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097B" w:rsidRDefault="00B8097B" w:rsidP="00B8097B">
      <w:pPr>
        <w:tabs>
          <w:tab w:val="left" w:pos="5460"/>
        </w:tabs>
        <w:jc w:val="center"/>
        <w:rPr>
          <w:rStyle w:val="ab"/>
          <w:rFonts w:ascii="Times New Roman" w:hAnsi="Times New Roman" w:cs="Times New Roman"/>
          <w:color w:val="333333"/>
          <w:sz w:val="28"/>
          <w:szCs w:val="28"/>
          <w:shd w:val="clear" w:color="auto" w:fill="FFFFFF"/>
        </w:rPr>
      </w:pPr>
      <w:r w:rsidRPr="00EF0147">
        <w:rPr>
          <w:rStyle w:val="ab"/>
          <w:rFonts w:ascii="Times New Roman" w:hAnsi="Times New Roman" w:cs="Times New Roman"/>
          <w:color w:val="333333"/>
          <w:sz w:val="28"/>
          <w:szCs w:val="28"/>
          <w:shd w:val="clear" w:color="auto" w:fill="FFFFFF"/>
        </w:rPr>
        <w:t>Муниципальное бюджетное общеобразовательное учреждение «Средняя общеобразовательная школа №1 им. М. А. Бухтуева» города Кызыла</w:t>
      </w:r>
    </w:p>
    <w:p w:rsidR="00B8097B" w:rsidRDefault="00B8097B" w:rsidP="00B8097B">
      <w:pPr>
        <w:tabs>
          <w:tab w:val="left" w:pos="5460"/>
        </w:tabs>
        <w:jc w:val="center"/>
        <w:rPr>
          <w:rStyle w:val="ab"/>
          <w:rFonts w:ascii="Times New Roman" w:hAnsi="Times New Roman" w:cs="Times New Roman"/>
          <w:color w:val="333333"/>
          <w:sz w:val="28"/>
          <w:szCs w:val="28"/>
          <w:shd w:val="clear" w:color="auto" w:fill="FFFFFF"/>
        </w:rPr>
      </w:pPr>
    </w:p>
    <w:p w:rsidR="00B8097B" w:rsidRDefault="00B8097B" w:rsidP="00B8097B">
      <w:pPr>
        <w:tabs>
          <w:tab w:val="left" w:pos="5460"/>
        </w:tabs>
        <w:jc w:val="center"/>
        <w:rPr>
          <w:rStyle w:val="ab"/>
          <w:rFonts w:ascii="Times New Roman" w:hAnsi="Times New Roman" w:cs="Times New Roman"/>
          <w:color w:val="333333"/>
          <w:sz w:val="28"/>
          <w:szCs w:val="28"/>
          <w:shd w:val="clear" w:color="auto" w:fill="FFFFFF"/>
        </w:rPr>
      </w:pPr>
    </w:p>
    <w:p w:rsidR="00B8097B" w:rsidRDefault="00B8097B" w:rsidP="00B8097B">
      <w:pPr>
        <w:tabs>
          <w:tab w:val="left" w:pos="5460"/>
        </w:tabs>
        <w:jc w:val="center"/>
        <w:rPr>
          <w:rStyle w:val="ab"/>
          <w:rFonts w:ascii="Times New Roman" w:hAnsi="Times New Roman" w:cs="Times New Roman"/>
          <w:color w:val="333333"/>
          <w:sz w:val="28"/>
          <w:szCs w:val="28"/>
          <w:shd w:val="clear" w:color="auto" w:fill="FFFFFF"/>
        </w:rPr>
      </w:pPr>
    </w:p>
    <w:p w:rsidR="00B8097B" w:rsidRDefault="00B8097B" w:rsidP="00B8097B">
      <w:pPr>
        <w:tabs>
          <w:tab w:val="left" w:pos="5460"/>
        </w:tabs>
        <w:jc w:val="center"/>
        <w:rPr>
          <w:rStyle w:val="ab"/>
          <w:rFonts w:ascii="Times New Roman" w:hAnsi="Times New Roman" w:cs="Times New Roman"/>
          <w:color w:val="333333"/>
          <w:sz w:val="28"/>
          <w:szCs w:val="28"/>
          <w:shd w:val="clear" w:color="auto" w:fill="FFFFFF"/>
        </w:rPr>
      </w:pPr>
    </w:p>
    <w:p w:rsidR="00B8097B" w:rsidRPr="008567AF" w:rsidRDefault="00B8097B" w:rsidP="00B8097B">
      <w:pPr>
        <w:tabs>
          <w:tab w:val="left" w:pos="5460"/>
        </w:tabs>
        <w:jc w:val="center"/>
        <w:rPr>
          <w:rStyle w:val="ab"/>
          <w:rFonts w:ascii="Times New Roman" w:hAnsi="Times New Roman" w:cs="Times New Roman"/>
          <w:color w:val="333333"/>
          <w:sz w:val="32"/>
          <w:szCs w:val="32"/>
          <w:shd w:val="clear" w:color="auto" w:fill="FFFFFF"/>
        </w:rPr>
      </w:pPr>
      <w:r>
        <w:rPr>
          <w:rStyle w:val="ab"/>
          <w:rFonts w:ascii="Times New Roman" w:hAnsi="Times New Roman" w:cs="Times New Roman"/>
          <w:color w:val="333333"/>
          <w:sz w:val="32"/>
          <w:szCs w:val="32"/>
          <w:shd w:val="clear" w:color="auto" w:fill="FFFFFF"/>
        </w:rPr>
        <w:t xml:space="preserve">Исследовательская работа </w:t>
      </w:r>
    </w:p>
    <w:p w:rsidR="00B8097B" w:rsidRDefault="00B8097B" w:rsidP="00B8097B">
      <w:pPr>
        <w:tabs>
          <w:tab w:val="left" w:pos="5460"/>
        </w:tabs>
        <w:jc w:val="center"/>
        <w:rPr>
          <w:rStyle w:val="ab"/>
          <w:rFonts w:ascii="Times New Roman" w:hAnsi="Times New Roman" w:cs="Times New Roman"/>
          <w:color w:val="333333"/>
          <w:sz w:val="28"/>
          <w:szCs w:val="28"/>
          <w:shd w:val="clear" w:color="auto" w:fill="FFFFFF"/>
        </w:rPr>
      </w:pPr>
      <w:r>
        <w:rPr>
          <w:rStyle w:val="ab"/>
          <w:rFonts w:ascii="Times New Roman" w:hAnsi="Times New Roman" w:cs="Times New Roman"/>
          <w:color w:val="333333"/>
          <w:sz w:val="28"/>
          <w:szCs w:val="28"/>
          <w:shd w:val="clear" w:color="auto" w:fill="FFFFFF"/>
        </w:rPr>
        <w:t>на тему :</w:t>
      </w:r>
    </w:p>
    <w:p w:rsidR="00B8097B" w:rsidRDefault="00B8097B" w:rsidP="00B8097B">
      <w:pPr>
        <w:tabs>
          <w:tab w:val="left" w:pos="5460"/>
        </w:tabs>
        <w:jc w:val="center"/>
        <w:rPr>
          <w:rStyle w:val="ab"/>
          <w:rFonts w:ascii="Times New Roman" w:hAnsi="Times New Roman" w:cs="Times New Roman"/>
          <w:color w:val="333333"/>
          <w:sz w:val="28"/>
          <w:szCs w:val="28"/>
          <w:shd w:val="clear" w:color="auto" w:fill="FFFFFF"/>
        </w:rPr>
      </w:pPr>
      <w:r>
        <w:rPr>
          <w:rStyle w:val="ab"/>
          <w:rFonts w:ascii="Times New Roman" w:hAnsi="Times New Roman" w:cs="Times New Roman"/>
          <w:color w:val="333333"/>
          <w:sz w:val="28"/>
          <w:szCs w:val="28"/>
          <w:shd w:val="clear" w:color="auto" w:fill="FFFFFF"/>
        </w:rPr>
        <w:t>«Влияние гетероауксина на рост и развитие хризантемы корейской»</w:t>
      </w:r>
    </w:p>
    <w:p w:rsidR="00B8097B" w:rsidRDefault="00B8097B" w:rsidP="00B8097B">
      <w:pPr>
        <w:tabs>
          <w:tab w:val="left" w:pos="5460"/>
        </w:tabs>
        <w:jc w:val="center"/>
        <w:rPr>
          <w:rStyle w:val="ab"/>
          <w:rFonts w:ascii="Times New Roman" w:hAnsi="Times New Roman" w:cs="Times New Roman"/>
          <w:color w:val="333333"/>
          <w:sz w:val="28"/>
          <w:szCs w:val="28"/>
          <w:shd w:val="clear" w:color="auto" w:fill="FFFFFF"/>
        </w:rPr>
      </w:pPr>
    </w:p>
    <w:p w:rsidR="00B8097B" w:rsidRDefault="00B8097B" w:rsidP="00B8097B">
      <w:pPr>
        <w:tabs>
          <w:tab w:val="left" w:pos="5460"/>
        </w:tabs>
        <w:jc w:val="center"/>
        <w:rPr>
          <w:rStyle w:val="ab"/>
          <w:rFonts w:ascii="Times New Roman" w:hAnsi="Times New Roman" w:cs="Times New Roman"/>
          <w:color w:val="333333"/>
          <w:sz w:val="28"/>
          <w:szCs w:val="28"/>
          <w:shd w:val="clear" w:color="auto" w:fill="FFFFFF"/>
        </w:rPr>
      </w:pPr>
    </w:p>
    <w:p w:rsidR="00B8097B" w:rsidRDefault="00B8097B" w:rsidP="00B8097B">
      <w:pPr>
        <w:tabs>
          <w:tab w:val="left" w:pos="5460"/>
        </w:tabs>
        <w:jc w:val="center"/>
        <w:rPr>
          <w:rStyle w:val="ab"/>
          <w:rFonts w:ascii="Times New Roman" w:hAnsi="Times New Roman" w:cs="Times New Roman"/>
          <w:color w:val="333333"/>
          <w:sz w:val="28"/>
          <w:szCs w:val="28"/>
          <w:shd w:val="clear" w:color="auto" w:fill="FFFFFF"/>
        </w:rPr>
      </w:pPr>
    </w:p>
    <w:p w:rsidR="00B8097B" w:rsidRDefault="00B8097B" w:rsidP="00B8097B">
      <w:pPr>
        <w:tabs>
          <w:tab w:val="left" w:pos="5460"/>
        </w:tabs>
        <w:jc w:val="center"/>
        <w:rPr>
          <w:rStyle w:val="ab"/>
          <w:rFonts w:ascii="Times New Roman" w:hAnsi="Times New Roman" w:cs="Times New Roman"/>
          <w:color w:val="333333"/>
          <w:sz w:val="28"/>
          <w:szCs w:val="28"/>
          <w:shd w:val="clear" w:color="auto" w:fill="FFFFFF"/>
        </w:rPr>
      </w:pPr>
    </w:p>
    <w:p w:rsidR="00B8097B" w:rsidRDefault="00B8097B" w:rsidP="00B8097B">
      <w:pPr>
        <w:tabs>
          <w:tab w:val="left" w:pos="5460"/>
        </w:tabs>
        <w:jc w:val="center"/>
        <w:rPr>
          <w:rStyle w:val="ab"/>
          <w:rFonts w:ascii="Times New Roman" w:hAnsi="Times New Roman" w:cs="Times New Roman"/>
          <w:color w:val="333333"/>
          <w:sz w:val="28"/>
          <w:szCs w:val="28"/>
          <w:shd w:val="clear" w:color="auto" w:fill="FFFFFF"/>
        </w:rPr>
      </w:pPr>
    </w:p>
    <w:p w:rsidR="00B8097B" w:rsidRDefault="00B8097B" w:rsidP="00B8097B">
      <w:pPr>
        <w:tabs>
          <w:tab w:val="left" w:pos="5460"/>
        </w:tabs>
        <w:jc w:val="center"/>
        <w:rPr>
          <w:rStyle w:val="ab"/>
          <w:rFonts w:ascii="Times New Roman" w:hAnsi="Times New Roman" w:cs="Times New Roman"/>
          <w:color w:val="333333"/>
          <w:sz w:val="28"/>
          <w:szCs w:val="28"/>
          <w:shd w:val="clear" w:color="auto" w:fill="FFFFFF"/>
        </w:rPr>
      </w:pPr>
    </w:p>
    <w:p w:rsidR="00B8097B" w:rsidRDefault="00B8097B" w:rsidP="00B8097B">
      <w:pPr>
        <w:tabs>
          <w:tab w:val="left" w:pos="5460"/>
        </w:tabs>
        <w:jc w:val="center"/>
        <w:rPr>
          <w:rStyle w:val="ab"/>
          <w:rFonts w:ascii="Times New Roman" w:hAnsi="Times New Roman" w:cs="Times New Roman"/>
          <w:color w:val="333333"/>
          <w:sz w:val="28"/>
          <w:szCs w:val="28"/>
          <w:shd w:val="clear" w:color="auto" w:fill="FFFFFF"/>
        </w:rPr>
      </w:pPr>
    </w:p>
    <w:p w:rsidR="00B8097B" w:rsidRDefault="00B8097B" w:rsidP="00B8097B">
      <w:pPr>
        <w:tabs>
          <w:tab w:val="left" w:pos="5460"/>
        </w:tabs>
        <w:jc w:val="center"/>
        <w:rPr>
          <w:rStyle w:val="ab"/>
          <w:rFonts w:ascii="Times New Roman" w:hAnsi="Times New Roman" w:cs="Times New Roman"/>
          <w:color w:val="333333"/>
          <w:sz w:val="28"/>
          <w:szCs w:val="28"/>
          <w:shd w:val="clear" w:color="auto" w:fill="FFFFFF"/>
        </w:rPr>
      </w:pPr>
      <w:r>
        <w:rPr>
          <w:rStyle w:val="ab"/>
          <w:rFonts w:ascii="Times New Roman" w:hAnsi="Times New Roman" w:cs="Times New Roman"/>
          <w:color w:val="333333"/>
          <w:sz w:val="28"/>
          <w:szCs w:val="28"/>
          <w:shd w:val="clear" w:color="auto" w:fill="FFFFFF"/>
        </w:rPr>
        <w:t xml:space="preserve"> </w:t>
      </w:r>
    </w:p>
    <w:p w:rsidR="00B8097B" w:rsidRDefault="00B8097B" w:rsidP="00B8097B">
      <w:pPr>
        <w:tabs>
          <w:tab w:val="left" w:pos="5460"/>
        </w:tabs>
        <w:jc w:val="right"/>
        <w:rPr>
          <w:rStyle w:val="ab"/>
          <w:rFonts w:ascii="Times New Roman" w:hAnsi="Times New Roman" w:cs="Times New Roman"/>
          <w:b w:val="0"/>
          <w:color w:val="333333"/>
          <w:sz w:val="28"/>
          <w:szCs w:val="28"/>
          <w:shd w:val="clear" w:color="auto" w:fill="FFFFFF"/>
        </w:rPr>
      </w:pPr>
      <w:r>
        <w:rPr>
          <w:rStyle w:val="ab"/>
          <w:rFonts w:ascii="Times New Roman" w:hAnsi="Times New Roman" w:cs="Times New Roman"/>
          <w:color w:val="333333"/>
          <w:sz w:val="28"/>
          <w:szCs w:val="28"/>
          <w:shd w:val="clear" w:color="auto" w:fill="FFFFFF"/>
        </w:rPr>
        <w:t xml:space="preserve">Выполнила ученица: </w:t>
      </w:r>
      <w:r>
        <w:rPr>
          <w:rStyle w:val="ab"/>
          <w:rFonts w:ascii="Times New Roman" w:hAnsi="Times New Roman" w:cs="Times New Roman"/>
          <w:b w:val="0"/>
          <w:color w:val="333333"/>
          <w:sz w:val="28"/>
          <w:szCs w:val="28"/>
          <w:shd w:val="clear" w:color="auto" w:fill="FFFFFF"/>
        </w:rPr>
        <w:t xml:space="preserve">8 «З» класса </w:t>
      </w:r>
    </w:p>
    <w:p w:rsidR="00B8097B" w:rsidRDefault="00B8097B" w:rsidP="00B8097B">
      <w:pPr>
        <w:tabs>
          <w:tab w:val="left" w:pos="5460"/>
        </w:tabs>
        <w:jc w:val="right"/>
        <w:rPr>
          <w:rStyle w:val="ab"/>
          <w:rFonts w:ascii="Times New Roman" w:hAnsi="Times New Roman" w:cs="Times New Roman"/>
          <w:b w:val="0"/>
          <w:color w:val="333333"/>
          <w:sz w:val="28"/>
          <w:szCs w:val="28"/>
          <w:shd w:val="clear" w:color="auto" w:fill="FFFFFF"/>
        </w:rPr>
      </w:pPr>
      <w:r>
        <w:rPr>
          <w:rStyle w:val="ab"/>
          <w:rFonts w:ascii="Times New Roman" w:hAnsi="Times New Roman" w:cs="Times New Roman"/>
          <w:b w:val="0"/>
          <w:color w:val="333333"/>
          <w:sz w:val="28"/>
          <w:szCs w:val="28"/>
          <w:shd w:val="clear" w:color="auto" w:fill="FFFFFF"/>
        </w:rPr>
        <w:t xml:space="preserve">Даваа Валенсия Айдашовна </w:t>
      </w:r>
    </w:p>
    <w:p w:rsidR="00B8097B" w:rsidRPr="00B8097B" w:rsidRDefault="00B8097B" w:rsidP="00B8097B">
      <w:pPr>
        <w:tabs>
          <w:tab w:val="left" w:pos="5460"/>
        </w:tabs>
        <w:jc w:val="right"/>
        <w:rPr>
          <w:rStyle w:val="ab"/>
          <w:rFonts w:ascii="Times New Roman" w:hAnsi="Times New Roman" w:cs="Times New Roman"/>
          <w:b w:val="0"/>
          <w:color w:val="333333"/>
          <w:sz w:val="28"/>
          <w:szCs w:val="28"/>
          <w:shd w:val="clear" w:color="auto" w:fill="FFFFFF"/>
        </w:rPr>
      </w:pPr>
      <w:r>
        <w:rPr>
          <w:rStyle w:val="ab"/>
          <w:rFonts w:ascii="Times New Roman" w:hAnsi="Times New Roman" w:cs="Times New Roman"/>
          <w:color w:val="333333"/>
          <w:sz w:val="28"/>
          <w:szCs w:val="28"/>
          <w:shd w:val="clear" w:color="auto" w:fill="FFFFFF"/>
        </w:rPr>
        <w:t>Руково</w:t>
      </w:r>
      <w:r w:rsidRPr="008567AF">
        <w:rPr>
          <w:rStyle w:val="ab"/>
          <w:rFonts w:ascii="Times New Roman" w:hAnsi="Times New Roman" w:cs="Times New Roman"/>
          <w:color w:val="333333"/>
          <w:sz w:val="28"/>
          <w:szCs w:val="28"/>
          <w:shd w:val="clear" w:color="auto" w:fill="FFFFFF"/>
        </w:rPr>
        <w:t>дитель</w:t>
      </w:r>
      <w:r>
        <w:rPr>
          <w:rStyle w:val="ab"/>
          <w:rFonts w:ascii="Times New Roman" w:hAnsi="Times New Roman" w:cs="Times New Roman"/>
          <w:color w:val="333333"/>
          <w:sz w:val="28"/>
          <w:szCs w:val="28"/>
          <w:shd w:val="clear" w:color="auto" w:fill="FFFFFF"/>
        </w:rPr>
        <w:t xml:space="preserve"> </w:t>
      </w:r>
      <w:r w:rsidRPr="00B8097B">
        <w:rPr>
          <w:rStyle w:val="ab"/>
          <w:rFonts w:ascii="Times New Roman" w:hAnsi="Times New Roman" w:cs="Times New Roman"/>
          <w:b w:val="0"/>
          <w:color w:val="333333"/>
          <w:sz w:val="28"/>
          <w:szCs w:val="28"/>
          <w:shd w:val="clear" w:color="auto" w:fill="FFFFFF"/>
        </w:rPr>
        <w:t xml:space="preserve">учитель биологии </w:t>
      </w:r>
    </w:p>
    <w:p w:rsidR="00B8097B" w:rsidRDefault="00B8097B" w:rsidP="00B8097B">
      <w:pPr>
        <w:tabs>
          <w:tab w:val="left" w:pos="5460"/>
        </w:tabs>
        <w:jc w:val="right"/>
        <w:rPr>
          <w:rStyle w:val="ab"/>
          <w:rFonts w:ascii="Times New Roman" w:hAnsi="Times New Roman" w:cs="Times New Roman"/>
          <w:b w:val="0"/>
          <w:color w:val="333333"/>
          <w:sz w:val="28"/>
          <w:szCs w:val="28"/>
          <w:shd w:val="clear" w:color="auto" w:fill="FFFFFF"/>
        </w:rPr>
      </w:pPr>
      <w:r>
        <w:rPr>
          <w:rStyle w:val="ab"/>
          <w:rFonts w:ascii="Times New Roman" w:hAnsi="Times New Roman" w:cs="Times New Roman"/>
          <w:b w:val="0"/>
          <w:color w:val="333333"/>
          <w:sz w:val="28"/>
          <w:szCs w:val="28"/>
          <w:shd w:val="clear" w:color="auto" w:fill="FFFFFF"/>
        </w:rPr>
        <w:t>Шойла Чечек Владимировна</w:t>
      </w:r>
      <w:r w:rsidRPr="008567AF">
        <w:rPr>
          <w:rStyle w:val="ab"/>
          <w:rFonts w:ascii="Times New Roman" w:hAnsi="Times New Roman" w:cs="Times New Roman"/>
          <w:b w:val="0"/>
          <w:color w:val="333333"/>
          <w:sz w:val="28"/>
          <w:szCs w:val="28"/>
          <w:shd w:val="clear" w:color="auto" w:fill="FFFFFF"/>
        </w:rPr>
        <w:t xml:space="preserve"> </w:t>
      </w:r>
    </w:p>
    <w:p w:rsidR="00B8097B" w:rsidRDefault="00B8097B" w:rsidP="00B8097B">
      <w:pPr>
        <w:tabs>
          <w:tab w:val="left" w:pos="5460"/>
        </w:tabs>
        <w:jc w:val="right"/>
        <w:rPr>
          <w:rStyle w:val="ab"/>
          <w:rFonts w:ascii="Times New Roman" w:hAnsi="Times New Roman" w:cs="Times New Roman"/>
          <w:b w:val="0"/>
          <w:color w:val="333333"/>
          <w:sz w:val="28"/>
          <w:szCs w:val="28"/>
          <w:shd w:val="clear" w:color="auto" w:fill="FFFFFF"/>
        </w:rPr>
      </w:pPr>
    </w:p>
    <w:p w:rsidR="00B8097B" w:rsidRDefault="00B8097B" w:rsidP="00B8097B">
      <w:pPr>
        <w:tabs>
          <w:tab w:val="left" w:pos="5460"/>
        </w:tabs>
        <w:jc w:val="right"/>
        <w:rPr>
          <w:rStyle w:val="ab"/>
          <w:rFonts w:ascii="Times New Roman" w:hAnsi="Times New Roman" w:cs="Times New Roman"/>
          <w:b w:val="0"/>
          <w:color w:val="333333"/>
          <w:sz w:val="28"/>
          <w:szCs w:val="28"/>
          <w:shd w:val="clear" w:color="auto" w:fill="FFFFFF"/>
        </w:rPr>
      </w:pPr>
    </w:p>
    <w:p w:rsidR="00B8097B" w:rsidRDefault="00B8097B" w:rsidP="00B8097B">
      <w:pPr>
        <w:tabs>
          <w:tab w:val="left" w:pos="5460"/>
        </w:tabs>
        <w:jc w:val="right"/>
        <w:rPr>
          <w:rStyle w:val="ab"/>
          <w:rFonts w:ascii="Times New Roman" w:hAnsi="Times New Roman" w:cs="Times New Roman"/>
          <w:b w:val="0"/>
          <w:color w:val="333333"/>
          <w:sz w:val="28"/>
          <w:szCs w:val="28"/>
          <w:shd w:val="clear" w:color="auto" w:fill="FFFFFF"/>
        </w:rPr>
      </w:pPr>
    </w:p>
    <w:p w:rsidR="00B8097B" w:rsidRDefault="00B8097B" w:rsidP="00B8097B">
      <w:pPr>
        <w:tabs>
          <w:tab w:val="left" w:pos="5460"/>
        </w:tabs>
        <w:jc w:val="right"/>
        <w:rPr>
          <w:rStyle w:val="ab"/>
          <w:rFonts w:ascii="Times New Roman" w:hAnsi="Times New Roman" w:cs="Times New Roman"/>
          <w:b w:val="0"/>
          <w:color w:val="333333"/>
          <w:sz w:val="28"/>
          <w:szCs w:val="28"/>
          <w:shd w:val="clear" w:color="auto" w:fill="FFFFFF"/>
        </w:rPr>
      </w:pPr>
    </w:p>
    <w:p w:rsidR="00B8097B" w:rsidRPr="008567AF" w:rsidRDefault="00B8097B" w:rsidP="00B8097B">
      <w:pPr>
        <w:tabs>
          <w:tab w:val="left" w:pos="5460"/>
        </w:tabs>
        <w:jc w:val="center"/>
        <w:rPr>
          <w:rFonts w:ascii="Times New Roman" w:hAnsi="Times New Roman" w:cs="Times New Roman"/>
          <w:b/>
          <w:sz w:val="28"/>
          <w:szCs w:val="28"/>
        </w:rPr>
      </w:pPr>
      <w:r>
        <w:rPr>
          <w:rStyle w:val="ab"/>
          <w:rFonts w:ascii="Times New Roman" w:hAnsi="Times New Roman" w:cs="Times New Roman"/>
          <w:b w:val="0"/>
          <w:color w:val="333333"/>
          <w:sz w:val="28"/>
          <w:szCs w:val="28"/>
          <w:shd w:val="clear" w:color="auto" w:fill="FFFFFF"/>
        </w:rPr>
        <w:t>Кызыл 2024</w:t>
      </w:r>
    </w:p>
    <w:p w:rsidR="00216125" w:rsidRPr="00B8097B" w:rsidRDefault="007B076D" w:rsidP="00B8097B">
      <w:pPr>
        <w:jc w:val="center"/>
        <w:rPr>
          <w:rFonts w:ascii="Times New Roman" w:hAnsi="Times New Roman" w:cs="Times New Roman"/>
          <w:b/>
          <w:sz w:val="28"/>
          <w:szCs w:val="28"/>
        </w:rPr>
      </w:pPr>
      <w:r w:rsidRPr="00B8097B">
        <w:rPr>
          <w:rFonts w:ascii="Times New Roman" w:hAnsi="Times New Roman" w:cs="Times New Roman"/>
          <w:b/>
          <w:sz w:val="28"/>
          <w:szCs w:val="28"/>
        </w:rPr>
        <w:lastRenderedPageBreak/>
        <w:t>СОДЕРЖАНИЕ</w:t>
      </w:r>
    </w:p>
    <w:p w:rsidR="007B076D" w:rsidRDefault="007B076D">
      <w:pPr>
        <w:rPr>
          <w:rFonts w:ascii="Times New Roman" w:hAnsi="Times New Roman" w:cs="Times New Roman"/>
          <w:sz w:val="28"/>
          <w:szCs w:val="28"/>
        </w:rPr>
      </w:pPr>
      <w:r>
        <w:rPr>
          <w:rFonts w:ascii="Times New Roman" w:hAnsi="Times New Roman" w:cs="Times New Roman"/>
          <w:sz w:val="28"/>
          <w:szCs w:val="28"/>
        </w:rPr>
        <w:t xml:space="preserve">Введение </w:t>
      </w:r>
    </w:p>
    <w:p w:rsidR="007B076D" w:rsidRDefault="007B076D" w:rsidP="006D154B">
      <w:pPr>
        <w:spacing w:after="0"/>
        <w:rPr>
          <w:rFonts w:ascii="Times New Roman" w:hAnsi="Times New Roman" w:cs="Times New Roman"/>
          <w:sz w:val="28"/>
          <w:szCs w:val="28"/>
        </w:rPr>
      </w:pPr>
      <w:r>
        <w:rPr>
          <w:rFonts w:ascii="Times New Roman" w:hAnsi="Times New Roman" w:cs="Times New Roman"/>
          <w:sz w:val="28"/>
          <w:szCs w:val="28"/>
        </w:rPr>
        <w:t xml:space="preserve">ГЛАВА </w:t>
      </w:r>
      <w:r>
        <w:rPr>
          <w:rFonts w:ascii="Times New Roman" w:hAnsi="Times New Roman" w:cs="Times New Roman"/>
          <w:sz w:val="28"/>
          <w:szCs w:val="28"/>
          <w:lang w:val="en-US"/>
        </w:rPr>
        <w:t>I</w:t>
      </w:r>
      <w:r w:rsidRPr="007B076D">
        <w:rPr>
          <w:rFonts w:ascii="Times New Roman" w:hAnsi="Times New Roman" w:cs="Times New Roman"/>
          <w:sz w:val="28"/>
          <w:szCs w:val="28"/>
        </w:rPr>
        <w:t xml:space="preserve"> </w:t>
      </w:r>
      <w:r>
        <w:rPr>
          <w:rFonts w:ascii="Times New Roman" w:hAnsi="Times New Roman" w:cs="Times New Roman"/>
          <w:sz w:val="28"/>
          <w:szCs w:val="28"/>
        </w:rPr>
        <w:t>ЛИТЕРАТУРНЫЙ ОБЗОР</w:t>
      </w:r>
    </w:p>
    <w:p w:rsidR="007B076D" w:rsidRPr="007B076D" w:rsidRDefault="007B076D" w:rsidP="006D154B">
      <w:pPr>
        <w:pStyle w:val="a3"/>
        <w:numPr>
          <w:ilvl w:val="1"/>
          <w:numId w:val="1"/>
        </w:numPr>
        <w:spacing w:after="0"/>
        <w:rPr>
          <w:rFonts w:ascii="Times New Roman" w:hAnsi="Times New Roman" w:cs="Times New Roman"/>
          <w:sz w:val="28"/>
          <w:szCs w:val="28"/>
        </w:rPr>
      </w:pPr>
      <w:r w:rsidRPr="007B076D">
        <w:rPr>
          <w:rFonts w:ascii="Times New Roman" w:hAnsi="Times New Roman" w:cs="Times New Roman"/>
          <w:sz w:val="28"/>
          <w:szCs w:val="28"/>
        </w:rPr>
        <w:t>Характеристика хризантемы корейской</w:t>
      </w:r>
    </w:p>
    <w:p w:rsidR="007B076D" w:rsidRDefault="007B076D" w:rsidP="006D154B">
      <w:pPr>
        <w:pStyle w:val="a3"/>
        <w:numPr>
          <w:ilvl w:val="1"/>
          <w:numId w:val="1"/>
        </w:numPr>
        <w:spacing w:after="0"/>
        <w:rPr>
          <w:rFonts w:ascii="Times New Roman" w:hAnsi="Times New Roman" w:cs="Times New Roman"/>
          <w:sz w:val="28"/>
          <w:szCs w:val="28"/>
        </w:rPr>
      </w:pPr>
      <w:r>
        <w:rPr>
          <w:rFonts w:ascii="Times New Roman" w:hAnsi="Times New Roman" w:cs="Times New Roman"/>
          <w:sz w:val="28"/>
          <w:szCs w:val="28"/>
        </w:rPr>
        <w:t xml:space="preserve">Посадка хризантемы корейской   </w:t>
      </w:r>
    </w:p>
    <w:p w:rsidR="007B076D" w:rsidRDefault="007B076D" w:rsidP="007B076D">
      <w:pPr>
        <w:pStyle w:val="a3"/>
        <w:numPr>
          <w:ilvl w:val="1"/>
          <w:numId w:val="1"/>
        </w:numPr>
        <w:rPr>
          <w:rFonts w:ascii="Times New Roman" w:hAnsi="Times New Roman" w:cs="Times New Roman"/>
          <w:sz w:val="28"/>
          <w:szCs w:val="28"/>
        </w:rPr>
      </w:pPr>
      <w:r>
        <w:rPr>
          <w:rFonts w:ascii="Times New Roman" w:hAnsi="Times New Roman" w:cs="Times New Roman"/>
          <w:sz w:val="28"/>
          <w:szCs w:val="28"/>
        </w:rPr>
        <w:t xml:space="preserve">Месторасположение </w:t>
      </w:r>
    </w:p>
    <w:p w:rsidR="007B076D" w:rsidRDefault="007B076D" w:rsidP="007B076D">
      <w:pPr>
        <w:pStyle w:val="a3"/>
        <w:numPr>
          <w:ilvl w:val="1"/>
          <w:numId w:val="1"/>
        </w:numPr>
        <w:rPr>
          <w:rFonts w:ascii="Times New Roman" w:hAnsi="Times New Roman" w:cs="Times New Roman"/>
          <w:sz w:val="28"/>
          <w:szCs w:val="28"/>
        </w:rPr>
      </w:pPr>
      <w:r>
        <w:rPr>
          <w:rFonts w:ascii="Times New Roman" w:hAnsi="Times New Roman" w:cs="Times New Roman"/>
          <w:sz w:val="28"/>
          <w:szCs w:val="28"/>
        </w:rPr>
        <w:t xml:space="preserve">Почва </w:t>
      </w:r>
    </w:p>
    <w:p w:rsidR="007B076D" w:rsidRDefault="007B076D" w:rsidP="007B076D">
      <w:pPr>
        <w:pStyle w:val="a3"/>
        <w:numPr>
          <w:ilvl w:val="1"/>
          <w:numId w:val="1"/>
        </w:numPr>
        <w:rPr>
          <w:rFonts w:ascii="Times New Roman" w:hAnsi="Times New Roman" w:cs="Times New Roman"/>
          <w:sz w:val="28"/>
          <w:szCs w:val="28"/>
        </w:rPr>
      </w:pPr>
      <w:r>
        <w:rPr>
          <w:rFonts w:ascii="Times New Roman" w:hAnsi="Times New Roman" w:cs="Times New Roman"/>
          <w:sz w:val="28"/>
          <w:szCs w:val="28"/>
        </w:rPr>
        <w:t>Уход</w:t>
      </w:r>
    </w:p>
    <w:p w:rsidR="007B076D" w:rsidRDefault="007B076D" w:rsidP="007B076D">
      <w:pPr>
        <w:pStyle w:val="a3"/>
        <w:numPr>
          <w:ilvl w:val="1"/>
          <w:numId w:val="1"/>
        </w:numPr>
        <w:rPr>
          <w:rFonts w:ascii="Times New Roman" w:hAnsi="Times New Roman" w:cs="Times New Roman"/>
          <w:sz w:val="28"/>
          <w:szCs w:val="28"/>
        </w:rPr>
      </w:pPr>
      <w:r>
        <w:rPr>
          <w:rFonts w:ascii="Times New Roman" w:hAnsi="Times New Roman" w:cs="Times New Roman"/>
          <w:sz w:val="28"/>
          <w:szCs w:val="28"/>
        </w:rPr>
        <w:t xml:space="preserve">Болезни и вредители </w:t>
      </w:r>
    </w:p>
    <w:p w:rsidR="007B076D" w:rsidRDefault="007B076D" w:rsidP="007B076D">
      <w:pPr>
        <w:pStyle w:val="a3"/>
        <w:numPr>
          <w:ilvl w:val="1"/>
          <w:numId w:val="1"/>
        </w:numPr>
        <w:rPr>
          <w:rFonts w:ascii="Times New Roman" w:hAnsi="Times New Roman" w:cs="Times New Roman"/>
          <w:sz w:val="28"/>
          <w:szCs w:val="28"/>
        </w:rPr>
      </w:pPr>
      <w:r>
        <w:rPr>
          <w:rFonts w:ascii="Times New Roman" w:hAnsi="Times New Roman" w:cs="Times New Roman"/>
          <w:sz w:val="28"/>
          <w:szCs w:val="28"/>
        </w:rPr>
        <w:t xml:space="preserve">Размножение </w:t>
      </w:r>
    </w:p>
    <w:p w:rsidR="007B076D" w:rsidRDefault="007B076D" w:rsidP="007B076D">
      <w:pPr>
        <w:pStyle w:val="a3"/>
        <w:numPr>
          <w:ilvl w:val="1"/>
          <w:numId w:val="1"/>
        </w:numPr>
        <w:rPr>
          <w:rFonts w:ascii="Times New Roman" w:hAnsi="Times New Roman" w:cs="Times New Roman"/>
          <w:sz w:val="28"/>
          <w:szCs w:val="28"/>
        </w:rPr>
      </w:pPr>
      <w:r>
        <w:rPr>
          <w:rFonts w:ascii="Times New Roman" w:hAnsi="Times New Roman" w:cs="Times New Roman"/>
          <w:sz w:val="28"/>
          <w:szCs w:val="28"/>
        </w:rPr>
        <w:t xml:space="preserve">Фитогормоны </w:t>
      </w:r>
    </w:p>
    <w:p w:rsidR="007B076D" w:rsidRDefault="00084FEF" w:rsidP="007B076D">
      <w:pPr>
        <w:pStyle w:val="a3"/>
        <w:numPr>
          <w:ilvl w:val="1"/>
          <w:numId w:val="1"/>
        </w:numPr>
        <w:rPr>
          <w:rFonts w:ascii="Times New Roman" w:hAnsi="Times New Roman" w:cs="Times New Roman"/>
          <w:sz w:val="28"/>
          <w:szCs w:val="28"/>
        </w:rPr>
      </w:pPr>
      <w:r>
        <w:rPr>
          <w:rFonts w:ascii="Times New Roman" w:hAnsi="Times New Roman" w:cs="Times New Roman"/>
          <w:sz w:val="28"/>
          <w:szCs w:val="28"/>
        </w:rPr>
        <w:t xml:space="preserve">Индолилуксусная кислота (гетероауксин), основной гормон растений из группы ауксинов. </w:t>
      </w:r>
    </w:p>
    <w:p w:rsidR="00084FEF" w:rsidRDefault="00084FEF" w:rsidP="006D154B">
      <w:pPr>
        <w:pStyle w:val="a3"/>
        <w:ind w:left="0"/>
        <w:rPr>
          <w:rFonts w:ascii="Times New Roman" w:hAnsi="Times New Roman" w:cs="Times New Roman"/>
          <w:sz w:val="28"/>
          <w:szCs w:val="28"/>
        </w:rPr>
      </w:pPr>
      <w:r>
        <w:rPr>
          <w:rFonts w:ascii="Times New Roman" w:hAnsi="Times New Roman" w:cs="Times New Roman"/>
          <w:sz w:val="28"/>
          <w:szCs w:val="28"/>
        </w:rPr>
        <w:t xml:space="preserve">ГЛАВА </w:t>
      </w:r>
      <w:r>
        <w:rPr>
          <w:rFonts w:ascii="Times New Roman" w:hAnsi="Times New Roman" w:cs="Times New Roman"/>
          <w:sz w:val="28"/>
          <w:szCs w:val="28"/>
          <w:lang w:val="en-US"/>
        </w:rPr>
        <w:t>II</w:t>
      </w:r>
      <w:r w:rsidRPr="00084FEF">
        <w:rPr>
          <w:rFonts w:ascii="Times New Roman" w:hAnsi="Times New Roman" w:cs="Times New Roman"/>
          <w:sz w:val="28"/>
          <w:szCs w:val="28"/>
        </w:rPr>
        <w:t xml:space="preserve"> </w:t>
      </w:r>
      <w:r>
        <w:rPr>
          <w:rFonts w:ascii="Times New Roman" w:hAnsi="Times New Roman" w:cs="Times New Roman"/>
          <w:sz w:val="28"/>
          <w:szCs w:val="28"/>
        </w:rPr>
        <w:t>МЕТОДЫ ИССЛЕДОВАНИЕ</w:t>
      </w:r>
    </w:p>
    <w:p w:rsidR="00084FEF" w:rsidRDefault="00084FEF" w:rsidP="006D154B">
      <w:pPr>
        <w:pStyle w:val="a3"/>
        <w:ind w:left="0"/>
        <w:rPr>
          <w:rFonts w:ascii="Times New Roman" w:hAnsi="Times New Roman" w:cs="Times New Roman"/>
          <w:sz w:val="28"/>
          <w:szCs w:val="28"/>
        </w:rPr>
      </w:pPr>
      <w:r>
        <w:rPr>
          <w:rFonts w:ascii="Times New Roman" w:hAnsi="Times New Roman" w:cs="Times New Roman"/>
          <w:sz w:val="28"/>
          <w:szCs w:val="28"/>
        </w:rPr>
        <w:t xml:space="preserve">2.1 Проращивание семени в лабораторных условиях </w:t>
      </w:r>
    </w:p>
    <w:p w:rsidR="00084FEF" w:rsidRDefault="00084FEF" w:rsidP="006D154B">
      <w:pPr>
        <w:pStyle w:val="a3"/>
        <w:ind w:left="0"/>
        <w:rPr>
          <w:rFonts w:ascii="Times New Roman" w:hAnsi="Times New Roman" w:cs="Times New Roman"/>
          <w:sz w:val="28"/>
          <w:szCs w:val="28"/>
        </w:rPr>
      </w:pPr>
      <w:r>
        <w:rPr>
          <w:rFonts w:ascii="Times New Roman" w:hAnsi="Times New Roman" w:cs="Times New Roman"/>
          <w:sz w:val="28"/>
          <w:szCs w:val="28"/>
        </w:rPr>
        <w:t>2.2 Энергия прорастания и всхожесть семян</w:t>
      </w:r>
    </w:p>
    <w:p w:rsidR="00084FEF" w:rsidRDefault="00084FEF" w:rsidP="006D154B">
      <w:pPr>
        <w:pStyle w:val="a3"/>
        <w:ind w:left="0"/>
        <w:rPr>
          <w:rFonts w:ascii="Times New Roman" w:hAnsi="Times New Roman" w:cs="Times New Roman"/>
          <w:sz w:val="28"/>
          <w:szCs w:val="28"/>
        </w:rPr>
      </w:pPr>
      <w:r>
        <w:rPr>
          <w:rFonts w:ascii="Times New Roman" w:hAnsi="Times New Roman" w:cs="Times New Roman"/>
          <w:sz w:val="28"/>
          <w:szCs w:val="28"/>
        </w:rPr>
        <w:t>2.3 Действие гетероауксина на рост и цветение хризантемы корейской</w:t>
      </w:r>
    </w:p>
    <w:p w:rsidR="00084FEF" w:rsidRDefault="00084FEF" w:rsidP="006D154B">
      <w:pPr>
        <w:pStyle w:val="a3"/>
        <w:ind w:left="0"/>
        <w:rPr>
          <w:rFonts w:ascii="Times New Roman" w:hAnsi="Times New Roman" w:cs="Times New Roman"/>
          <w:sz w:val="28"/>
          <w:szCs w:val="28"/>
        </w:rPr>
      </w:pPr>
    </w:p>
    <w:p w:rsidR="00084FEF" w:rsidRDefault="00084FEF" w:rsidP="006D154B">
      <w:pPr>
        <w:pStyle w:val="a3"/>
        <w:ind w:left="0"/>
        <w:rPr>
          <w:rFonts w:ascii="Times New Roman" w:hAnsi="Times New Roman" w:cs="Times New Roman"/>
          <w:sz w:val="28"/>
          <w:szCs w:val="28"/>
        </w:rPr>
      </w:pPr>
      <w:r>
        <w:rPr>
          <w:rFonts w:ascii="Times New Roman" w:hAnsi="Times New Roman" w:cs="Times New Roman"/>
          <w:sz w:val="28"/>
          <w:szCs w:val="28"/>
        </w:rPr>
        <w:t>Заключение</w:t>
      </w:r>
    </w:p>
    <w:p w:rsidR="00084FEF" w:rsidRDefault="00084FEF" w:rsidP="006D154B">
      <w:pPr>
        <w:pStyle w:val="a3"/>
        <w:ind w:left="0"/>
        <w:rPr>
          <w:rFonts w:ascii="Times New Roman" w:hAnsi="Times New Roman" w:cs="Times New Roman"/>
          <w:sz w:val="28"/>
          <w:szCs w:val="28"/>
        </w:rPr>
      </w:pPr>
      <w:r>
        <w:rPr>
          <w:rFonts w:ascii="Times New Roman" w:hAnsi="Times New Roman" w:cs="Times New Roman"/>
          <w:sz w:val="28"/>
          <w:szCs w:val="28"/>
        </w:rPr>
        <w:t xml:space="preserve">Список литературы </w:t>
      </w:r>
    </w:p>
    <w:p w:rsidR="00345FE9" w:rsidRDefault="00345FE9" w:rsidP="00084FEF">
      <w:pPr>
        <w:pStyle w:val="a3"/>
        <w:ind w:left="408"/>
        <w:rPr>
          <w:rFonts w:ascii="Times New Roman" w:hAnsi="Times New Roman" w:cs="Times New Roman"/>
          <w:sz w:val="28"/>
          <w:szCs w:val="28"/>
        </w:rPr>
      </w:pPr>
    </w:p>
    <w:p w:rsidR="00345FE9" w:rsidRDefault="00345FE9" w:rsidP="00084FEF">
      <w:pPr>
        <w:pStyle w:val="a3"/>
        <w:ind w:left="408"/>
        <w:rPr>
          <w:rFonts w:ascii="Times New Roman" w:hAnsi="Times New Roman" w:cs="Times New Roman"/>
          <w:sz w:val="28"/>
          <w:szCs w:val="28"/>
        </w:rPr>
      </w:pPr>
    </w:p>
    <w:p w:rsidR="00345FE9" w:rsidRDefault="00345FE9" w:rsidP="00084FEF">
      <w:pPr>
        <w:pStyle w:val="a3"/>
        <w:ind w:left="408"/>
        <w:rPr>
          <w:rFonts w:ascii="Times New Roman" w:hAnsi="Times New Roman" w:cs="Times New Roman"/>
          <w:sz w:val="28"/>
          <w:szCs w:val="28"/>
        </w:rPr>
      </w:pPr>
    </w:p>
    <w:p w:rsidR="00345FE9" w:rsidRDefault="00345FE9" w:rsidP="00084FEF">
      <w:pPr>
        <w:pStyle w:val="a3"/>
        <w:ind w:left="408"/>
        <w:rPr>
          <w:rFonts w:ascii="Times New Roman" w:hAnsi="Times New Roman" w:cs="Times New Roman"/>
          <w:sz w:val="28"/>
          <w:szCs w:val="28"/>
        </w:rPr>
      </w:pPr>
    </w:p>
    <w:p w:rsidR="00345FE9" w:rsidRDefault="00345FE9" w:rsidP="00084FEF">
      <w:pPr>
        <w:pStyle w:val="a3"/>
        <w:ind w:left="408"/>
        <w:rPr>
          <w:rFonts w:ascii="Times New Roman" w:hAnsi="Times New Roman" w:cs="Times New Roman"/>
          <w:sz w:val="28"/>
          <w:szCs w:val="28"/>
        </w:rPr>
      </w:pPr>
    </w:p>
    <w:p w:rsidR="00345FE9" w:rsidRDefault="00345FE9" w:rsidP="00084FEF">
      <w:pPr>
        <w:pStyle w:val="a3"/>
        <w:ind w:left="408"/>
        <w:rPr>
          <w:rFonts w:ascii="Times New Roman" w:hAnsi="Times New Roman" w:cs="Times New Roman"/>
          <w:sz w:val="28"/>
          <w:szCs w:val="28"/>
        </w:rPr>
      </w:pPr>
    </w:p>
    <w:p w:rsidR="00345FE9" w:rsidRDefault="00345FE9" w:rsidP="00084FEF">
      <w:pPr>
        <w:pStyle w:val="a3"/>
        <w:ind w:left="408"/>
        <w:rPr>
          <w:rFonts w:ascii="Times New Roman" w:hAnsi="Times New Roman" w:cs="Times New Roman"/>
          <w:sz w:val="28"/>
          <w:szCs w:val="28"/>
        </w:rPr>
      </w:pPr>
    </w:p>
    <w:p w:rsidR="00345FE9" w:rsidRDefault="00345FE9" w:rsidP="00084FEF">
      <w:pPr>
        <w:pStyle w:val="a3"/>
        <w:ind w:left="408"/>
        <w:rPr>
          <w:rFonts w:ascii="Times New Roman" w:hAnsi="Times New Roman" w:cs="Times New Roman"/>
          <w:sz w:val="28"/>
          <w:szCs w:val="28"/>
        </w:rPr>
      </w:pPr>
    </w:p>
    <w:p w:rsidR="00345FE9" w:rsidRDefault="00345FE9" w:rsidP="00084FEF">
      <w:pPr>
        <w:pStyle w:val="a3"/>
        <w:ind w:left="408"/>
        <w:rPr>
          <w:rFonts w:ascii="Times New Roman" w:hAnsi="Times New Roman" w:cs="Times New Roman"/>
          <w:sz w:val="28"/>
          <w:szCs w:val="28"/>
        </w:rPr>
      </w:pPr>
    </w:p>
    <w:p w:rsidR="00084FEF" w:rsidRDefault="00084FEF" w:rsidP="00084FEF">
      <w:pPr>
        <w:pStyle w:val="a3"/>
        <w:ind w:left="408"/>
        <w:rPr>
          <w:rFonts w:ascii="Times New Roman" w:hAnsi="Times New Roman" w:cs="Times New Roman"/>
          <w:sz w:val="28"/>
          <w:szCs w:val="28"/>
        </w:rPr>
      </w:pPr>
    </w:p>
    <w:p w:rsidR="00084FEF" w:rsidRDefault="00084FEF" w:rsidP="00084FEF">
      <w:pPr>
        <w:pStyle w:val="a3"/>
        <w:ind w:left="408"/>
        <w:rPr>
          <w:rFonts w:ascii="Times New Roman" w:hAnsi="Times New Roman" w:cs="Times New Roman"/>
          <w:sz w:val="28"/>
          <w:szCs w:val="28"/>
        </w:rPr>
      </w:pPr>
    </w:p>
    <w:p w:rsidR="00084FEF" w:rsidRDefault="00084FEF" w:rsidP="00084FEF">
      <w:pPr>
        <w:pStyle w:val="a3"/>
        <w:ind w:left="408"/>
        <w:rPr>
          <w:rFonts w:ascii="Times New Roman" w:hAnsi="Times New Roman" w:cs="Times New Roman"/>
          <w:sz w:val="28"/>
          <w:szCs w:val="28"/>
        </w:rPr>
      </w:pPr>
    </w:p>
    <w:p w:rsidR="00084FEF" w:rsidRDefault="00084FEF" w:rsidP="00084FEF">
      <w:pPr>
        <w:pStyle w:val="a3"/>
        <w:ind w:left="408"/>
        <w:rPr>
          <w:rFonts w:ascii="Times New Roman" w:hAnsi="Times New Roman" w:cs="Times New Roman"/>
          <w:sz w:val="28"/>
          <w:szCs w:val="28"/>
        </w:rPr>
      </w:pPr>
    </w:p>
    <w:p w:rsidR="00084FEF" w:rsidRDefault="00084FEF" w:rsidP="00084FEF">
      <w:pPr>
        <w:pStyle w:val="a3"/>
        <w:ind w:left="408"/>
        <w:rPr>
          <w:rFonts w:ascii="Times New Roman" w:hAnsi="Times New Roman" w:cs="Times New Roman"/>
          <w:sz w:val="28"/>
          <w:szCs w:val="28"/>
        </w:rPr>
      </w:pPr>
    </w:p>
    <w:p w:rsidR="00084FEF" w:rsidRDefault="00084FEF" w:rsidP="00084FEF">
      <w:pPr>
        <w:pStyle w:val="a3"/>
        <w:ind w:left="408"/>
        <w:rPr>
          <w:rFonts w:ascii="Times New Roman" w:hAnsi="Times New Roman" w:cs="Times New Roman"/>
          <w:sz w:val="28"/>
          <w:szCs w:val="28"/>
        </w:rPr>
      </w:pPr>
    </w:p>
    <w:p w:rsidR="006D154B" w:rsidRDefault="006D154B" w:rsidP="00084FEF">
      <w:pPr>
        <w:pStyle w:val="a3"/>
        <w:ind w:left="408"/>
        <w:rPr>
          <w:rFonts w:ascii="Times New Roman" w:hAnsi="Times New Roman" w:cs="Times New Roman"/>
          <w:sz w:val="28"/>
          <w:szCs w:val="28"/>
        </w:rPr>
      </w:pPr>
    </w:p>
    <w:p w:rsidR="006D154B" w:rsidRDefault="006D154B" w:rsidP="00084FEF">
      <w:pPr>
        <w:pStyle w:val="a3"/>
        <w:ind w:left="408"/>
        <w:rPr>
          <w:rFonts w:ascii="Times New Roman" w:hAnsi="Times New Roman" w:cs="Times New Roman"/>
          <w:sz w:val="28"/>
          <w:szCs w:val="28"/>
        </w:rPr>
      </w:pPr>
    </w:p>
    <w:p w:rsidR="00345FE9" w:rsidRDefault="00345FE9" w:rsidP="00084FEF">
      <w:pPr>
        <w:pStyle w:val="a3"/>
        <w:ind w:left="408"/>
        <w:rPr>
          <w:rFonts w:ascii="Times New Roman" w:hAnsi="Times New Roman" w:cs="Times New Roman"/>
          <w:sz w:val="28"/>
          <w:szCs w:val="28"/>
        </w:rPr>
      </w:pPr>
    </w:p>
    <w:p w:rsidR="00084FEF" w:rsidRPr="006D154B" w:rsidRDefault="00084FEF" w:rsidP="006D154B">
      <w:pPr>
        <w:pStyle w:val="a3"/>
        <w:ind w:left="0" w:firstLine="709"/>
        <w:rPr>
          <w:rFonts w:ascii="Times New Roman" w:hAnsi="Times New Roman" w:cs="Times New Roman"/>
          <w:b/>
          <w:sz w:val="28"/>
          <w:szCs w:val="28"/>
        </w:rPr>
      </w:pPr>
      <w:r w:rsidRPr="006D154B">
        <w:rPr>
          <w:rFonts w:ascii="Times New Roman" w:hAnsi="Times New Roman" w:cs="Times New Roman"/>
          <w:b/>
          <w:sz w:val="28"/>
          <w:szCs w:val="28"/>
        </w:rPr>
        <w:lastRenderedPageBreak/>
        <w:t xml:space="preserve">Введение </w:t>
      </w:r>
    </w:p>
    <w:p w:rsidR="00084FEF" w:rsidRDefault="00084FEF" w:rsidP="006D154B">
      <w:pPr>
        <w:pStyle w:val="a3"/>
        <w:ind w:left="0" w:firstLine="709"/>
        <w:jc w:val="both"/>
        <w:rPr>
          <w:rFonts w:ascii="Times New Roman" w:hAnsi="Times New Roman" w:cs="Times New Roman"/>
          <w:sz w:val="28"/>
          <w:szCs w:val="28"/>
        </w:rPr>
      </w:pPr>
      <w:r>
        <w:rPr>
          <w:rFonts w:ascii="Times New Roman" w:hAnsi="Times New Roman" w:cs="Times New Roman"/>
          <w:sz w:val="28"/>
          <w:szCs w:val="28"/>
        </w:rPr>
        <w:t xml:space="preserve">Название «хризантема» </w:t>
      </w:r>
      <w:r w:rsidR="00345FE9">
        <w:rPr>
          <w:rFonts w:ascii="Times New Roman" w:hAnsi="Times New Roman" w:cs="Times New Roman"/>
          <w:sz w:val="28"/>
          <w:szCs w:val="28"/>
        </w:rPr>
        <w:t>происходит от греческих слов «хризос» - «золото», и «антемион» - «цветок». Первые декоративные хризантемы попали из Японии в Англию, а позднее в конце 17в.,- во Францию, но только век спустя европейские цветоводы всерьез заинтересовались этими восточными цветами.</w:t>
      </w:r>
    </w:p>
    <w:p w:rsidR="00345FE9" w:rsidRDefault="00345FE9" w:rsidP="006D154B">
      <w:pPr>
        <w:pStyle w:val="a3"/>
        <w:ind w:left="0" w:firstLine="709"/>
        <w:jc w:val="both"/>
        <w:rPr>
          <w:rFonts w:ascii="Times New Roman" w:hAnsi="Times New Roman" w:cs="Times New Roman"/>
          <w:sz w:val="28"/>
          <w:szCs w:val="28"/>
        </w:rPr>
      </w:pPr>
      <w:r>
        <w:rPr>
          <w:rFonts w:ascii="Times New Roman" w:hAnsi="Times New Roman" w:cs="Times New Roman"/>
          <w:sz w:val="28"/>
          <w:szCs w:val="28"/>
        </w:rPr>
        <w:t>Многолетние хризантемы являются представителями самого крупного семейства двудольных растений – Астровые.</w:t>
      </w:r>
      <w:r w:rsidR="00B51C7B">
        <w:rPr>
          <w:rFonts w:ascii="Times New Roman" w:hAnsi="Times New Roman" w:cs="Times New Roman"/>
          <w:sz w:val="28"/>
          <w:szCs w:val="28"/>
        </w:rPr>
        <w:t xml:space="preserve"> Самый главный признак отличающее это семейство от других, - Соцветие корзинка, которое мы воспринимаем, как один большой цветок. </w:t>
      </w:r>
      <w:r w:rsidR="0012518A">
        <w:rPr>
          <w:rFonts w:ascii="Times New Roman" w:hAnsi="Times New Roman" w:cs="Times New Roman"/>
          <w:sz w:val="28"/>
          <w:szCs w:val="28"/>
        </w:rPr>
        <w:t>Тесно прижатые друг к другу цветки расположены на общем цветоложе и окружены оберткой, состоящей из видоизмененных листьев. Стебель у хризантем травянистый, позже древеснеющий, высотой в зависимости от сорта от 30 до 90 см, с сидячими листьями сизо – зеленного цвета. Из многолетних хризантем крупными и красивыми являются, конечно сорта хризантемы индийской, но ее, к сожалению, нельзя выращивать в открытом грунте из-за того, что она очень поздно зацветает, попадает под морозы, и из-за низкой зимостойкостью. Только самые благоприятные годы, когда отсутствуют ранние заморозки, часть растений может зацвести, но и тогда цветки страдают от осенних дождей. Корейские хризантемы хоть и не выглядят так пышно и парадно, как индийские, тем не менее разрастаются в мощные разветвленные кусты со множеством соцветий диаметром 5 – 8 см и выглядят очень нарядно. Несомненное их преимущество в том, что они вполне успешно зимуют в средней полосе.</w:t>
      </w:r>
    </w:p>
    <w:p w:rsidR="00A606D8" w:rsidRPr="006D154B" w:rsidRDefault="00A606D8" w:rsidP="006D154B">
      <w:pPr>
        <w:pStyle w:val="a3"/>
        <w:ind w:left="0" w:firstLine="709"/>
        <w:jc w:val="both"/>
        <w:rPr>
          <w:rFonts w:ascii="Times New Roman" w:hAnsi="Times New Roman" w:cs="Times New Roman"/>
          <w:b/>
          <w:sz w:val="28"/>
          <w:szCs w:val="28"/>
        </w:rPr>
      </w:pPr>
      <w:r w:rsidRPr="006D154B">
        <w:rPr>
          <w:rFonts w:ascii="Times New Roman" w:hAnsi="Times New Roman" w:cs="Times New Roman"/>
          <w:b/>
          <w:sz w:val="28"/>
          <w:szCs w:val="28"/>
        </w:rPr>
        <w:t>Актуальность:</w:t>
      </w:r>
    </w:p>
    <w:p w:rsidR="0024667F" w:rsidRDefault="00A606D8" w:rsidP="006D154B">
      <w:pPr>
        <w:pStyle w:val="a3"/>
        <w:ind w:left="0" w:firstLine="709"/>
        <w:jc w:val="both"/>
        <w:rPr>
          <w:rFonts w:ascii="Times New Roman" w:hAnsi="Times New Roman" w:cs="Times New Roman"/>
          <w:sz w:val="28"/>
          <w:szCs w:val="28"/>
        </w:rPr>
      </w:pPr>
      <w:r>
        <w:rPr>
          <w:rFonts w:ascii="Times New Roman" w:hAnsi="Times New Roman" w:cs="Times New Roman"/>
          <w:sz w:val="28"/>
          <w:szCs w:val="28"/>
        </w:rPr>
        <w:t xml:space="preserve">В настоящее время ландшафтного дизайна городов является очень актуальной. </w:t>
      </w:r>
      <w:r w:rsidR="0024667F">
        <w:rPr>
          <w:rFonts w:ascii="Times New Roman" w:hAnsi="Times New Roman" w:cs="Times New Roman"/>
          <w:sz w:val="28"/>
          <w:szCs w:val="28"/>
        </w:rPr>
        <w:t xml:space="preserve">В условиях климата нашей республики наряду с декоративными деревьями и кустарниками, в ландшафтном дизайне необходимо использовать цветочные культуры, которые обладают ценными декоративными качествами, способные долго время цвести. Декоративные качества хризантемы обусловлены разной формой и окраской соцветий. </w:t>
      </w:r>
    </w:p>
    <w:p w:rsidR="0024667F" w:rsidRPr="006D154B" w:rsidRDefault="0024667F" w:rsidP="006D154B">
      <w:pPr>
        <w:pStyle w:val="a3"/>
        <w:ind w:left="0" w:firstLine="709"/>
        <w:jc w:val="both"/>
        <w:rPr>
          <w:rFonts w:ascii="Times New Roman" w:hAnsi="Times New Roman" w:cs="Times New Roman"/>
          <w:b/>
          <w:sz w:val="28"/>
          <w:szCs w:val="28"/>
        </w:rPr>
      </w:pPr>
      <w:r w:rsidRPr="006D154B">
        <w:rPr>
          <w:rFonts w:ascii="Times New Roman" w:hAnsi="Times New Roman" w:cs="Times New Roman"/>
          <w:b/>
          <w:sz w:val="28"/>
          <w:szCs w:val="28"/>
        </w:rPr>
        <w:t xml:space="preserve">Цель: </w:t>
      </w:r>
    </w:p>
    <w:p w:rsidR="0024667F" w:rsidRDefault="0024667F" w:rsidP="006D154B">
      <w:pPr>
        <w:pStyle w:val="a3"/>
        <w:ind w:left="0" w:firstLine="709"/>
        <w:jc w:val="both"/>
        <w:rPr>
          <w:rFonts w:ascii="Times New Roman" w:hAnsi="Times New Roman" w:cs="Times New Roman"/>
          <w:sz w:val="28"/>
          <w:szCs w:val="28"/>
        </w:rPr>
      </w:pPr>
      <w:r>
        <w:rPr>
          <w:rFonts w:ascii="Times New Roman" w:hAnsi="Times New Roman" w:cs="Times New Roman"/>
          <w:sz w:val="28"/>
          <w:szCs w:val="28"/>
        </w:rPr>
        <w:t>Целью нашей работы является изучить влияние регулятора роста «гетероауксина» на рост, и цветение хризантемы корейской.</w:t>
      </w:r>
    </w:p>
    <w:p w:rsidR="0024667F" w:rsidRPr="006D154B" w:rsidRDefault="0024667F" w:rsidP="006D154B">
      <w:pPr>
        <w:pStyle w:val="a3"/>
        <w:ind w:left="0" w:firstLine="709"/>
        <w:jc w:val="both"/>
        <w:rPr>
          <w:rFonts w:ascii="Times New Roman" w:hAnsi="Times New Roman" w:cs="Times New Roman"/>
          <w:b/>
          <w:sz w:val="28"/>
          <w:szCs w:val="28"/>
        </w:rPr>
      </w:pPr>
      <w:r w:rsidRPr="006D154B">
        <w:rPr>
          <w:rFonts w:ascii="Times New Roman" w:hAnsi="Times New Roman" w:cs="Times New Roman"/>
          <w:b/>
          <w:sz w:val="28"/>
          <w:szCs w:val="28"/>
        </w:rPr>
        <w:t>Задачи:</w:t>
      </w:r>
    </w:p>
    <w:p w:rsidR="0024667F" w:rsidRDefault="0024667F" w:rsidP="006D154B">
      <w:pPr>
        <w:pStyle w:val="a3"/>
        <w:numPr>
          <w:ilvl w:val="0"/>
          <w:numId w:val="2"/>
        </w:numPr>
        <w:ind w:left="0" w:firstLine="709"/>
        <w:jc w:val="both"/>
        <w:rPr>
          <w:rFonts w:ascii="Times New Roman" w:hAnsi="Times New Roman" w:cs="Times New Roman"/>
          <w:sz w:val="28"/>
          <w:szCs w:val="28"/>
        </w:rPr>
      </w:pPr>
      <w:r>
        <w:rPr>
          <w:rFonts w:ascii="Times New Roman" w:hAnsi="Times New Roman" w:cs="Times New Roman"/>
          <w:sz w:val="28"/>
          <w:szCs w:val="28"/>
        </w:rPr>
        <w:t>Ознакомиться с источниками литературы;</w:t>
      </w:r>
    </w:p>
    <w:p w:rsidR="0024667F" w:rsidRDefault="0024667F" w:rsidP="006D154B">
      <w:pPr>
        <w:pStyle w:val="a3"/>
        <w:numPr>
          <w:ilvl w:val="0"/>
          <w:numId w:val="2"/>
        </w:numPr>
        <w:ind w:left="0" w:firstLine="709"/>
        <w:jc w:val="both"/>
        <w:rPr>
          <w:rFonts w:ascii="Times New Roman" w:hAnsi="Times New Roman" w:cs="Times New Roman"/>
          <w:sz w:val="28"/>
          <w:szCs w:val="28"/>
        </w:rPr>
      </w:pPr>
      <w:r>
        <w:rPr>
          <w:rFonts w:ascii="Times New Roman" w:hAnsi="Times New Roman" w:cs="Times New Roman"/>
          <w:sz w:val="28"/>
          <w:szCs w:val="28"/>
        </w:rPr>
        <w:t xml:space="preserve">Наблюдение за ростовыми процессами в лабораторных условиях за хризантемой корейской, на примере контроля и гетероауксина, как ингибитора роста растений. </w:t>
      </w:r>
    </w:p>
    <w:p w:rsidR="0024667F" w:rsidRPr="006D154B" w:rsidRDefault="0024667F" w:rsidP="006D154B">
      <w:pPr>
        <w:jc w:val="center"/>
        <w:rPr>
          <w:rFonts w:ascii="Times New Roman" w:hAnsi="Times New Roman" w:cs="Times New Roman"/>
          <w:b/>
          <w:sz w:val="28"/>
          <w:szCs w:val="28"/>
        </w:rPr>
      </w:pPr>
      <w:r w:rsidRPr="006D154B">
        <w:rPr>
          <w:rFonts w:ascii="Times New Roman" w:hAnsi="Times New Roman" w:cs="Times New Roman"/>
          <w:b/>
          <w:sz w:val="28"/>
          <w:szCs w:val="28"/>
        </w:rPr>
        <w:lastRenderedPageBreak/>
        <w:t xml:space="preserve">ГЛАВА </w:t>
      </w:r>
      <w:r w:rsidRPr="006D154B">
        <w:rPr>
          <w:rFonts w:ascii="Times New Roman" w:hAnsi="Times New Roman" w:cs="Times New Roman"/>
          <w:b/>
          <w:sz w:val="28"/>
          <w:szCs w:val="28"/>
          <w:lang w:val="en-US"/>
        </w:rPr>
        <w:t>I</w:t>
      </w:r>
      <w:r w:rsidRPr="006D154B">
        <w:rPr>
          <w:rFonts w:ascii="Times New Roman" w:hAnsi="Times New Roman" w:cs="Times New Roman"/>
          <w:b/>
          <w:sz w:val="28"/>
          <w:szCs w:val="28"/>
        </w:rPr>
        <w:t>. Литературный обзор</w:t>
      </w:r>
    </w:p>
    <w:p w:rsidR="0024667F" w:rsidRPr="006D154B" w:rsidRDefault="0024667F" w:rsidP="006D154B">
      <w:pPr>
        <w:pStyle w:val="a3"/>
        <w:numPr>
          <w:ilvl w:val="1"/>
          <w:numId w:val="3"/>
        </w:numPr>
        <w:jc w:val="center"/>
        <w:rPr>
          <w:rFonts w:ascii="Times New Roman" w:hAnsi="Times New Roman" w:cs="Times New Roman"/>
          <w:b/>
          <w:sz w:val="28"/>
          <w:szCs w:val="28"/>
        </w:rPr>
      </w:pPr>
      <w:r w:rsidRPr="006D154B">
        <w:rPr>
          <w:rFonts w:ascii="Times New Roman" w:hAnsi="Times New Roman" w:cs="Times New Roman"/>
          <w:b/>
          <w:sz w:val="28"/>
          <w:szCs w:val="28"/>
        </w:rPr>
        <w:t>Характеристика</w:t>
      </w:r>
    </w:p>
    <w:p w:rsidR="0024667F" w:rsidRDefault="0024667F" w:rsidP="006D154B">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Хризантема – вид гибридного происхождения. Прекрасно выращиваются в открытом грунте, даже в условиях средней полосы России. По размеру соцветий их делят на мелкоцветные – соцветия </w:t>
      </w:r>
      <w:r w:rsidR="00DF65AE">
        <w:rPr>
          <w:rFonts w:ascii="Times New Roman" w:hAnsi="Times New Roman" w:cs="Times New Roman"/>
          <w:sz w:val="28"/>
          <w:szCs w:val="28"/>
        </w:rPr>
        <w:t>до 10 см в диаметре и крупноцветные – соцветия – свыше 10 см в диаметре. Мелкоцветные бывают: однорядные и двурядные. Краевые язычковые цветки у них расположены в 1-2 ряда, многочисленные трубчатые – в центре; полумахровые – с тремя и более рядами краевых язычковых цветков; анемоновидные – с одним или несколькими рядами краевых язычковых; помпонные – соцветия 2-3 см в диаметре</w:t>
      </w:r>
      <w:r w:rsidR="005629E7">
        <w:rPr>
          <w:rFonts w:ascii="Times New Roman" w:hAnsi="Times New Roman" w:cs="Times New Roman"/>
          <w:sz w:val="28"/>
          <w:szCs w:val="28"/>
        </w:rPr>
        <w:t>, из многочисленных язычковых цветков; махровые – соцветия из многочисленных язычковых цветов разной формы и размера, в центре небольшое количество трубчатых. По высоте выделяют: низкорослые (бордюрные) высотой до 30 см, среднерослые – до 50 см и высокорослые – до 1 м.</w:t>
      </w:r>
    </w:p>
    <w:p w:rsidR="00475810" w:rsidRPr="00475810" w:rsidRDefault="005629E7" w:rsidP="006D154B">
      <w:pPr>
        <w:spacing w:after="0"/>
        <w:ind w:firstLine="709"/>
        <w:jc w:val="both"/>
        <w:rPr>
          <w:rFonts w:ascii="Times New Roman" w:hAnsi="Times New Roman" w:cs="Times New Roman"/>
          <w:sz w:val="28"/>
          <w:szCs w:val="28"/>
        </w:rPr>
      </w:pPr>
      <w:r>
        <w:rPr>
          <w:rFonts w:ascii="Times New Roman" w:hAnsi="Times New Roman" w:cs="Times New Roman"/>
          <w:sz w:val="28"/>
          <w:szCs w:val="28"/>
        </w:rPr>
        <w:t>Хризанте</w:t>
      </w:r>
      <w:r w:rsidR="00475810">
        <w:rPr>
          <w:rFonts w:ascii="Times New Roman" w:hAnsi="Times New Roman" w:cs="Times New Roman"/>
          <w:sz w:val="28"/>
          <w:szCs w:val="28"/>
        </w:rPr>
        <w:t>ма корейская (</w:t>
      </w:r>
      <w:r w:rsidR="00475810">
        <w:rPr>
          <w:rFonts w:ascii="Times New Roman" w:hAnsi="Times New Roman" w:cs="Times New Roman"/>
          <w:sz w:val="28"/>
          <w:szCs w:val="28"/>
          <w:lang w:val="en-US"/>
        </w:rPr>
        <w:t>C</w:t>
      </w:r>
      <w:r>
        <w:rPr>
          <w:rFonts w:ascii="Times New Roman" w:hAnsi="Times New Roman" w:cs="Times New Roman"/>
          <w:sz w:val="28"/>
          <w:szCs w:val="28"/>
        </w:rPr>
        <w:t>hrysanthe</w:t>
      </w:r>
      <w:r w:rsidR="00475810">
        <w:rPr>
          <w:rFonts w:ascii="Times New Roman" w:hAnsi="Times New Roman" w:cs="Times New Roman"/>
          <w:sz w:val="28"/>
          <w:szCs w:val="28"/>
          <w:lang w:val="en-US"/>
        </w:rPr>
        <w:t>mum</w:t>
      </w:r>
      <w:r w:rsidR="00475810" w:rsidRPr="00475810">
        <w:rPr>
          <w:rFonts w:ascii="Times New Roman" w:hAnsi="Times New Roman" w:cs="Times New Roman"/>
          <w:sz w:val="28"/>
          <w:szCs w:val="28"/>
        </w:rPr>
        <w:t xml:space="preserve"> </w:t>
      </w:r>
      <w:r w:rsidR="00475810">
        <w:rPr>
          <w:rFonts w:ascii="Times New Roman" w:hAnsi="Times New Roman" w:cs="Times New Roman"/>
          <w:sz w:val="28"/>
          <w:szCs w:val="28"/>
          <w:lang w:val="en-US"/>
        </w:rPr>
        <w:t>hybrids</w:t>
      </w:r>
      <w:r w:rsidR="00475810" w:rsidRPr="00475810">
        <w:rPr>
          <w:rFonts w:ascii="Times New Roman" w:hAnsi="Times New Roman" w:cs="Times New Roman"/>
          <w:sz w:val="28"/>
          <w:szCs w:val="28"/>
        </w:rPr>
        <w:t xml:space="preserve"> </w:t>
      </w:r>
      <w:r w:rsidR="00475810">
        <w:rPr>
          <w:rFonts w:ascii="Times New Roman" w:hAnsi="Times New Roman" w:cs="Times New Roman"/>
          <w:sz w:val="28"/>
          <w:szCs w:val="28"/>
          <w:lang w:val="en-US"/>
        </w:rPr>
        <w:t>Korean</w:t>
      </w:r>
      <w:r w:rsidR="00475810" w:rsidRPr="00475810">
        <w:rPr>
          <w:rFonts w:ascii="Times New Roman" w:hAnsi="Times New Roman" w:cs="Times New Roman"/>
          <w:sz w:val="28"/>
          <w:szCs w:val="28"/>
        </w:rPr>
        <w:t>)</w:t>
      </w:r>
    </w:p>
    <w:p w:rsidR="00A606D8" w:rsidRDefault="00475810" w:rsidP="006D154B">
      <w:pPr>
        <w:pStyle w:val="a3"/>
        <w:spacing w:after="0"/>
        <w:ind w:left="0" w:firstLine="708"/>
        <w:jc w:val="both"/>
        <w:rPr>
          <w:rFonts w:ascii="Times New Roman" w:hAnsi="Times New Roman" w:cs="Times New Roman"/>
          <w:sz w:val="28"/>
          <w:szCs w:val="28"/>
        </w:rPr>
      </w:pPr>
      <w:r w:rsidRPr="00475810">
        <w:rPr>
          <w:rFonts w:ascii="Times New Roman" w:hAnsi="Times New Roman" w:cs="Times New Roman"/>
          <w:sz w:val="28"/>
          <w:szCs w:val="28"/>
        </w:rPr>
        <w:t xml:space="preserve">Прямостоячее, кустистое  растения, </w:t>
      </w:r>
      <w:r>
        <w:rPr>
          <w:rFonts w:ascii="Times New Roman" w:hAnsi="Times New Roman" w:cs="Times New Roman"/>
          <w:sz w:val="28"/>
          <w:szCs w:val="28"/>
        </w:rPr>
        <w:t>образующие прикорневые отпрыски.</w:t>
      </w:r>
      <w:r w:rsidR="00564A06">
        <w:rPr>
          <w:rFonts w:ascii="Times New Roman" w:hAnsi="Times New Roman" w:cs="Times New Roman"/>
          <w:sz w:val="28"/>
          <w:szCs w:val="28"/>
        </w:rPr>
        <w:t xml:space="preserve"> Эффектное растение с крупными, махровыми цветами привлекает многообразием окрасок. Ее можно выращивать как в оранжереях, так и в открытом грунте маленькими или большими группами в сочетании с декоративными хвойными кустарниками. Едва ли найдется другой цветок, который бы стоял </w:t>
      </w:r>
      <w:r w:rsidR="003271EA">
        <w:rPr>
          <w:rFonts w:ascii="Times New Roman" w:hAnsi="Times New Roman" w:cs="Times New Roman"/>
          <w:sz w:val="28"/>
          <w:szCs w:val="28"/>
        </w:rPr>
        <w:t>в воде дольше, чем хризантема.</w:t>
      </w:r>
    </w:p>
    <w:p w:rsidR="003271EA" w:rsidRDefault="003271EA" w:rsidP="006D154B">
      <w:pPr>
        <w:pStyle w:val="a3"/>
        <w:ind w:left="0" w:firstLine="708"/>
        <w:jc w:val="both"/>
        <w:rPr>
          <w:rFonts w:ascii="Times New Roman" w:hAnsi="Times New Roman" w:cs="Times New Roman"/>
          <w:sz w:val="28"/>
          <w:szCs w:val="28"/>
        </w:rPr>
      </w:pPr>
      <w:r>
        <w:rPr>
          <w:rFonts w:ascii="Times New Roman" w:hAnsi="Times New Roman" w:cs="Times New Roman"/>
          <w:sz w:val="28"/>
          <w:szCs w:val="28"/>
        </w:rPr>
        <w:t xml:space="preserve">Высота достигает до 40 см. У нее образуются мощные разветвленные кусты со множеством соцветий диаметром 5-8 см и выглядят очень нарядно. Корни мочковатые, сильно разветвленные. Все растения издает очень характерный запах. Корейская хризантема вид гибридного происхождения. </w:t>
      </w:r>
    </w:p>
    <w:p w:rsidR="000F717C" w:rsidRDefault="003271EA" w:rsidP="006D154B">
      <w:pPr>
        <w:pStyle w:val="a3"/>
        <w:ind w:left="0"/>
        <w:jc w:val="both"/>
        <w:rPr>
          <w:rFonts w:ascii="Times New Roman" w:hAnsi="Times New Roman" w:cs="Times New Roman"/>
          <w:sz w:val="28"/>
          <w:szCs w:val="28"/>
        </w:rPr>
      </w:pPr>
      <w:r>
        <w:rPr>
          <w:rFonts w:ascii="Times New Roman" w:hAnsi="Times New Roman" w:cs="Times New Roman"/>
          <w:sz w:val="28"/>
          <w:szCs w:val="28"/>
        </w:rPr>
        <w:t>Ранние по срокам цвет</w:t>
      </w:r>
      <w:r w:rsidR="000F717C">
        <w:rPr>
          <w:rFonts w:ascii="Times New Roman" w:hAnsi="Times New Roman" w:cs="Times New Roman"/>
          <w:sz w:val="28"/>
          <w:szCs w:val="28"/>
        </w:rPr>
        <w:t>ения сорта зацветают уже в июле, а поздние цветут, когда уже летают первые снежинки. Корейские хризантемы очень холодостойки, и цветки замерзают только при весьма ощутимых заморозках. Соцветия не теряют своей привлекательности даже при обилии дождей.  А так же хризантемы корейские засухоустойчивые.</w:t>
      </w:r>
    </w:p>
    <w:p w:rsidR="00FB1294" w:rsidRDefault="000F717C" w:rsidP="006D154B">
      <w:pPr>
        <w:pStyle w:val="a3"/>
        <w:ind w:left="0" w:firstLine="708"/>
        <w:jc w:val="both"/>
        <w:rPr>
          <w:rFonts w:ascii="Times New Roman" w:hAnsi="Times New Roman" w:cs="Times New Roman"/>
          <w:sz w:val="28"/>
          <w:szCs w:val="28"/>
        </w:rPr>
      </w:pPr>
      <w:r>
        <w:rPr>
          <w:rFonts w:ascii="Times New Roman" w:hAnsi="Times New Roman" w:cs="Times New Roman"/>
          <w:sz w:val="28"/>
          <w:szCs w:val="28"/>
        </w:rPr>
        <w:t xml:space="preserve">Хризантемы растут очень быстро. За короткий период из маленького  невзрачного черенка получается довольно мощный куст, успевающий обильно зацвести и осенью закончить вегетацию. Поэтому хризантемам необходимы частые подкормки. У многих хризантем почти сразу после посадки </w:t>
      </w:r>
      <w:r w:rsidR="00FB1294">
        <w:rPr>
          <w:rFonts w:ascii="Times New Roman" w:hAnsi="Times New Roman" w:cs="Times New Roman"/>
          <w:sz w:val="28"/>
          <w:szCs w:val="28"/>
        </w:rPr>
        <w:t xml:space="preserve">начинают появляться бутоны. Их обрывают, чтобы дать возможность маленькому и хрупкому кустику набрать силы. Прищипку необходимо проводить в течение всего июня. Она поможет растению лучше </w:t>
      </w:r>
      <w:r w:rsidR="00FB1294">
        <w:rPr>
          <w:rFonts w:ascii="Times New Roman" w:hAnsi="Times New Roman" w:cs="Times New Roman"/>
          <w:sz w:val="28"/>
          <w:szCs w:val="28"/>
        </w:rPr>
        <w:lastRenderedPageBreak/>
        <w:t>сформировать куст и будет способствовать более обильному цветению. При этом необходимо учитывать, что интервал между последней прищипкой и началом цветения равен примерно 30 дням.</w:t>
      </w:r>
    </w:p>
    <w:p w:rsidR="00976FAC" w:rsidRDefault="00FB1294" w:rsidP="006D154B">
      <w:pPr>
        <w:pStyle w:val="a3"/>
        <w:ind w:left="0" w:firstLine="708"/>
        <w:jc w:val="both"/>
        <w:rPr>
          <w:rFonts w:ascii="Times New Roman" w:hAnsi="Times New Roman" w:cs="Times New Roman"/>
          <w:sz w:val="28"/>
          <w:szCs w:val="28"/>
        </w:rPr>
      </w:pPr>
      <w:r>
        <w:rPr>
          <w:rFonts w:ascii="Times New Roman" w:hAnsi="Times New Roman" w:cs="Times New Roman"/>
          <w:sz w:val="28"/>
          <w:szCs w:val="28"/>
        </w:rPr>
        <w:t>Массовое цветение хризантем приходится на конец августа – сентябрь. Но у некоторых сортов сроки могут быть б</w:t>
      </w:r>
      <w:r w:rsidR="006924BC">
        <w:rPr>
          <w:rFonts w:ascii="Times New Roman" w:hAnsi="Times New Roman" w:cs="Times New Roman"/>
          <w:sz w:val="28"/>
          <w:szCs w:val="28"/>
        </w:rPr>
        <w:t xml:space="preserve">олее ранними или более поздними. Например, первыми зацветают </w:t>
      </w:r>
      <w:r w:rsidR="00976FAC">
        <w:rPr>
          <w:rFonts w:ascii="Times New Roman" w:hAnsi="Times New Roman" w:cs="Times New Roman"/>
          <w:sz w:val="28"/>
          <w:szCs w:val="28"/>
        </w:rPr>
        <w:t>почти все низкорослые, бордюрные хризантемы. А последними в конце сентября – начале октября – б</w:t>
      </w:r>
      <w:r w:rsidR="00451E79">
        <w:rPr>
          <w:rFonts w:ascii="Times New Roman" w:hAnsi="Times New Roman" w:cs="Times New Roman"/>
          <w:sz w:val="28"/>
          <w:szCs w:val="28"/>
        </w:rPr>
        <w:t>олее мощные, высокорослые сорта.</w:t>
      </w:r>
    </w:p>
    <w:p w:rsidR="00976FAC" w:rsidRDefault="00976FAC" w:rsidP="006D154B">
      <w:pPr>
        <w:pStyle w:val="a3"/>
        <w:ind w:left="408"/>
        <w:jc w:val="both"/>
        <w:rPr>
          <w:rFonts w:ascii="Times New Roman" w:hAnsi="Times New Roman" w:cs="Times New Roman"/>
          <w:sz w:val="28"/>
          <w:szCs w:val="28"/>
        </w:rPr>
      </w:pPr>
    </w:p>
    <w:p w:rsidR="00976FAC" w:rsidRPr="006D154B" w:rsidRDefault="00976FAC" w:rsidP="006D154B">
      <w:pPr>
        <w:pStyle w:val="a3"/>
        <w:numPr>
          <w:ilvl w:val="1"/>
          <w:numId w:val="3"/>
        </w:numPr>
        <w:jc w:val="center"/>
        <w:rPr>
          <w:rFonts w:ascii="Times New Roman" w:hAnsi="Times New Roman" w:cs="Times New Roman"/>
          <w:b/>
          <w:sz w:val="28"/>
          <w:szCs w:val="28"/>
        </w:rPr>
      </w:pPr>
      <w:r w:rsidRPr="006D154B">
        <w:rPr>
          <w:rFonts w:ascii="Times New Roman" w:hAnsi="Times New Roman" w:cs="Times New Roman"/>
          <w:b/>
          <w:sz w:val="28"/>
          <w:szCs w:val="28"/>
        </w:rPr>
        <w:t>Для посадки хризантем</w:t>
      </w:r>
    </w:p>
    <w:p w:rsidR="000F717C" w:rsidRDefault="00976FAC" w:rsidP="006D154B">
      <w:pPr>
        <w:spacing w:after="0"/>
        <w:ind w:firstLine="709"/>
        <w:jc w:val="both"/>
        <w:rPr>
          <w:rFonts w:ascii="Times New Roman" w:hAnsi="Times New Roman" w:cs="Times New Roman"/>
          <w:sz w:val="28"/>
          <w:szCs w:val="28"/>
        </w:rPr>
      </w:pPr>
      <w:r>
        <w:rPr>
          <w:rFonts w:ascii="Times New Roman" w:hAnsi="Times New Roman" w:cs="Times New Roman"/>
          <w:sz w:val="28"/>
          <w:szCs w:val="28"/>
        </w:rPr>
        <w:t>Выбирается участок, хорошо освещаемый, не затопляемый весной паводковыми водами и, желательно, защищенный от ветров, иначе высокорослые сорта придется подвязывать к колышка</w:t>
      </w:r>
      <w:r w:rsidR="006D154B">
        <w:rPr>
          <w:rFonts w:ascii="Times New Roman" w:hAnsi="Times New Roman" w:cs="Times New Roman"/>
          <w:sz w:val="28"/>
          <w:szCs w:val="28"/>
        </w:rPr>
        <w:t xml:space="preserve">м, чтобы куст не разваливался. </w:t>
      </w:r>
      <w:r>
        <w:rPr>
          <w:rFonts w:ascii="Times New Roman" w:hAnsi="Times New Roman" w:cs="Times New Roman"/>
          <w:sz w:val="28"/>
          <w:szCs w:val="28"/>
        </w:rPr>
        <w:t xml:space="preserve">Если участок низкий, лучше </w:t>
      </w:r>
      <w:r w:rsidR="00C207A9">
        <w:rPr>
          <w:rFonts w:ascii="Times New Roman" w:hAnsi="Times New Roman" w:cs="Times New Roman"/>
          <w:sz w:val="28"/>
          <w:szCs w:val="28"/>
        </w:rPr>
        <w:t xml:space="preserve">сделать грядку в 15-20 см высотой. Почву перекапываем на глубину 20-25 см и выношу на 1 кв. м 1-2 ведра перегноя или компоста. Свежего навоза при посадке хризантем вносить нельзя, иначе растения рискуют </w:t>
      </w:r>
      <w:r w:rsidR="001E6C76">
        <w:rPr>
          <w:rFonts w:ascii="Times New Roman" w:hAnsi="Times New Roman" w:cs="Times New Roman"/>
          <w:sz w:val="28"/>
          <w:szCs w:val="28"/>
        </w:rPr>
        <w:t>заболеть фу</w:t>
      </w:r>
      <w:r w:rsidR="00C207A9">
        <w:rPr>
          <w:rFonts w:ascii="Times New Roman" w:hAnsi="Times New Roman" w:cs="Times New Roman"/>
          <w:sz w:val="28"/>
          <w:szCs w:val="28"/>
        </w:rPr>
        <w:t>зариозом.</w:t>
      </w:r>
    </w:p>
    <w:p w:rsidR="00CE7CC3" w:rsidRDefault="00C207A9" w:rsidP="006D154B">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После посадки  обильно поливаем. Если растения выглядят вялыми, укрываем первое время нетканым материалом, он же защищает не пережившиеся растения от жгучего весеннего солнца. Самое важное для хризантем – своевременный полив. При </w:t>
      </w:r>
      <w:r w:rsidR="00CE7CC3">
        <w:rPr>
          <w:rFonts w:ascii="Times New Roman" w:hAnsi="Times New Roman" w:cs="Times New Roman"/>
          <w:sz w:val="28"/>
          <w:szCs w:val="28"/>
        </w:rPr>
        <w:t>недостатке воды стебли раньше времени грубеют, уменьшается количество побегов, и, соответственно, цветение уже не будет таким пышным. Но чрезмерно увлекаться поливом тоже не стоит, т.к. переувлажнение ведет к заболеваниям корней.</w:t>
      </w:r>
    </w:p>
    <w:p w:rsidR="006D154B" w:rsidRDefault="006D154B" w:rsidP="006D154B">
      <w:pPr>
        <w:spacing w:after="0"/>
        <w:ind w:firstLine="708"/>
        <w:jc w:val="both"/>
        <w:rPr>
          <w:rFonts w:ascii="Times New Roman" w:hAnsi="Times New Roman" w:cs="Times New Roman"/>
          <w:sz w:val="28"/>
          <w:szCs w:val="28"/>
        </w:rPr>
      </w:pPr>
    </w:p>
    <w:p w:rsidR="00C207A9" w:rsidRPr="006D154B" w:rsidRDefault="00CE7CC3" w:rsidP="006D154B">
      <w:pPr>
        <w:pStyle w:val="a3"/>
        <w:numPr>
          <w:ilvl w:val="1"/>
          <w:numId w:val="3"/>
        </w:numPr>
        <w:jc w:val="center"/>
        <w:rPr>
          <w:rFonts w:ascii="Times New Roman" w:hAnsi="Times New Roman" w:cs="Times New Roman"/>
          <w:b/>
          <w:sz w:val="28"/>
          <w:szCs w:val="28"/>
        </w:rPr>
      </w:pPr>
      <w:r w:rsidRPr="006D154B">
        <w:rPr>
          <w:rFonts w:ascii="Times New Roman" w:hAnsi="Times New Roman" w:cs="Times New Roman"/>
          <w:b/>
          <w:sz w:val="28"/>
          <w:szCs w:val="28"/>
        </w:rPr>
        <w:t>Месторасположение</w:t>
      </w:r>
    </w:p>
    <w:p w:rsidR="00CE7CC3" w:rsidRDefault="00CE7CC3" w:rsidP="006D154B">
      <w:pPr>
        <w:ind w:firstLine="709"/>
        <w:jc w:val="both"/>
        <w:rPr>
          <w:rFonts w:ascii="Times New Roman" w:hAnsi="Times New Roman" w:cs="Times New Roman"/>
          <w:sz w:val="28"/>
          <w:szCs w:val="28"/>
        </w:rPr>
      </w:pPr>
      <w:r>
        <w:rPr>
          <w:rFonts w:ascii="Times New Roman" w:hAnsi="Times New Roman" w:cs="Times New Roman"/>
          <w:sz w:val="28"/>
          <w:szCs w:val="28"/>
        </w:rPr>
        <w:t>Хризантема – очень требовательное растение. Для хорошего роста, развития и максимальной декоративности им нужно теплое, хорошо освещенное место (как минимум пять часов солнца в день)</w:t>
      </w:r>
      <w:r w:rsidR="001E6C76">
        <w:rPr>
          <w:rFonts w:ascii="Times New Roman" w:hAnsi="Times New Roman" w:cs="Times New Roman"/>
          <w:sz w:val="28"/>
          <w:szCs w:val="28"/>
        </w:rPr>
        <w:t>..  Хризантемы совершенно не переносят намокания и плохо растут в тени.</w:t>
      </w:r>
    </w:p>
    <w:p w:rsidR="001E6C76" w:rsidRDefault="001E6C76" w:rsidP="006D154B">
      <w:pPr>
        <w:jc w:val="both"/>
        <w:rPr>
          <w:rFonts w:ascii="Times New Roman" w:hAnsi="Times New Roman" w:cs="Times New Roman"/>
          <w:sz w:val="28"/>
          <w:szCs w:val="28"/>
        </w:rPr>
      </w:pPr>
    </w:p>
    <w:p w:rsidR="001E6C76" w:rsidRPr="006D154B" w:rsidRDefault="001E6C76" w:rsidP="006D154B">
      <w:pPr>
        <w:jc w:val="center"/>
        <w:rPr>
          <w:rFonts w:ascii="Times New Roman" w:hAnsi="Times New Roman" w:cs="Times New Roman"/>
          <w:b/>
          <w:sz w:val="28"/>
          <w:szCs w:val="28"/>
        </w:rPr>
      </w:pPr>
      <w:r w:rsidRPr="006D154B">
        <w:rPr>
          <w:rFonts w:ascii="Times New Roman" w:hAnsi="Times New Roman" w:cs="Times New Roman"/>
          <w:b/>
          <w:sz w:val="28"/>
          <w:szCs w:val="28"/>
        </w:rPr>
        <w:t>1.4  Почва</w:t>
      </w:r>
    </w:p>
    <w:p w:rsidR="003A034B" w:rsidRDefault="001E6C76" w:rsidP="006D154B">
      <w:pPr>
        <w:ind w:firstLine="708"/>
        <w:jc w:val="both"/>
        <w:rPr>
          <w:rFonts w:ascii="Times New Roman" w:hAnsi="Times New Roman" w:cs="Times New Roman"/>
          <w:sz w:val="28"/>
          <w:szCs w:val="28"/>
        </w:rPr>
      </w:pPr>
      <w:r>
        <w:rPr>
          <w:rFonts w:ascii="Times New Roman" w:hAnsi="Times New Roman" w:cs="Times New Roman"/>
          <w:sz w:val="28"/>
          <w:szCs w:val="28"/>
        </w:rPr>
        <w:t>Должна быть рыхлой, влагопроницаемой, богатой органическими веществами, слабокислая (рН от 5,5 до 7,0). Чтобы подготовить такую почву, удобрите ее компостом и сухим коровяком. На переудобренной почве растения «жируют» в ущерб  цветению. Кроме того, для хризантем жизнен</w:t>
      </w:r>
      <w:r w:rsidR="003A034B">
        <w:rPr>
          <w:rFonts w:ascii="Times New Roman" w:hAnsi="Times New Roman" w:cs="Times New Roman"/>
          <w:sz w:val="28"/>
          <w:szCs w:val="28"/>
        </w:rPr>
        <w:t>н</w:t>
      </w:r>
      <w:r>
        <w:rPr>
          <w:rFonts w:ascii="Times New Roman" w:hAnsi="Times New Roman" w:cs="Times New Roman"/>
          <w:sz w:val="28"/>
          <w:szCs w:val="28"/>
        </w:rPr>
        <w:t xml:space="preserve">о </w:t>
      </w:r>
      <w:r>
        <w:rPr>
          <w:rFonts w:ascii="Times New Roman" w:hAnsi="Times New Roman" w:cs="Times New Roman"/>
          <w:sz w:val="28"/>
          <w:szCs w:val="28"/>
        </w:rPr>
        <w:lastRenderedPageBreak/>
        <w:t xml:space="preserve">необходима хорошо </w:t>
      </w:r>
      <w:r w:rsidR="003A034B">
        <w:rPr>
          <w:rFonts w:ascii="Times New Roman" w:hAnsi="Times New Roman" w:cs="Times New Roman"/>
          <w:sz w:val="28"/>
          <w:szCs w:val="28"/>
        </w:rPr>
        <w:t>дренированная почва: излишняя сырость вредно отражается на зимовке растений. Чтобы улучшить дренаж почвы, добавьте в нее несколько ведер крупного песка. Лучше сажать хризантемы на высокие клумбы, чтобы избежать застоя воды.</w:t>
      </w:r>
    </w:p>
    <w:p w:rsidR="003A034B" w:rsidRDefault="003A034B" w:rsidP="006D154B">
      <w:pPr>
        <w:jc w:val="both"/>
        <w:rPr>
          <w:rFonts w:ascii="Times New Roman" w:hAnsi="Times New Roman" w:cs="Times New Roman"/>
          <w:sz w:val="28"/>
          <w:szCs w:val="28"/>
        </w:rPr>
      </w:pPr>
    </w:p>
    <w:p w:rsidR="003A034B" w:rsidRPr="006D154B" w:rsidRDefault="00883BDD" w:rsidP="006D154B">
      <w:pPr>
        <w:jc w:val="center"/>
        <w:rPr>
          <w:rFonts w:ascii="Times New Roman" w:hAnsi="Times New Roman" w:cs="Times New Roman"/>
          <w:b/>
          <w:sz w:val="28"/>
          <w:szCs w:val="28"/>
        </w:rPr>
      </w:pPr>
      <w:r w:rsidRPr="006D154B">
        <w:rPr>
          <w:rFonts w:ascii="Times New Roman" w:hAnsi="Times New Roman" w:cs="Times New Roman"/>
          <w:b/>
          <w:sz w:val="28"/>
          <w:szCs w:val="28"/>
        </w:rPr>
        <w:t xml:space="preserve">1.5 </w:t>
      </w:r>
      <w:r w:rsidR="003A034B" w:rsidRPr="006D154B">
        <w:rPr>
          <w:rFonts w:ascii="Times New Roman" w:hAnsi="Times New Roman" w:cs="Times New Roman"/>
          <w:b/>
          <w:sz w:val="28"/>
          <w:szCs w:val="28"/>
        </w:rPr>
        <w:t>Уход</w:t>
      </w:r>
    </w:p>
    <w:p w:rsidR="007E665F" w:rsidRDefault="003A034B" w:rsidP="006D154B">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Хризантемы </w:t>
      </w:r>
      <w:r w:rsidR="007E665F">
        <w:rPr>
          <w:rFonts w:ascii="Times New Roman" w:hAnsi="Times New Roman" w:cs="Times New Roman"/>
          <w:sz w:val="28"/>
          <w:szCs w:val="28"/>
        </w:rPr>
        <w:t>растут очень быстро. За короткий период из маленького невзрачного черенка получается довольно мощный куст, успевающий обильно зацвести и осенью закончить вегетацию. Поэтому хризантемам необходимы частые подкормки.</w:t>
      </w:r>
    </w:p>
    <w:p w:rsidR="002532EB" w:rsidRDefault="007E665F" w:rsidP="006D154B">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После зимы, как только хризантемы </w:t>
      </w:r>
      <w:r w:rsidR="002532EB">
        <w:rPr>
          <w:rFonts w:ascii="Times New Roman" w:hAnsi="Times New Roman" w:cs="Times New Roman"/>
          <w:sz w:val="28"/>
          <w:szCs w:val="28"/>
        </w:rPr>
        <w:t>начнут отрастать, необходимо удалить все прошлогодние останки стеблей, а центральный отмерший побег желательно выкрутить из земли, так как рост его не возобновляется. Разрастание куста происходит за счет подземных боковых побегов. Раз в 3 года куст необходимо делить.</w:t>
      </w:r>
    </w:p>
    <w:p w:rsidR="002557DC" w:rsidRDefault="002532EB" w:rsidP="006D154B">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Она светолюбива, предпочитает защищенное от ветра место (перед деревьями, около стен). Любит </w:t>
      </w:r>
      <w:r w:rsidR="002557DC">
        <w:rPr>
          <w:rFonts w:ascii="Times New Roman" w:hAnsi="Times New Roman" w:cs="Times New Roman"/>
          <w:sz w:val="28"/>
          <w:szCs w:val="28"/>
        </w:rPr>
        <w:t>плодородные, умеренно-влажные известковые почвы. Весной под кусты подсыпают компост. В период до наступления массового цветения проводят подкормки комплексными минеральными удобрениями с интервалом 10-14 дней.</w:t>
      </w:r>
    </w:p>
    <w:p w:rsidR="000D449B" w:rsidRDefault="002557DC" w:rsidP="006D154B">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В первый месяц после посадки почву желательно почаще рыхлить, так как  в этот период идет очень интенсивное нарастание корневой системы, и что особенно важно – подземных побегов, за счет которых формируется весь куст. Затем рыхление нужно прекратить, дабы не повредить отрастающие молодые побеги. Хризантемы очень любят, когда их </w:t>
      </w:r>
      <w:r w:rsidR="000D449B">
        <w:rPr>
          <w:rFonts w:ascii="Times New Roman" w:hAnsi="Times New Roman" w:cs="Times New Roman"/>
          <w:sz w:val="28"/>
          <w:szCs w:val="28"/>
        </w:rPr>
        <w:t>мульчируют.  Мульча помешает возбудителям грибных заболеваний, обитающим в почве, попасть на растение с брызгами во время поливов  и дождей. Особенно хороши для этой цели основные иголки, которые, ко всему прочему, еще и предотвращают рост сорняков. Для мульчирования хризантем также годится измельченная сосновая кора и овсяная солома.</w:t>
      </w:r>
    </w:p>
    <w:p w:rsidR="00883BDD" w:rsidRDefault="00883BDD" w:rsidP="006D154B">
      <w:pPr>
        <w:jc w:val="both"/>
        <w:rPr>
          <w:rFonts w:ascii="Times New Roman" w:hAnsi="Times New Roman" w:cs="Times New Roman"/>
          <w:sz w:val="28"/>
          <w:szCs w:val="28"/>
        </w:rPr>
      </w:pPr>
    </w:p>
    <w:p w:rsidR="00840BC1" w:rsidRPr="006D154B" w:rsidRDefault="000D449B" w:rsidP="006D154B">
      <w:pPr>
        <w:pStyle w:val="a3"/>
        <w:numPr>
          <w:ilvl w:val="1"/>
          <w:numId w:val="4"/>
        </w:numPr>
        <w:jc w:val="center"/>
        <w:rPr>
          <w:rFonts w:ascii="Times New Roman" w:hAnsi="Times New Roman" w:cs="Times New Roman"/>
          <w:b/>
          <w:sz w:val="28"/>
          <w:szCs w:val="28"/>
        </w:rPr>
      </w:pPr>
      <w:r w:rsidRPr="006D154B">
        <w:rPr>
          <w:rFonts w:ascii="Times New Roman" w:hAnsi="Times New Roman" w:cs="Times New Roman"/>
          <w:b/>
          <w:sz w:val="28"/>
          <w:szCs w:val="28"/>
        </w:rPr>
        <w:t>Болезни и вредители</w:t>
      </w:r>
    </w:p>
    <w:p w:rsidR="00840BC1" w:rsidRDefault="00840BC1" w:rsidP="006D154B">
      <w:pPr>
        <w:pStyle w:val="a3"/>
        <w:ind w:left="360"/>
        <w:jc w:val="both"/>
        <w:rPr>
          <w:rFonts w:ascii="Times New Roman" w:hAnsi="Times New Roman" w:cs="Times New Roman"/>
          <w:sz w:val="28"/>
          <w:szCs w:val="28"/>
        </w:rPr>
      </w:pPr>
    </w:p>
    <w:p w:rsidR="008A09D7" w:rsidRDefault="00840BC1" w:rsidP="006D154B">
      <w:pPr>
        <w:pStyle w:val="a3"/>
        <w:ind w:left="0" w:firstLine="709"/>
        <w:jc w:val="both"/>
        <w:rPr>
          <w:rFonts w:ascii="Times New Roman" w:hAnsi="Times New Roman" w:cs="Times New Roman"/>
          <w:sz w:val="28"/>
          <w:szCs w:val="28"/>
        </w:rPr>
      </w:pPr>
      <w:r>
        <w:rPr>
          <w:rFonts w:ascii="Times New Roman" w:hAnsi="Times New Roman" w:cs="Times New Roman"/>
          <w:sz w:val="28"/>
          <w:szCs w:val="28"/>
        </w:rPr>
        <w:t>Среди болезней хризантем особенно деструктивными являются грибные заболевания. Из них наибольшую опасность представляют разные</w:t>
      </w:r>
      <w:r w:rsidR="0025671A">
        <w:rPr>
          <w:rFonts w:ascii="Times New Roman" w:hAnsi="Times New Roman" w:cs="Times New Roman"/>
          <w:sz w:val="28"/>
          <w:szCs w:val="28"/>
        </w:rPr>
        <w:t xml:space="preserve"> пятнистости. Например,  черная пятнистость, белая пятнистость, а также ржавчинные грибы, стеблевые гнили, корневые гнили, вертициллез  и др. Эти </w:t>
      </w:r>
      <w:r w:rsidR="0025671A">
        <w:rPr>
          <w:rFonts w:ascii="Times New Roman" w:hAnsi="Times New Roman" w:cs="Times New Roman"/>
          <w:sz w:val="28"/>
          <w:szCs w:val="28"/>
        </w:rPr>
        <w:lastRenderedPageBreak/>
        <w:t xml:space="preserve">заболевания особенно сильно проявляются при нарушении  условий выращивания, </w:t>
      </w:r>
      <w:r w:rsidR="00D92B0F">
        <w:rPr>
          <w:rFonts w:ascii="Times New Roman" w:hAnsi="Times New Roman" w:cs="Times New Roman"/>
          <w:sz w:val="28"/>
          <w:szCs w:val="28"/>
        </w:rPr>
        <w:t>на тяжелых почвах. И при избыточном их увлажнении, при  повышенной влажности воздуха и плохой вентиляции, низких температурах</w:t>
      </w:r>
      <w:r w:rsidR="008A09D7">
        <w:rPr>
          <w:rFonts w:ascii="Times New Roman" w:hAnsi="Times New Roman" w:cs="Times New Roman"/>
          <w:sz w:val="28"/>
          <w:szCs w:val="28"/>
        </w:rPr>
        <w:t xml:space="preserve"> </w:t>
      </w:r>
      <w:r w:rsidR="00D92B0F">
        <w:rPr>
          <w:rFonts w:ascii="Times New Roman" w:hAnsi="Times New Roman" w:cs="Times New Roman"/>
          <w:sz w:val="28"/>
          <w:szCs w:val="28"/>
        </w:rPr>
        <w:t xml:space="preserve">и т.д. Существенный  урон хризантемам наносят также бактериальные заболевания, из которых наиболее опасными являются бактериальная гниль стеблей, вызываемая бактерий псевдомонас цикории, бактериальное увядание и бактериальный рак, вызываемый агробактериумом тумефациенс. Борьба с бактериальными заболеваниями представляет </w:t>
      </w:r>
      <w:r w:rsidR="008A09D7">
        <w:rPr>
          <w:rFonts w:ascii="Times New Roman" w:hAnsi="Times New Roman" w:cs="Times New Roman"/>
          <w:sz w:val="28"/>
          <w:szCs w:val="28"/>
        </w:rPr>
        <w:t>серьезные трудности, так как большинство доступных химических препаратов имеет противогрибную активность. Обычно рекомендации сводятся к уничтожению пораженного растения и жесткой дезинфекции места, где оно росло.</w:t>
      </w:r>
    </w:p>
    <w:p w:rsidR="002532EB" w:rsidRDefault="008A09D7" w:rsidP="006D154B">
      <w:pPr>
        <w:pStyle w:val="a3"/>
        <w:ind w:left="0" w:firstLine="709"/>
        <w:jc w:val="both"/>
        <w:rPr>
          <w:rFonts w:ascii="Times New Roman" w:hAnsi="Times New Roman" w:cs="Times New Roman"/>
          <w:sz w:val="28"/>
          <w:szCs w:val="28"/>
        </w:rPr>
      </w:pPr>
      <w:r>
        <w:rPr>
          <w:rFonts w:ascii="Times New Roman" w:hAnsi="Times New Roman" w:cs="Times New Roman"/>
          <w:sz w:val="28"/>
          <w:szCs w:val="28"/>
        </w:rPr>
        <w:t>Хризантемы часто поражаются многим оранжерейными вредителями. Серьезную проблему могут представлять листовые и корневые нематоды, но при соблюдении правил агротехники эта проблема решаема.</w:t>
      </w:r>
      <w:r w:rsidR="0056115B">
        <w:rPr>
          <w:rFonts w:ascii="Times New Roman" w:hAnsi="Times New Roman" w:cs="Times New Roman"/>
          <w:sz w:val="28"/>
          <w:szCs w:val="28"/>
        </w:rPr>
        <w:t xml:space="preserve"> Листовые немотады обычно распространяются при использовании на черенки зараженных маточников, а корневые – при плохой стерилизации почвы. Химические методы борьбы с ними мало эффективны. Хризантемы активно поражаются несколькими видами тлей, которые являются также переносчиками вирусов. Современные препараты позволяют легко контролировать распространение этого вредителя. Серьезную опасность для этой культуры представляют листовые минеры, бороться с ними возможно путем интенсивной обработки </w:t>
      </w:r>
      <w:r w:rsidR="00DF133E">
        <w:rPr>
          <w:rFonts w:ascii="Times New Roman" w:hAnsi="Times New Roman" w:cs="Times New Roman"/>
          <w:sz w:val="28"/>
          <w:szCs w:val="28"/>
        </w:rPr>
        <w:t>химическими препаратами.</w:t>
      </w:r>
      <w:r w:rsidR="002532EB" w:rsidRPr="00840BC1">
        <w:rPr>
          <w:rFonts w:ascii="Times New Roman" w:hAnsi="Times New Roman" w:cs="Times New Roman"/>
          <w:sz w:val="28"/>
          <w:szCs w:val="28"/>
        </w:rPr>
        <w:t xml:space="preserve"> </w:t>
      </w:r>
    </w:p>
    <w:p w:rsidR="00883BDD" w:rsidRDefault="00883BDD" w:rsidP="006D154B">
      <w:pPr>
        <w:pStyle w:val="a3"/>
        <w:ind w:left="360"/>
        <w:jc w:val="both"/>
        <w:rPr>
          <w:rFonts w:ascii="Times New Roman" w:hAnsi="Times New Roman" w:cs="Times New Roman"/>
          <w:sz w:val="28"/>
          <w:szCs w:val="28"/>
        </w:rPr>
      </w:pPr>
    </w:p>
    <w:p w:rsidR="00DF133E" w:rsidRPr="006D154B" w:rsidRDefault="00DF133E" w:rsidP="006D154B">
      <w:pPr>
        <w:pStyle w:val="a3"/>
        <w:numPr>
          <w:ilvl w:val="1"/>
          <w:numId w:val="4"/>
        </w:numPr>
        <w:jc w:val="center"/>
        <w:rPr>
          <w:rFonts w:ascii="Times New Roman" w:hAnsi="Times New Roman" w:cs="Times New Roman"/>
          <w:b/>
          <w:sz w:val="28"/>
          <w:szCs w:val="28"/>
        </w:rPr>
      </w:pPr>
      <w:r w:rsidRPr="006D154B">
        <w:rPr>
          <w:rFonts w:ascii="Times New Roman" w:hAnsi="Times New Roman" w:cs="Times New Roman"/>
          <w:b/>
          <w:sz w:val="28"/>
          <w:szCs w:val="28"/>
        </w:rPr>
        <w:t>Размножение</w:t>
      </w:r>
    </w:p>
    <w:p w:rsidR="00DF133E" w:rsidRDefault="00DF133E" w:rsidP="006D154B">
      <w:pPr>
        <w:ind w:firstLine="709"/>
        <w:jc w:val="both"/>
        <w:rPr>
          <w:rFonts w:ascii="Times New Roman" w:hAnsi="Times New Roman" w:cs="Times New Roman"/>
          <w:sz w:val="28"/>
          <w:szCs w:val="28"/>
        </w:rPr>
      </w:pPr>
      <w:r>
        <w:rPr>
          <w:rFonts w:ascii="Times New Roman" w:hAnsi="Times New Roman" w:cs="Times New Roman"/>
          <w:sz w:val="28"/>
          <w:szCs w:val="28"/>
        </w:rPr>
        <w:t xml:space="preserve">Обычно делением куста и черенками. Черенки из сада рекомендуем срезать весной, когда температура поднимается до 21-26 С. Выберите растения высотой 15-20см  и отрежьте верхушки мягких побегов (сантиметров 8-10), уберите нижние листья и воткните черенки для укоренения в пикировочный ящик с влажным грунтом. </w:t>
      </w:r>
      <w:r w:rsidR="00A961AF">
        <w:rPr>
          <w:rFonts w:ascii="Times New Roman" w:hAnsi="Times New Roman" w:cs="Times New Roman"/>
          <w:sz w:val="28"/>
          <w:szCs w:val="28"/>
        </w:rPr>
        <w:t>Поддерживайте грунт во влажном  состоянии и вынесите на улицу, поместив в закрытый от дождя и ветра угол. Недели через две, черенки укоренятся, и можно смело пересаживать хризантемы в открытый грунт.</w:t>
      </w:r>
    </w:p>
    <w:p w:rsidR="00BD7455" w:rsidRDefault="00BD7455" w:rsidP="006D154B">
      <w:pPr>
        <w:jc w:val="both"/>
        <w:rPr>
          <w:rFonts w:ascii="Times New Roman" w:hAnsi="Times New Roman" w:cs="Times New Roman"/>
          <w:sz w:val="28"/>
          <w:szCs w:val="28"/>
        </w:rPr>
      </w:pPr>
    </w:p>
    <w:p w:rsidR="00BD7455" w:rsidRPr="006D154B" w:rsidRDefault="00BD7455" w:rsidP="006D154B">
      <w:pPr>
        <w:pStyle w:val="a3"/>
        <w:numPr>
          <w:ilvl w:val="1"/>
          <w:numId w:val="4"/>
        </w:numPr>
        <w:jc w:val="center"/>
        <w:rPr>
          <w:rFonts w:ascii="Times New Roman" w:hAnsi="Times New Roman" w:cs="Times New Roman"/>
          <w:b/>
          <w:sz w:val="28"/>
          <w:szCs w:val="28"/>
        </w:rPr>
      </w:pPr>
      <w:r w:rsidRPr="006D154B">
        <w:rPr>
          <w:rFonts w:ascii="Times New Roman" w:hAnsi="Times New Roman" w:cs="Times New Roman"/>
          <w:b/>
          <w:sz w:val="28"/>
          <w:szCs w:val="28"/>
        </w:rPr>
        <w:t>Фитогормоны</w:t>
      </w:r>
    </w:p>
    <w:p w:rsidR="00BD7455" w:rsidRDefault="00BD7455" w:rsidP="006D154B">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В последнее время появилось столько препаратов, называемых иммуномодуляторами, или фитогормонами. Что у малоопытного цветовода </w:t>
      </w:r>
      <w:r>
        <w:rPr>
          <w:rFonts w:ascii="Times New Roman" w:hAnsi="Times New Roman" w:cs="Times New Roman"/>
          <w:sz w:val="28"/>
          <w:szCs w:val="28"/>
        </w:rPr>
        <w:lastRenderedPageBreak/>
        <w:t>сложилось мнение, что эти препараты спасают от всех болезней, вредителей и других напастей.</w:t>
      </w:r>
    </w:p>
    <w:p w:rsidR="00BD7455" w:rsidRDefault="00BD7455" w:rsidP="006D154B">
      <w:pPr>
        <w:spacing w:after="0"/>
        <w:ind w:firstLine="708"/>
        <w:jc w:val="both"/>
        <w:rPr>
          <w:rFonts w:ascii="Times New Roman" w:hAnsi="Times New Roman" w:cs="Times New Roman"/>
          <w:sz w:val="28"/>
          <w:szCs w:val="28"/>
        </w:rPr>
      </w:pPr>
      <w:r>
        <w:rPr>
          <w:rFonts w:ascii="Times New Roman" w:hAnsi="Times New Roman" w:cs="Times New Roman"/>
          <w:sz w:val="28"/>
          <w:szCs w:val="28"/>
        </w:rPr>
        <w:t>Действительно довольно часто при всех мыслимых проблемах в выращивании овощных культур советуют обработки такими препаратами  как гетероауксин, эпин.</w:t>
      </w:r>
      <w:r w:rsidR="00DD394E">
        <w:rPr>
          <w:rFonts w:ascii="Times New Roman" w:hAnsi="Times New Roman" w:cs="Times New Roman"/>
          <w:sz w:val="28"/>
          <w:szCs w:val="28"/>
        </w:rPr>
        <w:t xml:space="preserve"> Что же это за препараты, так ли они эффективны, чем отличаются и для чего нужны. Начнем с того, что все это регуляторы роста. Они не уничтожают ни вредителей, не действуют на возбудителей болезней – грибы, бактерии и вирусы. Они являются сильными биостимуляторами, т.е. повышают иммунитет, укоренение черенков, увеличивают всхожесть и ускоряют прорастание семян, снижают отрицательное воздействие неблагоприятных внешних факторов как похолодание или засуха, стимулируют образование завязей, ускоряют созревание плодов. Все это действительно имеет место только в том случае, если не нарушаются общие принципы ухода. Так, если вы регулярно растение недополив</w:t>
      </w:r>
      <w:r w:rsidR="00E14CE3">
        <w:rPr>
          <w:rFonts w:ascii="Times New Roman" w:hAnsi="Times New Roman" w:cs="Times New Roman"/>
          <w:sz w:val="28"/>
          <w:szCs w:val="28"/>
        </w:rPr>
        <w:t xml:space="preserve">аете или периодически заливаете, если оно стоит на вечном сквозняке или, соприкасаясь с холодным стеклом окна, никакие препараты, в том числе и фитогормоны (регуляторы роста) или пестициды не помогут. </w:t>
      </w:r>
    </w:p>
    <w:p w:rsidR="00E14CE3" w:rsidRDefault="00E14CE3" w:rsidP="006D154B">
      <w:pPr>
        <w:spacing w:after="0"/>
        <w:ind w:firstLine="708"/>
        <w:jc w:val="both"/>
        <w:rPr>
          <w:rFonts w:ascii="Times New Roman" w:hAnsi="Times New Roman" w:cs="Times New Roman"/>
          <w:sz w:val="28"/>
          <w:szCs w:val="28"/>
        </w:rPr>
      </w:pPr>
      <w:r>
        <w:rPr>
          <w:rFonts w:ascii="Times New Roman" w:hAnsi="Times New Roman" w:cs="Times New Roman"/>
          <w:sz w:val="28"/>
          <w:szCs w:val="28"/>
        </w:rPr>
        <w:t>Регуляторами роста растение называют физиологически активные соединения природного или синтетического происхождения, способные в малых количествах вызывать различные изменения в процессе роста и развития растений. По характеру действия на растительные ткани регуляторы роста делят на стимуляторы и ингибиторы. Известные три типа стимуляторов: ауксины, гибереллины, цитокинины.</w:t>
      </w:r>
    </w:p>
    <w:p w:rsidR="00E14CE3" w:rsidRDefault="00E14CE3" w:rsidP="006D154B">
      <w:pPr>
        <w:spacing w:after="0"/>
        <w:ind w:firstLine="708"/>
        <w:jc w:val="both"/>
        <w:rPr>
          <w:rFonts w:ascii="Times New Roman" w:hAnsi="Times New Roman" w:cs="Times New Roman"/>
          <w:sz w:val="28"/>
          <w:szCs w:val="28"/>
        </w:rPr>
      </w:pPr>
      <w:r>
        <w:rPr>
          <w:rFonts w:ascii="Times New Roman" w:hAnsi="Times New Roman" w:cs="Times New Roman"/>
          <w:sz w:val="28"/>
          <w:szCs w:val="28"/>
        </w:rPr>
        <w:t>Как они действуют:</w:t>
      </w:r>
    </w:p>
    <w:p w:rsidR="00B36A9F" w:rsidRDefault="00E14CE3" w:rsidP="006D154B">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Фитогормоны – биологически </w:t>
      </w:r>
      <w:r w:rsidR="00D05205">
        <w:rPr>
          <w:rFonts w:ascii="Times New Roman" w:hAnsi="Times New Roman" w:cs="Times New Roman"/>
          <w:sz w:val="28"/>
          <w:szCs w:val="28"/>
        </w:rPr>
        <w:t>активные соеди</w:t>
      </w:r>
      <w:r>
        <w:rPr>
          <w:rFonts w:ascii="Times New Roman" w:hAnsi="Times New Roman" w:cs="Times New Roman"/>
          <w:sz w:val="28"/>
          <w:szCs w:val="28"/>
        </w:rPr>
        <w:t>не</w:t>
      </w:r>
      <w:r w:rsidR="00D05205">
        <w:rPr>
          <w:rFonts w:ascii="Times New Roman" w:hAnsi="Times New Roman" w:cs="Times New Roman"/>
          <w:sz w:val="28"/>
          <w:szCs w:val="28"/>
        </w:rPr>
        <w:t>ния, которые осуществляют взаимодействие клеток тканей растений и являются необходимым звеном для запуска и регуляции</w:t>
      </w:r>
      <w:r w:rsidR="00B36A9F">
        <w:rPr>
          <w:rFonts w:ascii="Times New Roman" w:hAnsi="Times New Roman" w:cs="Times New Roman"/>
          <w:sz w:val="28"/>
          <w:szCs w:val="28"/>
        </w:rPr>
        <w:t xml:space="preserve"> физиологических процессов. Например, гетероауксин (калиевая соль индолилуксусной кислоты) активирует биохимические процессы в протоплазме клеток. Ауксины способствуют поступлению к растущим клеткам активных органических веществ, необходимых для процессов роста. Кроме того, ауксины изменяют интенсивность дыха</w:t>
      </w:r>
      <w:r w:rsidR="00322C35">
        <w:rPr>
          <w:rFonts w:ascii="Times New Roman" w:hAnsi="Times New Roman" w:cs="Times New Roman"/>
          <w:sz w:val="28"/>
          <w:szCs w:val="28"/>
        </w:rPr>
        <w:t xml:space="preserve">ния, уровень окислительно-восстановительных процессов  и кислородный обмен, что так же  оказывает влияние на интенсивность роста. </w:t>
      </w:r>
    </w:p>
    <w:p w:rsidR="00322C35" w:rsidRDefault="00322C35" w:rsidP="006D154B">
      <w:pPr>
        <w:jc w:val="both"/>
        <w:rPr>
          <w:rFonts w:ascii="Times New Roman" w:hAnsi="Times New Roman" w:cs="Times New Roman"/>
          <w:sz w:val="28"/>
          <w:szCs w:val="28"/>
        </w:rPr>
      </w:pPr>
      <w:r>
        <w:rPr>
          <w:rFonts w:ascii="Times New Roman" w:hAnsi="Times New Roman" w:cs="Times New Roman"/>
          <w:sz w:val="28"/>
          <w:szCs w:val="28"/>
        </w:rPr>
        <w:t xml:space="preserve">Ауксин активирует деление и </w:t>
      </w:r>
      <w:r w:rsidR="00864136">
        <w:rPr>
          <w:rFonts w:ascii="Times New Roman" w:hAnsi="Times New Roman" w:cs="Times New Roman"/>
          <w:sz w:val="28"/>
          <w:szCs w:val="28"/>
        </w:rPr>
        <w:t>растяжение клеток, усиливает атт</w:t>
      </w:r>
      <w:r>
        <w:rPr>
          <w:rFonts w:ascii="Times New Roman" w:hAnsi="Times New Roman" w:cs="Times New Roman"/>
          <w:sz w:val="28"/>
          <w:szCs w:val="28"/>
        </w:rPr>
        <w:t>рагирующую способность тканей, задерживает их старение, активирует синтез всех форм РНК и т.д.</w:t>
      </w:r>
    </w:p>
    <w:p w:rsidR="00322C35" w:rsidRDefault="00322C35" w:rsidP="006D154B">
      <w:pPr>
        <w:jc w:val="both"/>
        <w:rPr>
          <w:rFonts w:ascii="Times New Roman" w:hAnsi="Times New Roman" w:cs="Times New Roman"/>
          <w:sz w:val="28"/>
          <w:szCs w:val="28"/>
        </w:rPr>
      </w:pPr>
    </w:p>
    <w:p w:rsidR="00883BDD" w:rsidRPr="006D154B" w:rsidRDefault="00322C35" w:rsidP="006D154B">
      <w:pPr>
        <w:pStyle w:val="a3"/>
        <w:numPr>
          <w:ilvl w:val="1"/>
          <w:numId w:val="4"/>
        </w:numPr>
        <w:jc w:val="center"/>
        <w:rPr>
          <w:rFonts w:ascii="Times New Roman" w:hAnsi="Times New Roman" w:cs="Times New Roman"/>
          <w:b/>
          <w:sz w:val="28"/>
          <w:szCs w:val="28"/>
        </w:rPr>
      </w:pPr>
      <w:r w:rsidRPr="006D154B">
        <w:rPr>
          <w:rFonts w:ascii="Times New Roman" w:hAnsi="Times New Roman" w:cs="Times New Roman"/>
          <w:b/>
          <w:sz w:val="28"/>
          <w:szCs w:val="28"/>
        </w:rPr>
        <w:t>Индолилуксусная кислота (гетероауксин), основной гормон растений из группы ауксинов.</w:t>
      </w:r>
    </w:p>
    <w:p w:rsidR="00883BDD" w:rsidRDefault="00883BDD" w:rsidP="006D154B">
      <w:pPr>
        <w:jc w:val="cente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2250000" cy="3600000"/>
            <wp:effectExtent l="19050" t="0" r="0" b="0"/>
            <wp:docPr id="6" name="Рисунок 4" descr="b99932a2-7637-49ca-889d-9c6c76fbd6c3_imageid.1024x768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99932a2-7637-49ca-889d-9c6c76fbd6c3_imageid.1024x768w.jpg"/>
                    <pic:cNvPicPr/>
                  </pic:nvPicPr>
                  <pic:blipFill>
                    <a:blip r:embed="rId7"/>
                    <a:stretch>
                      <a:fillRect/>
                    </a:stretch>
                  </pic:blipFill>
                  <pic:spPr>
                    <a:xfrm>
                      <a:off x="0" y="0"/>
                      <a:ext cx="2250000" cy="3600000"/>
                    </a:xfrm>
                    <a:prstGeom prst="rect">
                      <a:avLst/>
                    </a:prstGeom>
                  </pic:spPr>
                </pic:pic>
              </a:graphicData>
            </a:graphic>
          </wp:inline>
        </w:drawing>
      </w:r>
    </w:p>
    <w:p w:rsidR="00322C35" w:rsidRDefault="00322C35" w:rsidP="006D154B">
      <w:pPr>
        <w:spacing w:after="0"/>
        <w:ind w:firstLine="708"/>
        <w:jc w:val="both"/>
        <w:rPr>
          <w:rFonts w:ascii="Times New Roman" w:hAnsi="Times New Roman" w:cs="Times New Roman"/>
          <w:sz w:val="28"/>
          <w:szCs w:val="28"/>
        </w:rPr>
      </w:pPr>
      <w:r>
        <w:rPr>
          <w:rFonts w:ascii="Times New Roman" w:hAnsi="Times New Roman" w:cs="Times New Roman"/>
          <w:sz w:val="28"/>
          <w:szCs w:val="28"/>
        </w:rPr>
        <w:t>Гетероауксин, активируя обмен веществ в клетках, способствует их росту в длину и дифференцировке, определяет тропизмы, замедляет опадание листьев и др.</w:t>
      </w:r>
    </w:p>
    <w:p w:rsidR="00322C35" w:rsidRDefault="00322C35" w:rsidP="006D154B">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В 1931 году голландский ученый Кегль обнаружил, что в человеческой моче </w:t>
      </w:r>
      <w:r w:rsidR="007F75BF">
        <w:rPr>
          <w:rFonts w:ascii="Times New Roman" w:hAnsi="Times New Roman" w:cs="Times New Roman"/>
          <w:sz w:val="28"/>
          <w:szCs w:val="28"/>
        </w:rPr>
        <w:t xml:space="preserve">фракции, обладающие высокой ростостимулирующей активностью. В 1933 году Кеглю удалось выделить в кристаллическом виде </w:t>
      </w:r>
      <w:r>
        <w:rPr>
          <w:rFonts w:ascii="Times New Roman" w:hAnsi="Times New Roman" w:cs="Times New Roman"/>
          <w:sz w:val="28"/>
          <w:szCs w:val="28"/>
        </w:rPr>
        <w:t xml:space="preserve"> </w:t>
      </w:r>
      <w:r w:rsidR="007F75BF">
        <w:rPr>
          <w:rFonts w:ascii="Times New Roman" w:hAnsi="Times New Roman" w:cs="Times New Roman"/>
          <w:sz w:val="28"/>
          <w:szCs w:val="28"/>
        </w:rPr>
        <w:t xml:space="preserve">ростовое вещество, названное ауксином (от греческого «ауксано» - расту). Формула этого соединения оказалась довольно сложной органической кислотой. А через год соединение близкой структуры было выделено Кеглем из проростков кукурузы и названо ауксином-б (первое вещество впредь стали именовать ауксином-а). При выделении ауксина-а из мочи постоянно появлялась какая-то фракция, стимулирующие ростовые </w:t>
      </w:r>
      <w:r w:rsidR="0003090F">
        <w:rPr>
          <w:rFonts w:ascii="Times New Roman" w:hAnsi="Times New Roman" w:cs="Times New Roman"/>
          <w:sz w:val="28"/>
          <w:szCs w:val="28"/>
        </w:rPr>
        <w:t>процессы. Кегль назвал это соединение гетероауксином (т.е. «другим ауксином»), а затем выяснил, сто это бета – индолилуксусная кислота. Он считал, что гетероауксин в растениях не образуется, а его действие на процесса роста сводится к активации истинных ростовых веществ – ауксинов.</w:t>
      </w:r>
    </w:p>
    <w:p w:rsidR="001E0710" w:rsidRDefault="0003090F" w:rsidP="006D154B">
      <w:pPr>
        <w:spacing w:after="0"/>
        <w:ind w:firstLine="708"/>
        <w:jc w:val="both"/>
        <w:rPr>
          <w:rFonts w:ascii="Times New Roman" w:hAnsi="Times New Roman" w:cs="Times New Roman"/>
          <w:sz w:val="28"/>
          <w:szCs w:val="28"/>
        </w:rPr>
      </w:pPr>
      <w:r>
        <w:rPr>
          <w:rFonts w:ascii="Times New Roman" w:hAnsi="Times New Roman" w:cs="Times New Roman"/>
          <w:sz w:val="28"/>
          <w:szCs w:val="28"/>
        </w:rPr>
        <w:t>Лишь через 20 лет исследования показали, что никаких ауксинов в растениях нет, а гетероауксин, он же индолилуксусная, является важнейшим природным гормоном растений.</w:t>
      </w:r>
      <w:r w:rsidR="001C7C08">
        <w:rPr>
          <w:rFonts w:ascii="Times New Roman" w:hAnsi="Times New Roman" w:cs="Times New Roman"/>
          <w:sz w:val="28"/>
          <w:szCs w:val="28"/>
        </w:rPr>
        <w:t xml:space="preserve"> Гетероауксин, он же индолилуксусная </w:t>
      </w:r>
      <w:r w:rsidR="001C7C08">
        <w:rPr>
          <w:rFonts w:ascii="Times New Roman" w:hAnsi="Times New Roman" w:cs="Times New Roman"/>
          <w:sz w:val="28"/>
          <w:szCs w:val="28"/>
        </w:rPr>
        <w:lastRenderedPageBreak/>
        <w:t xml:space="preserve">кислота, является </w:t>
      </w:r>
      <w:r w:rsidR="001E0710">
        <w:rPr>
          <w:rFonts w:ascii="Times New Roman" w:hAnsi="Times New Roman" w:cs="Times New Roman"/>
          <w:sz w:val="28"/>
          <w:szCs w:val="28"/>
        </w:rPr>
        <w:t>важнейшим природным гормоном растений. Гетероауксин кроме стимуляции растяжения клеток, влияет и на многие другие процессы в растениях, например, под его действием интенсифицируется деление клеток, а в отсутствие некоторого количества гетероауксина деление не происходит.</w:t>
      </w:r>
    </w:p>
    <w:p w:rsidR="001E0710" w:rsidRDefault="001E0710" w:rsidP="006D154B">
      <w:pPr>
        <w:spacing w:after="0"/>
        <w:ind w:firstLine="708"/>
        <w:jc w:val="both"/>
        <w:rPr>
          <w:rFonts w:ascii="Times New Roman" w:hAnsi="Times New Roman" w:cs="Times New Roman"/>
          <w:sz w:val="28"/>
          <w:szCs w:val="28"/>
        </w:rPr>
      </w:pPr>
      <w:r>
        <w:rPr>
          <w:rFonts w:ascii="Times New Roman" w:hAnsi="Times New Roman" w:cs="Times New Roman"/>
          <w:sz w:val="28"/>
          <w:szCs w:val="28"/>
        </w:rPr>
        <w:t>Еще интересные факты о гормоне роста. Процесс опадения листьев контролируется гетероауксином: перед опадание его приток из листа в черешок сильно сокращается. Обработка черешка гетероауксином предотвращает опадание. Он влияет так же на пол образующегося цветка, на рост и формирование пыльцевой трубки. Известно, что рост плодов стимулируется гетероауксином, образующимся в семенах и поступающим оттуда в ткань плода. Если семена удалить, рост плода прекращается, однако он опять возобновиться после того, как плодовая ткань начнет получать гетероауксин искусственным путем.</w:t>
      </w:r>
    </w:p>
    <w:p w:rsidR="00872247" w:rsidRDefault="00872247" w:rsidP="006D154B">
      <w:pPr>
        <w:ind w:firstLine="708"/>
        <w:jc w:val="both"/>
        <w:rPr>
          <w:rFonts w:ascii="Times New Roman" w:hAnsi="Times New Roman" w:cs="Times New Roman"/>
          <w:sz w:val="28"/>
          <w:szCs w:val="28"/>
        </w:rPr>
      </w:pPr>
      <w:r>
        <w:rPr>
          <w:rFonts w:ascii="Times New Roman" w:hAnsi="Times New Roman" w:cs="Times New Roman"/>
          <w:sz w:val="28"/>
          <w:szCs w:val="28"/>
        </w:rPr>
        <w:t>Рабочий раствор гетероауксина:</w:t>
      </w:r>
    </w:p>
    <w:p w:rsidR="00872247" w:rsidRDefault="00872247" w:rsidP="006D154B">
      <w:pPr>
        <w:jc w:val="both"/>
        <w:rPr>
          <w:rFonts w:ascii="Times New Roman" w:hAnsi="Times New Roman" w:cs="Times New Roman"/>
          <w:sz w:val="28"/>
          <w:szCs w:val="28"/>
        </w:rPr>
      </w:pPr>
      <w:r>
        <w:rPr>
          <w:rFonts w:ascii="Times New Roman" w:hAnsi="Times New Roman" w:cs="Times New Roman"/>
          <w:sz w:val="28"/>
          <w:szCs w:val="28"/>
        </w:rPr>
        <w:t>1</w:t>
      </w:r>
      <w:r w:rsidR="006D154B">
        <w:rPr>
          <w:rFonts w:ascii="Times New Roman" w:hAnsi="Times New Roman" w:cs="Times New Roman"/>
          <w:sz w:val="28"/>
          <w:szCs w:val="28"/>
        </w:rPr>
        <w:t>)</w:t>
      </w:r>
      <w:r w:rsidR="00CA1F31">
        <w:rPr>
          <w:rFonts w:ascii="Times New Roman" w:hAnsi="Times New Roman" w:cs="Times New Roman"/>
          <w:sz w:val="28"/>
          <w:szCs w:val="28"/>
        </w:rPr>
        <w:t xml:space="preserve">   </w:t>
      </w:r>
      <w:r>
        <w:rPr>
          <w:rFonts w:ascii="Times New Roman" w:hAnsi="Times New Roman" w:cs="Times New Roman"/>
          <w:sz w:val="28"/>
          <w:szCs w:val="28"/>
        </w:rPr>
        <w:t xml:space="preserve"> 2 таблетки на 10 литров воды - для укоренения черенков, на 10-16 часов;</w:t>
      </w:r>
    </w:p>
    <w:p w:rsidR="00872247" w:rsidRPr="00872247" w:rsidRDefault="00872247" w:rsidP="006D154B">
      <w:pPr>
        <w:pStyle w:val="a3"/>
        <w:numPr>
          <w:ilvl w:val="0"/>
          <w:numId w:val="4"/>
        </w:numPr>
        <w:jc w:val="both"/>
        <w:rPr>
          <w:rFonts w:ascii="Times New Roman" w:hAnsi="Times New Roman" w:cs="Times New Roman"/>
          <w:sz w:val="28"/>
          <w:szCs w:val="28"/>
        </w:rPr>
      </w:pPr>
      <w:r w:rsidRPr="00872247">
        <w:rPr>
          <w:rFonts w:ascii="Times New Roman" w:hAnsi="Times New Roman" w:cs="Times New Roman"/>
          <w:sz w:val="28"/>
          <w:szCs w:val="28"/>
        </w:rPr>
        <w:t>1 таблетка на 4-5 литров воды – для обработки корневой мочки рассады перед высадкой на постоянное место, на 3-5 часов при температуре 18-22 градусов;</w:t>
      </w:r>
    </w:p>
    <w:p w:rsidR="00872247" w:rsidRDefault="00872247" w:rsidP="006D154B">
      <w:pPr>
        <w:pStyle w:val="a3"/>
        <w:numPr>
          <w:ilvl w:val="0"/>
          <w:numId w:val="4"/>
        </w:numPr>
        <w:jc w:val="both"/>
        <w:rPr>
          <w:rFonts w:ascii="Times New Roman" w:hAnsi="Times New Roman" w:cs="Times New Roman"/>
          <w:sz w:val="28"/>
          <w:szCs w:val="28"/>
        </w:rPr>
      </w:pPr>
      <w:r w:rsidRPr="00872247">
        <w:rPr>
          <w:rFonts w:ascii="Times New Roman" w:hAnsi="Times New Roman" w:cs="Times New Roman"/>
          <w:sz w:val="28"/>
          <w:szCs w:val="28"/>
        </w:rPr>
        <w:t xml:space="preserve"> </w:t>
      </w:r>
      <w:r>
        <w:rPr>
          <w:rFonts w:ascii="Times New Roman" w:hAnsi="Times New Roman" w:cs="Times New Roman"/>
          <w:sz w:val="28"/>
          <w:szCs w:val="28"/>
        </w:rPr>
        <w:t>1 таблетка на 1-3 литров воды – при повреждении корневой системы при пересадке, полить почву вокруг растения, повторно через две недели;</w:t>
      </w:r>
    </w:p>
    <w:p w:rsidR="00872247" w:rsidRDefault="00872247" w:rsidP="006D154B">
      <w:pPr>
        <w:pStyle w:val="a3"/>
        <w:numPr>
          <w:ilvl w:val="0"/>
          <w:numId w:val="4"/>
        </w:numPr>
        <w:jc w:val="both"/>
        <w:rPr>
          <w:rFonts w:ascii="Times New Roman" w:hAnsi="Times New Roman" w:cs="Times New Roman"/>
          <w:sz w:val="28"/>
          <w:szCs w:val="28"/>
        </w:rPr>
      </w:pPr>
      <w:r>
        <w:rPr>
          <w:rFonts w:ascii="Times New Roman" w:hAnsi="Times New Roman" w:cs="Times New Roman"/>
          <w:sz w:val="28"/>
          <w:szCs w:val="28"/>
        </w:rPr>
        <w:t>1 таблетка на 10 литров воды – для выдерживания перед посадкой луковиц, на 24 часа;</w:t>
      </w:r>
    </w:p>
    <w:p w:rsidR="00872247" w:rsidRDefault="00872247" w:rsidP="006D154B">
      <w:pPr>
        <w:pStyle w:val="a3"/>
        <w:numPr>
          <w:ilvl w:val="0"/>
          <w:numId w:val="4"/>
        </w:numPr>
        <w:tabs>
          <w:tab w:val="left" w:pos="2977"/>
        </w:tabs>
        <w:jc w:val="both"/>
        <w:rPr>
          <w:rFonts w:ascii="Times New Roman" w:hAnsi="Times New Roman" w:cs="Times New Roman"/>
          <w:sz w:val="28"/>
          <w:szCs w:val="28"/>
        </w:rPr>
      </w:pPr>
      <w:r>
        <w:rPr>
          <w:rFonts w:ascii="Times New Roman" w:hAnsi="Times New Roman" w:cs="Times New Roman"/>
          <w:sz w:val="28"/>
          <w:szCs w:val="28"/>
        </w:rPr>
        <w:t>1 таблетка на  литр воды – при размножении луковичных и клубнелуковичных растений частями луковиц и клубнелуковиц, на 4-5 часов.</w:t>
      </w:r>
    </w:p>
    <w:p w:rsidR="001E0710" w:rsidRDefault="00872247" w:rsidP="006D154B">
      <w:pPr>
        <w:pStyle w:val="a3"/>
        <w:ind w:left="360"/>
        <w:jc w:val="both"/>
        <w:rPr>
          <w:rFonts w:ascii="Times New Roman" w:hAnsi="Times New Roman" w:cs="Times New Roman"/>
          <w:sz w:val="28"/>
          <w:szCs w:val="28"/>
        </w:rPr>
      </w:pPr>
      <w:r>
        <w:rPr>
          <w:rFonts w:ascii="Times New Roman" w:hAnsi="Times New Roman" w:cs="Times New Roman"/>
          <w:sz w:val="28"/>
          <w:szCs w:val="28"/>
        </w:rPr>
        <w:t xml:space="preserve"> </w:t>
      </w:r>
      <w:r w:rsidRPr="00872247">
        <w:rPr>
          <w:rFonts w:ascii="Times New Roman" w:hAnsi="Times New Roman" w:cs="Times New Roman"/>
          <w:sz w:val="28"/>
          <w:szCs w:val="28"/>
        </w:rPr>
        <w:t xml:space="preserve">  </w:t>
      </w:r>
      <w:r w:rsidR="001E0710" w:rsidRPr="00872247">
        <w:rPr>
          <w:rFonts w:ascii="Times New Roman" w:hAnsi="Times New Roman" w:cs="Times New Roman"/>
          <w:sz w:val="28"/>
          <w:szCs w:val="28"/>
        </w:rPr>
        <w:t xml:space="preserve"> </w:t>
      </w:r>
    </w:p>
    <w:p w:rsidR="00872247" w:rsidRDefault="00872247" w:rsidP="006D154B">
      <w:pPr>
        <w:pStyle w:val="a3"/>
        <w:ind w:left="360"/>
        <w:jc w:val="both"/>
        <w:rPr>
          <w:rFonts w:ascii="Times New Roman" w:hAnsi="Times New Roman" w:cs="Times New Roman"/>
          <w:sz w:val="28"/>
          <w:szCs w:val="28"/>
        </w:rPr>
      </w:pPr>
    </w:p>
    <w:p w:rsidR="00872247" w:rsidRDefault="00872247" w:rsidP="006D154B">
      <w:pPr>
        <w:pStyle w:val="a3"/>
        <w:ind w:left="360"/>
        <w:jc w:val="both"/>
        <w:rPr>
          <w:rFonts w:ascii="Times New Roman" w:hAnsi="Times New Roman" w:cs="Times New Roman"/>
          <w:sz w:val="28"/>
          <w:szCs w:val="28"/>
        </w:rPr>
      </w:pPr>
    </w:p>
    <w:p w:rsidR="00872247" w:rsidRDefault="00872247" w:rsidP="006D154B">
      <w:pPr>
        <w:pStyle w:val="a3"/>
        <w:ind w:left="360"/>
        <w:jc w:val="both"/>
        <w:rPr>
          <w:rFonts w:ascii="Times New Roman" w:hAnsi="Times New Roman" w:cs="Times New Roman"/>
          <w:sz w:val="28"/>
          <w:szCs w:val="28"/>
        </w:rPr>
      </w:pPr>
    </w:p>
    <w:p w:rsidR="00B8097B" w:rsidRDefault="00B8097B" w:rsidP="006D154B">
      <w:pPr>
        <w:pStyle w:val="a3"/>
        <w:ind w:left="360"/>
        <w:jc w:val="both"/>
        <w:rPr>
          <w:rFonts w:ascii="Times New Roman" w:hAnsi="Times New Roman" w:cs="Times New Roman"/>
          <w:sz w:val="28"/>
          <w:szCs w:val="28"/>
        </w:rPr>
      </w:pPr>
    </w:p>
    <w:p w:rsidR="00B8097B" w:rsidRDefault="00B8097B" w:rsidP="006D154B">
      <w:pPr>
        <w:pStyle w:val="a3"/>
        <w:ind w:left="360"/>
        <w:jc w:val="both"/>
        <w:rPr>
          <w:rFonts w:ascii="Times New Roman" w:hAnsi="Times New Roman" w:cs="Times New Roman"/>
          <w:sz w:val="28"/>
          <w:szCs w:val="28"/>
        </w:rPr>
      </w:pPr>
    </w:p>
    <w:p w:rsidR="00B8097B" w:rsidRDefault="00B8097B" w:rsidP="006D154B">
      <w:pPr>
        <w:pStyle w:val="a3"/>
        <w:ind w:left="360"/>
        <w:jc w:val="both"/>
        <w:rPr>
          <w:rFonts w:ascii="Times New Roman" w:hAnsi="Times New Roman" w:cs="Times New Roman"/>
          <w:sz w:val="28"/>
          <w:szCs w:val="28"/>
        </w:rPr>
      </w:pPr>
    </w:p>
    <w:p w:rsidR="00B8097B" w:rsidRDefault="00B8097B" w:rsidP="006D154B">
      <w:pPr>
        <w:pStyle w:val="a3"/>
        <w:ind w:left="360"/>
        <w:jc w:val="both"/>
        <w:rPr>
          <w:rFonts w:ascii="Times New Roman" w:hAnsi="Times New Roman" w:cs="Times New Roman"/>
          <w:sz w:val="28"/>
          <w:szCs w:val="28"/>
        </w:rPr>
      </w:pPr>
    </w:p>
    <w:p w:rsidR="00B8097B" w:rsidRDefault="00B8097B" w:rsidP="006D154B">
      <w:pPr>
        <w:pStyle w:val="a3"/>
        <w:ind w:left="360"/>
        <w:jc w:val="both"/>
        <w:rPr>
          <w:rFonts w:ascii="Times New Roman" w:hAnsi="Times New Roman" w:cs="Times New Roman"/>
          <w:sz w:val="28"/>
          <w:szCs w:val="28"/>
        </w:rPr>
      </w:pPr>
    </w:p>
    <w:p w:rsidR="00B8097B" w:rsidRDefault="00B8097B" w:rsidP="006D154B">
      <w:pPr>
        <w:pStyle w:val="a3"/>
        <w:ind w:left="360"/>
        <w:jc w:val="both"/>
        <w:rPr>
          <w:rFonts w:ascii="Times New Roman" w:hAnsi="Times New Roman" w:cs="Times New Roman"/>
          <w:sz w:val="28"/>
          <w:szCs w:val="28"/>
        </w:rPr>
      </w:pPr>
    </w:p>
    <w:p w:rsidR="00872247" w:rsidRDefault="00872247" w:rsidP="006D154B">
      <w:pPr>
        <w:pStyle w:val="a3"/>
        <w:ind w:left="360"/>
        <w:jc w:val="both"/>
        <w:rPr>
          <w:rFonts w:ascii="Times New Roman" w:hAnsi="Times New Roman" w:cs="Times New Roman"/>
          <w:sz w:val="28"/>
          <w:szCs w:val="28"/>
        </w:rPr>
      </w:pPr>
    </w:p>
    <w:p w:rsidR="00872247" w:rsidRDefault="00872247" w:rsidP="006D154B">
      <w:pPr>
        <w:pStyle w:val="a3"/>
        <w:ind w:left="360"/>
        <w:jc w:val="both"/>
        <w:rPr>
          <w:rFonts w:ascii="Times New Roman" w:hAnsi="Times New Roman" w:cs="Times New Roman"/>
          <w:sz w:val="28"/>
          <w:szCs w:val="28"/>
        </w:rPr>
      </w:pPr>
    </w:p>
    <w:p w:rsidR="00872247" w:rsidRDefault="00872247" w:rsidP="006D154B">
      <w:pPr>
        <w:pStyle w:val="a3"/>
        <w:ind w:left="360"/>
        <w:jc w:val="both"/>
        <w:rPr>
          <w:rFonts w:ascii="Times New Roman" w:hAnsi="Times New Roman" w:cs="Times New Roman"/>
          <w:sz w:val="28"/>
          <w:szCs w:val="28"/>
        </w:rPr>
      </w:pPr>
    </w:p>
    <w:p w:rsidR="00872247" w:rsidRPr="00B8097B" w:rsidRDefault="00006004" w:rsidP="00B8097B">
      <w:pPr>
        <w:pStyle w:val="a3"/>
        <w:ind w:left="360"/>
        <w:jc w:val="center"/>
        <w:rPr>
          <w:rFonts w:ascii="Times New Roman" w:hAnsi="Times New Roman" w:cs="Times New Roman"/>
          <w:b/>
          <w:sz w:val="28"/>
          <w:szCs w:val="28"/>
        </w:rPr>
      </w:pPr>
      <w:r w:rsidRPr="00B8097B">
        <w:rPr>
          <w:rFonts w:ascii="Times New Roman" w:hAnsi="Times New Roman" w:cs="Times New Roman"/>
          <w:b/>
          <w:sz w:val="28"/>
          <w:szCs w:val="28"/>
        </w:rPr>
        <w:lastRenderedPageBreak/>
        <w:t>Глава 2. Методы Исследования</w:t>
      </w:r>
    </w:p>
    <w:p w:rsidR="00006004" w:rsidRPr="00B8097B" w:rsidRDefault="00006004" w:rsidP="00B8097B">
      <w:pPr>
        <w:jc w:val="center"/>
        <w:rPr>
          <w:rFonts w:ascii="Times New Roman" w:hAnsi="Times New Roman" w:cs="Times New Roman"/>
          <w:b/>
          <w:sz w:val="28"/>
          <w:szCs w:val="28"/>
        </w:rPr>
      </w:pPr>
      <w:r w:rsidRPr="00B8097B">
        <w:rPr>
          <w:rFonts w:ascii="Times New Roman" w:hAnsi="Times New Roman" w:cs="Times New Roman"/>
          <w:b/>
          <w:sz w:val="28"/>
          <w:szCs w:val="28"/>
        </w:rPr>
        <w:t>2.1 Проращивание семени</w:t>
      </w:r>
    </w:p>
    <w:p w:rsidR="00006004" w:rsidRDefault="00006004" w:rsidP="00B8097B">
      <w:pPr>
        <w:ind w:firstLine="708"/>
        <w:jc w:val="both"/>
        <w:rPr>
          <w:rFonts w:ascii="Times New Roman" w:hAnsi="Times New Roman" w:cs="Times New Roman"/>
          <w:sz w:val="28"/>
          <w:szCs w:val="28"/>
        </w:rPr>
      </w:pPr>
      <w:r>
        <w:rPr>
          <w:rFonts w:ascii="Times New Roman" w:hAnsi="Times New Roman" w:cs="Times New Roman"/>
          <w:sz w:val="28"/>
          <w:szCs w:val="28"/>
        </w:rPr>
        <w:t xml:space="preserve">Исследования проводились в лабораторных условиях, в лаборатории генетики. Проращивание семян </w:t>
      </w:r>
      <w:r w:rsidR="00F745F9">
        <w:rPr>
          <w:rFonts w:ascii="Times New Roman" w:hAnsi="Times New Roman" w:cs="Times New Roman"/>
          <w:sz w:val="28"/>
          <w:szCs w:val="28"/>
        </w:rPr>
        <w:t xml:space="preserve">хризантемы корейской </w:t>
      </w:r>
      <w:r>
        <w:rPr>
          <w:rFonts w:ascii="Times New Roman" w:hAnsi="Times New Roman" w:cs="Times New Roman"/>
          <w:sz w:val="28"/>
          <w:szCs w:val="28"/>
        </w:rPr>
        <w:t xml:space="preserve">проводилось </w:t>
      </w:r>
      <w:r w:rsidR="00F745F9">
        <w:rPr>
          <w:rFonts w:ascii="Times New Roman" w:hAnsi="Times New Roman" w:cs="Times New Roman"/>
          <w:sz w:val="28"/>
          <w:szCs w:val="28"/>
        </w:rPr>
        <w:t>14</w:t>
      </w:r>
      <w:r>
        <w:rPr>
          <w:rFonts w:ascii="Times New Roman" w:hAnsi="Times New Roman" w:cs="Times New Roman"/>
          <w:sz w:val="28"/>
          <w:szCs w:val="28"/>
        </w:rPr>
        <w:t xml:space="preserve"> </w:t>
      </w:r>
      <w:r w:rsidR="00F745F9">
        <w:rPr>
          <w:rFonts w:ascii="Times New Roman" w:hAnsi="Times New Roman" w:cs="Times New Roman"/>
          <w:sz w:val="28"/>
          <w:szCs w:val="28"/>
        </w:rPr>
        <w:t>сентября 2024</w:t>
      </w:r>
      <w:r>
        <w:rPr>
          <w:rFonts w:ascii="Times New Roman" w:hAnsi="Times New Roman" w:cs="Times New Roman"/>
          <w:sz w:val="28"/>
          <w:szCs w:val="28"/>
        </w:rPr>
        <w:t xml:space="preserve"> года. Половина семян проращивались в 0,05% растворе гетероауксина, а остальные – контроль, в течении 24 ча</w:t>
      </w:r>
      <w:r w:rsidR="00F745F9">
        <w:rPr>
          <w:rFonts w:ascii="Times New Roman" w:hAnsi="Times New Roman" w:cs="Times New Roman"/>
          <w:sz w:val="28"/>
          <w:szCs w:val="28"/>
        </w:rPr>
        <w:t>сов, в чашках Петри, на трехряд</w:t>
      </w:r>
      <w:r>
        <w:rPr>
          <w:rFonts w:ascii="Times New Roman" w:hAnsi="Times New Roman" w:cs="Times New Roman"/>
          <w:sz w:val="28"/>
          <w:szCs w:val="28"/>
        </w:rPr>
        <w:t>ной марлевой подстилке, при</w:t>
      </w:r>
      <w:r w:rsidR="00F745F9">
        <w:rPr>
          <w:rFonts w:ascii="Times New Roman" w:hAnsi="Times New Roman" w:cs="Times New Roman"/>
          <w:sz w:val="28"/>
          <w:szCs w:val="28"/>
        </w:rPr>
        <w:t xml:space="preserve"> комнатной</w:t>
      </w:r>
      <w:r>
        <w:rPr>
          <w:rFonts w:ascii="Times New Roman" w:hAnsi="Times New Roman" w:cs="Times New Roman"/>
          <w:sz w:val="28"/>
          <w:szCs w:val="28"/>
        </w:rPr>
        <w:t xml:space="preserve"> температуре. Контроль- вода. Затем семена проращивались в чашках Петри по 15 штук.</w:t>
      </w:r>
      <w:r w:rsidR="00F745F9">
        <w:rPr>
          <w:rFonts w:ascii="Times New Roman" w:hAnsi="Times New Roman" w:cs="Times New Roman"/>
          <w:sz w:val="28"/>
          <w:szCs w:val="28"/>
        </w:rPr>
        <w:t xml:space="preserve"> </w:t>
      </w:r>
    </w:p>
    <w:p w:rsidR="00877093" w:rsidRDefault="00877093" w:rsidP="00B8097B">
      <w:pPr>
        <w:spacing w:after="0"/>
        <w:ind w:firstLine="708"/>
        <w:jc w:val="both"/>
        <w:rPr>
          <w:rFonts w:ascii="Times New Roman" w:hAnsi="Times New Roman" w:cs="Times New Roman"/>
          <w:sz w:val="28"/>
          <w:szCs w:val="28"/>
        </w:rPr>
      </w:pPr>
      <w:r>
        <w:rPr>
          <w:rFonts w:ascii="Times New Roman" w:hAnsi="Times New Roman" w:cs="Times New Roman"/>
          <w:sz w:val="28"/>
          <w:szCs w:val="28"/>
        </w:rPr>
        <w:t>Хризантему выращивают рассадой. Посев семян проводят за 55-65 дней до планируемого срока высадки рассады на постоянное место.</w:t>
      </w:r>
    </w:p>
    <w:p w:rsidR="00877093" w:rsidRDefault="00877093" w:rsidP="00B8097B">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Семена мелкие, морщинистые, диаметром 1-2 мм. </w:t>
      </w:r>
      <w:r w:rsidR="00B8097B">
        <w:rPr>
          <w:rFonts w:ascii="Times New Roman" w:hAnsi="Times New Roman" w:cs="Times New Roman"/>
          <w:sz w:val="28"/>
          <w:szCs w:val="28"/>
        </w:rPr>
        <w:t>Произрастают</w:t>
      </w:r>
      <w:r>
        <w:rPr>
          <w:rFonts w:ascii="Times New Roman" w:hAnsi="Times New Roman" w:cs="Times New Roman"/>
          <w:sz w:val="28"/>
          <w:szCs w:val="28"/>
        </w:rPr>
        <w:t xml:space="preserve"> при температуре 23-24 градусов. Посев производиться с глубиной заделки семян 1-2 см, диаметром – 3-5 мм.</w:t>
      </w:r>
    </w:p>
    <w:p w:rsidR="00877093" w:rsidRDefault="00877093" w:rsidP="00B8097B">
      <w:pPr>
        <w:spacing w:after="0"/>
        <w:ind w:firstLine="708"/>
        <w:jc w:val="both"/>
        <w:rPr>
          <w:rFonts w:ascii="Times New Roman" w:hAnsi="Times New Roman" w:cs="Times New Roman"/>
          <w:sz w:val="28"/>
          <w:szCs w:val="28"/>
        </w:rPr>
      </w:pPr>
      <w:r>
        <w:rPr>
          <w:rFonts w:ascii="Times New Roman" w:hAnsi="Times New Roman" w:cs="Times New Roman"/>
          <w:sz w:val="28"/>
          <w:szCs w:val="28"/>
        </w:rPr>
        <w:t>Уже через три дня появились первые зачатки.</w:t>
      </w:r>
    </w:p>
    <w:p w:rsidR="00877093" w:rsidRDefault="00877093" w:rsidP="00B8097B">
      <w:pPr>
        <w:spacing w:after="0"/>
        <w:jc w:val="both"/>
        <w:rPr>
          <w:rFonts w:ascii="Times New Roman" w:hAnsi="Times New Roman" w:cs="Times New Roman"/>
          <w:sz w:val="28"/>
          <w:szCs w:val="28"/>
        </w:rPr>
      </w:pPr>
      <w:r>
        <w:rPr>
          <w:rFonts w:ascii="Times New Roman" w:hAnsi="Times New Roman" w:cs="Times New Roman"/>
          <w:sz w:val="28"/>
          <w:szCs w:val="28"/>
        </w:rPr>
        <w:t>Наблюдение опыта ввелись между двумя группами:</w:t>
      </w:r>
    </w:p>
    <w:p w:rsidR="00877093" w:rsidRDefault="00877093" w:rsidP="00B8097B">
      <w:pPr>
        <w:spacing w:after="0"/>
        <w:jc w:val="both"/>
        <w:rPr>
          <w:rFonts w:ascii="Times New Roman" w:hAnsi="Times New Roman" w:cs="Times New Roman"/>
          <w:sz w:val="28"/>
          <w:szCs w:val="28"/>
        </w:rPr>
      </w:pPr>
      <w:r>
        <w:rPr>
          <w:rFonts w:ascii="Times New Roman" w:hAnsi="Times New Roman" w:cs="Times New Roman"/>
          <w:sz w:val="28"/>
          <w:szCs w:val="28"/>
        </w:rPr>
        <w:t>1 группа - контроль</w:t>
      </w:r>
    </w:p>
    <w:p w:rsidR="00877093" w:rsidRPr="00877093" w:rsidRDefault="00877093" w:rsidP="00B8097B">
      <w:pPr>
        <w:spacing w:after="0"/>
        <w:jc w:val="both"/>
        <w:rPr>
          <w:rFonts w:ascii="Times New Roman" w:hAnsi="Times New Roman" w:cs="Times New Roman"/>
          <w:sz w:val="28"/>
          <w:szCs w:val="28"/>
        </w:rPr>
      </w:pPr>
      <w:r w:rsidRPr="00877093">
        <w:rPr>
          <w:rFonts w:ascii="Times New Roman" w:hAnsi="Times New Roman" w:cs="Times New Roman"/>
          <w:sz w:val="28"/>
          <w:szCs w:val="28"/>
        </w:rPr>
        <w:t>2</w:t>
      </w:r>
      <w:r>
        <w:rPr>
          <w:rFonts w:ascii="Times New Roman" w:hAnsi="Times New Roman" w:cs="Times New Roman"/>
          <w:sz w:val="28"/>
          <w:szCs w:val="28"/>
        </w:rPr>
        <w:t xml:space="preserve"> </w:t>
      </w:r>
      <w:r w:rsidRPr="00877093">
        <w:rPr>
          <w:rFonts w:ascii="Times New Roman" w:hAnsi="Times New Roman" w:cs="Times New Roman"/>
          <w:sz w:val="28"/>
          <w:szCs w:val="28"/>
        </w:rPr>
        <w:t>группа – гетероауксин</w:t>
      </w:r>
    </w:p>
    <w:p w:rsidR="00EF27DA" w:rsidRDefault="00EF27DA" w:rsidP="00B8097B">
      <w:pPr>
        <w:jc w:val="center"/>
        <w:rPr>
          <w:rFonts w:ascii="Times New Roman" w:hAnsi="Times New Roman" w:cs="Times New Roman"/>
          <w:sz w:val="28"/>
          <w:szCs w:val="28"/>
        </w:rPr>
      </w:pPr>
    </w:p>
    <w:p w:rsidR="00006004" w:rsidRPr="00B8097B" w:rsidRDefault="00877093" w:rsidP="00B8097B">
      <w:pPr>
        <w:jc w:val="center"/>
        <w:rPr>
          <w:rFonts w:ascii="Times New Roman" w:hAnsi="Times New Roman" w:cs="Times New Roman"/>
          <w:b/>
          <w:sz w:val="28"/>
          <w:szCs w:val="28"/>
        </w:rPr>
      </w:pPr>
      <w:r w:rsidRPr="00B8097B">
        <w:rPr>
          <w:rFonts w:ascii="Times New Roman" w:hAnsi="Times New Roman" w:cs="Times New Roman"/>
          <w:b/>
          <w:sz w:val="28"/>
          <w:szCs w:val="28"/>
        </w:rPr>
        <w:t>2.2 Энергия прорастания и всхожесть семян.</w:t>
      </w:r>
    </w:p>
    <w:tbl>
      <w:tblPr>
        <w:tblStyle w:val="aa"/>
        <w:tblW w:w="10599" w:type="dxa"/>
        <w:jc w:val="center"/>
        <w:tblInd w:w="-1026" w:type="dxa"/>
        <w:tblLayout w:type="fixed"/>
        <w:tblLook w:val="04A0"/>
      </w:tblPr>
      <w:tblGrid>
        <w:gridCol w:w="1698"/>
        <w:gridCol w:w="1417"/>
        <w:gridCol w:w="852"/>
        <w:gridCol w:w="852"/>
        <w:gridCol w:w="996"/>
        <w:gridCol w:w="1134"/>
        <w:gridCol w:w="6"/>
        <w:gridCol w:w="986"/>
        <w:gridCol w:w="1417"/>
        <w:gridCol w:w="1241"/>
      </w:tblGrid>
      <w:tr w:rsidR="00000971" w:rsidRPr="00B8097B" w:rsidTr="00B8097B">
        <w:trPr>
          <w:trHeight w:val="422"/>
          <w:jc w:val="center"/>
        </w:trPr>
        <w:tc>
          <w:tcPr>
            <w:tcW w:w="1698" w:type="dxa"/>
            <w:vMerge w:val="restart"/>
          </w:tcPr>
          <w:p w:rsidR="00877093" w:rsidRPr="00B8097B" w:rsidRDefault="004A4B8F" w:rsidP="006D154B">
            <w:pPr>
              <w:jc w:val="both"/>
              <w:rPr>
                <w:rFonts w:ascii="Times New Roman" w:hAnsi="Times New Roman" w:cs="Times New Roman"/>
                <w:sz w:val="26"/>
                <w:szCs w:val="26"/>
              </w:rPr>
            </w:pPr>
            <w:r w:rsidRPr="00B8097B">
              <w:rPr>
                <w:rFonts w:ascii="Times New Roman" w:hAnsi="Times New Roman" w:cs="Times New Roman"/>
                <w:sz w:val="26"/>
                <w:szCs w:val="26"/>
              </w:rPr>
              <w:t xml:space="preserve">Цветочная культура и сорта </w:t>
            </w:r>
          </w:p>
        </w:tc>
        <w:tc>
          <w:tcPr>
            <w:tcW w:w="1417" w:type="dxa"/>
            <w:vMerge w:val="restart"/>
          </w:tcPr>
          <w:p w:rsidR="00877093" w:rsidRPr="00B8097B" w:rsidRDefault="004A4B8F" w:rsidP="006D154B">
            <w:pPr>
              <w:jc w:val="both"/>
              <w:rPr>
                <w:rFonts w:ascii="Times New Roman" w:hAnsi="Times New Roman" w:cs="Times New Roman"/>
                <w:sz w:val="26"/>
                <w:szCs w:val="26"/>
              </w:rPr>
            </w:pPr>
            <w:r w:rsidRPr="00B8097B">
              <w:rPr>
                <w:rFonts w:ascii="Times New Roman" w:hAnsi="Times New Roman" w:cs="Times New Roman"/>
                <w:sz w:val="26"/>
                <w:szCs w:val="26"/>
              </w:rPr>
              <w:t xml:space="preserve">Вариант опыта </w:t>
            </w:r>
          </w:p>
        </w:tc>
        <w:tc>
          <w:tcPr>
            <w:tcW w:w="4826" w:type="dxa"/>
            <w:gridSpan w:val="6"/>
            <w:tcBorders>
              <w:bottom w:val="single" w:sz="4" w:space="0" w:color="auto"/>
            </w:tcBorders>
          </w:tcPr>
          <w:p w:rsidR="00877093" w:rsidRPr="00B8097B" w:rsidRDefault="004A4B8F" w:rsidP="006D154B">
            <w:pPr>
              <w:jc w:val="both"/>
              <w:rPr>
                <w:rFonts w:ascii="Times New Roman" w:hAnsi="Times New Roman" w:cs="Times New Roman"/>
                <w:sz w:val="26"/>
                <w:szCs w:val="26"/>
              </w:rPr>
            </w:pPr>
            <w:r w:rsidRPr="00B8097B">
              <w:rPr>
                <w:rFonts w:ascii="Times New Roman" w:hAnsi="Times New Roman" w:cs="Times New Roman"/>
                <w:sz w:val="26"/>
                <w:szCs w:val="26"/>
              </w:rPr>
              <w:t>Ч</w:t>
            </w:r>
            <w:r w:rsidR="00000971" w:rsidRPr="00B8097B">
              <w:rPr>
                <w:rFonts w:ascii="Times New Roman" w:hAnsi="Times New Roman" w:cs="Times New Roman"/>
                <w:sz w:val="26"/>
                <w:szCs w:val="26"/>
              </w:rPr>
              <w:t>исло семян, проросш</w:t>
            </w:r>
            <w:r w:rsidRPr="00B8097B">
              <w:rPr>
                <w:rFonts w:ascii="Times New Roman" w:hAnsi="Times New Roman" w:cs="Times New Roman"/>
                <w:sz w:val="26"/>
                <w:szCs w:val="26"/>
              </w:rPr>
              <w:t>их по дням (шт.)</w:t>
            </w:r>
          </w:p>
        </w:tc>
        <w:tc>
          <w:tcPr>
            <w:tcW w:w="1417" w:type="dxa"/>
            <w:vMerge w:val="restart"/>
          </w:tcPr>
          <w:p w:rsidR="00877093" w:rsidRPr="00B8097B" w:rsidRDefault="00000971" w:rsidP="006D154B">
            <w:pPr>
              <w:jc w:val="both"/>
              <w:rPr>
                <w:rFonts w:ascii="Times New Roman" w:hAnsi="Times New Roman" w:cs="Times New Roman"/>
                <w:sz w:val="26"/>
                <w:szCs w:val="26"/>
              </w:rPr>
            </w:pPr>
            <w:r w:rsidRPr="00B8097B">
              <w:rPr>
                <w:rFonts w:ascii="Times New Roman" w:hAnsi="Times New Roman" w:cs="Times New Roman"/>
                <w:sz w:val="26"/>
                <w:szCs w:val="26"/>
              </w:rPr>
              <w:t>Энергия прорастания %</w:t>
            </w:r>
          </w:p>
        </w:tc>
        <w:tc>
          <w:tcPr>
            <w:tcW w:w="1241" w:type="dxa"/>
            <w:vMerge w:val="restart"/>
          </w:tcPr>
          <w:p w:rsidR="00877093" w:rsidRPr="00B8097B" w:rsidRDefault="00000971" w:rsidP="006D154B">
            <w:pPr>
              <w:jc w:val="both"/>
              <w:rPr>
                <w:rFonts w:ascii="Times New Roman" w:hAnsi="Times New Roman" w:cs="Times New Roman"/>
                <w:sz w:val="26"/>
                <w:szCs w:val="26"/>
              </w:rPr>
            </w:pPr>
            <w:r w:rsidRPr="00B8097B">
              <w:rPr>
                <w:rFonts w:ascii="Times New Roman" w:hAnsi="Times New Roman" w:cs="Times New Roman"/>
                <w:sz w:val="26"/>
                <w:szCs w:val="26"/>
              </w:rPr>
              <w:t>Всхожесть семян,</w:t>
            </w:r>
            <w:r w:rsidR="00B8097B">
              <w:rPr>
                <w:rFonts w:ascii="Times New Roman" w:hAnsi="Times New Roman" w:cs="Times New Roman"/>
                <w:sz w:val="26"/>
                <w:szCs w:val="26"/>
              </w:rPr>
              <w:t xml:space="preserve"> </w:t>
            </w:r>
            <w:r w:rsidRPr="00B8097B">
              <w:rPr>
                <w:rFonts w:ascii="Times New Roman" w:hAnsi="Times New Roman" w:cs="Times New Roman"/>
                <w:sz w:val="26"/>
                <w:szCs w:val="26"/>
              </w:rPr>
              <w:t>%</w:t>
            </w:r>
          </w:p>
        </w:tc>
      </w:tr>
      <w:tr w:rsidR="00000971" w:rsidRPr="00B8097B" w:rsidTr="00B8097B">
        <w:trPr>
          <w:trHeight w:val="683"/>
          <w:jc w:val="center"/>
        </w:trPr>
        <w:tc>
          <w:tcPr>
            <w:tcW w:w="1698" w:type="dxa"/>
            <w:vMerge/>
          </w:tcPr>
          <w:p w:rsidR="00877093" w:rsidRPr="00B8097B" w:rsidRDefault="00877093" w:rsidP="006D154B">
            <w:pPr>
              <w:jc w:val="both"/>
              <w:rPr>
                <w:rFonts w:ascii="Times New Roman" w:hAnsi="Times New Roman" w:cs="Times New Roman"/>
                <w:sz w:val="26"/>
                <w:szCs w:val="26"/>
              </w:rPr>
            </w:pPr>
          </w:p>
        </w:tc>
        <w:tc>
          <w:tcPr>
            <w:tcW w:w="1417" w:type="dxa"/>
            <w:vMerge/>
          </w:tcPr>
          <w:p w:rsidR="00877093" w:rsidRPr="00B8097B" w:rsidRDefault="00877093" w:rsidP="006D154B">
            <w:pPr>
              <w:jc w:val="both"/>
              <w:rPr>
                <w:rFonts w:ascii="Times New Roman" w:hAnsi="Times New Roman" w:cs="Times New Roman"/>
                <w:sz w:val="26"/>
                <w:szCs w:val="26"/>
              </w:rPr>
            </w:pPr>
          </w:p>
        </w:tc>
        <w:tc>
          <w:tcPr>
            <w:tcW w:w="852" w:type="dxa"/>
            <w:tcBorders>
              <w:top w:val="single" w:sz="4" w:space="0" w:color="auto"/>
              <w:right w:val="single" w:sz="4" w:space="0" w:color="auto"/>
            </w:tcBorders>
          </w:tcPr>
          <w:p w:rsidR="00877093" w:rsidRPr="00B8097B" w:rsidRDefault="00000971" w:rsidP="006D154B">
            <w:pPr>
              <w:jc w:val="both"/>
              <w:rPr>
                <w:rFonts w:ascii="Times New Roman" w:hAnsi="Times New Roman" w:cs="Times New Roman"/>
                <w:sz w:val="26"/>
                <w:szCs w:val="26"/>
              </w:rPr>
            </w:pPr>
            <w:r w:rsidRPr="00B8097B">
              <w:rPr>
                <w:rFonts w:ascii="Times New Roman" w:hAnsi="Times New Roman" w:cs="Times New Roman"/>
                <w:sz w:val="26"/>
                <w:szCs w:val="26"/>
              </w:rPr>
              <w:t>ч/з 3 дня</w:t>
            </w:r>
          </w:p>
        </w:tc>
        <w:tc>
          <w:tcPr>
            <w:tcW w:w="852" w:type="dxa"/>
            <w:tcBorders>
              <w:top w:val="single" w:sz="4" w:space="0" w:color="auto"/>
              <w:left w:val="single" w:sz="4" w:space="0" w:color="auto"/>
              <w:right w:val="single" w:sz="4" w:space="0" w:color="auto"/>
            </w:tcBorders>
          </w:tcPr>
          <w:p w:rsidR="00877093" w:rsidRPr="00B8097B" w:rsidRDefault="00000971" w:rsidP="006D154B">
            <w:pPr>
              <w:jc w:val="both"/>
              <w:rPr>
                <w:rFonts w:ascii="Times New Roman" w:hAnsi="Times New Roman" w:cs="Times New Roman"/>
                <w:sz w:val="26"/>
                <w:szCs w:val="26"/>
              </w:rPr>
            </w:pPr>
            <w:r w:rsidRPr="00B8097B">
              <w:rPr>
                <w:rFonts w:ascii="Times New Roman" w:hAnsi="Times New Roman" w:cs="Times New Roman"/>
                <w:sz w:val="26"/>
                <w:szCs w:val="26"/>
              </w:rPr>
              <w:t xml:space="preserve">ч/з 5 дней </w:t>
            </w:r>
          </w:p>
        </w:tc>
        <w:tc>
          <w:tcPr>
            <w:tcW w:w="996" w:type="dxa"/>
            <w:tcBorders>
              <w:top w:val="single" w:sz="4" w:space="0" w:color="auto"/>
              <w:left w:val="single" w:sz="4" w:space="0" w:color="auto"/>
              <w:right w:val="single" w:sz="4" w:space="0" w:color="auto"/>
            </w:tcBorders>
          </w:tcPr>
          <w:p w:rsidR="00877093" w:rsidRPr="00B8097B" w:rsidRDefault="00000971" w:rsidP="006D154B">
            <w:pPr>
              <w:jc w:val="both"/>
              <w:rPr>
                <w:rFonts w:ascii="Times New Roman" w:hAnsi="Times New Roman" w:cs="Times New Roman"/>
                <w:sz w:val="26"/>
                <w:szCs w:val="26"/>
              </w:rPr>
            </w:pPr>
            <w:r w:rsidRPr="00B8097B">
              <w:rPr>
                <w:rFonts w:ascii="Times New Roman" w:hAnsi="Times New Roman" w:cs="Times New Roman"/>
                <w:sz w:val="26"/>
                <w:szCs w:val="26"/>
              </w:rPr>
              <w:t xml:space="preserve">ч/з 10 дней </w:t>
            </w:r>
          </w:p>
        </w:tc>
        <w:tc>
          <w:tcPr>
            <w:tcW w:w="1134" w:type="dxa"/>
            <w:tcBorders>
              <w:top w:val="single" w:sz="4" w:space="0" w:color="auto"/>
              <w:left w:val="single" w:sz="4" w:space="0" w:color="auto"/>
              <w:right w:val="single" w:sz="4" w:space="0" w:color="auto"/>
            </w:tcBorders>
          </w:tcPr>
          <w:p w:rsidR="00877093" w:rsidRPr="00B8097B" w:rsidRDefault="00000971" w:rsidP="006D154B">
            <w:pPr>
              <w:jc w:val="both"/>
              <w:rPr>
                <w:rFonts w:ascii="Times New Roman" w:hAnsi="Times New Roman" w:cs="Times New Roman"/>
                <w:sz w:val="26"/>
                <w:szCs w:val="26"/>
              </w:rPr>
            </w:pPr>
            <w:r w:rsidRPr="00B8097B">
              <w:rPr>
                <w:rFonts w:ascii="Times New Roman" w:hAnsi="Times New Roman" w:cs="Times New Roman"/>
                <w:sz w:val="26"/>
                <w:szCs w:val="26"/>
              </w:rPr>
              <w:t xml:space="preserve">ч/з 20 дней </w:t>
            </w:r>
          </w:p>
        </w:tc>
        <w:tc>
          <w:tcPr>
            <w:tcW w:w="992" w:type="dxa"/>
            <w:gridSpan w:val="2"/>
            <w:tcBorders>
              <w:top w:val="single" w:sz="4" w:space="0" w:color="auto"/>
              <w:left w:val="single" w:sz="4" w:space="0" w:color="auto"/>
            </w:tcBorders>
          </w:tcPr>
          <w:p w:rsidR="00877093" w:rsidRPr="00B8097B" w:rsidRDefault="00000971" w:rsidP="006D154B">
            <w:pPr>
              <w:jc w:val="both"/>
              <w:rPr>
                <w:rFonts w:ascii="Times New Roman" w:hAnsi="Times New Roman" w:cs="Times New Roman"/>
                <w:sz w:val="26"/>
                <w:szCs w:val="26"/>
              </w:rPr>
            </w:pPr>
            <w:r w:rsidRPr="00B8097B">
              <w:rPr>
                <w:rFonts w:ascii="Times New Roman" w:hAnsi="Times New Roman" w:cs="Times New Roman"/>
                <w:sz w:val="26"/>
                <w:szCs w:val="26"/>
              </w:rPr>
              <w:t xml:space="preserve">ч/з 30 дней </w:t>
            </w:r>
          </w:p>
        </w:tc>
        <w:tc>
          <w:tcPr>
            <w:tcW w:w="1417" w:type="dxa"/>
            <w:vMerge/>
          </w:tcPr>
          <w:p w:rsidR="00877093" w:rsidRPr="00B8097B" w:rsidRDefault="00877093" w:rsidP="006D154B">
            <w:pPr>
              <w:jc w:val="both"/>
              <w:rPr>
                <w:rFonts w:ascii="Times New Roman" w:hAnsi="Times New Roman" w:cs="Times New Roman"/>
                <w:sz w:val="26"/>
                <w:szCs w:val="26"/>
              </w:rPr>
            </w:pPr>
          </w:p>
        </w:tc>
        <w:tc>
          <w:tcPr>
            <w:tcW w:w="1241" w:type="dxa"/>
            <w:vMerge/>
          </w:tcPr>
          <w:p w:rsidR="00877093" w:rsidRPr="00B8097B" w:rsidRDefault="00877093" w:rsidP="006D154B">
            <w:pPr>
              <w:jc w:val="both"/>
              <w:rPr>
                <w:rFonts w:ascii="Times New Roman" w:hAnsi="Times New Roman" w:cs="Times New Roman"/>
                <w:sz w:val="26"/>
                <w:szCs w:val="26"/>
              </w:rPr>
            </w:pPr>
          </w:p>
        </w:tc>
      </w:tr>
      <w:tr w:rsidR="00000971" w:rsidRPr="00B8097B" w:rsidTr="00B8097B">
        <w:trPr>
          <w:trHeight w:val="845"/>
          <w:jc w:val="center"/>
        </w:trPr>
        <w:tc>
          <w:tcPr>
            <w:tcW w:w="1698" w:type="dxa"/>
          </w:tcPr>
          <w:p w:rsidR="00000971" w:rsidRPr="00B8097B" w:rsidRDefault="00000971" w:rsidP="006D154B">
            <w:pPr>
              <w:jc w:val="both"/>
              <w:rPr>
                <w:rFonts w:ascii="Times New Roman" w:hAnsi="Times New Roman" w:cs="Times New Roman"/>
                <w:sz w:val="26"/>
                <w:szCs w:val="26"/>
              </w:rPr>
            </w:pPr>
            <w:r w:rsidRPr="00B8097B">
              <w:rPr>
                <w:rFonts w:ascii="Times New Roman" w:hAnsi="Times New Roman" w:cs="Times New Roman"/>
                <w:sz w:val="26"/>
                <w:szCs w:val="26"/>
              </w:rPr>
              <w:t>Хризантема «корейская»</w:t>
            </w:r>
          </w:p>
        </w:tc>
        <w:tc>
          <w:tcPr>
            <w:tcW w:w="1417" w:type="dxa"/>
          </w:tcPr>
          <w:p w:rsidR="00000971" w:rsidRPr="00B8097B" w:rsidRDefault="00000971" w:rsidP="006D154B">
            <w:pPr>
              <w:jc w:val="both"/>
              <w:rPr>
                <w:rFonts w:ascii="Times New Roman" w:hAnsi="Times New Roman" w:cs="Times New Roman"/>
                <w:sz w:val="26"/>
                <w:szCs w:val="26"/>
              </w:rPr>
            </w:pPr>
            <w:r w:rsidRPr="00B8097B">
              <w:rPr>
                <w:rFonts w:ascii="Times New Roman" w:hAnsi="Times New Roman" w:cs="Times New Roman"/>
                <w:sz w:val="26"/>
                <w:szCs w:val="26"/>
              </w:rPr>
              <w:t>Контроль (вода)</w:t>
            </w:r>
          </w:p>
        </w:tc>
        <w:tc>
          <w:tcPr>
            <w:tcW w:w="852" w:type="dxa"/>
            <w:tcBorders>
              <w:right w:val="single" w:sz="4" w:space="0" w:color="auto"/>
            </w:tcBorders>
          </w:tcPr>
          <w:p w:rsidR="00000971" w:rsidRPr="00B8097B" w:rsidRDefault="004C1226" w:rsidP="00B8097B">
            <w:pPr>
              <w:jc w:val="center"/>
              <w:rPr>
                <w:rFonts w:ascii="Times New Roman" w:hAnsi="Times New Roman" w:cs="Times New Roman"/>
                <w:sz w:val="26"/>
                <w:szCs w:val="26"/>
              </w:rPr>
            </w:pPr>
            <w:r w:rsidRPr="00B8097B">
              <w:rPr>
                <w:rFonts w:ascii="Times New Roman" w:hAnsi="Times New Roman" w:cs="Times New Roman"/>
                <w:sz w:val="26"/>
                <w:szCs w:val="26"/>
              </w:rPr>
              <w:t>1</w:t>
            </w:r>
          </w:p>
        </w:tc>
        <w:tc>
          <w:tcPr>
            <w:tcW w:w="852" w:type="dxa"/>
            <w:tcBorders>
              <w:left w:val="single" w:sz="4" w:space="0" w:color="auto"/>
              <w:right w:val="single" w:sz="4" w:space="0" w:color="auto"/>
            </w:tcBorders>
          </w:tcPr>
          <w:p w:rsidR="00000971" w:rsidRPr="00B8097B" w:rsidRDefault="004C1226" w:rsidP="00B8097B">
            <w:pPr>
              <w:jc w:val="center"/>
              <w:rPr>
                <w:rFonts w:ascii="Times New Roman" w:hAnsi="Times New Roman" w:cs="Times New Roman"/>
                <w:sz w:val="26"/>
                <w:szCs w:val="26"/>
              </w:rPr>
            </w:pPr>
            <w:r w:rsidRPr="00B8097B">
              <w:rPr>
                <w:rFonts w:ascii="Times New Roman" w:hAnsi="Times New Roman" w:cs="Times New Roman"/>
                <w:sz w:val="26"/>
                <w:szCs w:val="26"/>
              </w:rPr>
              <w:t>3</w:t>
            </w:r>
          </w:p>
        </w:tc>
        <w:tc>
          <w:tcPr>
            <w:tcW w:w="996" w:type="dxa"/>
            <w:tcBorders>
              <w:left w:val="single" w:sz="4" w:space="0" w:color="auto"/>
              <w:right w:val="single" w:sz="4" w:space="0" w:color="auto"/>
            </w:tcBorders>
          </w:tcPr>
          <w:p w:rsidR="00000971" w:rsidRPr="00B8097B" w:rsidRDefault="004C1226" w:rsidP="00B8097B">
            <w:pPr>
              <w:jc w:val="center"/>
              <w:rPr>
                <w:rFonts w:ascii="Times New Roman" w:hAnsi="Times New Roman" w:cs="Times New Roman"/>
                <w:sz w:val="26"/>
                <w:szCs w:val="26"/>
              </w:rPr>
            </w:pPr>
            <w:r w:rsidRPr="00B8097B">
              <w:rPr>
                <w:rFonts w:ascii="Times New Roman" w:hAnsi="Times New Roman" w:cs="Times New Roman"/>
                <w:sz w:val="26"/>
                <w:szCs w:val="26"/>
              </w:rPr>
              <w:t>5</w:t>
            </w:r>
          </w:p>
        </w:tc>
        <w:tc>
          <w:tcPr>
            <w:tcW w:w="1140" w:type="dxa"/>
            <w:gridSpan w:val="2"/>
            <w:tcBorders>
              <w:left w:val="single" w:sz="4" w:space="0" w:color="auto"/>
              <w:right w:val="single" w:sz="4" w:space="0" w:color="auto"/>
            </w:tcBorders>
          </w:tcPr>
          <w:p w:rsidR="00000971" w:rsidRPr="00B8097B" w:rsidRDefault="004C1226" w:rsidP="00B8097B">
            <w:pPr>
              <w:jc w:val="center"/>
              <w:rPr>
                <w:rFonts w:ascii="Times New Roman" w:hAnsi="Times New Roman" w:cs="Times New Roman"/>
                <w:sz w:val="26"/>
                <w:szCs w:val="26"/>
              </w:rPr>
            </w:pPr>
            <w:r w:rsidRPr="00B8097B">
              <w:rPr>
                <w:rFonts w:ascii="Times New Roman" w:hAnsi="Times New Roman" w:cs="Times New Roman"/>
                <w:sz w:val="26"/>
                <w:szCs w:val="26"/>
              </w:rPr>
              <w:t>6</w:t>
            </w:r>
          </w:p>
        </w:tc>
        <w:tc>
          <w:tcPr>
            <w:tcW w:w="986" w:type="dxa"/>
            <w:tcBorders>
              <w:left w:val="single" w:sz="4" w:space="0" w:color="auto"/>
            </w:tcBorders>
          </w:tcPr>
          <w:p w:rsidR="00000971" w:rsidRPr="00B8097B" w:rsidRDefault="004C1226" w:rsidP="00B8097B">
            <w:pPr>
              <w:jc w:val="center"/>
              <w:rPr>
                <w:rFonts w:ascii="Times New Roman" w:hAnsi="Times New Roman" w:cs="Times New Roman"/>
                <w:sz w:val="26"/>
                <w:szCs w:val="26"/>
              </w:rPr>
            </w:pPr>
            <w:r w:rsidRPr="00B8097B">
              <w:rPr>
                <w:rFonts w:ascii="Times New Roman" w:hAnsi="Times New Roman" w:cs="Times New Roman"/>
                <w:sz w:val="26"/>
                <w:szCs w:val="26"/>
              </w:rPr>
              <w:t>6</w:t>
            </w:r>
          </w:p>
        </w:tc>
        <w:tc>
          <w:tcPr>
            <w:tcW w:w="1417" w:type="dxa"/>
          </w:tcPr>
          <w:p w:rsidR="00000971" w:rsidRPr="00B8097B" w:rsidRDefault="004C1226" w:rsidP="00B8097B">
            <w:pPr>
              <w:jc w:val="center"/>
              <w:rPr>
                <w:rFonts w:ascii="Times New Roman" w:hAnsi="Times New Roman" w:cs="Times New Roman"/>
                <w:sz w:val="26"/>
                <w:szCs w:val="26"/>
              </w:rPr>
            </w:pPr>
            <w:r w:rsidRPr="00B8097B">
              <w:rPr>
                <w:rFonts w:ascii="Times New Roman" w:hAnsi="Times New Roman" w:cs="Times New Roman"/>
                <w:sz w:val="26"/>
                <w:szCs w:val="26"/>
              </w:rPr>
              <w:t>30</w:t>
            </w:r>
          </w:p>
        </w:tc>
        <w:tc>
          <w:tcPr>
            <w:tcW w:w="1241" w:type="dxa"/>
          </w:tcPr>
          <w:p w:rsidR="00000971" w:rsidRPr="00B8097B" w:rsidRDefault="004C1226" w:rsidP="00B8097B">
            <w:pPr>
              <w:jc w:val="center"/>
              <w:rPr>
                <w:rFonts w:ascii="Times New Roman" w:hAnsi="Times New Roman" w:cs="Times New Roman"/>
                <w:sz w:val="26"/>
                <w:szCs w:val="26"/>
              </w:rPr>
            </w:pPr>
            <w:r w:rsidRPr="00B8097B">
              <w:rPr>
                <w:rFonts w:ascii="Times New Roman" w:hAnsi="Times New Roman" w:cs="Times New Roman"/>
                <w:sz w:val="26"/>
                <w:szCs w:val="26"/>
              </w:rPr>
              <w:t>45</w:t>
            </w:r>
          </w:p>
        </w:tc>
      </w:tr>
      <w:tr w:rsidR="00000971" w:rsidRPr="00B8097B" w:rsidTr="00B8097B">
        <w:trPr>
          <w:trHeight w:val="843"/>
          <w:jc w:val="center"/>
        </w:trPr>
        <w:tc>
          <w:tcPr>
            <w:tcW w:w="1698" w:type="dxa"/>
          </w:tcPr>
          <w:p w:rsidR="00000971" w:rsidRPr="00B8097B" w:rsidRDefault="00000971" w:rsidP="006D154B">
            <w:pPr>
              <w:jc w:val="both"/>
              <w:rPr>
                <w:rFonts w:ascii="Times New Roman" w:hAnsi="Times New Roman" w:cs="Times New Roman"/>
                <w:sz w:val="26"/>
                <w:szCs w:val="26"/>
              </w:rPr>
            </w:pPr>
            <w:r w:rsidRPr="00B8097B">
              <w:rPr>
                <w:rFonts w:ascii="Times New Roman" w:hAnsi="Times New Roman" w:cs="Times New Roman"/>
                <w:sz w:val="26"/>
                <w:szCs w:val="26"/>
              </w:rPr>
              <w:t>Хризантема «корейская»</w:t>
            </w:r>
          </w:p>
        </w:tc>
        <w:tc>
          <w:tcPr>
            <w:tcW w:w="1417" w:type="dxa"/>
          </w:tcPr>
          <w:p w:rsidR="00000971" w:rsidRPr="00B8097B" w:rsidRDefault="00000971" w:rsidP="006D154B">
            <w:pPr>
              <w:jc w:val="both"/>
              <w:rPr>
                <w:rFonts w:ascii="Times New Roman" w:hAnsi="Times New Roman" w:cs="Times New Roman"/>
                <w:sz w:val="26"/>
                <w:szCs w:val="26"/>
              </w:rPr>
            </w:pPr>
            <w:r w:rsidRPr="00B8097B">
              <w:rPr>
                <w:rFonts w:ascii="Times New Roman" w:hAnsi="Times New Roman" w:cs="Times New Roman"/>
                <w:sz w:val="26"/>
                <w:szCs w:val="26"/>
              </w:rPr>
              <w:t>гетероауксин</w:t>
            </w:r>
          </w:p>
        </w:tc>
        <w:tc>
          <w:tcPr>
            <w:tcW w:w="852" w:type="dxa"/>
            <w:tcBorders>
              <w:right w:val="single" w:sz="4" w:space="0" w:color="auto"/>
            </w:tcBorders>
          </w:tcPr>
          <w:p w:rsidR="00000971" w:rsidRPr="00B8097B" w:rsidRDefault="004C1226" w:rsidP="00B8097B">
            <w:pPr>
              <w:jc w:val="center"/>
              <w:rPr>
                <w:rFonts w:ascii="Times New Roman" w:hAnsi="Times New Roman" w:cs="Times New Roman"/>
                <w:sz w:val="26"/>
                <w:szCs w:val="26"/>
              </w:rPr>
            </w:pPr>
            <w:r w:rsidRPr="00B8097B">
              <w:rPr>
                <w:rFonts w:ascii="Times New Roman" w:hAnsi="Times New Roman" w:cs="Times New Roman"/>
                <w:sz w:val="26"/>
                <w:szCs w:val="26"/>
              </w:rPr>
              <w:t>3</w:t>
            </w:r>
          </w:p>
        </w:tc>
        <w:tc>
          <w:tcPr>
            <w:tcW w:w="852" w:type="dxa"/>
            <w:tcBorders>
              <w:left w:val="single" w:sz="4" w:space="0" w:color="auto"/>
              <w:right w:val="single" w:sz="4" w:space="0" w:color="auto"/>
            </w:tcBorders>
          </w:tcPr>
          <w:p w:rsidR="00000971" w:rsidRPr="00B8097B" w:rsidRDefault="004C1226" w:rsidP="00B8097B">
            <w:pPr>
              <w:jc w:val="center"/>
              <w:rPr>
                <w:rFonts w:ascii="Times New Roman" w:hAnsi="Times New Roman" w:cs="Times New Roman"/>
                <w:sz w:val="26"/>
                <w:szCs w:val="26"/>
              </w:rPr>
            </w:pPr>
            <w:r w:rsidRPr="00B8097B">
              <w:rPr>
                <w:rFonts w:ascii="Times New Roman" w:hAnsi="Times New Roman" w:cs="Times New Roman"/>
                <w:sz w:val="26"/>
                <w:szCs w:val="26"/>
              </w:rPr>
              <w:t>5</w:t>
            </w:r>
          </w:p>
        </w:tc>
        <w:tc>
          <w:tcPr>
            <w:tcW w:w="996" w:type="dxa"/>
            <w:tcBorders>
              <w:left w:val="single" w:sz="4" w:space="0" w:color="auto"/>
              <w:right w:val="single" w:sz="4" w:space="0" w:color="auto"/>
            </w:tcBorders>
          </w:tcPr>
          <w:p w:rsidR="00000971" w:rsidRPr="00B8097B" w:rsidRDefault="004C1226" w:rsidP="00B8097B">
            <w:pPr>
              <w:jc w:val="center"/>
              <w:rPr>
                <w:rFonts w:ascii="Times New Roman" w:hAnsi="Times New Roman" w:cs="Times New Roman"/>
                <w:sz w:val="26"/>
                <w:szCs w:val="26"/>
              </w:rPr>
            </w:pPr>
            <w:r w:rsidRPr="00B8097B">
              <w:rPr>
                <w:rFonts w:ascii="Times New Roman" w:hAnsi="Times New Roman" w:cs="Times New Roman"/>
                <w:sz w:val="26"/>
                <w:szCs w:val="26"/>
              </w:rPr>
              <w:t>8</w:t>
            </w:r>
          </w:p>
        </w:tc>
        <w:tc>
          <w:tcPr>
            <w:tcW w:w="1140" w:type="dxa"/>
            <w:gridSpan w:val="2"/>
            <w:tcBorders>
              <w:left w:val="single" w:sz="4" w:space="0" w:color="auto"/>
              <w:right w:val="single" w:sz="4" w:space="0" w:color="auto"/>
            </w:tcBorders>
          </w:tcPr>
          <w:p w:rsidR="00000971" w:rsidRPr="00B8097B" w:rsidRDefault="004C1226" w:rsidP="00B8097B">
            <w:pPr>
              <w:jc w:val="center"/>
              <w:rPr>
                <w:rFonts w:ascii="Times New Roman" w:hAnsi="Times New Roman" w:cs="Times New Roman"/>
                <w:sz w:val="26"/>
                <w:szCs w:val="26"/>
              </w:rPr>
            </w:pPr>
            <w:r w:rsidRPr="00B8097B">
              <w:rPr>
                <w:rFonts w:ascii="Times New Roman" w:hAnsi="Times New Roman" w:cs="Times New Roman"/>
                <w:sz w:val="26"/>
                <w:szCs w:val="26"/>
              </w:rPr>
              <w:t>8</w:t>
            </w:r>
          </w:p>
        </w:tc>
        <w:tc>
          <w:tcPr>
            <w:tcW w:w="986" w:type="dxa"/>
            <w:tcBorders>
              <w:left w:val="single" w:sz="4" w:space="0" w:color="auto"/>
            </w:tcBorders>
          </w:tcPr>
          <w:p w:rsidR="00000971" w:rsidRPr="00B8097B" w:rsidRDefault="004C1226" w:rsidP="00B8097B">
            <w:pPr>
              <w:jc w:val="center"/>
              <w:rPr>
                <w:rFonts w:ascii="Times New Roman" w:hAnsi="Times New Roman" w:cs="Times New Roman"/>
                <w:sz w:val="26"/>
                <w:szCs w:val="26"/>
              </w:rPr>
            </w:pPr>
            <w:r w:rsidRPr="00B8097B">
              <w:rPr>
                <w:rFonts w:ascii="Times New Roman" w:hAnsi="Times New Roman" w:cs="Times New Roman"/>
                <w:sz w:val="26"/>
                <w:szCs w:val="26"/>
              </w:rPr>
              <w:t>8</w:t>
            </w:r>
          </w:p>
        </w:tc>
        <w:tc>
          <w:tcPr>
            <w:tcW w:w="1417" w:type="dxa"/>
          </w:tcPr>
          <w:p w:rsidR="00000971" w:rsidRPr="00B8097B" w:rsidRDefault="004C1226" w:rsidP="00B8097B">
            <w:pPr>
              <w:jc w:val="center"/>
              <w:rPr>
                <w:rFonts w:ascii="Times New Roman" w:hAnsi="Times New Roman" w:cs="Times New Roman"/>
                <w:sz w:val="26"/>
                <w:szCs w:val="26"/>
              </w:rPr>
            </w:pPr>
            <w:r w:rsidRPr="00B8097B">
              <w:rPr>
                <w:rFonts w:ascii="Times New Roman" w:hAnsi="Times New Roman" w:cs="Times New Roman"/>
                <w:sz w:val="26"/>
                <w:szCs w:val="26"/>
              </w:rPr>
              <w:t>70</w:t>
            </w:r>
          </w:p>
        </w:tc>
        <w:tc>
          <w:tcPr>
            <w:tcW w:w="1241" w:type="dxa"/>
          </w:tcPr>
          <w:p w:rsidR="00000971" w:rsidRPr="00B8097B" w:rsidRDefault="004C1226" w:rsidP="00B8097B">
            <w:pPr>
              <w:jc w:val="center"/>
              <w:rPr>
                <w:rFonts w:ascii="Times New Roman" w:hAnsi="Times New Roman" w:cs="Times New Roman"/>
                <w:sz w:val="26"/>
                <w:szCs w:val="26"/>
              </w:rPr>
            </w:pPr>
            <w:r w:rsidRPr="00B8097B">
              <w:rPr>
                <w:rFonts w:ascii="Times New Roman" w:hAnsi="Times New Roman" w:cs="Times New Roman"/>
                <w:sz w:val="26"/>
                <w:szCs w:val="26"/>
              </w:rPr>
              <w:t>55</w:t>
            </w:r>
          </w:p>
        </w:tc>
      </w:tr>
    </w:tbl>
    <w:p w:rsidR="00877093" w:rsidRDefault="00877093" w:rsidP="006D154B">
      <w:pPr>
        <w:jc w:val="both"/>
        <w:rPr>
          <w:rFonts w:ascii="Times New Roman" w:hAnsi="Times New Roman" w:cs="Times New Roman"/>
          <w:sz w:val="28"/>
          <w:szCs w:val="28"/>
        </w:rPr>
      </w:pPr>
    </w:p>
    <w:p w:rsidR="00BD5177" w:rsidRDefault="00BD5177" w:rsidP="006D154B">
      <w:pPr>
        <w:jc w:val="both"/>
        <w:rPr>
          <w:rFonts w:ascii="Times New Roman" w:hAnsi="Times New Roman" w:cs="Times New Roman"/>
          <w:sz w:val="28"/>
          <w:szCs w:val="28"/>
        </w:rPr>
      </w:pPr>
      <w:r>
        <w:rPr>
          <w:rFonts w:ascii="Times New Roman" w:hAnsi="Times New Roman" w:cs="Times New Roman"/>
          <w:sz w:val="28"/>
          <w:szCs w:val="28"/>
        </w:rPr>
        <w:t>И одновременно ведется наблюдение за ростом хризантемы корейской в лабораторных условиях.</w:t>
      </w:r>
    </w:p>
    <w:p w:rsidR="00BD5177" w:rsidRDefault="00BD5177" w:rsidP="006D154B">
      <w:pPr>
        <w:jc w:val="both"/>
        <w:rPr>
          <w:rFonts w:ascii="Times New Roman" w:hAnsi="Times New Roman" w:cs="Times New Roman"/>
          <w:sz w:val="28"/>
          <w:szCs w:val="28"/>
        </w:rPr>
      </w:pPr>
    </w:p>
    <w:p w:rsidR="00EF27DA" w:rsidRDefault="00EF27DA" w:rsidP="006D154B">
      <w:pPr>
        <w:jc w:val="both"/>
        <w:rPr>
          <w:rFonts w:ascii="Times New Roman" w:hAnsi="Times New Roman" w:cs="Times New Roman"/>
          <w:sz w:val="28"/>
          <w:szCs w:val="28"/>
        </w:rPr>
      </w:pPr>
    </w:p>
    <w:p w:rsidR="00EF27DA" w:rsidRDefault="00EF27DA" w:rsidP="006D154B">
      <w:pPr>
        <w:jc w:val="both"/>
        <w:rPr>
          <w:rFonts w:ascii="Times New Roman" w:hAnsi="Times New Roman" w:cs="Times New Roman"/>
          <w:sz w:val="28"/>
          <w:szCs w:val="28"/>
        </w:rPr>
      </w:pPr>
    </w:p>
    <w:p w:rsidR="00EF27DA" w:rsidRDefault="00EF27DA" w:rsidP="006D154B">
      <w:pPr>
        <w:jc w:val="both"/>
        <w:rPr>
          <w:rFonts w:ascii="Times New Roman" w:hAnsi="Times New Roman" w:cs="Times New Roman"/>
          <w:sz w:val="28"/>
          <w:szCs w:val="28"/>
        </w:rPr>
      </w:pPr>
    </w:p>
    <w:p w:rsidR="00BD5177" w:rsidRPr="00B8097B" w:rsidRDefault="00BD5177" w:rsidP="00B8097B">
      <w:pPr>
        <w:jc w:val="center"/>
        <w:rPr>
          <w:rFonts w:ascii="Times New Roman" w:hAnsi="Times New Roman" w:cs="Times New Roman"/>
          <w:b/>
          <w:sz w:val="28"/>
          <w:szCs w:val="28"/>
        </w:rPr>
      </w:pPr>
      <w:r w:rsidRPr="00B8097B">
        <w:rPr>
          <w:rFonts w:ascii="Times New Roman" w:hAnsi="Times New Roman" w:cs="Times New Roman"/>
          <w:b/>
          <w:sz w:val="28"/>
          <w:szCs w:val="28"/>
        </w:rPr>
        <w:lastRenderedPageBreak/>
        <w:t>2.3 Действие гетероауксина на рост и цветение хризантемы корейской</w:t>
      </w:r>
    </w:p>
    <w:p w:rsidR="00BD5177" w:rsidRDefault="00BD5177" w:rsidP="00B8097B">
      <w:pPr>
        <w:spacing w:after="0"/>
        <w:jc w:val="both"/>
        <w:rPr>
          <w:rFonts w:ascii="Times New Roman" w:hAnsi="Times New Roman" w:cs="Times New Roman"/>
          <w:sz w:val="28"/>
          <w:szCs w:val="28"/>
        </w:rPr>
      </w:pPr>
      <w:r>
        <w:rPr>
          <w:rFonts w:ascii="Times New Roman" w:hAnsi="Times New Roman" w:cs="Times New Roman"/>
          <w:sz w:val="28"/>
          <w:szCs w:val="28"/>
        </w:rPr>
        <w:t>Результаты исследования представлены в таблице 1.</w:t>
      </w:r>
    </w:p>
    <w:p w:rsidR="00BD5177" w:rsidRDefault="00BD5177" w:rsidP="00B8097B">
      <w:pPr>
        <w:spacing w:after="0"/>
        <w:jc w:val="both"/>
        <w:rPr>
          <w:rFonts w:ascii="Times New Roman" w:hAnsi="Times New Roman" w:cs="Times New Roman"/>
          <w:sz w:val="28"/>
          <w:szCs w:val="28"/>
        </w:rPr>
      </w:pPr>
      <w:r>
        <w:rPr>
          <w:rFonts w:ascii="Times New Roman" w:hAnsi="Times New Roman" w:cs="Times New Roman"/>
          <w:sz w:val="28"/>
          <w:szCs w:val="28"/>
        </w:rPr>
        <w:t>Таблица .1.</w:t>
      </w:r>
    </w:p>
    <w:p w:rsidR="00DC385E" w:rsidRDefault="00DC385E" w:rsidP="00B8097B">
      <w:pPr>
        <w:spacing w:after="0"/>
        <w:jc w:val="both"/>
        <w:rPr>
          <w:rFonts w:ascii="Times New Roman" w:hAnsi="Times New Roman" w:cs="Times New Roman"/>
          <w:sz w:val="28"/>
          <w:szCs w:val="28"/>
        </w:rPr>
      </w:pPr>
      <w:r>
        <w:rPr>
          <w:rFonts w:ascii="Times New Roman" w:hAnsi="Times New Roman" w:cs="Times New Roman"/>
          <w:sz w:val="28"/>
          <w:szCs w:val="28"/>
        </w:rPr>
        <w:t xml:space="preserve">Действие гетероауксина на рост и цветение хризантемы корейской </w:t>
      </w:r>
    </w:p>
    <w:tbl>
      <w:tblPr>
        <w:tblStyle w:val="aa"/>
        <w:tblW w:w="0" w:type="auto"/>
        <w:tblInd w:w="-885" w:type="dxa"/>
        <w:tblLook w:val="04A0"/>
      </w:tblPr>
      <w:tblGrid>
        <w:gridCol w:w="567"/>
        <w:gridCol w:w="5103"/>
        <w:gridCol w:w="2393"/>
        <w:gridCol w:w="2393"/>
      </w:tblGrid>
      <w:tr w:rsidR="00DC385E" w:rsidRPr="00B8097B" w:rsidTr="00DC385E">
        <w:trPr>
          <w:trHeight w:val="687"/>
        </w:trPr>
        <w:tc>
          <w:tcPr>
            <w:tcW w:w="567" w:type="dxa"/>
          </w:tcPr>
          <w:p w:rsidR="00DC385E" w:rsidRPr="00B8097B" w:rsidRDefault="00DC385E" w:rsidP="00B8097B">
            <w:pPr>
              <w:jc w:val="center"/>
              <w:rPr>
                <w:rFonts w:ascii="Times New Roman" w:hAnsi="Times New Roman" w:cs="Times New Roman"/>
                <w:b/>
                <w:sz w:val="28"/>
                <w:szCs w:val="28"/>
              </w:rPr>
            </w:pPr>
            <w:r w:rsidRPr="00B8097B">
              <w:rPr>
                <w:rFonts w:ascii="Times New Roman" w:hAnsi="Times New Roman" w:cs="Times New Roman"/>
                <w:b/>
                <w:sz w:val="28"/>
                <w:szCs w:val="28"/>
              </w:rPr>
              <w:t>№</w:t>
            </w:r>
          </w:p>
        </w:tc>
        <w:tc>
          <w:tcPr>
            <w:tcW w:w="5103" w:type="dxa"/>
          </w:tcPr>
          <w:p w:rsidR="00DC385E" w:rsidRPr="00B8097B" w:rsidRDefault="00DC385E" w:rsidP="00B8097B">
            <w:pPr>
              <w:jc w:val="center"/>
              <w:rPr>
                <w:rFonts w:ascii="Times New Roman" w:hAnsi="Times New Roman" w:cs="Times New Roman"/>
                <w:b/>
                <w:sz w:val="28"/>
                <w:szCs w:val="28"/>
              </w:rPr>
            </w:pPr>
            <w:r w:rsidRPr="00B8097B">
              <w:rPr>
                <w:rFonts w:ascii="Times New Roman" w:hAnsi="Times New Roman" w:cs="Times New Roman"/>
                <w:b/>
                <w:sz w:val="28"/>
                <w:szCs w:val="28"/>
              </w:rPr>
              <w:t>Параметры</w:t>
            </w:r>
          </w:p>
        </w:tc>
        <w:tc>
          <w:tcPr>
            <w:tcW w:w="2393" w:type="dxa"/>
          </w:tcPr>
          <w:p w:rsidR="00B8097B" w:rsidRPr="00B8097B" w:rsidRDefault="00B8097B" w:rsidP="00B8097B">
            <w:pPr>
              <w:jc w:val="center"/>
              <w:rPr>
                <w:rFonts w:ascii="Times New Roman" w:hAnsi="Times New Roman" w:cs="Times New Roman"/>
                <w:b/>
                <w:sz w:val="28"/>
                <w:szCs w:val="28"/>
              </w:rPr>
            </w:pPr>
            <w:r w:rsidRPr="00B8097B">
              <w:rPr>
                <w:rFonts w:ascii="Times New Roman" w:hAnsi="Times New Roman" w:cs="Times New Roman"/>
                <w:b/>
                <w:sz w:val="28"/>
                <w:szCs w:val="28"/>
              </w:rPr>
              <w:t>Вариант</w:t>
            </w:r>
          </w:p>
          <w:p w:rsidR="00DC385E" w:rsidRPr="00B8097B" w:rsidRDefault="00DC385E" w:rsidP="00B8097B">
            <w:pPr>
              <w:jc w:val="center"/>
              <w:rPr>
                <w:rFonts w:ascii="Times New Roman" w:hAnsi="Times New Roman" w:cs="Times New Roman"/>
                <w:b/>
                <w:sz w:val="28"/>
                <w:szCs w:val="28"/>
              </w:rPr>
            </w:pPr>
            <w:r w:rsidRPr="00B8097B">
              <w:rPr>
                <w:rFonts w:ascii="Times New Roman" w:hAnsi="Times New Roman" w:cs="Times New Roman"/>
                <w:b/>
                <w:sz w:val="28"/>
                <w:szCs w:val="28"/>
              </w:rPr>
              <w:t>контроль</w:t>
            </w:r>
          </w:p>
        </w:tc>
        <w:tc>
          <w:tcPr>
            <w:tcW w:w="2393" w:type="dxa"/>
          </w:tcPr>
          <w:p w:rsidR="00DC385E" w:rsidRPr="00B8097B" w:rsidRDefault="00DC385E" w:rsidP="00B8097B">
            <w:pPr>
              <w:jc w:val="center"/>
              <w:rPr>
                <w:rFonts w:ascii="Times New Roman" w:hAnsi="Times New Roman" w:cs="Times New Roman"/>
                <w:b/>
                <w:sz w:val="28"/>
                <w:szCs w:val="28"/>
              </w:rPr>
            </w:pPr>
            <w:r w:rsidRPr="00B8097B">
              <w:rPr>
                <w:rFonts w:ascii="Times New Roman" w:hAnsi="Times New Roman" w:cs="Times New Roman"/>
                <w:b/>
                <w:sz w:val="28"/>
                <w:szCs w:val="28"/>
              </w:rPr>
              <w:t>Вариант гетероауксин</w:t>
            </w:r>
          </w:p>
        </w:tc>
      </w:tr>
      <w:tr w:rsidR="00DC385E" w:rsidTr="00DC385E">
        <w:trPr>
          <w:trHeight w:val="555"/>
        </w:trPr>
        <w:tc>
          <w:tcPr>
            <w:tcW w:w="567" w:type="dxa"/>
          </w:tcPr>
          <w:p w:rsidR="00DC385E" w:rsidRDefault="00DC385E" w:rsidP="00B8097B">
            <w:pPr>
              <w:jc w:val="both"/>
              <w:rPr>
                <w:rFonts w:ascii="Times New Roman" w:hAnsi="Times New Roman" w:cs="Times New Roman"/>
                <w:sz w:val="28"/>
                <w:szCs w:val="28"/>
              </w:rPr>
            </w:pPr>
            <w:r>
              <w:rPr>
                <w:rFonts w:ascii="Times New Roman" w:hAnsi="Times New Roman" w:cs="Times New Roman"/>
                <w:sz w:val="28"/>
                <w:szCs w:val="28"/>
              </w:rPr>
              <w:t>1</w:t>
            </w:r>
          </w:p>
        </w:tc>
        <w:tc>
          <w:tcPr>
            <w:tcW w:w="5103" w:type="dxa"/>
          </w:tcPr>
          <w:p w:rsidR="00DC385E" w:rsidRDefault="00DC385E" w:rsidP="00B8097B">
            <w:pPr>
              <w:jc w:val="both"/>
              <w:rPr>
                <w:rFonts w:ascii="Times New Roman" w:hAnsi="Times New Roman" w:cs="Times New Roman"/>
                <w:sz w:val="28"/>
                <w:szCs w:val="28"/>
              </w:rPr>
            </w:pPr>
            <w:r>
              <w:rPr>
                <w:rFonts w:ascii="Times New Roman" w:hAnsi="Times New Roman" w:cs="Times New Roman"/>
                <w:sz w:val="28"/>
                <w:szCs w:val="28"/>
              </w:rPr>
              <w:t>Высота растения (см)</w:t>
            </w:r>
          </w:p>
        </w:tc>
        <w:tc>
          <w:tcPr>
            <w:tcW w:w="2393" w:type="dxa"/>
          </w:tcPr>
          <w:p w:rsidR="00DC385E" w:rsidRDefault="00DC385E" w:rsidP="00B8097B">
            <w:pPr>
              <w:jc w:val="both"/>
              <w:rPr>
                <w:rFonts w:ascii="Times New Roman" w:hAnsi="Times New Roman" w:cs="Times New Roman"/>
                <w:sz w:val="28"/>
                <w:szCs w:val="28"/>
              </w:rPr>
            </w:pPr>
            <w:r>
              <w:rPr>
                <w:rFonts w:ascii="Times New Roman" w:hAnsi="Times New Roman" w:cs="Times New Roman"/>
                <w:sz w:val="28"/>
                <w:szCs w:val="28"/>
              </w:rPr>
              <w:t>7,2</w:t>
            </w:r>
          </w:p>
        </w:tc>
        <w:tc>
          <w:tcPr>
            <w:tcW w:w="2393" w:type="dxa"/>
          </w:tcPr>
          <w:p w:rsidR="00DC385E" w:rsidRDefault="00DC385E" w:rsidP="00B8097B">
            <w:pPr>
              <w:jc w:val="both"/>
              <w:rPr>
                <w:rFonts w:ascii="Times New Roman" w:hAnsi="Times New Roman" w:cs="Times New Roman"/>
                <w:sz w:val="28"/>
                <w:szCs w:val="28"/>
              </w:rPr>
            </w:pPr>
            <w:r>
              <w:rPr>
                <w:rFonts w:ascii="Times New Roman" w:hAnsi="Times New Roman" w:cs="Times New Roman"/>
                <w:sz w:val="28"/>
                <w:szCs w:val="28"/>
              </w:rPr>
              <w:t>9,5</w:t>
            </w:r>
          </w:p>
        </w:tc>
      </w:tr>
      <w:tr w:rsidR="00DC385E" w:rsidTr="00B8097B">
        <w:trPr>
          <w:trHeight w:val="347"/>
        </w:trPr>
        <w:tc>
          <w:tcPr>
            <w:tcW w:w="567" w:type="dxa"/>
          </w:tcPr>
          <w:p w:rsidR="00DC385E" w:rsidRDefault="00DC385E" w:rsidP="00B8097B">
            <w:pPr>
              <w:jc w:val="both"/>
              <w:rPr>
                <w:rFonts w:ascii="Times New Roman" w:hAnsi="Times New Roman" w:cs="Times New Roman"/>
                <w:sz w:val="28"/>
                <w:szCs w:val="28"/>
              </w:rPr>
            </w:pPr>
            <w:r>
              <w:rPr>
                <w:rFonts w:ascii="Times New Roman" w:hAnsi="Times New Roman" w:cs="Times New Roman"/>
                <w:sz w:val="28"/>
                <w:szCs w:val="28"/>
              </w:rPr>
              <w:t>2</w:t>
            </w:r>
          </w:p>
        </w:tc>
        <w:tc>
          <w:tcPr>
            <w:tcW w:w="5103" w:type="dxa"/>
          </w:tcPr>
          <w:p w:rsidR="00DC385E" w:rsidRDefault="00DC385E" w:rsidP="00B8097B">
            <w:pPr>
              <w:jc w:val="both"/>
              <w:rPr>
                <w:rFonts w:ascii="Times New Roman" w:hAnsi="Times New Roman" w:cs="Times New Roman"/>
                <w:sz w:val="28"/>
                <w:szCs w:val="28"/>
              </w:rPr>
            </w:pPr>
            <w:r>
              <w:rPr>
                <w:rFonts w:ascii="Times New Roman" w:hAnsi="Times New Roman" w:cs="Times New Roman"/>
                <w:sz w:val="28"/>
                <w:szCs w:val="28"/>
              </w:rPr>
              <w:t>Высота основного стебля (см)</w:t>
            </w:r>
          </w:p>
        </w:tc>
        <w:tc>
          <w:tcPr>
            <w:tcW w:w="2393" w:type="dxa"/>
          </w:tcPr>
          <w:p w:rsidR="00DC385E" w:rsidRDefault="00DC385E" w:rsidP="00B8097B">
            <w:pPr>
              <w:jc w:val="both"/>
              <w:rPr>
                <w:rFonts w:ascii="Times New Roman" w:hAnsi="Times New Roman" w:cs="Times New Roman"/>
                <w:sz w:val="28"/>
                <w:szCs w:val="28"/>
              </w:rPr>
            </w:pPr>
            <w:r>
              <w:rPr>
                <w:rFonts w:ascii="Times New Roman" w:hAnsi="Times New Roman" w:cs="Times New Roman"/>
                <w:sz w:val="28"/>
                <w:szCs w:val="28"/>
              </w:rPr>
              <w:t>6</w:t>
            </w:r>
          </w:p>
        </w:tc>
        <w:tc>
          <w:tcPr>
            <w:tcW w:w="2393" w:type="dxa"/>
          </w:tcPr>
          <w:p w:rsidR="00DC385E" w:rsidRDefault="00DC385E" w:rsidP="00B8097B">
            <w:pPr>
              <w:jc w:val="both"/>
              <w:rPr>
                <w:rFonts w:ascii="Times New Roman" w:hAnsi="Times New Roman" w:cs="Times New Roman"/>
                <w:sz w:val="28"/>
                <w:szCs w:val="28"/>
              </w:rPr>
            </w:pPr>
            <w:r>
              <w:rPr>
                <w:rFonts w:ascii="Times New Roman" w:hAnsi="Times New Roman" w:cs="Times New Roman"/>
                <w:sz w:val="28"/>
                <w:szCs w:val="28"/>
              </w:rPr>
              <w:t>8</w:t>
            </w:r>
          </w:p>
        </w:tc>
      </w:tr>
      <w:tr w:rsidR="00DC385E" w:rsidTr="00B8097B">
        <w:trPr>
          <w:trHeight w:val="697"/>
        </w:trPr>
        <w:tc>
          <w:tcPr>
            <w:tcW w:w="567" w:type="dxa"/>
          </w:tcPr>
          <w:p w:rsidR="00DC385E" w:rsidRDefault="00DC385E" w:rsidP="00B8097B">
            <w:pPr>
              <w:jc w:val="both"/>
              <w:rPr>
                <w:rFonts w:ascii="Times New Roman" w:hAnsi="Times New Roman" w:cs="Times New Roman"/>
                <w:sz w:val="28"/>
                <w:szCs w:val="28"/>
              </w:rPr>
            </w:pPr>
            <w:r>
              <w:rPr>
                <w:rFonts w:ascii="Times New Roman" w:hAnsi="Times New Roman" w:cs="Times New Roman"/>
                <w:sz w:val="28"/>
                <w:szCs w:val="28"/>
              </w:rPr>
              <w:t>3</w:t>
            </w:r>
          </w:p>
        </w:tc>
        <w:tc>
          <w:tcPr>
            <w:tcW w:w="5103" w:type="dxa"/>
          </w:tcPr>
          <w:p w:rsidR="00DC385E" w:rsidRDefault="00DC385E" w:rsidP="00B8097B">
            <w:pPr>
              <w:jc w:val="both"/>
              <w:rPr>
                <w:rFonts w:ascii="Times New Roman" w:hAnsi="Times New Roman" w:cs="Times New Roman"/>
                <w:sz w:val="28"/>
                <w:szCs w:val="28"/>
              </w:rPr>
            </w:pPr>
            <w:r>
              <w:rPr>
                <w:rFonts w:ascii="Times New Roman" w:hAnsi="Times New Roman" w:cs="Times New Roman"/>
                <w:sz w:val="28"/>
                <w:szCs w:val="28"/>
              </w:rPr>
              <w:t>Среднее количество основных побегов на 1 растении, шт.</w:t>
            </w:r>
          </w:p>
        </w:tc>
        <w:tc>
          <w:tcPr>
            <w:tcW w:w="2393" w:type="dxa"/>
          </w:tcPr>
          <w:p w:rsidR="00DC385E" w:rsidRDefault="00DC385E" w:rsidP="00B8097B">
            <w:pPr>
              <w:jc w:val="both"/>
              <w:rPr>
                <w:rFonts w:ascii="Times New Roman" w:hAnsi="Times New Roman" w:cs="Times New Roman"/>
                <w:sz w:val="28"/>
                <w:szCs w:val="28"/>
              </w:rPr>
            </w:pPr>
            <w:r>
              <w:rPr>
                <w:rFonts w:ascii="Times New Roman" w:hAnsi="Times New Roman" w:cs="Times New Roman"/>
                <w:sz w:val="28"/>
                <w:szCs w:val="28"/>
              </w:rPr>
              <w:t>10-12</w:t>
            </w:r>
          </w:p>
        </w:tc>
        <w:tc>
          <w:tcPr>
            <w:tcW w:w="2393" w:type="dxa"/>
          </w:tcPr>
          <w:p w:rsidR="00DC385E" w:rsidRDefault="00DC385E" w:rsidP="00B8097B">
            <w:pPr>
              <w:jc w:val="both"/>
              <w:rPr>
                <w:rFonts w:ascii="Times New Roman" w:hAnsi="Times New Roman" w:cs="Times New Roman"/>
                <w:sz w:val="28"/>
                <w:szCs w:val="28"/>
              </w:rPr>
            </w:pPr>
            <w:r>
              <w:rPr>
                <w:rFonts w:ascii="Times New Roman" w:hAnsi="Times New Roman" w:cs="Times New Roman"/>
                <w:sz w:val="28"/>
                <w:szCs w:val="28"/>
              </w:rPr>
              <w:t>16-18</w:t>
            </w:r>
          </w:p>
        </w:tc>
      </w:tr>
      <w:tr w:rsidR="00DC385E" w:rsidTr="00B8097B">
        <w:trPr>
          <w:trHeight w:val="414"/>
        </w:trPr>
        <w:tc>
          <w:tcPr>
            <w:tcW w:w="567" w:type="dxa"/>
          </w:tcPr>
          <w:p w:rsidR="00DC385E" w:rsidRDefault="00DC385E" w:rsidP="00B8097B">
            <w:pPr>
              <w:jc w:val="both"/>
              <w:rPr>
                <w:rFonts w:ascii="Times New Roman" w:hAnsi="Times New Roman" w:cs="Times New Roman"/>
                <w:sz w:val="28"/>
                <w:szCs w:val="28"/>
              </w:rPr>
            </w:pPr>
            <w:r>
              <w:rPr>
                <w:rFonts w:ascii="Times New Roman" w:hAnsi="Times New Roman" w:cs="Times New Roman"/>
                <w:sz w:val="28"/>
                <w:szCs w:val="28"/>
              </w:rPr>
              <w:t>4</w:t>
            </w:r>
          </w:p>
        </w:tc>
        <w:tc>
          <w:tcPr>
            <w:tcW w:w="5103" w:type="dxa"/>
          </w:tcPr>
          <w:p w:rsidR="00DC385E" w:rsidRDefault="00DC385E" w:rsidP="00B8097B">
            <w:pPr>
              <w:jc w:val="both"/>
              <w:rPr>
                <w:rFonts w:ascii="Times New Roman" w:hAnsi="Times New Roman" w:cs="Times New Roman"/>
                <w:sz w:val="28"/>
                <w:szCs w:val="28"/>
              </w:rPr>
            </w:pPr>
            <w:r>
              <w:rPr>
                <w:rFonts w:ascii="Times New Roman" w:hAnsi="Times New Roman" w:cs="Times New Roman"/>
                <w:sz w:val="28"/>
                <w:szCs w:val="28"/>
              </w:rPr>
              <w:t>Глубина расположения корней</w:t>
            </w:r>
          </w:p>
        </w:tc>
        <w:tc>
          <w:tcPr>
            <w:tcW w:w="2393" w:type="dxa"/>
          </w:tcPr>
          <w:p w:rsidR="00DC385E" w:rsidRDefault="00DC385E" w:rsidP="00B8097B">
            <w:pPr>
              <w:jc w:val="both"/>
              <w:rPr>
                <w:rFonts w:ascii="Times New Roman" w:hAnsi="Times New Roman" w:cs="Times New Roman"/>
                <w:sz w:val="28"/>
                <w:szCs w:val="28"/>
              </w:rPr>
            </w:pPr>
            <w:r>
              <w:rPr>
                <w:rFonts w:ascii="Times New Roman" w:hAnsi="Times New Roman" w:cs="Times New Roman"/>
                <w:sz w:val="28"/>
                <w:szCs w:val="28"/>
              </w:rPr>
              <w:t>1,2</w:t>
            </w:r>
          </w:p>
        </w:tc>
        <w:tc>
          <w:tcPr>
            <w:tcW w:w="2393" w:type="dxa"/>
          </w:tcPr>
          <w:p w:rsidR="00DC385E" w:rsidRDefault="00DC385E" w:rsidP="00B8097B">
            <w:pPr>
              <w:jc w:val="both"/>
              <w:rPr>
                <w:rFonts w:ascii="Times New Roman" w:hAnsi="Times New Roman" w:cs="Times New Roman"/>
                <w:sz w:val="28"/>
                <w:szCs w:val="28"/>
              </w:rPr>
            </w:pPr>
            <w:r>
              <w:rPr>
                <w:rFonts w:ascii="Times New Roman" w:hAnsi="Times New Roman" w:cs="Times New Roman"/>
                <w:sz w:val="28"/>
                <w:szCs w:val="28"/>
              </w:rPr>
              <w:t>1,5</w:t>
            </w:r>
          </w:p>
        </w:tc>
      </w:tr>
    </w:tbl>
    <w:p w:rsidR="00DC385E" w:rsidRDefault="00DC385E" w:rsidP="006D154B">
      <w:pPr>
        <w:jc w:val="both"/>
        <w:rPr>
          <w:rFonts w:ascii="Times New Roman" w:hAnsi="Times New Roman" w:cs="Times New Roman"/>
          <w:sz w:val="28"/>
          <w:szCs w:val="28"/>
        </w:rPr>
      </w:pPr>
    </w:p>
    <w:p w:rsidR="00EF27DA" w:rsidRDefault="00EF27DA" w:rsidP="006D154B">
      <w:pPr>
        <w:jc w:val="both"/>
        <w:rPr>
          <w:rFonts w:ascii="Times New Roman" w:hAnsi="Times New Roman" w:cs="Times New Roman"/>
          <w:sz w:val="28"/>
          <w:szCs w:val="28"/>
        </w:rPr>
      </w:pPr>
    </w:p>
    <w:p w:rsidR="00EF27DA" w:rsidRDefault="00EF27DA" w:rsidP="006D154B">
      <w:pPr>
        <w:jc w:val="both"/>
        <w:rPr>
          <w:rFonts w:ascii="Times New Roman" w:hAnsi="Times New Roman" w:cs="Times New Roman"/>
          <w:sz w:val="28"/>
          <w:szCs w:val="28"/>
        </w:rPr>
      </w:pPr>
    </w:p>
    <w:p w:rsidR="00EF27DA" w:rsidRDefault="00EF27DA" w:rsidP="006D154B">
      <w:pPr>
        <w:jc w:val="both"/>
        <w:rPr>
          <w:rFonts w:ascii="Times New Roman" w:hAnsi="Times New Roman" w:cs="Times New Roman"/>
          <w:sz w:val="28"/>
          <w:szCs w:val="28"/>
        </w:rPr>
      </w:pPr>
    </w:p>
    <w:p w:rsidR="00EF27DA" w:rsidRDefault="00EF27DA" w:rsidP="006D154B">
      <w:pPr>
        <w:jc w:val="both"/>
        <w:rPr>
          <w:rFonts w:ascii="Times New Roman" w:hAnsi="Times New Roman" w:cs="Times New Roman"/>
          <w:sz w:val="28"/>
          <w:szCs w:val="28"/>
        </w:rPr>
      </w:pPr>
    </w:p>
    <w:p w:rsidR="00EF27DA" w:rsidRDefault="00EF27DA" w:rsidP="006D154B">
      <w:pPr>
        <w:jc w:val="both"/>
        <w:rPr>
          <w:rFonts w:ascii="Times New Roman" w:hAnsi="Times New Roman" w:cs="Times New Roman"/>
          <w:sz w:val="28"/>
          <w:szCs w:val="28"/>
        </w:rPr>
      </w:pPr>
    </w:p>
    <w:p w:rsidR="00EF27DA" w:rsidRDefault="00EF27DA" w:rsidP="006D154B">
      <w:pPr>
        <w:jc w:val="both"/>
        <w:rPr>
          <w:rFonts w:ascii="Times New Roman" w:hAnsi="Times New Roman" w:cs="Times New Roman"/>
          <w:sz w:val="28"/>
          <w:szCs w:val="28"/>
        </w:rPr>
      </w:pPr>
    </w:p>
    <w:p w:rsidR="00EF27DA" w:rsidRDefault="00EF27DA" w:rsidP="006D154B">
      <w:pPr>
        <w:jc w:val="both"/>
        <w:rPr>
          <w:rFonts w:ascii="Times New Roman" w:hAnsi="Times New Roman" w:cs="Times New Roman"/>
          <w:sz w:val="28"/>
          <w:szCs w:val="28"/>
        </w:rPr>
      </w:pPr>
    </w:p>
    <w:p w:rsidR="00EF27DA" w:rsidRDefault="00EF27DA" w:rsidP="006D154B">
      <w:pPr>
        <w:jc w:val="both"/>
        <w:rPr>
          <w:rFonts w:ascii="Times New Roman" w:hAnsi="Times New Roman" w:cs="Times New Roman"/>
          <w:sz w:val="28"/>
          <w:szCs w:val="28"/>
        </w:rPr>
      </w:pPr>
    </w:p>
    <w:p w:rsidR="00EF27DA" w:rsidRDefault="00EF27DA" w:rsidP="006D154B">
      <w:pPr>
        <w:jc w:val="both"/>
        <w:rPr>
          <w:rFonts w:ascii="Times New Roman" w:hAnsi="Times New Roman" w:cs="Times New Roman"/>
          <w:sz w:val="28"/>
          <w:szCs w:val="28"/>
        </w:rPr>
      </w:pPr>
    </w:p>
    <w:p w:rsidR="00EF27DA" w:rsidRDefault="00EF27DA" w:rsidP="006D154B">
      <w:pPr>
        <w:jc w:val="both"/>
        <w:rPr>
          <w:rFonts w:ascii="Times New Roman" w:hAnsi="Times New Roman" w:cs="Times New Roman"/>
          <w:sz w:val="28"/>
          <w:szCs w:val="28"/>
        </w:rPr>
      </w:pPr>
    </w:p>
    <w:p w:rsidR="00EF27DA" w:rsidRDefault="00EF27DA" w:rsidP="006D154B">
      <w:pPr>
        <w:jc w:val="both"/>
        <w:rPr>
          <w:rFonts w:ascii="Times New Roman" w:hAnsi="Times New Roman" w:cs="Times New Roman"/>
          <w:sz w:val="28"/>
          <w:szCs w:val="28"/>
        </w:rPr>
      </w:pPr>
    </w:p>
    <w:p w:rsidR="00EF27DA" w:rsidRDefault="00EF27DA" w:rsidP="006D154B">
      <w:pPr>
        <w:jc w:val="both"/>
        <w:rPr>
          <w:rFonts w:ascii="Times New Roman" w:hAnsi="Times New Roman" w:cs="Times New Roman"/>
          <w:sz w:val="28"/>
          <w:szCs w:val="28"/>
        </w:rPr>
      </w:pPr>
    </w:p>
    <w:p w:rsidR="00EF27DA" w:rsidRDefault="00EF27DA" w:rsidP="006D154B">
      <w:pPr>
        <w:jc w:val="both"/>
        <w:rPr>
          <w:rFonts w:ascii="Times New Roman" w:hAnsi="Times New Roman" w:cs="Times New Roman"/>
          <w:sz w:val="28"/>
          <w:szCs w:val="28"/>
        </w:rPr>
      </w:pPr>
    </w:p>
    <w:p w:rsidR="00EF27DA" w:rsidRDefault="00EF27DA" w:rsidP="006D154B">
      <w:pPr>
        <w:jc w:val="both"/>
        <w:rPr>
          <w:rFonts w:ascii="Times New Roman" w:hAnsi="Times New Roman" w:cs="Times New Roman"/>
          <w:sz w:val="28"/>
          <w:szCs w:val="28"/>
        </w:rPr>
      </w:pPr>
    </w:p>
    <w:p w:rsidR="00EF27DA" w:rsidRDefault="00EF27DA" w:rsidP="006D154B">
      <w:pPr>
        <w:jc w:val="both"/>
        <w:rPr>
          <w:rFonts w:ascii="Times New Roman" w:hAnsi="Times New Roman" w:cs="Times New Roman"/>
          <w:sz w:val="28"/>
          <w:szCs w:val="28"/>
        </w:rPr>
      </w:pPr>
    </w:p>
    <w:p w:rsidR="00EF27DA" w:rsidRDefault="00EF27DA" w:rsidP="006D154B">
      <w:pPr>
        <w:jc w:val="both"/>
        <w:rPr>
          <w:rFonts w:ascii="Times New Roman" w:hAnsi="Times New Roman" w:cs="Times New Roman"/>
          <w:sz w:val="28"/>
          <w:szCs w:val="28"/>
        </w:rPr>
      </w:pPr>
    </w:p>
    <w:p w:rsidR="00EF27DA" w:rsidRDefault="00EF27DA" w:rsidP="006D154B">
      <w:pPr>
        <w:jc w:val="both"/>
        <w:rPr>
          <w:rFonts w:ascii="Times New Roman" w:hAnsi="Times New Roman" w:cs="Times New Roman"/>
          <w:sz w:val="28"/>
          <w:szCs w:val="28"/>
        </w:rPr>
      </w:pPr>
    </w:p>
    <w:p w:rsidR="00DC385E" w:rsidRPr="00B8097B" w:rsidRDefault="00DC385E" w:rsidP="00B8097B">
      <w:pPr>
        <w:jc w:val="center"/>
        <w:rPr>
          <w:rFonts w:ascii="Times New Roman" w:hAnsi="Times New Roman" w:cs="Times New Roman"/>
          <w:b/>
          <w:sz w:val="28"/>
          <w:szCs w:val="28"/>
        </w:rPr>
      </w:pPr>
      <w:r w:rsidRPr="00B8097B">
        <w:rPr>
          <w:rFonts w:ascii="Times New Roman" w:hAnsi="Times New Roman" w:cs="Times New Roman"/>
          <w:b/>
          <w:sz w:val="28"/>
          <w:szCs w:val="28"/>
        </w:rPr>
        <w:lastRenderedPageBreak/>
        <w:t>Заключение</w:t>
      </w:r>
    </w:p>
    <w:p w:rsidR="00DC385E" w:rsidRDefault="00DC385E" w:rsidP="00B8097B">
      <w:pPr>
        <w:spacing w:after="0"/>
        <w:ind w:firstLine="708"/>
        <w:jc w:val="both"/>
        <w:rPr>
          <w:rFonts w:ascii="Times New Roman" w:hAnsi="Times New Roman" w:cs="Times New Roman"/>
          <w:sz w:val="28"/>
          <w:szCs w:val="28"/>
        </w:rPr>
      </w:pPr>
      <w:r>
        <w:rPr>
          <w:rFonts w:ascii="Times New Roman" w:hAnsi="Times New Roman" w:cs="Times New Roman"/>
          <w:sz w:val="28"/>
          <w:szCs w:val="28"/>
        </w:rPr>
        <w:t>Из данных таблицы видно, что гетероауксин оказал положительное влияние на количество стеблей, хризантемы корейской. Гетероауксин применятся для стимулирования корнеобразования черенков и корней. Наличие сильно развитых корней у обработанных гетероауксином растений способствует более быстрому развитию побегов и листьев. Хорошо развитые побеги и листья способствуют увеличению урожайности и жизнеспособности растений.</w:t>
      </w:r>
    </w:p>
    <w:p w:rsidR="00DC385E" w:rsidRDefault="00DC385E" w:rsidP="00B8097B">
      <w:pPr>
        <w:spacing w:after="0"/>
        <w:ind w:firstLine="708"/>
        <w:jc w:val="both"/>
        <w:rPr>
          <w:rFonts w:ascii="Times New Roman" w:hAnsi="Times New Roman" w:cs="Times New Roman"/>
          <w:sz w:val="28"/>
          <w:szCs w:val="28"/>
        </w:rPr>
      </w:pPr>
      <w:r>
        <w:rPr>
          <w:rFonts w:ascii="Times New Roman" w:hAnsi="Times New Roman" w:cs="Times New Roman"/>
          <w:sz w:val="28"/>
          <w:szCs w:val="28"/>
        </w:rPr>
        <w:t>В моем случае, гетероауксин по</w:t>
      </w:r>
      <w:r w:rsidR="00CB71E2">
        <w:rPr>
          <w:rFonts w:ascii="Times New Roman" w:hAnsi="Times New Roman" w:cs="Times New Roman"/>
          <w:sz w:val="28"/>
          <w:szCs w:val="28"/>
        </w:rPr>
        <w:t>влиял на длину стебля, так же ок</w:t>
      </w:r>
      <w:r>
        <w:rPr>
          <w:rFonts w:ascii="Times New Roman" w:hAnsi="Times New Roman" w:cs="Times New Roman"/>
          <w:sz w:val="28"/>
          <w:szCs w:val="28"/>
        </w:rPr>
        <w:t>азал влияние, хотя и незначительное, на ширину листовых</w:t>
      </w:r>
      <w:r w:rsidR="00940FB3">
        <w:rPr>
          <w:rFonts w:ascii="Times New Roman" w:hAnsi="Times New Roman" w:cs="Times New Roman"/>
          <w:sz w:val="28"/>
          <w:szCs w:val="28"/>
        </w:rPr>
        <w:t xml:space="preserve"> пластинок хризантемы корейской.</w:t>
      </w:r>
    </w:p>
    <w:p w:rsidR="00DC385E" w:rsidRDefault="00DC385E" w:rsidP="006D154B">
      <w:pPr>
        <w:jc w:val="both"/>
        <w:rPr>
          <w:rFonts w:ascii="Times New Roman" w:hAnsi="Times New Roman" w:cs="Times New Roman"/>
          <w:sz w:val="28"/>
          <w:szCs w:val="28"/>
        </w:rPr>
      </w:pPr>
    </w:p>
    <w:p w:rsidR="00DC385E" w:rsidRDefault="00DC385E" w:rsidP="006D154B">
      <w:pPr>
        <w:jc w:val="both"/>
        <w:rPr>
          <w:rFonts w:ascii="Times New Roman" w:hAnsi="Times New Roman" w:cs="Times New Roman"/>
          <w:sz w:val="28"/>
          <w:szCs w:val="28"/>
        </w:rPr>
      </w:pPr>
    </w:p>
    <w:p w:rsidR="00DC385E" w:rsidRDefault="00DC385E" w:rsidP="006D154B">
      <w:pPr>
        <w:jc w:val="both"/>
        <w:rPr>
          <w:rFonts w:ascii="Times New Roman" w:hAnsi="Times New Roman" w:cs="Times New Roman"/>
          <w:sz w:val="28"/>
          <w:szCs w:val="28"/>
        </w:rPr>
      </w:pPr>
    </w:p>
    <w:p w:rsidR="00DC385E" w:rsidRDefault="00DC385E" w:rsidP="006D154B">
      <w:pPr>
        <w:jc w:val="both"/>
        <w:rPr>
          <w:rFonts w:ascii="Times New Roman" w:hAnsi="Times New Roman" w:cs="Times New Roman"/>
          <w:sz w:val="28"/>
          <w:szCs w:val="28"/>
        </w:rPr>
      </w:pPr>
    </w:p>
    <w:p w:rsidR="00DC385E" w:rsidRDefault="00DC385E" w:rsidP="006D154B">
      <w:pPr>
        <w:jc w:val="both"/>
        <w:rPr>
          <w:rFonts w:ascii="Times New Roman" w:hAnsi="Times New Roman" w:cs="Times New Roman"/>
          <w:sz w:val="28"/>
          <w:szCs w:val="28"/>
        </w:rPr>
      </w:pPr>
    </w:p>
    <w:p w:rsidR="00DC385E" w:rsidRDefault="00DC385E" w:rsidP="006D154B">
      <w:pPr>
        <w:jc w:val="both"/>
        <w:rPr>
          <w:rFonts w:ascii="Times New Roman" w:hAnsi="Times New Roman" w:cs="Times New Roman"/>
          <w:sz w:val="28"/>
          <w:szCs w:val="28"/>
        </w:rPr>
      </w:pPr>
    </w:p>
    <w:p w:rsidR="00DC385E" w:rsidRDefault="00DC385E" w:rsidP="006D154B">
      <w:pPr>
        <w:jc w:val="both"/>
        <w:rPr>
          <w:rFonts w:ascii="Times New Roman" w:hAnsi="Times New Roman" w:cs="Times New Roman"/>
          <w:sz w:val="28"/>
          <w:szCs w:val="28"/>
        </w:rPr>
      </w:pPr>
    </w:p>
    <w:p w:rsidR="00DC385E" w:rsidRDefault="00DC385E" w:rsidP="006D154B">
      <w:pPr>
        <w:jc w:val="both"/>
        <w:rPr>
          <w:rFonts w:ascii="Times New Roman" w:hAnsi="Times New Roman" w:cs="Times New Roman"/>
          <w:sz w:val="28"/>
          <w:szCs w:val="28"/>
        </w:rPr>
      </w:pPr>
    </w:p>
    <w:p w:rsidR="00940FB3" w:rsidRDefault="00940FB3" w:rsidP="006D154B">
      <w:pPr>
        <w:jc w:val="both"/>
        <w:rPr>
          <w:rFonts w:ascii="Times New Roman" w:hAnsi="Times New Roman" w:cs="Times New Roman"/>
          <w:sz w:val="28"/>
          <w:szCs w:val="28"/>
        </w:rPr>
      </w:pPr>
    </w:p>
    <w:p w:rsidR="00940FB3" w:rsidRDefault="00940FB3" w:rsidP="006D154B">
      <w:pPr>
        <w:jc w:val="both"/>
        <w:rPr>
          <w:rFonts w:ascii="Times New Roman" w:hAnsi="Times New Roman" w:cs="Times New Roman"/>
          <w:sz w:val="28"/>
          <w:szCs w:val="28"/>
        </w:rPr>
      </w:pPr>
    </w:p>
    <w:p w:rsidR="00940FB3" w:rsidRDefault="00940FB3" w:rsidP="006D154B">
      <w:pPr>
        <w:jc w:val="both"/>
        <w:rPr>
          <w:rFonts w:ascii="Times New Roman" w:hAnsi="Times New Roman" w:cs="Times New Roman"/>
          <w:sz w:val="28"/>
          <w:szCs w:val="28"/>
        </w:rPr>
      </w:pPr>
    </w:p>
    <w:p w:rsidR="00940FB3" w:rsidRDefault="00940FB3" w:rsidP="006D154B">
      <w:pPr>
        <w:jc w:val="both"/>
        <w:rPr>
          <w:rFonts w:ascii="Times New Roman" w:hAnsi="Times New Roman" w:cs="Times New Roman"/>
          <w:sz w:val="28"/>
          <w:szCs w:val="28"/>
        </w:rPr>
      </w:pPr>
    </w:p>
    <w:p w:rsidR="00940FB3" w:rsidRDefault="00940FB3" w:rsidP="006D154B">
      <w:pPr>
        <w:jc w:val="both"/>
        <w:rPr>
          <w:rFonts w:ascii="Times New Roman" w:hAnsi="Times New Roman" w:cs="Times New Roman"/>
          <w:sz w:val="28"/>
          <w:szCs w:val="28"/>
        </w:rPr>
      </w:pPr>
    </w:p>
    <w:p w:rsidR="00940FB3" w:rsidRDefault="00940FB3" w:rsidP="006D154B">
      <w:pPr>
        <w:jc w:val="both"/>
        <w:rPr>
          <w:rFonts w:ascii="Times New Roman" w:hAnsi="Times New Roman" w:cs="Times New Roman"/>
          <w:sz w:val="28"/>
          <w:szCs w:val="28"/>
        </w:rPr>
      </w:pPr>
    </w:p>
    <w:p w:rsidR="00940FB3" w:rsidRDefault="00940FB3" w:rsidP="006D154B">
      <w:pPr>
        <w:jc w:val="both"/>
        <w:rPr>
          <w:rFonts w:ascii="Times New Roman" w:hAnsi="Times New Roman" w:cs="Times New Roman"/>
          <w:sz w:val="28"/>
          <w:szCs w:val="28"/>
        </w:rPr>
      </w:pPr>
    </w:p>
    <w:p w:rsidR="00940FB3" w:rsidRDefault="00940FB3" w:rsidP="006D154B">
      <w:pPr>
        <w:jc w:val="both"/>
        <w:rPr>
          <w:rFonts w:ascii="Times New Roman" w:hAnsi="Times New Roman" w:cs="Times New Roman"/>
          <w:sz w:val="28"/>
          <w:szCs w:val="28"/>
        </w:rPr>
      </w:pPr>
    </w:p>
    <w:p w:rsidR="00B8097B" w:rsidRDefault="00B8097B" w:rsidP="006D154B">
      <w:pPr>
        <w:jc w:val="both"/>
        <w:rPr>
          <w:rFonts w:ascii="Times New Roman" w:hAnsi="Times New Roman" w:cs="Times New Roman"/>
          <w:sz w:val="28"/>
          <w:szCs w:val="28"/>
        </w:rPr>
      </w:pPr>
    </w:p>
    <w:p w:rsidR="00940FB3" w:rsidRDefault="00940FB3" w:rsidP="006D154B">
      <w:pPr>
        <w:jc w:val="both"/>
        <w:rPr>
          <w:rFonts w:ascii="Times New Roman" w:hAnsi="Times New Roman" w:cs="Times New Roman"/>
          <w:sz w:val="28"/>
          <w:szCs w:val="28"/>
        </w:rPr>
      </w:pPr>
    </w:p>
    <w:p w:rsidR="00940FB3" w:rsidRDefault="00940FB3" w:rsidP="006D154B">
      <w:pPr>
        <w:jc w:val="both"/>
        <w:rPr>
          <w:rFonts w:ascii="Times New Roman" w:hAnsi="Times New Roman" w:cs="Times New Roman"/>
          <w:sz w:val="28"/>
          <w:szCs w:val="28"/>
        </w:rPr>
      </w:pPr>
      <w:r>
        <w:rPr>
          <w:rFonts w:ascii="Times New Roman" w:hAnsi="Times New Roman" w:cs="Times New Roman"/>
          <w:sz w:val="28"/>
          <w:szCs w:val="28"/>
        </w:rPr>
        <w:lastRenderedPageBreak/>
        <w:t>Список литературы:</w:t>
      </w:r>
    </w:p>
    <w:p w:rsidR="00940FB3" w:rsidRPr="00940FB3" w:rsidRDefault="00940FB3" w:rsidP="006D154B">
      <w:pPr>
        <w:pStyle w:val="a3"/>
        <w:numPr>
          <w:ilvl w:val="0"/>
          <w:numId w:val="9"/>
        </w:numPr>
        <w:jc w:val="both"/>
        <w:rPr>
          <w:rFonts w:ascii="Times New Roman" w:hAnsi="Times New Roman" w:cs="Times New Roman"/>
          <w:sz w:val="28"/>
          <w:szCs w:val="28"/>
        </w:rPr>
      </w:pPr>
      <w:r w:rsidRPr="00940FB3">
        <w:rPr>
          <w:rFonts w:ascii="Times New Roman" w:hAnsi="Times New Roman" w:cs="Times New Roman"/>
          <w:sz w:val="28"/>
          <w:szCs w:val="28"/>
        </w:rPr>
        <w:t>Володин В.И цветы мира, Москва 2022</w:t>
      </w:r>
    </w:p>
    <w:p w:rsidR="00940FB3" w:rsidRDefault="00940FB3" w:rsidP="006D154B">
      <w:pPr>
        <w:pStyle w:val="a3"/>
        <w:numPr>
          <w:ilvl w:val="0"/>
          <w:numId w:val="9"/>
        </w:numPr>
        <w:jc w:val="both"/>
        <w:rPr>
          <w:rFonts w:ascii="Times New Roman" w:hAnsi="Times New Roman" w:cs="Times New Roman"/>
          <w:sz w:val="28"/>
          <w:szCs w:val="28"/>
        </w:rPr>
      </w:pPr>
      <w:r w:rsidRPr="00940FB3">
        <w:rPr>
          <w:rFonts w:ascii="Times New Roman" w:hAnsi="Times New Roman" w:cs="Times New Roman"/>
          <w:sz w:val="28"/>
          <w:szCs w:val="28"/>
        </w:rPr>
        <w:t>Зайцевна Е.Н.,</w:t>
      </w:r>
      <w:r>
        <w:rPr>
          <w:rFonts w:ascii="Times New Roman" w:hAnsi="Times New Roman" w:cs="Times New Roman"/>
          <w:sz w:val="28"/>
          <w:szCs w:val="28"/>
        </w:rPr>
        <w:t xml:space="preserve"> Вауленко В.В., Клевенская Т.М., Кудрявей Д.Б., Николаенко Н.П., </w:t>
      </w:r>
      <w:r w:rsidRPr="00940FB3">
        <w:rPr>
          <w:rFonts w:ascii="Times New Roman" w:hAnsi="Times New Roman" w:cs="Times New Roman"/>
          <w:sz w:val="28"/>
          <w:szCs w:val="28"/>
        </w:rPr>
        <w:t xml:space="preserve"> Порубиновская Г.В.,  Сурина Е.И. Справочник цветовода ,     3- издание , Москва, «Колос», 2001.</w:t>
      </w:r>
    </w:p>
    <w:p w:rsidR="00940FB3" w:rsidRDefault="00940FB3" w:rsidP="006D154B">
      <w:pPr>
        <w:pStyle w:val="a3"/>
        <w:numPr>
          <w:ilvl w:val="0"/>
          <w:numId w:val="9"/>
        </w:numPr>
        <w:jc w:val="both"/>
        <w:rPr>
          <w:rFonts w:ascii="Times New Roman" w:hAnsi="Times New Roman" w:cs="Times New Roman"/>
          <w:sz w:val="28"/>
          <w:szCs w:val="28"/>
        </w:rPr>
      </w:pPr>
      <w:r>
        <w:rPr>
          <w:rFonts w:ascii="Times New Roman" w:hAnsi="Times New Roman" w:cs="Times New Roman"/>
          <w:sz w:val="28"/>
          <w:szCs w:val="28"/>
        </w:rPr>
        <w:t>Киселев Г.К. Цветоводство , Москва,1952.</w:t>
      </w:r>
    </w:p>
    <w:p w:rsidR="00940FB3" w:rsidRPr="00940FB3" w:rsidRDefault="00940FB3" w:rsidP="006D154B">
      <w:pPr>
        <w:pStyle w:val="a3"/>
        <w:numPr>
          <w:ilvl w:val="0"/>
          <w:numId w:val="9"/>
        </w:numPr>
        <w:jc w:val="both"/>
        <w:rPr>
          <w:rFonts w:ascii="Times New Roman" w:hAnsi="Times New Roman" w:cs="Times New Roman"/>
          <w:sz w:val="28"/>
          <w:szCs w:val="28"/>
        </w:rPr>
      </w:pPr>
      <w:r>
        <w:rPr>
          <w:rFonts w:ascii="Times New Roman" w:hAnsi="Times New Roman" w:cs="Times New Roman"/>
          <w:sz w:val="28"/>
          <w:szCs w:val="28"/>
        </w:rPr>
        <w:t xml:space="preserve">Людина И.А. Цветы в саду , Москва , «ВЕЧЕ», «ЗАО» славянский дом книги,2002. </w:t>
      </w:r>
    </w:p>
    <w:p w:rsidR="00940FB3" w:rsidRPr="00940FB3" w:rsidRDefault="00940FB3" w:rsidP="006D154B">
      <w:pPr>
        <w:pStyle w:val="a3"/>
        <w:ind w:left="408"/>
        <w:jc w:val="both"/>
        <w:rPr>
          <w:rFonts w:ascii="Times New Roman" w:hAnsi="Times New Roman" w:cs="Times New Roman"/>
          <w:sz w:val="28"/>
          <w:szCs w:val="28"/>
        </w:rPr>
      </w:pPr>
    </w:p>
    <w:p w:rsidR="00940FB3" w:rsidRPr="00940FB3" w:rsidRDefault="00940FB3" w:rsidP="006D154B">
      <w:pPr>
        <w:jc w:val="both"/>
        <w:rPr>
          <w:rFonts w:ascii="Times New Roman" w:hAnsi="Times New Roman" w:cs="Times New Roman"/>
          <w:sz w:val="28"/>
          <w:szCs w:val="28"/>
        </w:rPr>
      </w:pPr>
    </w:p>
    <w:p w:rsidR="00051F52" w:rsidRDefault="00051F52" w:rsidP="006D154B">
      <w:pPr>
        <w:jc w:val="both"/>
      </w:pPr>
    </w:p>
    <w:p w:rsidR="00051F52" w:rsidRPr="00051F52" w:rsidRDefault="00051F52" w:rsidP="006D154B">
      <w:pPr>
        <w:jc w:val="both"/>
      </w:pPr>
    </w:p>
    <w:p w:rsidR="00051F52" w:rsidRDefault="00051F52" w:rsidP="006D154B">
      <w:pPr>
        <w:jc w:val="both"/>
      </w:pPr>
    </w:p>
    <w:p w:rsidR="00EF0147" w:rsidRDefault="00EF0147" w:rsidP="006D154B">
      <w:pPr>
        <w:tabs>
          <w:tab w:val="left" w:pos="5460"/>
        </w:tabs>
        <w:jc w:val="both"/>
      </w:pPr>
    </w:p>
    <w:p w:rsidR="00EF0147" w:rsidRDefault="00EF0147" w:rsidP="006D154B">
      <w:pPr>
        <w:tabs>
          <w:tab w:val="left" w:pos="5460"/>
        </w:tabs>
        <w:jc w:val="both"/>
      </w:pPr>
    </w:p>
    <w:p w:rsidR="00EF0147" w:rsidRDefault="00EF0147" w:rsidP="006D154B">
      <w:pPr>
        <w:tabs>
          <w:tab w:val="left" w:pos="5460"/>
        </w:tabs>
        <w:jc w:val="both"/>
      </w:pPr>
    </w:p>
    <w:p w:rsidR="00EF0147" w:rsidRDefault="00EF0147" w:rsidP="006D154B">
      <w:pPr>
        <w:tabs>
          <w:tab w:val="left" w:pos="5460"/>
        </w:tabs>
        <w:jc w:val="both"/>
      </w:pPr>
    </w:p>
    <w:p w:rsidR="00EF0147" w:rsidRDefault="00EF0147" w:rsidP="006D154B">
      <w:pPr>
        <w:tabs>
          <w:tab w:val="left" w:pos="5460"/>
        </w:tabs>
        <w:jc w:val="both"/>
      </w:pPr>
    </w:p>
    <w:p w:rsidR="00EF0147" w:rsidRDefault="00EF0147" w:rsidP="006D154B">
      <w:pPr>
        <w:tabs>
          <w:tab w:val="left" w:pos="5460"/>
        </w:tabs>
        <w:jc w:val="both"/>
      </w:pPr>
    </w:p>
    <w:p w:rsidR="00EF0147" w:rsidRDefault="00EF0147" w:rsidP="006D154B">
      <w:pPr>
        <w:tabs>
          <w:tab w:val="left" w:pos="5460"/>
        </w:tabs>
        <w:jc w:val="both"/>
      </w:pPr>
    </w:p>
    <w:p w:rsidR="00EF0147" w:rsidRDefault="00EF0147" w:rsidP="006D154B">
      <w:pPr>
        <w:tabs>
          <w:tab w:val="left" w:pos="5460"/>
        </w:tabs>
        <w:jc w:val="both"/>
      </w:pPr>
    </w:p>
    <w:p w:rsidR="00EF0147" w:rsidRDefault="00EF0147" w:rsidP="006D154B">
      <w:pPr>
        <w:tabs>
          <w:tab w:val="left" w:pos="5460"/>
        </w:tabs>
        <w:jc w:val="both"/>
      </w:pPr>
    </w:p>
    <w:p w:rsidR="00EF0147" w:rsidRDefault="00EF0147" w:rsidP="006D154B">
      <w:pPr>
        <w:tabs>
          <w:tab w:val="left" w:pos="5460"/>
        </w:tabs>
        <w:jc w:val="both"/>
      </w:pPr>
    </w:p>
    <w:p w:rsidR="00EF0147" w:rsidRDefault="00EF0147" w:rsidP="006D154B">
      <w:pPr>
        <w:tabs>
          <w:tab w:val="left" w:pos="5460"/>
        </w:tabs>
        <w:jc w:val="both"/>
      </w:pPr>
    </w:p>
    <w:p w:rsidR="00EF0147" w:rsidRDefault="00EF0147" w:rsidP="006D154B">
      <w:pPr>
        <w:tabs>
          <w:tab w:val="left" w:pos="5460"/>
        </w:tabs>
        <w:jc w:val="both"/>
      </w:pPr>
    </w:p>
    <w:p w:rsidR="00EF0147" w:rsidRDefault="00EF0147" w:rsidP="006D154B">
      <w:pPr>
        <w:tabs>
          <w:tab w:val="left" w:pos="5460"/>
        </w:tabs>
        <w:jc w:val="both"/>
      </w:pPr>
    </w:p>
    <w:p w:rsidR="00EF0147" w:rsidRDefault="00EF0147" w:rsidP="006D154B">
      <w:pPr>
        <w:tabs>
          <w:tab w:val="left" w:pos="5460"/>
        </w:tabs>
        <w:jc w:val="both"/>
      </w:pPr>
    </w:p>
    <w:p w:rsidR="00EF0147" w:rsidRDefault="00EF0147" w:rsidP="006D154B">
      <w:pPr>
        <w:tabs>
          <w:tab w:val="left" w:pos="5460"/>
        </w:tabs>
        <w:jc w:val="both"/>
      </w:pPr>
    </w:p>
    <w:p w:rsidR="00EF0147" w:rsidRDefault="00EF0147" w:rsidP="006D154B">
      <w:pPr>
        <w:tabs>
          <w:tab w:val="left" w:pos="5460"/>
        </w:tabs>
        <w:jc w:val="both"/>
      </w:pPr>
    </w:p>
    <w:p w:rsidR="00EF0147" w:rsidRDefault="00EF0147" w:rsidP="006D154B">
      <w:pPr>
        <w:tabs>
          <w:tab w:val="left" w:pos="5460"/>
        </w:tabs>
        <w:jc w:val="both"/>
      </w:pPr>
    </w:p>
    <w:sectPr w:rsidR="00EF0147" w:rsidSect="008A29EA">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1228" w:rsidRDefault="00591228" w:rsidP="00872247">
      <w:pPr>
        <w:spacing w:after="0" w:line="240" w:lineRule="auto"/>
      </w:pPr>
      <w:r>
        <w:separator/>
      </w:r>
    </w:p>
  </w:endnote>
  <w:endnote w:type="continuationSeparator" w:id="1">
    <w:p w:rsidR="00591228" w:rsidRDefault="00591228" w:rsidP="008722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1228" w:rsidRDefault="00591228" w:rsidP="00872247">
      <w:pPr>
        <w:spacing w:after="0" w:line="240" w:lineRule="auto"/>
      </w:pPr>
      <w:r>
        <w:separator/>
      </w:r>
    </w:p>
  </w:footnote>
  <w:footnote w:type="continuationSeparator" w:id="1">
    <w:p w:rsidR="00591228" w:rsidRDefault="00591228" w:rsidP="0087224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13AFE"/>
    <w:multiLevelType w:val="hybridMultilevel"/>
    <w:tmpl w:val="CD141B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4E45706"/>
    <w:multiLevelType w:val="multilevel"/>
    <w:tmpl w:val="B6F2F56C"/>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14D30D3D"/>
    <w:multiLevelType w:val="multilevel"/>
    <w:tmpl w:val="215C3FE2"/>
    <w:lvl w:ilvl="0">
      <w:start w:val="1"/>
      <w:numFmt w:val="decimal"/>
      <w:lvlText w:val="%1"/>
      <w:lvlJc w:val="left"/>
      <w:pPr>
        <w:ind w:left="408" w:hanging="408"/>
      </w:pPr>
      <w:rPr>
        <w:rFonts w:hint="default"/>
      </w:rPr>
    </w:lvl>
    <w:lvl w:ilvl="1">
      <w:start w:val="1"/>
      <w:numFmt w:val="decimal"/>
      <w:lvlText w:val="%1.%2"/>
      <w:lvlJc w:val="left"/>
      <w:pPr>
        <w:ind w:left="408" w:hanging="4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2B09404F"/>
    <w:multiLevelType w:val="multilevel"/>
    <w:tmpl w:val="7778B244"/>
    <w:lvl w:ilvl="0">
      <w:start w:val="1"/>
      <w:numFmt w:val="decimal"/>
      <w:lvlText w:val="%1."/>
      <w:lvlJc w:val="left"/>
      <w:pPr>
        <w:ind w:left="768" w:hanging="360"/>
      </w:pPr>
      <w:rPr>
        <w:rFonts w:hint="default"/>
      </w:rPr>
    </w:lvl>
    <w:lvl w:ilvl="1">
      <w:start w:val="1"/>
      <w:numFmt w:val="decimal"/>
      <w:isLgl/>
      <w:lvlText w:val="%1.%2"/>
      <w:lvlJc w:val="left"/>
      <w:pPr>
        <w:ind w:left="816" w:hanging="408"/>
      </w:pPr>
      <w:rPr>
        <w:rFonts w:hint="default"/>
      </w:rPr>
    </w:lvl>
    <w:lvl w:ilvl="2">
      <w:start w:val="1"/>
      <w:numFmt w:val="decimal"/>
      <w:isLgl/>
      <w:lvlText w:val="%1.%2.%3"/>
      <w:lvlJc w:val="left"/>
      <w:pPr>
        <w:ind w:left="1128" w:hanging="720"/>
      </w:pPr>
      <w:rPr>
        <w:rFonts w:hint="default"/>
      </w:rPr>
    </w:lvl>
    <w:lvl w:ilvl="3">
      <w:start w:val="1"/>
      <w:numFmt w:val="decimal"/>
      <w:isLgl/>
      <w:lvlText w:val="%1.%2.%3.%4"/>
      <w:lvlJc w:val="left"/>
      <w:pPr>
        <w:ind w:left="1488" w:hanging="1080"/>
      </w:pPr>
      <w:rPr>
        <w:rFonts w:hint="default"/>
      </w:rPr>
    </w:lvl>
    <w:lvl w:ilvl="4">
      <w:start w:val="1"/>
      <w:numFmt w:val="decimal"/>
      <w:isLgl/>
      <w:lvlText w:val="%1.%2.%3.%4.%5"/>
      <w:lvlJc w:val="left"/>
      <w:pPr>
        <w:ind w:left="1488" w:hanging="1080"/>
      </w:pPr>
      <w:rPr>
        <w:rFonts w:hint="default"/>
      </w:rPr>
    </w:lvl>
    <w:lvl w:ilvl="5">
      <w:start w:val="1"/>
      <w:numFmt w:val="decimal"/>
      <w:isLgl/>
      <w:lvlText w:val="%1.%2.%3.%4.%5.%6"/>
      <w:lvlJc w:val="left"/>
      <w:pPr>
        <w:ind w:left="1848" w:hanging="1440"/>
      </w:pPr>
      <w:rPr>
        <w:rFonts w:hint="default"/>
      </w:rPr>
    </w:lvl>
    <w:lvl w:ilvl="6">
      <w:start w:val="1"/>
      <w:numFmt w:val="decimal"/>
      <w:isLgl/>
      <w:lvlText w:val="%1.%2.%3.%4.%5.%6.%7"/>
      <w:lvlJc w:val="left"/>
      <w:pPr>
        <w:ind w:left="1848" w:hanging="1440"/>
      </w:pPr>
      <w:rPr>
        <w:rFonts w:hint="default"/>
      </w:rPr>
    </w:lvl>
    <w:lvl w:ilvl="7">
      <w:start w:val="1"/>
      <w:numFmt w:val="decimal"/>
      <w:isLgl/>
      <w:lvlText w:val="%1.%2.%3.%4.%5.%6.%7.%8"/>
      <w:lvlJc w:val="left"/>
      <w:pPr>
        <w:ind w:left="2208" w:hanging="1800"/>
      </w:pPr>
      <w:rPr>
        <w:rFonts w:hint="default"/>
      </w:rPr>
    </w:lvl>
    <w:lvl w:ilvl="8">
      <w:start w:val="1"/>
      <w:numFmt w:val="decimal"/>
      <w:isLgl/>
      <w:lvlText w:val="%1.%2.%3.%4.%5.%6.%7.%8.%9"/>
      <w:lvlJc w:val="left"/>
      <w:pPr>
        <w:ind w:left="2568" w:hanging="2160"/>
      </w:pPr>
      <w:rPr>
        <w:rFonts w:hint="default"/>
      </w:rPr>
    </w:lvl>
  </w:abstractNum>
  <w:abstractNum w:abstractNumId="4">
    <w:nsid w:val="30932CD2"/>
    <w:multiLevelType w:val="multilevel"/>
    <w:tmpl w:val="6EECAD74"/>
    <w:lvl w:ilvl="0">
      <w:start w:val="1"/>
      <w:numFmt w:val="decimal"/>
      <w:lvlText w:val="%1"/>
      <w:lvlJc w:val="left"/>
      <w:pPr>
        <w:ind w:left="408" w:hanging="408"/>
      </w:pPr>
      <w:rPr>
        <w:rFonts w:hint="default"/>
      </w:rPr>
    </w:lvl>
    <w:lvl w:ilvl="1">
      <w:start w:val="1"/>
      <w:numFmt w:val="decimal"/>
      <w:lvlText w:val="%1.%2"/>
      <w:lvlJc w:val="left"/>
      <w:pPr>
        <w:ind w:left="408" w:hanging="4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554B6F05"/>
    <w:multiLevelType w:val="multilevel"/>
    <w:tmpl w:val="7778B244"/>
    <w:lvl w:ilvl="0">
      <w:start w:val="1"/>
      <w:numFmt w:val="decimal"/>
      <w:lvlText w:val="%1."/>
      <w:lvlJc w:val="left"/>
      <w:pPr>
        <w:ind w:left="768" w:hanging="360"/>
      </w:pPr>
      <w:rPr>
        <w:rFonts w:hint="default"/>
      </w:rPr>
    </w:lvl>
    <w:lvl w:ilvl="1">
      <w:start w:val="1"/>
      <w:numFmt w:val="decimal"/>
      <w:isLgl/>
      <w:lvlText w:val="%1.%2"/>
      <w:lvlJc w:val="left"/>
      <w:pPr>
        <w:ind w:left="816" w:hanging="408"/>
      </w:pPr>
      <w:rPr>
        <w:rFonts w:hint="default"/>
      </w:rPr>
    </w:lvl>
    <w:lvl w:ilvl="2">
      <w:start w:val="1"/>
      <w:numFmt w:val="decimal"/>
      <w:isLgl/>
      <w:lvlText w:val="%1.%2.%3"/>
      <w:lvlJc w:val="left"/>
      <w:pPr>
        <w:ind w:left="1128" w:hanging="720"/>
      </w:pPr>
      <w:rPr>
        <w:rFonts w:hint="default"/>
      </w:rPr>
    </w:lvl>
    <w:lvl w:ilvl="3">
      <w:start w:val="1"/>
      <w:numFmt w:val="decimal"/>
      <w:isLgl/>
      <w:lvlText w:val="%1.%2.%3.%4"/>
      <w:lvlJc w:val="left"/>
      <w:pPr>
        <w:ind w:left="1488" w:hanging="1080"/>
      </w:pPr>
      <w:rPr>
        <w:rFonts w:hint="default"/>
      </w:rPr>
    </w:lvl>
    <w:lvl w:ilvl="4">
      <w:start w:val="1"/>
      <w:numFmt w:val="decimal"/>
      <w:isLgl/>
      <w:lvlText w:val="%1.%2.%3.%4.%5"/>
      <w:lvlJc w:val="left"/>
      <w:pPr>
        <w:ind w:left="1488" w:hanging="1080"/>
      </w:pPr>
      <w:rPr>
        <w:rFonts w:hint="default"/>
      </w:rPr>
    </w:lvl>
    <w:lvl w:ilvl="5">
      <w:start w:val="1"/>
      <w:numFmt w:val="decimal"/>
      <w:isLgl/>
      <w:lvlText w:val="%1.%2.%3.%4.%5.%6"/>
      <w:lvlJc w:val="left"/>
      <w:pPr>
        <w:ind w:left="1848" w:hanging="1440"/>
      </w:pPr>
      <w:rPr>
        <w:rFonts w:hint="default"/>
      </w:rPr>
    </w:lvl>
    <w:lvl w:ilvl="6">
      <w:start w:val="1"/>
      <w:numFmt w:val="decimal"/>
      <w:isLgl/>
      <w:lvlText w:val="%1.%2.%3.%4.%5.%6.%7"/>
      <w:lvlJc w:val="left"/>
      <w:pPr>
        <w:ind w:left="1848" w:hanging="1440"/>
      </w:pPr>
      <w:rPr>
        <w:rFonts w:hint="default"/>
      </w:rPr>
    </w:lvl>
    <w:lvl w:ilvl="7">
      <w:start w:val="1"/>
      <w:numFmt w:val="decimal"/>
      <w:isLgl/>
      <w:lvlText w:val="%1.%2.%3.%4.%5.%6.%7.%8"/>
      <w:lvlJc w:val="left"/>
      <w:pPr>
        <w:ind w:left="2208" w:hanging="1800"/>
      </w:pPr>
      <w:rPr>
        <w:rFonts w:hint="default"/>
      </w:rPr>
    </w:lvl>
    <w:lvl w:ilvl="8">
      <w:start w:val="1"/>
      <w:numFmt w:val="decimal"/>
      <w:isLgl/>
      <w:lvlText w:val="%1.%2.%3.%4.%5.%6.%7.%8.%9"/>
      <w:lvlJc w:val="left"/>
      <w:pPr>
        <w:ind w:left="2568" w:hanging="2160"/>
      </w:pPr>
      <w:rPr>
        <w:rFonts w:hint="default"/>
      </w:rPr>
    </w:lvl>
  </w:abstractNum>
  <w:abstractNum w:abstractNumId="6">
    <w:nsid w:val="674B6473"/>
    <w:multiLevelType w:val="multilevel"/>
    <w:tmpl w:val="7778B244"/>
    <w:lvl w:ilvl="0">
      <w:start w:val="1"/>
      <w:numFmt w:val="decimal"/>
      <w:lvlText w:val="%1."/>
      <w:lvlJc w:val="left"/>
      <w:pPr>
        <w:ind w:left="768" w:hanging="360"/>
      </w:pPr>
      <w:rPr>
        <w:rFonts w:hint="default"/>
      </w:rPr>
    </w:lvl>
    <w:lvl w:ilvl="1">
      <w:start w:val="1"/>
      <w:numFmt w:val="decimal"/>
      <w:isLgl/>
      <w:lvlText w:val="%1.%2"/>
      <w:lvlJc w:val="left"/>
      <w:pPr>
        <w:ind w:left="816" w:hanging="408"/>
      </w:pPr>
      <w:rPr>
        <w:rFonts w:hint="default"/>
      </w:rPr>
    </w:lvl>
    <w:lvl w:ilvl="2">
      <w:start w:val="1"/>
      <w:numFmt w:val="decimal"/>
      <w:isLgl/>
      <w:lvlText w:val="%1.%2.%3"/>
      <w:lvlJc w:val="left"/>
      <w:pPr>
        <w:ind w:left="1128" w:hanging="720"/>
      </w:pPr>
      <w:rPr>
        <w:rFonts w:hint="default"/>
      </w:rPr>
    </w:lvl>
    <w:lvl w:ilvl="3">
      <w:start w:val="1"/>
      <w:numFmt w:val="decimal"/>
      <w:isLgl/>
      <w:lvlText w:val="%1.%2.%3.%4"/>
      <w:lvlJc w:val="left"/>
      <w:pPr>
        <w:ind w:left="1488" w:hanging="1080"/>
      </w:pPr>
      <w:rPr>
        <w:rFonts w:hint="default"/>
      </w:rPr>
    </w:lvl>
    <w:lvl w:ilvl="4">
      <w:start w:val="1"/>
      <w:numFmt w:val="decimal"/>
      <w:isLgl/>
      <w:lvlText w:val="%1.%2.%3.%4.%5"/>
      <w:lvlJc w:val="left"/>
      <w:pPr>
        <w:ind w:left="1488" w:hanging="1080"/>
      </w:pPr>
      <w:rPr>
        <w:rFonts w:hint="default"/>
      </w:rPr>
    </w:lvl>
    <w:lvl w:ilvl="5">
      <w:start w:val="1"/>
      <w:numFmt w:val="decimal"/>
      <w:isLgl/>
      <w:lvlText w:val="%1.%2.%3.%4.%5.%6"/>
      <w:lvlJc w:val="left"/>
      <w:pPr>
        <w:ind w:left="1848" w:hanging="1440"/>
      </w:pPr>
      <w:rPr>
        <w:rFonts w:hint="default"/>
      </w:rPr>
    </w:lvl>
    <w:lvl w:ilvl="6">
      <w:start w:val="1"/>
      <w:numFmt w:val="decimal"/>
      <w:isLgl/>
      <w:lvlText w:val="%1.%2.%3.%4.%5.%6.%7"/>
      <w:lvlJc w:val="left"/>
      <w:pPr>
        <w:ind w:left="1848" w:hanging="1440"/>
      </w:pPr>
      <w:rPr>
        <w:rFonts w:hint="default"/>
      </w:rPr>
    </w:lvl>
    <w:lvl w:ilvl="7">
      <w:start w:val="1"/>
      <w:numFmt w:val="decimal"/>
      <w:isLgl/>
      <w:lvlText w:val="%1.%2.%3.%4.%5.%6.%7.%8"/>
      <w:lvlJc w:val="left"/>
      <w:pPr>
        <w:ind w:left="2208" w:hanging="1800"/>
      </w:pPr>
      <w:rPr>
        <w:rFonts w:hint="default"/>
      </w:rPr>
    </w:lvl>
    <w:lvl w:ilvl="8">
      <w:start w:val="1"/>
      <w:numFmt w:val="decimal"/>
      <w:isLgl/>
      <w:lvlText w:val="%1.%2.%3.%4.%5.%6.%7.%8.%9"/>
      <w:lvlJc w:val="left"/>
      <w:pPr>
        <w:ind w:left="2568" w:hanging="2160"/>
      </w:pPr>
      <w:rPr>
        <w:rFonts w:hint="default"/>
      </w:rPr>
    </w:lvl>
  </w:abstractNum>
  <w:abstractNum w:abstractNumId="7">
    <w:nsid w:val="6AB57660"/>
    <w:multiLevelType w:val="multilevel"/>
    <w:tmpl w:val="7778B244"/>
    <w:lvl w:ilvl="0">
      <w:start w:val="1"/>
      <w:numFmt w:val="decimal"/>
      <w:lvlText w:val="%1."/>
      <w:lvlJc w:val="left"/>
      <w:pPr>
        <w:ind w:left="768" w:hanging="360"/>
      </w:pPr>
      <w:rPr>
        <w:rFonts w:hint="default"/>
      </w:rPr>
    </w:lvl>
    <w:lvl w:ilvl="1">
      <w:start w:val="1"/>
      <w:numFmt w:val="decimal"/>
      <w:isLgl/>
      <w:lvlText w:val="%1.%2"/>
      <w:lvlJc w:val="left"/>
      <w:pPr>
        <w:ind w:left="816" w:hanging="408"/>
      </w:pPr>
      <w:rPr>
        <w:rFonts w:hint="default"/>
      </w:rPr>
    </w:lvl>
    <w:lvl w:ilvl="2">
      <w:start w:val="1"/>
      <w:numFmt w:val="decimal"/>
      <w:isLgl/>
      <w:lvlText w:val="%1.%2.%3"/>
      <w:lvlJc w:val="left"/>
      <w:pPr>
        <w:ind w:left="1128" w:hanging="720"/>
      </w:pPr>
      <w:rPr>
        <w:rFonts w:hint="default"/>
      </w:rPr>
    </w:lvl>
    <w:lvl w:ilvl="3">
      <w:start w:val="1"/>
      <w:numFmt w:val="decimal"/>
      <w:isLgl/>
      <w:lvlText w:val="%1.%2.%3.%4"/>
      <w:lvlJc w:val="left"/>
      <w:pPr>
        <w:ind w:left="1488" w:hanging="1080"/>
      </w:pPr>
      <w:rPr>
        <w:rFonts w:hint="default"/>
      </w:rPr>
    </w:lvl>
    <w:lvl w:ilvl="4">
      <w:start w:val="1"/>
      <w:numFmt w:val="decimal"/>
      <w:isLgl/>
      <w:lvlText w:val="%1.%2.%3.%4.%5"/>
      <w:lvlJc w:val="left"/>
      <w:pPr>
        <w:ind w:left="1488" w:hanging="1080"/>
      </w:pPr>
      <w:rPr>
        <w:rFonts w:hint="default"/>
      </w:rPr>
    </w:lvl>
    <w:lvl w:ilvl="5">
      <w:start w:val="1"/>
      <w:numFmt w:val="decimal"/>
      <w:isLgl/>
      <w:lvlText w:val="%1.%2.%3.%4.%5.%6"/>
      <w:lvlJc w:val="left"/>
      <w:pPr>
        <w:ind w:left="1848" w:hanging="1440"/>
      </w:pPr>
      <w:rPr>
        <w:rFonts w:hint="default"/>
      </w:rPr>
    </w:lvl>
    <w:lvl w:ilvl="6">
      <w:start w:val="1"/>
      <w:numFmt w:val="decimal"/>
      <w:isLgl/>
      <w:lvlText w:val="%1.%2.%3.%4.%5.%6.%7"/>
      <w:lvlJc w:val="left"/>
      <w:pPr>
        <w:ind w:left="1848" w:hanging="1440"/>
      </w:pPr>
      <w:rPr>
        <w:rFonts w:hint="default"/>
      </w:rPr>
    </w:lvl>
    <w:lvl w:ilvl="7">
      <w:start w:val="1"/>
      <w:numFmt w:val="decimal"/>
      <w:isLgl/>
      <w:lvlText w:val="%1.%2.%3.%4.%5.%6.%7.%8"/>
      <w:lvlJc w:val="left"/>
      <w:pPr>
        <w:ind w:left="2208" w:hanging="1800"/>
      </w:pPr>
      <w:rPr>
        <w:rFonts w:hint="default"/>
      </w:rPr>
    </w:lvl>
    <w:lvl w:ilvl="8">
      <w:start w:val="1"/>
      <w:numFmt w:val="decimal"/>
      <w:isLgl/>
      <w:lvlText w:val="%1.%2.%3.%4.%5.%6.%7.%8.%9"/>
      <w:lvlJc w:val="left"/>
      <w:pPr>
        <w:ind w:left="2568" w:hanging="2160"/>
      </w:pPr>
      <w:rPr>
        <w:rFonts w:hint="default"/>
      </w:rPr>
    </w:lvl>
  </w:abstractNum>
  <w:abstractNum w:abstractNumId="8">
    <w:nsid w:val="79405853"/>
    <w:multiLevelType w:val="hybridMultilevel"/>
    <w:tmpl w:val="70E0BC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4"/>
  </w:num>
  <w:num w:numId="4">
    <w:abstractNumId w:val="1"/>
  </w:num>
  <w:num w:numId="5">
    <w:abstractNumId w:val="3"/>
  </w:num>
  <w:num w:numId="6">
    <w:abstractNumId w:val="5"/>
  </w:num>
  <w:num w:numId="7">
    <w:abstractNumId w:val="6"/>
  </w:num>
  <w:num w:numId="8">
    <w:abstractNumId w:val="0"/>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7B076D"/>
    <w:rsid w:val="00000971"/>
    <w:rsid w:val="00006004"/>
    <w:rsid w:val="0003090F"/>
    <w:rsid w:val="00051F52"/>
    <w:rsid w:val="00084FEF"/>
    <w:rsid w:val="000D449B"/>
    <w:rsid w:val="000F717C"/>
    <w:rsid w:val="0012518A"/>
    <w:rsid w:val="00175F34"/>
    <w:rsid w:val="001C7C08"/>
    <w:rsid w:val="001E0710"/>
    <w:rsid w:val="001E6C76"/>
    <w:rsid w:val="0024667F"/>
    <w:rsid w:val="002532EB"/>
    <w:rsid w:val="002557DC"/>
    <w:rsid w:val="0025671A"/>
    <w:rsid w:val="002909E3"/>
    <w:rsid w:val="00316E73"/>
    <w:rsid w:val="00322C35"/>
    <w:rsid w:val="003271EA"/>
    <w:rsid w:val="00345FE9"/>
    <w:rsid w:val="003A034B"/>
    <w:rsid w:val="00451E79"/>
    <w:rsid w:val="00470321"/>
    <w:rsid w:val="00475810"/>
    <w:rsid w:val="004A4B8F"/>
    <w:rsid w:val="004C1226"/>
    <w:rsid w:val="004F6687"/>
    <w:rsid w:val="0056115B"/>
    <w:rsid w:val="005629E7"/>
    <w:rsid w:val="00564A06"/>
    <w:rsid w:val="00591228"/>
    <w:rsid w:val="006924BC"/>
    <w:rsid w:val="006D154B"/>
    <w:rsid w:val="006F3F3D"/>
    <w:rsid w:val="007B076D"/>
    <w:rsid w:val="007E665F"/>
    <w:rsid w:val="007F75BF"/>
    <w:rsid w:val="00840BC1"/>
    <w:rsid w:val="008567AF"/>
    <w:rsid w:val="00862A39"/>
    <w:rsid w:val="00864136"/>
    <w:rsid w:val="00872247"/>
    <w:rsid w:val="00877093"/>
    <w:rsid w:val="00883BDD"/>
    <w:rsid w:val="008A09D7"/>
    <w:rsid w:val="008A29EA"/>
    <w:rsid w:val="00940FB3"/>
    <w:rsid w:val="00976FAC"/>
    <w:rsid w:val="00A5581E"/>
    <w:rsid w:val="00A606D8"/>
    <w:rsid w:val="00A75A8D"/>
    <w:rsid w:val="00A83136"/>
    <w:rsid w:val="00A961AF"/>
    <w:rsid w:val="00B36A9F"/>
    <w:rsid w:val="00B51C7B"/>
    <w:rsid w:val="00B8097B"/>
    <w:rsid w:val="00BD5177"/>
    <w:rsid w:val="00BD7455"/>
    <w:rsid w:val="00C207A9"/>
    <w:rsid w:val="00C65AAC"/>
    <w:rsid w:val="00CA1F31"/>
    <w:rsid w:val="00CB71E2"/>
    <w:rsid w:val="00CE7CC3"/>
    <w:rsid w:val="00D05205"/>
    <w:rsid w:val="00D92B0F"/>
    <w:rsid w:val="00DA463D"/>
    <w:rsid w:val="00DC385E"/>
    <w:rsid w:val="00DD394E"/>
    <w:rsid w:val="00DF133E"/>
    <w:rsid w:val="00DF65AE"/>
    <w:rsid w:val="00E14CE3"/>
    <w:rsid w:val="00EF0147"/>
    <w:rsid w:val="00EF27DA"/>
    <w:rsid w:val="00F745F9"/>
    <w:rsid w:val="00FB1294"/>
    <w:rsid w:val="00FD307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29E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B076D"/>
    <w:pPr>
      <w:ind w:left="720"/>
      <w:contextualSpacing/>
    </w:pPr>
  </w:style>
  <w:style w:type="paragraph" w:styleId="a4">
    <w:name w:val="header"/>
    <w:basedOn w:val="a"/>
    <w:link w:val="a5"/>
    <w:uiPriority w:val="99"/>
    <w:semiHidden/>
    <w:unhideWhenUsed/>
    <w:rsid w:val="00872247"/>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872247"/>
  </w:style>
  <w:style w:type="paragraph" w:styleId="a6">
    <w:name w:val="footer"/>
    <w:basedOn w:val="a"/>
    <w:link w:val="a7"/>
    <w:uiPriority w:val="99"/>
    <w:semiHidden/>
    <w:unhideWhenUsed/>
    <w:rsid w:val="00872247"/>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872247"/>
  </w:style>
  <w:style w:type="paragraph" w:styleId="a8">
    <w:name w:val="Balloon Text"/>
    <w:basedOn w:val="a"/>
    <w:link w:val="a9"/>
    <w:uiPriority w:val="99"/>
    <w:semiHidden/>
    <w:unhideWhenUsed/>
    <w:rsid w:val="0000600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06004"/>
    <w:rPr>
      <w:rFonts w:ascii="Tahoma" w:hAnsi="Tahoma" w:cs="Tahoma"/>
      <w:sz w:val="16"/>
      <w:szCs w:val="16"/>
    </w:rPr>
  </w:style>
  <w:style w:type="table" w:styleId="aa">
    <w:name w:val="Table Grid"/>
    <w:basedOn w:val="a1"/>
    <w:uiPriority w:val="59"/>
    <w:rsid w:val="0087709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b">
    <w:name w:val="Strong"/>
    <w:basedOn w:val="a0"/>
    <w:uiPriority w:val="22"/>
    <w:qFormat/>
    <w:rsid w:val="00EF0147"/>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1719</TotalTime>
  <Pages>14</Pages>
  <Words>2887</Words>
  <Characters>16459</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19308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1</cp:lastModifiedBy>
  <cp:revision>3</cp:revision>
  <dcterms:created xsi:type="dcterms:W3CDTF">2024-11-18T04:48:00Z</dcterms:created>
  <dcterms:modified xsi:type="dcterms:W3CDTF">2024-11-21T01:34:00Z</dcterms:modified>
</cp:coreProperties>
</file>