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2AAD4" w14:textId="77777777" w:rsidR="00AE4145" w:rsidRPr="00CE033C" w:rsidRDefault="006B3D1E" w:rsidP="004E09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E033C">
        <w:rPr>
          <w:rFonts w:ascii="Times New Roman" w:eastAsia="Calibri" w:hAnsi="Times New Roman" w:cs="Times New Roman"/>
          <w:bCs/>
          <w:sz w:val="28"/>
          <w:szCs w:val="28"/>
        </w:rPr>
        <w:t>Муниципальное автономное общеобразовательное учреждение</w:t>
      </w:r>
    </w:p>
    <w:p w14:paraId="0012F037" w14:textId="535B5E99" w:rsidR="006B3D1E" w:rsidRPr="00CE033C" w:rsidRDefault="006B3D1E" w:rsidP="004E09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E033C">
        <w:rPr>
          <w:rFonts w:ascii="Times New Roman" w:eastAsia="Calibri" w:hAnsi="Times New Roman" w:cs="Times New Roman"/>
          <w:bCs/>
          <w:sz w:val="28"/>
          <w:szCs w:val="28"/>
        </w:rPr>
        <w:t>«Гимназия восточных языков № 4»</w:t>
      </w:r>
    </w:p>
    <w:p w14:paraId="7348F1FD" w14:textId="7ED42368" w:rsidR="004E093D" w:rsidRPr="00CE033C" w:rsidRDefault="004E093D" w:rsidP="004E09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E033C">
        <w:rPr>
          <w:rFonts w:ascii="Times New Roman" w:eastAsia="Calibri" w:hAnsi="Times New Roman" w:cs="Times New Roman"/>
          <w:bCs/>
          <w:sz w:val="28"/>
          <w:szCs w:val="28"/>
        </w:rPr>
        <w:t>Хабаровский край г. Хабаровск</w:t>
      </w:r>
    </w:p>
    <w:p w14:paraId="16AB261D" w14:textId="77777777" w:rsidR="00907123" w:rsidRPr="00CE033C" w:rsidRDefault="00907123" w:rsidP="004E0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EE1F67C" w14:textId="77777777" w:rsidR="001D3A84" w:rsidRPr="00CE033C" w:rsidRDefault="001D3A84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DB9C59D" w14:textId="000B28E4" w:rsidR="001D3A84" w:rsidRPr="00CE033C" w:rsidRDefault="001D3A84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72C58BE" w14:textId="0B55476C" w:rsidR="004E093D" w:rsidRPr="00CE033C" w:rsidRDefault="004E093D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1A1A58B" w14:textId="31F5A397" w:rsidR="004E093D" w:rsidRPr="00CE033C" w:rsidRDefault="004E093D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791A303" w14:textId="6927702F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907A52D" w14:textId="25586A9E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BFEFCE0" w14:textId="1037F02D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D0596CF" w14:textId="6A776055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0B7949E" w14:textId="77777777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A8E2C9" w14:textId="77777777" w:rsidR="006B3D1E" w:rsidRPr="00787711" w:rsidRDefault="00967880" w:rsidP="00CE0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Исследовательская работа</w:t>
      </w:r>
    </w:p>
    <w:p w14:paraId="47A8B81F" w14:textId="77777777" w:rsidR="004458ED" w:rsidRPr="00787711" w:rsidRDefault="004458ED" w:rsidP="004E09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2382CD" w14:textId="54115751" w:rsidR="006B3D1E" w:rsidRPr="00787711" w:rsidRDefault="00E6029C" w:rsidP="00CE0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7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Оценка</w:t>
      </w:r>
      <w:r w:rsidR="006B3D1E" w:rsidRPr="00787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резистентности высеваемых бактерий</w:t>
      </w:r>
      <w:r w:rsidR="00CE033C" w:rsidRPr="00787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B3D1E" w:rsidRPr="00787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антибиотикам</w:t>
      </w:r>
    </w:p>
    <w:p w14:paraId="245DC665" w14:textId="77777777" w:rsidR="006B3D1E" w:rsidRPr="00CE033C" w:rsidRDefault="006B3D1E" w:rsidP="004E0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90D4F4" w14:textId="1DCD2EEB" w:rsidR="006B3D1E" w:rsidRPr="00CE033C" w:rsidRDefault="006B3D1E" w:rsidP="004E0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38DA5B7" w14:textId="4C1B5999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0492B55" w14:textId="2210332C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287E9E9" w14:textId="13258210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0FB614D" w14:textId="77777777" w:rsidR="00CE033C" w:rsidRPr="00CE033C" w:rsidRDefault="00CE033C" w:rsidP="004E09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1"/>
        <w:tblW w:w="9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285"/>
        <w:gridCol w:w="4501"/>
        <w:gridCol w:w="285"/>
      </w:tblGrid>
      <w:tr w:rsidR="006B3D1E" w:rsidRPr="00CE033C" w14:paraId="5925AFDB" w14:textId="77777777" w:rsidTr="00CE033C">
        <w:tc>
          <w:tcPr>
            <w:tcW w:w="5070" w:type="dxa"/>
            <w:gridSpan w:val="2"/>
          </w:tcPr>
          <w:p w14:paraId="1B465A54" w14:textId="77777777" w:rsidR="006B3D1E" w:rsidRPr="00CE033C" w:rsidRDefault="006B3D1E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gridSpan w:val="2"/>
            <w:hideMark/>
          </w:tcPr>
          <w:p w14:paraId="7503F924" w14:textId="7C4933DC" w:rsidR="006B3D1E" w:rsidRPr="00CE033C" w:rsidRDefault="00CE033C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Автор:</w:t>
            </w:r>
          </w:p>
          <w:p w14:paraId="3479D5DC" w14:textId="5537A008" w:rsidR="006B3D1E" w:rsidRPr="00CE033C" w:rsidRDefault="00E6029C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Кузнецова Стефания</w:t>
            </w:r>
            <w:r w:rsidR="00CE033C"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Владимировна</w:t>
            </w:r>
            <w:r w:rsidR="006B3D1E"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</w:p>
          <w:p w14:paraId="410E3575" w14:textId="23A0AA36" w:rsidR="006B3D1E" w:rsidRPr="00CE033C" w:rsidRDefault="006B3D1E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учащаяся </w:t>
            </w:r>
            <w:r w:rsidR="0040218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="00E6029C"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40218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="00E6029C"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класса</w:t>
            </w:r>
          </w:p>
        </w:tc>
      </w:tr>
      <w:tr w:rsidR="006B3D1E" w:rsidRPr="00CE033C" w14:paraId="63D67E2E" w14:textId="77777777" w:rsidTr="00CE033C">
        <w:tc>
          <w:tcPr>
            <w:tcW w:w="5070" w:type="dxa"/>
            <w:gridSpan w:val="2"/>
          </w:tcPr>
          <w:p w14:paraId="15D8430C" w14:textId="77777777" w:rsidR="006B3D1E" w:rsidRPr="00CE033C" w:rsidRDefault="006B3D1E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gridSpan w:val="2"/>
          </w:tcPr>
          <w:p w14:paraId="2490D8B6" w14:textId="77777777" w:rsidR="006B3D1E" w:rsidRPr="00CE033C" w:rsidRDefault="006B3D1E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B3D1E" w:rsidRPr="00CE033C" w14:paraId="16BAA702" w14:textId="77777777" w:rsidTr="00CE033C">
        <w:tc>
          <w:tcPr>
            <w:tcW w:w="5070" w:type="dxa"/>
            <w:gridSpan w:val="2"/>
          </w:tcPr>
          <w:p w14:paraId="36B3902A" w14:textId="77777777" w:rsidR="006B3D1E" w:rsidRPr="00CE033C" w:rsidRDefault="006B3D1E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gridSpan w:val="2"/>
            <w:hideMark/>
          </w:tcPr>
          <w:p w14:paraId="21AE72DA" w14:textId="77777777" w:rsidR="006B3D1E" w:rsidRPr="00CE033C" w:rsidRDefault="006B3D1E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Руководитель проекта:</w:t>
            </w:r>
          </w:p>
          <w:p w14:paraId="3C78D5A2" w14:textId="77777777" w:rsidR="006B3D1E" w:rsidRPr="00CE033C" w:rsidRDefault="006B3D1E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Сидоренко Лидия Яновна,</w:t>
            </w:r>
          </w:p>
          <w:p w14:paraId="02A889C9" w14:textId="0172F38A" w:rsidR="006B3D1E" w:rsidRPr="00CE033C" w:rsidRDefault="003044DC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="00E6029C"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читель химии</w:t>
            </w:r>
            <w:r w:rsidR="00CE033C" w:rsidRPr="00CE033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МАОУ Гимназии №4</w:t>
            </w:r>
          </w:p>
        </w:tc>
      </w:tr>
      <w:tr w:rsidR="006B3D1E" w:rsidRPr="00CE033C" w14:paraId="25E1C177" w14:textId="77777777" w:rsidTr="00CE033C">
        <w:trPr>
          <w:gridAfter w:val="1"/>
          <w:wAfter w:w="285" w:type="dxa"/>
        </w:trPr>
        <w:tc>
          <w:tcPr>
            <w:tcW w:w="4785" w:type="dxa"/>
          </w:tcPr>
          <w:p w14:paraId="11A5BA0B" w14:textId="77777777" w:rsidR="006B3D1E" w:rsidRPr="00CE033C" w:rsidRDefault="006B3D1E" w:rsidP="004E093D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gridSpan w:val="2"/>
          </w:tcPr>
          <w:p w14:paraId="737D3832" w14:textId="77777777" w:rsidR="00282B92" w:rsidRPr="00CE033C" w:rsidRDefault="00282B92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B3D1E" w:rsidRPr="00CE033C" w14:paraId="00460357" w14:textId="77777777" w:rsidTr="00CE033C">
        <w:trPr>
          <w:gridAfter w:val="1"/>
          <w:wAfter w:w="285" w:type="dxa"/>
        </w:trPr>
        <w:tc>
          <w:tcPr>
            <w:tcW w:w="4785" w:type="dxa"/>
          </w:tcPr>
          <w:p w14:paraId="60C7A9E7" w14:textId="77777777" w:rsidR="006B3D1E" w:rsidRPr="00CE033C" w:rsidRDefault="006B3D1E" w:rsidP="004E093D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14:paraId="66CDDB2E" w14:textId="77777777" w:rsidR="00967880" w:rsidRPr="00CE033C" w:rsidRDefault="00967880" w:rsidP="004E093D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14:paraId="025E72DE" w14:textId="77777777" w:rsidR="00967880" w:rsidRPr="00CE033C" w:rsidRDefault="00967880" w:rsidP="004E093D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14:paraId="7C696B7D" w14:textId="77777777" w:rsidR="00967880" w:rsidRPr="00CE033C" w:rsidRDefault="00967880" w:rsidP="004E093D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gridSpan w:val="2"/>
          </w:tcPr>
          <w:p w14:paraId="734D8721" w14:textId="0F50D5A6" w:rsidR="00AE4145" w:rsidRPr="00CE033C" w:rsidRDefault="00AE4145" w:rsidP="004E093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B4BED87" w14:textId="77777777" w:rsidR="00CE033C" w:rsidRPr="00CE033C" w:rsidRDefault="00CE033C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C36631" w14:textId="77777777" w:rsidR="00CE033C" w:rsidRPr="00CE033C" w:rsidRDefault="00CE033C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BEB1140" w14:textId="77777777" w:rsidR="00CE033C" w:rsidRPr="00CE033C" w:rsidRDefault="00CE033C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B09C1D2" w14:textId="77777777" w:rsidR="00CE033C" w:rsidRPr="00CE033C" w:rsidRDefault="00CE033C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FD8648E" w14:textId="77777777" w:rsidR="00CE033C" w:rsidRPr="00CE033C" w:rsidRDefault="00CE033C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8F527CF" w14:textId="77777777" w:rsidR="00CE033C" w:rsidRPr="00CE033C" w:rsidRDefault="00CE033C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8451A0" w14:textId="77777777" w:rsidR="00CE033C" w:rsidRPr="00CE033C" w:rsidRDefault="00CE033C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F3C506F" w14:textId="77777777" w:rsidR="00CE033C" w:rsidRPr="00CE033C" w:rsidRDefault="00CE033C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DEF3661" w14:textId="7575D73B" w:rsidR="00651748" w:rsidRPr="00CE033C" w:rsidRDefault="006B3D1E" w:rsidP="004E0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651748" w:rsidRPr="00CE033C" w:rsidSect="00AE4145">
          <w:footerReference w:type="default" r:id="rId8"/>
          <w:pgSz w:w="11906" w:h="16838"/>
          <w:pgMar w:top="1134" w:right="851" w:bottom="1134" w:left="1701" w:header="709" w:footer="709" w:gutter="0"/>
          <w:pgNumType w:start="1" w:chapStyle="1"/>
          <w:cols w:space="708"/>
          <w:titlePg/>
          <w:docGrid w:linePitch="360"/>
        </w:sectPr>
      </w:pPr>
      <w:r w:rsidRPr="00CE03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</w:t>
      </w:r>
      <w:r w:rsidR="00402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CE03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</w:t>
      </w:r>
    </w:p>
    <w:p w14:paraId="4FDEEEE7" w14:textId="77777777" w:rsidR="009C6AE0" w:rsidRPr="00AE4145" w:rsidRDefault="009C6AE0" w:rsidP="007877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14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67FE418" w14:textId="77777777" w:rsidR="009C6AE0" w:rsidRPr="00AE4145" w:rsidRDefault="009C6AE0" w:rsidP="007877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5E2DD4" w14:textId="0BC01A2D" w:rsidR="009C6AE0" w:rsidRPr="00AE4145" w:rsidRDefault="009C6AE0" w:rsidP="0078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145">
        <w:rPr>
          <w:rFonts w:ascii="Times New Roman" w:hAnsi="Times New Roman" w:cs="Times New Roman"/>
          <w:b/>
          <w:bCs/>
          <w:sz w:val="28"/>
          <w:szCs w:val="28"/>
        </w:rPr>
        <w:t>Введение.</w:t>
      </w:r>
      <w:r w:rsidRPr="00AE4145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</w:t>
      </w:r>
      <w:r w:rsidR="003E3BE0" w:rsidRPr="00AE4145">
        <w:rPr>
          <w:rFonts w:ascii="Times New Roman" w:hAnsi="Times New Roman" w:cs="Times New Roman"/>
          <w:sz w:val="28"/>
          <w:szCs w:val="28"/>
        </w:rPr>
        <w:t>........</w:t>
      </w:r>
      <w:r w:rsidR="003F0BE7">
        <w:rPr>
          <w:rFonts w:ascii="Times New Roman" w:hAnsi="Times New Roman" w:cs="Times New Roman"/>
          <w:sz w:val="28"/>
          <w:szCs w:val="28"/>
        </w:rPr>
        <w:t>..........</w:t>
      </w:r>
      <w:r w:rsidR="003E3BE0" w:rsidRPr="00AE4145">
        <w:rPr>
          <w:rFonts w:ascii="Times New Roman" w:hAnsi="Times New Roman" w:cs="Times New Roman"/>
          <w:sz w:val="28"/>
          <w:szCs w:val="28"/>
        </w:rPr>
        <w:t>...</w:t>
      </w:r>
      <w:r w:rsidRPr="00AE4145">
        <w:rPr>
          <w:rFonts w:ascii="Times New Roman" w:hAnsi="Times New Roman" w:cs="Times New Roman"/>
          <w:sz w:val="28"/>
          <w:szCs w:val="28"/>
        </w:rPr>
        <w:t>3</w:t>
      </w:r>
    </w:p>
    <w:p w14:paraId="3F69ECEB" w14:textId="77777777" w:rsidR="0040218D" w:rsidRDefault="0040218D" w:rsidP="007877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11184D" w14:textId="49A7A4CB" w:rsidR="009C6AE0" w:rsidRPr="00AE4145" w:rsidRDefault="009C6AE0" w:rsidP="0078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145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AE4145">
        <w:rPr>
          <w:rFonts w:ascii="Times New Roman" w:hAnsi="Times New Roman" w:cs="Times New Roman"/>
          <w:sz w:val="28"/>
          <w:szCs w:val="28"/>
        </w:rPr>
        <w:t>Обзор всех исследований за прош</w:t>
      </w:r>
      <w:r w:rsidR="00011D59" w:rsidRPr="00AE4145">
        <w:rPr>
          <w:rFonts w:ascii="Times New Roman" w:hAnsi="Times New Roman" w:cs="Times New Roman"/>
          <w:sz w:val="28"/>
          <w:szCs w:val="28"/>
        </w:rPr>
        <w:t xml:space="preserve">едший </w:t>
      </w:r>
      <w:r w:rsidRPr="00AE4145">
        <w:rPr>
          <w:rFonts w:ascii="Times New Roman" w:hAnsi="Times New Roman" w:cs="Times New Roman"/>
          <w:sz w:val="28"/>
          <w:szCs w:val="28"/>
        </w:rPr>
        <w:t>год.........................</w:t>
      </w:r>
      <w:r w:rsidR="00AE4145">
        <w:rPr>
          <w:rFonts w:ascii="Times New Roman" w:hAnsi="Times New Roman" w:cs="Times New Roman"/>
          <w:sz w:val="28"/>
          <w:szCs w:val="28"/>
        </w:rPr>
        <w:t>.</w:t>
      </w:r>
      <w:r w:rsidR="003E3BE0" w:rsidRPr="00AE4145">
        <w:rPr>
          <w:rFonts w:ascii="Times New Roman" w:hAnsi="Times New Roman" w:cs="Times New Roman"/>
          <w:sz w:val="28"/>
          <w:szCs w:val="28"/>
        </w:rPr>
        <w:t>.</w:t>
      </w:r>
      <w:r w:rsidR="003F0BE7">
        <w:rPr>
          <w:rFonts w:ascii="Times New Roman" w:hAnsi="Times New Roman" w:cs="Times New Roman"/>
          <w:sz w:val="28"/>
          <w:szCs w:val="28"/>
        </w:rPr>
        <w:t>..........</w:t>
      </w:r>
      <w:r w:rsidR="003E3BE0" w:rsidRPr="00AE4145">
        <w:rPr>
          <w:rFonts w:ascii="Times New Roman" w:hAnsi="Times New Roman" w:cs="Times New Roman"/>
          <w:sz w:val="28"/>
          <w:szCs w:val="28"/>
        </w:rPr>
        <w:t>..</w:t>
      </w:r>
      <w:r w:rsidR="007157D7">
        <w:rPr>
          <w:rFonts w:ascii="Times New Roman" w:hAnsi="Times New Roman" w:cs="Times New Roman"/>
          <w:sz w:val="28"/>
          <w:szCs w:val="28"/>
        </w:rPr>
        <w:t>4</w:t>
      </w:r>
    </w:p>
    <w:p w14:paraId="2D74D971" w14:textId="77777777" w:rsidR="0040218D" w:rsidRDefault="0040218D" w:rsidP="007877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E063C" w14:textId="5DB2BFCC" w:rsidR="009C6AE0" w:rsidRPr="00AE4145" w:rsidRDefault="009C6AE0" w:rsidP="0078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145">
        <w:rPr>
          <w:rFonts w:ascii="Times New Roman" w:hAnsi="Times New Roman" w:cs="Times New Roman"/>
          <w:b/>
          <w:bCs/>
          <w:sz w:val="28"/>
          <w:szCs w:val="28"/>
        </w:rPr>
        <w:t>Глава 2.</w:t>
      </w:r>
      <w:r w:rsidRPr="00AE4145">
        <w:rPr>
          <w:rFonts w:ascii="Times New Roman" w:hAnsi="Times New Roman" w:cs="Times New Roman"/>
          <w:sz w:val="28"/>
          <w:szCs w:val="28"/>
        </w:rPr>
        <w:t xml:space="preserve"> Принципы проводимых исследований</w:t>
      </w:r>
      <w:proofErr w:type="gramStart"/>
      <w:r w:rsidRPr="00AE414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E4145">
        <w:rPr>
          <w:rFonts w:ascii="Times New Roman" w:hAnsi="Times New Roman" w:cs="Times New Roman"/>
          <w:sz w:val="28"/>
          <w:szCs w:val="28"/>
        </w:rPr>
        <w:t>……</w:t>
      </w:r>
      <w:r w:rsidR="00AE4145">
        <w:rPr>
          <w:rFonts w:ascii="Times New Roman" w:hAnsi="Times New Roman" w:cs="Times New Roman"/>
          <w:sz w:val="28"/>
          <w:szCs w:val="28"/>
        </w:rPr>
        <w:t>….</w:t>
      </w:r>
      <w:r w:rsidR="003E3BE0" w:rsidRPr="00AE4145">
        <w:rPr>
          <w:rFonts w:ascii="Times New Roman" w:hAnsi="Times New Roman" w:cs="Times New Roman"/>
          <w:sz w:val="28"/>
          <w:szCs w:val="28"/>
        </w:rPr>
        <w:t>...............</w:t>
      </w:r>
      <w:r w:rsidR="003F0BE7">
        <w:rPr>
          <w:rFonts w:ascii="Times New Roman" w:hAnsi="Times New Roman" w:cs="Times New Roman"/>
          <w:sz w:val="28"/>
          <w:szCs w:val="28"/>
        </w:rPr>
        <w:t>.........</w:t>
      </w:r>
      <w:r w:rsidR="003E3BE0" w:rsidRPr="00AE4145">
        <w:rPr>
          <w:rFonts w:ascii="Times New Roman" w:hAnsi="Times New Roman" w:cs="Times New Roman"/>
          <w:sz w:val="28"/>
          <w:szCs w:val="28"/>
        </w:rPr>
        <w:t>..</w:t>
      </w:r>
      <w:r w:rsidR="005D2443">
        <w:rPr>
          <w:rFonts w:ascii="Times New Roman" w:hAnsi="Times New Roman" w:cs="Times New Roman"/>
          <w:sz w:val="28"/>
          <w:szCs w:val="28"/>
        </w:rPr>
        <w:t xml:space="preserve"> </w:t>
      </w:r>
      <w:r w:rsidR="003E3BE0" w:rsidRPr="00AE4145">
        <w:rPr>
          <w:rFonts w:ascii="Times New Roman" w:hAnsi="Times New Roman" w:cs="Times New Roman"/>
          <w:sz w:val="28"/>
          <w:szCs w:val="28"/>
        </w:rPr>
        <w:t>.</w:t>
      </w:r>
      <w:r w:rsidR="007157D7">
        <w:rPr>
          <w:rFonts w:ascii="Times New Roman" w:hAnsi="Times New Roman" w:cs="Times New Roman"/>
          <w:sz w:val="28"/>
          <w:szCs w:val="28"/>
        </w:rPr>
        <w:t>5</w:t>
      </w:r>
    </w:p>
    <w:p w14:paraId="3823595C" w14:textId="77777777" w:rsidR="0040218D" w:rsidRDefault="0040218D" w:rsidP="007877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A1F17C" w14:textId="76C67FD7" w:rsidR="009C6AE0" w:rsidRPr="00AE4145" w:rsidRDefault="009C6AE0" w:rsidP="0078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145">
        <w:rPr>
          <w:rFonts w:ascii="Times New Roman" w:hAnsi="Times New Roman" w:cs="Times New Roman"/>
          <w:b/>
          <w:bCs/>
          <w:sz w:val="28"/>
          <w:szCs w:val="28"/>
        </w:rPr>
        <w:t>Глава 3.</w:t>
      </w:r>
      <w:r w:rsidRPr="00AE4145">
        <w:rPr>
          <w:rFonts w:ascii="Times New Roman" w:hAnsi="Times New Roman" w:cs="Times New Roman"/>
          <w:sz w:val="28"/>
          <w:szCs w:val="28"/>
        </w:rPr>
        <w:t xml:space="preserve"> Алгоритм проводимой микробиологической работы……</w:t>
      </w:r>
      <w:r w:rsidR="00AE4145">
        <w:rPr>
          <w:rFonts w:ascii="Times New Roman" w:hAnsi="Times New Roman" w:cs="Times New Roman"/>
          <w:sz w:val="28"/>
          <w:szCs w:val="28"/>
        </w:rPr>
        <w:t>...</w:t>
      </w:r>
      <w:r w:rsidR="003E3BE0" w:rsidRPr="00AE4145">
        <w:rPr>
          <w:rFonts w:ascii="Times New Roman" w:hAnsi="Times New Roman" w:cs="Times New Roman"/>
          <w:sz w:val="28"/>
          <w:szCs w:val="28"/>
        </w:rPr>
        <w:t>…</w:t>
      </w:r>
      <w:r w:rsidR="003F0BE7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5D2443">
        <w:rPr>
          <w:rFonts w:ascii="Times New Roman" w:hAnsi="Times New Roman" w:cs="Times New Roman"/>
          <w:sz w:val="28"/>
          <w:szCs w:val="28"/>
        </w:rPr>
        <w:t xml:space="preserve"> </w:t>
      </w:r>
      <w:r w:rsidR="003F0BE7">
        <w:rPr>
          <w:rFonts w:ascii="Times New Roman" w:hAnsi="Times New Roman" w:cs="Times New Roman"/>
          <w:sz w:val="28"/>
          <w:szCs w:val="28"/>
        </w:rPr>
        <w:t>.</w:t>
      </w:r>
      <w:r w:rsidR="007157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57D7">
        <w:rPr>
          <w:rFonts w:ascii="Times New Roman" w:hAnsi="Times New Roman" w:cs="Times New Roman"/>
          <w:sz w:val="28"/>
          <w:szCs w:val="28"/>
        </w:rPr>
        <w:t>7</w:t>
      </w:r>
    </w:p>
    <w:p w14:paraId="7BCDAF9C" w14:textId="77777777" w:rsidR="0040218D" w:rsidRDefault="0040218D" w:rsidP="007877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B9D2AD" w14:textId="3F27FACF" w:rsidR="00F62A81" w:rsidRPr="00AE4145" w:rsidRDefault="00F62A81" w:rsidP="0078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145">
        <w:rPr>
          <w:rFonts w:ascii="Times New Roman" w:hAnsi="Times New Roman" w:cs="Times New Roman"/>
          <w:b/>
          <w:bCs/>
          <w:sz w:val="28"/>
          <w:szCs w:val="28"/>
        </w:rPr>
        <w:t>Глава 4.</w:t>
      </w:r>
      <w:r w:rsidRPr="00AE4145">
        <w:rPr>
          <w:rFonts w:ascii="Times New Roman" w:hAnsi="Times New Roman" w:cs="Times New Roman"/>
          <w:sz w:val="28"/>
          <w:szCs w:val="28"/>
        </w:rPr>
        <w:t xml:space="preserve"> Анализ </w:t>
      </w:r>
      <w:proofErr w:type="gramStart"/>
      <w:r w:rsidRPr="00AE4145">
        <w:rPr>
          <w:rFonts w:ascii="Times New Roman" w:hAnsi="Times New Roman" w:cs="Times New Roman"/>
          <w:sz w:val="28"/>
          <w:szCs w:val="28"/>
        </w:rPr>
        <w:t>результатов.…</w:t>
      </w:r>
      <w:proofErr w:type="gramEnd"/>
      <w:r w:rsidRPr="00AE4145">
        <w:rPr>
          <w:rFonts w:ascii="Times New Roman" w:hAnsi="Times New Roman" w:cs="Times New Roman"/>
          <w:sz w:val="28"/>
          <w:szCs w:val="28"/>
        </w:rPr>
        <w:t>…….………………………………</w:t>
      </w:r>
      <w:r w:rsidR="003F0BE7">
        <w:rPr>
          <w:rFonts w:ascii="Times New Roman" w:hAnsi="Times New Roman" w:cs="Times New Roman"/>
          <w:sz w:val="28"/>
          <w:szCs w:val="28"/>
        </w:rPr>
        <w:t>………….</w:t>
      </w:r>
      <w:r w:rsidRPr="00AE4145">
        <w:rPr>
          <w:rFonts w:ascii="Times New Roman" w:hAnsi="Times New Roman" w:cs="Times New Roman"/>
          <w:sz w:val="28"/>
          <w:szCs w:val="28"/>
        </w:rPr>
        <w:t>1</w:t>
      </w:r>
      <w:r w:rsidR="007157D7">
        <w:rPr>
          <w:rFonts w:ascii="Times New Roman" w:hAnsi="Times New Roman" w:cs="Times New Roman"/>
          <w:sz w:val="28"/>
          <w:szCs w:val="28"/>
        </w:rPr>
        <w:t>0</w:t>
      </w:r>
    </w:p>
    <w:p w14:paraId="7F4513E0" w14:textId="77777777" w:rsidR="0040218D" w:rsidRDefault="0040218D" w:rsidP="007877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D40C45" w14:textId="1CD700C4" w:rsidR="00F62A81" w:rsidRPr="00AE4145" w:rsidRDefault="00F62A81" w:rsidP="0078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145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Pr="00AE4145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Pr="00AE4145">
        <w:rPr>
          <w:rFonts w:ascii="Times New Roman" w:hAnsi="Times New Roman" w:cs="Times New Roman"/>
          <w:sz w:val="28"/>
          <w:szCs w:val="28"/>
        </w:rPr>
        <w:t>…</w:t>
      </w:r>
      <w:r w:rsidR="003F0BE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3F0BE7">
        <w:rPr>
          <w:rFonts w:ascii="Times New Roman" w:hAnsi="Times New Roman" w:cs="Times New Roman"/>
          <w:sz w:val="28"/>
          <w:szCs w:val="28"/>
        </w:rPr>
        <w:t>.</w:t>
      </w:r>
      <w:r w:rsidRPr="00AE4145">
        <w:rPr>
          <w:rFonts w:ascii="Times New Roman" w:hAnsi="Times New Roman" w:cs="Times New Roman"/>
          <w:sz w:val="28"/>
          <w:szCs w:val="28"/>
        </w:rPr>
        <w:t>………………...…………………......</w:t>
      </w:r>
      <w:r w:rsidR="003E3BE0" w:rsidRPr="00AE4145">
        <w:rPr>
          <w:rFonts w:ascii="Times New Roman" w:hAnsi="Times New Roman" w:cs="Times New Roman"/>
          <w:sz w:val="28"/>
          <w:szCs w:val="28"/>
        </w:rPr>
        <w:t>...................</w:t>
      </w:r>
      <w:r w:rsidR="00981B9B">
        <w:rPr>
          <w:rFonts w:ascii="Times New Roman" w:hAnsi="Times New Roman" w:cs="Times New Roman"/>
          <w:sz w:val="28"/>
          <w:szCs w:val="28"/>
        </w:rPr>
        <w:t>..........</w:t>
      </w:r>
      <w:r w:rsidR="003E3BE0" w:rsidRPr="00AE4145">
        <w:rPr>
          <w:rFonts w:ascii="Times New Roman" w:hAnsi="Times New Roman" w:cs="Times New Roman"/>
          <w:sz w:val="28"/>
          <w:szCs w:val="28"/>
        </w:rPr>
        <w:t>..</w:t>
      </w:r>
      <w:r w:rsidRPr="00AE4145">
        <w:rPr>
          <w:rFonts w:ascii="Times New Roman" w:hAnsi="Times New Roman" w:cs="Times New Roman"/>
          <w:sz w:val="28"/>
          <w:szCs w:val="28"/>
        </w:rPr>
        <w:t>1</w:t>
      </w:r>
      <w:r w:rsidR="007157D7">
        <w:rPr>
          <w:rFonts w:ascii="Times New Roman" w:hAnsi="Times New Roman" w:cs="Times New Roman"/>
          <w:sz w:val="28"/>
          <w:szCs w:val="28"/>
        </w:rPr>
        <w:t>1</w:t>
      </w:r>
    </w:p>
    <w:p w14:paraId="7C134BE3" w14:textId="77777777" w:rsidR="0040218D" w:rsidRDefault="0040218D" w:rsidP="007877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7693D" w14:textId="18186CD1" w:rsidR="00F62A81" w:rsidRPr="00AE4145" w:rsidRDefault="00F62A81" w:rsidP="0078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145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  <w:r w:rsidRPr="00AE4145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Pr="00AE4145">
        <w:rPr>
          <w:rFonts w:ascii="Times New Roman" w:hAnsi="Times New Roman" w:cs="Times New Roman"/>
          <w:sz w:val="28"/>
          <w:szCs w:val="28"/>
        </w:rPr>
        <w:t>…</w:t>
      </w:r>
      <w:r w:rsidR="003F0BE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3E3BE0" w:rsidRPr="00AE4145">
        <w:rPr>
          <w:rFonts w:ascii="Times New Roman" w:hAnsi="Times New Roman" w:cs="Times New Roman"/>
          <w:sz w:val="28"/>
          <w:szCs w:val="28"/>
        </w:rPr>
        <w:t>…</w:t>
      </w:r>
      <w:r w:rsidR="00981B9B">
        <w:rPr>
          <w:rFonts w:ascii="Times New Roman" w:hAnsi="Times New Roman" w:cs="Times New Roman"/>
          <w:sz w:val="28"/>
          <w:szCs w:val="28"/>
        </w:rPr>
        <w:t>………</w:t>
      </w:r>
      <w:r w:rsidR="003E3BE0" w:rsidRPr="00AE4145">
        <w:rPr>
          <w:rFonts w:ascii="Times New Roman" w:hAnsi="Times New Roman" w:cs="Times New Roman"/>
          <w:sz w:val="28"/>
          <w:szCs w:val="28"/>
        </w:rPr>
        <w:t>..</w:t>
      </w:r>
      <w:r w:rsidRPr="00AE4145">
        <w:rPr>
          <w:rFonts w:ascii="Times New Roman" w:hAnsi="Times New Roman" w:cs="Times New Roman"/>
          <w:sz w:val="28"/>
          <w:szCs w:val="28"/>
        </w:rPr>
        <w:t>1</w:t>
      </w:r>
      <w:r w:rsidR="006766AD">
        <w:rPr>
          <w:rFonts w:ascii="Times New Roman" w:hAnsi="Times New Roman" w:cs="Times New Roman"/>
          <w:sz w:val="28"/>
          <w:szCs w:val="28"/>
        </w:rPr>
        <w:t>2</w:t>
      </w:r>
    </w:p>
    <w:p w14:paraId="1596DA97" w14:textId="77777777" w:rsidR="0040218D" w:rsidRDefault="0040218D" w:rsidP="007877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D2F84" w14:textId="0B534BFD" w:rsidR="00F62A81" w:rsidRPr="00AE4145" w:rsidRDefault="00F62A81" w:rsidP="00787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145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Pr="00AE4145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3E3BE0" w:rsidRPr="00AE4145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3E3BE0" w:rsidRPr="00AE414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E3BE0" w:rsidRPr="00AE4145">
        <w:rPr>
          <w:rFonts w:ascii="Times New Roman" w:hAnsi="Times New Roman" w:cs="Times New Roman"/>
          <w:sz w:val="28"/>
          <w:szCs w:val="28"/>
        </w:rPr>
        <w:t>.</w:t>
      </w:r>
      <w:r w:rsidRPr="00AE4145">
        <w:rPr>
          <w:rFonts w:ascii="Times New Roman" w:hAnsi="Times New Roman" w:cs="Times New Roman"/>
          <w:sz w:val="28"/>
          <w:szCs w:val="28"/>
        </w:rPr>
        <w:t>1</w:t>
      </w:r>
      <w:r w:rsidR="006766AD">
        <w:rPr>
          <w:rFonts w:ascii="Times New Roman" w:hAnsi="Times New Roman" w:cs="Times New Roman"/>
          <w:sz w:val="28"/>
          <w:szCs w:val="28"/>
        </w:rPr>
        <w:t>3</w:t>
      </w:r>
    </w:p>
    <w:p w14:paraId="68D49339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20DB5B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8C103F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5800BA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20B01E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52DA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A45AE0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3F0983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5C9AAB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A64ECF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2A6059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BF07A1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948866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4193E2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D33559" w14:textId="77777777" w:rsidR="009C6AE0" w:rsidRPr="00AE4145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B24EB4" w14:textId="1BF5B2A3" w:rsidR="009C6AE0" w:rsidRDefault="009C6AE0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D2E883" w14:textId="252EC681" w:rsidR="0073073A" w:rsidRDefault="0073073A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81FF55" w14:textId="2C2D29C2" w:rsidR="0073073A" w:rsidRDefault="0073073A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A7D510" w14:textId="77777777" w:rsidR="0073073A" w:rsidRPr="00AE4145" w:rsidRDefault="0073073A" w:rsidP="00787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D2D1C8" w14:textId="0EF85D55" w:rsidR="003E3BE0" w:rsidRPr="00AE4145" w:rsidRDefault="003E3BE0" w:rsidP="00787711">
      <w:pPr>
        <w:tabs>
          <w:tab w:val="left" w:pos="4614"/>
          <w:tab w:val="center" w:pos="517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D202618" w14:textId="77777777" w:rsidR="00651748" w:rsidRDefault="00651748" w:rsidP="003E3BE0">
      <w:pPr>
        <w:tabs>
          <w:tab w:val="left" w:pos="4614"/>
          <w:tab w:val="center" w:pos="5173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  <w:sectPr w:rsidR="00651748" w:rsidSect="00AE4145">
          <w:pgSz w:w="11906" w:h="16838"/>
          <w:pgMar w:top="1134" w:right="851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14:paraId="171C8B10" w14:textId="50A59BA1" w:rsidR="009C6AE0" w:rsidRDefault="009C6AE0" w:rsidP="00907CD5">
      <w:pPr>
        <w:tabs>
          <w:tab w:val="left" w:pos="4614"/>
          <w:tab w:val="center" w:pos="517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B9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7C506100" w14:textId="77777777" w:rsidR="0073073A" w:rsidRPr="00981B9B" w:rsidRDefault="0073073A" w:rsidP="00907CD5">
      <w:pPr>
        <w:tabs>
          <w:tab w:val="left" w:pos="4614"/>
          <w:tab w:val="center" w:pos="517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D04AFB" w14:textId="1C03D82F" w:rsidR="008F2028" w:rsidRDefault="004F4D7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D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Медицина впервые столкнулась с проблемой устойчивости, или резистентности, болезнетворных бактерий к антимикробным препаратам еще в 40-х годах прошлого века, почти одновременно с открытием антибиотиков. </w:t>
      </w:r>
      <w:r w:rsidR="00024145" w:rsidRPr="00024145">
        <w:rPr>
          <w:rFonts w:ascii="Times New Roman" w:hAnsi="Times New Roman" w:cs="Times New Roman"/>
          <w:color w:val="000000" w:themeColor="text1"/>
          <w:sz w:val="28"/>
          <w:szCs w:val="28"/>
        </w:rPr>
        <w:t>Чрезмерное применение антибиотиков стало основной причиной повышения уровня устойчивости к антибиотикам.</w:t>
      </w:r>
      <w:r w:rsidR="000241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D0F94C4" w14:textId="4C3AB4AC" w:rsidR="009C6AE0" w:rsidRPr="00981B9B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011D59"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-м классе я занима</w:t>
      </w:r>
      <w:r w:rsidR="00A168CF"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лась</w:t>
      </w: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исследованием на тему микробиологического загрязнения в нашей школе. За это время мною были освоены методы микробиологических исследований. Я отработала навык посева бактерий, их культивирования и оценки загрязненности поверхностей с помощью колоний бактерий различных штаммов, и теперь решила сменить направление своей работы. Теперь мой проект направлен на оценку качества лекарственных средств, а конкретно, антибиотиков с помощью проверки их резистентности.</w:t>
      </w:r>
    </w:p>
    <w:p w14:paraId="19CB06A3" w14:textId="77777777" w:rsidR="009C6AE0" w:rsidRPr="00981B9B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В широком смысле слова «резистентность», его определение звучит так: устойчивость к воздействию. В моём проекте, в свою очередь, данный термин означает устойчивость микроорганизмов конкретно к воздействию на них антимикробных препаратов или же, как их принято называть повсеместно, антибиотиков.</w:t>
      </w:r>
    </w:p>
    <w:p w14:paraId="1CCA501E" w14:textId="77777777" w:rsidR="009C6AE0" w:rsidRPr="00981B9B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Антибиотики — это препараты, применяемые для лечения бактериальных инфекций. Они могут убивать бактерии или подавлять их активность, позволяя естественным защитным механизмам их устранять.</w:t>
      </w:r>
    </w:p>
    <w:p w14:paraId="6DCAD1E0" w14:textId="77777777" w:rsidR="00981B9B" w:rsidRDefault="00981B9B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0DDEC5" w14:textId="291D8D84" w:rsidR="009C6AE0" w:rsidRPr="00981B9B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proofErr w:type="gramStart"/>
      <w:r w:rsidR="000558EA"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: Научиться</w:t>
      </w:r>
      <w:proofErr w:type="gramEnd"/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оценивать качество лекарственных средств путем определения резистентности бактерий к различным антибиотикам.</w:t>
      </w:r>
    </w:p>
    <w:p w14:paraId="5A2800E9" w14:textId="18E25ECF" w:rsidR="009C6AE0" w:rsidRPr="00981B9B" w:rsidRDefault="009C6AE0" w:rsidP="00907CD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14:paraId="4BB7C036" w14:textId="77777777" w:rsidR="005D68FE" w:rsidRPr="00981B9B" w:rsidRDefault="005D68FE" w:rsidP="00907CD5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анализ литературных источников. </w:t>
      </w:r>
    </w:p>
    <w:p w14:paraId="6355C217" w14:textId="77777777" w:rsidR="005D68FE" w:rsidRPr="00981B9B" w:rsidRDefault="005D68FE" w:rsidP="00907CD5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диапазон исследования лекарств.</w:t>
      </w:r>
    </w:p>
    <w:p w14:paraId="6C03CA77" w14:textId="77777777" w:rsidR="005D68FE" w:rsidRPr="00981B9B" w:rsidRDefault="005D68FE" w:rsidP="00907CD5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Научиться окрашивать и фиксировать препараты бактерий и плесени.</w:t>
      </w:r>
    </w:p>
    <w:p w14:paraId="687B1676" w14:textId="77777777" w:rsidR="005D68FE" w:rsidRPr="00981B9B" w:rsidRDefault="005D68FE" w:rsidP="00907CD5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методику определения резистентности бактерий</w:t>
      </w:r>
      <w:r w:rsidR="00D11B05"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19A7F9" w14:textId="77777777" w:rsidR="005D68FE" w:rsidRPr="00981B9B" w:rsidRDefault="005D68FE" w:rsidP="00907CD5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Проанализировать полученные результаты. </w:t>
      </w:r>
    </w:p>
    <w:p w14:paraId="4B7D9971" w14:textId="46ECB14E" w:rsidR="009C6AE0" w:rsidRPr="00981B9B" w:rsidRDefault="005D68FE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B9B">
        <w:rPr>
          <w:rFonts w:ascii="Times New Roman" w:hAnsi="Times New Roman" w:cs="Times New Roman"/>
          <w:sz w:val="28"/>
          <w:szCs w:val="28"/>
        </w:rPr>
        <w:t>АКТУАЛЬНОСТЬ</w:t>
      </w:r>
      <w:r w:rsidR="009C6AE0" w:rsidRPr="00981B9B">
        <w:rPr>
          <w:rFonts w:ascii="Times New Roman" w:hAnsi="Times New Roman" w:cs="Times New Roman"/>
          <w:sz w:val="28"/>
          <w:szCs w:val="28"/>
        </w:rPr>
        <w:t>: Эта работа очень важна, потому что множество различных производителей не отличаются добросовестностью при производстве лекарств, поэтому я решила проверить качество некоторых лекарственных средств.</w:t>
      </w:r>
    </w:p>
    <w:p w14:paraId="0773A34E" w14:textId="1792CD47" w:rsidR="009C6AE0" w:rsidRPr="00981B9B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B9B">
        <w:rPr>
          <w:rFonts w:ascii="Times New Roman" w:hAnsi="Times New Roman" w:cs="Times New Roman"/>
          <w:sz w:val="28"/>
          <w:szCs w:val="28"/>
        </w:rPr>
        <w:t>Г</w:t>
      </w:r>
      <w:r w:rsidR="005D68FE" w:rsidRPr="00981B9B">
        <w:rPr>
          <w:rFonts w:ascii="Times New Roman" w:hAnsi="Times New Roman" w:cs="Times New Roman"/>
          <w:sz w:val="28"/>
          <w:szCs w:val="28"/>
        </w:rPr>
        <w:t>ИПОТЕЗА</w:t>
      </w:r>
      <w:r w:rsidRPr="00981B9B">
        <w:rPr>
          <w:rFonts w:ascii="Times New Roman" w:hAnsi="Times New Roman" w:cs="Times New Roman"/>
          <w:sz w:val="28"/>
          <w:szCs w:val="28"/>
        </w:rPr>
        <w:t xml:space="preserve">: Некоторые лекарственные средства, особенно с истёкшим сроком годности, могут обладать свойствами, не соответствующими их характеристикам в инструкции по применению (паспорте лекарства). </w:t>
      </w:r>
    </w:p>
    <w:p w14:paraId="6582CF45" w14:textId="77777777" w:rsidR="008F2028" w:rsidRDefault="008F2028" w:rsidP="004F4D70">
      <w:pPr>
        <w:tabs>
          <w:tab w:val="left" w:pos="74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028">
        <w:rPr>
          <w:rFonts w:ascii="Times New Roman" w:hAnsi="Times New Roman" w:cs="Times New Roman"/>
          <w:sz w:val="28"/>
          <w:szCs w:val="28"/>
        </w:rPr>
        <w:t>Исследовательская работа в области резистентности к антибиотикам заняла более трех лет и продолжается по сей день.</w:t>
      </w:r>
    </w:p>
    <w:p w14:paraId="1DDB8F15" w14:textId="77777777" w:rsidR="008F2028" w:rsidRDefault="008F2028" w:rsidP="00907CD5">
      <w:pPr>
        <w:tabs>
          <w:tab w:val="left" w:pos="74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A3BD77" w14:textId="77777777" w:rsidR="004F4D70" w:rsidRDefault="004F4D70" w:rsidP="00907CD5">
      <w:pPr>
        <w:tabs>
          <w:tab w:val="left" w:pos="74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9FF30" w14:textId="77395CA2" w:rsidR="009C6AE0" w:rsidRDefault="009C6AE0" w:rsidP="00907CD5">
      <w:pPr>
        <w:tabs>
          <w:tab w:val="left" w:pos="74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Pr="00981B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Обзор всех исследований за прош</w:t>
      </w:r>
      <w:r w:rsidR="00A44522" w:rsidRPr="00981B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едший</w:t>
      </w:r>
      <w:r w:rsidRPr="00981B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14:paraId="2F97D96D" w14:textId="77777777" w:rsidR="0073073A" w:rsidRPr="00981B9B" w:rsidRDefault="0073073A" w:rsidP="00907CD5">
      <w:pPr>
        <w:tabs>
          <w:tab w:val="left" w:pos="74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94A008" w14:textId="4E89DF22" w:rsidR="009C6AE0" w:rsidRDefault="009C6AE0" w:rsidP="00907CD5">
      <w:pPr>
        <w:tabs>
          <w:tab w:val="left" w:pos="745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В предыдущей работе был проведен анализ микробиологического загрязнения различных объектов школы и оценка возможной связи с уровнем заболеваемости школьников. Результаты представлены в Таблице 1</w:t>
      </w:r>
      <w:r w:rsidR="00282B92"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A41F8B7" w14:textId="77777777" w:rsidR="00907CD5" w:rsidRPr="00981B9B" w:rsidRDefault="00907CD5" w:rsidP="00907CD5">
      <w:pPr>
        <w:tabs>
          <w:tab w:val="left" w:pos="745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CC0914" w14:textId="77777777" w:rsidR="009C6AE0" w:rsidRPr="00981B9B" w:rsidRDefault="009C6AE0" w:rsidP="00907CD5">
      <w:pPr>
        <w:tabs>
          <w:tab w:val="left" w:pos="745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81B9B">
        <w:rPr>
          <w:rFonts w:ascii="Times New Roman" w:hAnsi="Times New Roman" w:cs="Times New Roman"/>
          <w:color w:val="000000" w:themeColor="text1"/>
          <w:sz w:val="28"/>
          <w:szCs w:val="28"/>
        </w:rPr>
        <w:t>Таблица 1</w:t>
      </w:r>
    </w:p>
    <w:tbl>
      <w:tblPr>
        <w:tblStyle w:val="11"/>
        <w:tblW w:w="9581" w:type="dxa"/>
        <w:jc w:val="center"/>
        <w:tblLook w:val="04A0" w:firstRow="1" w:lastRow="0" w:firstColumn="1" w:lastColumn="0" w:noHBand="0" w:noVBand="1"/>
      </w:tblPr>
      <w:tblGrid>
        <w:gridCol w:w="1101"/>
        <w:gridCol w:w="1707"/>
        <w:gridCol w:w="2126"/>
        <w:gridCol w:w="2603"/>
        <w:gridCol w:w="2044"/>
      </w:tblGrid>
      <w:tr w:rsidR="00EE212B" w:rsidRPr="00981B9B" w14:paraId="55109D94" w14:textId="77777777" w:rsidTr="00317D80">
        <w:trPr>
          <w:jc w:val="center"/>
        </w:trPr>
        <w:tc>
          <w:tcPr>
            <w:tcW w:w="1101" w:type="dxa"/>
          </w:tcPr>
          <w:p w14:paraId="77852A9D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Номер п/п</w:t>
            </w:r>
          </w:p>
        </w:tc>
        <w:tc>
          <w:tcPr>
            <w:tcW w:w="1707" w:type="dxa"/>
          </w:tcPr>
          <w:p w14:paraId="4AC0CDE2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Дата взятия пробы</w:t>
            </w:r>
          </w:p>
        </w:tc>
        <w:tc>
          <w:tcPr>
            <w:tcW w:w="2126" w:type="dxa"/>
          </w:tcPr>
          <w:p w14:paraId="61A732E3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Время взятия пробы</w:t>
            </w:r>
          </w:p>
        </w:tc>
        <w:tc>
          <w:tcPr>
            <w:tcW w:w="2603" w:type="dxa"/>
          </w:tcPr>
          <w:p w14:paraId="66581BDC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Место взятия пробы</w:t>
            </w:r>
          </w:p>
        </w:tc>
        <w:tc>
          <w:tcPr>
            <w:tcW w:w="2044" w:type="dxa"/>
          </w:tcPr>
          <w:p w14:paraId="5D31A841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Количество колоний</w:t>
            </w:r>
          </w:p>
        </w:tc>
      </w:tr>
      <w:tr w:rsidR="00EE212B" w:rsidRPr="00981B9B" w14:paraId="3E3E16B6" w14:textId="77777777" w:rsidTr="00317D80">
        <w:trPr>
          <w:jc w:val="center"/>
        </w:trPr>
        <w:tc>
          <w:tcPr>
            <w:tcW w:w="1101" w:type="dxa"/>
          </w:tcPr>
          <w:p w14:paraId="797A1A0B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7" w:type="dxa"/>
          </w:tcPr>
          <w:p w14:paraId="5C460BAF" w14:textId="039F8DC1" w:rsidR="00EE212B" w:rsidRPr="00317D80" w:rsidRDefault="00B27B8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24.10.2024</w:t>
            </w:r>
          </w:p>
        </w:tc>
        <w:tc>
          <w:tcPr>
            <w:tcW w:w="2126" w:type="dxa"/>
          </w:tcPr>
          <w:p w14:paraId="063B23CD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14:10</w:t>
            </w:r>
          </w:p>
        </w:tc>
        <w:tc>
          <w:tcPr>
            <w:tcW w:w="2603" w:type="dxa"/>
          </w:tcPr>
          <w:p w14:paraId="25D9202E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Ручка крана возле туалета на 1-ом этаже</w:t>
            </w:r>
          </w:p>
        </w:tc>
        <w:tc>
          <w:tcPr>
            <w:tcW w:w="2044" w:type="dxa"/>
          </w:tcPr>
          <w:p w14:paraId="15B43ABD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EE212B" w:rsidRPr="00981B9B" w14:paraId="05BD3123" w14:textId="77777777" w:rsidTr="00317D80">
        <w:trPr>
          <w:jc w:val="center"/>
        </w:trPr>
        <w:tc>
          <w:tcPr>
            <w:tcW w:w="1101" w:type="dxa"/>
          </w:tcPr>
          <w:p w14:paraId="6EFA2AD7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7" w:type="dxa"/>
          </w:tcPr>
          <w:p w14:paraId="0E4A7B6F" w14:textId="75547228" w:rsidR="00EE212B" w:rsidRPr="00317D80" w:rsidRDefault="00B27B8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24.10.2024</w:t>
            </w:r>
          </w:p>
        </w:tc>
        <w:tc>
          <w:tcPr>
            <w:tcW w:w="2126" w:type="dxa"/>
          </w:tcPr>
          <w:p w14:paraId="5A6E1894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2603" w:type="dxa"/>
          </w:tcPr>
          <w:p w14:paraId="4CB1DC01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Столы в школьной столовой</w:t>
            </w:r>
          </w:p>
        </w:tc>
        <w:tc>
          <w:tcPr>
            <w:tcW w:w="2044" w:type="dxa"/>
          </w:tcPr>
          <w:p w14:paraId="5E51DDF7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</w:tr>
      <w:tr w:rsidR="00EE212B" w:rsidRPr="00981B9B" w14:paraId="33FDA38B" w14:textId="77777777" w:rsidTr="00317D80">
        <w:trPr>
          <w:jc w:val="center"/>
        </w:trPr>
        <w:tc>
          <w:tcPr>
            <w:tcW w:w="1101" w:type="dxa"/>
          </w:tcPr>
          <w:p w14:paraId="4612CE7A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7" w:type="dxa"/>
          </w:tcPr>
          <w:p w14:paraId="5A87F217" w14:textId="3CB4420F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065A"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27B8B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126" w:type="dxa"/>
          </w:tcPr>
          <w:p w14:paraId="2C5F390B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13:10</w:t>
            </w:r>
          </w:p>
        </w:tc>
        <w:tc>
          <w:tcPr>
            <w:tcW w:w="2603" w:type="dxa"/>
          </w:tcPr>
          <w:p w14:paraId="5C1C28EC" w14:textId="77777777" w:rsidR="00EE212B" w:rsidRPr="00317D80" w:rsidRDefault="00EE212B" w:rsidP="005577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Парта в</w:t>
            </w:r>
          </w:p>
          <w:p w14:paraId="3F5ABBFA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401-ом кабинете</w:t>
            </w:r>
          </w:p>
        </w:tc>
        <w:tc>
          <w:tcPr>
            <w:tcW w:w="2044" w:type="dxa"/>
          </w:tcPr>
          <w:p w14:paraId="16EA4249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EE212B" w:rsidRPr="00981B9B" w14:paraId="2D713194" w14:textId="77777777" w:rsidTr="00317D80">
        <w:trPr>
          <w:jc w:val="center"/>
        </w:trPr>
        <w:tc>
          <w:tcPr>
            <w:tcW w:w="1101" w:type="dxa"/>
          </w:tcPr>
          <w:p w14:paraId="2477C7BE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7" w:type="dxa"/>
          </w:tcPr>
          <w:p w14:paraId="22367900" w14:textId="5727780C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065A"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27B8B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126" w:type="dxa"/>
          </w:tcPr>
          <w:p w14:paraId="1ECCB896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13:15</w:t>
            </w:r>
          </w:p>
        </w:tc>
        <w:tc>
          <w:tcPr>
            <w:tcW w:w="2603" w:type="dxa"/>
          </w:tcPr>
          <w:p w14:paraId="2ED22630" w14:textId="77777777" w:rsidR="00EE212B" w:rsidRPr="00317D80" w:rsidRDefault="00EE212B" w:rsidP="00907CD5">
            <w:pPr>
              <w:spacing w:after="160"/>
              <w:ind w:left="22" w:hanging="4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Дверная ручка</w:t>
            </w:r>
          </w:p>
        </w:tc>
        <w:tc>
          <w:tcPr>
            <w:tcW w:w="2044" w:type="dxa"/>
          </w:tcPr>
          <w:p w14:paraId="4F0FD528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</w:p>
        </w:tc>
      </w:tr>
      <w:tr w:rsidR="00EE212B" w:rsidRPr="00981B9B" w14:paraId="1C6BC276" w14:textId="77777777" w:rsidTr="00317D80">
        <w:trPr>
          <w:jc w:val="center"/>
        </w:trPr>
        <w:tc>
          <w:tcPr>
            <w:tcW w:w="1101" w:type="dxa"/>
          </w:tcPr>
          <w:p w14:paraId="6A87D0A2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7" w:type="dxa"/>
          </w:tcPr>
          <w:p w14:paraId="775BB6D5" w14:textId="7FD29C39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065A"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27B8B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126" w:type="dxa"/>
          </w:tcPr>
          <w:p w14:paraId="1481FD5F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13:20</w:t>
            </w:r>
          </w:p>
        </w:tc>
        <w:tc>
          <w:tcPr>
            <w:tcW w:w="2603" w:type="dxa"/>
          </w:tcPr>
          <w:p w14:paraId="59E1DFE1" w14:textId="77777777" w:rsidR="00EE212B" w:rsidRPr="00317D80" w:rsidRDefault="00EE212B" w:rsidP="00907CD5">
            <w:pPr>
              <w:spacing w:after="160"/>
              <w:ind w:left="22" w:hanging="4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Телефон ученицы нашей школы</w:t>
            </w:r>
          </w:p>
        </w:tc>
        <w:tc>
          <w:tcPr>
            <w:tcW w:w="2044" w:type="dxa"/>
          </w:tcPr>
          <w:p w14:paraId="4956A7AF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EE212B" w:rsidRPr="00981B9B" w14:paraId="5BCD9924" w14:textId="77777777" w:rsidTr="00317D80">
        <w:trPr>
          <w:jc w:val="center"/>
        </w:trPr>
        <w:tc>
          <w:tcPr>
            <w:tcW w:w="1101" w:type="dxa"/>
          </w:tcPr>
          <w:p w14:paraId="6D0FF332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7" w:type="dxa"/>
          </w:tcPr>
          <w:p w14:paraId="17F1A633" w14:textId="5272E98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065A"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27B8B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126" w:type="dxa"/>
          </w:tcPr>
          <w:p w14:paraId="2C81AEB2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13:20</w:t>
            </w:r>
          </w:p>
        </w:tc>
        <w:tc>
          <w:tcPr>
            <w:tcW w:w="2603" w:type="dxa"/>
          </w:tcPr>
          <w:p w14:paraId="0617B70A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Таракан</w:t>
            </w:r>
          </w:p>
        </w:tc>
        <w:tc>
          <w:tcPr>
            <w:tcW w:w="2044" w:type="dxa"/>
          </w:tcPr>
          <w:p w14:paraId="56D59BFA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</w:tr>
      <w:tr w:rsidR="00EE212B" w:rsidRPr="00981B9B" w14:paraId="05F942B9" w14:textId="77777777" w:rsidTr="00317D80">
        <w:trPr>
          <w:trHeight w:val="378"/>
          <w:jc w:val="center"/>
        </w:trPr>
        <w:tc>
          <w:tcPr>
            <w:tcW w:w="1101" w:type="dxa"/>
          </w:tcPr>
          <w:p w14:paraId="7978D351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7" w:type="dxa"/>
          </w:tcPr>
          <w:p w14:paraId="2B4FB114" w14:textId="2E803ACB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065A"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27B8B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126" w:type="dxa"/>
          </w:tcPr>
          <w:p w14:paraId="2B492069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13:25</w:t>
            </w:r>
          </w:p>
        </w:tc>
        <w:tc>
          <w:tcPr>
            <w:tcW w:w="2603" w:type="dxa"/>
          </w:tcPr>
          <w:p w14:paraId="2F6D354F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Шариковая ручка</w:t>
            </w:r>
          </w:p>
        </w:tc>
        <w:tc>
          <w:tcPr>
            <w:tcW w:w="2044" w:type="dxa"/>
          </w:tcPr>
          <w:p w14:paraId="0BA2F763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523</w:t>
            </w:r>
          </w:p>
        </w:tc>
      </w:tr>
      <w:tr w:rsidR="00EE212B" w:rsidRPr="00981B9B" w14:paraId="59E570A5" w14:textId="77777777" w:rsidTr="00317D80">
        <w:trPr>
          <w:trHeight w:val="378"/>
          <w:jc w:val="center"/>
        </w:trPr>
        <w:tc>
          <w:tcPr>
            <w:tcW w:w="1101" w:type="dxa"/>
          </w:tcPr>
          <w:p w14:paraId="468157B2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7" w:type="dxa"/>
          </w:tcPr>
          <w:p w14:paraId="6B0E331C" w14:textId="128D8BDB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B27B8B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</w:p>
        </w:tc>
        <w:tc>
          <w:tcPr>
            <w:tcW w:w="2126" w:type="dxa"/>
          </w:tcPr>
          <w:p w14:paraId="1ACBA525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12:13</w:t>
            </w:r>
          </w:p>
        </w:tc>
        <w:tc>
          <w:tcPr>
            <w:tcW w:w="2603" w:type="dxa"/>
          </w:tcPr>
          <w:p w14:paraId="118B4C8B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Ногти ученицы нашей школы</w:t>
            </w:r>
          </w:p>
        </w:tc>
        <w:tc>
          <w:tcPr>
            <w:tcW w:w="2044" w:type="dxa"/>
          </w:tcPr>
          <w:p w14:paraId="28042AA4" w14:textId="77777777" w:rsidR="00EE212B" w:rsidRPr="00317D80" w:rsidRDefault="00EE212B" w:rsidP="0055778D">
            <w:pPr>
              <w:spacing w:after="16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 xml:space="preserve">Сверху – 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14:paraId="42E4AD9E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Под ногтем - 7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E212B" w:rsidRPr="00981B9B" w14:paraId="37DC6008" w14:textId="77777777" w:rsidTr="00317D80">
        <w:trPr>
          <w:trHeight w:val="378"/>
          <w:jc w:val="center"/>
        </w:trPr>
        <w:tc>
          <w:tcPr>
            <w:tcW w:w="1101" w:type="dxa"/>
          </w:tcPr>
          <w:p w14:paraId="521F5982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7" w:type="dxa"/>
          </w:tcPr>
          <w:p w14:paraId="17B9BBD4" w14:textId="3AC5AE2A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26.01.202</w:t>
            </w:r>
            <w:r w:rsidR="00B27B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4B676132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12:15</w:t>
            </w:r>
          </w:p>
        </w:tc>
        <w:tc>
          <w:tcPr>
            <w:tcW w:w="2603" w:type="dxa"/>
          </w:tcPr>
          <w:p w14:paraId="5808A94F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Ключи</w:t>
            </w:r>
          </w:p>
        </w:tc>
        <w:tc>
          <w:tcPr>
            <w:tcW w:w="2044" w:type="dxa"/>
          </w:tcPr>
          <w:p w14:paraId="5F5415FC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620</w:t>
            </w:r>
          </w:p>
        </w:tc>
      </w:tr>
      <w:tr w:rsidR="00EE212B" w:rsidRPr="00981B9B" w14:paraId="3FD99544" w14:textId="77777777" w:rsidTr="00317D80">
        <w:trPr>
          <w:trHeight w:val="378"/>
          <w:jc w:val="center"/>
        </w:trPr>
        <w:tc>
          <w:tcPr>
            <w:tcW w:w="1101" w:type="dxa"/>
          </w:tcPr>
          <w:p w14:paraId="1C5CD392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7" w:type="dxa"/>
          </w:tcPr>
          <w:p w14:paraId="302D5883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08101D" w:rsidRPr="00317D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56A97693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2603" w:type="dxa"/>
          </w:tcPr>
          <w:p w14:paraId="3E36CF34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Слюна</w:t>
            </w:r>
          </w:p>
        </w:tc>
        <w:tc>
          <w:tcPr>
            <w:tcW w:w="2044" w:type="dxa"/>
          </w:tcPr>
          <w:p w14:paraId="57B7C3A6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E212B" w:rsidRPr="00981B9B" w14:paraId="03AE8D5C" w14:textId="77777777" w:rsidTr="00317D80">
        <w:trPr>
          <w:trHeight w:val="378"/>
          <w:jc w:val="center"/>
        </w:trPr>
        <w:tc>
          <w:tcPr>
            <w:tcW w:w="1101" w:type="dxa"/>
          </w:tcPr>
          <w:p w14:paraId="19402301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7" w:type="dxa"/>
          </w:tcPr>
          <w:p w14:paraId="4C8B93E9" w14:textId="48EF16A9" w:rsidR="00EE212B" w:rsidRPr="00317D80" w:rsidRDefault="00B27B8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09.09.2023</w:t>
            </w:r>
          </w:p>
        </w:tc>
        <w:tc>
          <w:tcPr>
            <w:tcW w:w="2126" w:type="dxa"/>
          </w:tcPr>
          <w:p w14:paraId="21B6347A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15:00</w:t>
            </w:r>
          </w:p>
        </w:tc>
        <w:tc>
          <w:tcPr>
            <w:tcW w:w="2603" w:type="dxa"/>
          </w:tcPr>
          <w:p w14:paraId="6607F633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</w:p>
        </w:tc>
        <w:tc>
          <w:tcPr>
            <w:tcW w:w="2044" w:type="dxa"/>
          </w:tcPr>
          <w:p w14:paraId="5A7CE01D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E212B" w:rsidRPr="00981B9B" w14:paraId="343F0946" w14:textId="77777777" w:rsidTr="00317D80">
        <w:trPr>
          <w:trHeight w:val="378"/>
          <w:jc w:val="center"/>
        </w:trPr>
        <w:tc>
          <w:tcPr>
            <w:tcW w:w="1101" w:type="dxa"/>
          </w:tcPr>
          <w:p w14:paraId="5A71A736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7" w:type="dxa"/>
          </w:tcPr>
          <w:p w14:paraId="5528A393" w14:textId="3149504A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02.12.202</w:t>
            </w:r>
            <w:r w:rsidR="00B27B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131819E5" w14:textId="77777777" w:rsidR="00EE212B" w:rsidRPr="00317D80" w:rsidRDefault="00EE212B" w:rsidP="0055778D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15:30</w:t>
            </w:r>
          </w:p>
        </w:tc>
        <w:tc>
          <w:tcPr>
            <w:tcW w:w="2603" w:type="dxa"/>
          </w:tcPr>
          <w:p w14:paraId="1EA6115A" w14:textId="77777777" w:rsidR="00EE212B" w:rsidRPr="00317D80" w:rsidRDefault="00EE212B" w:rsidP="0055778D">
            <w:pPr>
              <w:spacing w:after="160"/>
              <w:ind w:left="23" w:hanging="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Таракан</w:t>
            </w:r>
          </w:p>
        </w:tc>
        <w:tc>
          <w:tcPr>
            <w:tcW w:w="2044" w:type="dxa"/>
          </w:tcPr>
          <w:p w14:paraId="63F47525" w14:textId="77777777" w:rsidR="00EE212B" w:rsidRPr="00317D80" w:rsidRDefault="00EE212B" w:rsidP="00907CD5">
            <w:pPr>
              <w:spacing w:after="1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7D80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</w:tbl>
    <w:p w14:paraId="19B1A168" w14:textId="77777777" w:rsidR="00907CD5" w:rsidRDefault="00907CD5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65AE59" w14:textId="1CCA587E" w:rsidR="009C6AE0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B9B">
        <w:rPr>
          <w:rFonts w:ascii="Times New Roman" w:hAnsi="Times New Roman" w:cs="Times New Roman"/>
          <w:sz w:val="28"/>
          <w:szCs w:val="28"/>
        </w:rPr>
        <w:t xml:space="preserve">Из анализа таблицы мы видим, что самые загрязнённые объекты </w:t>
      </w:r>
      <w:r w:rsidR="000558EA" w:rsidRPr="00981B9B">
        <w:rPr>
          <w:rFonts w:ascii="Times New Roman" w:hAnsi="Times New Roman" w:cs="Times New Roman"/>
          <w:sz w:val="28"/>
          <w:szCs w:val="28"/>
        </w:rPr>
        <w:t>— это</w:t>
      </w:r>
      <w:r w:rsidRPr="00981B9B">
        <w:rPr>
          <w:rFonts w:ascii="Times New Roman" w:hAnsi="Times New Roman" w:cs="Times New Roman"/>
          <w:sz w:val="28"/>
          <w:szCs w:val="28"/>
        </w:rPr>
        <w:t xml:space="preserve"> ключи, </w:t>
      </w:r>
      <w:r w:rsidR="00394B5A" w:rsidRPr="00981B9B">
        <w:rPr>
          <w:rFonts w:ascii="Times New Roman" w:hAnsi="Times New Roman" w:cs="Times New Roman"/>
          <w:sz w:val="28"/>
          <w:szCs w:val="28"/>
        </w:rPr>
        <w:t>шариковая ручка</w:t>
      </w:r>
      <w:r w:rsidRPr="00981B9B">
        <w:rPr>
          <w:rFonts w:ascii="Times New Roman" w:hAnsi="Times New Roman" w:cs="Times New Roman"/>
          <w:sz w:val="28"/>
          <w:szCs w:val="28"/>
        </w:rPr>
        <w:t>, дверная ручка, тараканы. На пробах выросло не только бактерии, но и колонии плесени.</w:t>
      </w:r>
    </w:p>
    <w:p w14:paraId="6DD0DD95" w14:textId="77777777" w:rsidR="00317D80" w:rsidRDefault="00317D80" w:rsidP="00907CD5">
      <w:pPr>
        <w:tabs>
          <w:tab w:val="left" w:pos="74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183F76" w14:textId="77777777" w:rsidR="00317D80" w:rsidRDefault="00317D80" w:rsidP="00907CD5">
      <w:pPr>
        <w:tabs>
          <w:tab w:val="left" w:pos="74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B4AD33" w14:textId="77777777" w:rsidR="00317D80" w:rsidRDefault="00317D80" w:rsidP="00907CD5">
      <w:pPr>
        <w:tabs>
          <w:tab w:val="left" w:pos="74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1966D7" w14:textId="77777777" w:rsidR="00317D80" w:rsidRDefault="00317D80" w:rsidP="00907CD5">
      <w:pPr>
        <w:tabs>
          <w:tab w:val="left" w:pos="74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7DEDCC" w14:textId="77777777" w:rsidR="00317D80" w:rsidRDefault="00317D80" w:rsidP="00907CD5">
      <w:pPr>
        <w:tabs>
          <w:tab w:val="left" w:pos="74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48D68" w14:textId="388B13A8" w:rsidR="009C6AE0" w:rsidRDefault="009C6AE0" w:rsidP="00907CD5">
      <w:pPr>
        <w:tabs>
          <w:tab w:val="left" w:pos="74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AA9">
        <w:rPr>
          <w:rFonts w:ascii="Times New Roman" w:hAnsi="Times New Roman" w:cs="Times New Roman"/>
          <w:b/>
          <w:sz w:val="28"/>
          <w:szCs w:val="28"/>
        </w:rPr>
        <w:lastRenderedPageBreak/>
        <w:t>Глава 2. Принципы проводимых исследований</w:t>
      </w:r>
    </w:p>
    <w:p w14:paraId="382E41E0" w14:textId="77777777" w:rsidR="0073073A" w:rsidRPr="00F97AA9" w:rsidRDefault="0073073A" w:rsidP="00907CD5">
      <w:pPr>
        <w:tabs>
          <w:tab w:val="left" w:pos="74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658B5F" w14:textId="77777777" w:rsidR="009C6AE0" w:rsidRPr="00F97AA9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 w:rsidRPr="00F97AA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Анализ на чувствительность к антибиотикам относится к микробиологическим исследованиям. Другое его название – посев</w:t>
      </w:r>
      <w:r w:rsidRPr="00F97AA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на резистентность. Именно микробиологический метод исследования мы использовали в своей работе.</w:t>
      </w:r>
    </w:p>
    <w:p w14:paraId="16A067B9" w14:textId="77777777" w:rsidR="009C6AE0" w:rsidRPr="00F97AA9" w:rsidRDefault="009C6AE0" w:rsidP="00907CD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97AA9">
        <w:rPr>
          <w:color w:val="000000" w:themeColor="text1"/>
          <w:sz w:val="28"/>
          <w:szCs w:val="28"/>
        </w:rPr>
        <w:t xml:space="preserve">Существует два метода </w:t>
      </w:r>
      <w:r w:rsidRPr="00F97AA9">
        <w:rPr>
          <w:color w:val="000000"/>
          <w:sz w:val="28"/>
          <w:szCs w:val="28"/>
        </w:rPr>
        <w:t>определения резистентности бактерий к антимикробным препаратам: диффузионный метод и метод серийных разведений.</w:t>
      </w:r>
    </w:p>
    <w:p w14:paraId="02D15B21" w14:textId="47E01DBF" w:rsidR="009C6AE0" w:rsidRPr="00F97AA9" w:rsidRDefault="008B34BC" w:rsidP="00907CD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Сначала</w:t>
      </w:r>
      <w:r w:rsidR="00F97AA9">
        <w:rPr>
          <w:color w:val="000000" w:themeColor="text1"/>
          <w:sz w:val="28"/>
          <w:szCs w:val="28"/>
          <w:shd w:val="clear" w:color="auto" w:fill="FFFFFF"/>
        </w:rPr>
        <w:t xml:space="preserve"> мы использовали диффузный метод, э</w:t>
      </w:r>
      <w:r w:rsidR="009C6AE0" w:rsidRPr="00F97AA9">
        <w:rPr>
          <w:color w:val="000000" w:themeColor="text1"/>
          <w:sz w:val="28"/>
          <w:szCs w:val="28"/>
          <w:shd w:val="clear" w:color="auto" w:fill="FFFFFF"/>
        </w:rPr>
        <w:t>тот</w:t>
      </w:r>
      <w:r w:rsidR="009C6AE0" w:rsidRPr="00F97AA9">
        <w:rPr>
          <w:color w:val="000000"/>
          <w:sz w:val="28"/>
          <w:szCs w:val="28"/>
          <w:shd w:val="clear" w:color="auto" w:fill="FFFFFF"/>
        </w:rPr>
        <w:t xml:space="preserve"> метод включает в себя диффузию антибиотика в питательную среду, на которой заранее был сделан посев микробиологической культуры и последующее наблюдение за подавлением роста колоний.</w:t>
      </w:r>
      <w:r w:rsidR="00B728E4">
        <w:rPr>
          <w:color w:val="000000"/>
          <w:sz w:val="28"/>
          <w:szCs w:val="28"/>
          <w:shd w:val="clear" w:color="auto" w:fill="FFFFFF"/>
        </w:rPr>
        <w:t xml:space="preserve"> М</w:t>
      </w:r>
      <w:r w:rsidR="009C6AE0" w:rsidRPr="00F97AA9">
        <w:rPr>
          <w:color w:val="000000"/>
          <w:sz w:val="28"/>
          <w:szCs w:val="28"/>
          <w:shd w:val="clear" w:color="auto" w:fill="FFFFFF"/>
        </w:rPr>
        <w:t xml:space="preserve">ы выращивали культуру бактерий, а потом обрабатывали их растворами антибиотиков разной концентрации и затем фиксировали результат. </w:t>
      </w:r>
    </w:p>
    <w:p w14:paraId="34A1AAE0" w14:textId="07835E21" w:rsidR="009C6AE0" w:rsidRPr="00F97AA9" w:rsidRDefault="00310BD1" w:rsidP="00907CD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97AA9">
        <w:rPr>
          <w:color w:val="000000" w:themeColor="text1"/>
          <w:sz w:val="28"/>
          <w:szCs w:val="28"/>
          <w:shd w:val="clear" w:color="auto" w:fill="FFFFFF"/>
        </w:rPr>
        <w:t>З</w:t>
      </w:r>
      <w:r w:rsidR="00B728E4">
        <w:rPr>
          <w:color w:val="000000" w:themeColor="text1"/>
          <w:sz w:val="28"/>
          <w:szCs w:val="28"/>
          <w:shd w:val="clear" w:color="auto" w:fill="FFFFFF"/>
        </w:rPr>
        <w:t>атем</w:t>
      </w:r>
      <w:r w:rsidR="009C6AE0" w:rsidRPr="00F97AA9">
        <w:rPr>
          <w:color w:val="000000" w:themeColor="text1"/>
          <w:sz w:val="28"/>
          <w:szCs w:val="28"/>
          <w:shd w:val="clear" w:color="auto" w:fill="FFFFFF"/>
        </w:rPr>
        <w:t xml:space="preserve"> мы,</w:t>
      </w:r>
      <w:r w:rsidR="009C6AE0" w:rsidRPr="00F97AA9">
        <w:rPr>
          <w:color w:val="000000"/>
          <w:sz w:val="28"/>
          <w:szCs w:val="28"/>
          <w:shd w:val="clear" w:color="auto" w:fill="FFFFFF"/>
        </w:rPr>
        <w:t xml:space="preserve"> в свою очередь, использовали метод серийных разведений. Он имеет такое название, потому что при нём бактерии подлежат серийному разведению на питательной среде, в которой уже присутствует антибиотик. Данный метод принято считать более точным, чем диффузный. В этом методе мы делали посев на среды, содержащие антибиотик в разной концентрации от самой высокой до самой низкой. </w:t>
      </w:r>
    </w:p>
    <w:p w14:paraId="39251B76" w14:textId="77777777" w:rsidR="009C6AE0" w:rsidRPr="00F97AA9" w:rsidRDefault="009C6AE0" w:rsidP="00907CD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AA9">
        <w:rPr>
          <w:color w:val="000000"/>
          <w:sz w:val="28"/>
          <w:szCs w:val="28"/>
        </w:rPr>
        <w:t xml:space="preserve">Существует определённая классификация антибиотиков: они бывают широкого и узкого спектра действия. </w:t>
      </w:r>
      <w:r w:rsidRPr="00F97AA9">
        <w:rPr>
          <w:sz w:val="28"/>
          <w:szCs w:val="28"/>
        </w:rPr>
        <w:t>Антибиотики широкого спектра действуют на все типы бактерий: грамположительные и грамотрицательные. Об этой категории врачи и пациенты вспоминают очень часто, поскольку препараты этой группы получили высокие оценки и хорошие результаты лечения, сочетают в себе сразу несколько видов медикаментозной поддержки.</w:t>
      </w:r>
    </w:p>
    <w:p w14:paraId="5F9B3E4E" w14:textId="77777777" w:rsidR="009C6AE0" w:rsidRPr="00F97AA9" w:rsidRDefault="009C6AE0" w:rsidP="00907CD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AA9">
        <w:rPr>
          <w:sz w:val="28"/>
          <w:szCs w:val="28"/>
        </w:rPr>
        <w:t>Такими антибиотиками успешно лечат множество заболеваний, поскольку в сравнении с препаратами узкого спектра, они оказывают воздействие сразу на несколько видов бактерий – более 20 штаммов. Также у медикаментов более разнообразна форма выпуска: кроме привычных таблеток и растворов для инъекций и капельниц производители выпускают препараты в виде свечей, мазей, сиропов и капель. Это делает употребление любого антибиотика удобным даже для маленьких детей, когда приём таблеток не представляется возможным.</w:t>
      </w:r>
    </w:p>
    <w:p w14:paraId="61B21844" w14:textId="77777777" w:rsidR="009C6AE0" w:rsidRPr="00F97AA9" w:rsidRDefault="009C6AE0" w:rsidP="00907CD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AA9">
        <w:rPr>
          <w:sz w:val="28"/>
          <w:szCs w:val="28"/>
        </w:rPr>
        <w:t>Узкого спектра действия</w:t>
      </w:r>
      <w:r w:rsidR="00310BD1" w:rsidRPr="00F97AA9">
        <w:rPr>
          <w:sz w:val="28"/>
          <w:szCs w:val="28"/>
        </w:rPr>
        <w:t xml:space="preserve"> – это </w:t>
      </w:r>
      <w:r w:rsidRPr="00F97AA9">
        <w:rPr>
          <w:sz w:val="28"/>
          <w:szCs w:val="28"/>
        </w:rPr>
        <w:t>специфические антибиотики, оказывающие действие только на одну группу бактерий. Именно эти препараты обладают наиболее сильным, хорошо выраженным действием против большинства бактерий-возбудителей, грибков и вирусов. Это означает, что препараты категории работают направленно, только на грамположительную или только на грамотрицательную флору. Преимущество такой избирательности</w:t>
      </w:r>
      <w:r w:rsidR="00310BD1" w:rsidRPr="00F97AA9">
        <w:rPr>
          <w:sz w:val="28"/>
          <w:szCs w:val="28"/>
        </w:rPr>
        <w:t xml:space="preserve"> – воздействие </w:t>
      </w:r>
      <w:r w:rsidRPr="00F97AA9">
        <w:rPr>
          <w:sz w:val="28"/>
          <w:szCs w:val="28"/>
        </w:rPr>
        <w:t xml:space="preserve">антибиотика </w:t>
      </w:r>
      <w:r w:rsidRPr="00F97AA9">
        <w:rPr>
          <w:sz w:val="28"/>
          <w:szCs w:val="28"/>
        </w:rPr>
        <w:lastRenderedPageBreak/>
        <w:t>целенаправленно на вредоносную бактерию, без вреда здоровой микрофлоре организма.</w:t>
      </w:r>
    </w:p>
    <w:p w14:paraId="0859D20E" w14:textId="77777777" w:rsidR="009C6AE0" w:rsidRPr="00F97AA9" w:rsidRDefault="009C6AE0" w:rsidP="00907CD5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AA9">
        <w:rPr>
          <w:color w:val="000000"/>
          <w:sz w:val="28"/>
          <w:szCs w:val="28"/>
        </w:rPr>
        <w:t>В своей работе мы использовали антибиотики широкого спектра действия, т.к. они оказывают общее действие на организм – на все его системы и органы.</w:t>
      </w:r>
    </w:p>
    <w:p w14:paraId="78DC2565" w14:textId="56B081D3" w:rsidR="009C6AE0" w:rsidRPr="00F97AA9" w:rsidRDefault="009C6AE0" w:rsidP="00907C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7AA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К антибактериальным средствам</w:t>
      </w:r>
      <w:r w:rsidR="00A504D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</w:t>
      </w:r>
      <w:r w:rsidRPr="00F97AA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широкого спектра</w:t>
      </w:r>
      <w:r w:rsidR="00A504D2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 xml:space="preserve"> </w:t>
      </w:r>
      <w:r w:rsidRPr="00F97AA9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относятся:</w:t>
      </w:r>
    </w:p>
    <w:p w14:paraId="30938A61" w14:textId="77777777" w:rsidR="009C6AE0" w:rsidRPr="00F97AA9" w:rsidRDefault="009C6AE0" w:rsidP="00907CD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7A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тетрациклины;</w:t>
      </w:r>
    </w:p>
    <w:p w14:paraId="27307A4A" w14:textId="77777777" w:rsidR="009C6AE0" w:rsidRPr="00F97AA9" w:rsidRDefault="009C6AE0" w:rsidP="00907CD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7A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аминогликозиды;</w:t>
      </w:r>
    </w:p>
    <w:p w14:paraId="09D03490" w14:textId="77777777" w:rsidR="009C6AE0" w:rsidRPr="00F97AA9" w:rsidRDefault="00310BD1" w:rsidP="00907CD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7A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левомицетин</w:t>
      </w:r>
      <w:r w:rsidR="009C6AE0" w:rsidRPr="00F97A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;</w:t>
      </w:r>
    </w:p>
    <w:p w14:paraId="137D3D53" w14:textId="77777777" w:rsidR="009C6AE0" w:rsidRPr="00F97AA9" w:rsidRDefault="009C6AE0" w:rsidP="00907CD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7A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пенициллины (3-е поколение);</w:t>
      </w:r>
    </w:p>
    <w:p w14:paraId="46A657CB" w14:textId="77777777" w:rsidR="009C6AE0" w:rsidRPr="00F97AA9" w:rsidRDefault="009C6AE0" w:rsidP="00907CD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7A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цефалоспорины (2 – 4-е поколение);</w:t>
      </w:r>
    </w:p>
    <w:p w14:paraId="7682DAE3" w14:textId="77777777" w:rsidR="009C6AE0" w:rsidRPr="00F97AA9" w:rsidRDefault="009C6AE0" w:rsidP="00907CD5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97A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грамицидин</w:t>
      </w:r>
      <w:r w:rsidR="00310BD1" w:rsidRPr="00F97AA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.</w:t>
      </w:r>
    </w:p>
    <w:p w14:paraId="41CE0EA5" w14:textId="77777777" w:rsidR="001A1FB3" w:rsidRDefault="001A1FB3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0499542"/>
    </w:p>
    <w:p w14:paraId="4368311B" w14:textId="7E0931F2" w:rsidR="009C6AE0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AA9">
        <w:rPr>
          <w:rFonts w:ascii="Times New Roman" w:hAnsi="Times New Roman" w:cs="Times New Roman"/>
          <w:sz w:val="28"/>
          <w:szCs w:val="28"/>
        </w:rPr>
        <w:t>Для исследований мы брали</w:t>
      </w:r>
      <w:r w:rsidR="00310BD1" w:rsidRPr="00F97AA9">
        <w:rPr>
          <w:rFonts w:ascii="Times New Roman" w:hAnsi="Times New Roman" w:cs="Times New Roman"/>
          <w:sz w:val="28"/>
          <w:szCs w:val="28"/>
        </w:rPr>
        <w:t>:</w:t>
      </w:r>
    </w:p>
    <w:p w14:paraId="59C56B6F" w14:textId="77777777" w:rsidR="001A1FB3" w:rsidRPr="00F97AA9" w:rsidRDefault="001A1FB3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30BEDD" w14:textId="05B77997" w:rsidR="009C6AE0" w:rsidRDefault="009C6AE0" w:rsidP="00907CD5">
      <w:pPr>
        <w:pStyle w:val="a6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7AA9">
        <w:rPr>
          <w:rFonts w:ascii="Times New Roman" w:hAnsi="Times New Roman" w:cs="Times New Roman"/>
          <w:sz w:val="28"/>
          <w:szCs w:val="28"/>
        </w:rPr>
        <w:t>Флемоксин</w:t>
      </w:r>
      <w:proofErr w:type="spellEnd"/>
      <w:r w:rsidR="00310BD1" w:rsidRPr="00F97AA9">
        <w:rPr>
          <w:rFonts w:ascii="Times New Roman" w:hAnsi="Times New Roman" w:cs="Times New Roman"/>
          <w:sz w:val="28"/>
          <w:szCs w:val="28"/>
        </w:rPr>
        <w:t xml:space="preserve"> – </w:t>
      </w:r>
      <w:r w:rsidRPr="00F97AA9">
        <w:rPr>
          <w:rFonts w:ascii="Times New Roman" w:hAnsi="Times New Roman" w:cs="Times New Roman"/>
          <w:sz w:val="28"/>
          <w:szCs w:val="28"/>
        </w:rPr>
        <w:t>лекарственное</w:t>
      </w:r>
      <w:r w:rsidR="00CF0139">
        <w:rPr>
          <w:rFonts w:ascii="Times New Roman" w:hAnsi="Times New Roman" w:cs="Times New Roman"/>
          <w:sz w:val="28"/>
          <w:szCs w:val="28"/>
        </w:rPr>
        <w:t xml:space="preserve"> </w:t>
      </w:r>
      <w:r w:rsidRPr="00F97AA9">
        <w:rPr>
          <w:rFonts w:ascii="Times New Roman" w:hAnsi="Times New Roman" w:cs="Times New Roman"/>
          <w:sz w:val="28"/>
          <w:szCs w:val="28"/>
        </w:rPr>
        <w:t>средство, полусинтетический антибиотик широкого спектра действия группы пенициллинов для лечения бактериальных инфекции [1]. К ним относятся инфекция среднего уха, ангина, пневмония, кожные инфекции и инфекции мочевыводящих путей [1]. Его принимают внутрь или реже путём инъекции [1][2].</w:t>
      </w:r>
    </w:p>
    <w:p w14:paraId="6AC0376C" w14:textId="77777777" w:rsidR="001A1FB3" w:rsidRPr="00F97AA9" w:rsidRDefault="001A1FB3" w:rsidP="001A1FB3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C16E6E5" w14:textId="3E0B5372" w:rsidR="009C6AE0" w:rsidRPr="00F97AA9" w:rsidRDefault="009C6AE0" w:rsidP="00907CD5">
      <w:pPr>
        <w:pStyle w:val="a6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7AA9">
        <w:rPr>
          <w:rFonts w:ascii="Times New Roman" w:hAnsi="Times New Roman" w:cs="Times New Roman"/>
          <w:sz w:val="28"/>
          <w:szCs w:val="28"/>
        </w:rPr>
        <w:t>Амокси</w:t>
      </w:r>
      <w:r w:rsidR="00DA7A16" w:rsidRPr="00F97AA9">
        <w:rPr>
          <w:rFonts w:ascii="Times New Roman" w:hAnsi="Times New Roman" w:cs="Times New Roman"/>
          <w:sz w:val="28"/>
          <w:szCs w:val="28"/>
        </w:rPr>
        <w:t>к</w:t>
      </w:r>
      <w:r w:rsidRPr="00F97AA9">
        <w:rPr>
          <w:rFonts w:ascii="Times New Roman" w:hAnsi="Times New Roman" w:cs="Times New Roman"/>
          <w:sz w:val="28"/>
          <w:szCs w:val="28"/>
        </w:rPr>
        <w:t>лав</w:t>
      </w:r>
      <w:proofErr w:type="spellEnd"/>
      <w:r w:rsidR="003870CC" w:rsidRPr="00F97AA9">
        <w:rPr>
          <w:rFonts w:ascii="Times New Roman" w:hAnsi="Times New Roman" w:cs="Times New Roman"/>
          <w:sz w:val="28"/>
          <w:szCs w:val="28"/>
        </w:rPr>
        <w:t xml:space="preserve"> – к</w:t>
      </w:r>
      <w:r w:rsidRPr="00F97AA9">
        <w:rPr>
          <w:rFonts w:ascii="Times New Roman" w:hAnsi="Times New Roman" w:cs="Times New Roman"/>
          <w:sz w:val="28"/>
          <w:szCs w:val="28"/>
        </w:rPr>
        <w:t>омбинированное</w:t>
      </w:r>
      <w:r w:rsidR="00CF0139">
        <w:rPr>
          <w:rFonts w:ascii="Times New Roman" w:hAnsi="Times New Roman" w:cs="Times New Roman"/>
          <w:sz w:val="28"/>
          <w:szCs w:val="28"/>
        </w:rPr>
        <w:t xml:space="preserve"> </w:t>
      </w:r>
      <w:r w:rsidRPr="00F97AA9">
        <w:rPr>
          <w:rFonts w:ascii="Times New Roman" w:hAnsi="Times New Roman" w:cs="Times New Roman"/>
          <w:sz w:val="28"/>
          <w:szCs w:val="28"/>
        </w:rPr>
        <w:t>антибактериальное средство, сочетание бактерицидного антибиотика широкого спектра действия, из группы полусинтетических пенициллинов — Амоксициллина и ингибитора бета-</w:t>
      </w:r>
      <w:proofErr w:type="spellStart"/>
      <w:r w:rsidRPr="00F97AA9">
        <w:rPr>
          <w:rFonts w:ascii="Times New Roman" w:hAnsi="Times New Roman" w:cs="Times New Roman"/>
          <w:sz w:val="28"/>
          <w:szCs w:val="28"/>
        </w:rPr>
        <w:t>лактамаз</w:t>
      </w:r>
      <w:proofErr w:type="spellEnd"/>
      <w:r w:rsidRPr="00F97AA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F97AA9">
        <w:rPr>
          <w:rFonts w:ascii="Times New Roman" w:hAnsi="Times New Roman" w:cs="Times New Roman"/>
          <w:sz w:val="28"/>
          <w:szCs w:val="28"/>
        </w:rPr>
        <w:t>Клавулановой</w:t>
      </w:r>
      <w:proofErr w:type="spellEnd"/>
      <w:r w:rsidRPr="00F97AA9">
        <w:rPr>
          <w:rFonts w:ascii="Times New Roman" w:hAnsi="Times New Roman" w:cs="Times New Roman"/>
          <w:sz w:val="28"/>
          <w:szCs w:val="28"/>
        </w:rPr>
        <w:t xml:space="preserve"> кислоты.</w:t>
      </w:r>
    </w:p>
    <w:p w14:paraId="75A4CB63" w14:textId="6B1B1275" w:rsidR="009C6AE0" w:rsidRDefault="009C6AE0" w:rsidP="00907CD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AA9">
        <w:rPr>
          <w:rFonts w:ascii="Times New Roman" w:hAnsi="Times New Roman" w:cs="Times New Roman"/>
          <w:sz w:val="28"/>
          <w:szCs w:val="28"/>
        </w:rPr>
        <w:t>Используется при среднем отите, ангины, пневмонии,</w:t>
      </w:r>
      <w:r w:rsidR="00A12987">
        <w:rPr>
          <w:rFonts w:ascii="Times New Roman" w:hAnsi="Times New Roman" w:cs="Times New Roman"/>
          <w:sz w:val="28"/>
          <w:szCs w:val="28"/>
        </w:rPr>
        <w:t xml:space="preserve"> </w:t>
      </w:r>
      <w:r w:rsidRPr="00F97AA9">
        <w:rPr>
          <w:rFonts w:ascii="Times New Roman" w:hAnsi="Times New Roman" w:cs="Times New Roman"/>
          <w:sz w:val="28"/>
          <w:szCs w:val="28"/>
        </w:rPr>
        <w:t>инфекциях мочевыводящих путей и укусах животных [1]. Его принимают внутрь или путём инъекции в вену [2].</w:t>
      </w:r>
    </w:p>
    <w:p w14:paraId="08A005BF" w14:textId="77777777" w:rsidR="001A1FB3" w:rsidRPr="00F97AA9" w:rsidRDefault="001A1FB3" w:rsidP="00907CD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1B79E5" w14:textId="77777777" w:rsidR="009C6AE0" w:rsidRPr="00F97AA9" w:rsidRDefault="009C6AE0" w:rsidP="00907CD5">
      <w:pPr>
        <w:pStyle w:val="a6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AA9">
        <w:rPr>
          <w:rFonts w:ascii="Times New Roman" w:hAnsi="Times New Roman" w:cs="Times New Roman"/>
          <w:sz w:val="28"/>
          <w:szCs w:val="28"/>
        </w:rPr>
        <w:t xml:space="preserve">Азитромицин - полусинтетический антибиотик широкого спектра действия, </w:t>
      </w:r>
      <w:proofErr w:type="spellStart"/>
      <w:r w:rsidRPr="00F97AA9">
        <w:rPr>
          <w:rFonts w:ascii="Times New Roman" w:hAnsi="Times New Roman" w:cs="Times New Roman"/>
          <w:sz w:val="28"/>
          <w:szCs w:val="28"/>
        </w:rPr>
        <w:t>азалид</w:t>
      </w:r>
      <w:proofErr w:type="spellEnd"/>
      <w:r w:rsidRPr="00F97AA9">
        <w:rPr>
          <w:rFonts w:ascii="Times New Roman" w:hAnsi="Times New Roman" w:cs="Times New Roman"/>
          <w:sz w:val="28"/>
          <w:szCs w:val="28"/>
        </w:rPr>
        <w:t>, активный в отношении грамположительных, грамотрицательных и некоторых анаэробных бактерий, кроме устойчивых к эритромицину, некоторых других микроорганизмов. Применяется при лечении множества заболеваний, в первую очередь — респираторных заболеваний, а также при среднем отите, стрептококковом фарингите, хламидиозе, гонорее, малярии и других. [9]</w:t>
      </w:r>
    </w:p>
    <w:p w14:paraId="0F201372" w14:textId="3975BDBE" w:rsidR="009C6AE0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AA9">
        <w:rPr>
          <w:rFonts w:ascii="Times New Roman" w:hAnsi="Times New Roman" w:cs="Times New Roman"/>
          <w:sz w:val="28"/>
          <w:szCs w:val="28"/>
        </w:rPr>
        <w:t xml:space="preserve">Все указанные лекарственные средства являются антибиотиками широкого спектра действия пенициллиновой группы. Это по неофициальному опросу в различных аптеках самые популярные по продажам антибиотики. Поэтому мы выбрали 3 объекта для определений. Мы узнали о трёх наиболее часто покупаемых антибиотиках. Ими оказались </w:t>
      </w:r>
      <w:proofErr w:type="spellStart"/>
      <w:r w:rsidRPr="00F97AA9">
        <w:rPr>
          <w:rFonts w:ascii="Times New Roman" w:hAnsi="Times New Roman" w:cs="Times New Roman"/>
          <w:sz w:val="28"/>
          <w:szCs w:val="28"/>
        </w:rPr>
        <w:t>Амоксиклав</w:t>
      </w:r>
      <w:proofErr w:type="spellEnd"/>
      <w:r w:rsidRPr="00F97AA9">
        <w:rPr>
          <w:rFonts w:ascii="Times New Roman" w:hAnsi="Times New Roman" w:cs="Times New Roman"/>
          <w:sz w:val="28"/>
          <w:szCs w:val="28"/>
        </w:rPr>
        <w:t xml:space="preserve"> (активные вещества: амоксициллин, </w:t>
      </w:r>
      <w:proofErr w:type="spellStart"/>
      <w:r w:rsidRPr="00F97AA9">
        <w:rPr>
          <w:rFonts w:ascii="Times New Roman" w:hAnsi="Times New Roman" w:cs="Times New Roman"/>
          <w:sz w:val="28"/>
          <w:szCs w:val="28"/>
        </w:rPr>
        <w:t>клавулановая</w:t>
      </w:r>
      <w:proofErr w:type="spellEnd"/>
      <w:r w:rsidRPr="00F97AA9">
        <w:rPr>
          <w:rFonts w:ascii="Times New Roman" w:hAnsi="Times New Roman" w:cs="Times New Roman"/>
          <w:sz w:val="28"/>
          <w:szCs w:val="28"/>
        </w:rPr>
        <w:t xml:space="preserve"> кислота), </w:t>
      </w:r>
      <w:proofErr w:type="spellStart"/>
      <w:r w:rsidRPr="00F97AA9">
        <w:rPr>
          <w:rFonts w:ascii="Times New Roman" w:hAnsi="Times New Roman" w:cs="Times New Roman"/>
          <w:sz w:val="28"/>
          <w:szCs w:val="28"/>
        </w:rPr>
        <w:t>Флемоксин</w:t>
      </w:r>
      <w:proofErr w:type="spellEnd"/>
      <w:r w:rsidRPr="00F97AA9">
        <w:rPr>
          <w:rFonts w:ascii="Times New Roman" w:hAnsi="Times New Roman" w:cs="Times New Roman"/>
          <w:sz w:val="28"/>
          <w:szCs w:val="28"/>
        </w:rPr>
        <w:t xml:space="preserve"> (активное вещество: амоксициллин) и Азитромицин (активное вещество: азитромицин). Наиболее известным из них является </w:t>
      </w:r>
      <w:proofErr w:type="spellStart"/>
      <w:r w:rsidRPr="00F97AA9">
        <w:rPr>
          <w:rFonts w:ascii="Times New Roman" w:hAnsi="Times New Roman" w:cs="Times New Roman"/>
          <w:sz w:val="28"/>
          <w:szCs w:val="28"/>
        </w:rPr>
        <w:t>Амоксиклав</w:t>
      </w:r>
      <w:proofErr w:type="spellEnd"/>
      <w:r w:rsidRPr="00F97AA9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5C96BA4E" w14:textId="204839CF" w:rsidR="009C6AE0" w:rsidRDefault="009C6AE0" w:rsidP="00907C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8AE">
        <w:rPr>
          <w:rFonts w:ascii="Times New Roman" w:hAnsi="Times New Roman" w:cs="Times New Roman"/>
          <w:b/>
          <w:sz w:val="28"/>
          <w:szCs w:val="28"/>
        </w:rPr>
        <w:lastRenderedPageBreak/>
        <w:t>Глава 3. Алгоритм проводимой микробиологической работы</w:t>
      </w:r>
    </w:p>
    <w:p w14:paraId="0DDE6F2D" w14:textId="77777777" w:rsidR="005168E3" w:rsidRPr="00C858AE" w:rsidRDefault="005168E3" w:rsidP="00907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761D87" w14:textId="0F778211" w:rsidR="0002345B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0499961"/>
      <w:r w:rsidRPr="00C858AE">
        <w:rPr>
          <w:rFonts w:ascii="Times New Roman" w:hAnsi="Times New Roman" w:cs="Times New Roman"/>
          <w:sz w:val="28"/>
          <w:szCs w:val="28"/>
        </w:rPr>
        <w:t>Наша работа была выстроена следующим образом:</w:t>
      </w:r>
    </w:p>
    <w:p w14:paraId="575779B1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 xml:space="preserve">Мы работали со специальной питательной средой: агар-агаром фирмы </w:t>
      </w:r>
      <w:r w:rsidRPr="00C858AE">
        <w:rPr>
          <w:rFonts w:ascii="Times New Roman" w:hAnsi="Times New Roman" w:cs="Times New Roman"/>
          <w:sz w:val="28"/>
          <w:szCs w:val="28"/>
          <w:lang w:val="en-US"/>
        </w:rPr>
        <w:t>HIMEDIA</w:t>
      </w:r>
      <w:r w:rsidRPr="00C858A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E4573D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Для работы со средами мы варили специальный несолёный куриный бульон по методичке, разработанной в ДВГМУ для кафедры микробиологии.</w:t>
      </w:r>
    </w:p>
    <w:p w14:paraId="3FF39421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На процеженном и разведенном 1:1 бульоне варился агар-агар.</w:t>
      </w:r>
    </w:p>
    <w:p w14:paraId="7E868F13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 xml:space="preserve">После в среду добавлялся антимикробный препарат. Мы использовали концентрации антибиотика от 0,1 до 0,001. </w:t>
      </w:r>
    </w:p>
    <w:p w14:paraId="0B2BCAFC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Среда разливалась по стерильным одноразовым чашкам Петри.</w:t>
      </w:r>
    </w:p>
    <w:p w14:paraId="2A16DB6C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На готовую остывшую среду при помощи стерильной ватной палочки, смоченной в дистиллированной воде, наносился посев микроорганизмов с предполагаемо загрязнённой поверхности.</w:t>
      </w:r>
    </w:p>
    <w:p w14:paraId="49EC88B6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Чашку Петри визуально делилась на 4 части. В каждой части по часовой стрелке, начиная с верхней правой, последовательно, по три раза мы прикасались к агар-агару.</w:t>
      </w:r>
    </w:p>
    <w:p w14:paraId="12459D17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 xml:space="preserve">Готовый посев закрывался крышкой и ставился в сухое, теплое место. </w:t>
      </w:r>
    </w:p>
    <w:p w14:paraId="13A82F35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Далее проба проверялась каждые 12 часов. Если появился рост, проводилась фиксация количества колоний.</w:t>
      </w:r>
    </w:p>
    <w:p w14:paraId="3627D268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 xml:space="preserve">Для определения состава колоний проводилось </w:t>
      </w:r>
      <w:proofErr w:type="spellStart"/>
      <w:r w:rsidRPr="00C858AE">
        <w:rPr>
          <w:rFonts w:ascii="Times New Roman" w:hAnsi="Times New Roman" w:cs="Times New Roman"/>
          <w:sz w:val="28"/>
          <w:szCs w:val="28"/>
        </w:rPr>
        <w:t>микроскопирование</w:t>
      </w:r>
      <w:proofErr w:type="spellEnd"/>
      <w:r w:rsidRPr="00C858AE">
        <w:rPr>
          <w:rFonts w:ascii="Times New Roman" w:hAnsi="Times New Roman" w:cs="Times New Roman"/>
          <w:sz w:val="28"/>
          <w:szCs w:val="28"/>
        </w:rPr>
        <w:t>. Если наблюдались грибковые колонии, то проба считалась подавленной, а культура бактерий высокочувствительной.</w:t>
      </w:r>
    </w:p>
    <w:p w14:paraId="30BFA491" w14:textId="77777777" w:rsidR="009C6AE0" w:rsidRPr="00C858AE" w:rsidRDefault="009C6AE0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Если мицелий не наблюдался, то проводилось окрашивание. Мазок из колонии наносился на предметное стекло, помещался на 5 мин в раствор эритрозина, затем микропрепарат вынимался, промывался и фиксировался на пламени спиртовки 3-5 секунд.</w:t>
      </w:r>
    </w:p>
    <w:p w14:paraId="43191EC6" w14:textId="6D709A05" w:rsidR="004C630E" w:rsidRPr="00C858AE" w:rsidRDefault="004C630E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Перед утилизацией бактерий обязательно обезопас</w:t>
      </w:r>
      <w:r w:rsidR="008D655F" w:rsidRPr="00C858AE">
        <w:rPr>
          <w:rFonts w:ascii="Times New Roman" w:hAnsi="Times New Roman" w:cs="Times New Roman"/>
          <w:sz w:val="28"/>
          <w:szCs w:val="28"/>
        </w:rPr>
        <w:t>или</w:t>
      </w:r>
      <w:r w:rsidRPr="00C858AE">
        <w:rPr>
          <w:rFonts w:ascii="Times New Roman" w:hAnsi="Times New Roman" w:cs="Times New Roman"/>
          <w:sz w:val="28"/>
          <w:szCs w:val="28"/>
        </w:rPr>
        <w:t xml:space="preserve"> руки резиновыми перчатками, глаза – очками,</w:t>
      </w:r>
      <w:r w:rsidR="00F85A92" w:rsidRPr="00C858AE">
        <w:rPr>
          <w:rFonts w:ascii="Times New Roman" w:hAnsi="Times New Roman" w:cs="Times New Roman"/>
          <w:sz w:val="28"/>
          <w:szCs w:val="28"/>
        </w:rPr>
        <w:t xml:space="preserve"> лицо – </w:t>
      </w:r>
      <w:r w:rsidR="0054345B" w:rsidRPr="00C858AE">
        <w:rPr>
          <w:rFonts w:ascii="Times New Roman" w:hAnsi="Times New Roman" w:cs="Times New Roman"/>
          <w:sz w:val="28"/>
          <w:szCs w:val="28"/>
        </w:rPr>
        <w:t>маско</w:t>
      </w:r>
      <w:r w:rsidR="00F85A92" w:rsidRPr="00C858AE">
        <w:rPr>
          <w:rFonts w:ascii="Times New Roman" w:hAnsi="Times New Roman" w:cs="Times New Roman"/>
          <w:sz w:val="28"/>
          <w:szCs w:val="28"/>
        </w:rPr>
        <w:t>й,</w:t>
      </w:r>
      <w:r w:rsidRPr="00C858AE">
        <w:rPr>
          <w:rFonts w:ascii="Times New Roman" w:hAnsi="Times New Roman" w:cs="Times New Roman"/>
          <w:sz w:val="28"/>
          <w:szCs w:val="28"/>
        </w:rPr>
        <w:t xml:space="preserve"> одежду – халатом.</w:t>
      </w:r>
    </w:p>
    <w:p w14:paraId="35BE7270" w14:textId="02545804" w:rsidR="008D655F" w:rsidRPr="00C858AE" w:rsidRDefault="004C630E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Бактерии утилизир</w:t>
      </w:r>
      <w:r w:rsidR="008D655F" w:rsidRPr="00C858AE">
        <w:rPr>
          <w:rFonts w:ascii="Times New Roman" w:hAnsi="Times New Roman" w:cs="Times New Roman"/>
          <w:sz w:val="28"/>
          <w:szCs w:val="28"/>
        </w:rPr>
        <w:t>овал</w:t>
      </w:r>
      <w:r w:rsidR="00F85A92" w:rsidRPr="00C858AE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Pr="00C858AE">
        <w:rPr>
          <w:rFonts w:ascii="Times New Roman" w:hAnsi="Times New Roman" w:cs="Times New Roman"/>
          <w:sz w:val="28"/>
          <w:szCs w:val="28"/>
        </w:rPr>
        <w:t xml:space="preserve">, </w:t>
      </w:r>
      <w:r w:rsidR="00E25695" w:rsidRPr="00C858AE">
        <w:rPr>
          <w:rFonts w:ascii="Times New Roman" w:hAnsi="Times New Roman" w:cs="Times New Roman"/>
          <w:sz w:val="28"/>
          <w:szCs w:val="28"/>
        </w:rPr>
        <w:t>с помощью домашнего автоклава для консервирования. Пробы загружались в автоклав, прогревались при температуре 150градусов Цельсия 1 час, а затем отмывались в отбеливателе</w:t>
      </w:r>
      <w:r w:rsidRPr="00C858A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390ABA" w14:textId="77777777" w:rsidR="00934F7B" w:rsidRPr="00C858AE" w:rsidRDefault="00E25695" w:rsidP="00907CD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 xml:space="preserve">Отмытые чашки дезинфицировались горячим паром. </w:t>
      </w:r>
    </w:p>
    <w:bookmarkEnd w:id="1"/>
    <w:p w14:paraId="50F4A121" w14:textId="77777777" w:rsidR="001A1FB3" w:rsidRDefault="001A1FB3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FE207E" w14:textId="7F614081" w:rsidR="00216B12" w:rsidRPr="00C858AE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8AE">
        <w:rPr>
          <w:rFonts w:ascii="Times New Roman" w:hAnsi="Times New Roman" w:cs="Times New Roman"/>
          <w:b/>
          <w:sz w:val="28"/>
          <w:szCs w:val="28"/>
        </w:rPr>
        <w:t>ОЦЕНКА РЕЗИСТЕНТНОСТИ</w:t>
      </w:r>
    </w:p>
    <w:p w14:paraId="3F316D5F" w14:textId="7F9037F8" w:rsidR="008F11AE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Выполнялась двумя методами:</w:t>
      </w:r>
    </w:p>
    <w:p w14:paraId="663DA90E" w14:textId="77777777" w:rsidR="008F11AE" w:rsidRPr="00C858AE" w:rsidRDefault="009C6AE0" w:rsidP="00907CD5">
      <w:pPr>
        <w:pStyle w:val="a6"/>
        <w:numPr>
          <w:ilvl w:val="0"/>
          <w:numId w:val="9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58AE">
        <w:rPr>
          <w:rFonts w:ascii="Times New Roman" w:hAnsi="Times New Roman" w:cs="Times New Roman"/>
          <w:color w:val="000000" w:themeColor="text1"/>
          <w:sz w:val="28"/>
          <w:szCs w:val="28"/>
        </w:rPr>
        <w:t>Выращенные нами колонии обрабатывались растворами антибиотика разной концентрации, и оценивалось прекращение роста колоний на различных субстратах</w:t>
      </w:r>
      <w:r w:rsidR="008F11AE" w:rsidRPr="00C858A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68B6C3A" w14:textId="161DAFF3" w:rsidR="009C6AE0" w:rsidRDefault="009C6AE0" w:rsidP="00907CD5">
      <w:pPr>
        <w:pStyle w:val="a6"/>
        <w:numPr>
          <w:ilvl w:val="0"/>
          <w:numId w:val="9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58A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Метод серийных разведений. Так как предыдущий метод не давал нам особых результатов и провести по нему статистический учёт было трудно, мы решили использовать второй метод.</w:t>
      </w:r>
    </w:p>
    <w:p w14:paraId="0BF3B63A" w14:textId="77777777" w:rsidR="00907CD5" w:rsidRPr="00C858AE" w:rsidRDefault="00907CD5" w:rsidP="00907CD5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C3EDBA" w14:textId="4DBA320D" w:rsidR="009C6AE0" w:rsidRPr="00C858AE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5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взвешивали 1 г антибиотика, толкли, растворяли в колбе на 1 л, таким образом получили концентрацию 1 г на литр. Затем из этого основного раствора делали </w:t>
      </w:r>
      <w:r w:rsidR="00D62363" w:rsidRPr="00C858A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85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последовательных разведения концентрацией 0,1 г/л, 0,01 г/л, 0,001 г/л.</w:t>
      </w:r>
    </w:p>
    <w:p w14:paraId="3083A754" w14:textId="77777777" w:rsidR="009C6AE0" w:rsidRPr="00C858AE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на этих растворах делали агаровую среду и на них делали посевы. 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>Контролем служит чашка с агар-агаром без антибиотиков. Учет роста в термостате осуществляют спустя сутки, затем трое суток и пятеро суток. Культура считается чувствительной, если на месте посева нет роста ни одной колонии.</w:t>
      </w:r>
    </w:p>
    <w:p w14:paraId="45B7022E" w14:textId="77777777" w:rsidR="003000BE" w:rsidRPr="00C858AE" w:rsidRDefault="003000BE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DB6F30" w14:textId="1FA28459" w:rsidR="009C6AE0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Hlk130500177"/>
      <w:r w:rsidRPr="00C858AE">
        <w:rPr>
          <w:rFonts w:ascii="Times New Roman" w:hAnsi="Times New Roman" w:cs="Times New Roman"/>
          <w:b/>
          <w:sz w:val="28"/>
          <w:szCs w:val="28"/>
        </w:rPr>
        <w:t>О</w:t>
      </w:r>
      <w:r w:rsidR="003000BE" w:rsidRPr="00C858AE">
        <w:rPr>
          <w:rFonts w:ascii="Times New Roman" w:hAnsi="Times New Roman" w:cs="Times New Roman"/>
          <w:b/>
          <w:sz w:val="28"/>
          <w:szCs w:val="28"/>
        </w:rPr>
        <w:t>ЦЕНКА ЧУВСТВИТЕЛЬНОСТИ КУЛЬТУРЫ</w:t>
      </w:r>
    </w:p>
    <w:p w14:paraId="35453B10" w14:textId="77777777" w:rsidR="009C6AE0" w:rsidRPr="00C858AE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Проводится путём соотношения культуры с её разновидностью:</w:t>
      </w:r>
    </w:p>
    <w:p w14:paraId="3BF79840" w14:textId="492718FB" w:rsidR="008F11AE" w:rsidRPr="00C858AE" w:rsidRDefault="009C6AE0" w:rsidP="00907CD5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8A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Чувствительные</w:t>
      </w:r>
      <w:r w:rsidR="00CF013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C858AE">
        <w:rPr>
          <w:rFonts w:ascii="Times New Roman" w:hAnsi="Times New Roman" w:cs="Times New Roman"/>
          <w:bCs/>
          <w:color w:val="000000"/>
          <w:sz w:val="28"/>
          <w:szCs w:val="28"/>
        </w:rPr>
        <w:t>культуры</w:t>
      </w:r>
      <w:r w:rsidR="008F11AE" w:rsidRPr="00C858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>рост</w:t>
      </w:r>
      <w:r w:rsidR="000036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>подавляется всеми концентрациями</w:t>
      </w:r>
      <w:r w:rsidR="008F11AE" w:rsidRPr="00C858A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4989503" w14:textId="4939CAD5" w:rsidR="008F11AE" w:rsidRPr="00C858AE" w:rsidRDefault="009C6AE0" w:rsidP="00907CD5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8A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Средне</w:t>
      </w:r>
      <w:r w:rsidR="00CF013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</w:t>
      </w:r>
      <w:r w:rsidRPr="00C858A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чувствительные</w:t>
      </w:r>
      <w:r w:rsidR="008F11AE" w:rsidRPr="00C858A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0036D3" w:rsidRPr="00C858AE">
        <w:rPr>
          <w:rFonts w:ascii="Times New Roman" w:hAnsi="Times New Roman" w:cs="Times New Roman"/>
          <w:color w:val="000000"/>
          <w:sz w:val="28"/>
          <w:szCs w:val="28"/>
        </w:rPr>
        <w:t>рост</w:t>
      </w:r>
      <w:r w:rsidR="000036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36D3" w:rsidRPr="00C858AE">
        <w:rPr>
          <w:rFonts w:ascii="Times New Roman" w:hAnsi="Times New Roman" w:cs="Times New Roman"/>
          <w:color w:val="000000"/>
          <w:sz w:val="28"/>
          <w:szCs w:val="28"/>
        </w:rPr>
        <w:t>подавляют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 xml:space="preserve"> средние концентрации антибиотиков</w:t>
      </w:r>
      <w:r w:rsidR="008F11AE" w:rsidRPr="00C858A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C994BB1" w14:textId="1EE5B323" w:rsidR="008F11AE" w:rsidRPr="00C858AE" w:rsidRDefault="009C6AE0" w:rsidP="00907CD5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8A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Умеренно-устойчивые</w:t>
      </w:r>
      <w:r w:rsidR="008F11AE" w:rsidRPr="00C858A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– 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>подавляются</w:t>
      </w:r>
      <w:r w:rsidR="000036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 xml:space="preserve">только наиболее </w:t>
      </w:r>
      <w:r w:rsidR="008F11AE" w:rsidRPr="00C858AE">
        <w:rPr>
          <w:rFonts w:ascii="Times New Roman" w:hAnsi="Times New Roman" w:cs="Times New Roman"/>
          <w:color w:val="000000"/>
          <w:sz w:val="28"/>
          <w:szCs w:val="28"/>
        </w:rPr>
        <w:t>высокой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 xml:space="preserve"> концентрацией</w:t>
      </w:r>
      <w:r w:rsidR="008F11AE" w:rsidRPr="00C858A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FF9703B" w14:textId="2C173772" w:rsidR="009C6AE0" w:rsidRPr="00C858AE" w:rsidRDefault="009C6AE0" w:rsidP="00907CD5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58A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Устойчивые</w:t>
      </w:r>
      <w:r w:rsidR="008F11AE" w:rsidRPr="00C858A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>растут</w:t>
      </w:r>
      <w:r w:rsidR="00B734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58AE">
        <w:rPr>
          <w:rFonts w:ascii="Times New Roman" w:hAnsi="Times New Roman" w:cs="Times New Roman"/>
          <w:color w:val="000000"/>
          <w:sz w:val="28"/>
          <w:szCs w:val="28"/>
        </w:rPr>
        <w:t>на всех концентрациях.</w:t>
      </w:r>
    </w:p>
    <w:bookmarkEnd w:id="2"/>
    <w:p w14:paraId="4F538AB5" w14:textId="77777777" w:rsidR="008F11AE" w:rsidRPr="00C858AE" w:rsidRDefault="008F11AE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FD2495" w14:textId="1FDC562D" w:rsidR="009C6AE0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8AE">
        <w:rPr>
          <w:rFonts w:ascii="Times New Roman" w:hAnsi="Times New Roman" w:cs="Times New Roman"/>
          <w:b/>
          <w:sz w:val="28"/>
          <w:szCs w:val="28"/>
        </w:rPr>
        <w:t>О</w:t>
      </w:r>
      <w:r w:rsidR="008F11AE" w:rsidRPr="00C858AE">
        <w:rPr>
          <w:rFonts w:ascii="Times New Roman" w:hAnsi="Times New Roman" w:cs="Times New Roman"/>
          <w:b/>
          <w:sz w:val="28"/>
          <w:szCs w:val="28"/>
        </w:rPr>
        <w:t>ЦЕНКА КАЧЕСТВА АНТИБИОТИКА</w:t>
      </w:r>
    </w:p>
    <w:p w14:paraId="5471585F" w14:textId="77032B1C" w:rsidR="00195A8C" w:rsidRDefault="009C6AE0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8AE">
        <w:rPr>
          <w:rFonts w:ascii="Times New Roman" w:hAnsi="Times New Roman" w:cs="Times New Roman"/>
          <w:sz w:val="28"/>
          <w:szCs w:val="28"/>
        </w:rPr>
        <w:t>Проводится путём соотношения эффективности антибиотика с заявленными в инструкции по применению качествами.</w:t>
      </w:r>
    </w:p>
    <w:p w14:paraId="4F99D8CB" w14:textId="77777777" w:rsidR="00917154" w:rsidRPr="00C858AE" w:rsidRDefault="00917154" w:rsidP="00907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58121A" w14:textId="77777777" w:rsidR="004C7FCA" w:rsidRPr="000036D3" w:rsidRDefault="00A41B1A" w:rsidP="00907CD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036D3">
        <w:rPr>
          <w:rFonts w:ascii="Times New Roman" w:hAnsi="Times New Roman" w:cs="Times New Roman"/>
          <w:bCs/>
          <w:sz w:val="28"/>
          <w:szCs w:val="28"/>
        </w:rPr>
        <w:t>Таблица 2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1506"/>
        <w:gridCol w:w="3686"/>
        <w:gridCol w:w="2179"/>
      </w:tblGrid>
      <w:tr w:rsidR="002B2433" w:rsidRPr="00317D80" w14:paraId="04A6E6F3" w14:textId="77777777" w:rsidTr="00917154">
        <w:trPr>
          <w:jc w:val="center"/>
        </w:trPr>
        <w:tc>
          <w:tcPr>
            <w:tcW w:w="3599" w:type="dxa"/>
            <w:gridSpan w:val="2"/>
            <w:vAlign w:val="center"/>
          </w:tcPr>
          <w:p w14:paraId="6EC21A55" w14:textId="77777777" w:rsidR="002B2433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AEA4907" w14:textId="77777777" w:rsidR="002B2433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Дата взятия пробы</w:t>
            </w:r>
          </w:p>
          <w:p w14:paraId="14A84CA1" w14:textId="483BD86A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ремя взятия пробы</w:t>
            </w:r>
          </w:p>
        </w:tc>
        <w:tc>
          <w:tcPr>
            <w:tcW w:w="3686" w:type="dxa"/>
            <w:vAlign w:val="center"/>
          </w:tcPr>
          <w:p w14:paraId="179067A6" w14:textId="19BB19FF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Посев</w:t>
            </w:r>
          </w:p>
        </w:tc>
        <w:tc>
          <w:tcPr>
            <w:tcW w:w="2179" w:type="dxa"/>
            <w:vAlign w:val="center"/>
          </w:tcPr>
          <w:p w14:paraId="19E516C3" w14:textId="084FF5A5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колоний</w:t>
            </w:r>
          </w:p>
        </w:tc>
      </w:tr>
      <w:tr w:rsidR="002B2433" w:rsidRPr="00317D80" w14:paraId="1BA3350A" w14:textId="77777777" w:rsidTr="00917154">
        <w:trPr>
          <w:jc w:val="center"/>
        </w:trPr>
        <w:tc>
          <w:tcPr>
            <w:tcW w:w="2093" w:type="dxa"/>
            <w:vMerge w:val="restart"/>
          </w:tcPr>
          <w:p w14:paraId="753A5638" w14:textId="514B0A84" w:rsidR="002B2433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Флемоксин</w:t>
            </w:r>
            <w:proofErr w:type="spellEnd"/>
          </w:p>
          <w:p w14:paraId="798BFD0E" w14:textId="77777777" w:rsidR="002B2433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FA5A3FD" w14:textId="018C2C4B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12.01.2023</w:t>
            </w:r>
          </w:p>
          <w:p w14:paraId="10912E61" w14:textId="77777777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6DF4D4F" w14:textId="2CACF051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14.30</w:t>
            </w:r>
          </w:p>
          <w:p w14:paraId="5A0A9B3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 w:val="restart"/>
          </w:tcPr>
          <w:p w14:paraId="63F0F34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0,1 г/л</w:t>
            </w:r>
          </w:p>
        </w:tc>
        <w:tc>
          <w:tcPr>
            <w:tcW w:w="3686" w:type="dxa"/>
          </w:tcPr>
          <w:p w14:paraId="2DB1DF62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1BD37E5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  <w:tr w:rsidR="002B2433" w:rsidRPr="00317D80" w14:paraId="05DCE0C6" w14:textId="77777777" w:rsidTr="00917154">
        <w:trPr>
          <w:jc w:val="center"/>
        </w:trPr>
        <w:tc>
          <w:tcPr>
            <w:tcW w:w="2093" w:type="dxa"/>
            <w:vMerge/>
          </w:tcPr>
          <w:p w14:paraId="760CD33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650F726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1CA453F3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6735612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  <w:tr w:rsidR="002B2433" w:rsidRPr="00317D80" w14:paraId="145C7654" w14:textId="77777777" w:rsidTr="00917154">
        <w:trPr>
          <w:jc w:val="center"/>
        </w:trPr>
        <w:tc>
          <w:tcPr>
            <w:tcW w:w="2093" w:type="dxa"/>
            <w:vMerge/>
          </w:tcPr>
          <w:p w14:paraId="73BD6538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43E109A2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2B3B6218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202F0F2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48663718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</w:tr>
      <w:tr w:rsidR="002B2433" w:rsidRPr="00317D80" w14:paraId="6A2D498C" w14:textId="77777777" w:rsidTr="00917154">
        <w:trPr>
          <w:jc w:val="center"/>
        </w:trPr>
        <w:tc>
          <w:tcPr>
            <w:tcW w:w="2093" w:type="dxa"/>
            <w:vMerge/>
          </w:tcPr>
          <w:p w14:paraId="58C0B7B1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7453DA63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4FEE070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79910D3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4CB5814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</w:tr>
      <w:tr w:rsidR="002B2433" w:rsidRPr="00317D80" w14:paraId="432B9E55" w14:textId="77777777" w:rsidTr="00917154">
        <w:trPr>
          <w:jc w:val="center"/>
        </w:trPr>
        <w:tc>
          <w:tcPr>
            <w:tcW w:w="2093" w:type="dxa"/>
            <w:vMerge/>
          </w:tcPr>
          <w:p w14:paraId="7CD2AAD2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 w:val="restart"/>
          </w:tcPr>
          <w:p w14:paraId="38F03E5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0,01 г/л</w:t>
            </w:r>
          </w:p>
        </w:tc>
        <w:tc>
          <w:tcPr>
            <w:tcW w:w="3686" w:type="dxa"/>
          </w:tcPr>
          <w:p w14:paraId="73935EF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77B057F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</w:tr>
      <w:tr w:rsidR="002B2433" w:rsidRPr="00317D80" w14:paraId="459F6516" w14:textId="77777777" w:rsidTr="00917154">
        <w:trPr>
          <w:jc w:val="center"/>
        </w:trPr>
        <w:tc>
          <w:tcPr>
            <w:tcW w:w="2093" w:type="dxa"/>
            <w:vMerge/>
          </w:tcPr>
          <w:p w14:paraId="0F8E8DD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6AE3302A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28BB9FAA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40E8FF8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2B2433" w:rsidRPr="00317D80" w14:paraId="5CC1B4D9" w14:textId="77777777" w:rsidTr="00917154">
        <w:trPr>
          <w:jc w:val="center"/>
        </w:trPr>
        <w:tc>
          <w:tcPr>
            <w:tcW w:w="2093" w:type="dxa"/>
            <w:vMerge/>
          </w:tcPr>
          <w:p w14:paraId="3BB3BD7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79785D9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19AC32A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7E1F98EA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1D3A32F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2B2433" w:rsidRPr="00317D80" w14:paraId="0C3EEA1D" w14:textId="77777777" w:rsidTr="00917154">
        <w:trPr>
          <w:jc w:val="center"/>
        </w:trPr>
        <w:tc>
          <w:tcPr>
            <w:tcW w:w="2093" w:type="dxa"/>
            <w:vMerge/>
          </w:tcPr>
          <w:p w14:paraId="4167738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38C7A67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E49BAF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4D971F4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3997B671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2B2433" w:rsidRPr="00317D80" w14:paraId="2D48F31F" w14:textId="77777777" w:rsidTr="00917154">
        <w:trPr>
          <w:jc w:val="center"/>
        </w:trPr>
        <w:tc>
          <w:tcPr>
            <w:tcW w:w="2093" w:type="dxa"/>
            <w:vMerge/>
          </w:tcPr>
          <w:p w14:paraId="3A18B7B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 w:val="restart"/>
          </w:tcPr>
          <w:p w14:paraId="614C630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0,001 г/л</w:t>
            </w:r>
          </w:p>
        </w:tc>
        <w:tc>
          <w:tcPr>
            <w:tcW w:w="3686" w:type="dxa"/>
          </w:tcPr>
          <w:p w14:paraId="4A811B2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55FB85C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</w:tr>
      <w:tr w:rsidR="002B2433" w:rsidRPr="00317D80" w14:paraId="28EDAB60" w14:textId="77777777" w:rsidTr="00917154">
        <w:trPr>
          <w:jc w:val="center"/>
        </w:trPr>
        <w:tc>
          <w:tcPr>
            <w:tcW w:w="2093" w:type="dxa"/>
            <w:vMerge/>
          </w:tcPr>
          <w:p w14:paraId="74DC95D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4D6E4B7A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1B525B78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418BBD6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</w:tr>
      <w:tr w:rsidR="002B2433" w:rsidRPr="00317D80" w14:paraId="3C41353D" w14:textId="77777777" w:rsidTr="00917154">
        <w:trPr>
          <w:jc w:val="center"/>
        </w:trPr>
        <w:tc>
          <w:tcPr>
            <w:tcW w:w="2093" w:type="dxa"/>
            <w:vMerge/>
          </w:tcPr>
          <w:p w14:paraId="61F3C982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6086769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21813E9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764A699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1FC0A33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2B2433" w:rsidRPr="00317D80" w14:paraId="45872875" w14:textId="77777777" w:rsidTr="00917154">
        <w:trPr>
          <w:jc w:val="center"/>
        </w:trPr>
        <w:tc>
          <w:tcPr>
            <w:tcW w:w="2093" w:type="dxa"/>
            <w:vMerge/>
          </w:tcPr>
          <w:p w14:paraId="2653997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7032FB03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6ED4964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6C96FDA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778F0A32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</w:tr>
      <w:tr w:rsidR="002B2433" w:rsidRPr="00317D80" w14:paraId="71109471" w14:textId="77777777" w:rsidTr="00917154">
        <w:trPr>
          <w:jc w:val="center"/>
        </w:trPr>
        <w:tc>
          <w:tcPr>
            <w:tcW w:w="2093" w:type="dxa"/>
            <w:vMerge w:val="restart"/>
          </w:tcPr>
          <w:p w14:paraId="07D69F92" w14:textId="4D973409" w:rsidR="002B2433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Азитромицин</w:t>
            </w:r>
          </w:p>
          <w:p w14:paraId="3CB41ADB" w14:textId="77777777" w:rsidR="002B2433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FB45E7C" w14:textId="77777777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26.01.2023</w:t>
            </w:r>
          </w:p>
          <w:p w14:paraId="55998899" w14:textId="77777777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B98793D" w14:textId="7E1A2F58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15.00</w:t>
            </w:r>
          </w:p>
        </w:tc>
        <w:tc>
          <w:tcPr>
            <w:tcW w:w="1506" w:type="dxa"/>
            <w:vMerge w:val="restart"/>
          </w:tcPr>
          <w:p w14:paraId="436FD913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0,1 г/л</w:t>
            </w:r>
          </w:p>
        </w:tc>
        <w:tc>
          <w:tcPr>
            <w:tcW w:w="3686" w:type="dxa"/>
          </w:tcPr>
          <w:p w14:paraId="34E7856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30F639B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7C204ABA" w14:textId="77777777" w:rsidTr="00917154">
        <w:trPr>
          <w:jc w:val="center"/>
        </w:trPr>
        <w:tc>
          <w:tcPr>
            <w:tcW w:w="2093" w:type="dxa"/>
            <w:vMerge/>
          </w:tcPr>
          <w:p w14:paraId="6932CEE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5D38519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49E768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5E36EC9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6B3A5B00" w14:textId="77777777" w:rsidTr="00917154">
        <w:trPr>
          <w:jc w:val="center"/>
        </w:trPr>
        <w:tc>
          <w:tcPr>
            <w:tcW w:w="2093" w:type="dxa"/>
            <w:vMerge/>
          </w:tcPr>
          <w:p w14:paraId="233C930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65E22D6A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30F5379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4A626DE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3D1F0CC9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6ED7E314" w14:textId="77777777" w:rsidTr="00917154">
        <w:trPr>
          <w:jc w:val="center"/>
        </w:trPr>
        <w:tc>
          <w:tcPr>
            <w:tcW w:w="2093" w:type="dxa"/>
            <w:vMerge/>
          </w:tcPr>
          <w:p w14:paraId="6C1D169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32F78301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C699E6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5AEE6B2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07915E3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083CCB77" w14:textId="77777777" w:rsidTr="00917154">
        <w:trPr>
          <w:jc w:val="center"/>
        </w:trPr>
        <w:tc>
          <w:tcPr>
            <w:tcW w:w="2093" w:type="dxa"/>
            <w:vMerge/>
          </w:tcPr>
          <w:p w14:paraId="066CC30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 w:val="restart"/>
          </w:tcPr>
          <w:p w14:paraId="1583A2D1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0,01 г/л</w:t>
            </w:r>
          </w:p>
        </w:tc>
        <w:tc>
          <w:tcPr>
            <w:tcW w:w="3686" w:type="dxa"/>
          </w:tcPr>
          <w:p w14:paraId="7609DE4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73A1260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03510CCA" w14:textId="77777777" w:rsidTr="00917154">
        <w:trPr>
          <w:jc w:val="center"/>
        </w:trPr>
        <w:tc>
          <w:tcPr>
            <w:tcW w:w="2093" w:type="dxa"/>
            <w:vMerge/>
          </w:tcPr>
          <w:p w14:paraId="30866E8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304C4249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7897B84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6F8603EA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53720642" w14:textId="77777777" w:rsidTr="00917154">
        <w:trPr>
          <w:jc w:val="center"/>
        </w:trPr>
        <w:tc>
          <w:tcPr>
            <w:tcW w:w="2093" w:type="dxa"/>
            <w:vMerge/>
          </w:tcPr>
          <w:p w14:paraId="3B4EBC3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5698030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20B98E2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098EF06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4BA9FD9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52C86535" w14:textId="77777777" w:rsidTr="00917154">
        <w:trPr>
          <w:jc w:val="center"/>
        </w:trPr>
        <w:tc>
          <w:tcPr>
            <w:tcW w:w="2093" w:type="dxa"/>
            <w:vMerge/>
          </w:tcPr>
          <w:p w14:paraId="7C9B3BE1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6A551BE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E1D303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20D03F2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7014387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56FAA1CF" w14:textId="77777777" w:rsidTr="00917154">
        <w:trPr>
          <w:jc w:val="center"/>
        </w:trPr>
        <w:tc>
          <w:tcPr>
            <w:tcW w:w="2093" w:type="dxa"/>
            <w:vMerge/>
          </w:tcPr>
          <w:p w14:paraId="61EA6573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 w:val="restart"/>
          </w:tcPr>
          <w:p w14:paraId="7842DA3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0,001 г/л</w:t>
            </w:r>
          </w:p>
        </w:tc>
        <w:tc>
          <w:tcPr>
            <w:tcW w:w="3686" w:type="dxa"/>
          </w:tcPr>
          <w:p w14:paraId="37BB8B3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30D78449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Нет роста</w:t>
            </w:r>
          </w:p>
        </w:tc>
      </w:tr>
      <w:tr w:rsidR="002B2433" w:rsidRPr="00317D80" w14:paraId="48B4F2AE" w14:textId="77777777" w:rsidTr="00917154">
        <w:trPr>
          <w:jc w:val="center"/>
        </w:trPr>
        <w:tc>
          <w:tcPr>
            <w:tcW w:w="2093" w:type="dxa"/>
            <w:vMerge/>
          </w:tcPr>
          <w:p w14:paraId="41C0344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05A30CB2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B2ACE4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1438237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Нет роста</w:t>
            </w:r>
          </w:p>
        </w:tc>
      </w:tr>
      <w:tr w:rsidR="002B2433" w:rsidRPr="00317D80" w14:paraId="1F57CF56" w14:textId="77777777" w:rsidTr="00917154">
        <w:trPr>
          <w:jc w:val="center"/>
        </w:trPr>
        <w:tc>
          <w:tcPr>
            <w:tcW w:w="2093" w:type="dxa"/>
            <w:vMerge/>
          </w:tcPr>
          <w:p w14:paraId="142E4D2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4F522FC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1EFEB22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2C04DD4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51AAC51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Плесень</w:t>
            </w:r>
          </w:p>
        </w:tc>
      </w:tr>
      <w:tr w:rsidR="002B2433" w:rsidRPr="00317D80" w14:paraId="462D2202" w14:textId="77777777" w:rsidTr="00917154">
        <w:trPr>
          <w:jc w:val="center"/>
        </w:trPr>
        <w:tc>
          <w:tcPr>
            <w:tcW w:w="2093" w:type="dxa"/>
            <w:vMerge/>
          </w:tcPr>
          <w:p w14:paraId="36135F41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203A1A9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701B658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6613C9B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202F0059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120 - маленькие</w:t>
            </w:r>
          </w:p>
        </w:tc>
      </w:tr>
      <w:tr w:rsidR="002B2433" w:rsidRPr="00317D80" w14:paraId="361AD225" w14:textId="77777777" w:rsidTr="00917154">
        <w:trPr>
          <w:jc w:val="center"/>
        </w:trPr>
        <w:tc>
          <w:tcPr>
            <w:tcW w:w="2093" w:type="dxa"/>
            <w:vMerge w:val="restart"/>
          </w:tcPr>
          <w:p w14:paraId="47C991B4" w14:textId="77777777" w:rsidR="002B2433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Амоксиклав</w:t>
            </w:r>
            <w:proofErr w:type="spellEnd"/>
          </w:p>
          <w:p w14:paraId="34A697B8" w14:textId="77777777" w:rsidR="002B2433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AE78853" w14:textId="11B3AAA8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09.02.2023</w:t>
            </w:r>
          </w:p>
          <w:p w14:paraId="3F659B23" w14:textId="77777777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05B55E0" w14:textId="37FD7664" w:rsidR="002B2433" w:rsidRPr="00D118C0" w:rsidRDefault="002B2433" w:rsidP="00D118C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14.30</w:t>
            </w:r>
          </w:p>
        </w:tc>
        <w:tc>
          <w:tcPr>
            <w:tcW w:w="1506" w:type="dxa"/>
            <w:vMerge w:val="restart"/>
          </w:tcPr>
          <w:p w14:paraId="7AFA786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0,1 г/л</w:t>
            </w:r>
          </w:p>
        </w:tc>
        <w:tc>
          <w:tcPr>
            <w:tcW w:w="3686" w:type="dxa"/>
          </w:tcPr>
          <w:p w14:paraId="75EA9F6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44F2EA7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89</w:t>
            </w:r>
          </w:p>
        </w:tc>
      </w:tr>
      <w:tr w:rsidR="002B2433" w:rsidRPr="00317D80" w14:paraId="0A27C0F9" w14:textId="77777777" w:rsidTr="00917154">
        <w:trPr>
          <w:jc w:val="center"/>
        </w:trPr>
        <w:tc>
          <w:tcPr>
            <w:tcW w:w="2093" w:type="dxa"/>
            <w:vMerge/>
          </w:tcPr>
          <w:p w14:paraId="60B9C9FA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528667C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0948A6C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4332AD1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97</w:t>
            </w:r>
          </w:p>
        </w:tc>
      </w:tr>
      <w:tr w:rsidR="002B2433" w:rsidRPr="00317D80" w14:paraId="753E0BD1" w14:textId="77777777" w:rsidTr="00917154">
        <w:trPr>
          <w:jc w:val="center"/>
        </w:trPr>
        <w:tc>
          <w:tcPr>
            <w:tcW w:w="2093" w:type="dxa"/>
            <w:vMerge/>
          </w:tcPr>
          <w:p w14:paraId="6DB5D2B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736256A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76400BA8" w14:textId="6556A191" w:rsidR="002B2433" w:rsidRPr="00D118C0" w:rsidRDefault="002B2433" w:rsidP="002B243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120C199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</w:tr>
      <w:tr w:rsidR="002B2433" w:rsidRPr="00317D80" w14:paraId="246A2D9B" w14:textId="77777777" w:rsidTr="00917154">
        <w:trPr>
          <w:jc w:val="center"/>
        </w:trPr>
        <w:tc>
          <w:tcPr>
            <w:tcW w:w="2093" w:type="dxa"/>
            <w:vMerge/>
          </w:tcPr>
          <w:p w14:paraId="4E3C675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7E5659D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1C24F8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2671923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6E03D75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86</w:t>
            </w:r>
          </w:p>
        </w:tc>
      </w:tr>
      <w:tr w:rsidR="002B2433" w:rsidRPr="00317D80" w14:paraId="05AC8910" w14:textId="77777777" w:rsidTr="00917154">
        <w:trPr>
          <w:jc w:val="center"/>
        </w:trPr>
        <w:tc>
          <w:tcPr>
            <w:tcW w:w="2093" w:type="dxa"/>
            <w:vMerge/>
          </w:tcPr>
          <w:p w14:paraId="15040EE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 w:val="restart"/>
          </w:tcPr>
          <w:p w14:paraId="57BD835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0,01 г/л</w:t>
            </w:r>
          </w:p>
        </w:tc>
        <w:tc>
          <w:tcPr>
            <w:tcW w:w="3686" w:type="dxa"/>
          </w:tcPr>
          <w:p w14:paraId="1C65B539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04E5F9C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93</w:t>
            </w:r>
          </w:p>
        </w:tc>
      </w:tr>
      <w:tr w:rsidR="002B2433" w:rsidRPr="00317D80" w14:paraId="5D635465" w14:textId="77777777" w:rsidTr="00917154">
        <w:trPr>
          <w:jc w:val="center"/>
        </w:trPr>
        <w:tc>
          <w:tcPr>
            <w:tcW w:w="2093" w:type="dxa"/>
            <w:vMerge/>
          </w:tcPr>
          <w:p w14:paraId="51DEE64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6F3418B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3CA4FAC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2036478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103</w:t>
            </w:r>
          </w:p>
        </w:tc>
      </w:tr>
      <w:tr w:rsidR="002B2433" w:rsidRPr="00317D80" w14:paraId="6F0B2032" w14:textId="77777777" w:rsidTr="00917154">
        <w:trPr>
          <w:jc w:val="center"/>
        </w:trPr>
        <w:tc>
          <w:tcPr>
            <w:tcW w:w="2093" w:type="dxa"/>
            <w:vMerge/>
          </w:tcPr>
          <w:p w14:paraId="065D3713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4116789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161E1F64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1CA6F893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4C9AF08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86</w:t>
            </w:r>
          </w:p>
        </w:tc>
      </w:tr>
      <w:tr w:rsidR="002B2433" w:rsidRPr="00317D80" w14:paraId="3964B77A" w14:textId="77777777" w:rsidTr="00917154">
        <w:trPr>
          <w:jc w:val="center"/>
        </w:trPr>
        <w:tc>
          <w:tcPr>
            <w:tcW w:w="2093" w:type="dxa"/>
            <w:vMerge/>
          </w:tcPr>
          <w:p w14:paraId="5DF2542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3492FD9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06173DC9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44A9F6C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476CF0F5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95</w:t>
            </w:r>
          </w:p>
        </w:tc>
      </w:tr>
      <w:tr w:rsidR="002B2433" w:rsidRPr="00317D80" w14:paraId="56DA178A" w14:textId="77777777" w:rsidTr="00917154">
        <w:trPr>
          <w:jc w:val="center"/>
        </w:trPr>
        <w:tc>
          <w:tcPr>
            <w:tcW w:w="2093" w:type="dxa"/>
            <w:vMerge/>
          </w:tcPr>
          <w:p w14:paraId="0FA37DE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 w:val="restart"/>
          </w:tcPr>
          <w:p w14:paraId="0E2271AC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0,001 г/л</w:t>
            </w:r>
          </w:p>
        </w:tc>
        <w:tc>
          <w:tcPr>
            <w:tcW w:w="3686" w:type="dxa"/>
          </w:tcPr>
          <w:p w14:paraId="5A6F8A08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(чистая)</w:t>
            </w:r>
          </w:p>
        </w:tc>
        <w:tc>
          <w:tcPr>
            <w:tcW w:w="2179" w:type="dxa"/>
            <w:vAlign w:val="center"/>
          </w:tcPr>
          <w:p w14:paraId="040F37B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126</w:t>
            </w:r>
          </w:p>
        </w:tc>
      </w:tr>
      <w:tr w:rsidR="002B2433" w:rsidRPr="00317D80" w14:paraId="030CD2E2" w14:textId="77777777" w:rsidTr="00917154">
        <w:trPr>
          <w:jc w:val="center"/>
        </w:trPr>
        <w:tc>
          <w:tcPr>
            <w:tcW w:w="2093" w:type="dxa"/>
            <w:vMerge/>
          </w:tcPr>
          <w:p w14:paraId="7A7FDC99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163EDB7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047502ED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Дверная ручка (грязная)</w:t>
            </w:r>
          </w:p>
        </w:tc>
        <w:tc>
          <w:tcPr>
            <w:tcW w:w="2179" w:type="dxa"/>
            <w:vAlign w:val="center"/>
          </w:tcPr>
          <w:p w14:paraId="17FDEA29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</w:tr>
      <w:tr w:rsidR="002B2433" w:rsidRPr="00317D80" w14:paraId="7DCF2FD8" w14:textId="77777777" w:rsidTr="00917154">
        <w:trPr>
          <w:jc w:val="center"/>
        </w:trPr>
        <w:tc>
          <w:tcPr>
            <w:tcW w:w="2093" w:type="dxa"/>
            <w:vMerge/>
          </w:tcPr>
          <w:p w14:paraId="19AD26B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22B39C9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F8C1437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1BF07260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(чистая)</w:t>
            </w:r>
          </w:p>
        </w:tc>
        <w:tc>
          <w:tcPr>
            <w:tcW w:w="2179" w:type="dxa"/>
            <w:vAlign w:val="center"/>
          </w:tcPr>
          <w:p w14:paraId="72609208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107</w:t>
            </w:r>
          </w:p>
        </w:tc>
      </w:tr>
      <w:tr w:rsidR="002B2433" w:rsidRPr="00317D80" w14:paraId="7D7F29FF" w14:textId="77777777" w:rsidTr="00917154">
        <w:trPr>
          <w:jc w:val="center"/>
        </w:trPr>
        <w:tc>
          <w:tcPr>
            <w:tcW w:w="2093" w:type="dxa"/>
            <w:vMerge/>
          </w:tcPr>
          <w:p w14:paraId="6945988B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2DF9EB6F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67C9BA1E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</w:t>
            </w:r>
          </w:p>
          <w:p w14:paraId="40F604F6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парта (грязная)</w:t>
            </w:r>
          </w:p>
        </w:tc>
        <w:tc>
          <w:tcPr>
            <w:tcW w:w="2179" w:type="dxa"/>
            <w:vAlign w:val="center"/>
          </w:tcPr>
          <w:p w14:paraId="39293912" w14:textId="77777777" w:rsidR="002B2433" w:rsidRPr="00D118C0" w:rsidRDefault="002B2433" w:rsidP="00907C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C0">
              <w:rPr>
                <w:rFonts w:ascii="Times New Roman" w:hAnsi="Times New Roman" w:cs="Times New Roman"/>
                <w:bCs/>
                <w:sz w:val="28"/>
                <w:szCs w:val="28"/>
              </w:rPr>
              <w:t>131</w:t>
            </w:r>
          </w:p>
        </w:tc>
      </w:tr>
    </w:tbl>
    <w:p w14:paraId="127B2043" w14:textId="77777777" w:rsidR="004C7FCA" w:rsidRPr="00317D80" w:rsidRDefault="004C7FCA" w:rsidP="00216B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B82806" w14:textId="77777777" w:rsidR="002B2433" w:rsidRDefault="002B2433" w:rsidP="001A1F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C59853" w14:textId="58E16225" w:rsidR="002B2433" w:rsidRDefault="002B2433" w:rsidP="001A1F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B73D65" w14:textId="77777777" w:rsidR="002B2433" w:rsidRDefault="002B2433" w:rsidP="001A1F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B44AFA" w14:textId="007182E5" w:rsidR="009C6AE0" w:rsidRDefault="009C6AE0" w:rsidP="001A1F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6D3">
        <w:rPr>
          <w:rFonts w:ascii="Times New Roman" w:hAnsi="Times New Roman" w:cs="Times New Roman"/>
          <w:b/>
          <w:sz w:val="28"/>
          <w:szCs w:val="28"/>
        </w:rPr>
        <w:lastRenderedPageBreak/>
        <w:t>Глава 4. Анализ результатов</w:t>
      </w:r>
    </w:p>
    <w:p w14:paraId="5551E4E8" w14:textId="77777777" w:rsidR="00B61B43" w:rsidRPr="000036D3" w:rsidRDefault="00B61B43" w:rsidP="001A1F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13CD66" w14:textId="77777777" w:rsidR="004C7FCA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30501423"/>
      <w:r w:rsidRPr="000036D3">
        <w:rPr>
          <w:rFonts w:ascii="Times New Roman" w:hAnsi="Times New Roman" w:cs="Times New Roman"/>
          <w:sz w:val="28"/>
          <w:szCs w:val="28"/>
        </w:rPr>
        <w:t xml:space="preserve">По результатам исследований мы наблюдали следующее: </w:t>
      </w:r>
    </w:p>
    <w:p w14:paraId="21BBB945" w14:textId="77777777" w:rsidR="004C7FCA" w:rsidRPr="000036D3" w:rsidRDefault="004C7FCA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 xml:space="preserve">- </w:t>
      </w:r>
      <w:r w:rsidR="009C6AE0" w:rsidRPr="000036D3">
        <w:rPr>
          <w:rFonts w:ascii="Times New Roman" w:hAnsi="Times New Roman" w:cs="Times New Roman"/>
          <w:sz w:val="28"/>
          <w:szCs w:val="28"/>
        </w:rPr>
        <w:t xml:space="preserve">Азитромицин давал большое </w:t>
      </w:r>
      <w:r w:rsidRPr="000036D3">
        <w:rPr>
          <w:rFonts w:ascii="Times New Roman" w:hAnsi="Times New Roman" w:cs="Times New Roman"/>
          <w:sz w:val="28"/>
          <w:szCs w:val="28"/>
        </w:rPr>
        <w:t>количество</w:t>
      </w:r>
      <w:r w:rsidR="009C6AE0" w:rsidRPr="000036D3">
        <w:rPr>
          <w:rFonts w:ascii="Times New Roman" w:hAnsi="Times New Roman" w:cs="Times New Roman"/>
          <w:sz w:val="28"/>
          <w:szCs w:val="28"/>
        </w:rPr>
        <w:t xml:space="preserve"> плесени и никаких бактериальных колоний</w:t>
      </w:r>
      <w:r w:rsidRPr="000036D3">
        <w:rPr>
          <w:rFonts w:ascii="Times New Roman" w:hAnsi="Times New Roman" w:cs="Times New Roman"/>
          <w:sz w:val="28"/>
          <w:szCs w:val="28"/>
        </w:rPr>
        <w:t>;</w:t>
      </w:r>
    </w:p>
    <w:p w14:paraId="39BF3F2B" w14:textId="0CFED2F5" w:rsidR="004C7FCA" w:rsidRPr="000036D3" w:rsidRDefault="004C7FCA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C6AE0" w:rsidRPr="000036D3">
        <w:rPr>
          <w:rFonts w:ascii="Times New Roman" w:hAnsi="Times New Roman" w:cs="Times New Roman"/>
          <w:sz w:val="28"/>
          <w:szCs w:val="28"/>
        </w:rPr>
        <w:t>Флемоксин</w:t>
      </w:r>
      <w:proofErr w:type="spellEnd"/>
      <w:r w:rsidR="00FF317F">
        <w:rPr>
          <w:rFonts w:ascii="Times New Roman" w:hAnsi="Times New Roman" w:cs="Times New Roman"/>
          <w:sz w:val="28"/>
          <w:szCs w:val="28"/>
        </w:rPr>
        <w:t xml:space="preserve"> </w:t>
      </w:r>
      <w:r w:rsidR="009C6AE0" w:rsidRPr="000036D3">
        <w:rPr>
          <w:rFonts w:ascii="Times New Roman" w:hAnsi="Times New Roman" w:cs="Times New Roman"/>
          <w:sz w:val="28"/>
          <w:szCs w:val="28"/>
        </w:rPr>
        <w:t>на высоких концентрациях давал только колонии плесени, а на низких дал массу очень мелких бактериальных колоний</w:t>
      </w:r>
      <w:r w:rsidRPr="000036D3">
        <w:rPr>
          <w:rFonts w:ascii="Times New Roman" w:hAnsi="Times New Roman" w:cs="Times New Roman"/>
          <w:sz w:val="28"/>
          <w:szCs w:val="28"/>
        </w:rPr>
        <w:t>;</w:t>
      </w:r>
    </w:p>
    <w:p w14:paraId="78E729D0" w14:textId="77777777" w:rsidR="004C7FCA" w:rsidRPr="000036D3" w:rsidRDefault="004C7FCA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C6AE0" w:rsidRPr="000036D3">
        <w:rPr>
          <w:rFonts w:ascii="Times New Roman" w:hAnsi="Times New Roman" w:cs="Times New Roman"/>
          <w:sz w:val="28"/>
          <w:szCs w:val="28"/>
        </w:rPr>
        <w:t>Амоксиклав</w:t>
      </w:r>
      <w:proofErr w:type="spellEnd"/>
      <w:r w:rsidR="009C6AE0" w:rsidRPr="000036D3">
        <w:rPr>
          <w:rFonts w:ascii="Times New Roman" w:hAnsi="Times New Roman" w:cs="Times New Roman"/>
          <w:sz w:val="28"/>
          <w:szCs w:val="28"/>
        </w:rPr>
        <w:t xml:space="preserve"> на низких и средних концентрациях давал массу бактериальных колоний. </w:t>
      </w:r>
    </w:p>
    <w:p w14:paraId="573BFE8E" w14:textId="77777777" w:rsidR="009C6AE0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Особенно много их было на просроченном реактиве. Колонии, выросшие на низких концентрациях, имели маленькие размеры. Но их было очень много.</w:t>
      </w:r>
      <w:bookmarkEnd w:id="3"/>
      <w:r w:rsidRPr="000036D3">
        <w:rPr>
          <w:rFonts w:ascii="Times New Roman" w:hAnsi="Times New Roman" w:cs="Times New Roman"/>
          <w:sz w:val="28"/>
          <w:szCs w:val="28"/>
        </w:rPr>
        <w:t xml:space="preserve"> По размерам они отличались от обычных колоний. Они были более мелкие и штаммы были более густые. Кроме того, самих колоний было очень много, примерно в 4 раза больше, чем на агаре. Самые сильные и новые антибиотики не давали роста колоний вообще, зато они быстро покрылись плесенями разных цветов и форм. Тот же </w:t>
      </w:r>
      <w:proofErr w:type="spellStart"/>
      <w:r w:rsidRPr="000036D3">
        <w:rPr>
          <w:rFonts w:ascii="Times New Roman" w:hAnsi="Times New Roman" w:cs="Times New Roman"/>
          <w:sz w:val="28"/>
          <w:szCs w:val="28"/>
        </w:rPr>
        <w:t>Амоксиклав</w:t>
      </w:r>
      <w:proofErr w:type="spellEnd"/>
      <w:r w:rsidRPr="000036D3">
        <w:rPr>
          <w:rFonts w:ascii="Times New Roman" w:hAnsi="Times New Roman" w:cs="Times New Roman"/>
          <w:sz w:val="28"/>
          <w:szCs w:val="28"/>
        </w:rPr>
        <w:t>, но из другой партии не давал таких результатов. Колоний бактерий не было вообще, поэтому мы предположили, что данный вид фармацевтической продукции был фальсифицирован, либо имел истёкший срок годности.</w:t>
      </w:r>
    </w:p>
    <w:p w14:paraId="33A1804D" w14:textId="77777777" w:rsidR="009C6AE0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30501470"/>
      <w:r w:rsidRPr="000036D3">
        <w:rPr>
          <w:rFonts w:ascii="Times New Roman" w:hAnsi="Times New Roman" w:cs="Times New Roman"/>
          <w:sz w:val="28"/>
          <w:szCs w:val="28"/>
        </w:rPr>
        <w:t xml:space="preserve">Методами, которым мы работали, мы смогли установить, что все просроченные антибиотики обладают очень низкой антибактериальной активностью, поэтому их ни в коем случае не следует употреблять. </w:t>
      </w:r>
    </w:p>
    <w:bookmarkEnd w:id="4"/>
    <w:p w14:paraId="55C3E755" w14:textId="77777777" w:rsidR="009C6AE0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 xml:space="preserve">Из трёх групп лекарств, которые мы исследовали, качественными оказались </w:t>
      </w:r>
      <w:r w:rsidR="00D002BB" w:rsidRPr="000036D3">
        <w:rPr>
          <w:rFonts w:ascii="Times New Roman" w:hAnsi="Times New Roman" w:cs="Times New Roman"/>
          <w:sz w:val="28"/>
          <w:szCs w:val="28"/>
        </w:rPr>
        <w:t>два</w:t>
      </w:r>
      <w:r w:rsidRPr="000036D3">
        <w:rPr>
          <w:rFonts w:ascii="Times New Roman" w:hAnsi="Times New Roman" w:cs="Times New Roman"/>
          <w:sz w:val="28"/>
          <w:szCs w:val="28"/>
        </w:rPr>
        <w:t xml:space="preserve">. По данным ВОЗ, в мире наиболее часто фальсифицируемой группой лекарственных средств являются антимикробные препараты. В России, по результатам исследования Ассоциации международных фармацевтических производителей и Коалиции в защиту прав интеллектуальной собственности, первое место (47%) заняли фальсифицированные антибиотики. </w:t>
      </w:r>
      <w:bookmarkStart w:id="5" w:name="_Hlk130501507"/>
      <w:r w:rsidRPr="000036D3">
        <w:rPr>
          <w:rFonts w:ascii="Times New Roman" w:hAnsi="Times New Roman" w:cs="Times New Roman"/>
          <w:sz w:val="28"/>
          <w:szCs w:val="28"/>
        </w:rPr>
        <w:t xml:space="preserve">Мы считаем, что некоторые покупаемые нами препараты (конкретно, </w:t>
      </w:r>
      <w:proofErr w:type="spellStart"/>
      <w:r w:rsidRPr="000036D3">
        <w:rPr>
          <w:rFonts w:ascii="Times New Roman" w:hAnsi="Times New Roman" w:cs="Times New Roman"/>
          <w:sz w:val="28"/>
          <w:szCs w:val="28"/>
        </w:rPr>
        <w:t>Амоксиклав</w:t>
      </w:r>
      <w:proofErr w:type="spellEnd"/>
      <w:r w:rsidRPr="000036D3">
        <w:rPr>
          <w:rFonts w:ascii="Times New Roman" w:hAnsi="Times New Roman" w:cs="Times New Roman"/>
          <w:sz w:val="28"/>
          <w:szCs w:val="28"/>
        </w:rPr>
        <w:t>) содержали контрафактную продукцию, потому что на непросроченном препарате выросли колонии бактерий.</w:t>
      </w:r>
    </w:p>
    <w:p w14:paraId="578E8E28" w14:textId="552E10F1" w:rsidR="009C6AE0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Кроме того, мы наблюдали, что на низких концентрациях выявлялся рост бактериальных колоний, что говорит о том, что бактерии привыкают к небольшим количествам антибиотика, вырабатывают резистентность и приспосабливаются к препаратам.</w:t>
      </w:r>
    </w:p>
    <w:p w14:paraId="634CE210" w14:textId="6E4FF718" w:rsidR="00B27B8B" w:rsidRPr="000036D3" w:rsidRDefault="00B27B8B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Чашки Петри со средой после работы прожаривались в автоклаве и потом утилизировались преподавателем. </w:t>
      </w:r>
    </w:p>
    <w:bookmarkEnd w:id="5"/>
    <w:p w14:paraId="12F06C0D" w14:textId="77777777" w:rsidR="009C6AE0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6DE832" w14:textId="77777777" w:rsidR="009C6AE0" w:rsidRPr="000036D3" w:rsidRDefault="009C6AE0" w:rsidP="001A1F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7185DB" w14:textId="77777777" w:rsidR="00AE48C5" w:rsidRPr="000036D3" w:rsidRDefault="00AE48C5" w:rsidP="001A1F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5105C2" w14:textId="63C7AC5A" w:rsidR="00550D7E" w:rsidRDefault="00550D7E" w:rsidP="00B27B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2BE9E9" w14:textId="77777777" w:rsidR="00B27B8B" w:rsidRDefault="00B27B8B" w:rsidP="00B27B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D9FF40" w14:textId="3D223189" w:rsidR="00550D7E" w:rsidRDefault="00550D7E" w:rsidP="001A1F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D2BABD" w14:textId="0431305B" w:rsidR="009C6AE0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6D3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6E18C2C9" w14:textId="77777777" w:rsidR="00B61B43" w:rsidRPr="000036D3" w:rsidRDefault="00B61B4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278271" w14:textId="77777777" w:rsidR="00AE48C5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На описанных опытах мы пришли к выводу, что самостоятельно назначать себе антибиотик, даже если о нём написаны хвалебные отзывы</w:t>
      </w:r>
      <w:r w:rsidR="00AE48C5" w:rsidRPr="000036D3">
        <w:rPr>
          <w:rFonts w:ascii="Times New Roman" w:hAnsi="Times New Roman" w:cs="Times New Roman"/>
          <w:sz w:val="28"/>
          <w:szCs w:val="28"/>
        </w:rPr>
        <w:t>, нельзя!</w:t>
      </w:r>
    </w:p>
    <w:p w14:paraId="03C3F555" w14:textId="77777777" w:rsidR="00AE48C5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 xml:space="preserve">Таблетки и другие лекарственные формы, эффективные для одного человека, может оказаться недейственным для другого, поскольку похожие на первый взгляд заболевания могли быть вызваны разными бактериями. </w:t>
      </w:r>
    </w:p>
    <w:p w14:paraId="0FA76DE9" w14:textId="25559D7B" w:rsidR="00AE48C5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Также существует тенденция, по которой вредоносные микроорганизмы вырабатывают собственный иммунитет к лечению, даже при использовании нового, современного и популярного препарата. Мы это можем наблюдать на конкретных примерах</w:t>
      </w:r>
      <w:r w:rsidR="008E7DF0" w:rsidRPr="000036D3">
        <w:rPr>
          <w:rFonts w:ascii="Times New Roman" w:hAnsi="Times New Roman" w:cs="Times New Roman"/>
          <w:sz w:val="28"/>
          <w:szCs w:val="28"/>
        </w:rPr>
        <w:t xml:space="preserve"> – </w:t>
      </w:r>
      <w:r w:rsidRPr="000036D3">
        <w:rPr>
          <w:rFonts w:ascii="Times New Roman" w:hAnsi="Times New Roman" w:cs="Times New Roman"/>
          <w:sz w:val="28"/>
          <w:szCs w:val="28"/>
        </w:rPr>
        <w:t>просроченны</w:t>
      </w:r>
      <w:r w:rsidR="00B0751E">
        <w:rPr>
          <w:rFonts w:ascii="Times New Roman" w:hAnsi="Times New Roman" w:cs="Times New Roman"/>
          <w:sz w:val="28"/>
          <w:szCs w:val="28"/>
        </w:rPr>
        <w:t xml:space="preserve">е </w:t>
      </w:r>
      <w:r w:rsidRPr="000036D3">
        <w:rPr>
          <w:rFonts w:ascii="Times New Roman" w:hAnsi="Times New Roman" w:cs="Times New Roman"/>
          <w:sz w:val="28"/>
          <w:szCs w:val="28"/>
        </w:rPr>
        <w:t xml:space="preserve">и контрафактные антибиотики вызывают рост устойчивых к ним бактерий. </w:t>
      </w:r>
    </w:p>
    <w:p w14:paraId="253047AE" w14:textId="77777777" w:rsidR="00AE48C5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 xml:space="preserve">По-разному могут действовать и формы лекарственных средств: антибиотики в таблетках могут показать несостоятельность в лечении, в то время как составы для инъекций окажутся более действенными. </w:t>
      </w:r>
    </w:p>
    <w:p w14:paraId="483AB55A" w14:textId="5A894409" w:rsidR="009C6AE0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 xml:space="preserve">Любой антибиотик, даже наиболее безопасный, рекомендуется принимать только по назначению врача. </w:t>
      </w:r>
    </w:p>
    <w:p w14:paraId="5F03F99D" w14:textId="5E2B732B" w:rsidR="004F4D70" w:rsidRPr="000036D3" w:rsidRDefault="003F5016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предупреждают, о</w:t>
      </w:r>
      <w:r w:rsidRPr="003F5016">
        <w:rPr>
          <w:rFonts w:ascii="Times New Roman" w:hAnsi="Times New Roman" w:cs="Times New Roman"/>
          <w:sz w:val="28"/>
          <w:szCs w:val="28"/>
        </w:rPr>
        <w:t>коло 40 миллионов человек по всему миру могут умереть от резистентности к антибиотикам в течение следующих 25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01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3F5016">
        <w:rPr>
          <w:rFonts w:ascii="Times New Roman" w:hAnsi="Times New Roman" w:cs="Times New Roman"/>
          <w:sz w:val="28"/>
          <w:szCs w:val="28"/>
        </w:rPr>
        <w:t>]</w:t>
      </w:r>
      <w:r w:rsidR="00140988">
        <w:rPr>
          <w:rFonts w:ascii="Times New Roman" w:hAnsi="Times New Roman" w:cs="Times New Roman"/>
          <w:sz w:val="28"/>
          <w:szCs w:val="28"/>
        </w:rPr>
        <w:t xml:space="preserve"> </w:t>
      </w:r>
      <w:r w:rsidR="00140988" w:rsidRPr="00140988">
        <w:rPr>
          <w:rFonts w:ascii="Times New Roman" w:hAnsi="Times New Roman" w:cs="Times New Roman"/>
          <w:sz w:val="28"/>
          <w:szCs w:val="28"/>
        </w:rPr>
        <w:t>Одной из причин наз</w:t>
      </w:r>
      <w:r w:rsidR="00140988">
        <w:rPr>
          <w:rFonts w:ascii="Times New Roman" w:hAnsi="Times New Roman" w:cs="Times New Roman"/>
          <w:sz w:val="28"/>
          <w:szCs w:val="28"/>
        </w:rPr>
        <w:t>ы</w:t>
      </w:r>
      <w:r w:rsidR="00140988" w:rsidRPr="00140988">
        <w:rPr>
          <w:rFonts w:ascii="Times New Roman" w:hAnsi="Times New Roman" w:cs="Times New Roman"/>
          <w:sz w:val="28"/>
          <w:szCs w:val="28"/>
        </w:rPr>
        <w:t>ва</w:t>
      </w:r>
      <w:r w:rsidR="00140988">
        <w:rPr>
          <w:rFonts w:ascii="Times New Roman" w:hAnsi="Times New Roman" w:cs="Times New Roman"/>
          <w:sz w:val="28"/>
          <w:szCs w:val="28"/>
        </w:rPr>
        <w:t>ют</w:t>
      </w:r>
      <w:r w:rsidR="00140988" w:rsidRPr="00140988">
        <w:rPr>
          <w:rFonts w:ascii="Times New Roman" w:hAnsi="Times New Roman" w:cs="Times New Roman"/>
          <w:sz w:val="28"/>
          <w:szCs w:val="28"/>
        </w:rPr>
        <w:t xml:space="preserve"> широкое применение антибиотиков </w:t>
      </w:r>
      <w:r w:rsidR="00140988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140988" w:rsidRPr="00140988">
        <w:rPr>
          <w:rFonts w:ascii="Times New Roman" w:hAnsi="Times New Roman" w:cs="Times New Roman"/>
          <w:sz w:val="28"/>
          <w:szCs w:val="28"/>
        </w:rPr>
        <w:t>для сельскохозяйственных животных</w:t>
      </w:r>
      <w:r w:rsidR="00140988">
        <w:rPr>
          <w:rFonts w:ascii="Times New Roman" w:hAnsi="Times New Roman" w:cs="Times New Roman"/>
          <w:sz w:val="28"/>
          <w:szCs w:val="28"/>
        </w:rPr>
        <w:t>.</w:t>
      </w:r>
    </w:p>
    <w:p w14:paraId="0F4C210E" w14:textId="77777777" w:rsidR="009C6AE0" w:rsidRPr="000036D3" w:rsidRDefault="009C6AE0" w:rsidP="001A1F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CC404" w14:textId="77777777" w:rsidR="009C6AE0" w:rsidRPr="000036D3" w:rsidRDefault="009C6AE0" w:rsidP="001A1F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18B48D" w14:textId="77777777" w:rsidR="009C6AE0" w:rsidRPr="000036D3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D38308" w14:textId="77777777" w:rsidR="009C6AE0" w:rsidRPr="000036D3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567C7C" w14:textId="77777777" w:rsidR="009C6AE0" w:rsidRPr="000036D3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F26BD4" w14:textId="77777777" w:rsidR="009C6AE0" w:rsidRPr="000036D3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1F6221" w14:textId="77777777" w:rsidR="009C6AE0" w:rsidRPr="000036D3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047C16" w14:textId="77777777" w:rsidR="004458ED" w:rsidRPr="000036D3" w:rsidRDefault="004458ED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190148" w14:textId="77777777" w:rsidR="009C6AE0" w:rsidRPr="000036D3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2DDDB" w14:textId="182085AF" w:rsidR="009C6AE0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B53FC6" w14:textId="6E5C676B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F86190" w14:textId="78C3CE84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D68BCD" w14:textId="63BDF609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94AAD0" w14:textId="2769A47D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D8085C" w14:textId="6CC566B2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019A1F" w14:textId="148280FD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B28C6" w14:textId="74781CFA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FC9623" w14:textId="7B18852B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9B542" w14:textId="4D6BA1E2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2E2D26" w14:textId="4786E0AC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660678" w14:textId="1112F739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A30014" w14:textId="4B46C5D9" w:rsidR="001A1FB3" w:rsidRDefault="001A1FB3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6B09F" w14:textId="77777777" w:rsidR="009C6AE0" w:rsidRPr="000036D3" w:rsidRDefault="009C6AE0" w:rsidP="001A1F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6D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14:paraId="22E29B48" w14:textId="77777777" w:rsidR="009C6AE0" w:rsidRPr="000036D3" w:rsidRDefault="009C6AE0" w:rsidP="001A1FB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A6BD2A0" w14:textId="77777777" w:rsidR="009C6AE0" w:rsidRPr="000036D3" w:rsidRDefault="009C6AE0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36D3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0036D3">
        <w:rPr>
          <w:rFonts w:ascii="Times New Roman" w:hAnsi="Times New Roman" w:cs="Times New Roman"/>
          <w:sz w:val="28"/>
          <w:szCs w:val="28"/>
        </w:rPr>
        <w:t xml:space="preserve"> Т. Я. Школьный экологический мониторинг. Учебно-методическое пособие / Издательство Агар, 1999</w:t>
      </w:r>
    </w:p>
    <w:p w14:paraId="457C2A2D" w14:textId="77777777" w:rsidR="009C6AE0" w:rsidRPr="000036D3" w:rsidRDefault="009C6AE0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Алексеев С. В., Груздева Н. В., Муравьёв А. Г., Гущина Э. В. Практикум по экологии. - М.: АО МДС, 1996. – 192 с.</w:t>
      </w:r>
    </w:p>
    <w:p w14:paraId="476AE952" w14:textId="77777777" w:rsidR="009C6AE0" w:rsidRPr="000036D3" w:rsidRDefault="009C6AE0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Воронков Н. А. Основы общей экологии: учебное пособие для студ. Вузов и учителей. – М.: Агар, 1997. – 87 с.</w:t>
      </w:r>
    </w:p>
    <w:p w14:paraId="6B85DAFC" w14:textId="77777777" w:rsidR="009C6AE0" w:rsidRPr="000036D3" w:rsidRDefault="009C6AE0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 xml:space="preserve">Кочурова Т. И. Апробация методик </w:t>
      </w:r>
      <w:proofErr w:type="spellStart"/>
      <w:r w:rsidRPr="000036D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0036D3">
        <w:rPr>
          <w:rFonts w:ascii="Times New Roman" w:hAnsi="Times New Roman" w:cs="Times New Roman"/>
          <w:sz w:val="28"/>
          <w:szCs w:val="28"/>
        </w:rPr>
        <w:t xml:space="preserve">, рекомендуемых для </w:t>
      </w:r>
      <w:proofErr w:type="spellStart"/>
      <w:r w:rsidRPr="000036D3">
        <w:rPr>
          <w:rFonts w:ascii="Times New Roman" w:hAnsi="Times New Roman" w:cs="Times New Roman"/>
          <w:sz w:val="28"/>
          <w:szCs w:val="28"/>
        </w:rPr>
        <w:t>экомониторинга</w:t>
      </w:r>
      <w:proofErr w:type="spellEnd"/>
      <w:r w:rsidRPr="000036D3">
        <w:rPr>
          <w:rFonts w:ascii="Times New Roman" w:hAnsi="Times New Roman" w:cs="Times New Roman"/>
          <w:sz w:val="28"/>
          <w:szCs w:val="28"/>
        </w:rPr>
        <w:t xml:space="preserve"> Кировской области // Муниципальные проблемы природопользования. М-</w:t>
      </w:r>
      <w:proofErr w:type="spellStart"/>
      <w:r w:rsidRPr="000036D3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Pr="000036D3">
        <w:rPr>
          <w:rFonts w:ascii="Times New Roman" w:hAnsi="Times New Roman" w:cs="Times New Roman"/>
          <w:sz w:val="28"/>
          <w:szCs w:val="28"/>
        </w:rPr>
        <w:t xml:space="preserve"> 3-й научно-</w:t>
      </w:r>
      <w:proofErr w:type="spellStart"/>
      <w:r w:rsidRPr="000036D3">
        <w:rPr>
          <w:rFonts w:ascii="Times New Roman" w:hAnsi="Times New Roman" w:cs="Times New Roman"/>
          <w:sz w:val="28"/>
          <w:szCs w:val="28"/>
        </w:rPr>
        <w:t>практич</w:t>
      </w:r>
      <w:proofErr w:type="spellEnd"/>
      <w:r w:rsidRPr="000036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36D3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0036D3">
        <w:rPr>
          <w:rFonts w:ascii="Times New Roman" w:hAnsi="Times New Roman" w:cs="Times New Roman"/>
          <w:sz w:val="28"/>
          <w:szCs w:val="28"/>
        </w:rPr>
        <w:t>. – Кирово-Чепецк, 1994. – С. 32-33</w:t>
      </w:r>
    </w:p>
    <w:p w14:paraId="092EDA7B" w14:textId="77777777" w:rsidR="009C6AE0" w:rsidRPr="000036D3" w:rsidRDefault="009C6AE0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Кузьмина М. М., Рыжов И. Н. Транспорт и городская среда // Биология в школе, 1995. №2. С. 68.</w:t>
      </w:r>
    </w:p>
    <w:p w14:paraId="65804792" w14:textId="77777777" w:rsidR="009C6AE0" w:rsidRPr="000036D3" w:rsidRDefault="009C6AE0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Микробиология, вирусология и иммунология: учеб. Для студентов мед. вузов / под ред. В. Н. Царева. – М.: Практическая медицина, ГЭОТАР-Медиа, 2010. – 540 с.</w:t>
      </w:r>
    </w:p>
    <w:p w14:paraId="0546904C" w14:textId="77777777" w:rsidR="009C6AE0" w:rsidRPr="000036D3" w:rsidRDefault="009C6AE0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Микробиология, вирусология и иммунология: учеб. Для студентов мед. вузов / под ред. В. Н. Царева – М.: Практическая медицина, ГЭОТАР-Медиа, 2009. – 540 с.</w:t>
      </w:r>
    </w:p>
    <w:p w14:paraId="7F1A686E" w14:textId="77777777" w:rsidR="009C6AE0" w:rsidRPr="000036D3" w:rsidRDefault="009C6AE0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Практикум лабораторных работ с иллюстрированными ситуационными заданиями по микробиологии, иммунологии и вирусологии / под ред. А. А. Воробьёва. - М.: ГЕОТАР-Медиа, 2008. – 313 с</w:t>
      </w:r>
      <w:r w:rsidR="004458ED" w:rsidRPr="000036D3">
        <w:rPr>
          <w:rFonts w:ascii="Times New Roman" w:hAnsi="Times New Roman" w:cs="Times New Roman"/>
          <w:sz w:val="28"/>
          <w:szCs w:val="28"/>
        </w:rPr>
        <w:t>.</w:t>
      </w:r>
    </w:p>
    <w:p w14:paraId="33254656" w14:textId="43EE1156" w:rsidR="004458ED" w:rsidRDefault="004458ED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3">
        <w:rPr>
          <w:rFonts w:ascii="Times New Roman" w:hAnsi="Times New Roman" w:cs="Times New Roman"/>
          <w:sz w:val="28"/>
          <w:szCs w:val="28"/>
        </w:rPr>
        <w:t>https://medside.ru/flemoksin-solyutab</w:t>
      </w:r>
    </w:p>
    <w:p w14:paraId="1F1BEC7B" w14:textId="04046D2A" w:rsidR="008B70C7" w:rsidRPr="000036D3" w:rsidRDefault="008B70C7" w:rsidP="001A1FB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0C7">
        <w:rPr>
          <w:rFonts w:ascii="Times New Roman" w:hAnsi="Times New Roman" w:cs="Times New Roman"/>
          <w:sz w:val="28"/>
          <w:szCs w:val="28"/>
        </w:rPr>
        <w:t>https://rg.ru/2025/01/05/guardian-predupredila-o-40-millionah-smertej-ot-privykaniia-k-antibiotikam.html</w:t>
      </w:r>
    </w:p>
    <w:p w14:paraId="38082D2E" w14:textId="77777777" w:rsidR="009C6AE0" w:rsidRPr="000036D3" w:rsidRDefault="009C6AE0" w:rsidP="001A1F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CBA12AE" w14:textId="77777777" w:rsidR="004458ED" w:rsidRPr="000036D3" w:rsidRDefault="004458ED" w:rsidP="001A1F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6B764C" w14:textId="77777777" w:rsidR="004458ED" w:rsidRPr="000036D3" w:rsidRDefault="004458ED" w:rsidP="001A1F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AA640B0" w14:textId="77777777" w:rsidR="004458ED" w:rsidRPr="000036D3" w:rsidRDefault="004458ED" w:rsidP="001A1F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0C7C2D" w14:textId="77777777" w:rsidR="004458ED" w:rsidRPr="000036D3" w:rsidRDefault="004458ED" w:rsidP="001A1F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6EFC1C" w14:textId="77777777" w:rsidR="00195A8C" w:rsidRPr="004458ED" w:rsidRDefault="00195A8C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2139C0B" w14:textId="77777777" w:rsidR="001A1FB3" w:rsidRDefault="001A1FB3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982B862" w14:textId="77777777" w:rsidR="001A1FB3" w:rsidRDefault="001A1FB3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C5F18AE" w14:textId="77777777" w:rsidR="001A1FB3" w:rsidRDefault="001A1FB3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19AA2B7" w14:textId="77777777" w:rsidR="001A1FB3" w:rsidRDefault="001A1FB3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D6F57F7" w14:textId="77777777" w:rsidR="001A1FB3" w:rsidRDefault="001A1FB3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1F562AC" w14:textId="77777777" w:rsidR="001A1FB3" w:rsidRDefault="001A1FB3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B88278A" w14:textId="77777777" w:rsidR="001A1FB3" w:rsidRDefault="001A1FB3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A78635A" w14:textId="77777777" w:rsidR="001A1FB3" w:rsidRDefault="001A1FB3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2CA820F" w14:textId="75FB7304" w:rsidR="000E77D1" w:rsidRPr="00550D7E" w:rsidRDefault="000E77D1" w:rsidP="004458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D7E">
        <w:rPr>
          <w:rFonts w:ascii="Times New Roman" w:hAnsi="Times New Roman" w:cs="Times New Roman"/>
          <w:sz w:val="28"/>
          <w:szCs w:val="28"/>
        </w:rPr>
        <w:t>Приложение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5212"/>
        <w:gridCol w:w="4959"/>
      </w:tblGrid>
      <w:tr w:rsidR="005F1F88" w14:paraId="7305C03F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42A7" w14:textId="77777777" w:rsidR="000E77D1" w:rsidRDefault="004A796C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8CE415" wp14:editId="0A16AB6C">
                  <wp:extent cx="2803539" cy="2102800"/>
                  <wp:effectExtent l="0" t="342900" r="0" b="3359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3694" cy="213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5EC43" w14:textId="77777777" w:rsidR="000E77D1" w:rsidRDefault="004A796C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967CB" wp14:editId="0C03C978">
                  <wp:extent cx="2822588" cy="2117090"/>
                  <wp:effectExtent l="0" t="361950" r="0" b="34036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1940" cy="214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F88" w:rsidRPr="004458ED" w14:paraId="1A36AD0C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1F1B" w14:textId="77777777" w:rsidR="000E77D1" w:rsidRPr="00550D7E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F3025" w14:textId="77777777" w:rsidR="000E77D1" w:rsidRPr="00550D7E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2</w:t>
            </w:r>
          </w:p>
        </w:tc>
      </w:tr>
      <w:tr w:rsidR="005F1F88" w:rsidRPr="004458ED" w14:paraId="6F23691E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96247" w14:textId="77777777" w:rsidR="000E77D1" w:rsidRPr="004458ED" w:rsidRDefault="00F27088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CAE32" wp14:editId="696DC252">
                  <wp:extent cx="3000375" cy="225043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717" cy="22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C0B1F" w14:textId="77777777" w:rsidR="000E77D1" w:rsidRPr="004458ED" w:rsidRDefault="00F27088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4B480" wp14:editId="67656ACA">
                  <wp:extent cx="2280319" cy="1710357"/>
                  <wp:effectExtent l="0" t="285750" r="0" b="2711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4941" cy="175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F88" w:rsidRPr="004458ED" w14:paraId="485F0913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A154" w14:textId="77777777" w:rsidR="000E77D1" w:rsidRPr="00550D7E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3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F00D" w14:textId="77777777" w:rsidR="000E77D1" w:rsidRPr="00550D7E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4</w:t>
            </w:r>
          </w:p>
        </w:tc>
      </w:tr>
      <w:tr w:rsidR="005F1F88" w:rsidRPr="004458ED" w14:paraId="06D0FC48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BFC64" w14:textId="77777777" w:rsidR="000E77D1" w:rsidRPr="004458ED" w:rsidRDefault="00D5665B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821B88" wp14:editId="3BB89368">
                  <wp:extent cx="2800302" cy="2100370"/>
                  <wp:effectExtent l="0" t="342900" r="0" b="3384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9115" cy="212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3DAD" w14:textId="77777777" w:rsidR="000E77D1" w:rsidRPr="004458ED" w:rsidRDefault="00FE1E04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20EF9" wp14:editId="31B6E026">
                  <wp:extent cx="2817644" cy="2113375"/>
                  <wp:effectExtent l="0" t="342900" r="0" b="3251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5278" cy="213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F88" w:rsidRPr="004458ED" w14:paraId="704A2927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FA80" w14:textId="77777777" w:rsidR="000E77D1" w:rsidRPr="00550D7E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5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B7A6" w14:textId="77777777" w:rsidR="000E77D1" w:rsidRPr="00550D7E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6</w:t>
            </w:r>
          </w:p>
        </w:tc>
      </w:tr>
      <w:tr w:rsidR="005F1F88" w:rsidRPr="004458ED" w14:paraId="7AF7CC9E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9B2CE" w14:textId="77777777" w:rsidR="000E77D1" w:rsidRPr="004458ED" w:rsidRDefault="008522B7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57E465" wp14:editId="16961F8F">
                  <wp:extent cx="3172956" cy="2379881"/>
                  <wp:effectExtent l="0" t="400050" r="0" b="382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3267" cy="238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D6992" w14:textId="77777777" w:rsidR="000E77D1" w:rsidRPr="004458ED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5C45D9" wp14:editId="63F09FC6">
                  <wp:extent cx="2378869" cy="3171825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869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F88" w:rsidRPr="004458ED" w14:paraId="26C5BEC2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1CDA6" w14:textId="77777777" w:rsidR="000E77D1" w:rsidRPr="00550D7E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7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B23B6" w14:textId="77777777" w:rsidR="000E77D1" w:rsidRPr="00550D7E" w:rsidRDefault="000E77D1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8</w:t>
            </w:r>
          </w:p>
        </w:tc>
      </w:tr>
      <w:tr w:rsidR="002A7A0C" w:rsidRPr="004458ED" w14:paraId="269FA4E5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D074" w14:textId="77777777" w:rsidR="002A7A0C" w:rsidRPr="004458ED" w:rsidRDefault="00685A2E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E5835" wp14:editId="1CCB9DC3">
                  <wp:extent cx="2708685" cy="2031656"/>
                  <wp:effectExtent l="0" t="342900" r="0" b="3117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9175" cy="203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998D" w14:textId="77777777" w:rsidR="002A7A0C" w:rsidRPr="004458ED" w:rsidRDefault="002A7A0C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95606" wp14:editId="709307EA">
                  <wp:extent cx="2021344" cy="26955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54" cy="2702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A0C" w:rsidRPr="004458ED" w14:paraId="51E6A448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A388" w14:textId="77777777" w:rsidR="002A7A0C" w:rsidRPr="00550D7E" w:rsidRDefault="002A7A0C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9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770B" w14:textId="77777777" w:rsidR="002A7A0C" w:rsidRPr="00550D7E" w:rsidRDefault="002A7A0C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10</w:t>
            </w:r>
          </w:p>
        </w:tc>
      </w:tr>
      <w:tr w:rsidR="002A7A0C" w:rsidRPr="004458ED" w14:paraId="5AC03D0B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3C59" w14:textId="77777777" w:rsidR="002A7A0C" w:rsidRPr="004458ED" w:rsidRDefault="005F1F88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248B2" wp14:editId="03B7B4E4">
                  <wp:extent cx="2618016" cy="1963645"/>
                  <wp:effectExtent l="0" t="323850" r="0" b="30353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4451" cy="197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D2CF" w14:textId="77777777" w:rsidR="002A7A0C" w:rsidRPr="004458ED" w:rsidRDefault="00732C8D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0BE16" wp14:editId="44CFADA7">
                  <wp:extent cx="2622141" cy="1966743"/>
                  <wp:effectExtent l="0" t="323850" r="0" b="3003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0066" cy="198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A0C" w:rsidRPr="004458ED" w14:paraId="77D37EEE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B3C7" w14:textId="77777777" w:rsidR="002A7A0C" w:rsidRPr="00550D7E" w:rsidRDefault="00DE2F7D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11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9888" w14:textId="77777777" w:rsidR="002A7A0C" w:rsidRPr="00550D7E" w:rsidRDefault="00DE2F7D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12</w:t>
            </w:r>
          </w:p>
        </w:tc>
      </w:tr>
      <w:tr w:rsidR="009A39B9" w:rsidRPr="004458ED" w14:paraId="52CB5334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7563" w14:textId="77777777" w:rsidR="009A39B9" w:rsidRPr="004458ED" w:rsidRDefault="009A39B9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7D55D7" wp14:editId="4E5312DD">
                  <wp:extent cx="2287341" cy="2190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99705" cy="220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136E" w14:textId="77777777" w:rsidR="009A39B9" w:rsidRPr="004458ED" w:rsidRDefault="009A39B9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7887E" wp14:editId="59C4B29E">
                  <wp:extent cx="2920796" cy="2190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04" cy="221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9B9" w:rsidRPr="004458ED" w14:paraId="2B4B1404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CFA0" w14:textId="77777777" w:rsidR="009A39B9" w:rsidRPr="00550D7E" w:rsidRDefault="009A39B9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13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0FE2" w14:textId="77777777" w:rsidR="009A39B9" w:rsidRPr="00550D7E" w:rsidRDefault="009A39B9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14</w:t>
            </w:r>
          </w:p>
        </w:tc>
      </w:tr>
      <w:tr w:rsidR="00F0741A" w:rsidRPr="004458ED" w14:paraId="38C1AAB8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98CB" w14:textId="77777777" w:rsidR="00F0741A" w:rsidRPr="00550D7E" w:rsidRDefault="00F13FD4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C80B5" wp14:editId="262329EE">
                  <wp:extent cx="2571683" cy="3429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70" cy="344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22A3" w14:textId="7021096C" w:rsidR="00F0741A" w:rsidRPr="00550D7E" w:rsidRDefault="008B3D0C" w:rsidP="002E0F98">
            <w:pPr>
              <w:tabs>
                <w:tab w:val="left" w:pos="210"/>
                <w:tab w:val="left" w:pos="2130"/>
                <w:tab w:val="center" w:pos="2265"/>
                <w:tab w:val="left" w:pos="7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A1B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C45E8" wp14:editId="38A7CF68">
                  <wp:extent cx="2686781" cy="3419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40" cy="3422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41A" w:rsidRPr="004458ED" w14:paraId="47C6BB2E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3712" w14:textId="77777777" w:rsidR="00F0741A" w:rsidRPr="00550D7E" w:rsidRDefault="002E0F98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</w:t>
            </w:r>
            <w:r w:rsidR="000922FE" w:rsidRPr="00550D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B2C3" w14:textId="77777777" w:rsidR="00F0741A" w:rsidRPr="00550D7E" w:rsidRDefault="002E0F98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</w:t>
            </w:r>
            <w:r w:rsidR="000922FE" w:rsidRPr="00550D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0741A" w:rsidRPr="004458ED" w14:paraId="072F2FF7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96F1" w14:textId="77777777" w:rsidR="00F0741A" w:rsidRPr="004458ED" w:rsidRDefault="002E0F98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8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C95F8" wp14:editId="10C81BB0">
                  <wp:extent cx="2995114" cy="2247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32" cy="2261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875F" w14:textId="0784A28E" w:rsidR="00F0741A" w:rsidRPr="004458ED" w:rsidRDefault="008B3D0C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7B91CD" wp14:editId="30249C15">
                  <wp:extent cx="3011805" cy="22555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41A" w:rsidRPr="004458ED" w14:paraId="047649E7" w14:textId="77777777" w:rsidTr="00DE2F7D"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D226" w14:textId="77777777" w:rsidR="00F0741A" w:rsidRPr="00550D7E" w:rsidRDefault="002E0F98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</w:t>
            </w:r>
            <w:r w:rsidR="000922FE" w:rsidRPr="00550D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D737" w14:textId="77777777" w:rsidR="00F0741A" w:rsidRPr="00550D7E" w:rsidRDefault="002E0F98">
            <w:pPr>
              <w:tabs>
                <w:tab w:val="left" w:pos="2130"/>
                <w:tab w:val="left" w:pos="7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D7E">
              <w:rPr>
                <w:rFonts w:ascii="Times New Roman" w:hAnsi="Times New Roman" w:cs="Times New Roman"/>
                <w:sz w:val="28"/>
                <w:szCs w:val="28"/>
              </w:rPr>
              <w:t>Фото 1</w:t>
            </w:r>
            <w:r w:rsidR="000922FE" w:rsidRPr="00550D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48FDCC21" w14:textId="125E2737" w:rsidR="000E77D1" w:rsidRDefault="000E77D1" w:rsidP="000E77D1">
      <w:pPr>
        <w:rPr>
          <w:rFonts w:ascii="Times New Roman" w:hAnsi="Times New Roman" w:cs="Times New Roman"/>
          <w:sz w:val="24"/>
          <w:szCs w:val="24"/>
        </w:rPr>
      </w:pPr>
    </w:p>
    <w:p w14:paraId="411320A7" w14:textId="43346C81" w:rsidR="00267670" w:rsidRDefault="00267670" w:rsidP="000E77D1">
      <w:pPr>
        <w:rPr>
          <w:rFonts w:ascii="Times New Roman" w:hAnsi="Times New Roman" w:cs="Times New Roman"/>
          <w:sz w:val="24"/>
          <w:szCs w:val="24"/>
        </w:rPr>
      </w:pPr>
    </w:p>
    <w:sectPr w:rsidR="00267670" w:rsidSect="00AE4145">
      <w:pgSz w:w="11906" w:h="16838"/>
      <w:pgMar w:top="1134" w:right="851" w:bottom="1134" w:left="1701" w:header="709" w:footer="709" w:gutter="0"/>
      <w:pgNumType w:start="3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CD087" w14:textId="77777777" w:rsidR="00074A01" w:rsidRDefault="00074A01" w:rsidP="00892C3B">
      <w:pPr>
        <w:spacing w:after="0" w:line="240" w:lineRule="auto"/>
      </w:pPr>
      <w:r>
        <w:separator/>
      </w:r>
    </w:p>
  </w:endnote>
  <w:endnote w:type="continuationSeparator" w:id="0">
    <w:p w14:paraId="519908CD" w14:textId="77777777" w:rsidR="00074A01" w:rsidRDefault="00074A01" w:rsidP="00892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1103610"/>
      <w:docPartObj>
        <w:docPartGallery w:val="Page Numbers (Bottom of Page)"/>
        <w:docPartUnique/>
      </w:docPartObj>
    </w:sdtPr>
    <w:sdtEndPr/>
    <w:sdtContent>
      <w:p w14:paraId="1FDC86B6" w14:textId="5D9D6C18" w:rsidR="00A86A84" w:rsidRDefault="003D1EF5">
        <w:pPr>
          <w:pStyle w:val="aa"/>
          <w:jc w:val="center"/>
        </w:pPr>
        <w:r>
          <w:fldChar w:fldCharType="begin"/>
        </w:r>
        <w:r w:rsidR="00A86A84">
          <w:instrText>PAGE   \* MERGEFORMAT</w:instrText>
        </w:r>
        <w:r>
          <w:fldChar w:fldCharType="separate"/>
        </w:r>
        <w:r w:rsidR="00EF1262">
          <w:rPr>
            <w:noProof/>
          </w:rPr>
          <w:t>16</w:t>
        </w:r>
        <w:r>
          <w:fldChar w:fldCharType="end"/>
        </w:r>
      </w:p>
    </w:sdtContent>
  </w:sdt>
  <w:p w14:paraId="6A28B707" w14:textId="77777777" w:rsidR="008B2779" w:rsidRDefault="008B277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594B9" w14:textId="77777777" w:rsidR="00074A01" w:rsidRDefault="00074A01" w:rsidP="00892C3B">
      <w:pPr>
        <w:spacing w:after="0" w:line="240" w:lineRule="auto"/>
      </w:pPr>
      <w:r>
        <w:separator/>
      </w:r>
    </w:p>
  </w:footnote>
  <w:footnote w:type="continuationSeparator" w:id="0">
    <w:p w14:paraId="37368F21" w14:textId="77777777" w:rsidR="00074A01" w:rsidRDefault="00074A01" w:rsidP="00892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80197"/>
    <w:multiLevelType w:val="hybridMultilevel"/>
    <w:tmpl w:val="48E275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B9507D"/>
    <w:multiLevelType w:val="hybridMultilevel"/>
    <w:tmpl w:val="3CD08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F67F8"/>
    <w:multiLevelType w:val="hybridMultilevel"/>
    <w:tmpl w:val="BAD4CDE0"/>
    <w:lvl w:ilvl="0" w:tplc="C72C7D6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6742A"/>
    <w:multiLevelType w:val="hybridMultilevel"/>
    <w:tmpl w:val="2A6CF3CA"/>
    <w:lvl w:ilvl="0" w:tplc="5546E5A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B451D"/>
    <w:multiLevelType w:val="hybridMultilevel"/>
    <w:tmpl w:val="B95A2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9546E"/>
    <w:multiLevelType w:val="multilevel"/>
    <w:tmpl w:val="AB9A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AD5C4F"/>
    <w:multiLevelType w:val="hybridMultilevel"/>
    <w:tmpl w:val="E7181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02857"/>
    <w:multiLevelType w:val="hybridMultilevel"/>
    <w:tmpl w:val="897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3855F1"/>
    <w:multiLevelType w:val="multilevel"/>
    <w:tmpl w:val="8CC859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4805362"/>
    <w:multiLevelType w:val="hybridMultilevel"/>
    <w:tmpl w:val="80744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F96026"/>
    <w:multiLevelType w:val="hybridMultilevel"/>
    <w:tmpl w:val="CEF083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0872F8"/>
    <w:multiLevelType w:val="hybridMultilevel"/>
    <w:tmpl w:val="72A8F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0"/>
  </w:num>
  <w:num w:numId="5">
    <w:abstractNumId w:val="1"/>
  </w:num>
  <w:num w:numId="6">
    <w:abstractNumId w:val="11"/>
  </w:num>
  <w:num w:numId="7">
    <w:abstractNumId w:val="8"/>
  </w:num>
  <w:num w:numId="8">
    <w:abstractNumId w:val="0"/>
  </w:num>
  <w:num w:numId="9">
    <w:abstractNumId w:val="6"/>
  </w:num>
  <w:num w:numId="10">
    <w:abstractNumId w:val="5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565"/>
    <w:rsid w:val="000036D3"/>
    <w:rsid w:val="00004BC3"/>
    <w:rsid w:val="00011D59"/>
    <w:rsid w:val="00015FA2"/>
    <w:rsid w:val="0002345B"/>
    <w:rsid w:val="00024145"/>
    <w:rsid w:val="00025C60"/>
    <w:rsid w:val="000301D6"/>
    <w:rsid w:val="00041E10"/>
    <w:rsid w:val="00044441"/>
    <w:rsid w:val="00044FC8"/>
    <w:rsid w:val="000558EA"/>
    <w:rsid w:val="000569AD"/>
    <w:rsid w:val="00070C7F"/>
    <w:rsid w:val="00074A01"/>
    <w:rsid w:val="0008101D"/>
    <w:rsid w:val="00083F20"/>
    <w:rsid w:val="00090EF3"/>
    <w:rsid w:val="000922FE"/>
    <w:rsid w:val="000943B9"/>
    <w:rsid w:val="000A1B3A"/>
    <w:rsid w:val="000B0A7D"/>
    <w:rsid w:val="000B0B41"/>
    <w:rsid w:val="000B1B08"/>
    <w:rsid w:val="000B3CB9"/>
    <w:rsid w:val="000C6D9F"/>
    <w:rsid w:val="000D137E"/>
    <w:rsid w:val="000D7DD0"/>
    <w:rsid w:val="000E2C6D"/>
    <w:rsid w:val="000E39DA"/>
    <w:rsid w:val="000E77D1"/>
    <w:rsid w:val="000F28A7"/>
    <w:rsid w:val="00100D26"/>
    <w:rsid w:val="00103124"/>
    <w:rsid w:val="001121DF"/>
    <w:rsid w:val="00117C16"/>
    <w:rsid w:val="001258BD"/>
    <w:rsid w:val="00126890"/>
    <w:rsid w:val="00140988"/>
    <w:rsid w:val="001440D8"/>
    <w:rsid w:val="00150F3A"/>
    <w:rsid w:val="00151331"/>
    <w:rsid w:val="00153E39"/>
    <w:rsid w:val="00157A43"/>
    <w:rsid w:val="0016688A"/>
    <w:rsid w:val="001731A6"/>
    <w:rsid w:val="00183FF5"/>
    <w:rsid w:val="00186CE5"/>
    <w:rsid w:val="00191E1D"/>
    <w:rsid w:val="0019508B"/>
    <w:rsid w:val="00195904"/>
    <w:rsid w:val="00195A8C"/>
    <w:rsid w:val="001A1FB3"/>
    <w:rsid w:val="001B3C1C"/>
    <w:rsid w:val="001C150E"/>
    <w:rsid w:val="001C344C"/>
    <w:rsid w:val="001D3A84"/>
    <w:rsid w:val="001E5EE8"/>
    <w:rsid w:val="001F035A"/>
    <w:rsid w:val="001F20F8"/>
    <w:rsid w:val="001F7AAC"/>
    <w:rsid w:val="00211227"/>
    <w:rsid w:val="00215A2E"/>
    <w:rsid w:val="00216B12"/>
    <w:rsid w:val="00227041"/>
    <w:rsid w:val="002527E6"/>
    <w:rsid w:val="00261AD7"/>
    <w:rsid w:val="00261F4A"/>
    <w:rsid w:val="0026212D"/>
    <w:rsid w:val="00267670"/>
    <w:rsid w:val="00274455"/>
    <w:rsid w:val="00282B92"/>
    <w:rsid w:val="0028746F"/>
    <w:rsid w:val="00291842"/>
    <w:rsid w:val="00293154"/>
    <w:rsid w:val="00293522"/>
    <w:rsid w:val="002A0CC5"/>
    <w:rsid w:val="002A0F9C"/>
    <w:rsid w:val="002A7A0C"/>
    <w:rsid w:val="002B2433"/>
    <w:rsid w:val="002C1012"/>
    <w:rsid w:val="002C4941"/>
    <w:rsid w:val="002D12AB"/>
    <w:rsid w:val="002D495E"/>
    <w:rsid w:val="002D7EBC"/>
    <w:rsid w:val="002E0F98"/>
    <w:rsid w:val="002E67AC"/>
    <w:rsid w:val="002F3973"/>
    <w:rsid w:val="002F6F75"/>
    <w:rsid w:val="003000BE"/>
    <w:rsid w:val="003043AF"/>
    <w:rsid w:val="003044DC"/>
    <w:rsid w:val="0030503C"/>
    <w:rsid w:val="00310197"/>
    <w:rsid w:val="00310BD1"/>
    <w:rsid w:val="00312CA9"/>
    <w:rsid w:val="00313A46"/>
    <w:rsid w:val="0031521F"/>
    <w:rsid w:val="003165B4"/>
    <w:rsid w:val="00317D80"/>
    <w:rsid w:val="00323C0F"/>
    <w:rsid w:val="00324D61"/>
    <w:rsid w:val="003328C8"/>
    <w:rsid w:val="00333D8A"/>
    <w:rsid w:val="003364C4"/>
    <w:rsid w:val="0034374F"/>
    <w:rsid w:val="00343F6F"/>
    <w:rsid w:val="003708CD"/>
    <w:rsid w:val="00371F84"/>
    <w:rsid w:val="003772A6"/>
    <w:rsid w:val="00381544"/>
    <w:rsid w:val="00384295"/>
    <w:rsid w:val="00384A8A"/>
    <w:rsid w:val="00386EC8"/>
    <w:rsid w:val="003870CC"/>
    <w:rsid w:val="00394B5A"/>
    <w:rsid w:val="00396F34"/>
    <w:rsid w:val="003A01B8"/>
    <w:rsid w:val="003C20CE"/>
    <w:rsid w:val="003C594A"/>
    <w:rsid w:val="003D1EF5"/>
    <w:rsid w:val="003E3BE0"/>
    <w:rsid w:val="003E4517"/>
    <w:rsid w:val="003E485F"/>
    <w:rsid w:val="003F0BE7"/>
    <w:rsid w:val="003F2A1C"/>
    <w:rsid w:val="003F5016"/>
    <w:rsid w:val="003F6EAE"/>
    <w:rsid w:val="0040218D"/>
    <w:rsid w:val="00406D52"/>
    <w:rsid w:val="00425BF8"/>
    <w:rsid w:val="00442681"/>
    <w:rsid w:val="004458ED"/>
    <w:rsid w:val="004506D3"/>
    <w:rsid w:val="00451A6E"/>
    <w:rsid w:val="00452AAA"/>
    <w:rsid w:val="004639EB"/>
    <w:rsid w:val="00470197"/>
    <w:rsid w:val="0047399A"/>
    <w:rsid w:val="004745EF"/>
    <w:rsid w:val="004A1CF7"/>
    <w:rsid w:val="004A796C"/>
    <w:rsid w:val="004B33F3"/>
    <w:rsid w:val="004B5DD8"/>
    <w:rsid w:val="004B6E9E"/>
    <w:rsid w:val="004B7989"/>
    <w:rsid w:val="004C630E"/>
    <w:rsid w:val="004C7FCA"/>
    <w:rsid w:val="004E00E4"/>
    <w:rsid w:val="004E093D"/>
    <w:rsid w:val="004E1A6E"/>
    <w:rsid w:val="004F4D70"/>
    <w:rsid w:val="0050371C"/>
    <w:rsid w:val="00507538"/>
    <w:rsid w:val="00514D8F"/>
    <w:rsid w:val="005168E3"/>
    <w:rsid w:val="00517558"/>
    <w:rsid w:val="00520E3A"/>
    <w:rsid w:val="00526F94"/>
    <w:rsid w:val="00532430"/>
    <w:rsid w:val="00535BBA"/>
    <w:rsid w:val="0054345B"/>
    <w:rsid w:val="00550D7E"/>
    <w:rsid w:val="0055778D"/>
    <w:rsid w:val="005645A1"/>
    <w:rsid w:val="00567AE4"/>
    <w:rsid w:val="00592179"/>
    <w:rsid w:val="00597B2B"/>
    <w:rsid w:val="005B179E"/>
    <w:rsid w:val="005C1982"/>
    <w:rsid w:val="005D1F38"/>
    <w:rsid w:val="005D2443"/>
    <w:rsid w:val="005D68FE"/>
    <w:rsid w:val="005D735D"/>
    <w:rsid w:val="005E754A"/>
    <w:rsid w:val="005F1F88"/>
    <w:rsid w:val="005F631E"/>
    <w:rsid w:val="0061016B"/>
    <w:rsid w:val="0061636C"/>
    <w:rsid w:val="00616890"/>
    <w:rsid w:val="00620539"/>
    <w:rsid w:val="006217B1"/>
    <w:rsid w:val="006420F5"/>
    <w:rsid w:val="006461A9"/>
    <w:rsid w:val="00647145"/>
    <w:rsid w:val="00651748"/>
    <w:rsid w:val="00655847"/>
    <w:rsid w:val="00657378"/>
    <w:rsid w:val="00662D17"/>
    <w:rsid w:val="00673ED8"/>
    <w:rsid w:val="006766AD"/>
    <w:rsid w:val="00685A2E"/>
    <w:rsid w:val="00687F6A"/>
    <w:rsid w:val="006907CE"/>
    <w:rsid w:val="006A0478"/>
    <w:rsid w:val="006A181D"/>
    <w:rsid w:val="006A320B"/>
    <w:rsid w:val="006A4E13"/>
    <w:rsid w:val="006B3D1E"/>
    <w:rsid w:val="006C37B9"/>
    <w:rsid w:val="006D0915"/>
    <w:rsid w:val="006D7CF8"/>
    <w:rsid w:val="0070503D"/>
    <w:rsid w:val="00710BAC"/>
    <w:rsid w:val="007148C8"/>
    <w:rsid w:val="007157D7"/>
    <w:rsid w:val="007222E7"/>
    <w:rsid w:val="0073073A"/>
    <w:rsid w:val="00732C8D"/>
    <w:rsid w:val="00735BC1"/>
    <w:rsid w:val="0074614E"/>
    <w:rsid w:val="00751CFC"/>
    <w:rsid w:val="0075340C"/>
    <w:rsid w:val="00761120"/>
    <w:rsid w:val="00763F3B"/>
    <w:rsid w:val="00771985"/>
    <w:rsid w:val="00772E14"/>
    <w:rsid w:val="00784890"/>
    <w:rsid w:val="00787004"/>
    <w:rsid w:val="00787711"/>
    <w:rsid w:val="007926D6"/>
    <w:rsid w:val="007A3F3B"/>
    <w:rsid w:val="007A657C"/>
    <w:rsid w:val="007B2787"/>
    <w:rsid w:val="007C105C"/>
    <w:rsid w:val="007D0342"/>
    <w:rsid w:val="007D3009"/>
    <w:rsid w:val="007E3577"/>
    <w:rsid w:val="007E6EA0"/>
    <w:rsid w:val="007F1198"/>
    <w:rsid w:val="007F61A3"/>
    <w:rsid w:val="007F6318"/>
    <w:rsid w:val="007F6F97"/>
    <w:rsid w:val="00802819"/>
    <w:rsid w:val="00803324"/>
    <w:rsid w:val="008053AD"/>
    <w:rsid w:val="0081236A"/>
    <w:rsid w:val="00821328"/>
    <w:rsid w:val="00824455"/>
    <w:rsid w:val="00842A4A"/>
    <w:rsid w:val="008450B5"/>
    <w:rsid w:val="00847052"/>
    <w:rsid w:val="008522B7"/>
    <w:rsid w:val="00853474"/>
    <w:rsid w:val="0086312D"/>
    <w:rsid w:val="008665FB"/>
    <w:rsid w:val="00873740"/>
    <w:rsid w:val="00874BE5"/>
    <w:rsid w:val="00892C3B"/>
    <w:rsid w:val="008A12EA"/>
    <w:rsid w:val="008B164E"/>
    <w:rsid w:val="008B2779"/>
    <w:rsid w:val="008B34BC"/>
    <w:rsid w:val="008B3D0C"/>
    <w:rsid w:val="008B70C7"/>
    <w:rsid w:val="008C056E"/>
    <w:rsid w:val="008C4AAC"/>
    <w:rsid w:val="008C523F"/>
    <w:rsid w:val="008D655F"/>
    <w:rsid w:val="008E695D"/>
    <w:rsid w:val="008E7DF0"/>
    <w:rsid w:val="008F11AE"/>
    <w:rsid w:val="008F2028"/>
    <w:rsid w:val="008F4B94"/>
    <w:rsid w:val="008F4C3B"/>
    <w:rsid w:val="00904E45"/>
    <w:rsid w:val="00906D33"/>
    <w:rsid w:val="00907123"/>
    <w:rsid w:val="00907CD5"/>
    <w:rsid w:val="00912C70"/>
    <w:rsid w:val="00912E06"/>
    <w:rsid w:val="00912F78"/>
    <w:rsid w:val="00917154"/>
    <w:rsid w:val="009215A4"/>
    <w:rsid w:val="0092487F"/>
    <w:rsid w:val="0092550E"/>
    <w:rsid w:val="00925CA8"/>
    <w:rsid w:val="00927F98"/>
    <w:rsid w:val="00934F7B"/>
    <w:rsid w:val="0094258A"/>
    <w:rsid w:val="00947116"/>
    <w:rsid w:val="00951C20"/>
    <w:rsid w:val="00957CD2"/>
    <w:rsid w:val="00961C7E"/>
    <w:rsid w:val="00967880"/>
    <w:rsid w:val="00972EAD"/>
    <w:rsid w:val="0097536B"/>
    <w:rsid w:val="00981B9B"/>
    <w:rsid w:val="00996317"/>
    <w:rsid w:val="009A39B9"/>
    <w:rsid w:val="009B4DEB"/>
    <w:rsid w:val="009C065A"/>
    <w:rsid w:val="009C6AE0"/>
    <w:rsid w:val="009C7F59"/>
    <w:rsid w:val="009D46BE"/>
    <w:rsid w:val="009E24D0"/>
    <w:rsid w:val="009F113B"/>
    <w:rsid w:val="009F3632"/>
    <w:rsid w:val="009F4CCB"/>
    <w:rsid w:val="009F5D38"/>
    <w:rsid w:val="009F67A5"/>
    <w:rsid w:val="009F6BA7"/>
    <w:rsid w:val="00A02A2F"/>
    <w:rsid w:val="00A12987"/>
    <w:rsid w:val="00A12FDF"/>
    <w:rsid w:val="00A168CF"/>
    <w:rsid w:val="00A343D8"/>
    <w:rsid w:val="00A41B1A"/>
    <w:rsid w:val="00A44522"/>
    <w:rsid w:val="00A47CB3"/>
    <w:rsid w:val="00A504D2"/>
    <w:rsid w:val="00A51B18"/>
    <w:rsid w:val="00A610D8"/>
    <w:rsid w:val="00A67158"/>
    <w:rsid w:val="00A7094B"/>
    <w:rsid w:val="00A86A84"/>
    <w:rsid w:val="00A930D0"/>
    <w:rsid w:val="00AA3B82"/>
    <w:rsid w:val="00AA6874"/>
    <w:rsid w:val="00AB24F7"/>
    <w:rsid w:val="00AC6D9E"/>
    <w:rsid w:val="00AD3594"/>
    <w:rsid w:val="00AE4145"/>
    <w:rsid w:val="00AE48C5"/>
    <w:rsid w:val="00AE7C73"/>
    <w:rsid w:val="00AF0B07"/>
    <w:rsid w:val="00AF69B5"/>
    <w:rsid w:val="00B00092"/>
    <w:rsid w:val="00B0017D"/>
    <w:rsid w:val="00B00A21"/>
    <w:rsid w:val="00B0751E"/>
    <w:rsid w:val="00B17C7B"/>
    <w:rsid w:val="00B2465A"/>
    <w:rsid w:val="00B2674F"/>
    <w:rsid w:val="00B27B8B"/>
    <w:rsid w:val="00B47CDC"/>
    <w:rsid w:val="00B53F0C"/>
    <w:rsid w:val="00B55A17"/>
    <w:rsid w:val="00B56D35"/>
    <w:rsid w:val="00B61B43"/>
    <w:rsid w:val="00B728E4"/>
    <w:rsid w:val="00B73432"/>
    <w:rsid w:val="00B74E9A"/>
    <w:rsid w:val="00B750B6"/>
    <w:rsid w:val="00B80A36"/>
    <w:rsid w:val="00B81565"/>
    <w:rsid w:val="00B85B41"/>
    <w:rsid w:val="00B9558A"/>
    <w:rsid w:val="00BA1DA1"/>
    <w:rsid w:val="00BC5655"/>
    <w:rsid w:val="00BD4A1D"/>
    <w:rsid w:val="00BF121A"/>
    <w:rsid w:val="00C014CD"/>
    <w:rsid w:val="00C0153E"/>
    <w:rsid w:val="00C07F2B"/>
    <w:rsid w:val="00C11933"/>
    <w:rsid w:val="00C24BF0"/>
    <w:rsid w:val="00C30857"/>
    <w:rsid w:val="00C42C63"/>
    <w:rsid w:val="00C73F1A"/>
    <w:rsid w:val="00C800F1"/>
    <w:rsid w:val="00C80310"/>
    <w:rsid w:val="00C858AE"/>
    <w:rsid w:val="00CA05C7"/>
    <w:rsid w:val="00CA6D38"/>
    <w:rsid w:val="00CA717B"/>
    <w:rsid w:val="00CE033C"/>
    <w:rsid w:val="00CE04C4"/>
    <w:rsid w:val="00CE067F"/>
    <w:rsid w:val="00CF0139"/>
    <w:rsid w:val="00CF4A9B"/>
    <w:rsid w:val="00CF5E67"/>
    <w:rsid w:val="00D002BB"/>
    <w:rsid w:val="00D118C0"/>
    <w:rsid w:val="00D11B05"/>
    <w:rsid w:val="00D11C7F"/>
    <w:rsid w:val="00D233A0"/>
    <w:rsid w:val="00D24E7A"/>
    <w:rsid w:val="00D34D1F"/>
    <w:rsid w:val="00D42D33"/>
    <w:rsid w:val="00D5010E"/>
    <w:rsid w:val="00D54194"/>
    <w:rsid w:val="00D5618E"/>
    <w:rsid w:val="00D5665B"/>
    <w:rsid w:val="00D62363"/>
    <w:rsid w:val="00D72EC1"/>
    <w:rsid w:val="00D82037"/>
    <w:rsid w:val="00D84A80"/>
    <w:rsid w:val="00D91DC0"/>
    <w:rsid w:val="00DA5184"/>
    <w:rsid w:val="00DA7A16"/>
    <w:rsid w:val="00DB5A58"/>
    <w:rsid w:val="00DD0C51"/>
    <w:rsid w:val="00DD3D2F"/>
    <w:rsid w:val="00DE1EEF"/>
    <w:rsid w:val="00DE2F7D"/>
    <w:rsid w:val="00E021B1"/>
    <w:rsid w:val="00E06558"/>
    <w:rsid w:val="00E25695"/>
    <w:rsid w:val="00E2798C"/>
    <w:rsid w:val="00E32DD2"/>
    <w:rsid w:val="00E41546"/>
    <w:rsid w:val="00E46031"/>
    <w:rsid w:val="00E6029C"/>
    <w:rsid w:val="00E626FE"/>
    <w:rsid w:val="00E6534C"/>
    <w:rsid w:val="00E70F2F"/>
    <w:rsid w:val="00E7112D"/>
    <w:rsid w:val="00E73854"/>
    <w:rsid w:val="00E7407A"/>
    <w:rsid w:val="00E75E3B"/>
    <w:rsid w:val="00E766F0"/>
    <w:rsid w:val="00E8043B"/>
    <w:rsid w:val="00E81B0C"/>
    <w:rsid w:val="00E91C5F"/>
    <w:rsid w:val="00EB1D27"/>
    <w:rsid w:val="00EB4EC9"/>
    <w:rsid w:val="00ED7DA1"/>
    <w:rsid w:val="00EE212B"/>
    <w:rsid w:val="00EE7DF1"/>
    <w:rsid w:val="00EF1262"/>
    <w:rsid w:val="00EF709A"/>
    <w:rsid w:val="00F0120D"/>
    <w:rsid w:val="00F041DA"/>
    <w:rsid w:val="00F0741A"/>
    <w:rsid w:val="00F13FD4"/>
    <w:rsid w:val="00F27088"/>
    <w:rsid w:val="00F314E1"/>
    <w:rsid w:val="00F315FA"/>
    <w:rsid w:val="00F333FB"/>
    <w:rsid w:val="00F37763"/>
    <w:rsid w:val="00F61F9F"/>
    <w:rsid w:val="00F62A81"/>
    <w:rsid w:val="00F74289"/>
    <w:rsid w:val="00F83AB8"/>
    <w:rsid w:val="00F84868"/>
    <w:rsid w:val="00F84BD3"/>
    <w:rsid w:val="00F85A92"/>
    <w:rsid w:val="00F91EA5"/>
    <w:rsid w:val="00F920C2"/>
    <w:rsid w:val="00F97AA9"/>
    <w:rsid w:val="00FB5FC8"/>
    <w:rsid w:val="00FB6021"/>
    <w:rsid w:val="00FB76A0"/>
    <w:rsid w:val="00FD06D1"/>
    <w:rsid w:val="00FD7A3A"/>
    <w:rsid w:val="00FE16AA"/>
    <w:rsid w:val="00FE1E04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097F4"/>
  <w15:docId w15:val="{6F0B0E78-D6F6-4148-8714-E90E1B175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815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81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B8156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F61A3"/>
    <w:pPr>
      <w:ind w:left="720"/>
      <w:contextualSpacing/>
    </w:pPr>
  </w:style>
  <w:style w:type="table" w:styleId="a7">
    <w:name w:val="Table Grid"/>
    <w:basedOn w:val="a1"/>
    <w:uiPriority w:val="39"/>
    <w:rsid w:val="0012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92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2C3B"/>
  </w:style>
  <w:style w:type="paragraph" w:styleId="aa">
    <w:name w:val="footer"/>
    <w:basedOn w:val="a"/>
    <w:link w:val="ab"/>
    <w:uiPriority w:val="99"/>
    <w:unhideWhenUsed/>
    <w:rsid w:val="00892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2C3B"/>
  </w:style>
  <w:style w:type="table" w:customStyle="1" w:styleId="1">
    <w:name w:val="Сетка таблицы1"/>
    <w:basedOn w:val="a1"/>
    <w:next w:val="a7"/>
    <w:uiPriority w:val="39"/>
    <w:rsid w:val="006B3D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C1012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2C1012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9C6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1"/>
    <w:basedOn w:val="a1"/>
    <w:next w:val="a7"/>
    <w:uiPriority w:val="39"/>
    <w:rsid w:val="009C6AE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4C9C6-B9E1-44D5-B6A7-03873C228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1672</TotalTime>
  <Pages>15</Pages>
  <Words>2734</Words>
  <Characters>15587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Кузнецова</cp:lastModifiedBy>
  <cp:revision>155</cp:revision>
  <dcterms:created xsi:type="dcterms:W3CDTF">2023-02-05T10:29:00Z</dcterms:created>
  <dcterms:modified xsi:type="dcterms:W3CDTF">2025-01-08T13:29:00Z</dcterms:modified>
</cp:coreProperties>
</file>