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ED9D2" w14:textId="77777777" w:rsidR="00C337B4" w:rsidRPr="00C337B4" w:rsidRDefault="00C337B4" w:rsidP="00C337B4">
      <w:pPr>
        <w:spacing w:after="0" w:line="240" w:lineRule="auto"/>
        <w:jc w:val="center"/>
        <w:rPr>
          <w:rFonts w:ascii="Times New Roman" w:hAnsi="Times New Roman" w:cs="Times New Roman"/>
          <w:sz w:val="28"/>
          <w:szCs w:val="28"/>
        </w:rPr>
      </w:pPr>
      <w:r w:rsidRPr="00C337B4">
        <w:rPr>
          <w:rFonts w:ascii="Times New Roman" w:hAnsi="Times New Roman" w:cs="Times New Roman"/>
          <w:sz w:val="28"/>
          <w:szCs w:val="28"/>
        </w:rPr>
        <w:t>Министерство образования и науки Хабаровского края</w:t>
      </w:r>
    </w:p>
    <w:p w14:paraId="35C723BE" w14:textId="77777777" w:rsidR="00C337B4" w:rsidRPr="00C337B4" w:rsidRDefault="00C337B4" w:rsidP="00C337B4">
      <w:pPr>
        <w:spacing w:after="0" w:line="240" w:lineRule="auto"/>
        <w:jc w:val="center"/>
        <w:rPr>
          <w:rFonts w:ascii="Times New Roman" w:hAnsi="Times New Roman" w:cs="Times New Roman"/>
          <w:sz w:val="28"/>
          <w:szCs w:val="28"/>
        </w:rPr>
      </w:pPr>
    </w:p>
    <w:p w14:paraId="33B30A8A" w14:textId="77777777" w:rsidR="00C337B4" w:rsidRPr="00C337B4" w:rsidRDefault="00C337B4" w:rsidP="00C337B4">
      <w:pPr>
        <w:spacing w:after="0" w:line="240" w:lineRule="auto"/>
        <w:jc w:val="center"/>
        <w:rPr>
          <w:rFonts w:ascii="Times New Roman" w:hAnsi="Times New Roman" w:cs="Times New Roman"/>
          <w:sz w:val="28"/>
          <w:szCs w:val="28"/>
        </w:rPr>
      </w:pPr>
      <w:r w:rsidRPr="00C337B4">
        <w:rPr>
          <w:rFonts w:ascii="Times New Roman" w:hAnsi="Times New Roman" w:cs="Times New Roman"/>
          <w:sz w:val="28"/>
          <w:szCs w:val="28"/>
        </w:rPr>
        <w:t>Краевое государственное автономное образовательное учреждение дополнительного образования «Центр развития творчества детей (Региональный модельный центр дополнительного образования детей Хабаровского края)»</w:t>
      </w:r>
    </w:p>
    <w:p w14:paraId="76A813CA" w14:textId="77777777" w:rsidR="00C337B4" w:rsidRPr="00C337B4" w:rsidRDefault="00C337B4" w:rsidP="00C337B4">
      <w:pPr>
        <w:spacing w:after="0" w:line="240" w:lineRule="auto"/>
        <w:jc w:val="center"/>
        <w:rPr>
          <w:rFonts w:ascii="Times New Roman" w:hAnsi="Times New Roman" w:cs="Times New Roman"/>
          <w:sz w:val="28"/>
          <w:szCs w:val="28"/>
        </w:rPr>
      </w:pPr>
      <w:r w:rsidRPr="00C337B4">
        <w:rPr>
          <w:rFonts w:ascii="Times New Roman" w:hAnsi="Times New Roman" w:cs="Times New Roman"/>
          <w:sz w:val="28"/>
          <w:szCs w:val="28"/>
        </w:rPr>
        <w:t>центр экологического и естественнонаучного образования</w:t>
      </w:r>
    </w:p>
    <w:p w14:paraId="290C2D69" w14:textId="77777777" w:rsidR="00C337B4" w:rsidRPr="00C337B4" w:rsidRDefault="00C337B4" w:rsidP="00C337B4">
      <w:pPr>
        <w:spacing w:after="0" w:line="240" w:lineRule="auto"/>
        <w:jc w:val="center"/>
        <w:rPr>
          <w:rFonts w:ascii="Times New Roman" w:hAnsi="Times New Roman" w:cs="Times New Roman"/>
          <w:bCs/>
          <w:sz w:val="28"/>
          <w:szCs w:val="28"/>
        </w:rPr>
      </w:pPr>
    </w:p>
    <w:p w14:paraId="5336E6E4" w14:textId="77777777" w:rsidR="00C337B4" w:rsidRPr="00C337B4" w:rsidRDefault="00C337B4" w:rsidP="00C337B4">
      <w:pPr>
        <w:spacing w:after="0" w:line="240" w:lineRule="auto"/>
        <w:jc w:val="center"/>
        <w:rPr>
          <w:rFonts w:ascii="Times New Roman" w:hAnsi="Times New Roman" w:cs="Times New Roman"/>
          <w:bCs/>
          <w:sz w:val="28"/>
          <w:szCs w:val="28"/>
        </w:rPr>
      </w:pPr>
    </w:p>
    <w:p w14:paraId="7C44992F" w14:textId="77777777" w:rsidR="00C337B4" w:rsidRPr="00C337B4" w:rsidRDefault="00C337B4" w:rsidP="00C337B4">
      <w:pPr>
        <w:spacing w:after="0" w:line="240" w:lineRule="auto"/>
        <w:jc w:val="center"/>
        <w:rPr>
          <w:rFonts w:ascii="Times New Roman" w:hAnsi="Times New Roman" w:cs="Times New Roman"/>
          <w:bCs/>
          <w:sz w:val="28"/>
          <w:szCs w:val="28"/>
        </w:rPr>
      </w:pPr>
      <w:r w:rsidRPr="00C337B4">
        <w:rPr>
          <w:rFonts w:ascii="Times New Roman" w:hAnsi="Times New Roman" w:cs="Times New Roman"/>
          <w:bCs/>
          <w:i/>
          <w:sz w:val="28"/>
          <w:szCs w:val="28"/>
        </w:rPr>
        <w:t>Субъект Российской Федерации:</w:t>
      </w:r>
      <w:r w:rsidRPr="00C337B4">
        <w:rPr>
          <w:rFonts w:ascii="Times New Roman" w:hAnsi="Times New Roman" w:cs="Times New Roman"/>
          <w:bCs/>
          <w:sz w:val="28"/>
          <w:szCs w:val="28"/>
        </w:rPr>
        <w:t xml:space="preserve"> г. Хабаровск, Хабаровский край</w:t>
      </w:r>
    </w:p>
    <w:p w14:paraId="6EB5908A" w14:textId="77777777" w:rsidR="00C337B4" w:rsidRPr="00C337B4" w:rsidRDefault="00C337B4" w:rsidP="00C337B4">
      <w:pPr>
        <w:spacing w:after="0" w:line="240" w:lineRule="auto"/>
        <w:jc w:val="center"/>
        <w:rPr>
          <w:rFonts w:ascii="Times New Roman" w:hAnsi="Times New Roman" w:cs="Times New Roman"/>
          <w:b/>
          <w:bCs/>
          <w:sz w:val="28"/>
          <w:szCs w:val="28"/>
        </w:rPr>
      </w:pPr>
      <w:r w:rsidRPr="00C337B4">
        <w:rPr>
          <w:rFonts w:ascii="Times New Roman" w:hAnsi="Times New Roman" w:cs="Times New Roman"/>
          <w:b/>
          <w:bCs/>
          <w:sz w:val="28"/>
          <w:szCs w:val="28"/>
        </w:rPr>
        <w:t xml:space="preserve">Номинация: </w:t>
      </w:r>
      <w:r w:rsidR="00277FCC">
        <w:rPr>
          <w:rFonts w:ascii="Times New Roman" w:hAnsi="Times New Roman" w:cs="Times New Roman"/>
          <w:b/>
          <w:color w:val="000000"/>
          <w:sz w:val="28"/>
          <w:szCs w:val="28"/>
          <w:shd w:val="clear" w:color="auto" w:fill="FFFFFF"/>
        </w:rPr>
        <w:t>Ботаника и экология растений</w:t>
      </w:r>
    </w:p>
    <w:p w14:paraId="4676F0B3" w14:textId="77777777" w:rsidR="00C337B4" w:rsidRPr="00C337B4" w:rsidRDefault="00C337B4" w:rsidP="00C337B4">
      <w:pPr>
        <w:spacing w:after="0" w:line="240" w:lineRule="auto"/>
        <w:jc w:val="center"/>
        <w:rPr>
          <w:rFonts w:ascii="Times New Roman" w:hAnsi="Times New Roman" w:cs="Times New Roman"/>
          <w:bCs/>
          <w:sz w:val="28"/>
          <w:szCs w:val="28"/>
        </w:rPr>
      </w:pPr>
    </w:p>
    <w:p w14:paraId="5BFCD286" w14:textId="77777777" w:rsidR="00C337B4" w:rsidRPr="00C337B4" w:rsidRDefault="00C337B4" w:rsidP="00C337B4">
      <w:pPr>
        <w:spacing w:after="0" w:line="240" w:lineRule="auto"/>
        <w:jc w:val="center"/>
        <w:rPr>
          <w:rFonts w:ascii="Times New Roman" w:hAnsi="Times New Roman" w:cs="Times New Roman"/>
          <w:bCs/>
          <w:sz w:val="28"/>
          <w:szCs w:val="28"/>
        </w:rPr>
      </w:pPr>
    </w:p>
    <w:p w14:paraId="6C1AC844" w14:textId="0965E560" w:rsidR="00C337B4" w:rsidRPr="00C337B4" w:rsidRDefault="00C337B4" w:rsidP="0080349F">
      <w:pPr>
        <w:spacing w:after="0" w:line="240" w:lineRule="auto"/>
        <w:rPr>
          <w:rFonts w:ascii="Times New Roman" w:hAnsi="Times New Roman" w:cs="Times New Roman"/>
          <w:bCs/>
          <w:sz w:val="28"/>
          <w:szCs w:val="28"/>
        </w:rPr>
      </w:pPr>
    </w:p>
    <w:p w14:paraId="5A81BFF4" w14:textId="77777777" w:rsidR="00C337B4" w:rsidRPr="00C337B4" w:rsidRDefault="00C337B4" w:rsidP="00C337B4">
      <w:pPr>
        <w:spacing w:after="0" w:line="240" w:lineRule="auto"/>
        <w:jc w:val="center"/>
        <w:rPr>
          <w:rFonts w:ascii="Times New Roman" w:hAnsi="Times New Roman" w:cs="Times New Roman"/>
          <w:bCs/>
          <w:sz w:val="28"/>
          <w:szCs w:val="28"/>
        </w:rPr>
      </w:pPr>
    </w:p>
    <w:p w14:paraId="3EADD92B" w14:textId="77777777" w:rsidR="00C337B4" w:rsidRPr="00C337B4" w:rsidRDefault="00C337B4" w:rsidP="00C337B4">
      <w:pPr>
        <w:spacing w:after="0" w:line="240" w:lineRule="auto"/>
        <w:jc w:val="center"/>
        <w:rPr>
          <w:rFonts w:ascii="Times New Roman" w:hAnsi="Times New Roman" w:cs="Times New Roman"/>
          <w:b/>
          <w:bCs/>
          <w:sz w:val="28"/>
          <w:szCs w:val="28"/>
        </w:rPr>
      </w:pPr>
      <w:r w:rsidRPr="00C337B4">
        <w:rPr>
          <w:rFonts w:ascii="Times New Roman" w:hAnsi="Times New Roman" w:cs="Times New Roman"/>
          <w:b/>
          <w:bCs/>
          <w:sz w:val="28"/>
          <w:szCs w:val="28"/>
        </w:rPr>
        <w:t>ИССЛЕДОВАТЕЛЬСКАЯ РАБОТА</w:t>
      </w:r>
    </w:p>
    <w:p w14:paraId="2E71252F" w14:textId="77777777" w:rsidR="00C337B4" w:rsidRPr="00C337B4" w:rsidRDefault="00C337B4" w:rsidP="00C337B4">
      <w:pPr>
        <w:spacing w:after="0" w:line="240" w:lineRule="auto"/>
        <w:jc w:val="center"/>
        <w:rPr>
          <w:rFonts w:ascii="Times New Roman" w:hAnsi="Times New Roman" w:cs="Times New Roman"/>
          <w:sz w:val="28"/>
          <w:szCs w:val="28"/>
        </w:rPr>
      </w:pPr>
      <w:r w:rsidRPr="00C337B4">
        <w:rPr>
          <w:rFonts w:ascii="Times New Roman" w:hAnsi="Times New Roman" w:cs="Times New Roman"/>
          <w:sz w:val="28"/>
          <w:szCs w:val="28"/>
        </w:rPr>
        <w:t xml:space="preserve">Тема: </w:t>
      </w:r>
      <w:r w:rsidR="00E6039E" w:rsidRPr="00E6039E">
        <w:rPr>
          <w:rFonts w:ascii="Times New Roman" w:hAnsi="Times New Roman" w:cs="Times New Roman"/>
          <w:sz w:val="28"/>
          <w:szCs w:val="28"/>
        </w:rPr>
        <w:t>Выращивание кедрового стланика на пришкольном участке города Хабаровска</w:t>
      </w:r>
    </w:p>
    <w:p w14:paraId="45AC3864" w14:textId="77777777" w:rsidR="00C337B4" w:rsidRPr="00C337B4" w:rsidRDefault="00C337B4" w:rsidP="00C337B4">
      <w:pPr>
        <w:spacing w:after="0" w:line="240" w:lineRule="auto"/>
        <w:jc w:val="center"/>
        <w:rPr>
          <w:rFonts w:ascii="Times New Roman" w:hAnsi="Times New Roman" w:cs="Times New Roman"/>
          <w:b/>
          <w:sz w:val="28"/>
          <w:szCs w:val="28"/>
        </w:rPr>
      </w:pPr>
    </w:p>
    <w:p w14:paraId="7AFC36A1" w14:textId="77777777" w:rsidR="00C337B4" w:rsidRPr="00C337B4" w:rsidRDefault="00C337B4" w:rsidP="00C337B4">
      <w:pPr>
        <w:spacing w:after="0" w:line="240" w:lineRule="auto"/>
        <w:jc w:val="center"/>
        <w:rPr>
          <w:rFonts w:ascii="Times New Roman" w:hAnsi="Times New Roman" w:cs="Times New Roman"/>
          <w:b/>
          <w:sz w:val="28"/>
          <w:szCs w:val="28"/>
        </w:rPr>
      </w:pPr>
    </w:p>
    <w:p w14:paraId="38C8CAAE" w14:textId="77777777" w:rsidR="00C337B4" w:rsidRPr="00C337B4" w:rsidRDefault="00C337B4" w:rsidP="00C337B4">
      <w:pPr>
        <w:spacing w:after="0" w:line="240" w:lineRule="auto"/>
        <w:jc w:val="center"/>
        <w:rPr>
          <w:rFonts w:ascii="Times New Roman" w:hAnsi="Times New Roman" w:cs="Times New Roman"/>
          <w:b/>
          <w:sz w:val="28"/>
          <w:szCs w:val="28"/>
        </w:rPr>
      </w:pPr>
    </w:p>
    <w:p w14:paraId="0A14495C" w14:textId="77777777" w:rsidR="00C337B4" w:rsidRPr="00C337B4" w:rsidRDefault="00C337B4" w:rsidP="00C337B4">
      <w:pPr>
        <w:spacing w:after="0" w:line="240" w:lineRule="auto"/>
        <w:jc w:val="center"/>
        <w:rPr>
          <w:rFonts w:ascii="Times New Roman" w:hAnsi="Times New Roman" w:cs="Times New Roman"/>
          <w:b/>
          <w:sz w:val="28"/>
          <w:szCs w:val="28"/>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13"/>
        <w:gridCol w:w="4490"/>
      </w:tblGrid>
      <w:tr w:rsidR="00C337B4" w:rsidRPr="00C337B4" w14:paraId="6D0DAFBC" w14:textId="77777777" w:rsidTr="00E6039E">
        <w:tc>
          <w:tcPr>
            <w:tcW w:w="4452" w:type="dxa"/>
          </w:tcPr>
          <w:p w14:paraId="474F0139" w14:textId="77777777" w:rsidR="00C337B4" w:rsidRPr="00C337B4" w:rsidRDefault="00C337B4" w:rsidP="00C337B4">
            <w:pPr>
              <w:jc w:val="both"/>
              <w:rPr>
                <w:rFonts w:ascii="Times New Roman" w:hAnsi="Times New Roman" w:cs="Times New Roman"/>
                <w:b/>
                <w:sz w:val="28"/>
                <w:szCs w:val="28"/>
              </w:rPr>
            </w:pPr>
            <w:r w:rsidRPr="00C337B4">
              <w:rPr>
                <w:rFonts w:ascii="Times New Roman" w:hAnsi="Times New Roman" w:cs="Times New Roman"/>
                <w:b/>
                <w:sz w:val="28"/>
                <w:szCs w:val="28"/>
              </w:rPr>
              <w:t xml:space="preserve">Автор работы: </w:t>
            </w:r>
          </w:p>
          <w:p w14:paraId="3CEEC764" w14:textId="77777777" w:rsidR="00C337B4" w:rsidRPr="00C337B4" w:rsidRDefault="00E6039E" w:rsidP="00C337B4">
            <w:pPr>
              <w:jc w:val="both"/>
              <w:rPr>
                <w:rFonts w:ascii="Times New Roman" w:eastAsiaTheme="minorEastAsia" w:hAnsi="Times New Roman" w:cs="Times New Roman"/>
                <w:sz w:val="28"/>
                <w:szCs w:val="28"/>
                <w:lang w:eastAsia="ru-RU"/>
              </w:rPr>
            </w:pPr>
            <w:proofErr w:type="spellStart"/>
            <w:r>
              <w:rPr>
                <w:rFonts w:ascii="Times New Roman" w:eastAsiaTheme="minorEastAsia" w:hAnsi="Times New Roman" w:cs="Times New Roman"/>
                <w:sz w:val="28"/>
                <w:szCs w:val="28"/>
                <w:lang w:eastAsia="ru-RU"/>
              </w:rPr>
              <w:t>Холматова</w:t>
            </w:r>
            <w:proofErr w:type="spellEnd"/>
            <w:r>
              <w:rPr>
                <w:rFonts w:ascii="Times New Roman" w:eastAsiaTheme="minorEastAsia" w:hAnsi="Times New Roman" w:cs="Times New Roman"/>
                <w:sz w:val="28"/>
                <w:szCs w:val="28"/>
                <w:lang w:eastAsia="ru-RU"/>
              </w:rPr>
              <w:t xml:space="preserve"> </w:t>
            </w:r>
            <w:proofErr w:type="spellStart"/>
            <w:r w:rsidRPr="00E6039E">
              <w:rPr>
                <w:rFonts w:ascii="Times New Roman" w:eastAsiaTheme="minorEastAsia" w:hAnsi="Times New Roman" w:cs="Times New Roman"/>
                <w:sz w:val="28"/>
                <w:szCs w:val="28"/>
                <w:lang w:eastAsia="ru-RU"/>
              </w:rPr>
              <w:t>Ойимхон</w:t>
            </w:r>
            <w:proofErr w:type="spellEnd"/>
            <w:r w:rsidRPr="00E6039E">
              <w:rPr>
                <w:rFonts w:ascii="Times New Roman" w:eastAsiaTheme="minorEastAsia" w:hAnsi="Times New Roman" w:cs="Times New Roman"/>
                <w:sz w:val="28"/>
                <w:szCs w:val="28"/>
                <w:lang w:eastAsia="ru-RU"/>
              </w:rPr>
              <w:t xml:space="preserve"> </w:t>
            </w:r>
            <w:proofErr w:type="spellStart"/>
            <w:r w:rsidRPr="00E6039E">
              <w:rPr>
                <w:rFonts w:ascii="Times New Roman" w:eastAsiaTheme="minorEastAsia" w:hAnsi="Times New Roman" w:cs="Times New Roman"/>
                <w:sz w:val="28"/>
                <w:szCs w:val="28"/>
                <w:lang w:eastAsia="ru-RU"/>
              </w:rPr>
              <w:t>Зиевадиновна</w:t>
            </w:r>
            <w:proofErr w:type="spellEnd"/>
          </w:p>
          <w:p w14:paraId="2F641F72" w14:textId="77777777" w:rsidR="00C337B4" w:rsidRPr="00C337B4" w:rsidRDefault="00C337B4" w:rsidP="00C337B4">
            <w:pPr>
              <w:jc w:val="both"/>
              <w:rPr>
                <w:rFonts w:ascii="Times New Roman" w:eastAsiaTheme="minorEastAsia" w:hAnsi="Times New Roman" w:cs="Times New Roman"/>
                <w:sz w:val="28"/>
                <w:szCs w:val="28"/>
                <w:lang w:eastAsia="ru-RU"/>
              </w:rPr>
            </w:pPr>
            <w:r w:rsidRPr="00C337B4">
              <w:rPr>
                <w:rFonts w:ascii="Times New Roman" w:eastAsiaTheme="minorEastAsia" w:hAnsi="Times New Roman" w:cs="Times New Roman"/>
                <w:sz w:val="28"/>
                <w:szCs w:val="28"/>
                <w:lang w:eastAsia="ru-RU"/>
              </w:rPr>
              <w:t xml:space="preserve">учащаяся объединения «Защитники леса» центра экологического и </w:t>
            </w:r>
          </w:p>
          <w:p w14:paraId="2F172345" w14:textId="77777777" w:rsidR="00C337B4" w:rsidRPr="00C337B4" w:rsidRDefault="00C337B4" w:rsidP="00C337B4">
            <w:pPr>
              <w:jc w:val="both"/>
              <w:rPr>
                <w:rFonts w:ascii="Times New Roman" w:eastAsiaTheme="minorEastAsia" w:hAnsi="Times New Roman" w:cs="Times New Roman"/>
                <w:sz w:val="28"/>
                <w:szCs w:val="28"/>
                <w:lang w:eastAsia="ru-RU"/>
              </w:rPr>
            </w:pPr>
            <w:r w:rsidRPr="00C337B4">
              <w:rPr>
                <w:rFonts w:ascii="Times New Roman" w:eastAsiaTheme="minorEastAsia" w:hAnsi="Times New Roman" w:cs="Times New Roman"/>
                <w:sz w:val="28"/>
                <w:szCs w:val="28"/>
                <w:lang w:eastAsia="ru-RU"/>
              </w:rPr>
              <w:t xml:space="preserve">естественнонаучного образования </w:t>
            </w:r>
          </w:p>
          <w:p w14:paraId="25B0D327" w14:textId="22C1F146" w:rsidR="00C337B4" w:rsidRPr="00C337B4" w:rsidRDefault="00C337B4" w:rsidP="00C337B4">
            <w:pPr>
              <w:jc w:val="both"/>
              <w:rPr>
                <w:rFonts w:ascii="Times New Roman" w:hAnsi="Times New Roman" w:cs="Times New Roman"/>
                <w:b/>
                <w:sz w:val="28"/>
                <w:szCs w:val="28"/>
              </w:rPr>
            </w:pPr>
            <w:r w:rsidRPr="00C337B4">
              <w:rPr>
                <w:rFonts w:ascii="Times New Roman" w:hAnsi="Times New Roman" w:cs="Times New Roman"/>
                <w:sz w:val="28"/>
                <w:szCs w:val="28"/>
              </w:rPr>
              <w:t>КГАОУ ДО РМЦ, 9 класс</w:t>
            </w:r>
            <w:r w:rsidR="00C850C0">
              <w:rPr>
                <w:rFonts w:ascii="Times New Roman" w:hAnsi="Times New Roman" w:cs="Times New Roman"/>
                <w:sz w:val="28"/>
                <w:szCs w:val="28"/>
              </w:rPr>
              <w:t xml:space="preserve"> МБОУ № СШ №23» г. Хабаровска</w:t>
            </w:r>
          </w:p>
        </w:tc>
        <w:tc>
          <w:tcPr>
            <w:tcW w:w="413" w:type="dxa"/>
          </w:tcPr>
          <w:p w14:paraId="0BA144C8" w14:textId="77777777" w:rsidR="00C337B4" w:rsidRPr="00C337B4" w:rsidRDefault="00C337B4" w:rsidP="00C337B4">
            <w:pPr>
              <w:jc w:val="right"/>
              <w:rPr>
                <w:rFonts w:ascii="Times New Roman" w:eastAsiaTheme="minorEastAsia" w:hAnsi="Times New Roman" w:cs="Times New Roman"/>
                <w:b/>
                <w:sz w:val="28"/>
                <w:szCs w:val="28"/>
                <w:lang w:eastAsia="ru-RU"/>
              </w:rPr>
            </w:pPr>
          </w:p>
        </w:tc>
        <w:tc>
          <w:tcPr>
            <w:tcW w:w="4490" w:type="dxa"/>
          </w:tcPr>
          <w:p w14:paraId="44D85651" w14:textId="77777777" w:rsidR="00C337B4" w:rsidRPr="00C337B4" w:rsidRDefault="00C337B4" w:rsidP="00C337B4">
            <w:pPr>
              <w:jc w:val="right"/>
              <w:rPr>
                <w:rFonts w:ascii="Times New Roman" w:eastAsiaTheme="minorEastAsia" w:hAnsi="Times New Roman" w:cs="Times New Roman"/>
                <w:b/>
                <w:sz w:val="28"/>
                <w:szCs w:val="28"/>
                <w:lang w:eastAsia="ru-RU"/>
              </w:rPr>
            </w:pPr>
            <w:r w:rsidRPr="00C337B4">
              <w:rPr>
                <w:rFonts w:ascii="Times New Roman" w:eastAsiaTheme="minorEastAsia" w:hAnsi="Times New Roman" w:cs="Times New Roman"/>
                <w:b/>
                <w:sz w:val="28"/>
                <w:szCs w:val="28"/>
                <w:lang w:eastAsia="ru-RU"/>
              </w:rPr>
              <w:t>Руководитель работы:</w:t>
            </w:r>
          </w:p>
          <w:p w14:paraId="3A743AF7" w14:textId="77777777" w:rsidR="00C337B4" w:rsidRPr="00C337B4" w:rsidRDefault="00C337B4" w:rsidP="00C337B4">
            <w:pPr>
              <w:ind w:left="-101"/>
              <w:jc w:val="right"/>
              <w:rPr>
                <w:rFonts w:ascii="Times New Roman" w:eastAsiaTheme="minorEastAsia" w:hAnsi="Times New Roman" w:cs="Times New Roman"/>
                <w:sz w:val="28"/>
                <w:szCs w:val="28"/>
                <w:lang w:eastAsia="ru-RU"/>
              </w:rPr>
            </w:pPr>
            <w:r w:rsidRPr="00C337B4">
              <w:rPr>
                <w:rFonts w:ascii="Times New Roman" w:eastAsiaTheme="minorEastAsia" w:hAnsi="Times New Roman" w:cs="Times New Roman"/>
                <w:sz w:val="28"/>
                <w:szCs w:val="28"/>
                <w:lang w:eastAsia="ru-RU"/>
              </w:rPr>
              <w:t xml:space="preserve">Чепурнова Екатерина Александровна, </w:t>
            </w:r>
          </w:p>
          <w:p w14:paraId="1806F1E5" w14:textId="77777777" w:rsidR="00C337B4" w:rsidRPr="00C337B4" w:rsidRDefault="00C337B4" w:rsidP="00C337B4">
            <w:pPr>
              <w:jc w:val="right"/>
              <w:rPr>
                <w:rFonts w:ascii="Times New Roman" w:eastAsiaTheme="minorEastAsia" w:hAnsi="Times New Roman" w:cs="Times New Roman"/>
                <w:sz w:val="28"/>
                <w:szCs w:val="28"/>
                <w:lang w:eastAsia="ru-RU"/>
              </w:rPr>
            </w:pPr>
            <w:r w:rsidRPr="00C337B4">
              <w:rPr>
                <w:rFonts w:ascii="Times New Roman" w:eastAsiaTheme="minorEastAsia" w:hAnsi="Times New Roman" w:cs="Times New Roman"/>
                <w:sz w:val="28"/>
                <w:szCs w:val="28"/>
                <w:lang w:eastAsia="ru-RU"/>
              </w:rPr>
              <w:t xml:space="preserve">педагог дополнительного образования центра экологического и естественнонаучного образования </w:t>
            </w:r>
          </w:p>
          <w:p w14:paraId="5D7AA1B3" w14:textId="77777777" w:rsidR="00C337B4" w:rsidRPr="00C337B4" w:rsidRDefault="00C337B4" w:rsidP="00C337B4">
            <w:pPr>
              <w:jc w:val="right"/>
              <w:rPr>
                <w:rFonts w:ascii="Times New Roman" w:eastAsiaTheme="minorEastAsia" w:hAnsi="Times New Roman" w:cs="Times New Roman"/>
                <w:sz w:val="28"/>
                <w:szCs w:val="28"/>
                <w:lang w:eastAsia="ru-RU"/>
              </w:rPr>
            </w:pPr>
            <w:r w:rsidRPr="00C337B4">
              <w:rPr>
                <w:rFonts w:ascii="Times New Roman" w:eastAsiaTheme="minorEastAsia" w:hAnsi="Times New Roman" w:cs="Times New Roman"/>
                <w:sz w:val="28"/>
                <w:szCs w:val="28"/>
                <w:lang w:eastAsia="ru-RU"/>
              </w:rPr>
              <w:t>КГАОУ ДО РМЦ</w:t>
            </w:r>
          </w:p>
          <w:p w14:paraId="449A431E" w14:textId="77777777" w:rsidR="00C337B4" w:rsidRPr="00C337B4" w:rsidRDefault="00C337B4" w:rsidP="00C337B4">
            <w:pPr>
              <w:jc w:val="center"/>
              <w:rPr>
                <w:rFonts w:ascii="Times New Roman" w:hAnsi="Times New Roman" w:cs="Times New Roman"/>
                <w:b/>
                <w:sz w:val="28"/>
                <w:szCs w:val="28"/>
              </w:rPr>
            </w:pPr>
          </w:p>
        </w:tc>
      </w:tr>
    </w:tbl>
    <w:p w14:paraId="411BB755" w14:textId="77777777" w:rsidR="00C337B4" w:rsidRDefault="00C337B4" w:rsidP="00C337B4">
      <w:pPr>
        <w:spacing w:after="0" w:line="240" w:lineRule="auto"/>
        <w:jc w:val="center"/>
        <w:rPr>
          <w:rFonts w:ascii="Times New Roman" w:hAnsi="Times New Roman" w:cs="Times New Roman"/>
          <w:b/>
          <w:sz w:val="28"/>
          <w:szCs w:val="28"/>
        </w:rPr>
      </w:pPr>
    </w:p>
    <w:p w14:paraId="5F55116B" w14:textId="77777777" w:rsidR="00E6039E" w:rsidRDefault="00E6039E" w:rsidP="00C337B4">
      <w:pPr>
        <w:spacing w:after="0" w:line="240" w:lineRule="auto"/>
        <w:jc w:val="center"/>
        <w:rPr>
          <w:rFonts w:ascii="Times New Roman" w:hAnsi="Times New Roman" w:cs="Times New Roman"/>
          <w:b/>
          <w:sz w:val="28"/>
          <w:szCs w:val="28"/>
        </w:rPr>
      </w:pPr>
    </w:p>
    <w:p w14:paraId="5D8A1208" w14:textId="77777777" w:rsidR="00E6039E" w:rsidRDefault="00E6039E" w:rsidP="00C337B4">
      <w:pPr>
        <w:spacing w:after="0" w:line="240" w:lineRule="auto"/>
        <w:jc w:val="center"/>
        <w:rPr>
          <w:rFonts w:ascii="Times New Roman" w:hAnsi="Times New Roman" w:cs="Times New Roman"/>
          <w:b/>
          <w:sz w:val="28"/>
          <w:szCs w:val="28"/>
        </w:rPr>
      </w:pPr>
    </w:p>
    <w:p w14:paraId="14E2A6C8" w14:textId="77777777" w:rsidR="00E6039E" w:rsidRDefault="00E6039E" w:rsidP="00C337B4">
      <w:pPr>
        <w:spacing w:after="0" w:line="240" w:lineRule="auto"/>
        <w:jc w:val="center"/>
        <w:rPr>
          <w:rFonts w:ascii="Times New Roman" w:hAnsi="Times New Roman" w:cs="Times New Roman"/>
          <w:b/>
          <w:sz w:val="28"/>
          <w:szCs w:val="28"/>
        </w:rPr>
      </w:pPr>
    </w:p>
    <w:p w14:paraId="56251362" w14:textId="77777777" w:rsidR="00E6039E" w:rsidRDefault="00E6039E" w:rsidP="00C337B4">
      <w:pPr>
        <w:spacing w:after="0" w:line="240" w:lineRule="auto"/>
        <w:jc w:val="center"/>
        <w:rPr>
          <w:rFonts w:ascii="Times New Roman" w:hAnsi="Times New Roman" w:cs="Times New Roman"/>
          <w:b/>
          <w:sz w:val="28"/>
          <w:szCs w:val="28"/>
        </w:rPr>
      </w:pPr>
    </w:p>
    <w:p w14:paraId="67657070" w14:textId="77777777" w:rsidR="00E6039E" w:rsidRDefault="00E6039E" w:rsidP="00C337B4">
      <w:pPr>
        <w:spacing w:after="0" w:line="240" w:lineRule="auto"/>
        <w:jc w:val="center"/>
        <w:rPr>
          <w:rFonts w:ascii="Times New Roman" w:hAnsi="Times New Roman" w:cs="Times New Roman"/>
          <w:b/>
          <w:sz w:val="28"/>
          <w:szCs w:val="28"/>
        </w:rPr>
      </w:pPr>
    </w:p>
    <w:p w14:paraId="399770B9" w14:textId="77777777" w:rsidR="00E6039E" w:rsidRPr="00C337B4" w:rsidRDefault="00E6039E" w:rsidP="00C337B4">
      <w:pPr>
        <w:spacing w:after="0" w:line="240" w:lineRule="auto"/>
        <w:jc w:val="center"/>
        <w:rPr>
          <w:rFonts w:ascii="Times New Roman" w:hAnsi="Times New Roman" w:cs="Times New Roman"/>
          <w:b/>
          <w:sz w:val="28"/>
          <w:szCs w:val="28"/>
        </w:rPr>
      </w:pPr>
    </w:p>
    <w:p w14:paraId="01CC429A" w14:textId="77777777" w:rsidR="00C337B4" w:rsidRPr="00C337B4" w:rsidRDefault="00C337B4" w:rsidP="00C337B4">
      <w:pPr>
        <w:spacing w:after="0" w:line="240" w:lineRule="auto"/>
        <w:jc w:val="center"/>
        <w:rPr>
          <w:rFonts w:ascii="Times New Roman" w:hAnsi="Times New Roman" w:cs="Times New Roman"/>
          <w:sz w:val="28"/>
          <w:szCs w:val="28"/>
        </w:rPr>
      </w:pPr>
    </w:p>
    <w:p w14:paraId="1423B5CF" w14:textId="77777777" w:rsidR="00C337B4" w:rsidRDefault="00C337B4" w:rsidP="00C337B4">
      <w:pPr>
        <w:spacing w:after="0" w:line="240" w:lineRule="auto"/>
        <w:jc w:val="center"/>
        <w:rPr>
          <w:rFonts w:ascii="Times New Roman" w:hAnsi="Times New Roman" w:cs="Times New Roman"/>
          <w:sz w:val="28"/>
          <w:szCs w:val="28"/>
        </w:rPr>
      </w:pPr>
    </w:p>
    <w:p w14:paraId="390291F4" w14:textId="77777777" w:rsidR="004404B3" w:rsidRDefault="004404B3" w:rsidP="00C337B4">
      <w:pPr>
        <w:spacing w:after="0" w:line="240" w:lineRule="auto"/>
        <w:jc w:val="center"/>
        <w:rPr>
          <w:rFonts w:ascii="Times New Roman" w:hAnsi="Times New Roman" w:cs="Times New Roman"/>
          <w:sz w:val="28"/>
          <w:szCs w:val="28"/>
        </w:rPr>
      </w:pPr>
    </w:p>
    <w:p w14:paraId="32A6209F" w14:textId="77777777" w:rsidR="004404B3" w:rsidRPr="00C337B4" w:rsidRDefault="004404B3" w:rsidP="00C337B4">
      <w:pPr>
        <w:spacing w:after="0" w:line="240" w:lineRule="auto"/>
        <w:jc w:val="center"/>
        <w:rPr>
          <w:rFonts w:ascii="Times New Roman" w:hAnsi="Times New Roman" w:cs="Times New Roman"/>
          <w:sz w:val="28"/>
          <w:szCs w:val="28"/>
        </w:rPr>
      </w:pPr>
    </w:p>
    <w:p w14:paraId="5D9720C4" w14:textId="77777777" w:rsidR="0080349F" w:rsidRDefault="0080349F" w:rsidP="0080349F">
      <w:pPr>
        <w:jc w:val="center"/>
        <w:rPr>
          <w:rFonts w:ascii="Times New Roman" w:hAnsi="Times New Roman" w:cs="Times New Roman"/>
          <w:sz w:val="28"/>
          <w:szCs w:val="28"/>
        </w:rPr>
      </w:pPr>
    </w:p>
    <w:p w14:paraId="32E6421C" w14:textId="0EBF57C7" w:rsidR="00C337B4" w:rsidRDefault="00E6039E" w:rsidP="0080349F">
      <w:pPr>
        <w:jc w:val="center"/>
        <w:rPr>
          <w:rFonts w:ascii="Times New Roman" w:hAnsi="Times New Roman" w:cs="Times New Roman"/>
          <w:b/>
          <w:sz w:val="28"/>
          <w:szCs w:val="28"/>
        </w:rPr>
      </w:pPr>
      <w:r>
        <w:rPr>
          <w:rFonts w:ascii="Times New Roman" w:hAnsi="Times New Roman" w:cs="Times New Roman"/>
          <w:sz w:val="28"/>
          <w:szCs w:val="28"/>
        </w:rPr>
        <w:t>2024</w:t>
      </w:r>
      <w:r w:rsidR="00C337B4" w:rsidRPr="00C337B4">
        <w:rPr>
          <w:rFonts w:ascii="Times New Roman" w:hAnsi="Times New Roman" w:cs="Times New Roman"/>
          <w:sz w:val="28"/>
          <w:szCs w:val="28"/>
        </w:rPr>
        <w:t>г</w:t>
      </w:r>
    </w:p>
    <w:p w14:paraId="468301BD" w14:textId="77777777" w:rsidR="00E6039E" w:rsidRPr="00E6039E" w:rsidRDefault="00E6039E" w:rsidP="00E6039E">
      <w:pPr>
        <w:tabs>
          <w:tab w:val="left" w:pos="3282"/>
        </w:tabs>
        <w:jc w:val="center"/>
        <w:rPr>
          <w:rFonts w:ascii="Times New Roman" w:hAnsi="Times New Roman" w:cs="Times New Roman"/>
          <w:sz w:val="28"/>
          <w:szCs w:val="28"/>
        </w:rPr>
      </w:pPr>
      <w:r w:rsidRPr="00E6039E">
        <w:rPr>
          <w:rFonts w:ascii="Times New Roman" w:hAnsi="Times New Roman" w:cs="Times New Roman"/>
          <w:sz w:val="28"/>
          <w:szCs w:val="28"/>
        </w:rPr>
        <w:lastRenderedPageBreak/>
        <w:t>ОГЛАВЛЕНИЕ</w:t>
      </w:r>
    </w:p>
    <w:tbl>
      <w:tblPr>
        <w:tblStyle w:val="21"/>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284"/>
        <w:gridCol w:w="673"/>
      </w:tblGrid>
      <w:tr w:rsidR="00E6039E" w:rsidRPr="00E6039E" w14:paraId="78C77830" w14:textId="77777777" w:rsidTr="004404B3">
        <w:tc>
          <w:tcPr>
            <w:tcW w:w="8613" w:type="dxa"/>
          </w:tcPr>
          <w:p w14:paraId="2AE69A23" w14:textId="77777777" w:rsidR="00E6039E" w:rsidRPr="00E6039E" w:rsidRDefault="00E6039E" w:rsidP="00E6039E">
            <w:pPr>
              <w:tabs>
                <w:tab w:val="left" w:pos="3282"/>
              </w:tabs>
              <w:rPr>
                <w:rFonts w:ascii="Times New Roman" w:hAnsi="Times New Roman" w:cs="Times New Roman"/>
                <w:sz w:val="28"/>
                <w:szCs w:val="28"/>
              </w:rPr>
            </w:pPr>
            <w:r w:rsidRPr="00E6039E">
              <w:rPr>
                <w:rFonts w:ascii="Times New Roman" w:hAnsi="Times New Roman" w:cs="Times New Roman"/>
                <w:sz w:val="28"/>
                <w:szCs w:val="28"/>
              </w:rPr>
              <w:t>Введение ………………………………………………………………......</w:t>
            </w:r>
          </w:p>
        </w:tc>
        <w:tc>
          <w:tcPr>
            <w:tcW w:w="284" w:type="dxa"/>
          </w:tcPr>
          <w:p w14:paraId="6BB3E876" w14:textId="77777777" w:rsidR="00E6039E" w:rsidRPr="00E6039E" w:rsidRDefault="00E6039E" w:rsidP="00E6039E">
            <w:pPr>
              <w:tabs>
                <w:tab w:val="left" w:pos="3282"/>
              </w:tabs>
              <w:rPr>
                <w:rFonts w:ascii="Times New Roman" w:hAnsi="Times New Roman" w:cs="Times New Roman"/>
                <w:sz w:val="28"/>
                <w:szCs w:val="28"/>
              </w:rPr>
            </w:pPr>
          </w:p>
        </w:tc>
        <w:tc>
          <w:tcPr>
            <w:tcW w:w="673" w:type="dxa"/>
          </w:tcPr>
          <w:p w14:paraId="6FE9D619" w14:textId="77777777" w:rsidR="00E6039E" w:rsidRPr="00E6039E" w:rsidRDefault="00E6039E" w:rsidP="00E6039E">
            <w:pPr>
              <w:tabs>
                <w:tab w:val="left" w:pos="3282"/>
              </w:tabs>
              <w:rPr>
                <w:rFonts w:ascii="Times New Roman" w:hAnsi="Times New Roman" w:cs="Times New Roman"/>
                <w:sz w:val="28"/>
                <w:szCs w:val="28"/>
              </w:rPr>
            </w:pPr>
            <w:r w:rsidRPr="00E6039E">
              <w:rPr>
                <w:rFonts w:ascii="Times New Roman" w:hAnsi="Times New Roman" w:cs="Times New Roman"/>
                <w:sz w:val="28"/>
                <w:szCs w:val="28"/>
              </w:rPr>
              <w:t>3</w:t>
            </w:r>
          </w:p>
        </w:tc>
      </w:tr>
      <w:tr w:rsidR="00E6039E" w:rsidRPr="00E6039E" w14:paraId="53137B4C" w14:textId="77777777" w:rsidTr="004404B3">
        <w:tc>
          <w:tcPr>
            <w:tcW w:w="8613" w:type="dxa"/>
          </w:tcPr>
          <w:p w14:paraId="175AB410" w14:textId="77777777" w:rsidR="00E6039E" w:rsidRPr="00E6039E" w:rsidRDefault="00E6039E" w:rsidP="00E6039E">
            <w:pPr>
              <w:tabs>
                <w:tab w:val="left" w:pos="3282"/>
              </w:tabs>
              <w:rPr>
                <w:rFonts w:ascii="Times New Roman" w:hAnsi="Times New Roman" w:cs="Times New Roman"/>
                <w:sz w:val="28"/>
                <w:szCs w:val="28"/>
              </w:rPr>
            </w:pPr>
            <w:r w:rsidRPr="00E6039E">
              <w:rPr>
                <w:rFonts w:ascii="Times New Roman" w:hAnsi="Times New Roman" w:cs="Times New Roman"/>
                <w:sz w:val="28"/>
                <w:szCs w:val="28"/>
              </w:rPr>
              <w:t>Обзор литературы……………………………………………………........</w:t>
            </w:r>
          </w:p>
        </w:tc>
        <w:tc>
          <w:tcPr>
            <w:tcW w:w="284" w:type="dxa"/>
          </w:tcPr>
          <w:p w14:paraId="0DBA8F93" w14:textId="77777777" w:rsidR="00E6039E" w:rsidRPr="00E6039E" w:rsidRDefault="00E6039E" w:rsidP="00E6039E">
            <w:pPr>
              <w:tabs>
                <w:tab w:val="left" w:pos="3282"/>
              </w:tabs>
              <w:rPr>
                <w:rFonts w:ascii="Times New Roman" w:hAnsi="Times New Roman" w:cs="Times New Roman"/>
                <w:sz w:val="28"/>
                <w:szCs w:val="28"/>
              </w:rPr>
            </w:pPr>
          </w:p>
        </w:tc>
        <w:tc>
          <w:tcPr>
            <w:tcW w:w="673" w:type="dxa"/>
          </w:tcPr>
          <w:p w14:paraId="4922B200" w14:textId="77777777" w:rsidR="00E6039E" w:rsidRPr="00E6039E" w:rsidRDefault="00E6039E" w:rsidP="00E6039E">
            <w:pPr>
              <w:tabs>
                <w:tab w:val="left" w:pos="3282"/>
              </w:tabs>
              <w:rPr>
                <w:rFonts w:ascii="Times New Roman" w:hAnsi="Times New Roman" w:cs="Times New Roman"/>
                <w:sz w:val="28"/>
                <w:szCs w:val="28"/>
              </w:rPr>
            </w:pPr>
            <w:r w:rsidRPr="00E6039E">
              <w:rPr>
                <w:rFonts w:ascii="Times New Roman" w:hAnsi="Times New Roman" w:cs="Times New Roman"/>
                <w:sz w:val="28"/>
                <w:szCs w:val="28"/>
              </w:rPr>
              <w:t>5</w:t>
            </w:r>
          </w:p>
        </w:tc>
      </w:tr>
      <w:tr w:rsidR="00E6039E" w:rsidRPr="00E6039E" w14:paraId="680E8A4F" w14:textId="77777777" w:rsidTr="004404B3">
        <w:tc>
          <w:tcPr>
            <w:tcW w:w="8613" w:type="dxa"/>
          </w:tcPr>
          <w:p w14:paraId="2D6DEF86" w14:textId="77777777" w:rsidR="00E6039E" w:rsidRPr="00E6039E" w:rsidRDefault="00E6039E" w:rsidP="00E6039E">
            <w:pPr>
              <w:tabs>
                <w:tab w:val="left" w:pos="3282"/>
              </w:tabs>
              <w:rPr>
                <w:rFonts w:ascii="Times New Roman" w:hAnsi="Times New Roman" w:cs="Times New Roman"/>
                <w:sz w:val="28"/>
                <w:szCs w:val="28"/>
              </w:rPr>
            </w:pPr>
            <w:r w:rsidRPr="00E6039E">
              <w:rPr>
                <w:rFonts w:ascii="Times New Roman" w:hAnsi="Times New Roman" w:cs="Times New Roman"/>
                <w:sz w:val="28"/>
                <w:szCs w:val="28"/>
              </w:rPr>
              <w:t>Методики исследований……………………………………………..........</w:t>
            </w:r>
          </w:p>
        </w:tc>
        <w:tc>
          <w:tcPr>
            <w:tcW w:w="284" w:type="dxa"/>
          </w:tcPr>
          <w:p w14:paraId="6D8AA425" w14:textId="77777777" w:rsidR="00E6039E" w:rsidRPr="00E6039E" w:rsidRDefault="00E6039E" w:rsidP="00E6039E">
            <w:pPr>
              <w:tabs>
                <w:tab w:val="left" w:pos="3282"/>
              </w:tabs>
              <w:rPr>
                <w:rFonts w:ascii="Times New Roman" w:hAnsi="Times New Roman" w:cs="Times New Roman"/>
                <w:sz w:val="28"/>
                <w:szCs w:val="28"/>
              </w:rPr>
            </w:pPr>
          </w:p>
        </w:tc>
        <w:tc>
          <w:tcPr>
            <w:tcW w:w="673" w:type="dxa"/>
          </w:tcPr>
          <w:p w14:paraId="7AC80FAE" w14:textId="77777777" w:rsidR="00E6039E" w:rsidRPr="00E6039E" w:rsidRDefault="004404B3" w:rsidP="00E6039E">
            <w:pPr>
              <w:tabs>
                <w:tab w:val="left" w:pos="3282"/>
              </w:tabs>
              <w:rPr>
                <w:rFonts w:ascii="Times New Roman" w:hAnsi="Times New Roman" w:cs="Times New Roman"/>
                <w:sz w:val="28"/>
                <w:szCs w:val="28"/>
              </w:rPr>
            </w:pPr>
            <w:r>
              <w:rPr>
                <w:rFonts w:ascii="Times New Roman" w:hAnsi="Times New Roman" w:cs="Times New Roman"/>
                <w:sz w:val="28"/>
                <w:szCs w:val="28"/>
              </w:rPr>
              <w:t>8</w:t>
            </w:r>
          </w:p>
        </w:tc>
      </w:tr>
      <w:tr w:rsidR="00E6039E" w:rsidRPr="00E6039E" w14:paraId="3A7CC0A1" w14:textId="77777777" w:rsidTr="004404B3">
        <w:tc>
          <w:tcPr>
            <w:tcW w:w="8613" w:type="dxa"/>
          </w:tcPr>
          <w:p w14:paraId="10DCDB88" w14:textId="77777777" w:rsidR="00E6039E" w:rsidRPr="00E6039E" w:rsidRDefault="004404B3" w:rsidP="00E6039E">
            <w:pPr>
              <w:tabs>
                <w:tab w:val="left" w:pos="3282"/>
              </w:tabs>
              <w:rPr>
                <w:rFonts w:ascii="Times New Roman" w:hAnsi="Times New Roman" w:cs="Times New Roman"/>
                <w:sz w:val="28"/>
                <w:szCs w:val="28"/>
              </w:rPr>
            </w:pPr>
            <w:r>
              <w:rPr>
                <w:rFonts w:ascii="Times New Roman" w:hAnsi="Times New Roman" w:cs="Times New Roman"/>
                <w:sz w:val="28"/>
                <w:szCs w:val="28"/>
              </w:rPr>
              <w:t xml:space="preserve">Выводы и результаты </w:t>
            </w:r>
            <w:r w:rsidR="00E6039E" w:rsidRPr="00E6039E">
              <w:rPr>
                <w:rFonts w:ascii="Times New Roman" w:hAnsi="Times New Roman" w:cs="Times New Roman"/>
                <w:sz w:val="28"/>
                <w:szCs w:val="28"/>
              </w:rPr>
              <w:t>………………………………………………</w:t>
            </w:r>
            <w:r>
              <w:rPr>
                <w:rFonts w:ascii="Times New Roman" w:hAnsi="Times New Roman" w:cs="Times New Roman"/>
                <w:sz w:val="28"/>
                <w:szCs w:val="28"/>
              </w:rPr>
              <w:t>.........</w:t>
            </w:r>
          </w:p>
        </w:tc>
        <w:tc>
          <w:tcPr>
            <w:tcW w:w="284" w:type="dxa"/>
          </w:tcPr>
          <w:p w14:paraId="03DEBA4A" w14:textId="77777777" w:rsidR="00E6039E" w:rsidRPr="00E6039E" w:rsidRDefault="00E6039E" w:rsidP="00E6039E">
            <w:pPr>
              <w:tabs>
                <w:tab w:val="left" w:pos="3282"/>
              </w:tabs>
              <w:rPr>
                <w:rFonts w:ascii="Times New Roman" w:hAnsi="Times New Roman" w:cs="Times New Roman"/>
                <w:sz w:val="28"/>
                <w:szCs w:val="28"/>
              </w:rPr>
            </w:pPr>
          </w:p>
        </w:tc>
        <w:tc>
          <w:tcPr>
            <w:tcW w:w="673" w:type="dxa"/>
          </w:tcPr>
          <w:p w14:paraId="129D601C" w14:textId="77777777" w:rsidR="00E6039E" w:rsidRPr="00E6039E" w:rsidRDefault="004404B3" w:rsidP="00E6039E">
            <w:pPr>
              <w:tabs>
                <w:tab w:val="left" w:pos="3282"/>
              </w:tabs>
              <w:rPr>
                <w:rFonts w:ascii="Times New Roman" w:hAnsi="Times New Roman" w:cs="Times New Roman"/>
                <w:sz w:val="28"/>
                <w:szCs w:val="28"/>
              </w:rPr>
            </w:pPr>
            <w:r>
              <w:rPr>
                <w:rFonts w:ascii="Times New Roman" w:hAnsi="Times New Roman" w:cs="Times New Roman"/>
                <w:sz w:val="28"/>
                <w:szCs w:val="28"/>
              </w:rPr>
              <w:t>13</w:t>
            </w:r>
          </w:p>
        </w:tc>
      </w:tr>
      <w:tr w:rsidR="00E6039E" w:rsidRPr="00E6039E" w14:paraId="6F5F177F" w14:textId="77777777" w:rsidTr="004404B3">
        <w:tc>
          <w:tcPr>
            <w:tcW w:w="8613" w:type="dxa"/>
          </w:tcPr>
          <w:p w14:paraId="5EF6ABA4" w14:textId="77777777" w:rsidR="00E6039E" w:rsidRPr="00E6039E" w:rsidRDefault="00E6039E" w:rsidP="00E6039E">
            <w:pPr>
              <w:tabs>
                <w:tab w:val="left" w:pos="3282"/>
              </w:tabs>
              <w:rPr>
                <w:rFonts w:ascii="Times New Roman" w:hAnsi="Times New Roman" w:cs="Times New Roman"/>
                <w:sz w:val="28"/>
                <w:szCs w:val="28"/>
              </w:rPr>
            </w:pPr>
            <w:r w:rsidRPr="00E6039E">
              <w:rPr>
                <w:rFonts w:ascii="Times New Roman" w:hAnsi="Times New Roman" w:cs="Times New Roman"/>
                <w:sz w:val="28"/>
                <w:szCs w:val="28"/>
              </w:rPr>
              <w:t>Список литературы………………………………………………………</w:t>
            </w:r>
            <w:r w:rsidR="004404B3">
              <w:rPr>
                <w:rFonts w:ascii="Times New Roman" w:hAnsi="Times New Roman" w:cs="Times New Roman"/>
                <w:sz w:val="28"/>
                <w:szCs w:val="28"/>
              </w:rPr>
              <w:t>..</w:t>
            </w:r>
          </w:p>
        </w:tc>
        <w:tc>
          <w:tcPr>
            <w:tcW w:w="284" w:type="dxa"/>
          </w:tcPr>
          <w:p w14:paraId="38239389" w14:textId="77777777" w:rsidR="00E6039E" w:rsidRPr="00E6039E" w:rsidRDefault="00E6039E" w:rsidP="00E6039E">
            <w:pPr>
              <w:tabs>
                <w:tab w:val="left" w:pos="3282"/>
              </w:tabs>
              <w:rPr>
                <w:rFonts w:ascii="Times New Roman" w:hAnsi="Times New Roman" w:cs="Times New Roman"/>
                <w:sz w:val="28"/>
                <w:szCs w:val="28"/>
              </w:rPr>
            </w:pPr>
          </w:p>
        </w:tc>
        <w:tc>
          <w:tcPr>
            <w:tcW w:w="673" w:type="dxa"/>
          </w:tcPr>
          <w:p w14:paraId="47DFCA42" w14:textId="77777777" w:rsidR="00E6039E" w:rsidRPr="00E6039E" w:rsidRDefault="004404B3" w:rsidP="00E6039E">
            <w:pPr>
              <w:tabs>
                <w:tab w:val="left" w:pos="3282"/>
              </w:tabs>
              <w:rPr>
                <w:rFonts w:ascii="Times New Roman" w:hAnsi="Times New Roman" w:cs="Times New Roman"/>
                <w:sz w:val="28"/>
                <w:szCs w:val="28"/>
              </w:rPr>
            </w:pPr>
            <w:r>
              <w:rPr>
                <w:rFonts w:ascii="Times New Roman" w:hAnsi="Times New Roman" w:cs="Times New Roman"/>
                <w:sz w:val="28"/>
                <w:szCs w:val="28"/>
              </w:rPr>
              <w:t>14</w:t>
            </w:r>
          </w:p>
        </w:tc>
      </w:tr>
    </w:tbl>
    <w:p w14:paraId="2E1554F4" w14:textId="77777777" w:rsidR="00E6039E" w:rsidRPr="00E6039E" w:rsidRDefault="00E6039E" w:rsidP="00E6039E">
      <w:pPr>
        <w:tabs>
          <w:tab w:val="left" w:pos="3282"/>
        </w:tabs>
        <w:rPr>
          <w:rFonts w:ascii="Times New Roman" w:hAnsi="Times New Roman" w:cs="Times New Roman"/>
          <w:sz w:val="28"/>
          <w:szCs w:val="28"/>
        </w:rPr>
      </w:pPr>
    </w:p>
    <w:p w14:paraId="0368EB30" w14:textId="77777777" w:rsidR="00C337B4" w:rsidRPr="00E6039E" w:rsidRDefault="00C337B4" w:rsidP="000370B5">
      <w:pPr>
        <w:jc w:val="both"/>
        <w:rPr>
          <w:rFonts w:ascii="Times New Roman" w:hAnsi="Times New Roman" w:cs="Times New Roman"/>
          <w:sz w:val="28"/>
          <w:szCs w:val="28"/>
        </w:rPr>
      </w:pPr>
    </w:p>
    <w:p w14:paraId="6B133C0B" w14:textId="77777777" w:rsidR="00C337B4" w:rsidRDefault="00C337B4" w:rsidP="000370B5">
      <w:pPr>
        <w:jc w:val="both"/>
        <w:rPr>
          <w:rFonts w:ascii="Times New Roman" w:hAnsi="Times New Roman" w:cs="Times New Roman"/>
          <w:b/>
          <w:sz w:val="28"/>
          <w:szCs w:val="28"/>
        </w:rPr>
      </w:pPr>
    </w:p>
    <w:p w14:paraId="5BF36742" w14:textId="77777777" w:rsidR="00C337B4" w:rsidRDefault="00C337B4" w:rsidP="000370B5">
      <w:pPr>
        <w:jc w:val="both"/>
        <w:rPr>
          <w:rFonts w:ascii="Times New Roman" w:hAnsi="Times New Roman" w:cs="Times New Roman"/>
          <w:b/>
          <w:sz w:val="28"/>
          <w:szCs w:val="28"/>
        </w:rPr>
      </w:pPr>
    </w:p>
    <w:p w14:paraId="23CD3328" w14:textId="77777777" w:rsidR="00C337B4" w:rsidRDefault="00C337B4" w:rsidP="000370B5">
      <w:pPr>
        <w:jc w:val="both"/>
        <w:rPr>
          <w:rFonts w:ascii="Times New Roman" w:hAnsi="Times New Roman" w:cs="Times New Roman"/>
          <w:b/>
          <w:sz w:val="28"/>
          <w:szCs w:val="28"/>
        </w:rPr>
      </w:pPr>
    </w:p>
    <w:p w14:paraId="123059C1" w14:textId="77777777" w:rsidR="00C337B4" w:rsidRDefault="00C337B4" w:rsidP="000370B5">
      <w:pPr>
        <w:jc w:val="both"/>
        <w:rPr>
          <w:rFonts w:ascii="Times New Roman" w:hAnsi="Times New Roman" w:cs="Times New Roman"/>
          <w:b/>
          <w:sz w:val="28"/>
          <w:szCs w:val="28"/>
        </w:rPr>
      </w:pPr>
    </w:p>
    <w:p w14:paraId="63EFFAE2" w14:textId="77777777" w:rsidR="00C337B4" w:rsidRDefault="00C337B4" w:rsidP="000370B5">
      <w:pPr>
        <w:jc w:val="both"/>
        <w:rPr>
          <w:rFonts w:ascii="Times New Roman" w:hAnsi="Times New Roman" w:cs="Times New Roman"/>
          <w:b/>
          <w:sz w:val="28"/>
          <w:szCs w:val="28"/>
        </w:rPr>
      </w:pPr>
    </w:p>
    <w:p w14:paraId="08788BAB" w14:textId="77777777" w:rsidR="00C337B4" w:rsidRDefault="00C337B4" w:rsidP="000370B5">
      <w:pPr>
        <w:jc w:val="both"/>
        <w:rPr>
          <w:rFonts w:ascii="Times New Roman" w:hAnsi="Times New Roman" w:cs="Times New Roman"/>
          <w:b/>
          <w:sz w:val="28"/>
          <w:szCs w:val="28"/>
        </w:rPr>
      </w:pPr>
    </w:p>
    <w:p w14:paraId="1392D140" w14:textId="77777777" w:rsidR="00C337B4" w:rsidRDefault="00C337B4" w:rsidP="000370B5">
      <w:pPr>
        <w:jc w:val="both"/>
        <w:rPr>
          <w:rFonts w:ascii="Times New Roman" w:hAnsi="Times New Roman" w:cs="Times New Roman"/>
          <w:b/>
          <w:sz w:val="28"/>
          <w:szCs w:val="28"/>
        </w:rPr>
      </w:pPr>
    </w:p>
    <w:p w14:paraId="02724B96" w14:textId="77777777" w:rsidR="00C337B4" w:rsidRDefault="00C337B4" w:rsidP="000370B5">
      <w:pPr>
        <w:jc w:val="both"/>
        <w:rPr>
          <w:rFonts w:ascii="Times New Roman" w:hAnsi="Times New Roman" w:cs="Times New Roman"/>
          <w:b/>
          <w:sz w:val="28"/>
          <w:szCs w:val="28"/>
        </w:rPr>
      </w:pPr>
    </w:p>
    <w:p w14:paraId="75CA69F8" w14:textId="77777777" w:rsidR="00C337B4" w:rsidRDefault="00C337B4" w:rsidP="000370B5">
      <w:pPr>
        <w:jc w:val="both"/>
        <w:rPr>
          <w:rFonts w:ascii="Times New Roman" w:hAnsi="Times New Roman" w:cs="Times New Roman"/>
          <w:b/>
          <w:sz w:val="28"/>
          <w:szCs w:val="28"/>
        </w:rPr>
      </w:pPr>
    </w:p>
    <w:p w14:paraId="71503CF0" w14:textId="77777777" w:rsidR="00C337B4" w:rsidRDefault="00C337B4" w:rsidP="000370B5">
      <w:pPr>
        <w:jc w:val="both"/>
        <w:rPr>
          <w:rFonts w:ascii="Times New Roman" w:hAnsi="Times New Roman" w:cs="Times New Roman"/>
          <w:b/>
          <w:sz w:val="28"/>
          <w:szCs w:val="28"/>
        </w:rPr>
      </w:pPr>
    </w:p>
    <w:p w14:paraId="2E3EBF0C" w14:textId="77777777" w:rsidR="00C337B4" w:rsidRDefault="00C337B4" w:rsidP="000370B5">
      <w:pPr>
        <w:jc w:val="both"/>
        <w:rPr>
          <w:rFonts w:ascii="Times New Roman" w:hAnsi="Times New Roman" w:cs="Times New Roman"/>
          <w:b/>
          <w:sz w:val="28"/>
          <w:szCs w:val="28"/>
        </w:rPr>
      </w:pPr>
    </w:p>
    <w:p w14:paraId="3833EC94" w14:textId="77777777" w:rsidR="00C337B4" w:rsidRDefault="00C337B4" w:rsidP="000370B5">
      <w:pPr>
        <w:jc w:val="both"/>
        <w:rPr>
          <w:rFonts w:ascii="Times New Roman" w:hAnsi="Times New Roman" w:cs="Times New Roman"/>
          <w:b/>
          <w:sz w:val="28"/>
          <w:szCs w:val="28"/>
        </w:rPr>
      </w:pPr>
    </w:p>
    <w:p w14:paraId="3B07AC9A" w14:textId="77777777" w:rsidR="00C337B4" w:rsidRDefault="00C337B4" w:rsidP="000370B5">
      <w:pPr>
        <w:jc w:val="both"/>
        <w:rPr>
          <w:rFonts w:ascii="Times New Roman" w:hAnsi="Times New Roman" w:cs="Times New Roman"/>
          <w:b/>
          <w:sz w:val="28"/>
          <w:szCs w:val="28"/>
        </w:rPr>
      </w:pPr>
    </w:p>
    <w:p w14:paraId="30756AAF" w14:textId="77777777" w:rsidR="00C337B4" w:rsidRDefault="00C337B4" w:rsidP="000370B5">
      <w:pPr>
        <w:jc w:val="both"/>
        <w:rPr>
          <w:rFonts w:ascii="Times New Roman" w:hAnsi="Times New Roman" w:cs="Times New Roman"/>
          <w:b/>
          <w:sz w:val="28"/>
          <w:szCs w:val="28"/>
        </w:rPr>
      </w:pPr>
    </w:p>
    <w:p w14:paraId="238A9424" w14:textId="77777777" w:rsidR="00C337B4" w:rsidRDefault="00C337B4" w:rsidP="000370B5">
      <w:pPr>
        <w:jc w:val="both"/>
        <w:rPr>
          <w:rFonts w:ascii="Times New Roman" w:hAnsi="Times New Roman" w:cs="Times New Roman"/>
          <w:b/>
          <w:sz w:val="28"/>
          <w:szCs w:val="28"/>
        </w:rPr>
      </w:pPr>
    </w:p>
    <w:p w14:paraId="1661F762" w14:textId="77777777" w:rsidR="00C337B4" w:rsidRDefault="00C337B4" w:rsidP="000370B5">
      <w:pPr>
        <w:jc w:val="both"/>
        <w:rPr>
          <w:rFonts w:ascii="Times New Roman" w:hAnsi="Times New Roman" w:cs="Times New Roman"/>
          <w:b/>
          <w:sz w:val="28"/>
          <w:szCs w:val="28"/>
        </w:rPr>
      </w:pPr>
    </w:p>
    <w:p w14:paraId="475C16F6" w14:textId="77777777" w:rsidR="00C337B4" w:rsidRDefault="00C337B4" w:rsidP="000370B5">
      <w:pPr>
        <w:jc w:val="both"/>
        <w:rPr>
          <w:rFonts w:ascii="Times New Roman" w:hAnsi="Times New Roman" w:cs="Times New Roman"/>
          <w:b/>
          <w:sz w:val="28"/>
          <w:szCs w:val="28"/>
        </w:rPr>
      </w:pPr>
    </w:p>
    <w:p w14:paraId="32E9A339" w14:textId="77777777" w:rsidR="00C337B4" w:rsidRDefault="00C337B4" w:rsidP="000370B5">
      <w:pPr>
        <w:jc w:val="both"/>
        <w:rPr>
          <w:rFonts w:ascii="Times New Roman" w:hAnsi="Times New Roman" w:cs="Times New Roman"/>
          <w:b/>
          <w:sz w:val="28"/>
          <w:szCs w:val="28"/>
        </w:rPr>
      </w:pPr>
    </w:p>
    <w:p w14:paraId="4827A2F7" w14:textId="77777777" w:rsidR="00C337B4" w:rsidRDefault="00C337B4" w:rsidP="000370B5">
      <w:pPr>
        <w:jc w:val="both"/>
        <w:rPr>
          <w:rFonts w:ascii="Times New Roman" w:hAnsi="Times New Roman" w:cs="Times New Roman"/>
          <w:b/>
          <w:sz w:val="28"/>
          <w:szCs w:val="28"/>
        </w:rPr>
      </w:pPr>
    </w:p>
    <w:p w14:paraId="33A3AEBB" w14:textId="2C55D08C" w:rsidR="00C337B4" w:rsidRDefault="00C337B4" w:rsidP="000370B5">
      <w:pPr>
        <w:jc w:val="both"/>
        <w:rPr>
          <w:rFonts w:ascii="Times New Roman" w:hAnsi="Times New Roman" w:cs="Times New Roman"/>
          <w:b/>
          <w:sz w:val="28"/>
          <w:szCs w:val="28"/>
        </w:rPr>
      </w:pPr>
    </w:p>
    <w:p w14:paraId="732E61B3" w14:textId="77777777" w:rsidR="0080349F" w:rsidRDefault="0080349F" w:rsidP="000370B5">
      <w:pPr>
        <w:jc w:val="both"/>
        <w:rPr>
          <w:rFonts w:ascii="Times New Roman" w:hAnsi="Times New Roman" w:cs="Times New Roman"/>
          <w:b/>
          <w:sz w:val="28"/>
          <w:szCs w:val="28"/>
        </w:rPr>
      </w:pPr>
    </w:p>
    <w:p w14:paraId="2972FCF9" w14:textId="77777777" w:rsidR="004404B3" w:rsidRDefault="004404B3" w:rsidP="000370B5">
      <w:pPr>
        <w:jc w:val="both"/>
        <w:rPr>
          <w:rFonts w:ascii="Times New Roman" w:hAnsi="Times New Roman" w:cs="Times New Roman"/>
          <w:b/>
          <w:sz w:val="28"/>
          <w:szCs w:val="28"/>
        </w:rPr>
      </w:pPr>
    </w:p>
    <w:p w14:paraId="3B5FA969" w14:textId="77777777" w:rsidR="000370B5" w:rsidRPr="000370B5" w:rsidRDefault="000370B5" w:rsidP="000370B5">
      <w:pPr>
        <w:jc w:val="both"/>
        <w:rPr>
          <w:rFonts w:ascii="Times New Roman" w:hAnsi="Times New Roman" w:cs="Times New Roman"/>
          <w:b/>
          <w:sz w:val="28"/>
          <w:szCs w:val="28"/>
        </w:rPr>
      </w:pPr>
      <w:r w:rsidRPr="000370B5">
        <w:rPr>
          <w:rFonts w:ascii="Times New Roman" w:hAnsi="Times New Roman" w:cs="Times New Roman"/>
          <w:b/>
          <w:sz w:val="28"/>
          <w:szCs w:val="28"/>
        </w:rPr>
        <w:lastRenderedPageBreak/>
        <w:t>Введение</w:t>
      </w:r>
    </w:p>
    <w:p w14:paraId="5FF2E986" w14:textId="77777777" w:rsidR="000370B5" w:rsidRPr="000370B5" w:rsidRDefault="000370B5" w:rsidP="000370B5">
      <w:pPr>
        <w:spacing w:after="0"/>
        <w:ind w:firstLine="709"/>
        <w:jc w:val="both"/>
        <w:rPr>
          <w:rFonts w:ascii="Times New Roman" w:hAnsi="Times New Roman" w:cs="Times New Roman"/>
          <w:sz w:val="28"/>
          <w:szCs w:val="28"/>
        </w:rPr>
      </w:pPr>
      <w:r w:rsidRPr="000370B5">
        <w:rPr>
          <w:rFonts w:ascii="Times New Roman" w:hAnsi="Times New Roman" w:cs="Times New Roman"/>
          <w:sz w:val="28"/>
          <w:szCs w:val="28"/>
        </w:rPr>
        <w:t xml:space="preserve">Кедровый стланик (Pinus </w:t>
      </w:r>
      <w:proofErr w:type="spellStart"/>
      <w:r w:rsidRPr="000370B5">
        <w:rPr>
          <w:rFonts w:ascii="Times New Roman" w:hAnsi="Times New Roman" w:cs="Times New Roman"/>
          <w:sz w:val="28"/>
          <w:szCs w:val="28"/>
        </w:rPr>
        <w:t>pumila</w:t>
      </w:r>
      <w:proofErr w:type="spellEnd"/>
      <w:r w:rsidRPr="000370B5">
        <w:rPr>
          <w:rFonts w:ascii="Times New Roman" w:hAnsi="Times New Roman" w:cs="Times New Roman"/>
          <w:sz w:val="28"/>
          <w:szCs w:val="28"/>
        </w:rPr>
        <w:t xml:space="preserve"> (</w:t>
      </w:r>
      <w:proofErr w:type="spellStart"/>
      <w:r w:rsidRPr="000370B5">
        <w:rPr>
          <w:rFonts w:ascii="Times New Roman" w:hAnsi="Times New Roman" w:cs="Times New Roman"/>
          <w:sz w:val="28"/>
          <w:szCs w:val="28"/>
        </w:rPr>
        <w:t>Pall</w:t>
      </w:r>
      <w:proofErr w:type="spellEnd"/>
      <w:r w:rsidRPr="000370B5">
        <w:rPr>
          <w:rFonts w:ascii="Times New Roman" w:hAnsi="Times New Roman" w:cs="Times New Roman"/>
          <w:sz w:val="28"/>
          <w:szCs w:val="28"/>
        </w:rPr>
        <w:t xml:space="preserve">.) </w:t>
      </w:r>
      <w:proofErr w:type="spellStart"/>
      <w:r w:rsidRPr="000370B5">
        <w:rPr>
          <w:rFonts w:ascii="Times New Roman" w:hAnsi="Times New Roman" w:cs="Times New Roman"/>
          <w:sz w:val="28"/>
          <w:szCs w:val="28"/>
        </w:rPr>
        <w:t>Regel</w:t>
      </w:r>
      <w:proofErr w:type="spellEnd"/>
      <w:r w:rsidRPr="000370B5">
        <w:rPr>
          <w:rFonts w:ascii="Times New Roman" w:hAnsi="Times New Roman" w:cs="Times New Roman"/>
          <w:sz w:val="28"/>
          <w:szCs w:val="28"/>
        </w:rPr>
        <w:t>) – это голосеменное вечнозелёное растение, пригодное для одиночных и групповых посадок, в том числе на альпийских горках. Он декоративен и долговечен, семена используются в пищу. Это ценное техническое, лекарственное и кормовое растение. Он прекрасно переносит холодный климат.</w:t>
      </w:r>
    </w:p>
    <w:p w14:paraId="2A9600C6" w14:textId="42D9382E" w:rsidR="00FB0972" w:rsidRDefault="000370B5" w:rsidP="000370B5">
      <w:pPr>
        <w:spacing w:after="0"/>
        <w:ind w:firstLine="709"/>
        <w:jc w:val="both"/>
        <w:rPr>
          <w:rFonts w:ascii="Times New Roman" w:hAnsi="Times New Roman" w:cs="Times New Roman"/>
          <w:sz w:val="28"/>
          <w:szCs w:val="28"/>
        </w:rPr>
      </w:pPr>
      <w:r w:rsidRPr="000370B5">
        <w:rPr>
          <w:rFonts w:ascii="Times New Roman" w:hAnsi="Times New Roman" w:cs="Times New Roman"/>
          <w:sz w:val="28"/>
          <w:szCs w:val="28"/>
        </w:rPr>
        <w:t xml:space="preserve">Хабаровский край является </w:t>
      </w:r>
      <w:r w:rsidR="00C850C0">
        <w:rPr>
          <w:rFonts w:ascii="Times New Roman" w:hAnsi="Times New Roman" w:cs="Times New Roman"/>
          <w:sz w:val="28"/>
          <w:szCs w:val="28"/>
        </w:rPr>
        <w:t xml:space="preserve">местом естественного произрастания </w:t>
      </w:r>
      <w:r w:rsidRPr="000370B5">
        <w:rPr>
          <w:rFonts w:ascii="Times New Roman" w:hAnsi="Times New Roman" w:cs="Times New Roman"/>
          <w:sz w:val="28"/>
          <w:szCs w:val="28"/>
        </w:rPr>
        <w:t xml:space="preserve">для растения, его выращивают в лесном хозяйстве, но </w:t>
      </w:r>
      <w:r w:rsidR="00F867BC">
        <w:rPr>
          <w:rFonts w:ascii="Times New Roman" w:hAnsi="Times New Roman" w:cs="Times New Roman"/>
          <w:sz w:val="28"/>
          <w:szCs w:val="28"/>
        </w:rPr>
        <w:t>почему-то</w:t>
      </w:r>
      <w:r w:rsidR="00C850C0">
        <w:rPr>
          <w:rFonts w:ascii="Times New Roman" w:hAnsi="Times New Roman" w:cs="Times New Roman"/>
          <w:sz w:val="28"/>
          <w:szCs w:val="28"/>
        </w:rPr>
        <w:t xml:space="preserve"> редко его</w:t>
      </w:r>
      <w:r w:rsidR="00F867BC">
        <w:rPr>
          <w:rFonts w:ascii="Times New Roman" w:hAnsi="Times New Roman" w:cs="Times New Roman"/>
          <w:sz w:val="28"/>
          <w:szCs w:val="28"/>
        </w:rPr>
        <w:t xml:space="preserve"> используют, причина</w:t>
      </w:r>
      <w:r w:rsidR="00F867BC">
        <w:rPr>
          <w:rStyle w:val="a9"/>
        </w:rPr>
        <w:t xml:space="preserve"> </w:t>
      </w:r>
      <w:r w:rsidR="00F867BC" w:rsidRPr="000370B5">
        <w:rPr>
          <w:rFonts w:ascii="Times New Roman" w:hAnsi="Times New Roman" w:cs="Times New Roman"/>
          <w:sz w:val="28"/>
          <w:szCs w:val="28"/>
        </w:rPr>
        <w:t>в</w:t>
      </w:r>
      <w:r w:rsidR="00F867BC">
        <w:rPr>
          <w:rFonts w:ascii="Times New Roman" w:hAnsi="Times New Roman" w:cs="Times New Roman"/>
          <w:sz w:val="28"/>
          <w:szCs w:val="28"/>
        </w:rPr>
        <w:t xml:space="preserve"> </w:t>
      </w:r>
      <w:r w:rsidRPr="000370B5">
        <w:rPr>
          <w:rFonts w:ascii="Times New Roman" w:hAnsi="Times New Roman" w:cs="Times New Roman"/>
          <w:sz w:val="28"/>
          <w:szCs w:val="28"/>
        </w:rPr>
        <w:t>его</w:t>
      </w:r>
      <w:r w:rsidR="00C850C0">
        <w:rPr>
          <w:rFonts w:ascii="Times New Roman" w:hAnsi="Times New Roman" w:cs="Times New Roman"/>
          <w:sz w:val="28"/>
          <w:szCs w:val="28"/>
        </w:rPr>
        <w:t xml:space="preserve"> особенности выращивания на начальных стадиях, поэтому его</w:t>
      </w:r>
      <w:r w:rsidRPr="000370B5">
        <w:rPr>
          <w:rFonts w:ascii="Times New Roman" w:hAnsi="Times New Roman" w:cs="Times New Roman"/>
          <w:sz w:val="28"/>
          <w:szCs w:val="28"/>
        </w:rPr>
        <w:t xml:space="preserve"> редко используют в садоводстве для озеленения. </w:t>
      </w:r>
      <w:r w:rsidR="00C850C0">
        <w:rPr>
          <w:rFonts w:ascii="Times New Roman" w:hAnsi="Times New Roman" w:cs="Times New Roman"/>
          <w:sz w:val="28"/>
          <w:szCs w:val="28"/>
        </w:rPr>
        <w:t>Поэтому решили выявить этот вопрос.</w:t>
      </w:r>
    </w:p>
    <w:p w14:paraId="5ED54835" w14:textId="20628607" w:rsidR="000370B5" w:rsidRDefault="000370B5" w:rsidP="00C850C0">
      <w:pPr>
        <w:spacing w:after="0"/>
        <w:ind w:firstLine="709"/>
        <w:jc w:val="both"/>
        <w:rPr>
          <w:rFonts w:ascii="Times New Roman" w:hAnsi="Times New Roman" w:cs="Times New Roman"/>
          <w:sz w:val="28"/>
          <w:szCs w:val="28"/>
        </w:rPr>
      </w:pPr>
      <w:r w:rsidRPr="000370B5">
        <w:rPr>
          <w:rFonts w:ascii="Times New Roman" w:hAnsi="Times New Roman" w:cs="Times New Roman"/>
          <w:sz w:val="28"/>
          <w:szCs w:val="28"/>
        </w:rPr>
        <w:t>На наш взгляд, это вызвано рядом причин</w:t>
      </w:r>
      <w:r w:rsidR="00A6726E">
        <w:rPr>
          <w:rStyle w:val="a9"/>
          <w:rFonts w:ascii="Times New Roman" w:hAnsi="Times New Roman" w:cs="Times New Roman"/>
          <w:sz w:val="28"/>
          <w:szCs w:val="28"/>
        </w:rPr>
        <w:t>:</w:t>
      </w:r>
      <w:r w:rsidRPr="000370B5">
        <w:rPr>
          <w:rFonts w:ascii="Times New Roman" w:hAnsi="Times New Roman" w:cs="Times New Roman"/>
          <w:sz w:val="28"/>
          <w:szCs w:val="28"/>
        </w:rPr>
        <w:t xml:space="preserve"> низкой семенной продуктивность</w:t>
      </w:r>
      <w:r w:rsidR="00C850C0">
        <w:rPr>
          <w:rFonts w:ascii="Times New Roman" w:hAnsi="Times New Roman" w:cs="Times New Roman"/>
          <w:sz w:val="28"/>
          <w:szCs w:val="28"/>
        </w:rPr>
        <w:t>ю, периодичной репродуктивной способностью</w:t>
      </w:r>
      <w:r w:rsidRPr="000370B5">
        <w:rPr>
          <w:rFonts w:ascii="Times New Roman" w:hAnsi="Times New Roman" w:cs="Times New Roman"/>
          <w:sz w:val="28"/>
          <w:szCs w:val="28"/>
        </w:rPr>
        <w:t xml:space="preserve"> и доброкачественности семян, а также их длительной всхожестью, медленным начальным ростом и плохой приживаемостью сеянцев в первые годы жизни. Все это ограничивает их широкое использование в озеленении гор</w:t>
      </w:r>
      <w:r w:rsidR="00FB0972">
        <w:rPr>
          <w:rFonts w:ascii="Times New Roman" w:hAnsi="Times New Roman" w:cs="Times New Roman"/>
          <w:sz w:val="28"/>
          <w:szCs w:val="28"/>
        </w:rPr>
        <w:t>о</w:t>
      </w:r>
      <w:r w:rsidRPr="000370B5">
        <w:rPr>
          <w:rFonts w:ascii="Times New Roman" w:hAnsi="Times New Roman" w:cs="Times New Roman"/>
          <w:sz w:val="28"/>
          <w:szCs w:val="28"/>
        </w:rPr>
        <w:t xml:space="preserve">да Хабаровска. </w:t>
      </w:r>
    </w:p>
    <w:p w14:paraId="569BD72B" w14:textId="5AA86BFA" w:rsidR="00C850C0" w:rsidRPr="00C850C0" w:rsidRDefault="00C850C0" w:rsidP="00C850C0">
      <w:pPr>
        <w:spacing w:after="0"/>
        <w:ind w:firstLine="709"/>
        <w:jc w:val="both"/>
        <w:rPr>
          <w:rFonts w:ascii="Times New Roman" w:hAnsi="Times New Roman" w:cs="Times New Roman"/>
          <w:sz w:val="28"/>
          <w:szCs w:val="28"/>
        </w:rPr>
      </w:pPr>
      <w:r w:rsidRPr="00C850C0">
        <w:rPr>
          <w:rFonts w:ascii="Times New Roman" w:hAnsi="Times New Roman" w:cs="Times New Roman"/>
          <w:b/>
          <w:sz w:val="28"/>
          <w:szCs w:val="28"/>
        </w:rPr>
        <w:t>Гипотеза:</w:t>
      </w:r>
      <w:r>
        <w:rPr>
          <w:rFonts w:ascii="Times New Roman" w:hAnsi="Times New Roman" w:cs="Times New Roman"/>
          <w:b/>
          <w:sz w:val="28"/>
          <w:szCs w:val="28"/>
        </w:rPr>
        <w:t xml:space="preserve"> </w:t>
      </w:r>
      <w:r w:rsidRPr="00C850C0">
        <w:rPr>
          <w:rFonts w:ascii="Times New Roman" w:hAnsi="Times New Roman" w:cs="Times New Roman"/>
          <w:sz w:val="28"/>
          <w:szCs w:val="28"/>
        </w:rPr>
        <w:t>Низкая продуктивность на начале прорастания</w:t>
      </w:r>
      <w:r>
        <w:rPr>
          <w:rFonts w:ascii="Times New Roman" w:hAnsi="Times New Roman" w:cs="Times New Roman"/>
          <w:sz w:val="28"/>
          <w:szCs w:val="28"/>
        </w:rPr>
        <w:t>, является препятствием в использовании озеленения города.</w:t>
      </w:r>
    </w:p>
    <w:p w14:paraId="37400347" w14:textId="7112F57A" w:rsidR="000370B5" w:rsidRPr="000370B5" w:rsidRDefault="000370B5" w:rsidP="000370B5">
      <w:pPr>
        <w:spacing w:after="0"/>
        <w:ind w:firstLine="709"/>
        <w:jc w:val="both"/>
        <w:rPr>
          <w:rFonts w:ascii="Times New Roman" w:hAnsi="Times New Roman" w:cs="Times New Roman"/>
          <w:sz w:val="28"/>
          <w:szCs w:val="28"/>
        </w:rPr>
      </w:pPr>
      <w:r w:rsidRPr="000370B5">
        <w:rPr>
          <w:rFonts w:ascii="Times New Roman" w:hAnsi="Times New Roman" w:cs="Times New Roman"/>
          <w:b/>
          <w:sz w:val="28"/>
          <w:szCs w:val="28"/>
        </w:rPr>
        <w:t>Актуальность</w:t>
      </w:r>
      <w:r w:rsidR="00F867BC">
        <w:rPr>
          <w:rFonts w:ascii="Times New Roman" w:hAnsi="Times New Roman" w:cs="Times New Roman"/>
          <w:sz w:val="28"/>
          <w:szCs w:val="28"/>
        </w:rPr>
        <w:t xml:space="preserve"> В озеленении города Хабаровска кедровый стланик </w:t>
      </w:r>
      <w:r w:rsidR="00F867BC" w:rsidRPr="00F867BC">
        <w:rPr>
          <w:rFonts w:ascii="Times New Roman" w:hAnsi="Times New Roman" w:cs="Times New Roman"/>
          <w:sz w:val="28"/>
          <w:szCs w:val="28"/>
        </w:rPr>
        <w:t xml:space="preserve">(Pinus </w:t>
      </w:r>
      <w:proofErr w:type="spellStart"/>
      <w:r w:rsidR="00F867BC" w:rsidRPr="00F867BC">
        <w:rPr>
          <w:rFonts w:ascii="Times New Roman" w:hAnsi="Times New Roman" w:cs="Times New Roman"/>
          <w:sz w:val="28"/>
          <w:szCs w:val="28"/>
        </w:rPr>
        <w:t>pumila</w:t>
      </w:r>
      <w:proofErr w:type="spellEnd"/>
      <w:r w:rsidR="00F867BC" w:rsidRPr="00F867BC">
        <w:rPr>
          <w:rFonts w:ascii="Times New Roman" w:hAnsi="Times New Roman" w:cs="Times New Roman"/>
          <w:sz w:val="28"/>
          <w:szCs w:val="28"/>
        </w:rPr>
        <w:t>)</w:t>
      </w:r>
      <w:r w:rsidR="00F867BC">
        <w:rPr>
          <w:rFonts w:ascii="Times New Roman" w:hAnsi="Times New Roman" w:cs="Times New Roman"/>
          <w:sz w:val="28"/>
          <w:szCs w:val="28"/>
        </w:rPr>
        <w:t xml:space="preserve"> является оптимальным вариантом</w:t>
      </w:r>
      <w:r w:rsidR="00F867BC" w:rsidRPr="00F867BC">
        <w:rPr>
          <w:rFonts w:ascii="Times New Roman" w:hAnsi="Times New Roman" w:cs="Times New Roman"/>
          <w:sz w:val="28"/>
          <w:szCs w:val="28"/>
        </w:rPr>
        <w:t xml:space="preserve">, </w:t>
      </w:r>
      <w:r w:rsidR="00F867BC" w:rsidRPr="000370B5">
        <w:rPr>
          <w:rFonts w:ascii="Times New Roman" w:hAnsi="Times New Roman" w:cs="Times New Roman"/>
          <w:sz w:val="28"/>
          <w:szCs w:val="28"/>
        </w:rPr>
        <w:t>учитывая</w:t>
      </w:r>
      <w:r w:rsidR="00F867BC">
        <w:rPr>
          <w:rFonts w:ascii="Times New Roman" w:hAnsi="Times New Roman" w:cs="Times New Roman"/>
          <w:sz w:val="28"/>
          <w:szCs w:val="28"/>
        </w:rPr>
        <w:t xml:space="preserve"> его биологические особенности.</w:t>
      </w:r>
    </w:p>
    <w:p w14:paraId="2DCA9575" w14:textId="43A861FF" w:rsidR="000370B5" w:rsidRPr="000370B5" w:rsidRDefault="000370B5" w:rsidP="000370B5">
      <w:pPr>
        <w:spacing w:after="0"/>
        <w:ind w:firstLine="709"/>
        <w:jc w:val="both"/>
        <w:rPr>
          <w:rFonts w:ascii="Times New Roman" w:hAnsi="Times New Roman" w:cs="Times New Roman"/>
          <w:b/>
          <w:sz w:val="28"/>
          <w:szCs w:val="28"/>
        </w:rPr>
      </w:pPr>
      <w:r w:rsidRPr="000370B5">
        <w:rPr>
          <w:rFonts w:ascii="Times New Roman" w:hAnsi="Times New Roman" w:cs="Times New Roman"/>
          <w:b/>
          <w:sz w:val="28"/>
          <w:szCs w:val="28"/>
        </w:rPr>
        <w:t>Объект исследования:</w:t>
      </w:r>
      <w:r w:rsidR="00BA2E6C">
        <w:rPr>
          <w:rFonts w:ascii="Times New Roman" w:hAnsi="Times New Roman" w:cs="Times New Roman"/>
          <w:b/>
          <w:sz w:val="28"/>
          <w:szCs w:val="28"/>
        </w:rPr>
        <w:t xml:space="preserve"> </w:t>
      </w:r>
      <w:r w:rsidR="00BA2E6C" w:rsidRPr="0080349F">
        <w:rPr>
          <w:rFonts w:ascii="Times New Roman" w:hAnsi="Times New Roman" w:cs="Times New Roman"/>
          <w:sz w:val="28"/>
          <w:szCs w:val="28"/>
        </w:rPr>
        <w:t>семена</w:t>
      </w:r>
      <w:r w:rsidR="0080349F">
        <w:rPr>
          <w:rFonts w:ascii="Times New Roman" w:hAnsi="Times New Roman" w:cs="Times New Roman"/>
          <w:sz w:val="28"/>
          <w:szCs w:val="28"/>
        </w:rPr>
        <w:t xml:space="preserve"> кедрового</w:t>
      </w:r>
      <w:r w:rsidRPr="000370B5">
        <w:rPr>
          <w:rFonts w:ascii="Times New Roman" w:hAnsi="Times New Roman" w:cs="Times New Roman"/>
          <w:sz w:val="28"/>
          <w:szCs w:val="28"/>
        </w:rPr>
        <w:t xml:space="preserve"> стланик</w:t>
      </w:r>
      <w:r w:rsidR="0080349F">
        <w:rPr>
          <w:rFonts w:ascii="Times New Roman" w:hAnsi="Times New Roman" w:cs="Times New Roman"/>
          <w:sz w:val="28"/>
          <w:szCs w:val="28"/>
        </w:rPr>
        <w:t>а</w:t>
      </w:r>
      <w:r w:rsidRPr="000370B5">
        <w:rPr>
          <w:rFonts w:ascii="Times New Roman" w:hAnsi="Times New Roman" w:cs="Times New Roman"/>
          <w:sz w:val="28"/>
          <w:szCs w:val="28"/>
        </w:rPr>
        <w:t xml:space="preserve"> (Pinus </w:t>
      </w:r>
      <w:proofErr w:type="spellStart"/>
      <w:r w:rsidRPr="000370B5">
        <w:rPr>
          <w:rFonts w:ascii="Times New Roman" w:hAnsi="Times New Roman" w:cs="Times New Roman"/>
          <w:sz w:val="28"/>
          <w:szCs w:val="28"/>
        </w:rPr>
        <w:t>pumila</w:t>
      </w:r>
      <w:proofErr w:type="spellEnd"/>
      <w:r w:rsidRPr="000370B5">
        <w:rPr>
          <w:rFonts w:ascii="Times New Roman" w:hAnsi="Times New Roman" w:cs="Times New Roman"/>
          <w:sz w:val="28"/>
          <w:szCs w:val="28"/>
        </w:rPr>
        <w:t>)</w:t>
      </w:r>
      <w:r w:rsidR="00F735D7">
        <w:rPr>
          <w:rFonts w:ascii="Times New Roman" w:hAnsi="Times New Roman" w:cs="Times New Roman"/>
          <w:sz w:val="28"/>
          <w:szCs w:val="28"/>
        </w:rPr>
        <w:t xml:space="preserve"> и сосны корейской </w:t>
      </w:r>
      <w:r w:rsidR="00F735D7" w:rsidRPr="00C850C0">
        <w:rPr>
          <w:rFonts w:ascii="Times New Roman" w:hAnsi="Times New Roman" w:cs="Times New Roman"/>
          <w:sz w:val="28"/>
          <w:szCs w:val="28"/>
        </w:rPr>
        <w:t>кедровой</w:t>
      </w:r>
      <w:r w:rsidR="00C850C0" w:rsidRPr="00C850C0">
        <w:rPr>
          <w:rFonts w:ascii="Times New Roman" w:hAnsi="Times New Roman" w:cs="Times New Roman"/>
          <w:sz w:val="28"/>
          <w:szCs w:val="28"/>
        </w:rPr>
        <w:t xml:space="preserve"> </w:t>
      </w:r>
      <w:r w:rsidR="00C850C0" w:rsidRPr="00C850C0">
        <w:rPr>
          <w:rFonts w:ascii="Times New Roman" w:hAnsi="Times New Roman" w:cs="Times New Roman"/>
          <w:bCs/>
          <w:i/>
          <w:iCs/>
          <w:sz w:val="28"/>
          <w:szCs w:val="28"/>
        </w:rPr>
        <w:t>(Pinus </w:t>
      </w:r>
      <w:proofErr w:type="spellStart"/>
      <w:r w:rsidR="00C850C0" w:rsidRPr="00C850C0">
        <w:rPr>
          <w:rFonts w:ascii="Times New Roman" w:hAnsi="Times New Roman" w:cs="Times New Roman"/>
          <w:bCs/>
          <w:i/>
          <w:iCs/>
          <w:sz w:val="28"/>
          <w:szCs w:val="28"/>
        </w:rPr>
        <w:t>koraiensis</w:t>
      </w:r>
      <w:proofErr w:type="spellEnd"/>
      <w:r w:rsidR="00C850C0" w:rsidRPr="00C850C0">
        <w:rPr>
          <w:rFonts w:ascii="Times New Roman" w:hAnsi="Times New Roman" w:cs="Times New Roman"/>
          <w:bCs/>
          <w:i/>
          <w:iCs/>
          <w:sz w:val="28"/>
          <w:szCs w:val="28"/>
        </w:rPr>
        <w:t>)</w:t>
      </w:r>
      <w:r w:rsidR="00C850C0" w:rsidRPr="00C850C0">
        <w:rPr>
          <w:rFonts w:ascii="Times New Roman" w:hAnsi="Times New Roman" w:cs="Times New Roman"/>
          <w:bCs/>
          <w:sz w:val="28"/>
          <w:szCs w:val="28"/>
        </w:rPr>
        <w:t>.</w:t>
      </w:r>
    </w:p>
    <w:p w14:paraId="4FD47B1A" w14:textId="26FBF4FE" w:rsidR="000370B5" w:rsidRPr="000370B5" w:rsidRDefault="000370B5" w:rsidP="000370B5">
      <w:pPr>
        <w:spacing w:after="0"/>
        <w:ind w:firstLine="709"/>
        <w:jc w:val="both"/>
        <w:rPr>
          <w:rFonts w:ascii="Times New Roman" w:hAnsi="Times New Roman" w:cs="Times New Roman"/>
          <w:b/>
          <w:sz w:val="28"/>
          <w:szCs w:val="28"/>
        </w:rPr>
      </w:pPr>
      <w:r w:rsidRPr="000370B5">
        <w:rPr>
          <w:rFonts w:ascii="Times New Roman" w:hAnsi="Times New Roman" w:cs="Times New Roman"/>
          <w:b/>
          <w:sz w:val="28"/>
          <w:szCs w:val="28"/>
        </w:rPr>
        <w:t xml:space="preserve">Предмет исследования: </w:t>
      </w:r>
      <w:r w:rsidRPr="000370B5">
        <w:rPr>
          <w:rFonts w:ascii="Times New Roman" w:hAnsi="Times New Roman" w:cs="Times New Roman"/>
          <w:sz w:val="28"/>
          <w:szCs w:val="28"/>
        </w:rPr>
        <w:t xml:space="preserve">интродукция </w:t>
      </w:r>
      <w:r w:rsidR="00F735D7">
        <w:rPr>
          <w:rFonts w:ascii="Times New Roman" w:hAnsi="Times New Roman" w:cs="Times New Roman"/>
          <w:sz w:val="28"/>
          <w:szCs w:val="28"/>
        </w:rPr>
        <w:t xml:space="preserve">семян в </w:t>
      </w:r>
      <w:r w:rsidRPr="000370B5">
        <w:rPr>
          <w:rFonts w:ascii="Times New Roman" w:hAnsi="Times New Roman" w:cs="Times New Roman"/>
          <w:sz w:val="28"/>
          <w:szCs w:val="28"/>
        </w:rPr>
        <w:t>городской среде.</w:t>
      </w:r>
    </w:p>
    <w:p w14:paraId="258366DE" w14:textId="0BD4BAE1" w:rsidR="000370B5" w:rsidRPr="000370B5" w:rsidRDefault="000370B5" w:rsidP="000370B5">
      <w:pPr>
        <w:spacing w:after="0"/>
        <w:ind w:firstLine="709"/>
        <w:jc w:val="both"/>
        <w:rPr>
          <w:rFonts w:ascii="Times New Roman" w:hAnsi="Times New Roman" w:cs="Times New Roman"/>
          <w:b/>
          <w:sz w:val="28"/>
          <w:szCs w:val="28"/>
        </w:rPr>
      </w:pPr>
      <w:r w:rsidRPr="000370B5">
        <w:rPr>
          <w:rFonts w:ascii="Times New Roman" w:hAnsi="Times New Roman" w:cs="Times New Roman"/>
          <w:b/>
          <w:sz w:val="28"/>
          <w:szCs w:val="28"/>
        </w:rPr>
        <w:t xml:space="preserve">Цель: </w:t>
      </w:r>
      <w:r w:rsidR="00F867BC">
        <w:rPr>
          <w:rFonts w:ascii="Times New Roman" w:hAnsi="Times New Roman" w:cs="Times New Roman"/>
          <w:sz w:val="28"/>
          <w:szCs w:val="28"/>
        </w:rPr>
        <w:t>Выявление</w:t>
      </w:r>
      <w:r w:rsidR="00F867BC" w:rsidRPr="00F867BC">
        <w:rPr>
          <w:rFonts w:ascii="Times New Roman" w:hAnsi="Times New Roman" w:cs="Times New Roman"/>
          <w:sz w:val="28"/>
          <w:szCs w:val="28"/>
        </w:rPr>
        <w:t xml:space="preserve"> процесса</w:t>
      </w:r>
      <w:r w:rsidR="00F867BC">
        <w:rPr>
          <w:rFonts w:ascii="Times New Roman" w:hAnsi="Times New Roman" w:cs="Times New Roman"/>
          <w:b/>
          <w:sz w:val="28"/>
          <w:szCs w:val="28"/>
        </w:rPr>
        <w:t xml:space="preserve"> </w:t>
      </w:r>
      <w:r w:rsidR="00F867BC">
        <w:rPr>
          <w:rFonts w:ascii="Times New Roman" w:hAnsi="Times New Roman" w:cs="Times New Roman"/>
          <w:sz w:val="28"/>
          <w:szCs w:val="28"/>
        </w:rPr>
        <w:t>интродукции</w:t>
      </w:r>
      <w:r w:rsidRPr="000370B5">
        <w:rPr>
          <w:rFonts w:ascii="Times New Roman" w:hAnsi="Times New Roman" w:cs="Times New Roman"/>
          <w:sz w:val="28"/>
          <w:szCs w:val="28"/>
        </w:rPr>
        <w:t xml:space="preserve"> кедрового стланика (Pinus </w:t>
      </w:r>
      <w:proofErr w:type="spellStart"/>
      <w:r w:rsidRPr="000370B5">
        <w:rPr>
          <w:rFonts w:ascii="Times New Roman" w:hAnsi="Times New Roman" w:cs="Times New Roman"/>
          <w:sz w:val="28"/>
          <w:szCs w:val="28"/>
        </w:rPr>
        <w:t>pumila</w:t>
      </w:r>
      <w:proofErr w:type="spellEnd"/>
      <w:r w:rsidRPr="000370B5">
        <w:rPr>
          <w:rFonts w:ascii="Times New Roman" w:hAnsi="Times New Roman" w:cs="Times New Roman"/>
          <w:sz w:val="28"/>
          <w:szCs w:val="28"/>
        </w:rPr>
        <w:t>), учитывая его особенности, на пришкольном участке города Хабаровска.</w:t>
      </w:r>
    </w:p>
    <w:p w14:paraId="3D0E24FF" w14:textId="77777777" w:rsidR="000370B5" w:rsidRPr="000370B5" w:rsidRDefault="000370B5" w:rsidP="000370B5">
      <w:pPr>
        <w:spacing w:after="0"/>
        <w:ind w:firstLine="709"/>
        <w:jc w:val="both"/>
        <w:rPr>
          <w:rFonts w:ascii="Times New Roman" w:hAnsi="Times New Roman" w:cs="Times New Roman"/>
          <w:b/>
          <w:sz w:val="28"/>
          <w:szCs w:val="28"/>
        </w:rPr>
      </w:pPr>
      <w:r w:rsidRPr="000370B5">
        <w:rPr>
          <w:rFonts w:ascii="Times New Roman" w:hAnsi="Times New Roman" w:cs="Times New Roman"/>
          <w:b/>
          <w:sz w:val="28"/>
          <w:szCs w:val="28"/>
        </w:rPr>
        <w:t>Задачи:</w:t>
      </w:r>
    </w:p>
    <w:p w14:paraId="62AE1603" w14:textId="39D1A540" w:rsidR="000370B5" w:rsidRPr="000370B5" w:rsidRDefault="00F867BC" w:rsidP="000370B5">
      <w:pPr>
        <w:numPr>
          <w:ilvl w:val="0"/>
          <w:numId w:val="1"/>
        </w:num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Собрать информацию </w:t>
      </w:r>
      <w:r w:rsidR="00A6726E">
        <w:rPr>
          <w:rFonts w:ascii="Times New Roman" w:hAnsi="Times New Roman" w:cs="Times New Roman"/>
          <w:sz w:val="28"/>
          <w:szCs w:val="28"/>
        </w:rPr>
        <w:t>из</w:t>
      </w:r>
      <w:r w:rsidR="00A6726E" w:rsidRPr="000370B5">
        <w:rPr>
          <w:rFonts w:ascii="Times New Roman" w:hAnsi="Times New Roman" w:cs="Times New Roman"/>
          <w:sz w:val="28"/>
          <w:szCs w:val="28"/>
        </w:rPr>
        <w:t xml:space="preserve"> литературных источников</w:t>
      </w:r>
      <w:r w:rsidR="000370B5" w:rsidRPr="000370B5">
        <w:rPr>
          <w:rFonts w:ascii="Times New Roman" w:hAnsi="Times New Roman" w:cs="Times New Roman"/>
          <w:sz w:val="28"/>
          <w:szCs w:val="28"/>
        </w:rPr>
        <w:t xml:space="preserve"> о кедровом стланике (Pinus </w:t>
      </w:r>
      <w:proofErr w:type="spellStart"/>
      <w:r w:rsidR="000370B5" w:rsidRPr="000370B5">
        <w:rPr>
          <w:rFonts w:ascii="Times New Roman" w:hAnsi="Times New Roman" w:cs="Times New Roman"/>
          <w:sz w:val="28"/>
          <w:szCs w:val="28"/>
        </w:rPr>
        <w:t>pumila</w:t>
      </w:r>
      <w:proofErr w:type="spellEnd"/>
      <w:r w:rsidR="000370B5" w:rsidRPr="000370B5">
        <w:rPr>
          <w:rFonts w:ascii="Times New Roman" w:hAnsi="Times New Roman" w:cs="Times New Roman"/>
          <w:sz w:val="28"/>
          <w:szCs w:val="28"/>
        </w:rPr>
        <w:t>).</w:t>
      </w:r>
    </w:p>
    <w:p w14:paraId="4B8F66F4" w14:textId="77777777" w:rsidR="000370B5" w:rsidRPr="000370B5" w:rsidRDefault="000370B5" w:rsidP="000370B5">
      <w:pPr>
        <w:numPr>
          <w:ilvl w:val="0"/>
          <w:numId w:val="1"/>
        </w:numPr>
        <w:spacing w:after="0"/>
        <w:ind w:firstLine="709"/>
        <w:jc w:val="both"/>
        <w:rPr>
          <w:rFonts w:ascii="Times New Roman" w:hAnsi="Times New Roman" w:cs="Times New Roman"/>
          <w:sz w:val="28"/>
          <w:szCs w:val="28"/>
        </w:rPr>
      </w:pPr>
      <w:r w:rsidRPr="000370B5">
        <w:rPr>
          <w:rFonts w:ascii="Times New Roman" w:hAnsi="Times New Roman" w:cs="Times New Roman"/>
          <w:sz w:val="28"/>
          <w:szCs w:val="28"/>
        </w:rPr>
        <w:t xml:space="preserve">Изучить способы подготовки и выращивания семян кедрового стланика (Pinus </w:t>
      </w:r>
      <w:proofErr w:type="spellStart"/>
      <w:r w:rsidRPr="000370B5">
        <w:rPr>
          <w:rFonts w:ascii="Times New Roman" w:hAnsi="Times New Roman" w:cs="Times New Roman"/>
          <w:sz w:val="28"/>
          <w:szCs w:val="28"/>
        </w:rPr>
        <w:t>pumila</w:t>
      </w:r>
      <w:proofErr w:type="spellEnd"/>
      <w:r w:rsidRPr="000370B5">
        <w:rPr>
          <w:rFonts w:ascii="Times New Roman" w:hAnsi="Times New Roman" w:cs="Times New Roman"/>
          <w:sz w:val="28"/>
          <w:szCs w:val="28"/>
        </w:rPr>
        <w:t xml:space="preserve">). </w:t>
      </w:r>
    </w:p>
    <w:p w14:paraId="1C18CADA" w14:textId="7AE565F7" w:rsidR="000370B5" w:rsidRPr="00F867BC" w:rsidRDefault="00F867BC" w:rsidP="00F867BC">
      <w:pPr>
        <w:numPr>
          <w:ilvl w:val="0"/>
          <w:numId w:val="1"/>
        </w:num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Высаживание </w:t>
      </w:r>
      <w:r w:rsidR="000370B5" w:rsidRPr="000370B5">
        <w:rPr>
          <w:rFonts w:ascii="Times New Roman" w:hAnsi="Times New Roman" w:cs="Times New Roman"/>
          <w:sz w:val="28"/>
          <w:szCs w:val="28"/>
        </w:rPr>
        <w:t xml:space="preserve">семян кедрового стланика (Pinus </w:t>
      </w:r>
      <w:proofErr w:type="spellStart"/>
      <w:r w:rsidR="000370B5" w:rsidRPr="000370B5">
        <w:rPr>
          <w:rFonts w:ascii="Times New Roman" w:hAnsi="Times New Roman" w:cs="Times New Roman"/>
          <w:sz w:val="28"/>
          <w:szCs w:val="28"/>
        </w:rPr>
        <w:t>pumila</w:t>
      </w:r>
      <w:proofErr w:type="spellEnd"/>
      <w:r w:rsidR="000370B5" w:rsidRPr="000370B5">
        <w:rPr>
          <w:rFonts w:ascii="Times New Roman" w:hAnsi="Times New Roman" w:cs="Times New Roman"/>
          <w:sz w:val="28"/>
          <w:szCs w:val="28"/>
        </w:rPr>
        <w:t xml:space="preserve">) </w:t>
      </w:r>
      <w:r w:rsidR="00C555FB">
        <w:rPr>
          <w:rFonts w:ascii="Times New Roman" w:hAnsi="Times New Roman" w:cs="Times New Roman"/>
          <w:sz w:val="28"/>
          <w:szCs w:val="28"/>
        </w:rPr>
        <w:t xml:space="preserve">и </w:t>
      </w:r>
      <w:r w:rsidR="00C555FB" w:rsidRPr="00C555FB">
        <w:rPr>
          <w:rFonts w:ascii="Times New Roman" w:hAnsi="Times New Roman" w:cs="Times New Roman"/>
          <w:sz w:val="28"/>
          <w:szCs w:val="28"/>
        </w:rPr>
        <w:t xml:space="preserve">сосны корейской кедровой </w:t>
      </w:r>
      <w:r w:rsidR="00C555FB" w:rsidRPr="00C309E9">
        <w:rPr>
          <w:rFonts w:ascii="Times New Roman" w:hAnsi="Times New Roman" w:cs="Times New Roman"/>
          <w:bCs/>
          <w:iCs/>
          <w:sz w:val="28"/>
          <w:szCs w:val="28"/>
        </w:rPr>
        <w:t>(Pinus </w:t>
      </w:r>
      <w:proofErr w:type="spellStart"/>
      <w:r w:rsidR="00C555FB" w:rsidRPr="00C309E9">
        <w:rPr>
          <w:rFonts w:ascii="Times New Roman" w:hAnsi="Times New Roman" w:cs="Times New Roman"/>
          <w:bCs/>
          <w:iCs/>
          <w:sz w:val="28"/>
          <w:szCs w:val="28"/>
        </w:rPr>
        <w:t>koraiensis</w:t>
      </w:r>
      <w:proofErr w:type="spellEnd"/>
      <w:r w:rsidR="00C555FB" w:rsidRPr="00C309E9">
        <w:rPr>
          <w:rFonts w:ascii="Times New Roman" w:hAnsi="Times New Roman" w:cs="Times New Roman"/>
          <w:bCs/>
          <w:iCs/>
          <w:sz w:val="28"/>
          <w:szCs w:val="28"/>
        </w:rPr>
        <w:t>)</w:t>
      </w:r>
      <w:r w:rsidR="00C555FB" w:rsidRPr="00C555FB">
        <w:rPr>
          <w:rFonts w:ascii="Times New Roman" w:hAnsi="Times New Roman" w:cs="Times New Roman"/>
          <w:sz w:val="28"/>
          <w:szCs w:val="28"/>
        </w:rPr>
        <w:t xml:space="preserve"> </w:t>
      </w:r>
      <w:r w:rsidR="000370B5" w:rsidRPr="000370B5">
        <w:rPr>
          <w:rFonts w:ascii="Times New Roman" w:hAnsi="Times New Roman" w:cs="Times New Roman"/>
          <w:sz w:val="28"/>
          <w:szCs w:val="28"/>
        </w:rPr>
        <w:t>на пришкольном участке города Хабаровска.</w:t>
      </w:r>
    </w:p>
    <w:p w14:paraId="7E2ACE14" w14:textId="1FA8D746" w:rsidR="00C337B4" w:rsidRDefault="0011196B" w:rsidP="000370B5">
      <w:pPr>
        <w:numPr>
          <w:ilvl w:val="0"/>
          <w:numId w:val="1"/>
        </w:numPr>
        <w:spacing w:after="0"/>
        <w:ind w:firstLine="709"/>
        <w:jc w:val="both"/>
        <w:rPr>
          <w:rFonts w:ascii="Times New Roman" w:hAnsi="Times New Roman" w:cs="Times New Roman"/>
          <w:sz w:val="28"/>
          <w:szCs w:val="28"/>
        </w:rPr>
      </w:pPr>
      <w:r w:rsidRPr="0011196B">
        <w:rPr>
          <w:rFonts w:ascii="Times New Roman" w:hAnsi="Times New Roman" w:cs="Times New Roman"/>
          <w:sz w:val="28"/>
          <w:szCs w:val="28"/>
        </w:rPr>
        <w:t>Проанализировать по</w:t>
      </w:r>
      <w:r w:rsidR="00C555FB">
        <w:rPr>
          <w:rFonts w:ascii="Times New Roman" w:hAnsi="Times New Roman" w:cs="Times New Roman"/>
          <w:sz w:val="28"/>
          <w:szCs w:val="28"/>
        </w:rPr>
        <w:t>лученные результаты проращивания семян и результаты роста саженцев</w:t>
      </w:r>
      <w:r>
        <w:rPr>
          <w:rFonts w:ascii="Times New Roman" w:hAnsi="Times New Roman" w:cs="Times New Roman"/>
          <w:sz w:val="28"/>
          <w:szCs w:val="28"/>
        </w:rPr>
        <w:t>.</w:t>
      </w:r>
    </w:p>
    <w:p w14:paraId="4B30E102" w14:textId="77777777" w:rsidR="00C337B4" w:rsidRPr="000370B5" w:rsidRDefault="00C337B4" w:rsidP="00C337B4">
      <w:pPr>
        <w:spacing w:after="0"/>
        <w:ind w:left="1429"/>
        <w:jc w:val="both"/>
        <w:rPr>
          <w:rFonts w:ascii="Times New Roman" w:hAnsi="Times New Roman" w:cs="Times New Roman"/>
          <w:sz w:val="28"/>
          <w:szCs w:val="28"/>
        </w:rPr>
      </w:pPr>
    </w:p>
    <w:p w14:paraId="2D34DA6D" w14:textId="77777777" w:rsidR="000370B5" w:rsidRPr="000370B5" w:rsidRDefault="00277FCC" w:rsidP="000370B5">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0370B5" w:rsidRPr="000370B5">
        <w:rPr>
          <w:rFonts w:ascii="Times New Roman" w:hAnsi="Times New Roman" w:cs="Times New Roman"/>
          <w:b/>
          <w:sz w:val="28"/>
          <w:szCs w:val="28"/>
        </w:rPr>
        <w:t>Методы:</w:t>
      </w:r>
    </w:p>
    <w:p w14:paraId="5FAC5320" w14:textId="77777777" w:rsidR="000370B5" w:rsidRPr="000370B5" w:rsidRDefault="000370B5" w:rsidP="000370B5">
      <w:pPr>
        <w:spacing w:after="0"/>
        <w:ind w:firstLine="709"/>
        <w:jc w:val="both"/>
        <w:rPr>
          <w:rFonts w:ascii="Times New Roman" w:hAnsi="Times New Roman" w:cs="Times New Roman"/>
          <w:bCs/>
          <w:iCs/>
          <w:sz w:val="28"/>
          <w:szCs w:val="28"/>
        </w:rPr>
      </w:pPr>
      <w:r w:rsidRPr="000370B5">
        <w:rPr>
          <w:rFonts w:ascii="Times New Roman" w:hAnsi="Times New Roman" w:cs="Times New Roman"/>
          <w:bCs/>
          <w:iCs/>
          <w:sz w:val="28"/>
          <w:szCs w:val="28"/>
        </w:rPr>
        <w:t>1. Общенаучные: наблюдение, измерение, анализ, синтез.</w:t>
      </w:r>
    </w:p>
    <w:p w14:paraId="70FDD00F" w14:textId="77777777" w:rsidR="000370B5" w:rsidRPr="000370B5" w:rsidRDefault="000370B5" w:rsidP="000370B5">
      <w:pPr>
        <w:spacing w:after="0"/>
        <w:ind w:firstLine="709"/>
        <w:jc w:val="both"/>
        <w:rPr>
          <w:rFonts w:ascii="Times New Roman" w:hAnsi="Times New Roman" w:cs="Times New Roman"/>
          <w:bCs/>
          <w:iCs/>
          <w:sz w:val="28"/>
          <w:szCs w:val="28"/>
        </w:rPr>
      </w:pPr>
      <w:r w:rsidRPr="000370B5">
        <w:rPr>
          <w:rFonts w:ascii="Times New Roman" w:hAnsi="Times New Roman" w:cs="Times New Roman"/>
          <w:bCs/>
          <w:iCs/>
          <w:sz w:val="28"/>
          <w:szCs w:val="28"/>
        </w:rPr>
        <w:lastRenderedPageBreak/>
        <w:t>2. Биологические и экологические.</w:t>
      </w:r>
    </w:p>
    <w:p w14:paraId="5423BCB2" w14:textId="77777777" w:rsidR="000370B5" w:rsidRPr="000370B5" w:rsidRDefault="000370B5" w:rsidP="000370B5">
      <w:pPr>
        <w:spacing w:after="0"/>
        <w:ind w:firstLine="709"/>
        <w:jc w:val="both"/>
        <w:rPr>
          <w:rFonts w:ascii="Times New Roman" w:hAnsi="Times New Roman" w:cs="Times New Roman"/>
          <w:bCs/>
          <w:iCs/>
          <w:sz w:val="28"/>
          <w:szCs w:val="28"/>
        </w:rPr>
      </w:pPr>
      <w:r w:rsidRPr="000370B5">
        <w:rPr>
          <w:rFonts w:ascii="Times New Roman" w:hAnsi="Times New Roman" w:cs="Times New Roman"/>
          <w:bCs/>
          <w:iCs/>
          <w:sz w:val="28"/>
          <w:szCs w:val="28"/>
        </w:rPr>
        <w:t>3. Детально-маршрутное и стационарное исследование территории.</w:t>
      </w:r>
    </w:p>
    <w:p w14:paraId="7A0ACC35" w14:textId="77777777" w:rsidR="000370B5" w:rsidRPr="000370B5" w:rsidRDefault="000370B5" w:rsidP="000370B5">
      <w:pPr>
        <w:spacing w:after="0"/>
        <w:ind w:firstLine="709"/>
        <w:jc w:val="both"/>
        <w:rPr>
          <w:rFonts w:ascii="Times New Roman" w:hAnsi="Times New Roman" w:cs="Times New Roman"/>
          <w:sz w:val="28"/>
          <w:szCs w:val="28"/>
        </w:rPr>
      </w:pPr>
      <w:r w:rsidRPr="000370B5">
        <w:rPr>
          <w:rFonts w:ascii="Times New Roman" w:hAnsi="Times New Roman" w:cs="Times New Roman"/>
          <w:b/>
          <w:bCs/>
          <w:iCs/>
          <w:sz w:val="28"/>
          <w:szCs w:val="28"/>
        </w:rPr>
        <w:t xml:space="preserve">Предполагаемый результат: </w:t>
      </w:r>
      <w:r w:rsidRPr="000370B5">
        <w:rPr>
          <w:rFonts w:ascii="Times New Roman" w:hAnsi="Times New Roman" w:cs="Times New Roman"/>
          <w:bCs/>
          <w:iCs/>
          <w:sz w:val="28"/>
          <w:szCs w:val="28"/>
        </w:rPr>
        <w:t xml:space="preserve">При положительной динамике схожести и роста кедрового стланика (Pinus </w:t>
      </w:r>
      <w:proofErr w:type="spellStart"/>
      <w:r w:rsidRPr="000370B5">
        <w:rPr>
          <w:rFonts w:ascii="Times New Roman" w:hAnsi="Times New Roman" w:cs="Times New Roman"/>
          <w:bCs/>
          <w:iCs/>
          <w:sz w:val="28"/>
          <w:szCs w:val="28"/>
        </w:rPr>
        <w:t>pumila</w:t>
      </w:r>
      <w:proofErr w:type="spellEnd"/>
      <w:r w:rsidRPr="000370B5">
        <w:rPr>
          <w:rFonts w:ascii="Times New Roman" w:hAnsi="Times New Roman" w:cs="Times New Roman"/>
          <w:bCs/>
          <w:iCs/>
          <w:sz w:val="28"/>
          <w:szCs w:val="28"/>
        </w:rPr>
        <w:t>) в городской среде, даст возможность использовать данное растения в озеленении города.</w:t>
      </w:r>
    </w:p>
    <w:p w14:paraId="0B48FB67" w14:textId="77777777" w:rsidR="000370B5" w:rsidRPr="000370B5" w:rsidRDefault="000370B5" w:rsidP="000370B5">
      <w:pPr>
        <w:jc w:val="both"/>
        <w:rPr>
          <w:rFonts w:ascii="Times New Roman" w:hAnsi="Times New Roman" w:cs="Times New Roman"/>
          <w:sz w:val="28"/>
          <w:szCs w:val="28"/>
        </w:rPr>
      </w:pPr>
    </w:p>
    <w:p w14:paraId="09E1527F" w14:textId="77777777" w:rsidR="000370B5" w:rsidRPr="000370B5" w:rsidRDefault="000370B5" w:rsidP="000370B5">
      <w:pPr>
        <w:jc w:val="both"/>
        <w:rPr>
          <w:rFonts w:ascii="Times New Roman" w:hAnsi="Times New Roman" w:cs="Times New Roman"/>
          <w:sz w:val="28"/>
          <w:szCs w:val="28"/>
        </w:rPr>
      </w:pPr>
    </w:p>
    <w:p w14:paraId="24268ED5" w14:textId="77777777" w:rsidR="000370B5" w:rsidRPr="000370B5" w:rsidRDefault="000370B5" w:rsidP="000370B5">
      <w:pPr>
        <w:jc w:val="both"/>
        <w:rPr>
          <w:rFonts w:ascii="Times New Roman" w:hAnsi="Times New Roman" w:cs="Times New Roman"/>
          <w:sz w:val="28"/>
          <w:szCs w:val="28"/>
        </w:rPr>
      </w:pPr>
    </w:p>
    <w:p w14:paraId="764239CC" w14:textId="77777777" w:rsidR="000370B5" w:rsidRPr="000370B5" w:rsidRDefault="000370B5" w:rsidP="000370B5">
      <w:pPr>
        <w:jc w:val="both"/>
        <w:rPr>
          <w:rFonts w:ascii="Times New Roman" w:hAnsi="Times New Roman" w:cs="Times New Roman"/>
          <w:sz w:val="28"/>
          <w:szCs w:val="28"/>
        </w:rPr>
      </w:pPr>
    </w:p>
    <w:p w14:paraId="65B03EB1" w14:textId="77777777" w:rsidR="000370B5" w:rsidRDefault="000370B5" w:rsidP="000370B5">
      <w:pPr>
        <w:jc w:val="both"/>
        <w:rPr>
          <w:rFonts w:ascii="Times New Roman" w:hAnsi="Times New Roman" w:cs="Times New Roman"/>
          <w:sz w:val="28"/>
          <w:szCs w:val="28"/>
        </w:rPr>
      </w:pPr>
    </w:p>
    <w:p w14:paraId="3562089C" w14:textId="77777777" w:rsidR="000370B5" w:rsidRDefault="000370B5" w:rsidP="000370B5">
      <w:pPr>
        <w:jc w:val="both"/>
        <w:rPr>
          <w:rFonts w:ascii="Times New Roman" w:hAnsi="Times New Roman" w:cs="Times New Roman"/>
          <w:sz w:val="28"/>
          <w:szCs w:val="28"/>
        </w:rPr>
      </w:pPr>
    </w:p>
    <w:p w14:paraId="0CF10943" w14:textId="77777777" w:rsidR="000370B5" w:rsidRDefault="000370B5" w:rsidP="000370B5">
      <w:pPr>
        <w:jc w:val="both"/>
        <w:rPr>
          <w:rFonts w:ascii="Times New Roman" w:hAnsi="Times New Roman" w:cs="Times New Roman"/>
          <w:sz w:val="28"/>
          <w:szCs w:val="28"/>
        </w:rPr>
      </w:pPr>
    </w:p>
    <w:p w14:paraId="15FD18D9" w14:textId="77777777" w:rsidR="000370B5" w:rsidRDefault="000370B5" w:rsidP="000370B5">
      <w:pPr>
        <w:jc w:val="both"/>
        <w:rPr>
          <w:rFonts w:ascii="Times New Roman" w:hAnsi="Times New Roman" w:cs="Times New Roman"/>
          <w:sz w:val="28"/>
          <w:szCs w:val="28"/>
        </w:rPr>
      </w:pPr>
    </w:p>
    <w:p w14:paraId="29AEF794" w14:textId="77777777" w:rsidR="000370B5" w:rsidRDefault="000370B5" w:rsidP="000370B5">
      <w:pPr>
        <w:jc w:val="both"/>
        <w:rPr>
          <w:rFonts w:ascii="Times New Roman" w:hAnsi="Times New Roman" w:cs="Times New Roman"/>
          <w:sz w:val="28"/>
          <w:szCs w:val="28"/>
        </w:rPr>
      </w:pPr>
    </w:p>
    <w:p w14:paraId="385CABD4" w14:textId="77777777" w:rsidR="000370B5" w:rsidRDefault="000370B5" w:rsidP="000370B5">
      <w:pPr>
        <w:jc w:val="both"/>
        <w:rPr>
          <w:rFonts w:ascii="Times New Roman" w:hAnsi="Times New Roman" w:cs="Times New Roman"/>
          <w:sz w:val="28"/>
          <w:szCs w:val="28"/>
        </w:rPr>
      </w:pPr>
    </w:p>
    <w:p w14:paraId="5638AD4B" w14:textId="77777777" w:rsidR="000370B5" w:rsidRDefault="000370B5" w:rsidP="000370B5">
      <w:pPr>
        <w:jc w:val="both"/>
        <w:rPr>
          <w:rFonts w:ascii="Times New Roman" w:hAnsi="Times New Roman" w:cs="Times New Roman"/>
          <w:sz w:val="28"/>
          <w:szCs w:val="28"/>
        </w:rPr>
      </w:pPr>
    </w:p>
    <w:p w14:paraId="575D08CF" w14:textId="77777777" w:rsidR="000370B5" w:rsidRDefault="000370B5" w:rsidP="000370B5">
      <w:pPr>
        <w:jc w:val="both"/>
        <w:rPr>
          <w:rFonts w:ascii="Times New Roman" w:hAnsi="Times New Roman" w:cs="Times New Roman"/>
          <w:sz w:val="28"/>
          <w:szCs w:val="28"/>
        </w:rPr>
      </w:pPr>
    </w:p>
    <w:p w14:paraId="2727E2FD" w14:textId="77777777" w:rsidR="000370B5" w:rsidRDefault="000370B5" w:rsidP="000370B5">
      <w:pPr>
        <w:jc w:val="both"/>
        <w:rPr>
          <w:rFonts w:ascii="Times New Roman" w:hAnsi="Times New Roman" w:cs="Times New Roman"/>
          <w:sz w:val="28"/>
          <w:szCs w:val="28"/>
        </w:rPr>
      </w:pPr>
    </w:p>
    <w:p w14:paraId="403BCC11" w14:textId="77777777" w:rsidR="000370B5" w:rsidRDefault="000370B5" w:rsidP="000370B5">
      <w:pPr>
        <w:jc w:val="both"/>
        <w:rPr>
          <w:rFonts w:ascii="Times New Roman" w:hAnsi="Times New Roman" w:cs="Times New Roman"/>
          <w:sz w:val="28"/>
          <w:szCs w:val="28"/>
        </w:rPr>
      </w:pPr>
    </w:p>
    <w:p w14:paraId="51107EF1" w14:textId="77777777" w:rsidR="000370B5" w:rsidRDefault="000370B5" w:rsidP="000370B5">
      <w:pPr>
        <w:jc w:val="both"/>
        <w:rPr>
          <w:rFonts w:ascii="Times New Roman" w:hAnsi="Times New Roman" w:cs="Times New Roman"/>
          <w:sz w:val="28"/>
          <w:szCs w:val="28"/>
        </w:rPr>
      </w:pPr>
    </w:p>
    <w:p w14:paraId="00E2CA6E" w14:textId="77777777" w:rsidR="000370B5" w:rsidRDefault="000370B5" w:rsidP="000370B5">
      <w:pPr>
        <w:jc w:val="both"/>
        <w:rPr>
          <w:rFonts w:ascii="Times New Roman" w:hAnsi="Times New Roman" w:cs="Times New Roman"/>
          <w:sz w:val="28"/>
          <w:szCs w:val="28"/>
        </w:rPr>
      </w:pPr>
    </w:p>
    <w:p w14:paraId="177CA080" w14:textId="77777777" w:rsidR="000370B5" w:rsidRDefault="000370B5" w:rsidP="000370B5">
      <w:pPr>
        <w:jc w:val="both"/>
        <w:rPr>
          <w:rFonts w:ascii="Times New Roman" w:hAnsi="Times New Roman" w:cs="Times New Roman"/>
          <w:sz w:val="28"/>
          <w:szCs w:val="28"/>
        </w:rPr>
      </w:pPr>
    </w:p>
    <w:p w14:paraId="23260D5E" w14:textId="77777777" w:rsidR="000370B5" w:rsidRDefault="000370B5" w:rsidP="000370B5">
      <w:pPr>
        <w:jc w:val="both"/>
        <w:rPr>
          <w:rFonts w:ascii="Times New Roman" w:hAnsi="Times New Roman" w:cs="Times New Roman"/>
          <w:sz w:val="28"/>
          <w:szCs w:val="28"/>
        </w:rPr>
      </w:pPr>
    </w:p>
    <w:p w14:paraId="05DB9D57" w14:textId="77777777" w:rsidR="000370B5" w:rsidRPr="000370B5" w:rsidRDefault="000370B5" w:rsidP="000370B5">
      <w:pPr>
        <w:jc w:val="both"/>
        <w:rPr>
          <w:rFonts w:ascii="Times New Roman" w:hAnsi="Times New Roman" w:cs="Times New Roman"/>
          <w:sz w:val="28"/>
          <w:szCs w:val="28"/>
        </w:rPr>
      </w:pPr>
    </w:p>
    <w:p w14:paraId="552FC7B1" w14:textId="77777777" w:rsidR="000370B5" w:rsidRPr="000370B5" w:rsidRDefault="000370B5" w:rsidP="000370B5">
      <w:pPr>
        <w:jc w:val="both"/>
        <w:rPr>
          <w:rFonts w:ascii="Times New Roman" w:hAnsi="Times New Roman" w:cs="Times New Roman"/>
          <w:sz w:val="28"/>
          <w:szCs w:val="28"/>
        </w:rPr>
      </w:pPr>
    </w:p>
    <w:p w14:paraId="250CB286" w14:textId="77777777" w:rsidR="000370B5" w:rsidRDefault="000370B5" w:rsidP="000370B5">
      <w:pPr>
        <w:jc w:val="both"/>
        <w:rPr>
          <w:rFonts w:ascii="Times New Roman" w:hAnsi="Times New Roman" w:cs="Times New Roman"/>
          <w:sz w:val="28"/>
          <w:szCs w:val="28"/>
        </w:rPr>
      </w:pPr>
    </w:p>
    <w:p w14:paraId="732978F9" w14:textId="77777777" w:rsidR="00C337B4" w:rsidRDefault="00C337B4" w:rsidP="000370B5">
      <w:pPr>
        <w:jc w:val="both"/>
        <w:rPr>
          <w:rFonts w:ascii="Times New Roman" w:hAnsi="Times New Roman" w:cs="Times New Roman"/>
          <w:sz w:val="28"/>
          <w:szCs w:val="28"/>
        </w:rPr>
      </w:pPr>
    </w:p>
    <w:p w14:paraId="1912CE70" w14:textId="28CD6D25" w:rsidR="00C337B4" w:rsidRDefault="00C337B4" w:rsidP="000370B5">
      <w:pPr>
        <w:jc w:val="both"/>
        <w:rPr>
          <w:rFonts w:ascii="Times New Roman" w:hAnsi="Times New Roman" w:cs="Times New Roman"/>
          <w:sz w:val="28"/>
          <w:szCs w:val="28"/>
        </w:rPr>
      </w:pPr>
    </w:p>
    <w:p w14:paraId="6BE0F5A9" w14:textId="77777777" w:rsidR="00C555FB" w:rsidRPr="000370B5" w:rsidRDefault="00C555FB" w:rsidP="000370B5">
      <w:pPr>
        <w:jc w:val="both"/>
        <w:rPr>
          <w:rFonts w:ascii="Times New Roman" w:hAnsi="Times New Roman" w:cs="Times New Roman"/>
          <w:sz w:val="28"/>
          <w:szCs w:val="28"/>
        </w:rPr>
      </w:pPr>
    </w:p>
    <w:p w14:paraId="01865A69" w14:textId="77777777" w:rsidR="000370B5" w:rsidRPr="000370B5" w:rsidRDefault="000370B5" w:rsidP="000370B5">
      <w:pPr>
        <w:jc w:val="both"/>
        <w:rPr>
          <w:rFonts w:ascii="Times New Roman" w:hAnsi="Times New Roman" w:cs="Times New Roman"/>
          <w:sz w:val="28"/>
          <w:szCs w:val="28"/>
        </w:rPr>
      </w:pPr>
    </w:p>
    <w:p w14:paraId="1A4718B5" w14:textId="26261493" w:rsidR="000370B5" w:rsidRPr="000370B5" w:rsidRDefault="00C27F00" w:rsidP="00277FC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BA2E6C">
        <w:rPr>
          <w:rFonts w:ascii="Times New Roman" w:hAnsi="Times New Roman" w:cs="Times New Roman"/>
          <w:b/>
          <w:sz w:val="28"/>
          <w:szCs w:val="28"/>
        </w:rPr>
        <w:t>.</w:t>
      </w:r>
      <w:r>
        <w:rPr>
          <w:rFonts w:ascii="Times New Roman" w:hAnsi="Times New Roman" w:cs="Times New Roman"/>
          <w:b/>
          <w:sz w:val="28"/>
          <w:szCs w:val="28"/>
        </w:rPr>
        <w:t xml:space="preserve"> </w:t>
      </w:r>
      <w:r w:rsidR="0080349F" w:rsidRPr="000370B5">
        <w:rPr>
          <w:rFonts w:ascii="Times New Roman" w:hAnsi="Times New Roman" w:cs="Times New Roman"/>
          <w:b/>
          <w:sz w:val="28"/>
          <w:szCs w:val="28"/>
        </w:rPr>
        <w:t>Об</w:t>
      </w:r>
      <w:r w:rsidR="0080349F">
        <w:rPr>
          <w:rFonts w:ascii="Times New Roman" w:hAnsi="Times New Roman" w:cs="Times New Roman"/>
          <w:b/>
          <w:sz w:val="28"/>
          <w:szCs w:val="28"/>
        </w:rPr>
        <w:t>щие сведения,</w:t>
      </w:r>
      <w:r w:rsidR="00BA2E6C">
        <w:rPr>
          <w:rFonts w:ascii="Times New Roman" w:hAnsi="Times New Roman" w:cs="Times New Roman"/>
          <w:b/>
          <w:sz w:val="28"/>
          <w:szCs w:val="28"/>
        </w:rPr>
        <w:t xml:space="preserve"> взятые из</w:t>
      </w:r>
      <w:r w:rsidR="000370B5" w:rsidRPr="000370B5">
        <w:rPr>
          <w:rFonts w:ascii="Times New Roman" w:hAnsi="Times New Roman" w:cs="Times New Roman"/>
          <w:b/>
          <w:sz w:val="28"/>
          <w:szCs w:val="28"/>
        </w:rPr>
        <w:t xml:space="preserve"> литературы</w:t>
      </w:r>
    </w:p>
    <w:p w14:paraId="348B91D3" w14:textId="4A433ABB" w:rsidR="000370B5" w:rsidRPr="000370B5" w:rsidRDefault="00BA2E6C" w:rsidP="00C27F0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1.1.</w:t>
      </w:r>
      <w:r w:rsidR="00F91DBC">
        <w:rPr>
          <w:rFonts w:ascii="Times New Roman" w:hAnsi="Times New Roman" w:cs="Times New Roman"/>
          <w:b/>
          <w:sz w:val="28"/>
          <w:szCs w:val="28"/>
        </w:rPr>
        <w:t xml:space="preserve"> </w:t>
      </w:r>
      <w:r w:rsidR="00C555FB">
        <w:rPr>
          <w:rFonts w:ascii="Times New Roman" w:hAnsi="Times New Roman" w:cs="Times New Roman"/>
          <w:b/>
          <w:sz w:val="28"/>
          <w:szCs w:val="28"/>
        </w:rPr>
        <w:t xml:space="preserve">Изучение </w:t>
      </w:r>
      <w:r w:rsidR="00C555FB" w:rsidRPr="000370B5">
        <w:rPr>
          <w:rFonts w:ascii="Times New Roman" w:hAnsi="Times New Roman" w:cs="Times New Roman"/>
          <w:b/>
          <w:sz w:val="28"/>
          <w:szCs w:val="28"/>
        </w:rPr>
        <w:t>Кедрового</w:t>
      </w:r>
      <w:r w:rsidR="000370B5" w:rsidRPr="000370B5">
        <w:rPr>
          <w:rFonts w:ascii="Times New Roman" w:hAnsi="Times New Roman" w:cs="Times New Roman"/>
          <w:b/>
          <w:sz w:val="28"/>
          <w:szCs w:val="28"/>
        </w:rPr>
        <w:t xml:space="preserve"> стланика </w:t>
      </w:r>
      <w:r w:rsidR="00C27F00">
        <w:rPr>
          <w:rFonts w:ascii="Times New Roman" w:hAnsi="Times New Roman" w:cs="Times New Roman"/>
          <w:b/>
          <w:sz w:val="28"/>
          <w:szCs w:val="28"/>
        </w:rPr>
        <w:t xml:space="preserve">(Pinus </w:t>
      </w:r>
      <w:proofErr w:type="spellStart"/>
      <w:r w:rsidR="00C27F00">
        <w:rPr>
          <w:rFonts w:ascii="Times New Roman" w:hAnsi="Times New Roman" w:cs="Times New Roman"/>
          <w:b/>
          <w:sz w:val="28"/>
          <w:szCs w:val="28"/>
        </w:rPr>
        <w:t>pumila</w:t>
      </w:r>
      <w:proofErr w:type="spellEnd"/>
      <w:r w:rsidR="00C27F00">
        <w:rPr>
          <w:rFonts w:ascii="Times New Roman" w:hAnsi="Times New Roman" w:cs="Times New Roman"/>
          <w:b/>
          <w:sz w:val="28"/>
          <w:szCs w:val="28"/>
        </w:rPr>
        <w:t>)</w:t>
      </w:r>
      <w:r>
        <w:rPr>
          <w:rFonts w:ascii="Times New Roman" w:hAnsi="Times New Roman" w:cs="Times New Roman"/>
          <w:b/>
          <w:sz w:val="28"/>
          <w:szCs w:val="28"/>
        </w:rPr>
        <w:t xml:space="preserve"> в научной литературе.</w:t>
      </w:r>
    </w:p>
    <w:p w14:paraId="69662839" w14:textId="77777777" w:rsidR="000370B5" w:rsidRPr="000370B5" w:rsidRDefault="000370B5" w:rsidP="00277FCC">
      <w:pPr>
        <w:spacing w:after="0" w:line="240" w:lineRule="auto"/>
        <w:ind w:firstLine="709"/>
        <w:jc w:val="both"/>
        <w:rPr>
          <w:rFonts w:ascii="Times New Roman" w:hAnsi="Times New Roman" w:cs="Times New Roman"/>
          <w:sz w:val="28"/>
          <w:szCs w:val="28"/>
        </w:rPr>
      </w:pPr>
      <w:r w:rsidRPr="000370B5">
        <w:rPr>
          <w:rFonts w:ascii="Times New Roman" w:hAnsi="Times New Roman" w:cs="Times New Roman"/>
          <w:sz w:val="28"/>
          <w:szCs w:val="28"/>
        </w:rPr>
        <w:t>Первые сведения о кедровом стланике встречаются в книге академика С. П. Крашенинникова, который в течение 1737—1741 гг. самостоятельно путешествовал по Камчатке и исследовал местную растительность. В труде С. П. Крашенинникова «Описание земли Камчатки» (1755 г.) содержатся сведения о значении кедрового стланика в жизни местного населения и использовании отвара из хвои в качестве противоцинготного средства [</w:t>
      </w:r>
      <w:r w:rsidR="00C27F00">
        <w:rPr>
          <w:rFonts w:ascii="Times New Roman" w:hAnsi="Times New Roman" w:cs="Times New Roman"/>
          <w:sz w:val="28"/>
          <w:szCs w:val="28"/>
        </w:rPr>
        <w:t>1</w:t>
      </w:r>
      <w:r w:rsidRPr="000370B5">
        <w:rPr>
          <w:rFonts w:ascii="Times New Roman" w:hAnsi="Times New Roman" w:cs="Times New Roman"/>
          <w:sz w:val="28"/>
          <w:szCs w:val="28"/>
        </w:rPr>
        <w:t>].</w:t>
      </w:r>
    </w:p>
    <w:p w14:paraId="0F220FBA" w14:textId="77777777" w:rsidR="000370B5" w:rsidRPr="000370B5" w:rsidRDefault="000370B5" w:rsidP="00277FCC">
      <w:pPr>
        <w:spacing w:after="0" w:line="240" w:lineRule="auto"/>
        <w:ind w:firstLine="709"/>
        <w:jc w:val="both"/>
        <w:rPr>
          <w:rFonts w:ascii="Times New Roman" w:hAnsi="Times New Roman" w:cs="Times New Roman"/>
          <w:sz w:val="28"/>
          <w:szCs w:val="28"/>
        </w:rPr>
      </w:pPr>
      <w:r w:rsidRPr="000370B5">
        <w:rPr>
          <w:rFonts w:ascii="Times New Roman" w:hAnsi="Times New Roman" w:cs="Times New Roman"/>
          <w:sz w:val="28"/>
          <w:szCs w:val="28"/>
        </w:rPr>
        <w:t>Впервые кедровый стланик был описан во "</w:t>
      </w:r>
      <w:proofErr w:type="spellStart"/>
      <w:r w:rsidRPr="000370B5">
        <w:rPr>
          <w:rFonts w:ascii="Times New Roman" w:hAnsi="Times New Roman" w:cs="Times New Roman"/>
          <w:sz w:val="28"/>
          <w:szCs w:val="28"/>
        </w:rPr>
        <w:t>Flora</w:t>
      </w:r>
      <w:proofErr w:type="spellEnd"/>
      <w:r w:rsidRPr="000370B5">
        <w:rPr>
          <w:rFonts w:ascii="Times New Roman" w:hAnsi="Times New Roman" w:cs="Times New Roman"/>
          <w:sz w:val="28"/>
          <w:szCs w:val="28"/>
        </w:rPr>
        <w:t xml:space="preserve"> </w:t>
      </w:r>
      <w:proofErr w:type="spellStart"/>
      <w:r w:rsidRPr="000370B5">
        <w:rPr>
          <w:rFonts w:ascii="Times New Roman" w:hAnsi="Times New Roman" w:cs="Times New Roman"/>
          <w:sz w:val="28"/>
          <w:szCs w:val="28"/>
        </w:rPr>
        <w:t>Rossica</w:t>
      </w:r>
      <w:proofErr w:type="spellEnd"/>
      <w:r w:rsidRPr="000370B5">
        <w:rPr>
          <w:rFonts w:ascii="Times New Roman" w:hAnsi="Times New Roman" w:cs="Times New Roman"/>
          <w:sz w:val="28"/>
          <w:szCs w:val="28"/>
        </w:rPr>
        <w:t xml:space="preserve">" в 1784 г. как разновидность европейского кедра – Pinus </w:t>
      </w:r>
      <w:proofErr w:type="spellStart"/>
      <w:r w:rsidRPr="000370B5">
        <w:rPr>
          <w:rFonts w:ascii="Times New Roman" w:hAnsi="Times New Roman" w:cs="Times New Roman"/>
          <w:sz w:val="28"/>
          <w:szCs w:val="28"/>
        </w:rPr>
        <w:t>cembra</w:t>
      </w:r>
      <w:proofErr w:type="spellEnd"/>
      <w:r w:rsidRPr="000370B5">
        <w:rPr>
          <w:rFonts w:ascii="Times New Roman" w:hAnsi="Times New Roman" w:cs="Times New Roman"/>
          <w:sz w:val="28"/>
          <w:szCs w:val="28"/>
        </w:rPr>
        <w:t xml:space="preserve"> L. </w:t>
      </w:r>
      <w:proofErr w:type="spellStart"/>
      <w:r w:rsidRPr="000370B5">
        <w:rPr>
          <w:rFonts w:ascii="Times New Roman" w:hAnsi="Times New Roman" w:cs="Times New Roman"/>
          <w:sz w:val="28"/>
          <w:szCs w:val="28"/>
        </w:rPr>
        <w:t>var</w:t>
      </w:r>
      <w:proofErr w:type="spellEnd"/>
      <w:r w:rsidRPr="000370B5">
        <w:rPr>
          <w:rFonts w:ascii="Times New Roman" w:hAnsi="Times New Roman" w:cs="Times New Roman"/>
          <w:sz w:val="28"/>
          <w:szCs w:val="28"/>
        </w:rPr>
        <w:t xml:space="preserve">. </w:t>
      </w:r>
      <w:proofErr w:type="spellStart"/>
      <w:r w:rsidRPr="000370B5">
        <w:rPr>
          <w:rFonts w:ascii="Times New Roman" w:hAnsi="Times New Roman" w:cs="Times New Roman"/>
          <w:sz w:val="28"/>
          <w:szCs w:val="28"/>
        </w:rPr>
        <w:t>pumila</w:t>
      </w:r>
      <w:proofErr w:type="spellEnd"/>
      <w:r w:rsidRPr="000370B5">
        <w:rPr>
          <w:rFonts w:ascii="Times New Roman" w:hAnsi="Times New Roman" w:cs="Times New Roman"/>
          <w:sz w:val="28"/>
          <w:szCs w:val="28"/>
        </w:rPr>
        <w:t xml:space="preserve"> </w:t>
      </w:r>
      <w:proofErr w:type="spellStart"/>
      <w:r w:rsidRPr="000370B5">
        <w:rPr>
          <w:rFonts w:ascii="Times New Roman" w:hAnsi="Times New Roman" w:cs="Times New Roman"/>
          <w:sz w:val="28"/>
          <w:szCs w:val="28"/>
        </w:rPr>
        <w:t>Pall</w:t>
      </w:r>
      <w:proofErr w:type="spellEnd"/>
      <w:r w:rsidRPr="000370B5">
        <w:rPr>
          <w:rFonts w:ascii="Times New Roman" w:hAnsi="Times New Roman" w:cs="Times New Roman"/>
          <w:sz w:val="28"/>
          <w:szCs w:val="28"/>
        </w:rPr>
        <w:t xml:space="preserve">. Под этим названием он приводится в ряде ботанических сочинений. Р. Э. </w:t>
      </w:r>
      <w:proofErr w:type="spellStart"/>
      <w:r w:rsidRPr="000370B5">
        <w:rPr>
          <w:rFonts w:ascii="Times New Roman" w:hAnsi="Times New Roman" w:cs="Times New Roman"/>
          <w:sz w:val="28"/>
          <w:szCs w:val="28"/>
        </w:rPr>
        <w:t>Регель</w:t>
      </w:r>
      <w:proofErr w:type="spellEnd"/>
      <w:r w:rsidRPr="000370B5">
        <w:rPr>
          <w:rFonts w:ascii="Times New Roman" w:hAnsi="Times New Roman" w:cs="Times New Roman"/>
          <w:sz w:val="28"/>
          <w:szCs w:val="28"/>
        </w:rPr>
        <w:t xml:space="preserve"> (1912</w:t>
      </w:r>
      <w:proofErr w:type="gramStart"/>
      <w:r w:rsidRPr="000370B5">
        <w:rPr>
          <w:rFonts w:ascii="Times New Roman" w:hAnsi="Times New Roman" w:cs="Times New Roman"/>
          <w:sz w:val="28"/>
          <w:szCs w:val="28"/>
        </w:rPr>
        <w:t>а,б</w:t>
      </w:r>
      <w:proofErr w:type="gramEnd"/>
      <w:r w:rsidRPr="000370B5">
        <w:rPr>
          <w:rFonts w:ascii="Times New Roman" w:hAnsi="Times New Roman" w:cs="Times New Roman"/>
          <w:sz w:val="28"/>
          <w:szCs w:val="28"/>
        </w:rPr>
        <w:t xml:space="preserve">) установил видовую самостоятельность кедрового стланика – P. </w:t>
      </w:r>
      <w:proofErr w:type="spellStart"/>
      <w:r w:rsidRPr="000370B5">
        <w:rPr>
          <w:rFonts w:ascii="Times New Roman" w:hAnsi="Times New Roman" w:cs="Times New Roman"/>
          <w:sz w:val="28"/>
          <w:szCs w:val="28"/>
        </w:rPr>
        <w:t>pumila</w:t>
      </w:r>
      <w:proofErr w:type="spellEnd"/>
      <w:r w:rsidRPr="000370B5">
        <w:rPr>
          <w:rFonts w:ascii="Times New Roman" w:hAnsi="Times New Roman" w:cs="Times New Roman"/>
          <w:sz w:val="28"/>
          <w:szCs w:val="28"/>
        </w:rPr>
        <w:t xml:space="preserve"> (</w:t>
      </w:r>
      <w:proofErr w:type="spellStart"/>
      <w:r w:rsidRPr="000370B5">
        <w:rPr>
          <w:rFonts w:ascii="Times New Roman" w:hAnsi="Times New Roman" w:cs="Times New Roman"/>
          <w:sz w:val="28"/>
          <w:szCs w:val="28"/>
        </w:rPr>
        <w:t>Pall</w:t>
      </w:r>
      <w:proofErr w:type="spellEnd"/>
      <w:r w:rsidRPr="000370B5">
        <w:rPr>
          <w:rFonts w:ascii="Times New Roman" w:hAnsi="Times New Roman" w:cs="Times New Roman"/>
          <w:sz w:val="28"/>
          <w:szCs w:val="28"/>
        </w:rPr>
        <w:t xml:space="preserve">.) </w:t>
      </w:r>
      <w:proofErr w:type="spellStart"/>
      <w:r w:rsidRPr="000370B5">
        <w:rPr>
          <w:rFonts w:ascii="Times New Roman" w:hAnsi="Times New Roman" w:cs="Times New Roman"/>
          <w:sz w:val="28"/>
          <w:szCs w:val="28"/>
        </w:rPr>
        <w:t>Regel</w:t>
      </w:r>
      <w:proofErr w:type="spellEnd"/>
      <w:r w:rsidRPr="000370B5">
        <w:rPr>
          <w:rFonts w:ascii="Times New Roman" w:hAnsi="Times New Roman" w:cs="Times New Roman"/>
          <w:sz w:val="28"/>
          <w:szCs w:val="28"/>
        </w:rPr>
        <w:t xml:space="preserve"> [</w:t>
      </w:r>
      <w:r w:rsidR="00C27F00">
        <w:rPr>
          <w:rFonts w:ascii="Times New Roman" w:hAnsi="Times New Roman" w:cs="Times New Roman"/>
          <w:sz w:val="28"/>
          <w:szCs w:val="28"/>
        </w:rPr>
        <w:t>2</w:t>
      </w:r>
      <w:r w:rsidRPr="000370B5">
        <w:rPr>
          <w:rFonts w:ascii="Times New Roman" w:hAnsi="Times New Roman" w:cs="Times New Roman"/>
          <w:sz w:val="28"/>
          <w:szCs w:val="28"/>
        </w:rPr>
        <w:t xml:space="preserve">]. </w:t>
      </w:r>
    </w:p>
    <w:p w14:paraId="28C21BDA" w14:textId="77777777" w:rsidR="000370B5" w:rsidRPr="000370B5" w:rsidRDefault="000370B5" w:rsidP="00277FCC">
      <w:pPr>
        <w:spacing w:after="0" w:line="240" w:lineRule="auto"/>
        <w:ind w:firstLine="709"/>
        <w:jc w:val="both"/>
        <w:rPr>
          <w:rFonts w:ascii="Times New Roman" w:hAnsi="Times New Roman" w:cs="Times New Roman"/>
          <w:sz w:val="28"/>
          <w:szCs w:val="28"/>
        </w:rPr>
      </w:pPr>
      <w:r w:rsidRPr="000370B5">
        <w:rPr>
          <w:rFonts w:ascii="Times New Roman" w:hAnsi="Times New Roman" w:cs="Times New Roman"/>
          <w:sz w:val="28"/>
          <w:szCs w:val="28"/>
        </w:rPr>
        <w:t xml:space="preserve">Выделения кедрового стланика в качестве самостоятельного вида придерживался и А. Ф. </w:t>
      </w:r>
      <w:proofErr w:type="spellStart"/>
      <w:r w:rsidRPr="000370B5">
        <w:rPr>
          <w:rFonts w:ascii="Times New Roman" w:hAnsi="Times New Roman" w:cs="Times New Roman"/>
          <w:sz w:val="28"/>
          <w:szCs w:val="28"/>
        </w:rPr>
        <w:t>Миддендорф</w:t>
      </w:r>
      <w:proofErr w:type="spellEnd"/>
      <w:r w:rsidRPr="000370B5">
        <w:rPr>
          <w:rFonts w:ascii="Times New Roman" w:hAnsi="Times New Roman" w:cs="Times New Roman"/>
          <w:sz w:val="28"/>
          <w:szCs w:val="28"/>
        </w:rPr>
        <w:t xml:space="preserve"> (1867), которому принадлежит очень подробная экологическая характеристика вида. В настоящее время видовая самостоятельность P. </w:t>
      </w:r>
      <w:proofErr w:type="spellStart"/>
      <w:r w:rsidRPr="000370B5">
        <w:rPr>
          <w:rFonts w:ascii="Times New Roman" w:hAnsi="Times New Roman" w:cs="Times New Roman"/>
          <w:sz w:val="28"/>
          <w:szCs w:val="28"/>
        </w:rPr>
        <w:t>pumila</w:t>
      </w:r>
      <w:proofErr w:type="spellEnd"/>
      <w:r w:rsidRPr="000370B5">
        <w:rPr>
          <w:rFonts w:ascii="Times New Roman" w:hAnsi="Times New Roman" w:cs="Times New Roman"/>
          <w:sz w:val="28"/>
          <w:szCs w:val="28"/>
        </w:rPr>
        <w:t xml:space="preserve"> редко оспаривается [</w:t>
      </w:r>
      <w:r w:rsidR="00C27F00">
        <w:rPr>
          <w:rFonts w:ascii="Times New Roman" w:hAnsi="Times New Roman" w:cs="Times New Roman"/>
          <w:sz w:val="28"/>
          <w:szCs w:val="28"/>
        </w:rPr>
        <w:t>5</w:t>
      </w:r>
      <w:r w:rsidRPr="000370B5">
        <w:rPr>
          <w:rFonts w:ascii="Times New Roman" w:hAnsi="Times New Roman" w:cs="Times New Roman"/>
          <w:sz w:val="28"/>
          <w:szCs w:val="28"/>
        </w:rPr>
        <w:t xml:space="preserve">]. </w:t>
      </w:r>
    </w:p>
    <w:p w14:paraId="39B34666" w14:textId="77777777" w:rsidR="000370B5" w:rsidRPr="000370B5" w:rsidRDefault="000370B5" w:rsidP="00277FCC">
      <w:pPr>
        <w:spacing w:after="0" w:line="240" w:lineRule="auto"/>
        <w:ind w:firstLine="709"/>
        <w:jc w:val="both"/>
        <w:rPr>
          <w:rFonts w:ascii="Times New Roman" w:hAnsi="Times New Roman" w:cs="Times New Roman"/>
          <w:sz w:val="28"/>
          <w:szCs w:val="28"/>
        </w:rPr>
      </w:pPr>
      <w:r w:rsidRPr="000370B5">
        <w:rPr>
          <w:rFonts w:ascii="Times New Roman" w:hAnsi="Times New Roman" w:cs="Times New Roman"/>
          <w:sz w:val="28"/>
          <w:szCs w:val="28"/>
        </w:rPr>
        <w:t>Кедровый стланик считается введённым в культуру около 1807 г. (</w:t>
      </w:r>
      <w:proofErr w:type="spellStart"/>
      <w:r w:rsidRPr="000370B5">
        <w:rPr>
          <w:rFonts w:ascii="Times New Roman" w:hAnsi="Times New Roman" w:cs="Times New Roman"/>
          <w:sz w:val="28"/>
          <w:szCs w:val="28"/>
        </w:rPr>
        <w:t>Hillier</w:t>
      </w:r>
      <w:proofErr w:type="spellEnd"/>
      <w:r w:rsidRPr="000370B5">
        <w:rPr>
          <w:rFonts w:ascii="Times New Roman" w:hAnsi="Times New Roman" w:cs="Times New Roman"/>
          <w:sz w:val="28"/>
          <w:szCs w:val="28"/>
        </w:rPr>
        <w:t xml:space="preserve">, </w:t>
      </w:r>
      <w:proofErr w:type="spellStart"/>
      <w:r w:rsidRPr="000370B5">
        <w:rPr>
          <w:rFonts w:ascii="Times New Roman" w:hAnsi="Times New Roman" w:cs="Times New Roman"/>
          <w:sz w:val="28"/>
          <w:szCs w:val="28"/>
        </w:rPr>
        <w:t>Coombes</w:t>
      </w:r>
      <w:proofErr w:type="spellEnd"/>
      <w:r w:rsidRPr="000370B5">
        <w:rPr>
          <w:rFonts w:ascii="Times New Roman" w:hAnsi="Times New Roman" w:cs="Times New Roman"/>
          <w:sz w:val="28"/>
          <w:szCs w:val="28"/>
        </w:rPr>
        <w:t xml:space="preserve">, 2003). По мнению В. И. </w:t>
      </w:r>
      <w:proofErr w:type="spellStart"/>
      <w:r w:rsidRPr="000370B5">
        <w:rPr>
          <w:rFonts w:ascii="Times New Roman" w:hAnsi="Times New Roman" w:cs="Times New Roman"/>
          <w:sz w:val="28"/>
          <w:szCs w:val="28"/>
        </w:rPr>
        <w:t>Липского</w:t>
      </w:r>
      <w:proofErr w:type="spellEnd"/>
      <w:r w:rsidRPr="000370B5">
        <w:rPr>
          <w:rFonts w:ascii="Times New Roman" w:hAnsi="Times New Roman" w:cs="Times New Roman"/>
          <w:sz w:val="28"/>
          <w:szCs w:val="28"/>
        </w:rPr>
        <w:t xml:space="preserve"> и К. К. </w:t>
      </w:r>
      <w:proofErr w:type="spellStart"/>
      <w:r w:rsidRPr="000370B5">
        <w:rPr>
          <w:rFonts w:ascii="Times New Roman" w:hAnsi="Times New Roman" w:cs="Times New Roman"/>
          <w:sz w:val="28"/>
          <w:szCs w:val="28"/>
        </w:rPr>
        <w:t>Мейсснера</w:t>
      </w:r>
      <w:proofErr w:type="spellEnd"/>
      <w:r w:rsidRPr="000370B5">
        <w:rPr>
          <w:rFonts w:ascii="Times New Roman" w:hAnsi="Times New Roman" w:cs="Times New Roman"/>
          <w:sz w:val="28"/>
          <w:szCs w:val="28"/>
        </w:rPr>
        <w:t xml:space="preserve"> (1913-1915), P. </w:t>
      </w:r>
      <w:proofErr w:type="spellStart"/>
      <w:r w:rsidRPr="000370B5">
        <w:rPr>
          <w:rFonts w:ascii="Times New Roman" w:hAnsi="Times New Roman" w:cs="Times New Roman"/>
          <w:sz w:val="28"/>
          <w:szCs w:val="28"/>
        </w:rPr>
        <w:t>pumila</w:t>
      </w:r>
      <w:proofErr w:type="spellEnd"/>
      <w:r w:rsidRPr="000370B5">
        <w:rPr>
          <w:rFonts w:ascii="Times New Roman" w:hAnsi="Times New Roman" w:cs="Times New Roman"/>
          <w:sz w:val="28"/>
          <w:szCs w:val="28"/>
        </w:rPr>
        <w:t xml:space="preserve"> введён в культуру Ботаническим садом Петра Великого, где и выращивается успешно по настоящее время. В «Каталоге ботанических садов России» этот вид отмечен в 28 садах и дендрариях. </w:t>
      </w:r>
    </w:p>
    <w:p w14:paraId="2DA0867B" w14:textId="6F9F075B" w:rsidR="000370B5" w:rsidRDefault="000370B5" w:rsidP="00277FCC">
      <w:pPr>
        <w:spacing w:after="0" w:line="240" w:lineRule="auto"/>
        <w:ind w:firstLine="709"/>
        <w:jc w:val="both"/>
        <w:rPr>
          <w:rFonts w:ascii="Times New Roman" w:hAnsi="Times New Roman" w:cs="Times New Roman"/>
          <w:sz w:val="28"/>
          <w:szCs w:val="28"/>
        </w:rPr>
      </w:pPr>
      <w:r w:rsidRPr="000370B5">
        <w:rPr>
          <w:rFonts w:ascii="Times New Roman" w:hAnsi="Times New Roman" w:cs="Times New Roman"/>
          <w:sz w:val="28"/>
          <w:szCs w:val="28"/>
        </w:rPr>
        <w:t xml:space="preserve">Особый интерес представляет опыт интродукции Pinus </w:t>
      </w:r>
      <w:proofErr w:type="spellStart"/>
      <w:r w:rsidRPr="000370B5">
        <w:rPr>
          <w:rFonts w:ascii="Times New Roman" w:hAnsi="Times New Roman" w:cs="Times New Roman"/>
          <w:sz w:val="28"/>
          <w:szCs w:val="28"/>
        </w:rPr>
        <w:t>pumila</w:t>
      </w:r>
      <w:proofErr w:type="spellEnd"/>
      <w:r w:rsidRPr="000370B5">
        <w:rPr>
          <w:rFonts w:ascii="Times New Roman" w:hAnsi="Times New Roman" w:cs="Times New Roman"/>
          <w:sz w:val="28"/>
          <w:szCs w:val="28"/>
        </w:rPr>
        <w:t xml:space="preserve">, проведенный в НОС «Отрадное». Первые посевы семян кедрового стланика, полученных из лесхоза «Алексеевский» (Приморский край), были проведены осенью 1955 г. В 1956 г. были получены первые обильные всходы Pinus </w:t>
      </w:r>
      <w:proofErr w:type="spellStart"/>
      <w:r w:rsidRPr="000370B5">
        <w:rPr>
          <w:rFonts w:ascii="Times New Roman" w:hAnsi="Times New Roman" w:cs="Times New Roman"/>
          <w:sz w:val="28"/>
          <w:szCs w:val="28"/>
        </w:rPr>
        <w:t>pumila</w:t>
      </w:r>
      <w:proofErr w:type="spellEnd"/>
      <w:r w:rsidRPr="000370B5">
        <w:rPr>
          <w:rFonts w:ascii="Times New Roman" w:hAnsi="Times New Roman" w:cs="Times New Roman"/>
          <w:sz w:val="28"/>
          <w:szCs w:val="28"/>
        </w:rPr>
        <w:t xml:space="preserve"> (более 3000 экз.) (</w:t>
      </w:r>
      <w:proofErr w:type="spellStart"/>
      <w:r w:rsidRPr="000370B5">
        <w:rPr>
          <w:rFonts w:ascii="Times New Roman" w:hAnsi="Times New Roman" w:cs="Times New Roman"/>
          <w:sz w:val="28"/>
          <w:szCs w:val="28"/>
        </w:rPr>
        <w:t>Связева</w:t>
      </w:r>
      <w:proofErr w:type="spellEnd"/>
      <w:r w:rsidRPr="000370B5">
        <w:rPr>
          <w:rFonts w:ascii="Times New Roman" w:hAnsi="Times New Roman" w:cs="Times New Roman"/>
          <w:sz w:val="28"/>
          <w:szCs w:val="28"/>
        </w:rPr>
        <w:t xml:space="preserve"> и др., 2011) [</w:t>
      </w:r>
      <w:r w:rsidR="00C27F00">
        <w:rPr>
          <w:rFonts w:ascii="Times New Roman" w:hAnsi="Times New Roman" w:cs="Times New Roman"/>
          <w:sz w:val="28"/>
          <w:szCs w:val="28"/>
        </w:rPr>
        <w:t>4</w:t>
      </w:r>
      <w:r w:rsidRPr="000370B5">
        <w:rPr>
          <w:rFonts w:ascii="Times New Roman" w:hAnsi="Times New Roman" w:cs="Times New Roman"/>
          <w:sz w:val="28"/>
          <w:szCs w:val="28"/>
        </w:rPr>
        <w:t>].</w:t>
      </w:r>
    </w:p>
    <w:p w14:paraId="42EA20D9" w14:textId="33145139" w:rsidR="00C555FB" w:rsidRPr="000370B5" w:rsidRDefault="00C555FB" w:rsidP="00277F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Поэтому, мы можем сделать вывод, что еще в 1807 году были заинтересованы в выращивании кедрового стланика в садах, в питомниках, дендрариях.</w:t>
      </w:r>
    </w:p>
    <w:p w14:paraId="0253E4D8" w14:textId="77777777" w:rsidR="000370B5" w:rsidRPr="000370B5" w:rsidRDefault="000370B5" w:rsidP="00277FCC">
      <w:pPr>
        <w:spacing w:after="0" w:line="240" w:lineRule="auto"/>
        <w:ind w:firstLine="709"/>
        <w:jc w:val="both"/>
        <w:rPr>
          <w:rFonts w:ascii="Times New Roman" w:hAnsi="Times New Roman" w:cs="Times New Roman"/>
          <w:b/>
          <w:bCs/>
          <w:sz w:val="28"/>
          <w:szCs w:val="28"/>
        </w:rPr>
      </w:pPr>
      <w:r w:rsidRPr="000370B5">
        <w:rPr>
          <w:rFonts w:ascii="Times New Roman" w:hAnsi="Times New Roman" w:cs="Times New Roman"/>
          <w:b/>
          <w:bCs/>
          <w:sz w:val="28"/>
          <w:szCs w:val="28"/>
        </w:rPr>
        <w:tab/>
      </w:r>
    </w:p>
    <w:p w14:paraId="677EE2DF" w14:textId="329E7657" w:rsidR="000370B5" w:rsidRPr="000370B5" w:rsidRDefault="00BA2E6C" w:rsidP="00277FCC">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w:t>
      </w:r>
      <w:r w:rsidR="00F91DBC">
        <w:rPr>
          <w:rFonts w:ascii="Times New Roman" w:hAnsi="Times New Roman" w:cs="Times New Roman"/>
          <w:b/>
          <w:bCs/>
          <w:sz w:val="28"/>
          <w:szCs w:val="28"/>
        </w:rPr>
        <w:t>2</w:t>
      </w:r>
      <w:r>
        <w:rPr>
          <w:rFonts w:ascii="Times New Roman" w:hAnsi="Times New Roman" w:cs="Times New Roman"/>
          <w:b/>
          <w:bCs/>
          <w:sz w:val="28"/>
          <w:szCs w:val="28"/>
        </w:rPr>
        <w:t>.</w:t>
      </w:r>
      <w:r w:rsidR="00F91DBC">
        <w:rPr>
          <w:rFonts w:ascii="Times New Roman" w:hAnsi="Times New Roman" w:cs="Times New Roman"/>
          <w:b/>
          <w:bCs/>
          <w:sz w:val="28"/>
          <w:szCs w:val="28"/>
        </w:rPr>
        <w:t xml:space="preserve"> </w:t>
      </w:r>
      <w:r w:rsidR="000370B5" w:rsidRPr="000370B5">
        <w:rPr>
          <w:rFonts w:ascii="Times New Roman" w:hAnsi="Times New Roman" w:cs="Times New Roman"/>
          <w:b/>
          <w:bCs/>
          <w:sz w:val="28"/>
          <w:szCs w:val="28"/>
        </w:rPr>
        <w:t>Общая характеристика Кедрового Стланика</w:t>
      </w:r>
      <w:r w:rsidR="000370B5" w:rsidRPr="000370B5">
        <w:rPr>
          <w:rFonts w:ascii="Times New Roman" w:hAnsi="Times New Roman" w:cs="Times New Roman"/>
          <w:b/>
          <w:bCs/>
          <w:i/>
          <w:sz w:val="28"/>
          <w:szCs w:val="28"/>
        </w:rPr>
        <w:t xml:space="preserve"> (Лат. Pinus </w:t>
      </w:r>
      <w:proofErr w:type="spellStart"/>
      <w:r w:rsidR="000370B5" w:rsidRPr="000370B5">
        <w:rPr>
          <w:rFonts w:ascii="Times New Roman" w:hAnsi="Times New Roman" w:cs="Times New Roman"/>
          <w:b/>
          <w:bCs/>
          <w:i/>
          <w:sz w:val="28"/>
          <w:szCs w:val="28"/>
        </w:rPr>
        <w:t>Pumila</w:t>
      </w:r>
      <w:proofErr w:type="spellEnd"/>
      <w:r w:rsidR="000370B5" w:rsidRPr="000370B5">
        <w:rPr>
          <w:rFonts w:ascii="Times New Roman" w:hAnsi="Times New Roman" w:cs="Times New Roman"/>
          <w:b/>
          <w:bCs/>
          <w:i/>
          <w:sz w:val="28"/>
          <w:szCs w:val="28"/>
        </w:rPr>
        <w:t>)</w:t>
      </w:r>
      <w:r w:rsidR="000370B5" w:rsidRPr="000370B5">
        <w:rPr>
          <w:rFonts w:ascii="Times New Roman" w:hAnsi="Times New Roman" w:cs="Times New Roman"/>
          <w:sz w:val="28"/>
          <w:szCs w:val="28"/>
        </w:rPr>
        <w:t xml:space="preserve">  </w:t>
      </w:r>
    </w:p>
    <w:p w14:paraId="09D26BE5" w14:textId="77777777" w:rsidR="000370B5" w:rsidRPr="000370B5" w:rsidRDefault="000370B5" w:rsidP="00277FCC">
      <w:pPr>
        <w:spacing w:after="0" w:line="240" w:lineRule="auto"/>
        <w:ind w:firstLine="709"/>
        <w:jc w:val="both"/>
        <w:rPr>
          <w:rFonts w:ascii="Times New Roman" w:hAnsi="Times New Roman" w:cs="Times New Roman"/>
          <w:sz w:val="28"/>
          <w:szCs w:val="28"/>
        </w:rPr>
      </w:pPr>
      <w:r w:rsidRPr="000370B5">
        <w:rPr>
          <w:rFonts w:ascii="Times New Roman" w:hAnsi="Times New Roman" w:cs="Times New Roman"/>
          <w:sz w:val="28"/>
          <w:szCs w:val="28"/>
        </w:rPr>
        <w:t>Небольшое стелющееся древесное растение с широко раскинутыми ветвями, вид рода Сосна (Pinus) семейства Сосновые (</w:t>
      </w:r>
      <w:proofErr w:type="spellStart"/>
      <w:r w:rsidRPr="000370B5">
        <w:rPr>
          <w:rFonts w:ascii="Times New Roman" w:hAnsi="Times New Roman" w:cs="Times New Roman"/>
          <w:sz w:val="28"/>
          <w:szCs w:val="28"/>
        </w:rPr>
        <w:t>Pinaceae</w:t>
      </w:r>
      <w:proofErr w:type="spellEnd"/>
      <w:r w:rsidRPr="000370B5">
        <w:rPr>
          <w:rFonts w:ascii="Times New Roman" w:hAnsi="Times New Roman" w:cs="Times New Roman"/>
          <w:sz w:val="28"/>
          <w:szCs w:val="28"/>
        </w:rPr>
        <w:t xml:space="preserve">). Образует различные по виду кроны – чашеобразные, стелющиеся над землёй или древовидные (последние встречаются у стланика в укрытых от ветра долинах, где деревца достигают в высоту 4-5 м). У взрослых (100 и более лет) растений, стелющихся по земле, стволы достигают толщины 20-25 см и длины 10-12 м. Из-за разнообразия форм крон кедровый стланик определяют, как кустарник, </w:t>
      </w:r>
      <w:proofErr w:type="spellStart"/>
      <w:r w:rsidRPr="000370B5">
        <w:rPr>
          <w:rFonts w:ascii="Times New Roman" w:hAnsi="Times New Roman" w:cs="Times New Roman"/>
          <w:sz w:val="28"/>
          <w:szCs w:val="28"/>
        </w:rPr>
        <w:t>кустовидное</w:t>
      </w:r>
      <w:proofErr w:type="spellEnd"/>
      <w:r w:rsidRPr="000370B5">
        <w:rPr>
          <w:rFonts w:ascii="Times New Roman" w:hAnsi="Times New Roman" w:cs="Times New Roman"/>
          <w:sz w:val="28"/>
          <w:szCs w:val="28"/>
        </w:rPr>
        <w:t xml:space="preserve"> дерево или «</w:t>
      </w:r>
      <w:proofErr w:type="spellStart"/>
      <w:r w:rsidRPr="000370B5">
        <w:rPr>
          <w:rFonts w:ascii="Times New Roman" w:hAnsi="Times New Roman" w:cs="Times New Roman"/>
          <w:sz w:val="28"/>
          <w:szCs w:val="28"/>
        </w:rPr>
        <w:t>полукуст-полудерево</w:t>
      </w:r>
      <w:proofErr w:type="spellEnd"/>
      <w:r w:rsidRPr="000370B5">
        <w:rPr>
          <w:rFonts w:ascii="Times New Roman" w:hAnsi="Times New Roman" w:cs="Times New Roman"/>
          <w:sz w:val="28"/>
          <w:szCs w:val="28"/>
        </w:rPr>
        <w:t>», а его заросли называют стелющимися лесами, стланцевыми кедрачами и стелющимися кедровниками.</w:t>
      </w:r>
    </w:p>
    <w:p w14:paraId="6881E35E" w14:textId="77777777" w:rsidR="000370B5" w:rsidRPr="000370B5" w:rsidRDefault="000370B5" w:rsidP="00277FCC">
      <w:pPr>
        <w:spacing w:after="0" w:line="240" w:lineRule="auto"/>
        <w:ind w:firstLine="709"/>
        <w:jc w:val="both"/>
        <w:rPr>
          <w:rFonts w:ascii="Times New Roman" w:hAnsi="Times New Roman" w:cs="Times New Roman"/>
          <w:sz w:val="28"/>
          <w:szCs w:val="28"/>
        </w:rPr>
      </w:pPr>
      <w:r w:rsidRPr="000370B5">
        <w:rPr>
          <w:rFonts w:ascii="Times New Roman" w:hAnsi="Times New Roman" w:cs="Times New Roman"/>
          <w:sz w:val="28"/>
          <w:szCs w:val="28"/>
        </w:rPr>
        <w:t xml:space="preserve">Сизоватая хвоя этих </w:t>
      </w:r>
      <w:proofErr w:type="spellStart"/>
      <w:r w:rsidRPr="000370B5">
        <w:rPr>
          <w:rFonts w:ascii="Times New Roman" w:hAnsi="Times New Roman" w:cs="Times New Roman"/>
          <w:sz w:val="28"/>
          <w:szCs w:val="28"/>
        </w:rPr>
        <w:t>кустовидных</w:t>
      </w:r>
      <w:proofErr w:type="spellEnd"/>
      <w:r w:rsidRPr="000370B5">
        <w:rPr>
          <w:rFonts w:ascii="Times New Roman" w:hAnsi="Times New Roman" w:cs="Times New Roman"/>
          <w:sz w:val="28"/>
          <w:szCs w:val="28"/>
        </w:rPr>
        <w:t xml:space="preserve"> растений собрана в пучки по 5 иголок, каждая хвоинка трехгранная, от 4 до 8 см в длину. Активное </w:t>
      </w:r>
      <w:proofErr w:type="spellStart"/>
      <w:r w:rsidRPr="000370B5">
        <w:rPr>
          <w:rFonts w:ascii="Times New Roman" w:hAnsi="Times New Roman" w:cs="Times New Roman"/>
          <w:sz w:val="28"/>
          <w:szCs w:val="28"/>
        </w:rPr>
        <w:t>семеношение</w:t>
      </w:r>
      <w:proofErr w:type="spellEnd"/>
      <w:r w:rsidRPr="000370B5">
        <w:rPr>
          <w:rFonts w:ascii="Times New Roman" w:hAnsi="Times New Roman" w:cs="Times New Roman"/>
          <w:sz w:val="28"/>
          <w:szCs w:val="28"/>
        </w:rPr>
        <w:t xml:space="preserve"> </w:t>
      </w:r>
      <w:r w:rsidRPr="000370B5">
        <w:rPr>
          <w:rFonts w:ascii="Times New Roman" w:hAnsi="Times New Roman" w:cs="Times New Roman"/>
          <w:sz w:val="28"/>
          <w:szCs w:val="28"/>
        </w:rPr>
        <w:lastRenderedPageBreak/>
        <w:t xml:space="preserve">начинается в 20-30-летнем возрасте и продолжается практически до конца жизни растения. Долговечен, доживает до 850-1000 лет. Pinus </w:t>
      </w:r>
      <w:proofErr w:type="spellStart"/>
      <w:r w:rsidRPr="000370B5">
        <w:rPr>
          <w:rFonts w:ascii="Times New Roman" w:hAnsi="Times New Roman" w:cs="Times New Roman"/>
          <w:sz w:val="28"/>
          <w:szCs w:val="28"/>
        </w:rPr>
        <w:t>pumila</w:t>
      </w:r>
      <w:proofErr w:type="spellEnd"/>
      <w:r w:rsidRPr="000370B5">
        <w:rPr>
          <w:rFonts w:ascii="Times New Roman" w:hAnsi="Times New Roman" w:cs="Times New Roman"/>
          <w:sz w:val="28"/>
          <w:szCs w:val="28"/>
        </w:rPr>
        <w:t xml:space="preserve"> отмечается медленным ростом как в природе, так и в культуре. Урожай орехов можно собирать один раз в 2-4 года. Корневая система молодой сосны кедровый стланик состоит из стержневого корня, от которого отходят боковые ответвления. С возрастом стержневой корень отмирает</w:t>
      </w:r>
      <w:r w:rsidR="00C27F00">
        <w:rPr>
          <w:rFonts w:ascii="Times New Roman" w:hAnsi="Times New Roman" w:cs="Times New Roman"/>
          <w:sz w:val="28"/>
          <w:szCs w:val="28"/>
        </w:rPr>
        <w:t xml:space="preserve"> </w:t>
      </w:r>
      <w:r w:rsidR="00C27F00" w:rsidRPr="00C27F00">
        <w:rPr>
          <w:rFonts w:ascii="Times New Roman" w:hAnsi="Times New Roman" w:cs="Times New Roman"/>
          <w:sz w:val="28"/>
          <w:szCs w:val="28"/>
        </w:rPr>
        <w:t>[5].</w:t>
      </w:r>
    </w:p>
    <w:p w14:paraId="59FC694F" w14:textId="77777777" w:rsidR="000370B5" w:rsidRPr="000370B5" w:rsidRDefault="000370B5" w:rsidP="00277FCC">
      <w:pPr>
        <w:spacing w:after="0" w:line="240" w:lineRule="auto"/>
        <w:ind w:firstLine="709"/>
        <w:jc w:val="both"/>
        <w:rPr>
          <w:rFonts w:ascii="Times New Roman" w:hAnsi="Times New Roman" w:cs="Times New Roman"/>
          <w:sz w:val="28"/>
          <w:szCs w:val="28"/>
        </w:rPr>
      </w:pPr>
    </w:p>
    <w:p w14:paraId="4360E593" w14:textId="77777777" w:rsidR="000370B5" w:rsidRPr="000370B5" w:rsidRDefault="000370B5" w:rsidP="00277FCC">
      <w:pPr>
        <w:spacing w:after="0" w:line="240" w:lineRule="auto"/>
        <w:ind w:firstLine="709"/>
        <w:jc w:val="both"/>
        <w:rPr>
          <w:rFonts w:ascii="Times New Roman" w:hAnsi="Times New Roman" w:cs="Times New Roman"/>
          <w:sz w:val="28"/>
          <w:szCs w:val="28"/>
        </w:rPr>
      </w:pPr>
      <w:r w:rsidRPr="000370B5">
        <w:rPr>
          <w:rFonts w:ascii="Times New Roman" w:hAnsi="Times New Roman" w:cs="Times New Roman"/>
          <w:noProof/>
          <w:sz w:val="28"/>
          <w:szCs w:val="28"/>
          <w:lang w:eastAsia="ru-RU"/>
        </w:rPr>
        <w:drawing>
          <wp:inline distT="0" distB="0" distL="0" distR="0" wp14:anchorId="40672504" wp14:editId="5003E351">
            <wp:extent cx="2527540" cy="1894970"/>
            <wp:effectExtent l="0" t="0" r="6350" b="0"/>
            <wp:docPr id="2" name="Рисунок 2" descr="https://sakhalinzoo.ru/upload/photos/62d5046eb1185_165812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khalinzoo.ru/upload/photos/62d5046eb1185_165812747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2704" cy="1906339"/>
                    </a:xfrm>
                    <a:prstGeom prst="rect">
                      <a:avLst/>
                    </a:prstGeom>
                    <a:noFill/>
                    <a:ln>
                      <a:noFill/>
                    </a:ln>
                  </pic:spPr>
                </pic:pic>
              </a:graphicData>
            </a:graphic>
          </wp:inline>
        </w:drawing>
      </w:r>
      <w:r w:rsidRPr="000370B5">
        <w:rPr>
          <w:rFonts w:ascii="Times New Roman" w:hAnsi="Times New Roman" w:cs="Times New Roman"/>
          <w:sz w:val="28"/>
          <w:szCs w:val="28"/>
        </w:rPr>
        <w:t xml:space="preserve">   </w:t>
      </w:r>
      <w:r w:rsidRPr="000370B5">
        <w:rPr>
          <w:rFonts w:ascii="Times New Roman" w:hAnsi="Times New Roman" w:cs="Times New Roman"/>
          <w:noProof/>
          <w:sz w:val="28"/>
          <w:szCs w:val="28"/>
          <w:lang w:eastAsia="ru-RU"/>
        </w:rPr>
        <w:drawing>
          <wp:inline distT="0" distB="0" distL="0" distR="0" wp14:anchorId="40348499" wp14:editId="39CFCA2F">
            <wp:extent cx="2559203" cy="1914956"/>
            <wp:effectExtent l="0" t="0" r="0" b="9525"/>
            <wp:docPr id="3" name="Рисунок 3" descr="C:\Users\User\AppData\Local\Microsoft\Windows\INetCache\Content.MSO\8E4893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8E4893F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749" cy="1921350"/>
                    </a:xfrm>
                    <a:prstGeom prst="rect">
                      <a:avLst/>
                    </a:prstGeom>
                    <a:noFill/>
                    <a:ln>
                      <a:noFill/>
                    </a:ln>
                  </pic:spPr>
                </pic:pic>
              </a:graphicData>
            </a:graphic>
          </wp:inline>
        </w:drawing>
      </w:r>
    </w:p>
    <w:p w14:paraId="77540520" w14:textId="77777777" w:rsidR="000370B5" w:rsidRPr="00C337B4" w:rsidRDefault="000370B5" w:rsidP="00277FCC">
      <w:pPr>
        <w:spacing w:after="0" w:line="240" w:lineRule="auto"/>
        <w:ind w:firstLine="709"/>
        <w:jc w:val="center"/>
        <w:rPr>
          <w:rFonts w:ascii="Times New Roman" w:hAnsi="Times New Roman" w:cs="Times New Roman"/>
          <w:bCs/>
          <w:i/>
          <w:sz w:val="24"/>
          <w:szCs w:val="24"/>
        </w:rPr>
      </w:pPr>
      <w:r w:rsidRPr="00C337B4">
        <w:rPr>
          <w:rFonts w:ascii="Times New Roman" w:hAnsi="Times New Roman" w:cs="Times New Roman"/>
          <w:i/>
          <w:sz w:val="24"/>
          <w:szCs w:val="24"/>
        </w:rPr>
        <w:t xml:space="preserve">Рис 1. Кедровый стланик </w:t>
      </w:r>
      <w:r w:rsidRPr="00C337B4">
        <w:rPr>
          <w:rFonts w:ascii="Times New Roman" w:hAnsi="Times New Roman" w:cs="Times New Roman"/>
          <w:bCs/>
          <w:i/>
          <w:sz w:val="24"/>
          <w:szCs w:val="24"/>
        </w:rPr>
        <w:t xml:space="preserve">Pinus </w:t>
      </w:r>
      <w:proofErr w:type="spellStart"/>
      <w:r w:rsidRPr="00C337B4">
        <w:rPr>
          <w:rFonts w:ascii="Times New Roman" w:hAnsi="Times New Roman" w:cs="Times New Roman"/>
          <w:bCs/>
          <w:i/>
          <w:sz w:val="24"/>
          <w:szCs w:val="24"/>
        </w:rPr>
        <w:t>Pumila</w:t>
      </w:r>
      <w:proofErr w:type="spellEnd"/>
    </w:p>
    <w:p w14:paraId="6D559CD3" w14:textId="77777777" w:rsidR="000370B5" w:rsidRPr="000370B5" w:rsidRDefault="000370B5" w:rsidP="00277FCC">
      <w:pPr>
        <w:spacing w:after="0" w:line="240" w:lineRule="auto"/>
        <w:ind w:firstLine="709"/>
        <w:jc w:val="both"/>
        <w:rPr>
          <w:rFonts w:ascii="Times New Roman" w:hAnsi="Times New Roman" w:cs="Times New Roman"/>
          <w:sz w:val="28"/>
          <w:szCs w:val="28"/>
        </w:rPr>
      </w:pPr>
    </w:p>
    <w:p w14:paraId="086E42C4" w14:textId="77777777" w:rsidR="000370B5" w:rsidRPr="000370B5" w:rsidRDefault="000370B5" w:rsidP="00277FCC">
      <w:pPr>
        <w:spacing w:after="0" w:line="240" w:lineRule="auto"/>
        <w:ind w:firstLine="709"/>
        <w:jc w:val="both"/>
        <w:rPr>
          <w:rFonts w:ascii="Times New Roman" w:hAnsi="Times New Roman" w:cs="Times New Roman"/>
          <w:sz w:val="28"/>
          <w:szCs w:val="28"/>
        </w:rPr>
      </w:pPr>
      <w:r w:rsidRPr="000370B5">
        <w:rPr>
          <w:rFonts w:ascii="Times New Roman" w:hAnsi="Times New Roman" w:cs="Times New Roman"/>
          <w:sz w:val="28"/>
          <w:szCs w:val="28"/>
        </w:rPr>
        <w:t xml:space="preserve">Растёт на бедных и тяжёлых почвах с незначительным плодородным слоем (слабокислые, нейтральные почвы), на каменистых осыпях и песках. Хорошо приспособлен к суровым климатическим условиям севера, не страдает от низких температур, так как с наступлением морозов ветви кедрового стланика расправляются, прилегают к земле и погребаются снегом, а весной вновь поднимаются и вытягиваются. Растёт медленно и доживает до 200-300 лет (возраст отдельных экземпляров доходит до 850 лет). </w:t>
      </w:r>
    </w:p>
    <w:p w14:paraId="09041347" w14:textId="77777777" w:rsidR="000370B5" w:rsidRPr="000370B5" w:rsidRDefault="000370B5" w:rsidP="00277FCC">
      <w:pPr>
        <w:spacing w:after="0" w:line="240" w:lineRule="auto"/>
        <w:ind w:firstLine="709"/>
        <w:jc w:val="both"/>
        <w:rPr>
          <w:rFonts w:ascii="Times New Roman" w:hAnsi="Times New Roman" w:cs="Times New Roman"/>
          <w:sz w:val="28"/>
          <w:szCs w:val="28"/>
        </w:rPr>
      </w:pPr>
      <w:r w:rsidRPr="000370B5">
        <w:rPr>
          <w:rFonts w:ascii="Times New Roman" w:hAnsi="Times New Roman" w:cs="Times New Roman"/>
          <w:sz w:val="28"/>
          <w:szCs w:val="28"/>
        </w:rPr>
        <w:t>Северная граница ареала заходит за Полярный круг, достигая низовьев реки Лены, и выходит на востоке к Анадырскому заливу.</w:t>
      </w:r>
    </w:p>
    <w:p w14:paraId="7C643580" w14:textId="77777777" w:rsidR="000370B5" w:rsidRPr="000370B5" w:rsidRDefault="000370B5" w:rsidP="00277FCC">
      <w:pPr>
        <w:spacing w:after="0" w:line="240" w:lineRule="auto"/>
        <w:ind w:firstLine="709"/>
        <w:jc w:val="both"/>
        <w:rPr>
          <w:rFonts w:ascii="Times New Roman" w:hAnsi="Times New Roman" w:cs="Times New Roman"/>
          <w:sz w:val="28"/>
          <w:szCs w:val="28"/>
        </w:rPr>
      </w:pPr>
      <w:r w:rsidRPr="000370B5">
        <w:rPr>
          <w:rFonts w:ascii="Times New Roman" w:hAnsi="Times New Roman" w:cs="Times New Roman"/>
          <w:sz w:val="28"/>
          <w:szCs w:val="28"/>
        </w:rPr>
        <w:t xml:space="preserve">Растёт на территории Чукотского автономного округа, Якутии, в Магаданской, Сахалинской и Амурской областях, в Камчатском и Хабаровском краях, в незначительных количествах – в Приморском крае. Стланик встречается на всех островах Большой Курильской дуги (на Шикотане кедровый стланик исчез относительно недавно, не выдержав временного повышения суммы активных температур). Южная граница ареала кедрового стланика пересекает среднее течение рек </w:t>
      </w:r>
      <w:proofErr w:type="spellStart"/>
      <w:r w:rsidRPr="000370B5">
        <w:rPr>
          <w:rFonts w:ascii="Times New Roman" w:hAnsi="Times New Roman" w:cs="Times New Roman"/>
          <w:sz w:val="28"/>
          <w:szCs w:val="28"/>
        </w:rPr>
        <w:t>Урми</w:t>
      </w:r>
      <w:proofErr w:type="spellEnd"/>
      <w:r w:rsidRPr="000370B5">
        <w:rPr>
          <w:rFonts w:ascii="Times New Roman" w:hAnsi="Times New Roman" w:cs="Times New Roman"/>
          <w:sz w:val="28"/>
          <w:szCs w:val="28"/>
        </w:rPr>
        <w:t xml:space="preserve">, Бурея, </w:t>
      </w:r>
      <w:proofErr w:type="spellStart"/>
      <w:r w:rsidRPr="000370B5">
        <w:rPr>
          <w:rFonts w:ascii="Times New Roman" w:hAnsi="Times New Roman" w:cs="Times New Roman"/>
          <w:sz w:val="28"/>
          <w:szCs w:val="28"/>
        </w:rPr>
        <w:t>Селемджа</w:t>
      </w:r>
      <w:proofErr w:type="spellEnd"/>
      <w:r w:rsidRPr="000370B5">
        <w:rPr>
          <w:rFonts w:ascii="Times New Roman" w:hAnsi="Times New Roman" w:cs="Times New Roman"/>
          <w:sz w:val="28"/>
          <w:szCs w:val="28"/>
        </w:rPr>
        <w:t xml:space="preserve"> и </w:t>
      </w:r>
      <w:proofErr w:type="spellStart"/>
      <w:r w:rsidRPr="000370B5">
        <w:rPr>
          <w:rFonts w:ascii="Times New Roman" w:hAnsi="Times New Roman" w:cs="Times New Roman"/>
          <w:sz w:val="28"/>
          <w:szCs w:val="28"/>
        </w:rPr>
        <w:t>Зея</w:t>
      </w:r>
      <w:proofErr w:type="spellEnd"/>
      <w:r w:rsidRPr="000370B5">
        <w:rPr>
          <w:rFonts w:ascii="Times New Roman" w:hAnsi="Times New Roman" w:cs="Times New Roman"/>
          <w:sz w:val="28"/>
          <w:szCs w:val="28"/>
        </w:rPr>
        <w:t>. За пределами России встречается в горах Монголии, Северо-Восточном Китае, Северной и частично Южной Корее, а также на японском острове Хонсю (в горах на высоте до 3300 м над уровнем моря).</w:t>
      </w:r>
    </w:p>
    <w:p w14:paraId="2B655DDF" w14:textId="77777777" w:rsidR="000370B5" w:rsidRPr="000370B5" w:rsidRDefault="000370B5" w:rsidP="00277FCC">
      <w:pPr>
        <w:spacing w:after="0" w:line="240" w:lineRule="auto"/>
        <w:ind w:firstLine="709"/>
        <w:jc w:val="both"/>
        <w:rPr>
          <w:rFonts w:ascii="Times New Roman" w:hAnsi="Times New Roman" w:cs="Times New Roman"/>
          <w:sz w:val="28"/>
          <w:szCs w:val="28"/>
        </w:rPr>
      </w:pPr>
      <w:r w:rsidRPr="000370B5">
        <w:rPr>
          <w:rFonts w:ascii="Times New Roman" w:hAnsi="Times New Roman" w:cs="Times New Roman"/>
          <w:sz w:val="28"/>
          <w:szCs w:val="28"/>
        </w:rPr>
        <w:t xml:space="preserve">Слаб против ржавчины хвои и </w:t>
      </w:r>
      <w:proofErr w:type="spellStart"/>
      <w:r w:rsidRPr="000370B5">
        <w:rPr>
          <w:rFonts w:ascii="Times New Roman" w:hAnsi="Times New Roman" w:cs="Times New Roman"/>
          <w:sz w:val="28"/>
          <w:szCs w:val="28"/>
        </w:rPr>
        <w:t>шютте</w:t>
      </w:r>
      <w:proofErr w:type="spellEnd"/>
      <w:r w:rsidRPr="000370B5">
        <w:rPr>
          <w:rFonts w:ascii="Times New Roman" w:hAnsi="Times New Roman" w:cs="Times New Roman"/>
          <w:sz w:val="28"/>
          <w:szCs w:val="28"/>
        </w:rPr>
        <w:t xml:space="preserve">. Из насекомых стоит опасаться тли, щитовки и сибирского </w:t>
      </w:r>
      <w:proofErr w:type="spellStart"/>
      <w:r w:rsidRPr="000370B5">
        <w:rPr>
          <w:rFonts w:ascii="Times New Roman" w:hAnsi="Times New Roman" w:cs="Times New Roman"/>
          <w:sz w:val="28"/>
          <w:szCs w:val="28"/>
        </w:rPr>
        <w:t>хермеса</w:t>
      </w:r>
      <w:proofErr w:type="spellEnd"/>
      <w:r w:rsidRPr="000370B5">
        <w:rPr>
          <w:rFonts w:ascii="Times New Roman" w:hAnsi="Times New Roman" w:cs="Times New Roman"/>
          <w:sz w:val="28"/>
          <w:szCs w:val="28"/>
        </w:rPr>
        <w:t xml:space="preserve">. Подкормки стланику требуются минимальные, в качестве удобрения используют </w:t>
      </w:r>
      <w:proofErr w:type="spellStart"/>
      <w:r w:rsidRPr="000370B5">
        <w:rPr>
          <w:rFonts w:ascii="Times New Roman" w:hAnsi="Times New Roman" w:cs="Times New Roman"/>
          <w:sz w:val="28"/>
          <w:szCs w:val="28"/>
        </w:rPr>
        <w:t>нитроаммофосфат</w:t>
      </w:r>
      <w:proofErr w:type="spellEnd"/>
      <w:r w:rsidRPr="000370B5">
        <w:rPr>
          <w:rFonts w:ascii="Times New Roman" w:hAnsi="Times New Roman" w:cs="Times New Roman"/>
          <w:sz w:val="28"/>
          <w:szCs w:val="28"/>
        </w:rPr>
        <w:t xml:space="preserve"> </w:t>
      </w:r>
    </w:p>
    <w:p w14:paraId="6ACEFCEA" w14:textId="7C50E1B7" w:rsidR="000370B5" w:rsidRDefault="000370B5" w:rsidP="00277FCC">
      <w:pPr>
        <w:spacing w:after="0" w:line="240" w:lineRule="auto"/>
        <w:ind w:firstLine="709"/>
        <w:jc w:val="both"/>
        <w:rPr>
          <w:rFonts w:ascii="Times New Roman" w:hAnsi="Times New Roman" w:cs="Times New Roman"/>
          <w:sz w:val="28"/>
          <w:szCs w:val="28"/>
        </w:rPr>
      </w:pPr>
      <w:r w:rsidRPr="000370B5">
        <w:rPr>
          <w:rFonts w:ascii="Times New Roman" w:hAnsi="Times New Roman" w:cs="Times New Roman"/>
          <w:sz w:val="28"/>
          <w:szCs w:val="28"/>
        </w:rPr>
        <w:t xml:space="preserve">Окультуренное растение широко используют для формирования зеленых насаждений на территории таких как: оформление альпинариев, каменистых садов, живой изгороди, изысканного обрамления цветочных </w:t>
      </w:r>
      <w:r w:rsidRPr="000370B5">
        <w:rPr>
          <w:rFonts w:ascii="Times New Roman" w:hAnsi="Times New Roman" w:cs="Times New Roman"/>
          <w:sz w:val="28"/>
          <w:szCs w:val="28"/>
        </w:rPr>
        <w:lastRenderedPageBreak/>
        <w:t>клумб, фон для газонов. Кедровым стлаником укрепляют откосы и склоны. И даже выращивают его в контейнерах.</w:t>
      </w:r>
    </w:p>
    <w:p w14:paraId="45F01FDE" w14:textId="4677418E" w:rsidR="00C555FB" w:rsidRPr="000370B5" w:rsidRDefault="00C555FB" w:rsidP="00277F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Вывод, так как кедровый стланик </w:t>
      </w:r>
      <w:r w:rsidR="003F67CF">
        <w:rPr>
          <w:rFonts w:ascii="Times New Roman" w:hAnsi="Times New Roman" w:cs="Times New Roman"/>
          <w:sz w:val="28"/>
          <w:szCs w:val="28"/>
        </w:rPr>
        <w:t>неприхотлив к климатическим условиям и почвенным грунтам, поэтому может использоваться в озеленении города.</w:t>
      </w:r>
    </w:p>
    <w:p w14:paraId="21C99319" w14:textId="77777777" w:rsidR="00277FCC" w:rsidRDefault="00277FCC" w:rsidP="00277FCC">
      <w:pPr>
        <w:spacing w:after="0" w:line="240" w:lineRule="auto"/>
        <w:ind w:firstLine="709"/>
        <w:jc w:val="both"/>
        <w:rPr>
          <w:rFonts w:ascii="Times New Roman" w:hAnsi="Times New Roman" w:cs="Times New Roman"/>
          <w:b/>
          <w:sz w:val="28"/>
          <w:szCs w:val="28"/>
        </w:rPr>
      </w:pPr>
    </w:p>
    <w:p w14:paraId="4D1CE3BF" w14:textId="5C97FE8C" w:rsidR="00277FCC" w:rsidRDefault="00BA2E6C" w:rsidP="00277FC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 Методика исследования</w:t>
      </w:r>
    </w:p>
    <w:p w14:paraId="6AA8D269" w14:textId="77777777" w:rsidR="00F2767B" w:rsidRDefault="00AA5AA0" w:rsidP="00F276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Изучив литературные источники, мы решили провести свои исследования на пришкольном участке города Хабаровска. Для этого проконсультировались с инженером – лесопатологом </w:t>
      </w:r>
      <w:r w:rsidRPr="00AA5AA0">
        <w:rPr>
          <w:rFonts w:ascii="Times New Roman" w:hAnsi="Times New Roman" w:cs="Times New Roman"/>
          <w:sz w:val="28"/>
          <w:szCs w:val="28"/>
        </w:rPr>
        <w:t>I категории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Поселенновой</w:t>
      </w:r>
      <w:proofErr w:type="spellEnd"/>
      <w:r>
        <w:rPr>
          <w:rFonts w:ascii="Times New Roman" w:hAnsi="Times New Roman" w:cs="Times New Roman"/>
          <w:sz w:val="28"/>
          <w:szCs w:val="28"/>
        </w:rPr>
        <w:t xml:space="preserve"> Верой Васильевной</w:t>
      </w:r>
      <w:r w:rsidRPr="00AA5AA0">
        <w:rPr>
          <w:rFonts w:ascii="Times New Roman" w:hAnsi="Times New Roman" w:cs="Times New Roman"/>
          <w:sz w:val="28"/>
          <w:szCs w:val="28"/>
        </w:rPr>
        <w:t>, ФБУ «</w:t>
      </w:r>
      <w:proofErr w:type="spellStart"/>
      <w:r w:rsidRPr="00AA5AA0">
        <w:rPr>
          <w:rFonts w:ascii="Times New Roman" w:hAnsi="Times New Roman" w:cs="Times New Roman"/>
          <w:sz w:val="28"/>
          <w:szCs w:val="28"/>
        </w:rPr>
        <w:t>Рослесозащита</w:t>
      </w:r>
      <w:proofErr w:type="spellEnd"/>
      <w:r w:rsidRPr="00AA5AA0">
        <w:rPr>
          <w:rFonts w:ascii="Times New Roman" w:hAnsi="Times New Roman" w:cs="Times New Roman"/>
          <w:sz w:val="28"/>
          <w:szCs w:val="28"/>
        </w:rPr>
        <w:t>»-«ЦЗЛ Хабаровского края»</w:t>
      </w:r>
      <w:r>
        <w:rPr>
          <w:rFonts w:ascii="Times New Roman" w:hAnsi="Times New Roman" w:cs="Times New Roman"/>
          <w:sz w:val="28"/>
          <w:szCs w:val="28"/>
        </w:rPr>
        <w:t>. Она подсказала в каком месте</w:t>
      </w:r>
      <w:r w:rsidR="00F2767B">
        <w:rPr>
          <w:rFonts w:ascii="Times New Roman" w:hAnsi="Times New Roman" w:cs="Times New Roman"/>
          <w:sz w:val="28"/>
          <w:szCs w:val="28"/>
        </w:rPr>
        <w:t>, на пришкольном участке,</w:t>
      </w:r>
      <w:r>
        <w:rPr>
          <w:rFonts w:ascii="Times New Roman" w:hAnsi="Times New Roman" w:cs="Times New Roman"/>
          <w:sz w:val="28"/>
          <w:szCs w:val="28"/>
        </w:rPr>
        <w:t xml:space="preserve"> лучше произвести посадку семян, в какое время и подготовку пророщенные саженцы к зимнему периоду.</w:t>
      </w:r>
      <w:r w:rsidR="00F2767B">
        <w:rPr>
          <w:rFonts w:ascii="Times New Roman" w:hAnsi="Times New Roman" w:cs="Times New Roman"/>
          <w:sz w:val="28"/>
          <w:szCs w:val="28"/>
        </w:rPr>
        <w:t xml:space="preserve"> </w:t>
      </w:r>
    </w:p>
    <w:p w14:paraId="373D2E53" w14:textId="3DF5A59B" w:rsidR="00F2767B" w:rsidRDefault="00F2767B" w:rsidP="00F276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подробнее узнать процесс стратификации ореха мы посетили КГСАУ </w:t>
      </w:r>
      <w:proofErr w:type="spellStart"/>
      <w:r>
        <w:rPr>
          <w:rFonts w:ascii="Times New Roman" w:hAnsi="Times New Roman" w:cs="Times New Roman"/>
          <w:sz w:val="28"/>
          <w:szCs w:val="28"/>
        </w:rPr>
        <w:t>Хабспецхоз</w:t>
      </w:r>
      <w:proofErr w:type="spellEnd"/>
      <w:r>
        <w:rPr>
          <w:rFonts w:ascii="Times New Roman" w:hAnsi="Times New Roman" w:cs="Times New Roman"/>
          <w:sz w:val="28"/>
          <w:szCs w:val="28"/>
        </w:rPr>
        <w:t xml:space="preserve"> в селе </w:t>
      </w:r>
      <w:proofErr w:type="spellStart"/>
      <w:r>
        <w:rPr>
          <w:rFonts w:ascii="Times New Roman" w:hAnsi="Times New Roman" w:cs="Times New Roman"/>
          <w:sz w:val="28"/>
          <w:szCs w:val="28"/>
        </w:rPr>
        <w:t>Некрасовка</w:t>
      </w:r>
      <w:proofErr w:type="spellEnd"/>
      <w:r>
        <w:rPr>
          <w:rFonts w:ascii="Times New Roman" w:hAnsi="Times New Roman" w:cs="Times New Roman"/>
          <w:sz w:val="28"/>
          <w:szCs w:val="28"/>
        </w:rPr>
        <w:t>, где подробно познакомились с этим процессом.</w:t>
      </w:r>
    </w:p>
    <w:p w14:paraId="13DF00F4" w14:textId="7C86752E" w:rsidR="00C309E9" w:rsidRPr="00AA5AA0" w:rsidRDefault="00C309E9" w:rsidP="00F276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выбрали два вида хвойных растений: кедровый стланик </w:t>
      </w:r>
      <w:r w:rsidRPr="00C309E9">
        <w:rPr>
          <w:rFonts w:ascii="Times New Roman" w:hAnsi="Times New Roman" w:cs="Times New Roman"/>
          <w:bCs/>
          <w:iCs/>
          <w:sz w:val="28"/>
          <w:szCs w:val="28"/>
        </w:rPr>
        <w:t xml:space="preserve">(Pinus </w:t>
      </w:r>
      <w:proofErr w:type="spellStart"/>
      <w:r w:rsidRPr="00C309E9">
        <w:rPr>
          <w:rFonts w:ascii="Times New Roman" w:hAnsi="Times New Roman" w:cs="Times New Roman"/>
          <w:bCs/>
          <w:iCs/>
          <w:sz w:val="28"/>
          <w:szCs w:val="28"/>
        </w:rPr>
        <w:t>pumila</w:t>
      </w:r>
      <w:proofErr w:type="spellEnd"/>
      <w:r w:rsidRPr="00C309E9">
        <w:rPr>
          <w:rFonts w:ascii="Times New Roman" w:hAnsi="Times New Roman" w:cs="Times New Roman"/>
          <w:bCs/>
          <w:iCs/>
          <w:sz w:val="28"/>
          <w:szCs w:val="28"/>
        </w:rPr>
        <w:t>)</w:t>
      </w:r>
      <w:r>
        <w:rPr>
          <w:rFonts w:ascii="Times New Roman" w:hAnsi="Times New Roman" w:cs="Times New Roman"/>
          <w:sz w:val="28"/>
          <w:szCs w:val="28"/>
        </w:rPr>
        <w:t xml:space="preserve"> и сосну корейскую кедровую </w:t>
      </w:r>
      <w:r w:rsidRPr="00C309E9">
        <w:rPr>
          <w:rFonts w:ascii="Times New Roman" w:hAnsi="Times New Roman" w:cs="Times New Roman"/>
          <w:bCs/>
          <w:iCs/>
          <w:sz w:val="28"/>
          <w:szCs w:val="28"/>
        </w:rPr>
        <w:t>(Pinus </w:t>
      </w:r>
      <w:proofErr w:type="spellStart"/>
      <w:r w:rsidRPr="00C309E9">
        <w:rPr>
          <w:rFonts w:ascii="Times New Roman" w:hAnsi="Times New Roman" w:cs="Times New Roman"/>
          <w:bCs/>
          <w:iCs/>
          <w:sz w:val="28"/>
          <w:szCs w:val="28"/>
        </w:rPr>
        <w:t>koraiensis</w:t>
      </w:r>
      <w:proofErr w:type="spellEnd"/>
      <w:r w:rsidRPr="00C309E9">
        <w:rPr>
          <w:rFonts w:ascii="Times New Roman" w:hAnsi="Times New Roman" w:cs="Times New Roman"/>
          <w:bCs/>
          <w:iCs/>
          <w:sz w:val="28"/>
          <w:szCs w:val="28"/>
        </w:rPr>
        <w:t>)</w:t>
      </w:r>
      <w:r w:rsidRPr="00C309E9">
        <w:rPr>
          <w:rFonts w:ascii="Times New Roman" w:hAnsi="Times New Roman" w:cs="Times New Roman"/>
          <w:sz w:val="28"/>
          <w:szCs w:val="28"/>
        </w:rPr>
        <w:t>,</w:t>
      </w:r>
      <w:r>
        <w:rPr>
          <w:rFonts w:ascii="Times New Roman" w:hAnsi="Times New Roman" w:cs="Times New Roman"/>
          <w:sz w:val="28"/>
          <w:szCs w:val="28"/>
        </w:rPr>
        <w:t xml:space="preserve"> один из котор</w:t>
      </w:r>
      <w:r w:rsidR="00023D3D">
        <w:rPr>
          <w:rFonts w:ascii="Times New Roman" w:hAnsi="Times New Roman" w:cs="Times New Roman"/>
          <w:sz w:val="28"/>
          <w:szCs w:val="28"/>
        </w:rPr>
        <w:t>ых кустарник другой дерево</w:t>
      </w:r>
      <w:r>
        <w:rPr>
          <w:rFonts w:ascii="Times New Roman" w:hAnsi="Times New Roman" w:cs="Times New Roman"/>
          <w:sz w:val="28"/>
          <w:szCs w:val="28"/>
        </w:rPr>
        <w:t>, для них обоих Хабаровский край с его экологическими и климатическим условиями является естественной средой обитания.</w:t>
      </w:r>
      <w:r w:rsidR="00023D3D">
        <w:rPr>
          <w:rFonts w:ascii="Times New Roman" w:hAnsi="Times New Roman" w:cs="Times New Roman"/>
          <w:sz w:val="28"/>
          <w:szCs w:val="28"/>
        </w:rPr>
        <w:t xml:space="preserve"> Между посадкой кедрового стланика и сосны корейской кедровой ровно год, так как изначально у нас были только семена стланика, а через год появились семена сосны, поэтому решили продолжить свои исследования.</w:t>
      </w:r>
    </w:p>
    <w:p w14:paraId="685A0308" w14:textId="157FDED1" w:rsidR="000370B5" w:rsidRPr="00F735D7" w:rsidRDefault="00BA2E6C" w:rsidP="00F735D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2.1.</w:t>
      </w:r>
      <w:r w:rsidR="00F91DBC">
        <w:rPr>
          <w:rFonts w:ascii="Times New Roman" w:hAnsi="Times New Roman" w:cs="Times New Roman"/>
          <w:b/>
          <w:sz w:val="28"/>
          <w:szCs w:val="28"/>
        </w:rPr>
        <w:t xml:space="preserve"> </w:t>
      </w:r>
      <w:r w:rsidR="000370B5" w:rsidRPr="000370B5">
        <w:rPr>
          <w:rFonts w:ascii="Times New Roman" w:hAnsi="Times New Roman" w:cs="Times New Roman"/>
          <w:b/>
          <w:sz w:val="28"/>
          <w:szCs w:val="28"/>
        </w:rPr>
        <w:t>Подготовка и выращивание семян кедрового стланика (</w:t>
      </w:r>
      <w:r w:rsidR="000370B5" w:rsidRPr="000370B5">
        <w:rPr>
          <w:rFonts w:ascii="Times New Roman" w:hAnsi="Times New Roman" w:cs="Times New Roman"/>
          <w:b/>
          <w:bCs/>
          <w:iCs/>
          <w:sz w:val="28"/>
          <w:szCs w:val="28"/>
        </w:rPr>
        <w:t xml:space="preserve">Pinus </w:t>
      </w:r>
      <w:proofErr w:type="spellStart"/>
      <w:r w:rsidR="000370B5" w:rsidRPr="000370B5">
        <w:rPr>
          <w:rFonts w:ascii="Times New Roman" w:hAnsi="Times New Roman" w:cs="Times New Roman"/>
          <w:b/>
          <w:bCs/>
          <w:iCs/>
          <w:sz w:val="28"/>
          <w:szCs w:val="28"/>
        </w:rPr>
        <w:t>pumila</w:t>
      </w:r>
      <w:proofErr w:type="spellEnd"/>
      <w:r w:rsidR="000370B5" w:rsidRPr="000370B5">
        <w:rPr>
          <w:rFonts w:ascii="Times New Roman" w:hAnsi="Times New Roman" w:cs="Times New Roman"/>
          <w:b/>
          <w:bCs/>
          <w:iCs/>
          <w:sz w:val="28"/>
          <w:szCs w:val="28"/>
        </w:rPr>
        <w:t>)</w:t>
      </w:r>
    </w:p>
    <w:p w14:paraId="60333248" w14:textId="77777777" w:rsidR="000370B5" w:rsidRPr="000370B5" w:rsidRDefault="000370B5" w:rsidP="00277FCC">
      <w:pPr>
        <w:spacing w:after="0" w:line="240" w:lineRule="auto"/>
        <w:ind w:firstLine="709"/>
        <w:jc w:val="both"/>
        <w:rPr>
          <w:rFonts w:ascii="Times New Roman" w:hAnsi="Times New Roman" w:cs="Times New Roman"/>
          <w:bCs/>
          <w:iCs/>
          <w:sz w:val="28"/>
          <w:szCs w:val="28"/>
        </w:rPr>
      </w:pPr>
      <w:r w:rsidRPr="000370B5">
        <w:rPr>
          <w:rFonts w:ascii="Times New Roman" w:hAnsi="Times New Roman" w:cs="Times New Roman"/>
          <w:bCs/>
          <w:iCs/>
          <w:sz w:val="28"/>
          <w:szCs w:val="28"/>
        </w:rPr>
        <w:t xml:space="preserve">При семенном проращивании кедрового стланика (Pinus </w:t>
      </w:r>
      <w:proofErr w:type="spellStart"/>
      <w:r w:rsidRPr="000370B5">
        <w:rPr>
          <w:rFonts w:ascii="Times New Roman" w:hAnsi="Times New Roman" w:cs="Times New Roman"/>
          <w:bCs/>
          <w:iCs/>
          <w:sz w:val="28"/>
          <w:szCs w:val="28"/>
        </w:rPr>
        <w:t>pumila</w:t>
      </w:r>
      <w:proofErr w:type="spellEnd"/>
      <w:r w:rsidRPr="000370B5">
        <w:rPr>
          <w:rFonts w:ascii="Times New Roman" w:hAnsi="Times New Roman" w:cs="Times New Roman"/>
          <w:bCs/>
          <w:iCs/>
          <w:sz w:val="28"/>
          <w:szCs w:val="28"/>
        </w:rPr>
        <w:t xml:space="preserve">) в основном используют классическую методику – стратификация. </w:t>
      </w:r>
    </w:p>
    <w:p w14:paraId="271CCEF9" w14:textId="699814DF" w:rsidR="000370B5" w:rsidRDefault="000370B5" w:rsidP="00277FCC">
      <w:pPr>
        <w:spacing w:after="0" w:line="240" w:lineRule="auto"/>
        <w:ind w:firstLine="709"/>
        <w:jc w:val="both"/>
        <w:rPr>
          <w:rFonts w:ascii="Times New Roman" w:hAnsi="Times New Roman" w:cs="Times New Roman"/>
          <w:bCs/>
          <w:iCs/>
          <w:sz w:val="28"/>
          <w:szCs w:val="28"/>
        </w:rPr>
      </w:pPr>
      <w:r w:rsidRPr="000370B5">
        <w:rPr>
          <w:rFonts w:ascii="Times New Roman" w:hAnsi="Times New Roman" w:cs="Times New Roman"/>
          <w:bCs/>
          <w:iCs/>
          <w:sz w:val="28"/>
          <w:szCs w:val="28"/>
        </w:rPr>
        <w:t>Стратификация – это процесс воздействия на семена холода и влаги, стимулирующий прорастание. В природе он происходит естественно, когда упавшие плоды зимуют под землей или под слоем снега.</w:t>
      </w:r>
    </w:p>
    <w:p w14:paraId="0A659D9C" w14:textId="77777777" w:rsidR="003F67CF" w:rsidRPr="000370B5" w:rsidRDefault="003F67CF" w:rsidP="00277FCC">
      <w:pPr>
        <w:spacing w:after="0" w:line="240" w:lineRule="auto"/>
        <w:ind w:firstLine="709"/>
        <w:jc w:val="both"/>
        <w:rPr>
          <w:rFonts w:ascii="Times New Roman" w:hAnsi="Times New Roman" w:cs="Times New Roman"/>
          <w:bCs/>
          <w:iCs/>
          <w:sz w:val="28"/>
          <w:szCs w:val="28"/>
        </w:rPr>
      </w:pPr>
    </w:p>
    <w:p w14:paraId="173CDFA1" w14:textId="4E3F04BE" w:rsidR="000370B5" w:rsidRPr="000370B5" w:rsidRDefault="000370B5" w:rsidP="003F67CF">
      <w:pPr>
        <w:spacing w:after="0" w:line="240" w:lineRule="auto"/>
        <w:ind w:firstLine="709"/>
        <w:jc w:val="center"/>
        <w:rPr>
          <w:rFonts w:ascii="Times New Roman" w:hAnsi="Times New Roman" w:cs="Times New Roman"/>
          <w:bCs/>
          <w:iCs/>
          <w:sz w:val="28"/>
          <w:szCs w:val="28"/>
        </w:rPr>
      </w:pPr>
      <w:r w:rsidRPr="000370B5">
        <w:rPr>
          <w:rFonts w:ascii="Times New Roman" w:hAnsi="Times New Roman" w:cs="Times New Roman"/>
          <w:bCs/>
          <w:iCs/>
          <w:noProof/>
          <w:sz w:val="28"/>
          <w:szCs w:val="28"/>
          <w:lang w:eastAsia="ru-RU"/>
        </w:rPr>
        <w:lastRenderedPageBreak/>
        <w:drawing>
          <wp:inline distT="0" distB="0" distL="0" distR="0" wp14:anchorId="738C366D" wp14:editId="274A22D8">
            <wp:extent cx="2047875" cy="2730325"/>
            <wp:effectExtent l="0" t="0" r="0" b="0"/>
            <wp:docPr id="9" name="Рисунок 9" descr="C:\Users\User\Downloads\WhatsApp Image 2024-10-07 at 18.1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Downloads\WhatsApp Image 2024-10-07 at 18.13.0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5949" cy="2741090"/>
                    </a:xfrm>
                    <a:prstGeom prst="rect">
                      <a:avLst/>
                    </a:prstGeom>
                    <a:noFill/>
                    <a:ln>
                      <a:noFill/>
                    </a:ln>
                  </pic:spPr>
                </pic:pic>
              </a:graphicData>
            </a:graphic>
          </wp:inline>
        </w:drawing>
      </w:r>
    </w:p>
    <w:p w14:paraId="155BEDAC" w14:textId="77777777" w:rsidR="000370B5" w:rsidRPr="00C337B4" w:rsidRDefault="000370B5" w:rsidP="00277FCC">
      <w:pPr>
        <w:spacing w:after="0" w:line="240" w:lineRule="auto"/>
        <w:ind w:firstLine="709"/>
        <w:jc w:val="center"/>
        <w:rPr>
          <w:rFonts w:ascii="Times New Roman" w:hAnsi="Times New Roman" w:cs="Times New Roman"/>
          <w:bCs/>
          <w:i/>
          <w:iCs/>
          <w:sz w:val="24"/>
          <w:szCs w:val="24"/>
        </w:rPr>
      </w:pPr>
      <w:r w:rsidRPr="00C337B4">
        <w:rPr>
          <w:rFonts w:ascii="Times New Roman" w:hAnsi="Times New Roman" w:cs="Times New Roman"/>
          <w:bCs/>
          <w:i/>
          <w:iCs/>
          <w:sz w:val="24"/>
          <w:szCs w:val="24"/>
        </w:rPr>
        <w:t xml:space="preserve">Рис 2. Подготовка семян кедрового стланика (Pinus </w:t>
      </w:r>
      <w:proofErr w:type="spellStart"/>
      <w:r w:rsidRPr="00C337B4">
        <w:rPr>
          <w:rFonts w:ascii="Times New Roman" w:hAnsi="Times New Roman" w:cs="Times New Roman"/>
          <w:bCs/>
          <w:i/>
          <w:iCs/>
          <w:sz w:val="24"/>
          <w:szCs w:val="24"/>
        </w:rPr>
        <w:t>pumila</w:t>
      </w:r>
      <w:proofErr w:type="spellEnd"/>
      <w:r w:rsidRPr="00C337B4">
        <w:rPr>
          <w:rFonts w:ascii="Times New Roman" w:hAnsi="Times New Roman" w:cs="Times New Roman"/>
          <w:bCs/>
          <w:i/>
          <w:iCs/>
          <w:sz w:val="24"/>
          <w:szCs w:val="24"/>
        </w:rPr>
        <w:t>) к проращиванию. Процесс стратификация</w:t>
      </w:r>
    </w:p>
    <w:p w14:paraId="50B0018B" w14:textId="77777777" w:rsidR="003F67CF" w:rsidRDefault="003F67CF" w:rsidP="00277FCC">
      <w:pPr>
        <w:spacing w:after="0" w:line="240" w:lineRule="auto"/>
        <w:ind w:firstLine="709"/>
        <w:jc w:val="both"/>
        <w:rPr>
          <w:rFonts w:ascii="Times New Roman" w:hAnsi="Times New Roman" w:cs="Times New Roman"/>
          <w:bCs/>
          <w:iCs/>
          <w:sz w:val="28"/>
          <w:szCs w:val="28"/>
        </w:rPr>
      </w:pPr>
    </w:p>
    <w:p w14:paraId="6EE4EA01" w14:textId="2B34C69D" w:rsidR="003F67CF" w:rsidRDefault="000370B5" w:rsidP="00277FCC">
      <w:pPr>
        <w:spacing w:after="0" w:line="240" w:lineRule="auto"/>
        <w:ind w:firstLine="709"/>
        <w:jc w:val="both"/>
        <w:rPr>
          <w:rFonts w:ascii="Times New Roman" w:hAnsi="Times New Roman" w:cs="Times New Roman"/>
          <w:bCs/>
          <w:iCs/>
          <w:sz w:val="28"/>
          <w:szCs w:val="28"/>
        </w:rPr>
      </w:pPr>
      <w:r w:rsidRPr="000370B5">
        <w:rPr>
          <w:rFonts w:ascii="Times New Roman" w:hAnsi="Times New Roman" w:cs="Times New Roman"/>
          <w:bCs/>
          <w:iCs/>
          <w:sz w:val="28"/>
          <w:szCs w:val="28"/>
        </w:rPr>
        <w:t>Собранный орех, погружают в раствор с перманганатом калия (</w:t>
      </w:r>
      <w:proofErr w:type="spellStart"/>
      <w:r w:rsidRPr="000370B5">
        <w:rPr>
          <w:rFonts w:ascii="Times New Roman" w:hAnsi="Times New Roman" w:cs="Times New Roman"/>
          <w:bCs/>
          <w:iCs/>
          <w:sz w:val="28"/>
          <w:szCs w:val="28"/>
          <w:lang w:val="en-US"/>
        </w:rPr>
        <w:t>KMnO</w:t>
      </w:r>
      <w:proofErr w:type="spellEnd"/>
      <w:r w:rsidR="003F67CF">
        <w:rPr>
          <w:rFonts w:ascii="Times New Roman" w:hAnsi="Times New Roman" w:cs="Times New Roman"/>
          <w:bCs/>
          <w:iCs/>
          <w:sz w:val="28"/>
          <w:szCs w:val="28"/>
        </w:rPr>
        <w:t>4) на 2 часа для обеззараживания и обработки от вредителей и микроорганизмов.</w:t>
      </w:r>
    </w:p>
    <w:p w14:paraId="2703795E" w14:textId="35C28B6D" w:rsidR="003F67CF" w:rsidRDefault="003F67CF" w:rsidP="003F67CF">
      <w:pPr>
        <w:spacing w:after="0" w:line="240" w:lineRule="auto"/>
        <w:ind w:firstLine="709"/>
        <w:jc w:val="center"/>
        <w:rPr>
          <w:rFonts w:ascii="Times New Roman" w:hAnsi="Times New Roman" w:cs="Times New Roman"/>
          <w:bCs/>
          <w:iCs/>
          <w:noProof/>
          <w:sz w:val="28"/>
          <w:szCs w:val="28"/>
          <w:lang w:eastAsia="ru-RU"/>
        </w:rPr>
      </w:pPr>
      <w:r w:rsidRPr="000370B5">
        <w:rPr>
          <w:rFonts w:ascii="Times New Roman" w:hAnsi="Times New Roman" w:cs="Times New Roman"/>
          <w:bCs/>
          <w:iCs/>
          <w:noProof/>
          <w:sz w:val="28"/>
          <w:szCs w:val="28"/>
          <w:lang w:eastAsia="ru-RU"/>
        </w:rPr>
        <w:drawing>
          <wp:inline distT="0" distB="0" distL="0" distR="0" wp14:anchorId="1B6C392C" wp14:editId="7AA496DE">
            <wp:extent cx="1914525" cy="2552534"/>
            <wp:effectExtent l="0" t="0" r="0" b="635"/>
            <wp:docPr id="8" name="Рисунок 8" descr="C:\Users\User\Downloads\WhatsApp Image 2024-10-07 at 17.5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Downloads\WhatsApp Image 2024-10-07 at 17.51.2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6358" cy="2568311"/>
                    </a:xfrm>
                    <a:prstGeom prst="rect">
                      <a:avLst/>
                    </a:prstGeom>
                    <a:noFill/>
                    <a:ln>
                      <a:noFill/>
                    </a:ln>
                  </pic:spPr>
                </pic:pic>
              </a:graphicData>
            </a:graphic>
          </wp:inline>
        </w:drawing>
      </w:r>
      <w:r>
        <w:rPr>
          <w:rFonts w:ascii="Times New Roman" w:hAnsi="Times New Roman" w:cs="Times New Roman"/>
          <w:bCs/>
          <w:iCs/>
          <w:noProof/>
          <w:sz w:val="28"/>
          <w:szCs w:val="28"/>
          <w:lang w:eastAsia="ru-RU"/>
        </w:rPr>
        <w:t xml:space="preserve">       </w:t>
      </w:r>
      <w:r w:rsidRPr="000370B5">
        <w:rPr>
          <w:rFonts w:ascii="Times New Roman" w:hAnsi="Times New Roman" w:cs="Times New Roman"/>
          <w:bCs/>
          <w:iCs/>
          <w:noProof/>
          <w:sz w:val="28"/>
          <w:szCs w:val="28"/>
          <w:lang w:eastAsia="ru-RU"/>
        </w:rPr>
        <w:drawing>
          <wp:inline distT="0" distB="0" distL="0" distR="0" wp14:anchorId="63826336" wp14:editId="0449A50B">
            <wp:extent cx="1933575" cy="2577937"/>
            <wp:effectExtent l="0" t="0" r="0" b="0"/>
            <wp:docPr id="6" name="Рисунок 6" descr="C:\Users\User\Downloads\WhatsApp Image 2024-10-07 at 18.13.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Downloads\WhatsApp Image 2024-10-07 at 18.13.07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351" cy="2592304"/>
                    </a:xfrm>
                    <a:prstGeom prst="rect">
                      <a:avLst/>
                    </a:prstGeom>
                    <a:noFill/>
                    <a:ln>
                      <a:noFill/>
                    </a:ln>
                  </pic:spPr>
                </pic:pic>
              </a:graphicData>
            </a:graphic>
          </wp:inline>
        </w:drawing>
      </w:r>
    </w:p>
    <w:p w14:paraId="4E75EC2E" w14:textId="3EABCCCB" w:rsidR="003F67CF" w:rsidRPr="0080349F" w:rsidRDefault="003F67CF" w:rsidP="0080349F">
      <w:pPr>
        <w:spacing w:after="0" w:line="240" w:lineRule="auto"/>
        <w:jc w:val="center"/>
        <w:rPr>
          <w:rFonts w:ascii="Times New Roman" w:hAnsi="Times New Roman" w:cs="Times New Roman"/>
          <w:bCs/>
          <w:i/>
          <w:iCs/>
          <w:noProof/>
          <w:sz w:val="24"/>
          <w:szCs w:val="24"/>
          <w:lang w:eastAsia="ru-RU"/>
        </w:rPr>
      </w:pPr>
      <w:r w:rsidRPr="0080349F">
        <w:rPr>
          <w:rFonts w:ascii="Times New Roman" w:hAnsi="Times New Roman" w:cs="Times New Roman"/>
          <w:bCs/>
          <w:i/>
          <w:iCs/>
          <w:noProof/>
          <w:sz w:val="24"/>
          <w:szCs w:val="24"/>
          <w:lang w:eastAsia="ru-RU"/>
        </w:rPr>
        <w:t>Рис. 3. Процесс стратификация. Хранение ореха во влажном песке.</w:t>
      </w:r>
    </w:p>
    <w:p w14:paraId="436EDE31" w14:textId="04A1BB8A" w:rsidR="003F67CF" w:rsidRDefault="003F67CF" w:rsidP="00F2767B">
      <w:pPr>
        <w:spacing w:after="0" w:line="240" w:lineRule="auto"/>
        <w:jc w:val="both"/>
        <w:rPr>
          <w:rFonts w:ascii="Times New Roman" w:hAnsi="Times New Roman" w:cs="Times New Roman"/>
          <w:bCs/>
          <w:iCs/>
          <w:sz w:val="28"/>
          <w:szCs w:val="28"/>
        </w:rPr>
      </w:pPr>
    </w:p>
    <w:p w14:paraId="63061B62" w14:textId="62C64177" w:rsidR="00C27F00" w:rsidRDefault="003F67CF" w:rsidP="00AA5AA0">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 З</w:t>
      </w:r>
      <w:r w:rsidR="000370B5" w:rsidRPr="000370B5">
        <w:rPr>
          <w:rFonts w:ascii="Times New Roman" w:hAnsi="Times New Roman" w:cs="Times New Roman"/>
          <w:bCs/>
          <w:iCs/>
          <w:sz w:val="28"/>
          <w:szCs w:val="28"/>
        </w:rPr>
        <w:t xml:space="preserve">атем </w:t>
      </w:r>
      <w:r>
        <w:rPr>
          <w:rFonts w:ascii="Times New Roman" w:hAnsi="Times New Roman" w:cs="Times New Roman"/>
          <w:bCs/>
          <w:iCs/>
          <w:sz w:val="28"/>
          <w:szCs w:val="28"/>
        </w:rPr>
        <w:t xml:space="preserve">орех </w:t>
      </w:r>
      <w:r w:rsidR="000370B5" w:rsidRPr="000370B5">
        <w:rPr>
          <w:rFonts w:ascii="Times New Roman" w:hAnsi="Times New Roman" w:cs="Times New Roman"/>
          <w:bCs/>
          <w:iCs/>
          <w:sz w:val="28"/>
          <w:szCs w:val="28"/>
        </w:rPr>
        <w:t>пересыпают во влажный песок, перемешивают и оставляют в помещении с температурой до 7 градусов без солнечного света с</w:t>
      </w:r>
      <w:r>
        <w:rPr>
          <w:rFonts w:ascii="Times New Roman" w:hAnsi="Times New Roman" w:cs="Times New Roman"/>
          <w:bCs/>
          <w:iCs/>
          <w:sz w:val="28"/>
          <w:szCs w:val="28"/>
        </w:rPr>
        <w:t xml:space="preserve"> января до апреля, орех периодически </w:t>
      </w:r>
      <w:r w:rsidR="000370B5" w:rsidRPr="000370B5">
        <w:rPr>
          <w:rFonts w:ascii="Times New Roman" w:hAnsi="Times New Roman" w:cs="Times New Roman"/>
          <w:bCs/>
          <w:iCs/>
          <w:sz w:val="28"/>
          <w:szCs w:val="28"/>
        </w:rPr>
        <w:t>перемешивают, но не дают сильно увлажняться.</w:t>
      </w:r>
    </w:p>
    <w:p w14:paraId="6ACA6EFC" w14:textId="77777777" w:rsidR="00AA5AA0" w:rsidRPr="00AA5AA0" w:rsidRDefault="00AA5AA0" w:rsidP="00AA5AA0">
      <w:pPr>
        <w:spacing w:after="0" w:line="240" w:lineRule="auto"/>
        <w:ind w:firstLine="709"/>
        <w:jc w:val="both"/>
        <w:rPr>
          <w:rFonts w:ascii="Times New Roman" w:hAnsi="Times New Roman" w:cs="Times New Roman"/>
          <w:bCs/>
          <w:iCs/>
          <w:sz w:val="28"/>
          <w:szCs w:val="28"/>
        </w:rPr>
      </w:pPr>
    </w:p>
    <w:p w14:paraId="7C557C67" w14:textId="1ACD6A08" w:rsidR="000370B5" w:rsidRPr="000370B5" w:rsidRDefault="00443CB5" w:rsidP="00F91DB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2.2 Посадка</w:t>
      </w:r>
      <w:r w:rsidR="000370B5" w:rsidRPr="000370B5">
        <w:rPr>
          <w:rFonts w:ascii="Times New Roman" w:hAnsi="Times New Roman" w:cs="Times New Roman"/>
          <w:b/>
          <w:sz w:val="28"/>
          <w:szCs w:val="28"/>
        </w:rPr>
        <w:t xml:space="preserve"> стратифицированных семян кедрового стланика (Pinus </w:t>
      </w:r>
      <w:proofErr w:type="spellStart"/>
      <w:r w:rsidR="000370B5" w:rsidRPr="000370B5">
        <w:rPr>
          <w:rFonts w:ascii="Times New Roman" w:hAnsi="Times New Roman" w:cs="Times New Roman"/>
          <w:b/>
          <w:sz w:val="28"/>
          <w:szCs w:val="28"/>
        </w:rPr>
        <w:t>pumila</w:t>
      </w:r>
      <w:proofErr w:type="spellEnd"/>
      <w:r w:rsidR="000370B5" w:rsidRPr="000370B5">
        <w:rPr>
          <w:rFonts w:ascii="Times New Roman" w:hAnsi="Times New Roman" w:cs="Times New Roman"/>
          <w:b/>
          <w:sz w:val="28"/>
          <w:szCs w:val="28"/>
        </w:rPr>
        <w:t xml:space="preserve"> (</w:t>
      </w:r>
      <w:proofErr w:type="spellStart"/>
      <w:r w:rsidR="000370B5" w:rsidRPr="000370B5">
        <w:rPr>
          <w:rFonts w:ascii="Times New Roman" w:hAnsi="Times New Roman" w:cs="Times New Roman"/>
          <w:b/>
          <w:sz w:val="28"/>
          <w:szCs w:val="28"/>
        </w:rPr>
        <w:t>Pall</w:t>
      </w:r>
      <w:proofErr w:type="spellEnd"/>
      <w:r w:rsidR="000370B5" w:rsidRPr="000370B5">
        <w:rPr>
          <w:rFonts w:ascii="Times New Roman" w:hAnsi="Times New Roman" w:cs="Times New Roman"/>
          <w:b/>
          <w:sz w:val="28"/>
          <w:szCs w:val="28"/>
        </w:rPr>
        <w:t xml:space="preserve">.) </w:t>
      </w:r>
      <w:proofErr w:type="spellStart"/>
      <w:r w:rsidR="000370B5" w:rsidRPr="000370B5">
        <w:rPr>
          <w:rFonts w:ascii="Times New Roman" w:hAnsi="Times New Roman" w:cs="Times New Roman"/>
          <w:b/>
          <w:sz w:val="28"/>
          <w:szCs w:val="28"/>
        </w:rPr>
        <w:t>Regel</w:t>
      </w:r>
      <w:proofErr w:type="spellEnd"/>
      <w:r w:rsidR="000370B5" w:rsidRPr="000370B5">
        <w:rPr>
          <w:rFonts w:ascii="Times New Roman" w:hAnsi="Times New Roman" w:cs="Times New Roman"/>
          <w:b/>
          <w:sz w:val="28"/>
          <w:szCs w:val="28"/>
        </w:rPr>
        <w:t xml:space="preserve">) на пришкольном участке МБОУ «СШ 23», май 2023 года </w:t>
      </w:r>
    </w:p>
    <w:p w14:paraId="76927AA5" w14:textId="6BA97659" w:rsidR="000370B5" w:rsidRDefault="000370B5" w:rsidP="00F91DBC">
      <w:pPr>
        <w:spacing w:after="0" w:line="240" w:lineRule="auto"/>
        <w:ind w:firstLine="709"/>
        <w:jc w:val="both"/>
        <w:rPr>
          <w:rFonts w:ascii="Times New Roman" w:hAnsi="Times New Roman" w:cs="Times New Roman"/>
          <w:bCs/>
          <w:sz w:val="28"/>
          <w:szCs w:val="28"/>
        </w:rPr>
      </w:pPr>
      <w:r w:rsidRPr="000370B5">
        <w:rPr>
          <w:rFonts w:ascii="Times New Roman" w:hAnsi="Times New Roman" w:cs="Times New Roman"/>
          <w:b/>
          <w:bCs/>
          <w:sz w:val="28"/>
          <w:szCs w:val="28"/>
        </w:rPr>
        <w:t>Материал исследования:</w:t>
      </w:r>
      <w:r w:rsidRPr="000370B5">
        <w:rPr>
          <w:rFonts w:ascii="Times New Roman" w:hAnsi="Times New Roman" w:cs="Times New Roman"/>
          <w:bCs/>
          <w:sz w:val="28"/>
          <w:szCs w:val="28"/>
        </w:rPr>
        <w:t xml:space="preserve"> в качестве материала исследования были использованы семена кедрового стланика (Pinus </w:t>
      </w:r>
      <w:proofErr w:type="spellStart"/>
      <w:r w:rsidRPr="000370B5">
        <w:rPr>
          <w:rFonts w:ascii="Times New Roman" w:hAnsi="Times New Roman" w:cs="Times New Roman"/>
          <w:bCs/>
          <w:sz w:val="28"/>
          <w:szCs w:val="28"/>
        </w:rPr>
        <w:t>pumila</w:t>
      </w:r>
      <w:proofErr w:type="spellEnd"/>
      <w:r w:rsidRPr="000370B5">
        <w:rPr>
          <w:rFonts w:ascii="Times New Roman" w:hAnsi="Times New Roman" w:cs="Times New Roman"/>
          <w:bCs/>
          <w:sz w:val="28"/>
          <w:szCs w:val="28"/>
        </w:rPr>
        <w:t xml:space="preserve"> (</w:t>
      </w:r>
      <w:proofErr w:type="spellStart"/>
      <w:r w:rsidRPr="000370B5">
        <w:rPr>
          <w:rFonts w:ascii="Times New Roman" w:hAnsi="Times New Roman" w:cs="Times New Roman"/>
          <w:bCs/>
          <w:sz w:val="28"/>
          <w:szCs w:val="28"/>
        </w:rPr>
        <w:t>Pall</w:t>
      </w:r>
      <w:proofErr w:type="spellEnd"/>
      <w:r w:rsidRPr="000370B5">
        <w:rPr>
          <w:rFonts w:ascii="Times New Roman" w:hAnsi="Times New Roman" w:cs="Times New Roman"/>
          <w:bCs/>
          <w:sz w:val="28"/>
          <w:szCs w:val="28"/>
        </w:rPr>
        <w:t xml:space="preserve">.) </w:t>
      </w:r>
      <w:proofErr w:type="spellStart"/>
      <w:r w:rsidRPr="000370B5">
        <w:rPr>
          <w:rFonts w:ascii="Times New Roman" w:hAnsi="Times New Roman" w:cs="Times New Roman"/>
          <w:bCs/>
          <w:sz w:val="28"/>
          <w:szCs w:val="28"/>
        </w:rPr>
        <w:t>Regel</w:t>
      </w:r>
      <w:proofErr w:type="spellEnd"/>
      <w:r w:rsidRPr="000370B5">
        <w:rPr>
          <w:rFonts w:ascii="Times New Roman" w:hAnsi="Times New Roman" w:cs="Times New Roman"/>
          <w:bCs/>
          <w:sz w:val="28"/>
          <w:szCs w:val="28"/>
        </w:rPr>
        <w:t>), прошедшие процесс стратификации.</w:t>
      </w:r>
    </w:p>
    <w:p w14:paraId="5F2E331C" w14:textId="77777777" w:rsidR="00AA5AA0" w:rsidRPr="000370B5" w:rsidRDefault="00AA5AA0" w:rsidP="00F91DBC">
      <w:pPr>
        <w:spacing w:after="0" w:line="240" w:lineRule="auto"/>
        <w:ind w:firstLine="709"/>
        <w:jc w:val="both"/>
        <w:rPr>
          <w:rFonts w:ascii="Times New Roman" w:hAnsi="Times New Roman" w:cs="Times New Roman"/>
          <w:bCs/>
          <w:sz w:val="28"/>
          <w:szCs w:val="28"/>
        </w:rPr>
      </w:pPr>
    </w:p>
    <w:p w14:paraId="6C77F643" w14:textId="58A4CB8B" w:rsidR="000370B5" w:rsidRPr="000370B5" w:rsidRDefault="00A15624" w:rsidP="00F91DBC">
      <w:pPr>
        <w:spacing w:after="0" w:line="240" w:lineRule="auto"/>
        <w:ind w:firstLine="709"/>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t xml:space="preserve"> </w:t>
      </w:r>
      <w:r w:rsidR="000370B5" w:rsidRPr="000370B5">
        <w:rPr>
          <w:rFonts w:ascii="Times New Roman" w:hAnsi="Times New Roman" w:cs="Times New Roman"/>
          <w:bCs/>
          <w:noProof/>
          <w:sz w:val="28"/>
          <w:szCs w:val="28"/>
          <w:lang w:eastAsia="ru-RU"/>
        </w:rPr>
        <w:drawing>
          <wp:inline distT="0" distB="0" distL="0" distR="0" wp14:anchorId="05B583A1" wp14:editId="1F877169">
            <wp:extent cx="2018030" cy="269494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2694940"/>
                    </a:xfrm>
                    <a:prstGeom prst="rect">
                      <a:avLst/>
                    </a:prstGeom>
                    <a:noFill/>
                  </pic:spPr>
                </pic:pic>
              </a:graphicData>
            </a:graphic>
          </wp:inline>
        </w:drawing>
      </w:r>
    </w:p>
    <w:p w14:paraId="512F5EF3" w14:textId="09F19192" w:rsidR="00F91DBC" w:rsidRDefault="00AA5AA0" w:rsidP="00C27F00">
      <w:pPr>
        <w:spacing w:after="0" w:line="240" w:lineRule="auto"/>
        <w:ind w:firstLine="709"/>
        <w:jc w:val="center"/>
        <w:rPr>
          <w:rFonts w:ascii="Times New Roman" w:hAnsi="Times New Roman" w:cs="Times New Roman"/>
          <w:bCs/>
          <w:i/>
          <w:sz w:val="24"/>
          <w:szCs w:val="24"/>
        </w:rPr>
      </w:pPr>
      <w:r>
        <w:rPr>
          <w:rFonts w:ascii="Times New Roman" w:hAnsi="Times New Roman" w:cs="Times New Roman"/>
          <w:bCs/>
          <w:i/>
          <w:sz w:val="24"/>
          <w:szCs w:val="24"/>
        </w:rPr>
        <w:t>Рис 4</w:t>
      </w:r>
      <w:r w:rsidR="000370B5" w:rsidRPr="00E6039E">
        <w:rPr>
          <w:rFonts w:ascii="Times New Roman" w:hAnsi="Times New Roman" w:cs="Times New Roman"/>
          <w:bCs/>
          <w:i/>
          <w:sz w:val="24"/>
          <w:szCs w:val="24"/>
        </w:rPr>
        <w:t xml:space="preserve">. Семена кедрового стланика (Pinus </w:t>
      </w:r>
      <w:proofErr w:type="spellStart"/>
      <w:r w:rsidR="000370B5" w:rsidRPr="00E6039E">
        <w:rPr>
          <w:rFonts w:ascii="Times New Roman" w:hAnsi="Times New Roman" w:cs="Times New Roman"/>
          <w:bCs/>
          <w:i/>
          <w:sz w:val="24"/>
          <w:szCs w:val="24"/>
        </w:rPr>
        <w:t>pumila</w:t>
      </w:r>
      <w:proofErr w:type="spellEnd"/>
      <w:r w:rsidR="000370B5" w:rsidRPr="00E6039E">
        <w:rPr>
          <w:rFonts w:ascii="Times New Roman" w:hAnsi="Times New Roman" w:cs="Times New Roman"/>
          <w:bCs/>
          <w:i/>
          <w:sz w:val="24"/>
          <w:szCs w:val="24"/>
        </w:rPr>
        <w:t xml:space="preserve"> (</w:t>
      </w:r>
      <w:proofErr w:type="spellStart"/>
      <w:r w:rsidR="000370B5" w:rsidRPr="00E6039E">
        <w:rPr>
          <w:rFonts w:ascii="Times New Roman" w:hAnsi="Times New Roman" w:cs="Times New Roman"/>
          <w:bCs/>
          <w:i/>
          <w:sz w:val="24"/>
          <w:szCs w:val="24"/>
        </w:rPr>
        <w:t>Pall</w:t>
      </w:r>
      <w:proofErr w:type="spellEnd"/>
      <w:r w:rsidR="000370B5" w:rsidRPr="00E6039E">
        <w:rPr>
          <w:rFonts w:ascii="Times New Roman" w:hAnsi="Times New Roman" w:cs="Times New Roman"/>
          <w:bCs/>
          <w:i/>
          <w:sz w:val="24"/>
          <w:szCs w:val="24"/>
        </w:rPr>
        <w:t xml:space="preserve">.) </w:t>
      </w:r>
      <w:proofErr w:type="spellStart"/>
      <w:r w:rsidR="000370B5" w:rsidRPr="00E6039E">
        <w:rPr>
          <w:rFonts w:ascii="Times New Roman" w:hAnsi="Times New Roman" w:cs="Times New Roman"/>
          <w:bCs/>
          <w:i/>
          <w:sz w:val="24"/>
          <w:szCs w:val="24"/>
        </w:rPr>
        <w:t>Regel</w:t>
      </w:r>
      <w:proofErr w:type="spellEnd"/>
      <w:r w:rsidR="000370B5" w:rsidRPr="00E6039E">
        <w:rPr>
          <w:rFonts w:ascii="Times New Roman" w:hAnsi="Times New Roman" w:cs="Times New Roman"/>
          <w:bCs/>
          <w:i/>
          <w:sz w:val="24"/>
          <w:szCs w:val="24"/>
        </w:rPr>
        <w:t>).</w:t>
      </w:r>
    </w:p>
    <w:p w14:paraId="136A4B1C" w14:textId="77777777" w:rsidR="000A1877" w:rsidRPr="00C27F00" w:rsidRDefault="000A1877" w:rsidP="00C27F00">
      <w:pPr>
        <w:spacing w:after="0" w:line="240" w:lineRule="auto"/>
        <w:ind w:firstLine="709"/>
        <w:jc w:val="center"/>
        <w:rPr>
          <w:rFonts w:ascii="Times New Roman" w:hAnsi="Times New Roman" w:cs="Times New Roman"/>
          <w:bCs/>
          <w:i/>
          <w:sz w:val="24"/>
          <w:szCs w:val="24"/>
        </w:rPr>
      </w:pPr>
    </w:p>
    <w:p w14:paraId="215A7ECC" w14:textId="77777777" w:rsidR="000370B5" w:rsidRPr="000370B5" w:rsidRDefault="000370B5" w:rsidP="00F91DBC">
      <w:pPr>
        <w:spacing w:after="0" w:line="240" w:lineRule="auto"/>
        <w:ind w:firstLine="709"/>
        <w:jc w:val="both"/>
        <w:rPr>
          <w:rFonts w:ascii="Times New Roman" w:hAnsi="Times New Roman" w:cs="Times New Roman"/>
          <w:bCs/>
          <w:sz w:val="28"/>
          <w:szCs w:val="28"/>
        </w:rPr>
      </w:pPr>
      <w:r w:rsidRPr="000370B5">
        <w:rPr>
          <w:rFonts w:ascii="Times New Roman" w:hAnsi="Times New Roman" w:cs="Times New Roman"/>
          <w:b/>
          <w:bCs/>
          <w:sz w:val="28"/>
          <w:szCs w:val="28"/>
        </w:rPr>
        <w:t>Оборудование: </w:t>
      </w:r>
      <w:r w:rsidRPr="000370B5">
        <w:rPr>
          <w:rFonts w:ascii="Times New Roman" w:hAnsi="Times New Roman" w:cs="Times New Roman"/>
          <w:bCs/>
          <w:sz w:val="28"/>
          <w:szCs w:val="28"/>
        </w:rPr>
        <w:t xml:space="preserve">семена, подготовленный участок для посадки, лопата. </w:t>
      </w:r>
    </w:p>
    <w:p w14:paraId="27BF2EE1" w14:textId="537E1ECA" w:rsidR="000370B5" w:rsidRDefault="000370B5" w:rsidP="00F91DBC">
      <w:pPr>
        <w:spacing w:after="0" w:line="240" w:lineRule="auto"/>
        <w:ind w:firstLine="709"/>
        <w:jc w:val="both"/>
        <w:rPr>
          <w:rFonts w:ascii="Times New Roman" w:hAnsi="Times New Roman" w:cs="Times New Roman"/>
          <w:bCs/>
          <w:sz w:val="28"/>
          <w:szCs w:val="28"/>
        </w:rPr>
      </w:pPr>
      <w:r w:rsidRPr="000370B5">
        <w:rPr>
          <w:rFonts w:ascii="Times New Roman" w:hAnsi="Times New Roman" w:cs="Times New Roman"/>
          <w:b/>
          <w:bCs/>
          <w:sz w:val="28"/>
          <w:szCs w:val="28"/>
        </w:rPr>
        <w:t xml:space="preserve">Время проведения </w:t>
      </w:r>
      <w:r w:rsidR="00BA2E6C">
        <w:rPr>
          <w:rFonts w:ascii="Times New Roman" w:hAnsi="Times New Roman" w:cs="Times New Roman"/>
          <w:b/>
          <w:bCs/>
          <w:sz w:val="28"/>
          <w:szCs w:val="28"/>
        </w:rPr>
        <w:t>посадки семян</w:t>
      </w:r>
      <w:r w:rsidRPr="000370B5">
        <w:rPr>
          <w:rFonts w:ascii="Times New Roman" w:hAnsi="Times New Roman" w:cs="Times New Roman"/>
          <w:b/>
          <w:bCs/>
          <w:sz w:val="28"/>
          <w:szCs w:val="28"/>
        </w:rPr>
        <w:t>: </w:t>
      </w:r>
      <w:r w:rsidRPr="000370B5">
        <w:rPr>
          <w:rFonts w:ascii="Times New Roman" w:hAnsi="Times New Roman" w:cs="Times New Roman"/>
          <w:bCs/>
          <w:sz w:val="28"/>
          <w:szCs w:val="28"/>
        </w:rPr>
        <w:t>май 202</w:t>
      </w:r>
      <w:r w:rsidR="00F2767B">
        <w:rPr>
          <w:rFonts w:ascii="Times New Roman" w:hAnsi="Times New Roman" w:cs="Times New Roman"/>
          <w:bCs/>
          <w:sz w:val="28"/>
          <w:szCs w:val="28"/>
        </w:rPr>
        <w:t>3</w:t>
      </w:r>
      <w:r w:rsidRPr="000370B5">
        <w:rPr>
          <w:rFonts w:ascii="Times New Roman" w:hAnsi="Times New Roman" w:cs="Times New Roman"/>
          <w:bCs/>
          <w:sz w:val="28"/>
          <w:szCs w:val="28"/>
        </w:rPr>
        <w:t xml:space="preserve"> года.</w:t>
      </w:r>
    </w:p>
    <w:p w14:paraId="2ADA2D4F" w14:textId="77777777" w:rsidR="00F2767B" w:rsidRDefault="00BA2E6C" w:rsidP="00F2767B">
      <w:pPr>
        <w:spacing w:after="0" w:line="240" w:lineRule="auto"/>
        <w:ind w:firstLine="709"/>
        <w:jc w:val="both"/>
        <w:rPr>
          <w:rFonts w:ascii="Times New Roman" w:hAnsi="Times New Roman" w:cs="Times New Roman"/>
          <w:bCs/>
          <w:sz w:val="28"/>
          <w:szCs w:val="28"/>
        </w:rPr>
      </w:pPr>
      <w:r w:rsidRPr="00F2767B">
        <w:rPr>
          <w:rFonts w:ascii="Times New Roman" w:hAnsi="Times New Roman" w:cs="Times New Roman"/>
          <w:b/>
          <w:bCs/>
          <w:sz w:val="28"/>
          <w:szCs w:val="28"/>
        </w:rPr>
        <w:t>Место посадки:</w:t>
      </w:r>
      <w:r w:rsidR="00F2767B">
        <w:rPr>
          <w:rFonts w:ascii="Times New Roman" w:hAnsi="Times New Roman" w:cs="Times New Roman"/>
          <w:bCs/>
          <w:sz w:val="28"/>
          <w:szCs w:val="28"/>
        </w:rPr>
        <w:t xml:space="preserve"> смотри рисунок 6.</w:t>
      </w:r>
    </w:p>
    <w:p w14:paraId="3250517F" w14:textId="77777777" w:rsidR="0007329D" w:rsidRDefault="00F2767B" w:rsidP="00F2767B">
      <w:pPr>
        <w:spacing w:after="0"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П</w:t>
      </w:r>
      <w:r w:rsidR="000370B5" w:rsidRPr="000370B5">
        <w:rPr>
          <w:rFonts w:ascii="Times New Roman" w:hAnsi="Times New Roman" w:cs="Times New Roman"/>
          <w:b/>
          <w:bCs/>
          <w:sz w:val="28"/>
          <w:szCs w:val="28"/>
        </w:rPr>
        <w:t xml:space="preserve">осадки материала: </w:t>
      </w:r>
      <w:r w:rsidR="000370B5" w:rsidRPr="000370B5">
        <w:rPr>
          <w:rFonts w:ascii="Times New Roman" w:hAnsi="Times New Roman" w:cs="Times New Roman"/>
          <w:bCs/>
          <w:sz w:val="28"/>
          <w:szCs w:val="28"/>
        </w:rPr>
        <w:t xml:space="preserve">Для посадки семян кедрового стланика (Pinus </w:t>
      </w:r>
      <w:proofErr w:type="spellStart"/>
      <w:r w:rsidR="000370B5" w:rsidRPr="000370B5">
        <w:rPr>
          <w:rFonts w:ascii="Times New Roman" w:hAnsi="Times New Roman" w:cs="Times New Roman"/>
          <w:bCs/>
          <w:sz w:val="28"/>
          <w:szCs w:val="28"/>
        </w:rPr>
        <w:t>pumila</w:t>
      </w:r>
      <w:proofErr w:type="spellEnd"/>
      <w:r w:rsidR="000370B5" w:rsidRPr="000370B5">
        <w:rPr>
          <w:rFonts w:ascii="Times New Roman" w:hAnsi="Times New Roman" w:cs="Times New Roman"/>
          <w:bCs/>
          <w:sz w:val="28"/>
          <w:szCs w:val="28"/>
        </w:rPr>
        <w:t xml:space="preserve"> (</w:t>
      </w:r>
      <w:proofErr w:type="spellStart"/>
      <w:r w:rsidR="000370B5" w:rsidRPr="000370B5">
        <w:rPr>
          <w:rFonts w:ascii="Times New Roman" w:hAnsi="Times New Roman" w:cs="Times New Roman"/>
          <w:bCs/>
          <w:sz w:val="28"/>
          <w:szCs w:val="28"/>
        </w:rPr>
        <w:t>Pall</w:t>
      </w:r>
      <w:proofErr w:type="spellEnd"/>
      <w:r w:rsidR="000370B5" w:rsidRPr="000370B5">
        <w:rPr>
          <w:rFonts w:ascii="Times New Roman" w:hAnsi="Times New Roman" w:cs="Times New Roman"/>
          <w:bCs/>
          <w:sz w:val="28"/>
          <w:szCs w:val="28"/>
        </w:rPr>
        <w:t xml:space="preserve">.) </w:t>
      </w:r>
      <w:proofErr w:type="spellStart"/>
      <w:r w:rsidR="000370B5" w:rsidRPr="000370B5">
        <w:rPr>
          <w:rFonts w:ascii="Times New Roman" w:hAnsi="Times New Roman" w:cs="Times New Roman"/>
          <w:bCs/>
          <w:sz w:val="28"/>
          <w:szCs w:val="28"/>
        </w:rPr>
        <w:t>Regel</w:t>
      </w:r>
      <w:proofErr w:type="spellEnd"/>
      <w:r w:rsidR="000370B5" w:rsidRPr="000370B5">
        <w:rPr>
          <w:rFonts w:ascii="Times New Roman" w:hAnsi="Times New Roman" w:cs="Times New Roman"/>
          <w:bCs/>
          <w:sz w:val="28"/>
          <w:szCs w:val="28"/>
        </w:rPr>
        <w:t xml:space="preserve">), был </w:t>
      </w:r>
      <w:r w:rsidR="000370B5" w:rsidRPr="00F2767B">
        <w:rPr>
          <w:rFonts w:ascii="Times New Roman" w:hAnsi="Times New Roman" w:cs="Times New Roman"/>
          <w:bCs/>
          <w:sz w:val="28"/>
          <w:szCs w:val="28"/>
        </w:rPr>
        <w:t>выбран участок на школьной территории</w:t>
      </w:r>
      <w:r>
        <w:rPr>
          <w:rFonts w:ascii="Times New Roman" w:hAnsi="Times New Roman" w:cs="Times New Roman"/>
          <w:bCs/>
          <w:sz w:val="28"/>
          <w:szCs w:val="28"/>
        </w:rPr>
        <w:t xml:space="preserve"> размером 1метр 20 см. шириной</w:t>
      </w:r>
      <w:r w:rsidR="0007329D">
        <w:rPr>
          <w:rFonts w:ascii="Times New Roman" w:hAnsi="Times New Roman" w:cs="Times New Roman"/>
          <w:bCs/>
          <w:sz w:val="28"/>
          <w:szCs w:val="28"/>
        </w:rPr>
        <w:t xml:space="preserve"> и 1 метр 20 см. длиной под взрослыми древесными растениями, чтобы сохранялась полутень.</w:t>
      </w:r>
      <w:r w:rsidR="000370B5" w:rsidRPr="00F2767B">
        <w:rPr>
          <w:rFonts w:ascii="Times New Roman" w:hAnsi="Times New Roman" w:cs="Times New Roman"/>
          <w:bCs/>
          <w:sz w:val="28"/>
          <w:szCs w:val="28"/>
        </w:rPr>
        <w:t xml:space="preserve"> </w:t>
      </w:r>
    </w:p>
    <w:p w14:paraId="6C762E40" w14:textId="2BAD2C3A" w:rsidR="000370B5" w:rsidRPr="000370B5" w:rsidRDefault="0007329D" w:rsidP="00F2767B">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w:t>
      </w:r>
      <w:r w:rsidR="000370B5" w:rsidRPr="00F2767B">
        <w:rPr>
          <w:rFonts w:ascii="Times New Roman" w:hAnsi="Times New Roman" w:cs="Times New Roman"/>
          <w:bCs/>
          <w:sz w:val="28"/>
          <w:szCs w:val="28"/>
        </w:rPr>
        <w:t>скопали</w:t>
      </w:r>
      <w:r>
        <w:rPr>
          <w:rFonts w:ascii="Times New Roman" w:hAnsi="Times New Roman" w:cs="Times New Roman"/>
          <w:bCs/>
          <w:sz w:val="28"/>
          <w:szCs w:val="28"/>
        </w:rPr>
        <w:t xml:space="preserve">, затем посадили семена, около 200 штук, рядами расстояния между ними </w:t>
      </w:r>
      <w:r w:rsidRPr="00F2767B">
        <w:rPr>
          <w:rFonts w:ascii="Times New Roman" w:hAnsi="Times New Roman" w:cs="Times New Roman"/>
          <w:bCs/>
          <w:sz w:val="28"/>
          <w:szCs w:val="28"/>
        </w:rPr>
        <w:t>около</w:t>
      </w:r>
      <w:r>
        <w:rPr>
          <w:rFonts w:ascii="Times New Roman" w:hAnsi="Times New Roman" w:cs="Times New Roman"/>
          <w:bCs/>
          <w:sz w:val="28"/>
          <w:szCs w:val="28"/>
        </w:rPr>
        <w:t xml:space="preserve"> 7 см</w:t>
      </w:r>
      <w:r w:rsidR="000370B5" w:rsidRPr="00F2767B">
        <w:rPr>
          <w:rFonts w:ascii="Times New Roman" w:hAnsi="Times New Roman" w:cs="Times New Roman"/>
          <w:bCs/>
          <w:sz w:val="28"/>
          <w:szCs w:val="28"/>
        </w:rPr>
        <w:t>.</w:t>
      </w:r>
      <w:r w:rsidR="000370B5" w:rsidRPr="000370B5">
        <w:rPr>
          <w:rFonts w:ascii="Times New Roman" w:hAnsi="Times New Roman" w:cs="Times New Roman"/>
          <w:bCs/>
          <w:sz w:val="28"/>
          <w:szCs w:val="28"/>
        </w:rPr>
        <w:t xml:space="preserve"> </w:t>
      </w:r>
    </w:p>
    <w:p w14:paraId="0CD93627" w14:textId="77777777" w:rsidR="000370B5" w:rsidRPr="000370B5" w:rsidRDefault="000370B5" w:rsidP="000370B5">
      <w:pPr>
        <w:jc w:val="both"/>
        <w:rPr>
          <w:rFonts w:ascii="Times New Roman" w:hAnsi="Times New Roman" w:cs="Times New Roman"/>
          <w:bCs/>
          <w:sz w:val="28"/>
          <w:szCs w:val="28"/>
        </w:rPr>
      </w:pPr>
    </w:p>
    <w:p w14:paraId="03FF3509" w14:textId="200FEC7A" w:rsidR="000370B5" w:rsidRDefault="000370B5" w:rsidP="00E6039E">
      <w:pPr>
        <w:jc w:val="center"/>
        <w:rPr>
          <w:rFonts w:ascii="Times New Roman" w:hAnsi="Times New Roman" w:cs="Times New Roman"/>
          <w:sz w:val="28"/>
          <w:szCs w:val="28"/>
        </w:rPr>
      </w:pPr>
      <w:r w:rsidRPr="000370B5">
        <w:rPr>
          <w:rFonts w:ascii="Times New Roman" w:hAnsi="Times New Roman" w:cs="Times New Roman"/>
          <w:noProof/>
          <w:sz w:val="28"/>
          <w:szCs w:val="28"/>
          <w:lang w:eastAsia="ru-RU"/>
        </w:rPr>
        <w:drawing>
          <wp:inline distT="0" distB="0" distL="0" distR="0" wp14:anchorId="2A168C48" wp14:editId="0CADDB37">
            <wp:extent cx="2019997" cy="2686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4720" cy="2692331"/>
                    </a:xfrm>
                    <a:prstGeom prst="rect">
                      <a:avLst/>
                    </a:prstGeom>
                    <a:noFill/>
                  </pic:spPr>
                </pic:pic>
              </a:graphicData>
            </a:graphic>
          </wp:inline>
        </w:drawing>
      </w:r>
      <w:r w:rsidR="00E6039E">
        <w:rPr>
          <w:rFonts w:ascii="Times New Roman" w:hAnsi="Times New Roman" w:cs="Times New Roman"/>
          <w:sz w:val="28"/>
          <w:szCs w:val="28"/>
        </w:rPr>
        <w:t xml:space="preserve">    </w:t>
      </w:r>
    </w:p>
    <w:p w14:paraId="2B6446B7" w14:textId="72AA036D" w:rsidR="00AA5AA0" w:rsidRPr="0007329D" w:rsidRDefault="0007329D" w:rsidP="0007329D">
      <w:pPr>
        <w:jc w:val="center"/>
        <w:rPr>
          <w:rFonts w:ascii="Times New Roman" w:hAnsi="Times New Roman" w:cs="Times New Roman"/>
          <w:i/>
          <w:sz w:val="24"/>
          <w:szCs w:val="24"/>
        </w:rPr>
      </w:pPr>
      <w:r w:rsidRPr="0007329D">
        <w:rPr>
          <w:rFonts w:ascii="Times New Roman" w:hAnsi="Times New Roman" w:cs="Times New Roman"/>
          <w:i/>
          <w:sz w:val="24"/>
          <w:szCs w:val="24"/>
        </w:rPr>
        <w:t>Рис. 5. Подготовка участка к посадке семян.</w:t>
      </w:r>
    </w:p>
    <w:p w14:paraId="32F34D7A" w14:textId="77777777" w:rsidR="00AA5AA0" w:rsidRPr="00AA5AA0" w:rsidRDefault="00AA5AA0" w:rsidP="00E6039E">
      <w:pPr>
        <w:jc w:val="center"/>
        <w:rPr>
          <w:rFonts w:ascii="Times New Roman" w:hAnsi="Times New Roman" w:cs="Times New Roman"/>
          <w:bCs/>
          <w:sz w:val="24"/>
          <w:szCs w:val="24"/>
        </w:rPr>
      </w:pPr>
    </w:p>
    <w:p w14:paraId="70A25CF4" w14:textId="6C23999E" w:rsidR="000370B5" w:rsidRDefault="00023D3D" w:rsidP="00E6039E">
      <w:pPr>
        <w:jc w:val="center"/>
        <w:rPr>
          <w:rFonts w:ascii="Times New Roman" w:hAnsi="Times New Roman" w:cs="Times New Roman"/>
          <w:i/>
          <w:sz w:val="24"/>
          <w:szCs w:val="24"/>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60288" behindDoc="0" locked="0" layoutInCell="1" allowOverlap="1" wp14:anchorId="2CC93BDC" wp14:editId="6F2FC2F3">
                <wp:simplePos x="0" y="0"/>
                <wp:positionH relativeFrom="column">
                  <wp:posOffset>3063240</wp:posOffset>
                </wp:positionH>
                <wp:positionV relativeFrom="paragraph">
                  <wp:posOffset>1594485</wp:posOffset>
                </wp:positionV>
                <wp:extent cx="295275" cy="285750"/>
                <wp:effectExtent l="0" t="0" r="28575" b="19050"/>
                <wp:wrapNone/>
                <wp:docPr id="13" name="Надпись 13"/>
                <wp:cNvGraphicFramePr/>
                <a:graphic xmlns:a="http://schemas.openxmlformats.org/drawingml/2006/main">
                  <a:graphicData uri="http://schemas.microsoft.com/office/word/2010/wordprocessingShape">
                    <wps:wsp>
                      <wps:cNvSpPr txBox="1"/>
                      <wps:spPr>
                        <a:xfrm>
                          <a:off x="0" y="0"/>
                          <a:ext cx="295275" cy="285750"/>
                        </a:xfrm>
                        <a:prstGeom prst="rect">
                          <a:avLst/>
                        </a:prstGeom>
                        <a:solidFill>
                          <a:schemeClr val="lt1"/>
                        </a:solidFill>
                        <a:ln w="6350">
                          <a:solidFill>
                            <a:prstClr val="black"/>
                          </a:solidFill>
                        </a:ln>
                      </wps:spPr>
                      <wps:txbx>
                        <w:txbxContent>
                          <w:p w14:paraId="3918AE9E" w14:textId="78B1F51D" w:rsidR="00023D3D" w:rsidRPr="00023D3D" w:rsidRDefault="00023D3D">
                            <w:pPr>
                              <w:rPr>
                                <w:b/>
                                <w:sz w:val="28"/>
                                <w:szCs w:val="28"/>
                              </w:rPr>
                            </w:pPr>
                            <w:r w:rsidRPr="00023D3D">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93BDC" id="_x0000_t202" coordsize="21600,21600" o:spt="202" path="m,l,21600r21600,l21600,xe">
                <v:stroke joinstyle="miter"/>
                <v:path gradientshapeok="t" o:connecttype="rect"/>
              </v:shapetype>
              <v:shape id="Надпись 13" o:spid="_x0000_s1026" type="#_x0000_t202" style="position:absolute;left:0;text-align:left;margin-left:241.2pt;margin-top:125.55pt;width:23.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" fillcolor="white [3201]" strokeweight=".5pt">
                <v:textbox>
                  <w:txbxContent>
                    <w:p w14:paraId="3918AE9E" w14:textId="78B1F51D" w:rsidR="00023D3D" w:rsidRPr="00023D3D" w:rsidRDefault="00023D3D">
                      <w:pPr>
                        <w:rPr>
                          <w:b/>
                          <w:sz w:val="28"/>
                          <w:szCs w:val="28"/>
                        </w:rPr>
                      </w:pPr>
                      <w:r w:rsidRPr="00023D3D">
                        <w:rPr>
                          <w:b/>
                          <w:sz w:val="28"/>
                          <w:szCs w:val="28"/>
                        </w:rPr>
                        <w:t>2</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40D4949B" wp14:editId="02EFB500">
                <wp:simplePos x="0" y="0"/>
                <wp:positionH relativeFrom="column">
                  <wp:posOffset>1663065</wp:posOffset>
                </wp:positionH>
                <wp:positionV relativeFrom="paragraph">
                  <wp:posOffset>1927860</wp:posOffset>
                </wp:positionV>
                <wp:extent cx="276225" cy="247650"/>
                <wp:effectExtent l="0" t="0" r="28575" b="19050"/>
                <wp:wrapNone/>
                <wp:docPr id="12" name="Надпись 12"/>
                <wp:cNvGraphicFramePr/>
                <a:graphic xmlns:a="http://schemas.openxmlformats.org/drawingml/2006/main">
                  <a:graphicData uri="http://schemas.microsoft.com/office/word/2010/wordprocessingShape">
                    <wps:wsp>
                      <wps:cNvSpPr txBox="1"/>
                      <wps:spPr>
                        <a:xfrm>
                          <a:off x="0" y="0"/>
                          <a:ext cx="276225" cy="247650"/>
                        </a:xfrm>
                        <a:prstGeom prst="rect">
                          <a:avLst/>
                        </a:prstGeom>
                        <a:solidFill>
                          <a:schemeClr val="lt1"/>
                        </a:solidFill>
                        <a:ln w="6350">
                          <a:solidFill>
                            <a:prstClr val="black"/>
                          </a:solidFill>
                        </a:ln>
                      </wps:spPr>
                      <wps:txbx>
                        <w:txbxContent>
                          <w:p w14:paraId="34A325E9" w14:textId="348C6AE8" w:rsidR="00023D3D" w:rsidRPr="00023D3D" w:rsidRDefault="00023D3D">
                            <w:pPr>
                              <w:rPr>
                                <w:b/>
                                <w:sz w:val="24"/>
                                <w:szCs w:val="24"/>
                              </w:rPr>
                            </w:pPr>
                            <w:r w:rsidRPr="00023D3D">
                              <w:rPr>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4949B" id="Надпись 12" o:spid="_x0000_s1027" type="#_x0000_t202" style="position:absolute;left:0;text-align:left;margin-left:130.95pt;margin-top:151.8pt;width:21.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" fillcolor="white [3201]" strokeweight=".5pt">
                <v:textbox>
                  <w:txbxContent>
                    <w:p w14:paraId="34A325E9" w14:textId="348C6AE8" w:rsidR="00023D3D" w:rsidRPr="00023D3D" w:rsidRDefault="00023D3D">
                      <w:pPr>
                        <w:rPr>
                          <w:b/>
                          <w:sz w:val="24"/>
                          <w:szCs w:val="24"/>
                        </w:rPr>
                      </w:pPr>
                      <w:r w:rsidRPr="00023D3D">
                        <w:rPr>
                          <w:b/>
                          <w:sz w:val="24"/>
                          <w:szCs w:val="24"/>
                        </w:rPr>
                        <w:t>1</w:t>
                      </w:r>
                    </w:p>
                  </w:txbxContent>
                </v:textbox>
              </v:shape>
            </w:pict>
          </mc:Fallback>
        </mc:AlternateContent>
      </w:r>
      <w:r w:rsidR="00AA5AA0" w:rsidRPr="000370B5">
        <w:rPr>
          <w:rFonts w:ascii="Times New Roman" w:hAnsi="Times New Roman" w:cs="Times New Roman"/>
          <w:b/>
          <w:noProof/>
          <w:sz w:val="28"/>
          <w:szCs w:val="28"/>
          <w:lang w:eastAsia="ru-RU"/>
        </w:rPr>
        <w:drawing>
          <wp:inline distT="0" distB="0" distL="0" distR="0" wp14:anchorId="0079F696" wp14:editId="61F58453">
            <wp:extent cx="5274238" cy="2737504"/>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7729" cy="2739316"/>
                    </a:xfrm>
                    <a:prstGeom prst="rect">
                      <a:avLst/>
                    </a:prstGeom>
                    <a:noFill/>
                  </pic:spPr>
                </pic:pic>
              </a:graphicData>
            </a:graphic>
          </wp:inline>
        </w:drawing>
      </w:r>
    </w:p>
    <w:p w14:paraId="108634C2" w14:textId="4BE5EA9C" w:rsidR="00F2767B" w:rsidRPr="00F2767B" w:rsidRDefault="00F2767B" w:rsidP="00F2767B">
      <w:pPr>
        <w:jc w:val="center"/>
        <w:rPr>
          <w:rFonts w:ascii="Times New Roman" w:hAnsi="Times New Roman" w:cs="Times New Roman"/>
          <w:b/>
          <w:bCs/>
          <w:i/>
          <w:iCs/>
          <w:sz w:val="24"/>
          <w:szCs w:val="24"/>
        </w:rPr>
      </w:pPr>
      <w:r>
        <w:rPr>
          <w:rFonts w:ascii="Times New Roman" w:hAnsi="Times New Roman" w:cs="Times New Roman"/>
          <w:bCs/>
          <w:i/>
          <w:iCs/>
          <w:sz w:val="24"/>
          <w:szCs w:val="24"/>
        </w:rPr>
        <w:t xml:space="preserve">Рис. 6. </w:t>
      </w:r>
      <w:r w:rsidRPr="00F2767B">
        <w:rPr>
          <w:rFonts w:ascii="Times New Roman" w:hAnsi="Times New Roman" w:cs="Times New Roman"/>
          <w:bCs/>
          <w:i/>
          <w:iCs/>
          <w:sz w:val="24"/>
          <w:szCs w:val="24"/>
        </w:rPr>
        <w:t>Карта - схема</w:t>
      </w:r>
      <w:r w:rsidRPr="00F2767B">
        <w:rPr>
          <w:rFonts w:ascii="Times New Roman" w:hAnsi="Times New Roman" w:cs="Times New Roman"/>
          <w:bCs/>
          <w:i/>
          <w:sz w:val="24"/>
          <w:szCs w:val="24"/>
        </w:rPr>
        <w:t xml:space="preserve"> посадка </w:t>
      </w:r>
      <w:r w:rsidRPr="00F2767B">
        <w:rPr>
          <w:rFonts w:ascii="Times New Roman" w:hAnsi="Times New Roman" w:cs="Times New Roman"/>
          <w:bCs/>
          <w:i/>
          <w:iCs/>
          <w:sz w:val="24"/>
          <w:szCs w:val="24"/>
        </w:rPr>
        <w:t>проб на территории города Хабаровска</w:t>
      </w:r>
    </w:p>
    <w:p w14:paraId="10E599BA" w14:textId="77777777" w:rsidR="00AA5AA0" w:rsidRPr="00AA5AA0" w:rsidRDefault="00AA5AA0" w:rsidP="00AA5AA0">
      <w:pPr>
        <w:jc w:val="center"/>
        <w:rPr>
          <w:rFonts w:ascii="Times New Roman" w:hAnsi="Times New Roman" w:cs="Times New Roman"/>
          <w:i/>
          <w:sz w:val="24"/>
          <w:szCs w:val="24"/>
        </w:rPr>
      </w:pPr>
      <w:r w:rsidRPr="00AA5AA0">
        <w:rPr>
          <w:rFonts w:ascii="Times New Roman" w:hAnsi="Times New Roman" w:cs="Times New Roman"/>
          <w:i/>
          <w:sz w:val="24"/>
          <w:szCs w:val="24"/>
        </w:rPr>
        <w:t>Условные обозначения:</w:t>
      </w:r>
      <w:r w:rsidRPr="00AA5AA0">
        <w:rPr>
          <w:rFonts w:ascii="Times New Roman" w:hAnsi="Times New Roman" w:cs="Times New Roman"/>
          <w:b/>
          <w:i/>
          <w:sz w:val="24"/>
          <w:szCs w:val="24"/>
        </w:rPr>
        <w:t xml:space="preserve"> 1 - </w:t>
      </w:r>
      <w:r w:rsidRPr="00AA5AA0">
        <w:rPr>
          <w:rFonts w:ascii="Times New Roman" w:hAnsi="Times New Roman" w:cs="Times New Roman"/>
          <w:bCs/>
          <w:i/>
          <w:iCs/>
          <w:sz w:val="24"/>
          <w:szCs w:val="24"/>
        </w:rPr>
        <w:t xml:space="preserve">Кедровый стланик (Pinus </w:t>
      </w:r>
      <w:proofErr w:type="spellStart"/>
      <w:r w:rsidRPr="00AA5AA0">
        <w:rPr>
          <w:rFonts w:ascii="Times New Roman" w:hAnsi="Times New Roman" w:cs="Times New Roman"/>
          <w:bCs/>
          <w:i/>
          <w:iCs/>
          <w:sz w:val="24"/>
          <w:szCs w:val="24"/>
        </w:rPr>
        <w:t>pumila</w:t>
      </w:r>
      <w:proofErr w:type="spellEnd"/>
      <w:r w:rsidRPr="00AA5AA0">
        <w:rPr>
          <w:rFonts w:ascii="Times New Roman" w:hAnsi="Times New Roman" w:cs="Times New Roman"/>
          <w:bCs/>
          <w:i/>
          <w:iCs/>
          <w:sz w:val="24"/>
          <w:szCs w:val="24"/>
        </w:rPr>
        <w:t xml:space="preserve">), </w:t>
      </w:r>
      <w:r w:rsidRPr="00AA5AA0">
        <w:rPr>
          <w:rFonts w:ascii="Times New Roman" w:hAnsi="Times New Roman" w:cs="Times New Roman"/>
          <w:b/>
          <w:bCs/>
          <w:i/>
          <w:iCs/>
          <w:sz w:val="24"/>
          <w:szCs w:val="24"/>
        </w:rPr>
        <w:t>2</w:t>
      </w:r>
      <w:r w:rsidRPr="00AA5AA0">
        <w:rPr>
          <w:rFonts w:ascii="Times New Roman" w:hAnsi="Times New Roman" w:cs="Times New Roman"/>
          <w:bCs/>
          <w:i/>
          <w:iCs/>
          <w:sz w:val="24"/>
          <w:szCs w:val="24"/>
        </w:rPr>
        <w:t xml:space="preserve"> – Сосна Корейская кедровая (Pinus </w:t>
      </w:r>
      <w:proofErr w:type="spellStart"/>
      <w:r w:rsidRPr="00AA5AA0">
        <w:rPr>
          <w:rFonts w:ascii="Times New Roman" w:hAnsi="Times New Roman" w:cs="Times New Roman"/>
          <w:bCs/>
          <w:i/>
          <w:iCs/>
          <w:sz w:val="24"/>
          <w:szCs w:val="24"/>
        </w:rPr>
        <w:t>koraiensis</w:t>
      </w:r>
      <w:proofErr w:type="spellEnd"/>
      <w:r w:rsidRPr="00AA5AA0">
        <w:rPr>
          <w:rFonts w:ascii="Times New Roman" w:hAnsi="Times New Roman" w:cs="Times New Roman"/>
          <w:bCs/>
          <w:i/>
          <w:iCs/>
          <w:sz w:val="24"/>
          <w:szCs w:val="24"/>
        </w:rPr>
        <w:t>).</w:t>
      </w:r>
    </w:p>
    <w:p w14:paraId="58A63F9A" w14:textId="69984441" w:rsidR="00AA5AA0" w:rsidRDefault="00443CB5" w:rsidP="00E6039E">
      <w:pPr>
        <w:jc w:val="center"/>
        <w:rPr>
          <w:rFonts w:ascii="Times New Roman" w:hAnsi="Times New Roman" w:cs="Times New Roman"/>
          <w:i/>
          <w:sz w:val="24"/>
          <w:szCs w:val="24"/>
        </w:rPr>
      </w:pPr>
      <w:r w:rsidRPr="000370B5">
        <w:rPr>
          <w:rFonts w:ascii="Times New Roman" w:hAnsi="Times New Roman" w:cs="Times New Roman"/>
          <w:noProof/>
          <w:sz w:val="28"/>
          <w:szCs w:val="28"/>
          <w:lang w:eastAsia="ru-RU"/>
        </w:rPr>
        <w:drawing>
          <wp:inline distT="0" distB="0" distL="0" distR="0" wp14:anchorId="1D9471A2" wp14:editId="62D80C32">
            <wp:extent cx="2009775" cy="26761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5945" cy="2697648"/>
                    </a:xfrm>
                    <a:prstGeom prst="rect">
                      <a:avLst/>
                    </a:prstGeom>
                    <a:noFill/>
                  </pic:spPr>
                </pic:pic>
              </a:graphicData>
            </a:graphic>
          </wp:inline>
        </w:drawing>
      </w:r>
      <w:r>
        <w:rPr>
          <w:rFonts w:ascii="Times New Roman" w:hAnsi="Times New Roman" w:cs="Times New Roman"/>
          <w:noProof/>
          <w:sz w:val="28"/>
          <w:szCs w:val="28"/>
          <w:lang w:eastAsia="ru-RU"/>
        </w:rPr>
        <w:t xml:space="preserve">   </w:t>
      </w:r>
      <w:r w:rsidR="0007329D" w:rsidRPr="000370B5">
        <w:rPr>
          <w:rFonts w:ascii="Times New Roman" w:hAnsi="Times New Roman" w:cs="Times New Roman"/>
          <w:noProof/>
          <w:sz w:val="28"/>
          <w:szCs w:val="28"/>
          <w:lang w:eastAsia="ru-RU"/>
        </w:rPr>
        <w:drawing>
          <wp:inline distT="0" distB="0" distL="0" distR="0" wp14:anchorId="044E12C6" wp14:editId="05E8F66C">
            <wp:extent cx="3519760" cy="2637954"/>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5117" cy="2664453"/>
                    </a:xfrm>
                    <a:prstGeom prst="rect">
                      <a:avLst/>
                    </a:prstGeom>
                    <a:noFill/>
                  </pic:spPr>
                </pic:pic>
              </a:graphicData>
            </a:graphic>
          </wp:inline>
        </w:drawing>
      </w:r>
    </w:p>
    <w:p w14:paraId="667C73A4" w14:textId="6A827EFA" w:rsidR="0007329D" w:rsidRPr="00E6039E" w:rsidRDefault="0080349F" w:rsidP="00E6039E">
      <w:pPr>
        <w:jc w:val="center"/>
        <w:rPr>
          <w:rFonts w:ascii="Times New Roman" w:hAnsi="Times New Roman" w:cs="Times New Roman"/>
          <w:i/>
          <w:sz w:val="24"/>
          <w:szCs w:val="24"/>
        </w:rPr>
      </w:pPr>
      <w:r>
        <w:rPr>
          <w:rFonts w:ascii="Times New Roman" w:hAnsi="Times New Roman" w:cs="Times New Roman"/>
          <w:i/>
          <w:sz w:val="24"/>
          <w:szCs w:val="24"/>
        </w:rPr>
        <w:t>Рис. 7. Прорастание</w:t>
      </w:r>
      <w:r w:rsidR="0007329D">
        <w:rPr>
          <w:rFonts w:ascii="Times New Roman" w:hAnsi="Times New Roman" w:cs="Times New Roman"/>
          <w:i/>
          <w:sz w:val="24"/>
          <w:szCs w:val="24"/>
        </w:rPr>
        <w:t xml:space="preserve"> семян кедрового стланика (</w:t>
      </w:r>
      <w:r w:rsidR="0007329D" w:rsidRPr="0007329D">
        <w:rPr>
          <w:rFonts w:ascii="Times New Roman" w:hAnsi="Times New Roman" w:cs="Times New Roman"/>
          <w:bCs/>
          <w:i/>
          <w:iCs/>
          <w:sz w:val="24"/>
          <w:szCs w:val="24"/>
        </w:rPr>
        <w:t xml:space="preserve">Pinus </w:t>
      </w:r>
      <w:proofErr w:type="spellStart"/>
      <w:r w:rsidR="0007329D" w:rsidRPr="0007329D">
        <w:rPr>
          <w:rFonts w:ascii="Times New Roman" w:hAnsi="Times New Roman" w:cs="Times New Roman"/>
          <w:bCs/>
          <w:i/>
          <w:iCs/>
          <w:sz w:val="24"/>
          <w:szCs w:val="24"/>
        </w:rPr>
        <w:t>pumila</w:t>
      </w:r>
      <w:proofErr w:type="spellEnd"/>
      <w:r w:rsidR="0007329D">
        <w:rPr>
          <w:rFonts w:ascii="Times New Roman" w:hAnsi="Times New Roman" w:cs="Times New Roman"/>
          <w:bCs/>
          <w:i/>
          <w:iCs/>
          <w:sz w:val="24"/>
          <w:szCs w:val="24"/>
        </w:rPr>
        <w:t>).</w:t>
      </w:r>
    </w:p>
    <w:p w14:paraId="7C09715C" w14:textId="32091D12" w:rsidR="000370B5" w:rsidRPr="000370B5" w:rsidRDefault="000370B5" w:rsidP="00443CB5">
      <w:pPr>
        <w:spacing w:after="0"/>
        <w:ind w:firstLine="709"/>
        <w:jc w:val="both"/>
        <w:rPr>
          <w:rFonts w:ascii="Times New Roman" w:hAnsi="Times New Roman" w:cs="Times New Roman"/>
          <w:sz w:val="28"/>
          <w:szCs w:val="28"/>
        </w:rPr>
      </w:pPr>
      <w:r w:rsidRPr="000370B5">
        <w:rPr>
          <w:rFonts w:ascii="Times New Roman" w:hAnsi="Times New Roman" w:cs="Times New Roman"/>
          <w:sz w:val="28"/>
          <w:szCs w:val="28"/>
        </w:rPr>
        <w:t>В конце мая взошло около 160 семян, рост составлял 1-2 см. В конце октября проросшие саженцы кедрового стланика</w:t>
      </w:r>
      <w:r w:rsidR="00443CB5" w:rsidRPr="00443CB5">
        <w:rPr>
          <w:rFonts w:ascii="Times New Roman" w:hAnsi="Times New Roman" w:cs="Times New Roman"/>
          <w:bCs/>
          <w:i/>
          <w:iCs/>
          <w:sz w:val="24"/>
          <w:szCs w:val="24"/>
        </w:rPr>
        <w:t xml:space="preserve"> </w:t>
      </w:r>
      <w:r w:rsidR="00443CB5" w:rsidRPr="000A1877">
        <w:rPr>
          <w:rFonts w:ascii="Times New Roman" w:hAnsi="Times New Roman" w:cs="Times New Roman"/>
          <w:bCs/>
          <w:iCs/>
          <w:sz w:val="24"/>
          <w:szCs w:val="24"/>
        </w:rPr>
        <w:t>(</w:t>
      </w:r>
      <w:r w:rsidR="00443CB5" w:rsidRPr="000A1877">
        <w:rPr>
          <w:rFonts w:ascii="Times New Roman" w:hAnsi="Times New Roman" w:cs="Times New Roman"/>
          <w:bCs/>
          <w:iCs/>
          <w:sz w:val="28"/>
          <w:szCs w:val="28"/>
        </w:rPr>
        <w:t xml:space="preserve">Pinus </w:t>
      </w:r>
      <w:proofErr w:type="spellStart"/>
      <w:r w:rsidR="00443CB5" w:rsidRPr="000A1877">
        <w:rPr>
          <w:rFonts w:ascii="Times New Roman" w:hAnsi="Times New Roman" w:cs="Times New Roman"/>
          <w:bCs/>
          <w:iCs/>
          <w:sz w:val="28"/>
          <w:szCs w:val="28"/>
        </w:rPr>
        <w:t>pumila</w:t>
      </w:r>
      <w:proofErr w:type="spellEnd"/>
      <w:r w:rsidR="00443CB5" w:rsidRPr="000A1877">
        <w:rPr>
          <w:rFonts w:ascii="Times New Roman" w:hAnsi="Times New Roman" w:cs="Times New Roman"/>
          <w:bCs/>
          <w:iCs/>
          <w:sz w:val="28"/>
          <w:szCs w:val="28"/>
        </w:rPr>
        <w:t>)</w:t>
      </w:r>
      <w:r w:rsidR="00443CB5">
        <w:rPr>
          <w:rFonts w:ascii="Times New Roman" w:hAnsi="Times New Roman" w:cs="Times New Roman"/>
          <w:sz w:val="28"/>
          <w:szCs w:val="28"/>
        </w:rPr>
        <w:t xml:space="preserve"> </w:t>
      </w:r>
      <w:r w:rsidRPr="000370B5">
        <w:rPr>
          <w:rFonts w:ascii="Times New Roman" w:hAnsi="Times New Roman" w:cs="Times New Roman"/>
          <w:sz w:val="28"/>
          <w:szCs w:val="28"/>
        </w:rPr>
        <w:t xml:space="preserve">укрыли опавшей листвой. </w:t>
      </w:r>
    </w:p>
    <w:p w14:paraId="114ED26E" w14:textId="0D3A2DEE" w:rsidR="000370B5" w:rsidRPr="000370B5" w:rsidRDefault="00E6039E" w:rsidP="00E6039E">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370B5" w:rsidRPr="000370B5">
        <w:rPr>
          <w:rFonts w:ascii="Times New Roman" w:hAnsi="Times New Roman" w:cs="Times New Roman"/>
          <w:noProof/>
          <w:sz w:val="28"/>
          <w:szCs w:val="28"/>
          <w:lang w:eastAsia="ru-RU"/>
        </w:rPr>
        <w:drawing>
          <wp:inline distT="0" distB="0" distL="0" distR="0" wp14:anchorId="7BD2440D" wp14:editId="4EA90C60">
            <wp:extent cx="2476500" cy="3306981"/>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8400" cy="3322872"/>
                    </a:xfrm>
                    <a:prstGeom prst="rect">
                      <a:avLst/>
                    </a:prstGeom>
                    <a:noFill/>
                  </pic:spPr>
                </pic:pic>
              </a:graphicData>
            </a:graphic>
          </wp:inline>
        </w:drawing>
      </w:r>
    </w:p>
    <w:p w14:paraId="17EB911E" w14:textId="021174E6" w:rsidR="000370B5" w:rsidRPr="00E6039E" w:rsidRDefault="00443CB5" w:rsidP="00E6039E">
      <w:pPr>
        <w:jc w:val="center"/>
        <w:rPr>
          <w:rFonts w:ascii="Times New Roman" w:hAnsi="Times New Roman" w:cs="Times New Roman"/>
          <w:i/>
          <w:sz w:val="24"/>
          <w:szCs w:val="24"/>
        </w:rPr>
      </w:pPr>
      <w:r>
        <w:rPr>
          <w:rFonts w:ascii="Times New Roman" w:hAnsi="Times New Roman" w:cs="Times New Roman"/>
          <w:i/>
          <w:sz w:val="24"/>
          <w:szCs w:val="24"/>
        </w:rPr>
        <w:t>Рис 8</w:t>
      </w:r>
      <w:r w:rsidR="000370B5" w:rsidRPr="00E6039E">
        <w:rPr>
          <w:rFonts w:ascii="Times New Roman" w:hAnsi="Times New Roman" w:cs="Times New Roman"/>
          <w:i/>
          <w:sz w:val="24"/>
          <w:szCs w:val="24"/>
        </w:rPr>
        <w:t>. Кедровый стланик май 2023год, рост составляет 1-2 см.</w:t>
      </w:r>
    </w:p>
    <w:p w14:paraId="432AE67E" w14:textId="77777777" w:rsidR="000370B5" w:rsidRPr="000370B5" w:rsidRDefault="000370B5" w:rsidP="00443CB5">
      <w:pPr>
        <w:jc w:val="center"/>
        <w:rPr>
          <w:rFonts w:ascii="Times New Roman" w:hAnsi="Times New Roman" w:cs="Times New Roman"/>
          <w:sz w:val="28"/>
          <w:szCs w:val="28"/>
        </w:rPr>
      </w:pPr>
      <w:r w:rsidRPr="000370B5">
        <w:rPr>
          <w:rFonts w:ascii="Times New Roman" w:hAnsi="Times New Roman" w:cs="Times New Roman"/>
          <w:noProof/>
          <w:sz w:val="28"/>
          <w:szCs w:val="28"/>
          <w:lang w:eastAsia="ru-RU"/>
        </w:rPr>
        <w:drawing>
          <wp:inline distT="0" distB="0" distL="0" distR="0" wp14:anchorId="5773E83E" wp14:editId="73CF057C">
            <wp:extent cx="2085975" cy="27682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1828" cy="2775973"/>
                    </a:xfrm>
                    <a:prstGeom prst="rect">
                      <a:avLst/>
                    </a:prstGeom>
                    <a:noFill/>
                  </pic:spPr>
                </pic:pic>
              </a:graphicData>
            </a:graphic>
          </wp:inline>
        </w:drawing>
      </w:r>
    </w:p>
    <w:p w14:paraId="5FD94B42" w14:textId="793B3434" w:rsidR="000370B5" w:rsidRDefault="00443CB5" w:rsidP="00F91DBC">
      <w:pPr>
        <w:jc w:val="center"/>
        <w:rPr>
          <w:rFonts w:ascii="Times New Roman" w:hAnsi="Times New Roman" w:cs="Times New Roman"/>
          <w:i/>
          <w:sz w:val="24"/>
          <w:szCs w:val="24"/>
        </w:rPr>
      </w:pPr>
      <w:r>
        <w:rPr>
          <w:rFonts w:ascii="Times New Roman" w:hAnsi="Times New Roman" w:cs="Times New Roman"/>
          <w:i/>
          <w:sz w:val="24"/>
          <w:szCs w:val="24"/>
        </w:rPr>
        <w:t>Рис 9</w:t>
      </w:r>
      <w:r w:rsidR="000370B5" w:rsidRPr="00E6039E">
        <w:rPr>
          <w:rFonts w:ascii="Times New Roman" w:hAnsi="Times New Roman" w:cs="Times New Roman"/>
          <w:i/>
          <w:sz w:val="24"/>
          <w:szCs w:val="24"/>
        </w:rPr>
        <w:t>. Кедровый стланик сентябрь 2023 год, рост составляет 2-3 см.</w:t>
      </w:r>
    </w:p>
    <w:p w14:paraId="10FF3F45" w14:textId="77777777" w:rsidR="00443CB5" w:rsidRDefault="00443CB5" w:rsidP="00443CB5">
      <w:pPr>
        <w:spacing w:after="0" w:line="240" w:lineRule="auto"/>
        <w:ind w:firstLine="709"/>
        <w:jc w:val="both"/>
        <w:rPr>
          <w:rFonts w:ascii="Times New Roman" w:hAnsi="Times New Roman" w:cs="Times New Roman"/>
          <w:noProof/>
          <w:sz w:val="28"/>
          <w:szCs w:val="28"/>
          <w:lang w:eastAsia="ru-RU"/>
        </w:rPr>
      </w:pPr>
      <w:r w:rsidRPr="00443CB5">
        <w:rPr>
          <w:rFonts w:ascii="Times New Roman" w:hAnsi="Times New Roman" w:cs="Times New Roman"/>
          <w:sz w:val="28"/>
          <w:szCs w:val="28"/>
        </w:rPr>
        <w:t>В конце апреля 2024 года прошлогоднюю листву убрали и пересчитали перезимовавший кедровый стланик, составило всего около 90 саженцев. В конце мая 2024 года был произведен замер и визуальный осмотр: саженцы подросли за год на 2-3 см, у многих нижние хвоинки пожелтели и опали.</w:t>
      </w:r>
      <w:r w:rsidRPr="00443CB5">
        <w:rPr>
          <w:rFonts w:ascii="Times New Roman" w:hAnsi="Times New Roman" w:cs="Times New Roman"/>
          <w:noProof/>
          <w:sz w:val="28"/>
          <w:szCs w:val="28"/>
          <w:lang w:eastAsia="ru-RU"/>
        </w:rPr>
        <w:t xml:space="preserve"> </w:t>
      </w:r>
    </w:p>
    <w:p w14:paraId="2A0A7A5C" w14:textId="77777777" w:rsidR="00443CB5" w:rsidRDefault="00443CB5" w:rsidP="00443CB5">
      <w:pPr>
        <w:spacing w:after="0" w:line="240" w:lineRule="auto"/>
        <w:ind w:firstLine="709"/>
        <w:jc w:val="both"/>
        <w:rPr>
          <w:rFonts w:ascii="Times New Roman" w:hAnsi="Times New Roman" w:cs="Times New Roman"/>
          <w:noProof/>
          <w:sz w:val="28"/>
          <w:szCs w:val="28"/>
          <w:lang w:eastAsia="ru-RU"/>
        </w:rPr>
      </w:pPr>
    </w:p>
    <w:p w14:paraId="11EA2393" w14:textId="3E3076D5" w:rsidR="00443CB5" w:rsidRDefault="00443CB5" w:rsidP="00443CB5">
      <w:pPr>
        <w:spacing w:after="0" w:line="240" w:lineRule="auto"/>
        <w:ind w:firstLine="709"/>
        <w:jc w:val="center"/>
        <w:rPr>
          <w:rFonts w:ascii="Times New Roman" w:hAnsi="Times New Roman" w:cs="Times New Roman"/>
          <w:sz w:val="28"/>
          <w:szCs w:val="28"/>
        </w:rPr>
      </w:pPr>
      <w:r w:rsidRPr="000370B5">
        <w:rPr>
          <w:rFonts w:ascii="Times New Roman" w:hAnsi="Times New Roman" w:cs="Times New Roman"/>
          <w:noProof/>
          <w:sz w:val="28"/>
          <w:szCs w:val="28"/>
          <w:lang w:eastAsia="ru-RU"/>
        </w:rPr>
        <w:lastRenderedPageBreak/>
        <w:drawing>
          <wp:inline distT="0" distB="0" distL="0" distR="0" wp14:anchorId="45A64B30" wp14:editId="0DDDC120">
            <wp:extent cx="2200275" cy="29339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2265" cy="2936618"/>
                    </a:xfrm>
                    <a:prstGeom prst="rect">
                      <a:avLst/>
                    </a:prstGeom>
                    <a:noFill/>
                  </pic:spPr>
                </pic:pic>
              </a:graphicData>
            </a:graphic>
          </wp:inline>
        </w:drawing>
      </w:r>
    </w:p>
    <w:p w14:paraId="79CA0263" w14:textId="77777777" w:rsidR="0080349F" w:rsidRDefault="0080349F" w:rsidP="0080349F">
      <w:pPr>
        <w:spacing w:after="0"/>
        <w:jc w:val="center"/>
        <w:rPr>
          <w:rFonts w:ascii="Times New Roman" w:hAnsi="Times New Roman" w:cs="Times New Roman"/>
          <w:sz w:val="28"/>
          <w:szCs w:val="28"/>
        </w:rPr>
      </w:pPr>
    </w:p>
    <w:p w14:paraId="697B1B11" w14:textId="53803DA7" w:rsidR="00443CB5" w:rsidRDefault="00443CB5" w:rsidP="0080349F">
      <w:pPr>
        <w:spacing w:after="0"/>
        <w:jc w:val="center"/>
        <w:rPr>
          <w:rFonts w:ascii="Times New Roman" w:hAnsi="Times New Roman" w:cs="Times New Roman"/>
          <w:i/>
          <w:sz w:val="24"/>
          <w:szCs w:val="24"/>
        </w:rPr>
      </w:pPr>
      <w:r w:rsidRPr="00443CB5">
        <w:rPr>
          <w:rFonts w:ascii="Times New Roman" w:hAnsi="Times New Roman" w:cs="Times New Roman"/>
          <w:i/>
          <w:sz w:val="24"/>
          <w:szCs w:val="24"/>
        </w:rPr>
        <w:t>Рис. 10. Кедровый стланик май 2024 год</w:t>
      </w:r>
    </w:p>
    <w:p w14:paraId="0DFACCE2" w14:textId="14F3D690" w:rsidR="00443CB5" w:rsidRPr="00443CB5" w:rsidRDefault="00443CB5" w:rsidP="00443CB5">
      <w:pPr>
        <w:spacing w:after="0"/>
        <w:ind w:firstLine="709"/>
        <w:jc w:val="center"/>
        <w:rPr>
          <w:rFonts w:ascii="Times New Roman" w:hAnsi="Times New Roman" w:cs="Times New Roman"/>
          <w:sz w:val="24"/>
          <w:szCs w:val="24"/>
        </w:rPr>
      </w:pPr>
      <w:r w:rsidRPr="00443CB5">
        <w:rPr>
          <w:rFonts w:ascii="Times New Roman" w:hAnsi="Times New Roman" w:cs="Times New Roman"/>
          <w:i/>
          <w:sz w:val="24"/>
          <w:szCs w:val="24"/>
        </w:rPr>
        <w:t xml:space="preserve">                    </w:t>
      </w:r>
    </w:p>
    <w:p w14:paraId="2E291ADD" w14:textId="1D5982C7" w:rsidR="000370B5" w:rsidRPr="000370B5" w:rsidRDefault="000370B5" w:rsidP="00E6039E">
      <w:pPr>
        <w:spacing w:after="0"/>
        <w:ind w:firstLine="709"/>
        <w:jc w:val="both"/>
        <w:rPr>
          <w:rFonts w:ascii="Times New Roman" w:hAnsi="Times New Roman" w:cs="Times New Roman"/>
          <w:sz w:val="28"/>
          <w:szCs w:val="28"/>
        </w:rPr>
      </w:pPr>
      <w:r w:rsidRPr="000370B5">
        <w:rPr>
          <w:rFonts w:ascii="Times New Roman" w:hAnsi="Times New Roman" w:cs="Times New Roman"/>
          <w:sz w:val="28"/>
          <w:szCs w:val="28"/>
        </w:rPr>
        <w:t>В конце сентября 2024 года был произведен замер, подсчет и визуальный осмотр саженцев кедрового стланика: количества саженцев – 80 штук, рост -5-6 см.</w:t>
      </w:r>
    </w:p>
    <w:p w14:paraId="47E43821" w14:textId="3F178DB9" w:rsidR="000370B5" w:rsidRPr="00443CB5" w:rsidRDefault="00E6039E" w:rsidP="00443CB5">
      <w:pPr>
        <w:jc w:val="center"/>
        <w:rPr>
          <w:rFonts w:ascii="Times New Roman" w:hAnsi="Times New Roman" w:cs="Times New Roman"/>
          <w:sz w:val="28"/>
          <w:szCs w:val="28"/>
        </w:rPr>
      </w:pPr>
      <w:r>
        <w:rPr>
          <w:rFonts w:ascii="Times New Roman" w:hAnsi="Times New Roman" w:cs="Times New Roman"/>
          <w:sz w:val="28"/>
          <w:szCs w:val="28"/>
        </w:rPr>
        <w:t xml:space="preserve">       </w:t>
      </w:r>
      <w:r w:rsidR="000370B5" w:rsidRPr="000370B5">
        <w:rPr>
          <w:rFonts w:ascii="Times New Roman" w:hAnsi="Times New Roman" w:cs="Times New Roman"/>
          <w:noProof/>
          <w:sz w:val="28"/>
          <w:szCs w:val="28"/>
          <w:lang w:eastAsia="ru-RU"/>
        </w:rPr>
        <w:drawing>
          <wp:inline distT="0" distB="0" distL="0" distR="0" wp14:anchorId="5A837EF7" wp14:editId="1EFCF6AD">
            <wp:extent cx="2043430" cy="272687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269" cy="2732000"/>
                    </a:xfrm>
                    <a:prstGeom prst="rect">
                      <a:avLst/>
                    </a:prstGeom>
                    <a:noFill/>
                  </pic:spPr>
                </pic:pic>
              </a:graphicData>
            </a:graphic>
          </wp:inline>
        </w:drawing>
      </w:r>
      <w:r>
        <w:rPr>
          <w:rFonts w:ascii="Times New Roman" w:hAnsi="Times New Roman" w:cs="Times New Roman"/>
          <w:sz w:val="28"/>
          <w:szCs w:val="28"/>
        </w:rPr>
        <w:t xml:space="preserve">       </w:t>
      </w:r>
      <w:r w:rsidR="000370B5" w:rsidRPr="000370B5">
        <w:rPr>
          <w:rFonts w:ascii="Times New Roman" w:hAnsi="Times New Roman" w:cs="Times New Roman"/>
          <w:noProof/>
          <w:sz w:val="28"/>
          <w:szCs w:val="28"/>
          <w:lang w:eastAsia="ru-RU"/>
        </w:rPr>
        <w:drawing>
          <wp:inline distT="0" distB="0" distL="0" distR="0" wp14:anchorId="0A3DCA9F" wp14:editId="0D4732E2">
            <wp:extent cx="2009775" cy="2682014"/>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2284" cy="2698708"/>
                    </a:xfrm>
                    <a:prstGeom prst="rect">
                      <a:avLst/>
                    </a:prstGeom>
                    <a:noFill/>
                  </pic:spPr>
                </pic:pic>
              </a:graphicData>
            </a:graphic>
          </wp:inline>
        </w:drawing>
      </w:r>
    </w:p>
    <w:p w14:paraId="194A1525" w14:textId="74C4CB00" w:rsidR="000370B5" w:rsidRPr="00E6039E" w:rsidRDefault="00443CB5" w:rsidP="00E6039E">
      <w:pPr>
        <w:jc w:val="center"/>
        <w:rPr>
          <w:rFonts w:ascii="Times New Roman" w:hAnsi="Times New Roman" w:cs="Times New Roman"/>
          <w:i/>
          <w:sz w:val="24"/>
          <w:szCs w:val="24"/>
        </w:rPr>
      </w:pPr>
      <w:r>
        <w:rPr>
          <w:rFonts w:ascii="Times New Roman" w:hAnsi="Times New Roman" w:cs="Times New Roman"/>
          <w:i/>
          <w:sz w:val="24"/>
          <w:szCs w:val="24"/>
        </w:rPr>
        <w:t>Рис 11. Кедровый стланик</w:t>
      </w:r>
      <w:r w:rsidR="000370B5" w:rsidRPr="00E6039E">
        <w:rPr>
          <w:rFonts w:ascii="Times New Roman" w:hAnsi="Times New Roman" w:cs="Times New Roman"/>
          <w:i/>
          <w:sz w:val="24"/>
          <w:szCs w:val="24"/>
        </w:rPr>
        <w:t xml:space="preserve"> сентябрь 2024 года.</w:t>
      </w:r>
    </w:p>
    <w:p w14:paraId="4A19E709" w14:textId="7FF81440" w:rsidR="000370B5" w:rsidRPr="000370B5" w:rsidRDefault="00443CB5" w:rsidP="00F91DBC">
      <w:pPr>
        <w:spacing w:after="0" w:line="240" w:lineRule="auto"/>
        <w:ind w:firstLine="709"/>
        <w:jc w:val="both"/>
        <w:rPr>
          <w:rFonts w:ascii="Times New Roman" w:hAnsi="Times New Roman" w:cs="Times New Roman"/>
          <w:b/>
          <w:bCs/>
          <w:iCs/>
          <w:sz w:val="28"/>
          <w:szCs w:val="28"/>
        </w:rPr>
      </w:pPr>
      <w:r>
        <w:rPr>
          <w:rFonts w:ascii="Times New Roman" w:hAnsi="Times New Roman" w:cs="Times New Roman"/>
          <w:b/>
          <w:sz w:val="28"/>
          <w:szCs w:val="28"/>
        </w:rPr>
        <w:t>2.3</w:t>
      </w:r>
      <w:r w:rsidR="00F91DBC">
        <w:rPr>
          <w:rFonts w:ascii="Times New Roman" w:hAnsi="Times New Roman" w:cs="Times New Roman"/>
          <w:b/>
          <w:sz w:val="28"/>
          <w:szCs w:val="28"/>
        </w:rPr>
        <w:t xml:space="preserve"> </w:t>
      </w:r>
      <w:r w:rsidR="000370B5" w:rsidRPr="000370B5">
        <w:rPr>
          <w:rFonts w:ascii="Times New Roman" w:hAnsi="Times New Roman" w:cs="Times New Roman"/>
          <w:b/>
          <w:sz w:val="28"/>
          <w:szCs w:val="28"/>
        </w:rPr>
        <w:t>Посадк</w:t>
      </w:r>
      <w:r w:rsidR="00031CBE">
        <w:rPr>
          <w:rFonts w:ascii="Times New Roman" w:hAnsi="Times New Roman" w:cs="Times New Roman"/>
          <w:b/>
          <w:sz w:val="28"/>
          <w:szCs w:val="28"/>
        </w:rPr>
        <w:t>а семян С</w:t>
      </w:r>
      <w:r w:rsidR="000370B5" w:rsidRPr="000370B5">
        <w:rPr>
          <w:rFonts w:ascii="Times New Roman" w:hAnsi="Times New Roman" w:cs="Times New Roman"/>
          <w:b/>
          <w:sz w:val="28"/>
          <w:szCs w:val="28"/>
        </w:rPr>
        <w:t xml:space="preserve">осны </w:t>
      </w:r>
      <w:r w:rsidR="00F91DBC">
        <w:rPr>
          <w:rFonts w:ascii="Times New Roman" w:hAnsi="Times New Roman" w:cs="Times New Roman"/>
          <w:b/>
          <w:bCs/>
          <w:iCs/>
          <w:sz w:val="28"/>
          <w:szCs w:val="28"/>
        </w:rPr>
        <w:t>Корейской К</w:t>
      </w:r>
      <w:r w:rsidR="00031CBE">
        <w:rPr>
          <w:rFonts w:ascii="Times New Roman" w:hAnsi="Times New Roman" w:cs="Times New Roman"/>
          <w:b/>
          <w:bCs/>
          <w:iCs/>
          <w:sz w:val="28"/>
          <w:szCs w:val="28"/>
        </w:rPr>
        <w:t>едровой</w:t>
      </w:r>
      <w:r w:rsidR="000370B5" w:rsidRPr="000370B5">
        <w:rPr>
          <w:rFonts w:ascii="Times New Roman" w:hAnsi="Times New Roman" w:cs="Times New Roman"/>
          <w:b/>
          <w:bCs/>
          <w:iCs/>
          <w:sz w:val="28"/>
          <w:szCs w:val="28"/>
        </w:rPr>
        <w:t xml:space="preserve"> (Pinus </w:t>
      </w:r>
      <w:proofErr w:type="spellStart"/>
      <w:r w:rsidR="000370B5" w:rsidRPr="000370B5">
        <w:rPr>
          <w:rFonts w:ascii="Times New Roman" w:hAnsi="Times New Roman" w:cs="Times New Roman"/>
          <w:b/>
          <w:bCs/>
          <w:iCs/>
          <w:sz w:val="28"/>
          <w:szCs w:val="28"/>
        </w:rPr>
        <w:t>koraiensis</w:t>
      </w:r>
      <w:proofErr w:type="spellEnd"/>
      <w:r w:rsidR="000370B5" w:rsidRPr="000370B5">
        <w:rPr>
          <w:rFonts w:ascii="Times New Roman" w:hAnsi="Times New Roman" w:cs="Times New Roman"/>
          <w:b/>
          <w:bCs/>
          <w:iCs/>
          <w:sz w:val="28"/>
          <w:szCs w:val="28"/>
        </w:rPr>
        <w:t>).</w:t>
      </w:r>
    </w:p>
    <w:p w14:paraId="5EC11FC1" w14:textId="77777777" w:rsidR="000370B5" w:rsidRPr="000370B5" w:rsidRDefault="000370B5" w:rsidP="00F91DBC">
      <w:pPr>
        <w:spacing w:after="0" w:line="240" w:lineRule="auto"/>
        <w:ind w:firstLine="709"/>
        <w:jc w:val="both"/>
        <w:rPr>
          <w:rFonts w:ascii="Times New Roman" w:hAnsi="Times New Roman" w:cs="Times New Roman"/>
          <w:bCs/>
          <w:sz w:val="28"/>
          <w:szCs w:val="28"/>
        </w:rPr>
      </w:pPr>
      <w:r w:rsidRPr="000370B5">
        <w:rPr>
          <w:rFonts w:ascii="Times New Roman" w:hAnsi="Times New Roman" w:cs="Times New Roman"/>
          <w:b/>
          <w:bCs/>
          <w:sz w:val="28"/>
          <w:szCs w:val="28"/>
        </w:rPr>
        <w:t>Материал исследования:</w:t>
      </w:r>
      <w:r w:rsidRPr="000370B5">
        <w:rPr>
          <w:rFonts w:ascii="Times New Roman" w:hAnsi="Times New Roman" w:cs="Times New Roman"/>
          <w:bCs/>
          <w:sz w:val="28"/>
          <w:szCs w:val="28"/>
        </w:rPr>
        <w:t xml:space="preserve"> в качестве материала исследования были использованы семена сосны корейской кедровой </w:t>
      </w:r>
      <w:r w:rsidRPr="000A1877">
        <w:rPr>
          <w:rFonts w:ascii="Times New Roman" w:hAnsi="Times New Roman" w:cs="Times New Roman"/>
          <w:bCs/>
          <w:iCs/>
          <w:sz w:val="28"/>
          <w:szCs w:val="28"/>
        </w:rPr>
        <w:t>(Pinus </w:t>
      </w:r>
      <w:proofErr w:type="spellStart"/>
      <w:r w:rsidRPr="000A1877">
        <w:rPr>
          <w:rFonts w:ascii="Times New Roman" w:hAnsi="Times New Roman" w:cs="Times New Roman"/>
          <w:bCs/>
          <w:iCs/>
          <w:sz w:val="28"/>
          <w:szCs w:val="28"/>
        </w:rPr>
        <w:t>koraiensis</w:t>
      </w:r>
      <w:proofErr w:type="spellEnd"/>
      <w:r w:rsidRPr="000A1877">
        <w:rPr>
          <w:rFonts w:ascii="Times New Roman" w:hAnsi="Times New Roman" w:cs="Times New Roman"/>
          <w:bCs/>
          <w:iCs/>
          <w:sz w:val="28"/>
          <w:szCs w:val="28"/>
        </w:rPr>
        <w:t>)</w:t>
      </w:r>
      <w:r w:rsidRPr="000A1877">
        <w:rPr>
          <w:rFonts w:ascii="Times New Roman" w:hAnsi="Times New Roman" w:cs="Times New Roman"/>
          <w:bCs/>
          <w:sz w:val="28"/>
          <w:szCs w:val="28"/>
        </w:rPr>
        <w:t>,</w:t>
      </w:r>
      <w:r w:rsidRPr="000370B5">
        <w:rPr>
          <w:rFonts w:ascii="Times New Roman" w:hAnsi="Times New Roman" w:cs="Times New Roman"/>
          <w:bCs/>
          <w:sz w:val="28"/>
          <w:szCs w:val="28"/>
        </w:rPr>
        <w:t xml:space="preserve"> прошедшие процесс стратификации.</w:t>
      </w:r>
    </w:p>
    <w:p w14:paraId="31EC2700" w14:textId="77777777" w:rsidR="000370B5" w:rsidRPr="000370B5" w:rsidRDefault="000370B5" w:rsidP="00F91DBC">
      <w:pPr>
        <w:spacing w:after="0" w:line="240" w:lineRule="auto"/>
        <w:ind w:firstLine="709"/>
        <w:jc w:val="both"/>
        <w:rPr>
          <w:rFonts w:ascii="Times New Roman" w:hAnsi="Times New Roman" w:cs="Times New Roman"/>
          <w:bCs/>
          <w:sz w:val="28"/>
          <w:szCs w:val="28"/>
        </w:rPr>
      </w:pPr>
      <w:r w:rsidRPr="000370B5">
        <w:rPr>
          <w:rFonts w:ascii="Times New Roman" w:hAnsi="Times New Roman" w:cs="Times New Roman"/>
          <w:b/>
          <w:bCs/>
          <w:sz w:val="28"/>
          <w:szCs w:val="28"/>
        </w:rPr>
        <w:t>Оборудование: </w:t>
      </w:r>
      <w:r w:rsidRPr="000370B5">
        <w:rPr>
          <w:rFonts w:ascii="Times New Roman" w:hAnsi="Times New Roman" w:cs="Times New Roman"/>
          <w:bCs/>
          <w:sz w:val="28"/>
          <w:szCs w:val="28"/>
        </w:rPr>
        <w:t xml:space="preserve">семена, подготовленный участок для посадки, лопата. </w:t>
      </w:r>
    </w:p>
    <w:p w14:paraId="4BA0F674" w14:textId="6A6AE882" w:rsidR="000370B5" w:rsidRPr="000370B5" w:rsidRDefault="000370B5" w:rsidP="00F91DBC">
      <w:pPr>
        <w:spacing w:after="0" w:line="240" w:lineRule="auto"/>
        <w:ind w:firstLine="709"/>
        <w:jc w:val="both"/>
        <w:rPr>
          <w:rFonts w:ascii="Times New Roman" w:hAnsi="Times New Roman" w:cs="Times New Roman"/>
          <w:bCs/>
          <w:sz w:val="28"/>
          <w:szCs w:val="28"/>
        </w:rPr>
      </w:pPr>
      <w:r w:rsidRPr="000370B5">
        <w:rPr>
          <w:rFonts w:ascii="Times New Roman" w:hAnsi="Times New Roman" w:cs="Times New Roman"/>
          <w:b/>
          <w:bCs/>
          <w:sz w:val="28"/>
          <w:szCs w:val="28"/>
        </w:rPr>
        <w:t xml:space="preserve">Время проведения </w:t>
      </w:r>
      <w:r w:rsidR="00F735D7">
        <w:rPr>
          <w:rFonts w:ascii="Times New Roman" w:hAnsi="Times New Roman" w:cs="Times New Roman"/>
          <w:b/>
          <w:bCs/>
          <w:sz w:val="28"/>
          <w:szCs w:val="28"/>
        </w:rPr>
        <w:t>посадки</w:t>
      </w:r>
      <w:r w:rsidRPr="000370B5">
        <w:rPr>
          <w:rFonts w:ascii="Times New Roman" w:hAnsi="Times New Roman" w:cs="Times New Roman"/>
          <w:b/>
          <w:bCs/>
          <w:sz w:val="28"/>
          <w:szCs w:val="28"/>
        </w:rPr>
        <w:t>: </w:t>
      </w:r>
      <w:r w:rsidRPr="000370B5">
        <w:rPr>
          <w:rFonts w:ascii="Times New Roman" w:hAnsi="Times New Roman" w:cs="Times New Roman"/>
          <w:bCs/>
          <w:sz w:val="28"/>
          <w:szCs w:val="28"/>
        </w:rPr>
        <w:t>май 2024 года.</w:t>
      </w:r>
    </w:p>
    <w:p w14:paraId="791B969B" w14:textId="49A324D7" w:rsidR="000370B5" w:rsidRPr="000370B5" w:rsidRDefault="000370B5" w:rsidP="00F91DBC">
      <w:pPr>
        <w:spacing w:after="0" w:line="240" w:lineRule="auto"/>
        <w:ind w:firstLine="709"/>
        <w:jc w:val="both"/>
        <w:rPr>
          <w:rFonts w:ascii="Times New Roman" w:hAnsi="Times New Roman" w:cs="Times New Roman"/>
          <w:bCs/>
          <w:sz w:val="28"/>
          <w:szCs w:val="28"/>
        </w:rPr>
      </w:pPr>
      <w:r w:rsidRPr="000370B5">
        <w:rPr>
          <w:rFonts w:ascii="Times New Roman" w:hAnsi="Times New Roman" w:cs="Times New Roman"/>
          <w:b/>
          <w:bCs/>
          <w:sz w:val="28"/>
          <w:szCs w:val="28"/>
        </w:rPr>
        <w:t xml:space="preserve">Методика посадки материала: </w:t>
      </w:r>
      <w:r w:rsidRPr="000370B5">
        <w:rPr>
          <w:rFonts w:ascii="Times New Roman" w:hAnsi="Times New Roman" w:cs="Times New Roman"/>
          <w:bCs/>
          <w:sz w:val="28"/>
          <w:szCs w:val="28"/>
        </w:rPr>
        <w:t xml:space="preserve">Для посадки семян сосны корейской кедровой </w:t>
      </w:r>
      <w:r w:rsidRPr="000A1877">
        <w:rPr>
          <w:rFonts w:ascii="Times New Roman" w:hAnsi="Times New Roman" w:cs="Times New Roman"/>
          <w:bCs/>
          <w:iCs/>
          <w:sz w:val="28"/>
          <w:szCs w:val="28"/>
        </w:rPr>
        <w:t>(Pinus </w:t>
      </w:r>
      <w:proofErr w:type="spellStart"/>
      <w:r w:rsidRPr="000A1877">
        <w:rPr>
          <w:rFonts w:ascii="Times New Roman" w:hAnsi="Times New Roman" w:cs="Times New Roman"/>
          <w:bCs/>
          <w:iCs/>
          <w:sz w:val="28"/>
          <w:szCs w:val="28"/>
        </w:rPr>
        <w:t>koraiensis</w:t>
      </w:r>
      <w:proofErr w:type="spellEnd"/>
      <w:r w:rsidRPr="000A1877">
        <w:rPr>
          <w:rFonts w:ascii="Times New Roman" w:hAnsi="Times New Roman" w:cs="Times New Roman"/>
          <w:bCs/>
          <w:iCs/>
          <w:sz w:val="28"/>
          <w:szCs w:val="28"/>
        </w:rPr>
        <w:t>)</w:t>
      </w:r>
      <w:r w:rsidRPr="000A1877">
        <w:rPr>
          <w:rFonts w:ascii="Times New Roman" w:hAnsi="Times New Roman" w:cs="Times New Roman"/>
          <w:bCs/>
          <w:sz w:val="28"/>
          <w:szCs w:val="28"/>
        </w:rPr>
        <w:t>,</w:t>
      </w:r>
      <w:r w:rsidRPr="000370B5">
        <w:rPr>
          <w:rFonts w:ascii="Times New Roman" w:hAnsi="Times New Roman" w:cs="Times New Roman"/>
          <w:bCs/>
          <w:sz w:val="28"/>
          <w:szCs w:val="28"/>
        </w:rPr>
        <w:t xml:space="preserve"> был выбран участок на </w:t>
      </w:r>
      <w:r w:rsidR="00443CB5">
        <w:rPr>
          <w:rFonts w:ascii="Times New Roman" w:hAnsi="Times New Roman" w:cs="Times New Roman"/>
          <w:bCs/>
          <w:sz w:val="28"/>
          <w:szCs w:val="28"/>
        </w:rPr>
        <w:t>при</w:t>
      </w:r>
      <w:r w:rsidRPr="000370B5">
        <w:rPr>
          <w:rFonts w:ascii="Times New Roman" w:hAnsi="Times New Roman" w:cs="Times New Roman"/>
          <w:bCs/>
          <w:sz w:val="28"/>
          <w:szCs w:val="28"/>
        </w:rPr>
        <w:t>школьной территории</w:t>
      </w:r>
      <w:r w:rsidR="00443CB5">
        <w:rPr>
          <w:rFonts w:ascii="Times New Roman" w:hAnsi="Times New Roman" w:cs="Times New Roman"/>
          <w:bCs/>
          <w:sz w:val="28"/>
          <w:szCs w:val="28"/>
        </w:rPr>
        <w:t>, так как количества семян у нас было око</w:t>
      </w:r>
      <w:r w:rsidR="00C309E9">
        <w:rPr>
          <w:rFonts w:ascii="Times New Roman" w:hAnsi="Times New Roman" w:cs="Times New Roman"/>
          <w:bCs/>
          <w:sz w:val="28"/>
          <w:szCs w:val="28"/>
        </w:rPr>
        <w:t xml:space="preserve">ло 100 штук, поэтому размер участка </w:t>
      </w:r>
      <w:r w:rsidR="000A1877">
        <w:rPr>
          <w:rFonts w:ascii="Times New Roman" w:hAnsi="Times New Roman" w:cs="Times New Roman"/>
          <w:bCs/>
          <w:sz w:val="28"/>
          <w:szCs w:val="28"/>
        </w:rPr>
        <w:lastRenderedPageBreak/>
        <w:t>был в 2 раза меньше 60 см шириной и 60 см длиной</w:t>
      </w:r>
      <w:r w:rsidRPr="000370B5">
        <w:rPr>
          <w:rFonts w:ascii="Times New Roman" w:hAnsi="Times New Roman" w:cs="Times New Roman"/>
          <w:bCs/>
          <w:sz w:val="28"/>
          <w:szCs w:val="28"/>
        </w:rPr>
        <w:t xml:space="preserve">, </w:t>
      </w:r>
      <w:r w:rsidR="00C309E9">
        <w:rPr>
          <w:rFonts w:ascii="Times New Roman" w:hAnsi="Times New Roman" w:cs="Times New Roman"/>
          <w:bCs/>
          <w:sz w:val="28"/>
          <w:szCs w:val="28"/>
        </w:rPr>
        <w:t>место было выбрано тоже под взрослыми древесными растениями, чтобы была полутень. Участок вскопали и произвели посадку семян.</w:t>
      </w:r>
      <w:r w:rsidRPr="000370B5">
        <w:rPr>
          <w:rFonts w:ascii="Times New Roman" w:hAnsi="Times New Roman" w:cs="Times New Roman"/>
          <w:bCs/>
          <w:sz w:val="28"/>
          <w:szCs w:val="28"/>
        </w:rPr>
        <w:t xml:space="preserve"> </w:t>
      </w:r>
    </w:p>
    <w:p w14:paraId="326DA9AD" w14:textId="77777777" w:rsidR="000370B5" w:rsidRPr="000370B5" w:rsidRDefault="000370B5" w:rsidP="000370B5">
      <w:pPr>
        <w:jc w:val="both"/>
        <w:rPr>
          <w:rFonts w:ascii="Times New Roman" w:hAnsi="Times New Roman" w:cs="Times New Roman"/>
          <w:bCs/>
          <w:sz w:val="28"/>
          <w:szCs w:val="28"/>
        </w:rPr>
      </w:pPr>
    </w:p>
    <w:p w14:paraId="341324F2" w14:textId="77777777" w:rsidR="000370B5" w:rsidRPr="000370B5" w:rsidRDefault="000370B5" w:rsidP="00031CBE">
      <w:pPr>
        <w:jc w:val="center"/>
        <w:rPr>
          <w:rFonts w:ascii="Times New Roman" w:hAnsi="Times New Roman" w:cs="Times New Roman"/>
          <w:sz w:val="28"/>
          <w:szCs w:val="28"/>
        </w:rPr>
      </w:pPr>
      <w:r w:rsidRPr="000370B5">
        <w:rPr>
          <w:rFonts w:ascii="Times New Roman" w:hAnsi="Times New Roman" w:cs="Times New Roman"/>
          <w:noProof/>
          <w:sz w:val="28"/>
          <w:szCs w:val="28"/>
          <w:lang w:eastAsia="ru-RU"/>
        </w:rPr>
        <w:drawing>
          <wp:inline distT="0" distB="0" distL="0" distR="0" wp14:anchorId="408C6307" wp14:editId="64BFCFBE">
            <wp:extent cx="1580538" cy="2107205"/>
            <wp:effectExtent l="0" t="0" r="63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857" cy="2116963"/>
                    </a:xfrm>
                    <a:prstGeom prst="rect">
                      <a:avLst/>
                    </a:prstGeom>
                    <a:noFill/>
                  </pic:spPr>
                </pic:pic>
              </a:graphicData>
            </a:graphic>
          </wp:inline>
        </w:drawing>
      </w:r>
      <w:r w:rsidR="00031CBE">
        <w:rPr>
          <w:rFonts w:ascii="Times New Roman" w:hAnsi="Times New Roman" w:cs="Times New Roman"/>
          <w:sz w:val="28"/>
          <w:szCs w:val="28"/>
        </w:rPr>
        <w:t xml:space="preserve">    </w:t>
      </w:r>
      <w:r w:rsidRPr="000370B5">
        <w:rPr>
          <w:rFonts w:ascii="Times New Roman" w:hAnsi="Times New Roman" w:cs="Times New Roman"/>
          <w:noProof/>
          <w:sz w:val="28"/>
          <w:szCs w:val="28"/>
          <w:lang w:eastAsia="ru-RU"/>
        </w:rPr>
        <w:drawing>
          <wp:inline distT="0" distB="0" distL="0" distR="0" wp14:anchorId="2D91A1D0" wp14:editId="46F970B8">
            <wp:extent cx="2871470" cy="2152015"/>
            <wp:effectExtent l="0" t="0" r="508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1470" cy="2152015"/>
                    </a:xfrm>
                    <a:prstGeom prst="rect">
                      <a:avLst/>
                    </a:prstGeom>
                    <a:noFill/>
                  </pic:spPr>
                </pic:pic>
              </a:graphicData>
            </a:graphic>
          </wp:inline>
        </w:drawing>
      </w:r>
    </w:p>
    <w:p w14:paraId="5D7D1C3F" w14:textId="2F803911" w:rsidR="000370B5" w:rsidRDefault="00C309E9" w:rsidP="00031CBE">
      <w:pPr>
        <w:jc w:val="center"/>
        <w:rPr>
          <w:rFonts w:ascii="Times New Roman" w:hAnsi="Times New Roman" w:cs="Times New Roman"/>
          <w:i/>
          <w:sz w:val="24"/>
          <w:szCs w:val="24"/>
        </w:rPr>
      </w:pPr>
      <w:r>
        <w:rPr>
          <w:rFonts w:ascii="Times New Roman" w:hAnsi="Times New Roman" w:cs="Times New Roman"/>
          <w:i/>
          <w:sz w:val="24"/>
          <w:szCs w:val="24"/>
        </w:rPr>
        <w:t>Рис 12</w:t>
      </w:r>
      <w:r w:rsidR="000370B5" w:rsidRPr="00031CBE">
        <w:rPr>
          <w:rFonts w:ascii="Times New Roman" w:hAnsi="Times New Roman" w:cs="Times New Roman"/>
          <w:i/>
          <w:sz w:val="24"/>
          <w:szCs w:val="24"/>
        </w:rPr>
        <w:t xml:space="preserve">. </w:t>
      </w:r>
      <w:r w:rsidR="0080349F">
        <w:rPr>
          <w:rFonts w:ascii="Times New Roman" w:hAnsi="Times New Roman" w:cs="Times New Roman"/>
          <w:i/>
          <w:sz w:val="24"/>
          <w:szCs w:val="24"/>
        </w:rPr>
        <w:t>Прорастание семян</w:t>
      </w:r>
      <w:r w:rsidR="00023D3D">
        <w:rPr>
          <w:rFonts w:ascii="Times New Roman" w:hAnsi="Times New Roman" w:cs="Times New Roman"/>
          <w:i/>
          <w:sz w:val="24"/>
          <w:szCs w:val="24"/>
        </w:rPr>
        <w:t xml:space="preserve"> сосны корейской кедровой</w:t>
      </w:r>
      <w:r w:rsidR="000370B5" w:rsidRPr="00031CBE">
        <w:rPr>
          <w:rFonts w:ascii="Times New Roman" w:hAnsi="Times New Roman" w:cs="Times New Roman"/>
          <w:i/>
          <w:sz w:val="24"/>
          <w:szCs w:val="24"/>
        </w:rPr>
        <w:t xml:space="preserve"> май 2024 года.</w:t>
      </w:r>
    </w:p>
    <w:p w14:paraId="7CDBD7E2" w14:textId="75A8AC92" w:rsidR="000A1877" w:rsidRDefault="000A1877" w:rsidP="00031CBE">
      <w:pPr>
        <w:jc w:val="center"/>
        <w:rPr>
          <w:rFonts w:ascii="Times New Roman" w:hAnsi="Times New Roman" w:cs="Times New Roman"/>
          <w:i/>
          <w:sz w:val="24"/>
          <w:szCs w:val="24"/>
        </w:rPr>
      </w:pPr>
    </w:p>
    <w:p w14:paraId="50930287" w14:textId="77777777" w:rsidR="000A1877" w:rsidRPr="000A1877" w:rsidRDefault="000A1877" w:rsidP="000A1877">
      <w:pPr>
        <w:spacing w:after="0" w:line="240" w:lineRule="auto"/>
        <w:ind w:firstLine="709"/>
        <w:jc w:val="both"/>
        <w:rPr>
          <w:rFonts w:ascii="Times New Roman" w:hAnsi="Times New Roman" w:cs="Times New Roman"/>
          <w:sz w:val="28"/>
          <w:szCs w:val="28"/>
        </w:rPr>
      </w:pPr>
      <w:r w:rsidRPr="000A1877">
        <w:rPr>
          <w:rFonts w:ascii="Times New Roman" w:hAnsi="Times New Roman" w:cs="Times New Roman"/>
          <w:sz w:val="28"/>
          <w:szCs w:val="28"/>
        </w:rPr>
        <w:t>К середине мая взошло около 60 семян из 100, в течении всего времени, с мая по сентябрь, саженцы выросли до 5 см, укрывать на зимнее время не стали.</w:t>
      </w:r>
    </w:p>
    <w:p w14:paraId="62F14C3B" w14:textId="77777777" w:rsidR="000A1877" w:rsidRPr="000A1877" w:rsidRDefault="000A1877" w:rsidP="000A1877">
      <w:pPr>
        <w:jc w:val="both"/>
        <w:rPr>
          <w:rFonts w:ascii="Times New Roman" w:hAnsi="Times New Roman" w:cs="Times New Roman"/>
          <w:sz w:val="24"/>
          <w:szCs w:val="24"/>
        </w:rPr>
      </w:pPr>
    </w:p>
    <w:p w14:paraId="23B18FE7" w14:textId="77777777" w:rsidR="000370B5" w:rsidRPr="000370B5" w:rsidRDefault="000370B5" w:rsidP="00031CBE">
      <w:pPr>
        <w:jc w:val="center"/>
        <w:rPr>
          <w:rFonts w:ascii="Times New Roman" w:hAnsi="Times New Roman" w:cs="Times New Roman"/>
          <w:sz w:val="28"/>
          <w:szCs w:val="28"/>
        </w:rPr>
      </w:pPr>
      <w:r w:rsidRPr="000370B5">
        <w:rPr>
          <w:rFonts w:ascii="Times New Roman" w:hAnsi="Times New Roman" w:cs="Times New Roman"/>
          <w:noProof/>
          <w:sz w:val="28"/>
          <w:szCs w:val="28"/>
          <w:lang w:eastAsia="ru-RU"/>
        </w:rPr>
        <w:drawing>
          <wp:inline distT="0" distB="0" distL="0" distR="0" wp14:anchorId="6A66199C" wp14:editId="69F15C8C">
            <wp:extent cx="1541133" cy="2477518"/>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5155" cy="2483983"/>
                    </a:xfrm>
                    <a:prstGeom prst="rect">
                      <a:avLst/>
                    </a:prstGeom>
                    <a:noFill/>
                  </pic:spPr>
                </pic:pic>
              </a:graphicData>
            </a:graphic>
          </wp:inline>
        </w:drawing>
      </w:r>
      <w:r w:rsidR="00031CBE">
        <w:rPr>
          <w:rFonts w:ascii="Times New Roman" w:hAnsi="Times New Roman" w:cs="Times New Roman"/>
          <w:sz w:val="28"/>
          <w:szCs w:val="28"/>
        </w:rPr>
        <w:t xml:space="preserve">    </w:t>
      </w:r>
      <w:r w:rsidRPr="000370B5">
        <w:rPr>
          <w:rFonts w:ascii="Times New Roman" w:hAnsi="Times New Roman" w:cs="Times New Roman"/>
          <w:noProof/>
          <w:sz w:val="28"/>
          <w:szCs w:val="28"/>
          <w:lang w:eastAsia="ru-RU"/>
        </w:rPr>
        <w:drawing>
          <wp:inline distT="0" distB="0" distL="0" distR="0" wp14:anchorId="6B784FC2" wp14:editId="0198AAB5">
            <wp:extent cx="1844363" cy="2459151"/>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6189" cy="2461585"/>
                    </a:xfrm>
                    <a:prstGeom prst="rect">
                      <a:avLst/>
                    </a:prstGeom>
                    <a:noFill/>
                  </pic:spPr>
                </pic:pic>
              </a:graphicData>
            </a:graphic>
          </wp:inline>
        </w:drawing>
      </w:r>
      <w:r w:rsidR="00031CBE">
        <w:rPr>
          <w:rFonts w:ascii="Times New Roman" w:hAnsi="Times New Roman" w:cs="Times New Roman"/>
          <w:sz w:val="28"/>
          <w:szCs w:val="28"/>
        </w:rPr>
        <w:t xml:space="preserve">    </w:t>
      </w:r>
      <w:r w:rsidRPr="000370B5">
        <w:rPr>
          <w:rFonts w:ascii="Times New Roman" w:hAnsi="Times New Roman" w:cs="Times New Roman"/>
          <w:noProof/>
          <w:sz w:val="28"/>
          <w:szCs w:val="28"/>
          <w:lang w:eastAsia="ru-RU"/>
        </w:rPr>
        <w:drawing>
          <wp:inline distT="0" distB="0" distL="0" distR="0" wp14:anchorId="58D9A484" wp14:editId="30892FBA">
            <wp:extent cx="1831499" cy="244477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6586" cy="2451565"/>
                    </a:xfrm>
                    <a:prstGeom prst="rect">
                      <a:avLst/>
                    </a:prstGeom>
                    <a:noFill/>
                  </pic:spPr>
                </pic:pic>
              </a:graphicData>
            </a:graphic>
          </wp:inline>
        </w:drawing>
      </w:r>
    </w:p>
    <w:p w14:paraId="6DEA63C9" w14:textId="2519E392" w:rsidR="000370B5" w:rsidRPr="00031CBE" w:rsidRDefault="000A1877" w:rsidP="00031CBE">
      <w:pPr>
        <w:jc w:val="center"/>
        <w:rPr>
          <w:rFonts w:ascii="Times New Roman" w:hAnsi="Times New Roman" w:cs="Times New Roman"/>
          <w:i/>
          <w:sz w:val="24"/>
          <w:szCs w:val="24"/>
        </w:rPr>
      </w:pPr>
      <w:r>
        <w:rPr>
          <w:rFonts w:ascii="Times New Roman" w:hAnsi="Times New Roman" w:cs="Times New Roman"/>
          <w:i/>
          <w:sz w:val="24"/>
          <w:szCs w:val="24"/>
        </w:rPr>
        <w:t>Рис 13</w:t>
      </w:r>
      <w:r w:rsidR="000370B5" w:rsidRPr="00031CBE">
        <w:rPr>
          <w:rFonts w:ascii="Times New Roman" w:hAnsi="Times New Roman" w:cs="Times New Roman"/>
          <w:i/>
          <w:sz w:val="24"/>
          <w:szCs w:val="24"/>
        </w:rPr>
        <w:t>. Сосна корейская кедровая сентябрь 2024 года</w:t>
      </w:r>
    </w:p>
    <w:p w14:paraId="5403122D" w14:textId="19AE2C2C" w:rsidR="000370B5" w:rsidRPr="000370B5" w:rsidRDefault="000A1877" w:rsidP="00F91DB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конце</w:t>
      </w:r>
      <w:r w:rsidR="000370B5" w:rsidRPr="000370B5">
        <w:rPr>
          <w:rFonts w:ascii="Times New Roman" w:hAnsi="Times New Roman" w:cs="Times New Roman"/>
          <w:sz w:val="28"/>
          <w:szCs w:val="28"/>
        </w:rPr>
        <w:t xml:space="preserve"> </w:t>
      </w:r>
      <w:r>
        <w:rPr>
          <w:rFonts w:ascii="Times New Roman" w:hAnsi="Times New Roman" w:cs="Times New Roman"/>
          <w:sz w:val="28"/>
          <w:szCs w:val="28"/>
        </w:rPr>
        <w:t>сентября, саженцы выросли до 6</w:t>
      </w:r>
      <w:r w:rsidR="000370B5" w:rsidRPr="000370B5">
        <w:rPr>
          <w:rFonts w:ascii="Times New Roman" w:hAnsi="Times New Roman" w:cs="Times New Roman"/>
          <w:sz w:val="28"/>
          <w:szCs w:val="28"/>
        </w:rPr>
        <w:t xml:space="preserve"> см, </w:t>
      </w:r>
      <w:r w:rsidR="00277FCC" w:rsidRPr="000370B5">
        <w:rPr>
          <w:rFonts w:ascii="Times New Roman" w:hAnsi="Times New Roman" w:cs="Times New Roman"/>
          <w:sz w:val="28"/>
          <w:szCs w:val="28"/>
        </w:rPr>
        <w:t>укрывать на</w:t>
      </w:r>
      <w:r>
        <w:rPr>
          <w:rFonts w:ascii="Times New Roman" w:hAnsi="Times New Roman" w:cs="Times New Roman"/>
          <w:sz w:val="28"/>
          <w:szCs w:val="28"/>
        </w:rPr>
        <w:t xml:space="preserve"> зимнее время не стали, так как опавшей листвы было достаточно.</w:t>
      </w:r>
    </w:p>
    <w:p w14:paraId="14DD2171" w14:textId="73B09C53" w:rsidR="000370B5" w:rsidRPr="000370B5" w:rsidRDefault="000370B5" w:rsidP="00F91DBC">
      <w:pPr>
        <w:spacing w:after="0" w:line="240" w:lineRule="auto"/>
        <w:ind w:firstLine="709"/>
        <w:contextualSpacing/>
        <w:jc w:val="both"/>
        <w:rPr>
          <w:rFonts w:ascii="Times New Roman" w:hAnsi="Times New Roman" w:cs="Times New Roman"/>
          <w:b/>
          <w:sz w:val="28"/>
          <w:szCs w:val="28"/>
        </w:rPr>
      </w:pPr>
      <w:r w:rsidRPr="000370B5">
        <w:rPr>
          <w:rFonts w:ascii="Times New Roman" w:hAnsi="Times New Roman" w:cs="Times New Roman"/>
          <w:b/>
          <w:sz w:val="28"/>
          <w:szCs w:val="28"/>
        </w:rPr>
        <w:t xml:space="preserve"> </w:t>
      </w:r>
      <w:r w:rsidR="000A1877">
        <w:rPr>
          <w:rFonts w:ascii="Times New Roman" w:hAnsi="Times New Roman" w:cs="Times New Roman"/>
          <w:b/>
          <w:sz w:val="28"/>
          <w:szCs w:val="28"/>
        </w:rPr>
        <w:t>3.</w:t>
      </w:r>
      <w:r w:rsidR="00F91DBC">
        <w:rPr>
          <w:rFonts w:ascii="Times New Roman" w:hAnsi="Times New Roman" w:cs="Times New Roman"/>
          <w:b/>
          <w:sz w:val="28"/>
          <w:szCs w:val="28"/>
        </w:rPr>
        <w:t xml:space="preserve"> </w:t>
      </w:r>
      <w:r w:rsidRPr="000370B5">
        <w:rPr>
          <w:rFonts w:ascii="Times New Roman" w:hAnsi="Times New Roman" w:cs="Times New Roman"/>
          <w:b/>
          <w:sz w:val="28"/>
          <w:szCs w:val="28"/>
        </w:rPr>
        <w:t>Исследование почвы на кислотность</w:t>
      </w:r>
    </w:p>
    <w:p w14:paraId="02589E68" w14:textId="77777777" w:rsidR="000370B5" w:rsidRPr="000370B5" w:rsidRDefault="000370B5" w:rsidP="00F91DBC">
      <w:pPr>
        <w:spacing w:after="0" w:line="240" w:lineRule="auto"/>
        <w:ind w:firstLine="709"/>
        <w:contextualSpacing/>
        <w:jc w:val="both"/>
        <w:rPr>
          <w:rFonts w:ascii="Times New Roman" w:hAnsi="Times New Roman" w:cs="Times New Roman"/>
          <w:bCs/>
          <w:sz w:val="28"/>
          <w:szCs w:val="28"/>
        </w:rPr>
      </w:pPr>
      <w:r w:rsidRPr="000370B5">
        <w:rPr>
          <w:rFonts w:ascii="Times New Roman" w:hAnsi="Times New Roman" w:cs="Times New Roman"/>
          <w:b/>
          <w:bCs/>
          <w:sz w:val="28"/>
          <w:szCs w:val="28"/>
        </w:rPr>
        <w:t>Материал исследования:</w:t>
      </w:r>
      <w:r w:rsidRPr="000370B5">
        <w:rPr>
          <w:rFonts w:ascii="Times New Roman" w:hAnsi="Times New Roman" w:cs="Times New Roman"/>
          <w:bCs/>
          <w:sz w:val="28"/>
          <w:szCs w:val="28"/>
        </w:rPr>
        <w:t xml:space="preserve"> в качестве материала исследования был использован грунт с пришкольного участка.</w:t>
      </w:r>
    </w:p>
    <w:p w14:paraId="1CC1B1A8" w14:textId="77777777" w:rsidR="000370B5" w:rsidRPr="000370B5" w:rsidRDefault="000370B5" w:rsidP="00F91DBC">
      <w:pPr>
        <w:spacing w:after="0" w:line="240" w:lineRule="auto"/>
        <w:ind w:firstLine="709"/>
        <w:contextualSpacing/>
        <w:jc w:val="both"/>
        <w:rPr>
          <w:rFonts w:ascii="Times New Roman" w:hAnsi="Times New Roman" w:cs="Times New Roman"/>
          <w:bCs/>
          <w:sz w:val="28"/>
          <w:szCs w:val="28"/>
        </w:rPr>
      </w:pPr>
      <w:r w:rsidRPr="000370B5">
        <w:rPr>
          <w:rFonts w:ascii="Times New Roman" w:hAnsi="Times New Roman" w:cs="Times New Roman"/>
          <w:b/>
          <w:bCs/>
          <w:sz w:val="28"/>
          <w:szCs w:val="28"/>
        </w:rPr>
        <w:t>Оборудование: </w:t>
      </w:r>
      <w:r w:rsidRPr="000370B5">
        <w:rPr>
          <w:rFonts w:ascii="Times New Roman" w:hAnsi="Times New Roman" w:cs="Times New Roman"/>
          <w:bCs/>
          <w:sz w:val="28"/>
          <w:szCs w:val="28"/>
        </w:rPr>
        <w:t xml:space="preserve">грунт, лопатка, универсальная индикаторная бумага. </w:t>
      </w:r>
    </w:p>
    <w:p w14:paraId="4DC94483" w14:textId="77777777" w:rsidR="000370B5" w:rsidRPr="000370B5" w:rsidRDefault="000370B5" w:rsidP="00F91DBC">
      <w:pPr>
        <w:spacing w:after="0" w:line="240" w:lineRule="auto"/>
        <w:ind w:firstLine="709"/>
        <w:contextualSpacing/>
        <w:jc w:val="both"/>
        <w:rPr>
          <w:rFonts w:ascii="Times New Roman" w:hAnsi="Times New Roman" w:cs="Times New Roman"/>
          <w:bCs/>
          <w:sz w:val="28"/>
          <w:szCs w:val="28"/>
        </w:rPr>
      </w:pPr>
      <w:r w:rsidRPr="000370B5">
        <w:rPr>
          <w:rFonts w:ascii="Times New Roman" w:hAnsi="Times New Roman" w:cs="Times New Roman"/>
          <w:b/>
          <w:bCs/>
          <w:sz w:val="28"/>
          <w:szCs w:val="28"/>
        </w:rPr>
        <w:t>Время проведения исследования: </w:t>
      </w:r>
      <w:r w:rsidRPr="000370B5">
        <w:rPr>
          <w:rFonts w:ascii="Times New Roman" w:hAnsi="Times New Roman" w:cs="Times New Roman"/>
          <w:bCs/>
          <w:sz w:val="28"/>
          <w:szCs w:val="28"/>
        </w:rPr>
        <w:t>сентябрь 2024 года.</w:t>
      </w:r>
    </w:p>
    <w:p w14:paraId="1B88385D" w14:textId="44F1888A" w:rsidR="00F91DBC" w:rsidRPr="000A1877" w:rsidRDefault="000370B5" w:rsidP="000A1877">
      <w:pPr>
        <w:spacing w:after="0" w:line="240" w:lineRule="auto"/>
        <w:ind w:firstLine="709"/>
        <w:contextualSpacing/>
        <w:jc w:val="both"/>
        <w:rPr>
          <w:rFonts w:ascii="Times New Roman" w:hAnsi="Times New Roman" w:cs="Times New Roman"/>
          <w:bCs/>
          <w:sz w:val="28"/>
          <w:szCs w:val="28"/>
        </w:rPr>
      </w:pPr>
      <w:r w:rsidRPr="000370B5">
        <w:rPr>
          <w:rFonts w:ascii="Times New Roman" w:hAnsi="Times New Roman" w:cs="Times New Roman"/>
          <w:b/>
          <w:bCs/>
          <w:sz w:val="28"/>
          <w:szCs w:val="28"/>
        </w:rPr>
        <w:lastRenderedPageBreak/>
        <w:t xml:space="preserve">Методика исследования материала: </w:t>
      </w:r>
      <w:r w:rsidRPr="000370B5">
        <w:rPr>
          <w:rFonts w:ascii="Times New Roman" w:hAnsi="Times New Roman" w:cs="Times New Roman"/>
          <w:bCs/>
          <w:sz w:val="28"/>
          <w:szCs w:val="28"/>
        </w:rPr>
        <w:t xml:space="preserve">Для проведения исследования </w:t>
      </w:r>
      <w:r w:rsidR="000A1877">
        <w:rPr>
          <w:rFonts w:ascii="Times New Roman" w:hAnsi="Times New Roman" w:cs="Times New Roman"/>
          <w:bCs/>
          <w:sz w:val="28"/>
          <w:szCs w:val="28"/>
        </w:rPr>
        <w:t>грунта на кислотность,</w:t>
      </w:r>
      <w:r w:rsidRPr="000370B5">
        <w:rPr>
          <w:rFonts w:ascii="Times New Roman" w:hAnsi="Times New Roman" w:cs="Times New Roman"/>
          <w:bCs/>
          <w:sz w:val="28"/>
          <w:szCs w:val="28"/>
        </w:rPr>
        <w:t xml:space="preserve"> выборочным методом, был произведен отбор пробы грунта на пришкольном участке, затем получили почвенную вытяжку (почвенный раствор) и с помощью универсальной индикаторной бумаги определяли кислотность.  Показатель водорода показала </w:t>
      </w:r>
      <w:r w:rsidRPr="000370B5">
        <w:rPr>
          <w:rFonts w:ascii="Times New Roman" w:hAnsi="Times New Roman" w:cs="Times New Roman"/>
          <w:bCs/>
          <w:sz w:val="28"/>
          <w:szCs w:val="28"/>
          <w:lang w:val="en-US"/>
        </w:rPr>
        <w:t>pH</w:t>
      </w:r>
      <w:r w:rsidRPr="000370B5">
        <w:rPr>
          <w:rFonts w:ascii="Times New Roman" w:hAnsi="Times New Roman" w:cs="Times New Roman"/>
          <w:bCs/>
          <w:sz w:val="28"/>
          <w:szCs w:val="28"/>
        </w:rPr>
        <w:t xml:space="preserve"> = 3 – 4 (кислая     среда).</w:t>
      </w:r>
    </w:p>
    <w:p w14:paraId="53E710EA" w14:textId="77777777" w:rsidR="00F91DBC" w:rsidRDefault="00F91DBC" w:rsidP="00031CBE">
      <w:pPr>
        <w:spacing w:after="0"/>
        <w:ind w:firstLine="709"/>
        <w:jc w:val="both"/>
        <w:rPr>
          <w:rFonts w:ascii="Times New Roman" w:hAnsi="Times New Roman" w:cs="Times New Roman"/>
          <w:sz w:val="28"/>
          <w:szCs w:val="28"/>
        </w:rPr>
      </w:pPr>
    </w:p>
    <w:p w14:paraId="6280C5A2" w14:textId="77777777" w:rsidR="00F91DBC" w:rsidRDefault="00F91DBC" w:rsidP="00031CBE">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Pr="00F91DBC">
        <w:rPr>
          <w:rFonts w:ascii="Times New Roman" w:hAnsi="Times New Roman" w:cs="Times New Roman"/>
          <w:noProof/>
          <w:sz w:val="28"/>
          <w:szCs w:val="28"/>
          <w:lang w:eastAsia="ru-RU"/>
        </w:rPr>
        <w:drawing>
          <wp:inline distT="0" distB="0" distL="0" distR="0" wp14:anchorId="19F8B45C" wp14:editId="06833EDC">
            <wp:extent cx="2121694" cy="2828925"/>
            <wp:effectExtent l="0" t="0" r="0" b="0"/>
            <wp:docPr id="4" name="Рисунок 4" descr="C:\Users\User\Downloads\WhatsApp Image 2024-11-07 at 19.56.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1-07 at 19.56.14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4819" cy="2833092"/>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F91DBC">
        <w:rPr>
          <w:rFonts w:ascii="Times New Roman" w:hAnsi="Times New Roman" w:cs="Times New Roman"/>
          <w:noProof/>
          <w:sz w:val="28"/>
          <w:szCs w:val="28"/>
          <w:lang w:eastAsia="ru-RU"/>
        </w:rPr>
        <w:drawing>
          <wp:inline distT="0" distB="0" distL="0" distR="0" wp14:anchorId="3222C96A" wp14:editId="2F8CB158">
            <wp:extent cx="2124075" cy="2832100"/>
            <wp:effectExtent l="0" t="0" r="9525" b="6350"/>
            <wp:docPr id="10" name="Рисунок 10" descr="C:\Users\User\Downloads\WhatsApp Image 2024-11-07 at 19.56.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11-07 at 19.56.14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3263" cy="2844350"/>
                    </a:xfrm>
                    <a:prstGeom prst="rect">
                      <a:avLst/>
                    </a:prstGeom>
                    <a:noFill/>
                    <a:ln>
                      <a:noFill/>
                    </a:ln>
                  </pic:spPr>
                </pic:pic>
              </a:graphicData>
            </a:graphic>
          </wp:inline>
        </w:drawing>
      </w:r>
    </w:p>
    <w:p w14:paraId="012AD5E3" w14:textId="77777777" w:rsidR="00F91DBC" w:rsidRDefault="00F91DBC" w:rsidP="00031CBE">
      <w:pPr>
        <w:spacing w:after="0"/>
        <w:ind w:firstLine="709"/>
        <w:jc w:val="both"/>
        <w:rPr>
          <w:rFonts w:ascii="Times New Roman" w:hAnsi="Times New Roman" w:cs="Times New Roman"/>
          <w:sz w:val="28"/>
          <w:szCs w:val="28"/>
        </w:rPr>
      </w:pPr>
    </w:p>
    <w:p w14:paraId="635C0682" w14:textId="35F8E727" w:rsidR="00F91DBC" w:rsidRPr="00F91DBC" w:rsidRDefault="000A1877" w:rsidP="00F91DBC">
      <w:pPr>
        <w:spacing w:after="0"/>
        <w:ind w:firstLine="709"/>
        <w:jc w:val="center"/>
        <w:rPr>
          <w:rFonts w:ascii="Times New Roman" w:hAnsi="Times New Roman" w:cs="Times New Roman"/>
          <w:i/>
          <w:sz w:val="24"/>
          <w:szCs w:val="24"/>
        </w:rPr>
      </w:pPr>
      <w:r>
        <w:rPr>
          <w:rFonts w:ascii="Times New Roman" w:hAnsi="Times New Roman" w:cs="Times New Roman"/>
          <w:i/>
          <w:sz w:val="24"/>
          <w:szCs w:val="24"/>
        </w:rPr>
        <w:t>Рис. 14</w:t>
      </w:r>
      <w:r w:rsidR="00F91DBC" w:rsidRPr="00F91DBC">
        <w:rPr>
          <w:rFonts w:ascii="Times New Roman" w:hAnsi="Times New Roman" w:cs="Times New Roman"/>
          <w:i/>
          <w:sz w:val="24"/>
          <w:szCs w:val="24"/>
        </w:rPr>
        <w:t xml:space="preserve"> Получение почвенной вытяжки </w:t>
      </w:r>
    </w:p>
    <w:p w14:paraId="5C728709" w14:textId="77777777" w:rsidR="00F91DBC" w:rsidRDefault="00F91DBC" w:rsidP="00031CBE">
      <w:pPr>
        <w:spacing w:after="0"/>
        <w:ind w:firstLine="709"/>
        <w:jc w:val="both"/>
        <w:rPr>
          <w:rFonts w:ascii="Times New Roman" w:hAnsi="Times New Roman" w:cs="Times New Roman"/>
          <w:sz w:val="28"/>
          <w:szCs w:val="28"/>
        </w:rPr>
      </w:pPr>
    </w:p>
    <w:p w14:paraId="30B35975" w14:textId="77777777" w:rsidR="00F91DBC" w:rsidRPr="000370B5" w:rsidRDefault="00F91DBC" w:rsidP="00031CBE">
      <w:pPr>
        <w:spacing w:after="0"/>
        <w:ind w:firstLine="709"/>
        <w:jc w:val="both"/>
        <w:rPr>
          <w:rFonts w:ascii="Times New Roman" w:hAnsi="Times New Roman" w:cs="Times New Roman"/>
          <w:sz w:val="28"/>
          <w:szCs w:val="28"/>
        </w:rPr>
      </w:pPr>
    </w:p>
    <w:p w14:paraId="6B7BBAA3" w14:textId="77777777" w:rsidR="00277FCC" w:rsidRPr="000370B5" w:rsidRDefault="000370B5" w:rsidP="00C27F00">
      <w:pPr>
        <w:jc w:val="center"/>
        <w:rPr>
          <w:rFonts w:ascii="Times New Roman" w:hAnsi="Times New Roman" w:cs="Times New Roman"/>
          <w:sz w:val="28"/>
          <w:szCs w:val="28"/>
        </w:rPr>
      </w:pPr>
      <w:r w:rsidRPr="000370B5">
        <w:rPr>
          <w:rFonts w:ascii="Times New Roman" w:hAnsi="Times New Roman" w:cs="Times New Roman"/>
          <w:noProof/>
          <w:sz w:val="28"/>
          <w:szCs w:val="28"/>
          <w:lang w:eastAsia="ru-RU"/>
        </w:rPr>
        <w:drawing>
          <wp:inline distT="0" distB="0" distL="0" distR="0" wp14:anchorId="38A361F9" wp14:editId="1454F89A">
            <wp:extent cx="2200143" cy="200434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a:extLst>
                        <a:ext uri="{28A0092B-C50C-407E-A947-70E740481C1C}">
                          <a14:useLocalDpi xmlns:a14="http://schemas.microsoft.com/office/drawing/2010/main" val="0"/>
                        </a:ext>
                      </a:extLst>
                    </a:blip>
                    <a:srcRect t="31629"/>
                    <a:stretch/>
                  </pic:blipFill>
                  <pic:spPr bwMode="auto">
                    <a:xfrm>
                      <a:off x="0" y="0"/>
                      <a:ext cx="2210170" cy="2013478"/>
                    </a:xfrm>
                    <a:prstGeom prst="rect">
                      <a:avLst/>
                    </a:prstGeom>
                    <a:noFill/>
                    <a:ln>
                      <a:noFill/>
                    </a:ln>
                    <a:extLst>
                      <a:ext uri="{53640926-AAD7-44D8-BBD7-CCE9431645EC}">
                        <a14:shadowObscured xmlns:a14="http://schemas.microsoft.com/office/drawing/2010/main"/>
                      </a:ext>
                    </a:extLst>
                  </pic:spPr>
                </pic:pic>
              </a:graphicData>
            </a:graphic>
          </wp:inline>
        </w:drawing>
      </w:r>
      <w:r w:rsidR="00031CBE">
        <w:rPr>
          <w:rFonts w:ascii="Times New Roman" w:hAnsi="Times New Roman" w:cs="Times New Roman"/>
          <w:sz w:val="28"/>
          <w:szCs w:val="28"/>
        </w:rPr>
        <w:t xml:space="preserve">     </w:t>
      </w:r>
      <w:r w:rsidRPr="000370B5">
        <w:rPr>
          <w:rFonts w:ascii="Times New Roman" w:hAnsi="Times New Roman" w:cs="Times New Roman"/>
          <w:noProof/>
          <w:sz w:val="28"/>
          <w:szCs w:val="28"/>
          <w:lang w:eastAsia="ru-RU"/>
        </w:rPr>
        <w:drawing>
          <wp:inline distT="0" distB="0" distL="0" distR="0" wp14:anchorId="64C21CA8" wp14:editId="03232307">
            <wp:extent cx="2867025" cy="2035181"/>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8490" cy="2064615"/>
                    </a:xfrm>
                    <a:prstGeom prst="rect">
                      <a:avLst/>
                    </a:prstGeom>
                    <a:noFill/>
                  </pic:spPr>
                </pic:pic>
              </a:graphicData>
            </a:graphic>
          </wp:inline>
        </w:drawing>
      </w:r>
    </w:p>
    <w:p w14:paraId="04B3F6F4" w14:textId="7B7F4B8B" w:rsidR="000370B5" w:rsidRPr="00031CBE" w:rsidRDefault="00F91DBC" w:rsidP="00031CBE">
      <w:pPr>
        <w:jc w:val="center"/>
        <w:rPr>
          <w:rFonts w:ascii="Times New Roman" w:hAnsi="Times New Roman" w:cs="Times New Roman"/>
          <w:i/>
          <w:sz w:val="24"/>
          <w:szCs w:val="24"/>
        </w:rPr>
      </w:pPr>
      <w:r>
        <w:rPr>
          <w:rFonts w:ascii="Times New Roman" w:hAnsi="Times New Roman" w:cs="Times New Roman"/>
          <w:i/>
          <w:sz w:val="24"/>
          <w:szCs w:val="24"/>
        </w:rPr>
        <w:t xml:space="preserve">Рис. </w:t>
      </w:r>
      <w:r w:rsidR="000A1877">
        <w:rPr>
          <w:rFonts w:ascii="Times New Roman" w:hAnsi="Times New Roman" w:cs="Times New Roman"/>
          <w:i/>
          <w:sz w:val="24"/>
          <w:szCs w:val="24"/>
        </w:rPr>
        <w:t>10 Сравнение</w:t>
      </w:r>
      <w:r w:rsidR="00C27F00">
        <w:rPr>
          <w:rFonts w:ascii="Times New Roman" w:hAnsi="Times New Roman" w:cs="Times New Roman"/>
          <w:i/>
          <w:sz w:val="24"/>
          <w:szCs w:val="24"/>
        </w:rPr>
        <w:t xml:space="preserve"> окраски полоски с эталонной шкалой</w:t>
      </w:r>
    </w:p>
    <w:p w14:paraId="0715AC4F" w14:textId="77777777" w:rsidR="000370B5" w:rsidRPr="000370B5" w:rsidRDefault="000370B5" w:rsidP="000A1877">
      <w:pPr>
        <w:jc w:val="center"/>
        <w:rPr>
          <w:rFonts w:ascii="Times New Roman" w:hAnsi="Times New Roman" w:cs="Times New Roman"/>
          <w:sz w:val="28"/>
          <w:szCs w:val="28"/>
        </w:rPr>
      </w:pPr>
    </w:p>
    <w:p w14:paraId="23C548A3" w14:textId="77777777" w:rsidR="000A1877" w:rsidRDefault="000A1877" w:rsidP="000370B5">
      <w:pPr>
        <w:jc w:val="both"/>
        <w:rPr>
          <w:rFonts w:ascii="Times New Roman" w:hAnsi="Times New Roman" w:cs="Times New Roman"/>
          <w:i/>
          <w:sz w:val="28"/>
          <w:szCs w:val="28"/>
        </w:rPr>
      </w:pPr>
    </w:p>
    <w:p w14:paraId="49846837" w14:textId="77777777" w:rsidR="000A1877" w:rsidRDefault="000A1877" w:rsidP="000370B5">
      <w:pPr>
        <w:jc w:val="both"/>
        <w:rPr>
          <w:rFonts w:ascii="Times New Roman" w:hAnsi="Times New Roman" w:cs="Times New Roman"/>
          <w:i/>
          <w:sz w:val="28"/>
          <w:szCs w:val="28"/>
        </w:rPr>
      </w:pPr>
    </w:p>
    <w:p w14:paraId="73D637C0" w14:textId="77777777" w:rsidR="000A1877" w:rsidRDefault="000A1877" w:rsidP="000370B5">
      <w:pPr>
        <w:jc w:val="both"/>
        <w:rPr>
          <w:rFonts w:ascii="Times New Roman" w:hAnsi="Times New Roman" w:cs="Times New Roman"/>
          <w:i/>
          <w:sz w:val="28"/>
          <w:szCs w:val="28"/>
        </w:rPr>
      </w:pPr>
    </w:p>
    <w:p w14:paraId="629373D8" w14:textId="77777777" w:rsidR="000A1877" w:rsidRDefault="000A1877" w:rsidP="000370B5">
      <w:pPr>
        <w:jc w:val="both"/>
        <w:rPr>
          <w:rFonts w:ascii="Times New Roman" w:hAnsi="Times New Roman" w:cs="Times New Roman"/>
          <w:i/>
          <w:sz w:val="28"/>
          <w:szCs w:val="28"/>
        </w:rPr>
      </w:pPr>
    </w:p>
    <w:p w14:paraId="33E7B843" w14:textId="77777777" w:rsidR="000A1877" w:rsidRDefault="000A1877" w:rsidP="000370B5">
      <w:pPr>
        <w:jc w:val="both"/>
        <w:rPr>
          <w:rFonts w:ascii="Times New Roman" w:hAnsi="Times New Roman" w:cs="Times New Roman"/>
          <w:i/>
          <w:sz w:val="28"/>
          <w:szCs w:val="28"/>
        </w:rPr>
      </w:pPr>
    </w:p>
    <w:p w14:paraId="658018FB" w14:textId="276DA1DF" w:rsidR="000370B5" w:rsidRPr="000A1877" w:rsidRDefault="000370B5" w:rsidP="000370B5">
      <w:pPr>
        <w:jc w:val="both"/>
        <w:rPr>
          <w:rFonts w:ascii="Times New Roman" w:hAnsi="Times New Roman" w:cs="Times New Roman"/>
          <w:i/>
          <w:sz w:val="28"/>
          <w:szCs w:val="28"/>
        </w:rPr>
      </w:pPr>
      <w:r w:rsidRPr="000A1877">
        <w:rPr>
          <w:rFonts w:ascii="Times New Roman" w:hAnsi="Times New Roman" w:cs="Times New Roman"/>
          <w:i/>
          <w:sz w:val="28"/>
          <w:szCs w:val="28"/>
        </w:rPr>
        <w:t>Таблица 1</w:t>
      </w:r>
      <w:r w:rsidR="00031CBE" w:rsidRPr="000A1877">
        <w:rPr>
          <w:rFonts w:ascii="Times New Roman" w:hAnsi="Times New Roman" w:cs="Times New Roman"/>
          <w:i/>
          <w:sz w:val="28"/>
          <w:szCs w:val="28"/>
        </w:rPr>
        <w:t>. Рост саженцев Кедрового стланика</w:t>
      </w:r>
      <w:r w:rsidR="000A1877" w:rsidRPr="000A1877">
        <w:rPr>
          <w:rFonts w:ascii="Times New Roman" w:hAnsi="Times New Roman" w:cs="Times New Roman"/>
          <w:i/>
          <w:sz w:val="28"/>
          <w:szCs w:val="28"/>
        </w:rPr>
        <w:t xml:space="preserve"> </w:t>
      </w:r>
      <w:r w:rsidR="000A1877" w:rsidRPr="000A1877">
        <w:rPr>
          <w:rFonts w:ascii="Times New Roman" w:hAnsi="Times New Roman" w:cs="Times New Roman"/>
          <w:bCs/>
          <w:i/>
          <w:iCs/>
          <w:sz w:val="28"/>
          <w:szCs w:val="28"/>
        </w:rPr>
        <w:t xml:space="preserve">(Pinus </w:t>
      </w:r>
      <w:proofErr w:type="spellStart"/>
      <w:r w:rsidR="000A1877" w:rsidRPr="000A1877">
        <w:rPr>
          <w:rFonts w:ascii="Times New Roman" w:hAnsi="Times New Roman" w:cs="Times New Roman"/>
          <w:bCs/>
          <w:i/>
          <w:iCs/>
          <w:sz w:val="28"/>
          <w:szCs w:val="28"/>
        </w:rPr>
        <w:t>pumila</w:t>
      </w:r>
      <w:proofErr w:type="spellEnd"/>
      <w:r w:rsidR="000A1877" w:rsidRPr="000A1877">
        <w:rPr>
          <w:rFonts w:ascii="Times New Roman" w:hAnsi="Times New Roman" w:cs="Times New Roman"/>
          <w:bCs/>
          <w:i/>
          <w:iCs/>
          <w:sz w:val="28"/>
          <w:szCs w:val="28"/>
        </w:rPr>
        <w:t>)</w:t>
      </w:r>
      <w:r w:rsidR="000A1877" w:rsidRPr="000A1877">
        <w:rPr>
          <w:rFonts w:ascii="Times New Roman" w:hAnsi="Times New Roman" w:cs="Times New Roman"/>
          <w:i/>
          <w:sz w:val="28"/>
          <w:szCs w:val="28"/>
        </w:rPr>
        <w:t xml:space="preserve"> </w:t>
      </w:r>
      <w:r w:rsidR="00031CBE" w:rsidRPr="000A1877">
        <w:rPr>
          <w:rFonts w:ascii="Times New Roman" w:hAnsi="Times New Roman" w:cs="Times New Roman"/>
          <w:i/>
          <w:sz w:val="28"/>
          <w:szCs w:val="28"/>
        </w:rPr>
        <w:t>и Сосны кедровой корейской</w:t>
      </w:r>
      <w:r w:rsidR="000A1877" w:rsidRPr="000A1877">
        <w:rPr>
          <w:rFonts w:ascii="Times New Roman" w:hAnsi="Times New Roman" w:cs="Times New Roman"/>
          <w:i/>
          <w:sz w:val="28"/>
          <w:szCs w:val="28"/>
        </w:rPr>
        <w:t xml:space="preserve"> </w:t>
      </w:r>
      <w:r w:rsidR="000A1877" w:rsidRPr="000A1877">
        <w:rPr>
          <w:rFonts w:ascii="Times New Roman" w:hAnsi="Times New Roman" w:cs="Times New Roman"/>
          <w:bCs/>
          <w:i/>
          <w:iCs/>
          <w:sz w:val="28"/>
          <w:szCs w:val="28"/>
        </w:rPr>
        <w:t>(Pinus </w:t>
      </w:r>
      <w:proofErr w:type="spellStart"/>
      <w:r w:rsidR="000A1877" w:rsidRPr="000A1877">
        <w:rPr>
          <w:rFonts w:ascii="Times New Roman" w:hAnsi="Times New Roman" w:cs="Times New Roman"/>
          <w:bCs/>
          <w:i/>
          <w:iCs/>
          <w:sz w:val="28"/>
          <w:szCs w:val="28"/>
        </w:rPr>
        <w:t>koraiensis</w:t>
      </w:r>
      <w:proofErr w:type="spellEnd"/>
      <w:r w:rsidR="000A1877" w:rsidRPr="000A1877">
        <w:rPr>
          <w:rFonts w:ascii="Times New Roman" w:hAnsi="Times New Roman" w:cs="Times New Roman"/>
          <w:bCs/>
          <w:i/>
          <w:iCs/>
          <w:sz w:val="28"/>
          <w:szCs w:val="28"/>
        </w:rPr>
        <w:t>)</w:t>
      </w:r>
    </w:p>
    <w:tbl>
      <w:tblPr>
        <w:tblStyle w:val="a3"/>
        <w:tblW w:w="9493" w:type="dxa"/>
        <w:tblLook w:val="04A0" w:firstRow="1" w:lastRow="0" w:firstColumn="1" w:lastColumn="0" w:noHBand="0" w:noVBand="1"/>
      </w:tblPr>
      <w:tblGrid>
        <w:gridCol w:w="1555"/>
        <w:gridCol w:w="2551"/>
        <w:gridCol w:w="2693"/>
        <w:gridCol w:w="2694"/>
      </w:tblGrid>
      <w:tr w:rsidR="000370B5" w:rsidRPr="000370B5" w14:paraId="447EEDFB" w14:textId="77777777" w:rsidTr="00DD0C79">
        <w:tc>
          <w:tcPr>
            <w:tcW w:w="1555" w:type="dxa"/>
          </w:tcPr>
          <w:p w14:paraId="7E4B3D8E" w14:textId="77777777" w:rsidR="000370B5" w:rsidRPr="000370B5" w:rsidRDefault="000370B5" w:rsidP="000370B5">
            <w:pPr>
              <w:spacing w:after="160" w:line="259" w:lineRule="auto"/>
              <w:jc w:val="both"/>
              <w:rPr>
                <w:rFonts w:ascii="Times New Roman" w:hAnsi="Times New Roman" w:cs="Times New Roman"/>
                <w:b/>
                <w:sz w:val="28"/>
                <w:szCs w:val="28"/>
              </w:rPr>
            </w:pPr>
            <w:r w:rsidRPr="000370B5">
              <w:rPr>
                <w:rFonts w:ascii="Times New Roman" w:hAnsi="Times New Roman" w:cs="Times New Roman"/>
                <w:b/>
                <w:sz w:val="28"/>
                <w:szCs w:val="28"/>
              </w:rPr>
              <w:t>Месяц</w:t>
            </w:r>
          </w:p>
        </w:tc>
        <w:tc>
          <w:tcPr>
            <w:tcW w:w="2551" w:type="dxa"/>
          </w:tcPr>
          <w:p w14:paraId="278571C4" w14:textId="77777777" w:rsidR="000370B5" w:rsidRPr="000370B5" w:rsidRDefault="000370B5" w:rsidP="000370B5">
            <w:pPr>
              <w:spacing w:after="160" w:line="259" w:lineRule="auto"/>
              <w:jc w:val="both"/>
              <w:rPr>
                <w:rFonts w:ascii="Times New Roman" w:hAnsi="Times New Roman" w:cs="Times New Roman"/>
                <w:b/>
                <w:sz w:val="28"/>
                <w:szCs w:val="28"/>
              </w:rPr>
            </w:pPr>
            <w:r w:rsidRPr="000370B5">
              <w:rPr>
                <w:rFonts w:ascii="Times New Roman" w:hAnsi="Times New Roman" w:cs="Times New Roman"/>
                <w:b/>
                <w:sz w:val="28"/>
                <w:szCs w:val="28"/>
              </w:rPr>
              <w:t>2023 год</w:t>
            </w:r>
          </w:p>
          <w:p w14:paraId="456A2560" w14:textId="77777777" w:rsidR="000370B5" w:rsidRPr="000370B5" w:rsidRDefault="000370B5" w:rsidP="000370B5">
            <w:pPr>
              <w:spacing w:after="160" w:line="259" w:lineRule="auto"/>
              <w:jc w:val="both"/>
              <w:rPr>
                <w:rFonts w:ascii="Times New Roman" w:hAnsi="Times New Roman" w:cs="Times New Roman"/>
                <w:b/>
                <w:sz w:val="28"/>
                <w:szCs w:val="28"/>
              </w:rPr>
            </w:pPr>
            <w:r w:rsidRPr="000370B5">
              <w:rPr>
                <w:rFonts w:ascii="Times New Roman" w:hAnsi="Times New Roman" w:cs="Times New Roman"/>
                <w:b/>
                <w:sz w:val="28"/>
                <w:szCs w:val="28"/>
              </w:rPr>
              <w:t>Кедровый стланик</w:t>
            </w:r>
          </w:p>
        </w:tc>
        <w:tc>
          <w:tcPr>
            <w:tcW w:w="2693" w:type="dxa"/>
          </w:tcPr>
          <w:p w14:paraId="14289E0F" w14:textId="77777777" w:rsidR="000370B5" w:rsidRPr="000370B5" w:rsidRDefault="000370B5" w:rsidP="000370B5">
            <w:pPr>
              <w:spacing w:after="160" w:line="259" w:lineRule="auto"/>
              <w:jc w:val="both"/>
              <w:rPr>
                <w:rFonts w:ascii="Times New Roman" w:hAnsi="Times New Roman" w:cs="Times New Roman"/>
                <w:b/>
                <w:sz w:val="28"/>
                <w:szCs w:val="28"/>
              </w:rPr>
            </w:pPr>
            <w:r w:rsidRPr="000370B5">
              <w:rPr>
                <w:rFonts w:ascii="Times New Roman" w:hAnsi="Times New Roman" w:cs="Times New Roman"/>
                <w:b/>
                <w:sz w:val="28"/>
                <w:szCs w:val="28"/>
              </w:rPr>
              <w:t>2024 год</w:t>
            </w:r>
          </w:p>
          <w:p w14:paraId="7544522E" w14:textId="77777777" w:rsidR="000370B5" w:rsidRPr="000370B5" w:rsidRDefault="000370B5" w:rsidP="000370B5">
            <w:pPr>
              <w:spacing w:after="160" w:line="259" w:lineRule="auto"/>
              <w:jc w:val="both"/>
              <w:rPr>
                <w:rFonts w:ascii="Times New Roman" w:hAnsi="Times New Roman" w:cs="Times New Roman"/>
                <w:b/>
                <w:sz w:val="28"/>
                <w:szCs w:val="28"/>
              </w:rPr>
            </w:pPr>
            <w:r w:rsidRPr="000370B5">
              <w:rPr>
                <w:rFonts w:ascii="Times New Roman" w:hAnsi="Times New Roman" w:cs="Times New Roman"/>
                <w:b/>
                <w:sz w:val="28"/>
                <w:szCs w:val="28"/>
              </w:rPr>
              <w:t>Кедровый стланик</w:t>
            </w:r>
          </w:p>
        </w:tc>
        <w:tc>
          <w:tcPr>
            <w:tcW w:w="2694" w:type="dxa"/>
          </w:tcPr>
          <w:p w14:paraId="59119968" w14:textId="77777777" w:rsidR="000370B5" w:rsidRPr="000370B5" w:rsidRDefault="000370B5" w:rsidP="000370B5">
            <w:pPr>
              <w:spacing w:after="160" w:line="259" w:lineRule="auto"/>
              <w:jc w:val="both"/>
              <w:rPr>
                <w:rFonts w:ascii="Times New Roman" w:hAnsi="Times New Roman" w:cs="Times New Roman"/>
                <w:b/>
                <w:sz w:val="28"/>
                <w:szCs w:val="28"/>
              </w:rPr>
            </w:pPr>
            <w:r w:rsidRPr="000370B5">
              <w:rPr>
                <w:rFonts w:ascii="Times New Roman" w:hAnsi="Times New Roman" w:cs="Times New Roman"/>
                <w:b/>
                <w:sz w:val="28"/>
                <w:szCs w:val="28"/>
              </w:rPr>
              <w:t>2024 год</w:t>
            </w:r>
          </w:p>
          <w:p w14:paraId="13371DCD" w14:textId="396DD3EA" w:rsidR="000370B5" w:rsidRPr="000370B5" w:rsidRDefault="000370B5" w:rsidP="000370B5">
            <w:pPr>
              <w:spacing w:after="160" w:line="259" w:lineRule="auto"/>
              <w:jc w:val="both"/>
              <w:rPr>
                <w:rFonts w:ascii="Times New Roman" w:hAnsi="Times New Roman" w:cs="Times New Roman"/>
                <w:b/>
                <w:sz w:val="28"/>
                <w:szCs w:val="28"/>
              </w:rPr>
            </w:pPr>
            <w:r w:rsidRPr="000370B5">
              <w:rPr>
                <w:rFonts w:ascii="Times New Roman" w:hAnsi="Times New Roman" w:cs="Times New Roman"/>
                <w:b/>
                <w:sz w:val="28"/>
                <w:szCs w:val="28"/>
              </w:rPr>
              <w:t>Сосна корей</w:t>
            </w:r>
            <w:r w:rsidR="0080349F">
              <w:rPr>
                <w:rFonts w:ascii="Times New Roman" w:hAnsi="Times New Roman" w:cs="Times New Roman"/>
                <w:b/>
                <w:sz w:val="28"/>
                <w:szCs w:val="28"/>
              </w:rPr>
              <w:t>с</w:t>
            </w:r>
            <w:r w:rsidRPr="000370B5">
              <w:rPr>
                <w:rFonts w:ascii="Times New Roman" w:hAnsi="Times New Roman" w:cs="Times New Roman"/>
                <w:b/>
                <w:sz w:val="28"/>
                <w:szCs w:val="28"/>
              </w:rPr>
              <w:t>кая кедровая</w:t>
            </w:r>
          </w:p>
        </w:tc>
      </w:tr>
      <w:tr w:rsidR="000370B5" w:rsidRPr="000370B5" w14:paraId="62E3FE74" w14:textId="77777777" w:rsidTr="00DD0C79">
        <w:tc>
          <w:tcPr>
            <w:tcW w:w="1555" w:type="dxa"/>
          </w:tcPr>
          <w:p w14:paraId="547C8BFA"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май</w:t>
            </w:r>
          </w:p>
        </w:tc>
        <w:tc>
          <w:tcPr>
            <w:tcW w:w="2551" w:type="dxa"/>
          </w:tcPr>
          <w:p w14:paraId="4912CED6"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 xml:space="preserve">Взошло 160 </w:t>
            </w:r>
            <w:proofErr w:type="spellStart"/>
            <w:r w:rsidRPr="000370B5">
              <w:rPr>
                <w:rFonts w:ascii="Times New Roman" w:hAnsi="Times New Roman" w:cs="Times New Roman"/>
                <w:sz w:val="28"/>
                <w:szCs w:val="28"/>
              </w:rPr>
              <w:t>шт</w:t>
            </w:r>
            <w:proofErr w:type="spellEnd"/>
            <w:r w:rsidRPr="000370B5">
              <w:rPr>
                <w:rFonts w:ascii="Times New Roman" w:hAnsi="Times New Roman" w:cs="Times New Roman"/>
                <w:sz w:val="28"/>
                <w:szCs w:val="28"/>
              </w:rPr>
              <w:t xml:space="preserve"> </w:t>
            </w:r>
          </w:p>
          <w:p w14:paraId="7195B97C"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Рост 1-2 см</w:t>
            </w:r>
          </w:p>
        </w:tc>
        <w:tc>
          <w:tcPr>
            <w:tcW w:w="2693" w:type="dxa"/>
          </w:tcPr>
          <w:p w14:paraId="17F9D0C5"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 xml:space="preserve">90 </w:t>
            </w:r>
            <w:proofErr w:type="spellStart"/>
            <w:r w:rsidRPr="000370B5">
              <w:rPr>
                <w:rFonts w:ascii="Times New Roman" w:hAnsi="Times New Roman" w:cs="Times New Roman"/>
                <w:sz w:val="28"/>
                <w:szCs w:val="28"/>
              </w:rPr>
              <w:t>шт</w:t>
            </w:r>
            <w:proofErr w:type="spellEnd"/>
          </w:p>
          <w:p w14:paraId="65CADFD2"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Рост 3-4 см</w:t>
            </w:r>
          </w:p>
        </w:tc>
        <w:tc>
          <w:tcPr>
            <w:tcW w:w="2694" w:type="dxa"/>
          </w:tcPr>
          <w:p w14:paraId="32F9555B"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 xml:space="preserve">Взошло 60 </w:t>
            </w:r>
            <w:proofErr w:type="spellStart"/>
            <w:r w:rsidRPr="000370B5">
              <w:rPr>
                <w:rFonts w:ascii="Times New Roman" w:hAnsi="Times New Roman" w:cs="Times New Roman"/>
                <w:sz w:val="28"/>
                <w:szCs w:val="28"/>
              </w:rPr>
              <w:t>шт</w:t>
            </w:r>
            <w:proofErr w:type="spellEnd"/>
          </w:p>
          <w:p w14:paraId="224C4446"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Рост 3-4 см</w:t>
            </w:r>
          </w:p>
        </w:tc>
      </w:tr>
      <w:tr w:rsidR="000370B5" w:rsidRPr="000370B5" w14:paraId="0F886AC3" w14:textId="77777777" w:rsidTr="00DD0C79">
        <w:tc>
          <w:tcPr>
            <w:tcW w:w="1555" w:type="dxa"/>
          </w:tcPr>
          <w:p w14:paraId="5FA59DDA"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сентябрь</w:t>
            </w:r>
          </w:p>
        </w:tc>
        <w:tc>
          <w:tcPr>
            <w:tcW w:w="2551" w:type="dxa"/>
          </w:tcPr>
          <w:p w14:paraId="6FA59BBE"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 xml:space="preserve">160 </w:t>
            </w:r>
            <w:proofErr w:type="spellStart"/>
            <w:r w:rsidRPr="000370B5">
              <w:rPr>
                <w:rFonts w:ascii="Times New Roman" w:hAnsi="Times New Roman" w:cs="Times New Roman"/>
                <w:sz w:val="28"/>
                <w:szCs w:val="28"/>
              </w:rPr>
              <w:t>шт</w:t>
            </w:r>
            <w:proofErr w:type="spellEnd"/>
          </w:p>
          <w:p w14:paraId="3F54C946"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Рост 2-3 см</w:t>
            </w:r>
          </w:p>
        </w:tc>
        <w:tc>
          <w:tcPr>
            <w:tcW w:w="2693" w:type="dxa"/>
          </w:tcPr>
          <w:p w14:paraId="32BA6902"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 xml:space="preserve">80 </w:t>
            </w:r>
            <w:proofErr w:type="spellStart"/>
            <w:r w:rsidRPr="000370B5">
              <w:rPr>
                <w:rFonts w:ascii="Times New Roman" w:hAnsi="Times New Roman" w:cs="Times New Roman"/>
                <w:sz w:val="28"/>
                <w:szCs w:val="28"/>
              </w:rPr>
              <w:t>шт</w:t>
            </w:r>
            <w:proofErr w:type="spellEnd"/>
          </w:p>
          <w:p w14:paraId="345B3EC1"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Рост 5-6 см</w:t>
            </w:r>
          </w:p>
        </w:tc>
        <w:tc>
          <w:tcPr>
            <w:tcW w:w="2694" w:type="dxa"/>
          </w:tcPr>
          <w:p w14:paraId="2B834177"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 xml:space="preserve">60 </w:t>
            </w:r>
            <w:proofErr w:type="spellStart"/>
            <w:r w:rsidRPr="000370B5">
              <w:rPr>
                <w:rFonts w:ascii="Times New Roman" w:hAnsi="Times New Roman" w:cs="Times New Roman"/>
                <w:sz w:val="28"/>
                <w:szCs w:val="28"/>
              </w:rPr>
              <w:t>шт</w:t>
            </w:r>
            <w:proofErr w:type="spellEnd"/>
          </w:p>
          <w:p w14:paraId="6573336B" w14:textId="77777777" w:rsidR="000370B5" w:rsidRPr="000370B5" w:rsidRDefault="000370B5" w:rsidP="000370B5">
            <w:pPr>
              <w:spacing w:after="160" w:line="259" w:lineRule="auto"/>
              <w:jc w:val="both"/>
              <w:rPr>
                <w:rFonts w:ascii="Times New Roman" w:hAnsi="Times New Roman" w:cs="Times New Roman"/>
                <w:sz w:val="28"/>
                <w:szCs w:val="28"/>
              </w:rPr>
            </w:pPr>
            <w:r w:rsidRPr="000370B5">
              <w:rPr>
                <w:rFonts w:ascii="Times New Roman" w:hAnsi="Times New Roman" w:cs="Times New Roman"/>
                <w:sz w:val="28"/>
                <w:szCs w:val="28"/>
              </w:rPr>
              <w:t>Рост 5-6 см</w:t>
            </w:r>
          </w:p>
        </w:tc>
      </w:tr>
    </w:tbl>
    <w:p w14:paraId="2FC97D52" w14:textId="7665AE8F" w:rsidR="00C27F00" w:rsidRDefault="00C27F00" w:rsidP="00277FCC">
      <w:pPr>
        <w:spacing w:after="0" w:line="240" w:lineRule="auto"/>
        <w:ind w:firstLine="709"/>
        <w:contextualSpacing/>
        <w:jc w:val="both"/>
        <w:rPr>
          <w:rFonts w:ascii="Times New Roman" w:hAnsi="Times New Roman" w:cs="Times New Roman"/>
          <w:b/>
          <w:sz w:val="28"/>
          <w:szCs w:val="28"/>
        </w:rPr>
      </w:pPr>
    </w:p>
    <w:p w14:paraId="5FD98D13" w14:textId="77777777" w:rsidR="00C27F00" w:rsidRDefault="00C27F00" w:rsidP="00277FCC">
      <w:pPr>
        <w:spacing w:after="0" w:line="240" w:lineRule="auto"/>
        <w:ind w:firstLine="709"/>
        <w:contextualSpacing/>
        <w:jc w:val="both"/>
        <w:rPr>
          <w:rFonts w:ascii="Times New Roman" w:hAnsi="Times New Roman" w:cs="Times New Roman"/>
          <w:b/>
          <w:sz w:val="28"/>
          <w:szCs w:val="28"/>
        </w:rPr>
      </w:pPr>
    </w:p>
    <w:p w14:paraId="38060D63" w14:textId="77777777" w:rsidR="000370B5" w:rsidRPr="000370B5" w:rsidRDefault="000370B5" w:rsidP="00277FCC">
      <w:pPr>
        <w:spacing w:after="0" w:line="240" w:lineRule="auto"/>
        <w:ind w:firstLine="709"/>
        <w:contextualSpacing/>
        <w:jc w:val="both"/>
        <w:rPr>
          <w:rFonts w:ascii="Times New Roman" w:hAnsi="Times New Roman" w:cs="Times New Roman"/>
          <w:b/>
          <w:sz w:val="28"/>
          <w:szCs w:val="28"/>
        </w:rPr>
      </w:pPr>
      <w:r w:rsidRPr="000370B5">
        <w:rPr>
          <w:rFonts w:ascii="Times New Roman" w:hAnsi="Times New Roman" w:cs="Times New Roman"/>
          <w:b/>
          <w:sz w:val="28"/>
          <w:szCs w:val="28"/>
        </w:rPr>
        <w:t>Вывод</w:t>
      </w:r>
      <w:r w:rsidR="004404B3">
        <w:rPr>
          <w:rFonts w:ascii="Times New Roman" w:hAnsi="Times New Roman" w:cs="Times New Roman"/>
          <w:b/>
          <w:sz w:val="28"/>
          <w:szCs w:val="28"/>
        </w:rPr>
        <w:t>ы и результаты</w:t>
      </w:r>
    </w:p>
    <w:p w14:paraId="5B3C4FA0" w14:textId="3B4D51CB" w:rsidR="000370B5" w:rsidRPr="000370B5" w:rsidRDefault="000370B5" w:rsidP="00277FCC">
      <w:pPr>
        <w:spacing w:after="0" w:line="240" w:lineRule="auto"/>
        <w:ind w:firstLine="709"/>
        <w:contextualSpacing/>
        <w:jc w:val="both"/>
        <w:rPr>
          <w:rFonts w:ascii="Times New Roman" w:hAnsi="Times New Roman" w:cs="Times New Roman"/>
          <w:sz w:val="28"/>
          <w:szCs w:val="28"/>
        </w:rPr>
      </w:pPr>
      <w:r w:rsidRPr="000370B5">
        <w:rPr>
          <w:rFonts w:ascii="Times New Roman" w:hAnsi="Times New Roman" w:cs="Times New Roman"/>
          <w:sz w:val="28"/>
          <w:szCs w:val="28"/>
        </w:rPr>
        <w:t xml:space="preserve">Кедровый стланик (Pinus </w:t>
      </w:r>
      <w:proofErr w:type="spellStart"/>
      <w:r w:rsidRPr="000370B5">
        <w:rPr>
          <w:rFonts w:ascii="Times New Roman" w:hAnsi="Times New Roman" w:cs="Times New Roman"/>
          <w:sz w:val="28"/>
          <w:szCs w:val="28"/>
        </w:rPr>
        <w:t>pumila</w:t>
      </w:r>
      <w:proofErr w:type="spellEnd"/>
      <w:r w:rsidRPr="000370B5">
        <w:rPr>
          <w:rFonts w:ascii="Times New Roman" w:hAnsi="Times New Roman" w:cs="Times New Roman"/>
          <w:sz w:val="28"/>
          <w:szCs w:val="28"/>
        </w:rPr>
        <w:t xml:space="preserve"> (</w:t>
      </w:r>
      <w:proofErr w:type="spellStart"/>
      <w:r w:rsidRPr="000370B5">
        <w:rPr>
          <w:rFonts w:ascii="Times New Roman" w:hAnsi="Times New Roman" w:cs="Times New Roman"/>
          <w:sz w:val="28"/>
          <w:szCs w:val="28"/>
        </w:rPr>
        <w:t>Pall</w:t>
      </w:r>
      <w:proofErr w:type="spellEnd"/>
      <w:r w:rsidRPr="000370B5">
        <w:rPr>
          <w:rFonts w:ascii="Times New Roman" w:hAnsi="Times New Roman" w:cs="Times New Roman"/>
          <w:sz w:val="28"/>
          <w:szCs w:val="28"/>
        </w:rPr>
        <w:t xml:space="preserve">.) </w:t>
      </w:r>
      <w:proofErr w:type="spellStart"/>
      <w:r w:rsidRPr="000370B5">
        <w:rPr>
          <w:rFonts w:ascii="Times New Roman" w:hAnsi="Times New Roman" w:cs="Times New Roman"/>
          <w:sz w:val="28"/>
          <w:szCs w:val="28"/>
        </w:rPr>
        <w:t>Regel</w:t>
      </w:r>
      <w:proofErr w:type="spellEnd"/>
      <w:r w:rsidRPr="000370B5">
        <w:rPr>
          <w:rFonts w:ascii="Times New Roman" w:hAnsi="Times New Roman" w:cs="Times New Roman"/>
          <w:sz w:val="28"/>
          <w:szCs w:val="28"/>
        </w:rPr>
        <w:t xml:space="preserve">) практически не выращивается в питомниках города Хабаровска, только в КГСАУ </w:t>
      </w:r>
      <w:proofErr w:type="spellStart"/>
      <w:r w:rsidRPr="000370B5">
        <w:rPr>
          <w:rFonts w:ascii="Times New Roman" w:hAnsi="Times New Roman" w:cs="Times New Roman"/>
          <w:sz w:val="28"/>
          <w:szCs w:val="28"/>
        </w:rPr>
        <w:t>Хабспецхоз</w:t>
      </w:r>
      <w:proofErr w:type="spellEnd"/>
      <w:r w:rsidRPr="000370B5">
        <w:rPr>
          <w:rFonts w:ascii="Times New Roman" w:hAnsi="Times New Roman" w:cs="Times New Roman"/>
          <w:sz w:val="28"/>
          <w:szCs w:val="28"/>
        </w:rPr>
        <w:t xml:space="preserve"> село </w:t>
      </w:r>
      <w:proofErr w:type="spellStart"/>
      <w:r w:rsidRPr="000370B5">
        <w:rPr>
          <w:rFonts w:ascii="Times New Roman" w:hAnsi="Times New Roman" w:cs="Times New Roman"/>
          <w:sz w:val="28"/>
          <w:szCs w:val="28"/>
        </w:rPr>
        <w:t>Некрасовка</w:t>
      </w:r>
      <w:proofErr w:type="spellEnd"/>
      <w:r w:rsidRPr="000370B5">
        <w:rPr>
          <w:rFonts w:ascii="Times New Roman" w:hAnsi="Times New Roman" w:cs="Times New Roman"/>
          <w:sz w:val="28"/>
          <w:szCs w:val="28"/>
        </w:rPr>
        <w:t xml:space="preserve">. Это вечнозеленое растение, пригодное для одиночных и групповых посадок, в том числе на альпийских горках. В </w:t>
      </w:r>
      <w:r w:rsidR="000A1877">
        <w:rPr>
          <w:rFonts w:ascii="Times New Roman" w:hAnsi="Times New Roman" w:cs="Times New Roman"/>
          <w:sz w:val="28"/>
          <w:szCs w:val="28"/>
        </w:rPr>
        <w:t>озеленении города</w:t>
      </w:r>
      <w:r w:rsidRPr="000370B5">
        <w:rPr>
          <w:rFonts w:ascii="Times New Roman" w:hAnsi="Times New Roman" w:cs="Times New Roman"/>
          <w:sz w:val="28"/>
          <w:szCs w:val="28"/>
        </w:rPr>
        <w:t xml:space="preserve"> Хабаровска кедровый стланик является крайне редким растением, </w:t>
      </w:r>
      <w:r w:rsidR="000A1877">
        <w:rPr>
          <w:rFonts w:ascii="Times New Roman" w:hAnsi="Times New Roman" w:cs="Times New Roman"/>
          <w:sz w:val="28"/>
          <w:szCs w:val="28"/>
        </w:rPr>
        <w:t>хотя он обладает</w:t>
      </w:r>
      <w:r w:rsidRPr="000370B5">
        <w:rPr>
          <w:rFonts w:ascii="Times New Roman" w:hAnsi="Times New Roman" w:cs="Times New Roman"/>
          <w:sz w:val="28"/>
          <w:szCs w:val="28"/>
        </w:rPr>
        <w:t xml:space="preserve"> высокой декоративностью, дающее съедобные семена. Он прекрасно переносит климат Хабаровского края, как в условиях прошлых веков с более холодным климатом, так и сейчас. Обследование имеющихся в экземплярах </w:t>
      </w:r>
      <w:r w:rsidR="00031CBE">
        <w:rPr>
          <w:rFonts w:ascii="Times New Roman" w:hAnsi="Times New Roman" w:cs="Times New Roman"/>
          <w:sz w:val="28"/>
          <w:szCs w:val="28"/>
        </w:rPr>
        <w:t>Кедрового стланика (</w:t>
      </w:r>
      <w:r w:rsidRPr="000370B5">
        <w:rPr>
          <w:rFonts w:ascii="Times New Roman" w:hAnsi="Times New Roman" w:cs="Times New Roman"/>
          <w:sz w:val="28"/>
          <w:szCs w:val="28"/>
        </w:rPr>
        <w:t xml:space="preserve">Pinus </w:t>
      </w:r>
      <w:proofErr w:type="spellStart"/>
      <w:r w:rsidRPr="000370B5">
        <w:rPr>
          <w:rFonts w:ascii="Times New Roman" w:hAnsi="Times New Roman" w:cs="Times New Roman"/>
          <w:sz w:val="28"/>
          <w:szCs w:val="28"/>
        </w:rPr>
        <w:t>pumila</w:t>
      </w:r>
      <w:proofErr w:type="spellEnd"/>
      <w:r w:rsidR="00031CBE">
        <w:rPr>
          <w:rFonts w:ascii="Times New Roman" w:hAnsi="Times New Roman" w:cs="Times New Roman"/>
          <w:sz w:val="28"/>
          <w:szCs w:val="28"/>
        </w:rPr>
        <w:t>)</w:t>
      </w:r>
      <w:r w:rsidRPr="000370B5">
        <w:rPr>
          <w:rFonts w:ascii="Times New Roman" w:hAnsi="Times New Roman" w:cs="Times New Roman"/>
          <w:sz w:val="28"/>
          <w:szCs w:val="28"/>
        </w:rPr>
        <w:t xml:space="preserve"> в городе Хабаровска, показало их хорошее состояние, обильное </w:t>
      </w:r>
      <w:proofErr w:type="spellStart"/>
      <w:r w:rsidRPr="000370B5">
        <w:rPr>
          <w:rFonts w:ascii="Times New Roman" w:hAnsi="Times New Roman" w:cs="Times New Roman"/>
          <w:sz w:val="28"/>
          <w:szCs w:val="28"/>
        </w:rPr>
        <w:t>семеношение</w:t>
      </w:r>
      <w:proofErr w:type="spellEnd"/>
      <w:r w:rsidRPr="000370B5">
        <w:rPr>
          <w:rFonts w:ascii="Times New Roman" w:hAnsi="Times New Roman" w:cs="Times New Roman"/>
          <w:sz w:val="28"/>
          <w:szCs w:val="28"/>
        </w:rPr>
        <w:t xml:space="preserve"> у отдельных растений</w:t>
      </w:r>
      <w:r w:rsidR="00EC5E02">
        <w:rPr>
          <w:rFonts w:ascii="Times New Roman" w:hAnsi="Times New Roman" w:cs="Times New Roman"/>
          <w:sz w:val="28"/>
          <w:szCs w:val="28"/>
        </w:rPr>
        <w:t>, в питомниках</w:t>
      </w:r>
      <w:r w:rsidRPr="000370B5">
        <w:rPr>
          <w:rFonts w:ascii="Times New Roman" w:hAnsi="Times New Roman" w:cs="Times New Roman"/>
          <w:sz w:val="28"/>
          <w:szCs w:val="28"/>
        </w:rPr>
        <w:t xml:space="preserve">. В результате экспериментов по семенному размножению Pinus </w:t>
      </w:r>
      <w:proofErr w:type="spellStart"/>
      <w:r w:rsidRPr="000370B5">
        <w:rPr>
          <w:rFonts w:ascii="Times New Roman" w:hAnsi="Times New Roman" w:cs="Times New Roman"/>
          <w:sz w:val="28"/>
          <w:szCs w:val="28"/>
        </w:rPr>
        <w:t>pumila</w:t>
      </w:r>
      <w:proofErr w:type="spellEnd"/>
      <w:r w:rsidRPr="000370B5">
        <w:rPr>
          <w:rFonts w:ascii="Times New Roman" w:hAnsi="Times New Roman" w:cs="Times New Roman"/>
          <w:sz w:val="28"/>
          <w:szCs w:val="28"/>
        </w:rPr>
        <w:t>, можно сделать выводы:</w:t>
      </w:r>
    </w:p>
    <w:p w14:paraId="33C7A3F6" w14:textId="77777777" w:rsidR="000370B5" w:rsidRPr="000370B5" w:rsidRDefault="000370B5" w:rsidP="00277FCC">
      <w:pPr>
        <w:spacing w:after="0" w:line="240" w:lineRule="auto"/>
        <w:ind w:firstLine="709"/>
        <w:contextualSpacing/>
        <w:jc w:val="both"/>
        <w:rPr>
          <w:rFonts w:ascii="Times New Roman" w:hAnsi="Times New Roman" w:cs="Times New Roman"/>
          <w:sz w:val="28"/>
          <w:szCs w:val="28"/>
        </w:rPr>
      </w:pPr>
      <w:r w:rsidRPr="000370B5">
        <w:rPr>
          <w:rFonts w:ascii="Times New Roman" w:hAnsi="Times New Roman" w:cs="Times New Roman"/>
          <w:sz w:val="28"/>
          <w:szCs w:val="28"/>
        </w:rPr>
        <w:t xml:space="preserve"> Во – первых, всхожесть ореха кедрового стланика</w:t>
      </w:r>
      <w:r w:rsidR="00031CBE">
        <w:rPr>
          <w:rFonts w:ascii="Times New Roman" w:hAnsi="Times New Roman" w:cs="Times New Roman"/>
          <w:sz w:val="28"/>
          <w:szCs w:val="28"/>
        </w:rPr>
        <w:t xml:space="preserve"> (</w:t>
      </w:r>
      <w:r w:rsidR="00031CBE" w:rsidRPr="00031CBE">
        <w:rPr>
          <w:rFonts w:ascii="Times New Roman" w:hAnsi="Times New Roman" w:cs="Times New Roman"/>
          <w:sz w:val="28"/>
          <w:szCs w:val="28"/>
        </w:rPr>
        <w:t xml:space="preserve">Pinus </w:t>
      </w:r>
      <w:proofErr w:type="spellStart"/>
      <w:r w:rsidR="00031CBE" w:rsidRPr="00031CBE">
        <w:rPr>
          <w:rFonts w:ascii="Times New Roman" w:hAnsi="Times New Roman" w:cs="Times New Roman"/>
          <w:sz w:val="28"/>
          <w:szCs w:val="28"/>
        </w:rPr>
        <w:t>pumila</w:t>
      </w:r>
      <w:proofErr w:type="spellEnd"/>
      <w:r w:rsidR="00031CBE">
        <w:rPr>
          <w:rFonts w:ascii="Times New Roman" w:hAnsi="Times New Roman" w:cs="Times New Roman"/>
          <w:sz w:val="28"/>
          <w:szCs w:val="28"/>
        </w:rPr>
        <w:t>) показала</w:t>
      </w:r>
      <w:r w:rsidRPr="000370B5">
        <w:rPr>
          <w:rFonts w:ascii="Times New Roman" w:hAnsi="Times New Roman" w:cs="Times New Roman"/>
          <w:sz w:val="28"/>
          <w:szCs w:val="28"/>
        </w:rPr>
        <w:t xml:space="preserve"> хороший</w:t>
      </w:r>
      <w:r w:rsidR="00031CBE">
        <w:rPr>
          <w:rFonts w:ascii="Times New Roman" w:hAnsi="Times New Roman" w:cs="Times New Roman"/>
          <w:sz w:val="28"/>
          <w:szCs w:val="28"/>
        </w:rPr>
        <w:t xml:space="preserve"> результат,</w:t>
      </w:r>
      <w:r w:rsidRPr="000370B5">
        <w:rPr>
          <w:rFonts w:ascii="Times New Roman" w:hAnsi="Times New Roman" w:cs="Times New Roman"/>
          <w:sz w:val="28"/>
          <w:szCs w:val="28"/>
        </w:rPr>
        <w:t xml:space="preserve"> составило почти 80% из всего общего количества. Но, после перезимовки количества саженцев уменьшилось, их составило всего 45% из общего числа, на конец сентября 2024 года количества саженцев уменьшилось еще на 5%, рост саженцев за два года составило всего 6 см, что подтверждает ранее исследования из литературных источников, первые года жизни кедрового стланика длительной всхожестью, медленным начальным ростом и плохой приживаемостью сеянцев в первые годы жизни. </w:t>
      </w:r>
    </w:p>
    <w:p w14:paraId="0CE9F15B" w14:textId="59291BE1" w:rsidR="000370B5" w:rsidRPr="000370B5" w:rsidRDefault="000370B5" w:rsidP="00277FCC">
      <w:pPr>
        <w:spacing w:after="0" w:line="240" w:lineRule="auto"/>
        <w:ind w:firstLine="709"/>
        <w:contextualSpacing/>
        <w:jc w:val="both"/>
        <w:rPr>
          <w:rFonts w:ascii="Times New Roman" w:hAnsi="Times New Roman" w:cs="Times New Roman"/>
          <w:sz w:val="28"/>
          <w:szCs w:val="28"/>
        </w:rPr>
      </w:pPr>
      <w:r w:rsidRPr="000370B5">
        <w:rPr>
          <w:rFonts w:ascii="Times New Roman" w:hAnsi="Times New Roman" w:cs="Times New Roman"/>
          <w:sz w:val="28"/>
          <w:szCs w:val="28"/>
        </w:rPr>
        <w:t>Во – вторых, при проведении исследования почвенного грунта на пришкольном участке, где был посажен кедровый стланик, участок находится в близи дороги по улице Карла Маркса</w:t>
      </w:r>
      <w:r w:rsidR="00A6726E">
        <w:rPr>
          <w:rFonts w:ascii="Times New Roman" w:hAnsi="Times New Roman" w:cs="Times New Roman"/>
          <w:sz w:val="28"/>
          <w:szCs w:val="28"/>
        </w:rPr>
        <w:t xml:space="preserve"> города Хабаровска</w:t>
      </w:r>
      <w:r w:rsidRPr="000370B5">
        <w:rPr>
          <w:rFonts w:ascii="Times New Roman" w:hAnsi="Times New Roman" w:cs="Times New Roman"/>
          <w:sz w:val="28"/>
          <w:szCs w:val="28"/>
        </w:rPr>
        <w:t>, где проезжает огромное количество автомобилей, результат исследования показал</w:t>
      </w:r>
      <w:r w:rsidR="00EC5E02">
        <w:rPr>
          <w:rFonts w:ascii="Times New Roman" w:hAnsi="Times New Roman" w:cs="Times New Roman"/>
          <w:sz w:val="28"/>
          <w:szCs w:val="28"/>
        </w:rPr>
        <w:t>о, что почва кислая</w:t>
      </w:r>
      <w:r w:rsidRPr="000370B5">
        <w:rPr>
          <w:rFonts w:ascii="Times New Roman" w:hAnsi="Times New Roman" w:cs="Times New Roman"/>
          <w:sz w:val="28"/>
          <w:szCs w:val="28"/>
        </w:rPr>
        <w:t xml:space="preserve"> (рН =</w:t>
      </w:r>
      <w:r w:rsidR="00EC5E02">
        <w:rPr>
          <w:rFonts w:ascii="Times New Roman" w:hAnsi="Times New Roman" w:cs="Times New Roman"/>
          <w:sz w:val="28"/>
          <w:szCs w:val="28"/>
        </w:rPr>
        <w:t xml:space="preserve"> 3-</w:t>
      </w:r>
      <w:r w:rsidRPr="000370B5">
        <w:rPr>
          <w:rFonts w:ascii="Times New Roman" w:hAnsi="Times New Roman" w:cs="Times New Roman"/>
          <w:sz w:val="28"/>
          <w:szCs w:val="28"/>
        </w:rPr>
        <w:t>4), но зная, общие характеристики кедрового стланика</w:t>
      </w:r>
      <w:r w:rsidR="004404B3">
        <w:rPr>
          <w:rFonts w:ascii="Times New Roman" w:hAnsi="Times New Roman" w:cs="Times New Roman"/>
          <w:sz w:val="28"/>
          <w:szCs w:val="28"/>
        </w:rPr>
        <w:t xml:space="preserve"> (</w:t>
      </w:r>
      <w:r w:rsidR="004404B3" w:rsidRPr="004404B3">
        <w:rPr>
          <w:rFonts w:ascii="Times New Roman" w:hAnsi="Times New Roman" w:cs="Times New Roman"/>
          <w:sz w:val="28"/>
          <w:szCs w:val="28"/>
        </w:rPr>
        <w:t xml:space="preserve">Pinus </w:t>
      </w:r>
      <w:proofErr w:type="spellStart"/>
      <w:r w:rsidR="004404B3" w:rsidRPr="004404B3">
        <w:rPr>
          <w:rFonts w:ascii="Times New Roman" w:hAnsi="Times New Roman" w:cs="Times New Roman"/>
          <w:sz w:val="28"/>
          <w:szCs w:val="28"/>
        </w:rPr>
        <w:t>pumila</w:t>
      </w:r>
      <w:proofErr w:type="spellEnd"/>
      <w:r w:rsidR="004404B3">
        <w:rPr>
          <w:rFonts w:ascii="Times New Roman" w:hAnsi="Times New Roman" w:cs="Times New Roman"/>
          <w:sz w:val="28"/>
          <w:szCs w:val="28"/>
        </w:rPr>
        <w:t>)</w:t>
      </w:r>
      <w:r w:rsidRPr="000370B5">
        <w:rPr>
          <w:rFonts w:ascii="Times New Roman" w:hAnsi="Times New Roman" w:cs="Times New Roman"/>
          <w:sz w:val="28"/>
          <w:szCs w:val="28"/>
        </w:rPr>
        <w:t xml:space="preserve">, он устойчив и хорошо растет на бедных и тяжелых почвах. </w:t>
      </w:r>
    </w:p>
    <w:p w14:paraId="05DCF37F" w14:textId="144CC4CD" w:rsidR="000370B5" w:rsidRPr="000370B5" w:rsidRDefault="000370B5" w:rsidP="00277FCC">
      <w:pPr>
        <w:spacing w:after="0" w:line="240" w:lineRule="auto"/>
        <w:ind w:firstLine="709"/>
        <w:contextualSpacing/>
        <w:jc w:val="both"/>
        <w:rPr>
          <w:rFonts w:ascii="Times New Roman" w:hAnsi="Times New Roman" w:cs="Times New Roman"/>
          <w:sz w:val="28"/>
          <w:szCs w:val="28"/>
        </w:rPr>
      </w:pPr>
      <w:r w:rsidRPr="000370B5">
        <w:rPr>
          <w:rFonts w:ascii="Times New Roman" w:hAnsi="Times New Roman" w:cs="Times New Roman"/>
          <w:sz w:val="28"/>
          <w:szCs w:val="28"/>
        </w:rPr>
        <w:lastRenderedPageBreak/>
        <w:t>В – третьих, для сравнения, был</w:t>
      </w:r>
      <w:r w:rsidR="00EC5E02">
        <w:rPr>
          <w:rFonts w:ascii="Times New Roman" w:hAnsi="Times New Roman" w:cs="Times New Roman"/>
          <w:sz w:val="28"/>
          <w:szCs w:val="28"/>
        </w:rPr>
        <w:t xml:space="preserve"> посажен орех с</w:t>
      </w:r>
      <w:r w:rsidRPr="000370B5">
        <w:rPr>
          <w:rFonts w:ascii="Times New Roman" w:hAnsi="Times New Roman" w:cs="Times New Roman"/>
          <w:sz w:val="28"/>
          <w:szCs w:val="28"/>
        </w:rPr>
        <w:t>осны кедровой корейской</w:t>
      </w:r>
      <w:r w:rsidR="004404B3">
        <w:rPr>
          <w:rFonts w:ascii="Times New Roman" w:hAnsi="Times New Roman" w:cs="Times New Roman"/>
          <w:sz w:val="28"/>
          <w:szCs w:val="28"/>
        </w:rPr>
        <w:t xml:space="preserve"> </w:t>
      </w:r>
      <w:r w:rsidR="004404B3" w:rsidRPr="004404B3">
        <w:rPr>
          <w:rFonts w:ascii="Times New Roman" w:hAnsi="Times New Roman" w:cs="Times New Roman"/>
          <w:bCs/>
          <w:iCs/>
          <w:sz w:val="28"/>
          <w:szCs w:val="28"/>
        </w:rPr>
        <w:t>(Pinus </w:t>
      </w:r>
      <w:proofErr w:type="spellStart"/>
      <w:r w:rsidR="004404B3" w:rsidRPr="004404B3">
        <w:rPr>
          <w:rFonts w:ascii="Times New Roman" w:hAnsi="Times New Roman" w:cs="Times New Roman"/>
          <w:bCs/>
          <w:iCs/>
          <w:sz w:val="28"/>
          <w:szCs w:val="28"/>
        </w:rPr>
        <w:t>koraiensis</w:t>
      </w:r>
      <w:proofErr w:type="spellEnd"/>
      <w:r w:rsidR="004404B3" w:rsidRPr="004404B3">
        <w:rPr>
          <w:rFonts w:ascii="Times New Roman" w:hAnsi="Times New Roman" w:cs="Times New Roman"/>
          <w:bCs/>
          <w:iCs/>
          <w:sz w:val="28"/>
          <w:szCs w:val="28"/>
        </w:rPr>
        <w:t>)</w:t>
      </w:r>
      <w:r w:rsidRPr="004404B3">
        <w:rPr>
          <w:rFonts w:ascii="Times New Roman" w:hAnsi="Times New Roman" w:cs="Times New Roman"/>
          <w:sz w:val="28"/>
          <w:szCs w:val="28"/>
        </w:rPr>
        <w:t>,</w:t>
      </w:r>
      <w:r w:rsidRPr="000370B5">
        <w:rPr>
          <w:rFonts w:ascii="Times New Roman" w:hAnsi="Times New Roman" w:cs="Times New Roman"/>
          <w:sz w:val="28"/>
          <w:szCs w:val="28"/>
        </w:rPr>
        <w:t xml:space="preserve"> всхожесть и прирост саженцев </w:t>
      </w:r>
      <w:r w:rsidR="00F735D7">
        <w:rPr>
          <w:rFonts w:ascii="Times New Roman" w:hAnsi="Times New Roman" w:cs="Times New Roman"/>
          <w:sz w:val="28"/>
          <w:szCs w:val="28"/>
        </w:rPr>
        <w:t>был более многочисленный</w:t>
      </w:r>
      <w:r w:rsidR="0080349F">
        <w:rPr>
          <w:rFonts w:ascii="Times New Roman" w:hAnsi="Times New Roman" w:cs="Times New Roman"/>
          <w:sz w:val="28"/>
          <w:szCs w:val="28"/>
        </w:rPr>
        <w:t>.</w:t>
      </w:r>
      <w:bookmarkStart w:id="0" w:name="_GoBack"/>
      <w:bookmarkEnd w:id="0"/>
      <w:r w:rsidRPr="000370B5">
        <w:rPr>
          <w:rFonts w:ascii="Times New Roman" w:hAnsi="Times New Roman" w:cs="Times New Roman"/>
          <w:sz w:val="28"/>
          <w:szCs w:val="28"/>
        </w:rPr>
        <w:t xml:space="preserve"> </w:t>
      </w:r>
      <w:r w:rsidR="00F735D7">
        <w:rPr>
          <w:rFonts w:ascii="Times New Roman" w:hAnsi="Times New Roman" w:cs="Times New Roman"/>
          <w:sz w:val="28"/>
          <w:szCs w:val="28"/>
        </w:rPr>
        <w:t xml:space="preserve">Из </w:t>
      </w:r>
      <w:r w:rsidRPr="000370B5">
        <w:rPr>
          <w:rFonts w:ascii="Times New Roman" w:hAnsi="Times New Roman" w:cs="Times New Roman"/>
          <w:sz w:val="28"/>
          <w:szCs w:val="28"/>
        </w:rPr>
        <w:t>100 семян, всходили семена в течении всего месяца, не одновременно, составило всего 60 штук и рост 5-6 см</w:t>
      </w:r>
      <w:r w:rsidR="004404B3">
        <w:rPr>
          <w:rFonts w:ascii="Times New Roman" w:hAnsi="Times New Roman" w:cs="Times New Roman"/>
          <w:sz w:val="28"/>
          <w:szCs w:val="28"/>
        </w:rPr>
        <w:t xml:space="preserve"> (май – сентябрь 2024 года)</w:t>
      </w:r>
      <w:r w:rsidRPr="000370B5">
        <w:rPr>
          <w:rFonts w:ascii="Times New Roman" w:hAnsi="Times New Roman" w:cs="Times New Roman"/>
          <w:sz w:val="28"/>
          <w:szCs w:val="28"/>
        </w:rPr>
        <w:t>.</w:t>
      </w:r>
    </w:p>
    <w:p w14:paraId="087614E6" w14:textId="395B0932" w:rsidR="000370B5" w:rsidRDefault="000370B5" w:rsidP="00277FCC">
      <w:pPr>
        <w:spacing w:after="0" w:line="240" w:lineRule="auto"/>
        <w:ind w:firstLine="709"/>
        <w:contextualSpacing/>
        <w:jc w:val="both"/>
        <w:rPr>
          <w:rFonts w:ascii="Times New Roman" w:hAnsi="Times New Roman" w:cs="Times New Roman"/>
          <w:sz w:val="28"/>
          <w:szCs w:val="28"/>
        </w:rPr>
      </w:pPr>
      <w:r w:rsidRPr="000370B5">
        <w:rPr>
          <w:rFonts w:ascii="Times New Roman" w:hAnsi="Times New Roman" w:cs="Times New Roman"/>
          <w:sz w:val="28"/>
          <w:szCs w:val="28"/>
        </w:rPr>
        <w:t>По результатам наших исследований, мы рекомендуем кедровый стланик для широкого использования в озеленении и как садовую культуру</w:t>
      </w:r>
      <w:r w:rsidR="00F735D7">
        <w:rPr>
          <w:rFonts w:ascii="Times New Roman" w:hAnsi="Times New Roman" w:cs="Times New Roman"/>
          <w:sz w:val="28"/>
          <w:szCs w:val="28"/>
        </w:rPr>
        <w:t>, но с учетом того</w:t>
      </w:r>
      <w:r w:rsidRPr="000370B5">
        <w:rPr>
          <w:rFonts w:ascii="Times New Roman" w:hAnsi="Times New Roman" w:cs="Times New Roman"/>
          <w:sz w:val="28"/>
          <w:szCs w:val="28"/>
        </w:rPr>
        <w:t>,</w:t>
      </w:r>
      <w:r w:rsidR="00F735D7">
        <w:rPr>
          <w:rFonts w:ascii="Times New Roman" w:hAnsi="Times New Roman" w:cs="Times New Roman"/>
          <w:sz w:val="28"/>
          <w:szCs w:val="28"/>
        </w:rPr>
        <w:t xml:space="preserve"> что</w:t>
      </w:r>
      <w:r w:rsidRPr="000370B5">
        <w:rPr>
          <w:rFonts w:ascii="Times New Roman" w:hAnsi="Times New Roman" w:cs="Times New Roman"/>
          <w:sz w:val="28"/>
          <w:szCs w:val="28"/>
        </w:rPr>
        <w:t xml:space="preserve"> в первые </w:t>
      </w:r>
      <w:r w:rsidR="00F735D7">
        <w:rPr>
          <w:rFonts w:ascii="Times New Roman" w:hAnsi="Times New Roman" w:cs="Times New Roman"/>
          <w:sz w:val="28"/>
          <w:szCs w:val="28"/>
        </w:rPr>
        <w:t xml:space="preserve">2-3 </w:t>
      </w:r>
      <w:r w:rsidRPr="000370B5">
        <w:rPr>
          <w:rFonts w:ascii="Times New Roman" w:hAnsi="Times New Roman" w:cs="Times New Roman"/>
          <w:sz w:val="28"/>
          <w:szCs w:val="28"/>
        </w:rPr>
        <w:t xml:space="preserve">года роста </w:t>
      </w:r>
      <w:r w:rsidR="00F735D7">
        <w:rPr>
          <w:rFonts w:ascii="Times New Roman" w:hAnsi="Times New Roman" w:cs="Times New Roman"/>
          <w:sz w:val="28"/>
          <w:szCs w:val="28"/>
        </w:rPr>
        <w:t>рост</w:t>
      </w:r>
      <w:r w:rsidRPr="000370B5">
        <w:rPr>
          <w:rFonts w:ascii="Times New Roman" w:hAnsi="Times New Roman" w:cs="Times New Roman"/>
          <w:sz w:val="28"/>
          <w:szCs w:val="28"/>
        </w:rPr>
        <w:t xml:space="preserve"> саженцев </w:t>
      </w:r>
      <w:r w:rsidR="00F735D7">
        <w:rPr>
          <w:rFonts w:ascii="Times New Roman" w:hAnsi="Times New Roman" w:cs="Times New Roman"/>
          <w:sz w:val="28"/>
          <w:szCs w:val="28"/>
        </w:rPr>
        <w:t>будет более медленным, чем другие хвойные культуры.</w:t>
      </w:r>
    </w:p>
    <w:p w14:paraId="747C99DA" w14:textId="17A19A58" w:rsidR="00A6726E" w:rsidRDefault="00A6726E" w:rsidP="00277FC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этом наши исследования не заканчиваются, так же будем дальше прослеживать рост саженцев одного и другого представителя хвойных растений.</w:t>
      </w:r>
    </w:p>
    <w:p w14:paraId="350C7327" w14:textId="77777777" w:rsidR="00C337B4" w:rsidRDefault="00C337B4" w:rsidP="00277FCC">
      <w:pPr>
        <w:spacing w:after="0" w:line="240" w:lineRule="auto"/>
        <w:ind w:firstLine="709"/>
        <w:contextualSpacing/>
        <w:jc w:val="both"/>
        <w:rPr>
          <w:rFonts w:ascii="Times New Roman" w:hAnsi="Times New Roman" w:cs="Times New Roman"/>
          <w:sz w:val="28"/>
          <w:szCs w:val="28"/>
        </w:rPr>
      </w:pPr>
    </w:p>
    <w:p w14:paraId="39AA7077" w14:textId="77777777" w:rsidR="00C337B4" w:rsidRDefault="00C337B4" w:rsidP="00277FCC">
      <w:pPr>
        <w:spacing w:after="0" w:line="240" w:lineRule="auto"/>
        <w:ind w:firstLine="709"/>
        <w:contextualSpacing/>
        <w:jc w:val="both"/>
        <w:rPr>
          <w:rFonts w:ascii="Times New Roman" w:hAnsi="Times New Roman" w:cs="Times New Roman"/>
          <w:sz w:val="28"/>
          <w:szCs w:val="28"/>
        </w:rPr>
      </w:pPr>
    </w:p>
    <w:p w14:paraId="5AA96224" w14:textId="77777777" w:rsidR="00C337B4" w:rsidRDefault="00C337B4" w:rsidP="00277FCC">
      <w:pPr>
        <w:spacing w:line="240" w:lineRule="auto"/>
        <w:contextualSpacing/>
        <w:jc w:val="both"/>
        <w:rPr>
          <w:rFonts w:ascii="Times New Roman" w:hAnsi="Times New Roman" w:cs="Times New Roman"/>
          <w:sz w:val="28"/>
          <w:szCs w:val="28"/>
        </w:rPr>
      </w:pPr>
    </w:p>
    <w:p w14:paraId="2F26E1E9" w14:textId="77777777" w:rsidR="00C337B4" w:rsidRDefault="00C337B4" w:rsidP="00277FCC">
      <w:pPr>
        <w:spacing w:line="240" w:lineRule="auto"/>
        <w:contextualSpacing/>
        <w:jc w:val="both"/>
        <w:rPr>
          <w:rFonts w:ascii="Times New Roman" w:hAnsi="Times New Roman" w:cs="Times New Roman"/>
          <w:sz w:val="28"/>
          <w:szCs w:val="28"/>
        </w:rPr>
      </w:pPr>
    </w:p>
    <w:p w14:paraId="01B57187" w14:textId="77777777" w:rsidR="00C337B4" w:rsidRDefault="00C337B4" w:rsidP="00277FCC">
      <w:pPr>
        <w:spacing w:line="240" w:lineRule="auto"/>
        <w:contextualSpacing/>
        <w:jc w:val="both"/>
        <w:rPr>
          <w:rFonts w:ascii="Times New Roman" w:hAnsi="Times New Roman" w:cs="Times New Roman"/>
          <w:sz w:val="28"/>
          <w:szCs w:val="28"/>
        </w:rPr>
      </w:pPr>
    </w:p>
    <w:p w14:paraId="28D0FF44" w14:textId="77777777" w:rsidR="00C337B4" w:rsidRDefault="00C337B4" w:rsidP="000370B5">
      <w:pPr>
        <w:jc w:val="both"/>
        <w:rPr>
          <w:rFonts w:ascii="Times New Roman" w:hAnsi="Times New Roman" w:cs="Times New Roman"/>
          <w:sz w:val="28"/>
          <w:szCs w:val="28"/>
        </w:rPr>
      </w:pPr>
    </w:p>
    <w:p w14:paraId="74DDA885" w14:textId="4DBCFC76" w:rsidR="00C337B4" w:rsidRDefault="00C337B4" w:rsidP="00277FCC">
      <w:pPr>
        <w:tabs>
          <w:tab w:val="left" w:pos="1698"/>
        </w:tabs>
        <w:jc w:val="both"/>
        <w:rPr>
          <w:rFonts w:ascii="Times New Roman" w:hAnsi="Times New Roman" w:cs="Times New Roman"/>
          <w:sz w:val="28"/>
          <w:szCs w:val="28"/>
        </w:rPr>
      </w:pPr>
    </w:p>
    <w:p w14:paraId="662E196D" w14:textId="3490A803" w:rsidR="00A6726E" w:rsidRDefault="00A6726E" w:rsidP="00277FCC">
      <w:pPr>
        <w:tabs>
          <w:tab w:val="left" w:pos="1698"/>
        </w:tabs>
        <w:jc w:val="both"/>
        <w:rPr>
          <w:rFonts w:ascii="Times New Roman" w:hAnsi="Times New Roman" w:cs="Times New Roman"/>
          <w:sz w:val="28"/>
          <w:szCs w:val="28"/>
        </w:rPr>
      </w:pPr>
    </w:p>
    <w:p w14:paraId="2C8A55FB" w14:textId="6B809407" w:rsidR="00A6726E" w:rsidRDefault="00A6726E" w:rsidP="00277FCC">
      <w:pPr>
        <w:tabs>
          <w:tab w:val="left" w:pos="1698"/>
        </w:tabs>
        <w:jc w:val="both"/>
        <w:rPr>
          <w:rFonts w:ascii="Times New Roman" w:hAnsi="Times New Roman" w:cs="Times New Roman"/>
          <w:sz w:val="28"/>
          <w:szCs w:val="28"/>
        </w:rPr>
      </w:pPr>
    </w:p>
    <w:p w14:paraId="3EBBBAB7" w14:textId="2E22ECF4" w:rsidR="00A6726E" w:rsidRDefault="00A6726E" w:rsidP="00277FCC">
      <w:pPr>
        <w:tabs>
          <w:tab w:val="left" w:pos="1698"/>
        </w:tabs>
        <w:jc w:val="both"/>
        <w:rPr>
          <w:rFonts w:ascii="Times New Roman" w:hAnsi="Times New Roman" w:cs="Times New Roman"/>
          <w:sz w:val="28"/>
          <w:szCs w:val="28"/>
        </w:rPr>
      </w:pPr>
    </w:p>
    <w:p w14:paraId="0CE91CD1" w14:textId="1677394A" w:rsidR="00A6726E" w:rsidRDefault="00A6726E" w:rsidP="00277FCC">
      <w:pPr>
        <w:tabs>
          <w:tab w:val="left" w:pos="1698"/>
        </w:tabs>
        <w:jc w:val="both"/>
        <w:rPr>
          <w:rFonts w:ascii="Times New Roman" w:hAnsi="Times New Roman" w:cs="Times New Roman"/>
          <w:sz w:val="28"/>
          <w:szCs w:val="28"/>
        </w:rPr>
      </w:pPr>
    </w:p>
    <w:p w14:paraId="76DD978F" w14:textId="25F95630" w:rsidR="00A6726E" w:rsidRDefault="00A6726E" w:rsidP="00277FCC">
      <w:pPr>
        <w:tabs>
          <w:tab w:val="left" w:pos="1698"/>
        </w:tabs>
        <w:jc w:val="both"/>
        <w:rPr>
          <w:rFonts w:ascii="Times New Roman" w:hAnsi="Times New Roman" w:cs="Times New Roman"/>
          <w:sz w:val="28"/>
          <w:szCs w:val="28"/>
        </w:rPr>
      </w:pPr>
    </w:p>
    <w:p w14:paraId="696C2DC7" w14:textId="6EA06BC1" w:rsidR="00A6726E" w:rsidRDefault="00A6726E" w:rsidP="00277FCC">
      <w:pPr>
        <w:tabs>
          <w:tab w:val="left" w:pos="1698"/>
        </w:tabs>
        <w:jc w:val="both"/>
        <w:rPr>
          <w:rFonts w:ascii="Times New Roman" w:hAnsi="Times New Roman" w:cs="Times New Roman"/>
          <w:sz w:val="28"/>
          <w:szCs w:val="28"/>
        </w:rPr>
      </w:pPr>
    </w:p>
    <w:p w14:paraId="1B52B0DE" w14:textId="7D8862D3" w:rsidR="00A6726E" w:rsidRDefault="00A6726E" w:rsidP="00277FCC">
      <w:pPr>
        <w:tabs>
          <w:tab w:val="left" w:pos="1698"/>
        </w:tabs>
        <w:jc w:val="both"/>
        <w:rPr>
          <w:rFonts w:ascii="Times New Roman" w:hAnsi="Times New Roman" w:cs="Times New Roman"/>
          <w:sz w:val="28"/>
          <w:szCs w:val="28"/>
        </w:rPr>
      </w:pPr>
    </w:p>
    <w:p w14:paraId="74442DC3" w14:textId="24140DAD" w:rsidR="00A6726E" w:rsidRDefault="00A6726E" w:rsidP="00277FCC">
      <w:pPr>
        <w:tabs>
          <w:tab w:val="left" w:pos="1698"/>
        </w:tabs>
        <w:jc w:val="both"/>
        <w:rPr>
          <w:rFonts w:ascii="Times New Roman" w:hAnsi="Times New Roman" w:cs="Times New Roman"/>
          <w:sz w:val="28"/>
          <w:szCs w:val="28"/>
        </w:rPr>
      </w:pPr>
    </w:p>
    <w:p w14:paraId="305D69CF" w14:textId="60099333" w:rsidR="00A6726E" w:rsidRDefault="00A6726E" w:rsidP="00277FCC">
      <w:pPr>
        <w:tabs>
          <w:tab w:val="left" w:pos="1698"/>
        </w:tabs>
        <w:jc w:val="both"/>
        <w:rPr>
          <w:rFonts w:ascii="Times New Roman" w:hAnsi="Times New Roman" w:cs="Times New Roman"/>
          <w:sz w:val="28"/>
          <w:szCs w:val="28"/>
        </w:rPr>
      </w:pPr>
    </w:p>
    <w:p w14:paraId="6A60E2F7" w14:textId="55D5E9DC" w:rsidR="00A6726E" w:rsidRDefault="00A6726E" w:rsidP="00277FCC">
      <w:pPr>
        <w:tabs>
          <w:tab w:val="left" w:pos="1698"/>
        </w:tabs>
        <w:jc w:val="both"/>
        <w:rPr>
          <w:rFonts w:ascii="Times New Roman" w:hAnsi="Times New Roman" w:cs="Times New Roman"/>
          <w:sz w:val="28"/>
          <w:szCs w:val="28"/>
        </w:rPr>
      </w:pPr>
    </w:p>
    <w:p w14:paraId="0A7972B8" w14:textId="13305922" w:rsidR="00A6726E" w:rsidRDefault="00A6726E" w:rsidP="00277FCC">
      <w:pPr>
        <w:tabs>
          <w:tab w:val="left" w:pos="1698"/>
        </w:tabs>
        <w:jc w:val="both"/>
        <w:rPr>
          <w:rFonts w:ascii="Times New Roman" w:hAnsi="Times New Roman" w:cs="Times New Roman"/>
          <w:sz w:val="28"/>
          <w:szCs w:val="28"/>
        </w:rPr>
      </w:pPr>
    </w:p>
    <w:p w14:paraId="40D83356" w14:textId="1C50972A" w:rsidR="00A6726E" w:rsidRDefault="00A6726E" w:rsidP="00277FCC">
      <w:pPr>
        <w:tabs>
          <w:tab w:val="left" w:pos="1698"/>
        </w:tabs>
        <w:jc w:val="both"/>
        <w:rPr>
          <w:rFonts w:ascii="Times New Roman" w:hAnsi="Times New Roman" w:cs="Times New Roman"/>
          <w:sz w:val="28"/>
          <w:szCs w:val="28"/>
        </w:rPr>
      </w:pPr>
    </w:p>
    <w:p w14:paraId="5AC3E319" w14:textId="2128ED9F" w:rsidR="00A6726E" w:rsidRDefault="00A6726E" w:rsidP="00277FCC">
      <w:pPr>
        <w:tabs>
          <w:tab w:val="left" w:pos="1698"/>
        </w:tabs>
        <w:jc w:val="both"/>
        <w:rPr>
          <w:rFonts w:ascii="Times New Roman" w:hAnsi="Times New Roman" w:cs="Times New Roman"/>
          <w:sz w:val="28"/>
          <w:szCs w:val="28"/>
        </w:rPr>
      </w:pPr>
    </w:p>
    <w:p w14:paraId="3A30BC43" w14:textId="76DBE59F" w:rsidR="00A6726E" w:rsidRDefault="00A6726E" w:rsidP="00277FCC">
      <w:pPr>
        <w:tabs>
          <w:tab w:val="left" w:pos="1698"/>
        </w:tabs>
        <w:jc w:val="both"/>
        <w:rPr>
          <w:rFonts w:ascii="Times New Roman" w:hAnsi="Times New Roman" w:cs="Times New Roman"/>
          <w:sz w:val="28"/>
          <w:szCs w:val="28"/>
        </w:rPr>
      </w:pPr>
    </w:p>
    <w:p w14:paraId="6D04F41A" w14:textId="1076F132" w:rsidR="00A6726E" w:rsidRDefault="00A6726E" w:rsidP="00277FCC">
      <w:pPr>
        <w:tabs>
          <w:tab w:val="left" w:pos="1698"/>
        </w:tabs>
        <w:jc w:val="both"/>
        <w:rPr>
          <w:rFonts w:ascii="Times New Roman" w:hAnsi="Times New Roman" w:cs="Times New Roman"/>
          <w:sz w:val="28"/>
          <w:szCs w:val="28"/>
        </w:rPr>
      </w:pPr>
    </w:p>
    <w:p w14:paraId="51AE8EF4" w14:textId="737CAAAB" w:rsidR="00A6726E" w:rsidRDefault="00A6726E" w:rsidP="00277FCC">
      <w:pPr>
        <w:tabs>
          <w:tab w:val="left" w:pos="1698"/>
        </w:tabs>
        <w:jc w:val="both"/>
        <w:rPr>
          <w:rFonts w:ascii="Times New Roman" w:hAnsi="Times New Roman" w:cs="Times New Roman"/>
          <w:sz w:val="28"/>
          <w:szCs w:val="28"/>
        </w:rPr>
      </w:pPr>
    </w:p>
    <w:p w14:paraId="7696FED5" w14:textId="77777777" w:rsidR="00C337B4" w:rsidRPr="00C337B4" w:rsidRDefault="00C337B4" w:rsidP="00C337B4">
      <w:pPr>
        <w:jc w:val="both"/>
        <w:rPr>
          <w:rFonts w:ascii="Times New Roman" w:hAnsi="Times New Roman" w:cs="Times New Roman"/>
          <w:b/>
          <w:sz w:val="28"/>
          <w:szCs w:val="28"/>
        </w:rPr>
      </w:pPr>
      <w:r w:rsidRPr="00C337B4">
        <w:rPr>
          <w:rFonts w:ascii="Times New Roman" w:hAnsi="Times New Roman" w:cs="Times New Roman"/>
          <w:b/>
          <w:sz w:val="28"/>
          <w:szCs w:val="28"/>
        </w:rPr>
        <w:lastRenderedPageBreak/>
        <w:t>Список литературы</w:t>
      </w:r>
    </w:p>
    <w:p w14:paraId="19BB2FC9" w14:textId="77777777" w:rsidR="00C337B4" w:rsidRPr="00EC5E02" w:rsidRDefault="00C337B4" w:rsidP="00EC5E02">
      <w:pPr>
        <w:pStyle w:val="a8"/>
        <w:numPr>
          <w:ilvl w:val="0"/>
          <w:numId w:val="3"/>
        </w:numPr>
        <w:spacing w:after="0" w:line="240" w:lineRule="auto"/>
        <w:jc w:val="both"/>
        <w:rPr>
          <w:rFonts w:ascii="Times New Roman" w:hAnsi="Times New Roman" w:cs="Times New Roman"/>
          <w:sz w:val="28"/>
          <w:szCs w:val="28"/>
        </w:rPr>
      </w:pPr>
      <w:r w:rsidRPr="00EC5E02">
        <w:rPr>
          <w:rFonts w:ascii="Times New Roman" w:hAnsi="Times New Roman" w:cs="Times New Roman"/>
          <w:sz w:val="28"/>
          <w:szCs w:val="28"/>
        </w:rPr>
        <w:t xml:space="preserve">Бобров Е. Г. Лесообразующие хвойные СССР. </w:t>
      </w:r>
      <w:r w:rsidRPr="00EC5E02">
        <w:rPr>
          <w:rFonts w:ascii="Times New Roman" w:hAnsi="Times New Roman" w:cs="Times New Roman"/>
          <w:sz w:val="28"/>
          <w:szCs w:val="28"/>
          <w:lang w:val="en-US"/>
        </w:rPr>
        <w:t xml:space="preserve">[Forest producing conifers of the USSR.] </w:t>
      </w:r>
      <w:r w:rsidRPr="00EC5E02">
        <w:rPr>
          <w:rFonts w:ascii="Times New Roman" w:hAnsi="Times New Roman" w:cs="Times New Roman"/>
          <w:sz w:val="28"/>
          <w:szCs w:val="28"/>
        </w:rPr>
        <w:t>Л</w:t>
      </w:r>
      <w:r w:rsidRPr="00EC5E02">
        <w:rPr>
          <w:rFonts w:ascii="Times New Roman" w:hAnsi="Times New Roman" w:cs="Times New Roman"/>
          <w:sz w:val="28"/>
          <w:szCs w:val="28"/>
          <w:lang w:val="en-US"/>
        </w:rPr>
        <w:t xml:space="preserve">., 1978. </w:t>
      </w:r>
      <w:r w:rsidRPr="00EC5E02">
        <w:rPr>
          <w:rFonts w:ascii="Times New Roman" w:hAnsi="Times New Roman" w:cs="Times New Roman"/>
          <w:sz w:val="28"/>
          <w:szCs w:val="28"/>
        </w:rPr>
        <w:t>188 с.</w:t>
      </w:r>
    </w:p>
    <w:p w14:paraId="3D24F5FB" w14:textId="77777777" w:rsidR="00C337B4" w:rsidRPr="00EC5E02" w:rsidRDefault="00C337B4" w:rsidP="00EC5E02">
      <w:pPr>
        <w:pStyle w:val="a8"/>
        <w:numPr>
          <w:ilvl w:val="0"/>
          <w:numId w:val="3"/>
        </w:numPr>
        <w:spacing w:after="0" w:line="240" w:lineRule="auto"/>
        <w:jc w:val="both"/>
        <w:rPr>
          <w:rFonts w:ascii="Times New Roman" w:hAnsi="Times New Roman" w:cs="Times New Roman"/>
          <w:sz w:val="28"/>
          <w:szCs w:val="28"/>
        </w:rPr>
      </w:pPr>
      <w:proofErr w:type="spellStart"/>
      <w:r w:rsidRPr="00EC5E02">
        <w:rPr>
          <w:rFonts w:ascii="Times New Roman" w:hAnsi="Times New Roman" w:cs="Times New Roman"/>
          <w:sz w:val="28"/>
          <w:szCs w:val="28"/>
        </w:rPr>
        <w:t>Гроссет</w:t>
      </w:r>
      <w:proofErr w:type="spellEnd"/>
      <w:r w:rsidRPr="00EC5E02">
        <w:rPr>
          <w:rFonts w:ascii="Times New Roman" w:hAnsi="Times New Roman" w:cs="Times New Roman"/>
          <w:sz w:val="28"/>
          <w:szCs w:val="28"/>
        </w:rPr>
        <w:t xml:space="preserve"> Г. Э. К изучению экологии кедрового стланика (Pinus </w:t>
      </w:r>
      <w:proofErr w:type="spellStart"/>
      <w:r w:rsidRPr="00EC5E02">
        <w:rPr>
          <w:rFonts w:ascii="Times New Roman" w:hAnsi="Times New Roman" w:cs="Times New Roman"/>
          <w:sz w:val="28"/>
          <w:szCs w:val="28"/>
        </w:rPr>
        <w:t>pumila</w:t>
      </w:r>
      <w:proofErr w:type="spellEnd"/>
      <w:r w:rsidRPr="00EC5E02">
        <w:rPr>
          <w:rFonts w:ascii="Times New Roman" w:hAnsi="Times New Roman" w:cs="Times New Roman"/>
          <w:sz w:val="28"/>
          <w:szCs w:val="28"/>
        </w:rPr>
        <w:t xml:space="preserve"> </w:t>
      </w:r>
      <w:proofErr w:type="spellStart"/>
      <w:r w:rsidRPr="00EC5E02">
        <w:rPr>
          <w:rFonts w:ascii="Times New Roman" w:hAnsi="Times New Roman" w:cs="Times New Roman"/>
          <w:sz w:val="28"/>
          <w:szCs w:val="28"/>
        </w:rPr>
        <w:t>Rgl</w:t>
      </w:r>
      <w:proofErr w:type="spellEnd"/>
      <w:r w:rsidRPr="00EC5E02">
        <w:rPr>
          <w:rFonts w:ascii="Times New Roman" w:hAnsi="Times New Roman" w:cs="Times New Roman"/>
          <w:sz w:val="28"/>
          <w:szCs w:val="28"/>
        </w:rPr>
        <w:t xml:space="preserve">.) </w:t>
      </w:r>
      <w:r w:rsidRPr="00EC5E02">
        <w:rPr>
          <w:rFonts w:ascii="Times New Roman" w:hAnsi="Times New Roman" w:cs="Times New Roman"/>
          <w:sz w:val="28"/>
          <w:szCs w:val="28"/>
          <w:lang w:val="en-US"/>
        </w:rPr>
        <w:t>(</w:t>
      </w:r>
      <w:r w:rsidRPr="00EC5E02">
        <w:rPr>
          <w:rFonts w:ascii="Times New Roman" w:hAnsi="Times New Roman" w:cs="Times New Roman"/>
          <w:sz w:val="28"/>
          <w:szCs w:val="28"/>
        </w:rPr>
        <w:t>Механизм</w:t>
      </w:r>
      <w:r w:rsidRPr="00EC5E02">
        <w:rPr>
          <w:rFonts w:ascii="Times New Roman" w:hAnsi="Times New Roman" w:cs="Times New Roman"/>
          <w:sz w:val="28"/>
          <w:szCs w:val="28"/>
          <w:lang w:val="en-US"/>
        </w:rPr>
        <w:t xml:space="preserve"> </w:t>
      </w:r>
      <w:r w:rsidRPr="00EC5E02">
        <w:rPr>
          <w:rFonts w:ascii="Times New Roman" w:hAnsi="Times New Roman" w:cs="Times New Roman"/>
          <w:sz w:val="28"/>
          <w:szCs w:val="28"/>
        </w:rPr>
        <w:t>активного</w:t>
      </w:r>
      <w:r w:rsidRPr="00EC5E02">
        <w:rPr>
          <w:rFonts w:ascii="Times New Roman" w:hAnsi="Times New Roman" w:cs="Times New Roman"/>
          <w:sz w:val="28"/>
          <w:szCs w:val="28"/>
          <w:lang w:val="en-US"/>
        </w:rPr>
        <w:t xml:space="preserve"> </w:t>
      </w:r>
      <w:r w:rsidRPr="00EC5E02">
        <w:rPr>
          <w:rFonts w:ascii="Times New Roman" w:hAnsi="Times New Roman" w:cs="Times New Roman"/>
          <w:sz w:val="28"/>
          <w:szCs w:val="28"/>
        </w:rPr>
        <w:t>полегания</w:t>
      </w:r>
      <w:r w:rsidRPr="00EC5E02">
        <w:rPr>
          <w:rFonts w:ascii="Times New Roman" w:hAnsi="Times New Roman" w:cs="Times New Roman"/>
          <w:sz w:val="28"/>
          <w:szCs w:val="28"/>
          <w:lang w:val="en-US"/>
        </w:rPr>
        <w:t xml:space="preserve"> </w:t>
      </w:r>
      <w:r w:rsidRPr="00EC5E02">
        <w:rPr>
          <w:rFonts w:ascii="Times New Roman" w:hAnsi="Times New Roman" w:cs="Times New Roman"/>
          <w:sz w:val="28"/>
          <w:szCs w:val="28"/>
        </w:rPr>
        <w:t>при</w:t>
      </w:r>
      <w:r w:rsidRPr="00EC5E02">
        <w:rPr>
          <w:rFonts w:ascii="Times New Roman" w:hAnsi="Times New Roman" w:cs="Times New Roman"/>
          <w:sz w:val="28"/>
          <w:szCs w:val="28"/>
          <w:lang w:val="en-US"/>
        </w:rPr>
        <w:t xml:space="preserve"> </w:t>
      </w:r>
      <w:r w:rsidRPr="00EC5E02">
        <w:rPr>
          <w:rFonts w:ascii="Times New Roman" w:hAnsi="Times New Roman" w:cs="Times New Roman"/>
          <w:sz w:val="28"/>
          <w:szCs w:val="28"/>
        </w:rPr>
        <w:t>наступлении</w:t>
      </w:r>
      <w:r w:rsidRPr="00EC5E02">
        <w:rPr>
          <w:rFonts w:ascii="Times New Roman" w:hAnsi="Times New Roman" w:cs="Times New Roman"/>
          <w:sz w:val="28"/>
          <w:szCs w:val="28"/>
          <w:lang w:val="en-US"/>
        </w:rPr>
        <w:t xml:space="preserve"> </w:t>
      </w:r>
      <w:r w:rsidRPr="00EC5E02">
        <w:rPr>
          <w:rFonts w:ascii="Times New Roman" w:hAnsi="Times New Roman" w:cs="Times New Roman"/>
          <w:sz w:val="28"/>
          <w:szCs w:val="28"/>
        </w:rPr>
        <w:t>морозов</w:t>
      </w:r>
      <w:r w:rsidRPr="00EC5E02">
        <w:rPr>
          <w:rFonts w:ascii="Times New Roman" w:hAnsi="Times New Roman" w:cs="Times New Roman"/>
          <w:sz w:val="28"/>
          <w:szCs w:val="28"/>
          <w:lang w:val="en-US"/>
        </w:rPr>
        <w:t xml:space="preserve">) [To the study of the ecology of Siberian Dwarf Pine (Pinus </w:t>
      </w:r>
      <w:proofErr w:type="spellStart"/>
      <w:r w:rsidRPr="00EC5E02">
        <w:rPr>
          <w:rFonts w:ascii="Times New Roman" w:hAnsi="Times New Roman" w:cs="Times New Roman"/>
          <w:sz w:val="28"/>
          <w:szCs w:val="28"/>
          <w:lang w:val="en-US"/>
        </w:rPr>
        <w:t>pumila</w:t>
      </w:r>
      <w:proofErr w:type="spellEnd"/>
      <w:r w:rsidRPr="00EC5E02">
        <w:rPr>
          <w:rFonts w:ascii="Times New Roman" w:hAnsi="Times New Roman" w:cs="Times New Roman"/>
          <w:sz w:val="28"/>
          <w:szCs w:val="28"/>
          <w:lang w:val="en-US"/>
        </w:rPr>
        <w:t xml:space="preserve"> </w:t>
      </w:r>
      <w:proofErr w:type="spellStart"/>
      <w:r w:rsidRPr="00EC5E02">
        <w:rPr>
          <w:rFonts w:ascii="Times New Roman" w:hAnsi="Times New Roman" w:cs="Times New Roman"/>
          <w:sz w:val="28"/>
          <w:szCs w:val="28"/>
          <w:lang w:val="en-US"/>
        </w:rPr>
        <w:t>Rgl</w:t>
      </w:r>
      <w:proofErr w:type="spellEnd"/>
      <w:r w:rsidRPr="00EC5E02">
        <w:rPr>
          <w:rFonts w:ascii="Times New Roman" w:hAnsi="Times New Roman" w:cs="Times New Roman"/>
          <w:sz w:val="28"/>
          <w:szCs w:val="28"/>
          <w:lang w:val="en-US"/>
        </w:rPr>
        <w:t xml:space="preserve">.) (Mechanism of active lodging at frost)] // </w:t>
      </w:r>
      <w:proofErr w:type="spellStart"/>
      <w:r w:rsidRPr="00EC5E02">
        <w:rPr>
          <w:rFonts w:ascii="Times New Roman" w:hAnsi="Times New Roman" w:cs="Times New Roman"/>
          <w:sz w:val="28"/>
          <w:szCs w:val="28"/>
        </w:rPr>
        <w:t>Бюл</w:t>
      </w:r>
      <w:proofErr w:type="spellEnd"/>
      <w:r w:rsidRPr="00EC5E02">
        <w:rPr>
          <w:rFonts w:ascii="Times New Roman" w:hAnsi="Times New Roman" w:cs="Times New Roman"/>
          <w:sz w:val="28"/>
          <w:szCs w:val="28"/>
          <w:lang w:val="en-US"/>
        </w:rPr>
        <w:t xml:space="preserve">. </w:t>
      </w:r>
      <w:r w:rsidRPr="00EC5E02">
        <w:rPr>
          <w:rFonts w:ascii="Times New Roman" w:hAnsi="Times New Roman" w:cs="Times New Roman"/>
          <w:sz w:val="28"/>
          <w:szCs w:val="28"/>
        </w:rPr>
        <w:t>МОИП</w:t>
      </w:r>
      <w:r w:rsidRPr="00EC5E02">
        <w:rPr>
          <w:rFonts w:ascii="Times New Roman" w:hAnsi="Times New Roman" w:cs="Times New Roman"/>
          <w:sz w:val="28"/>
          <w:szCs w:val="28"/>
          <w:lang w:val="en-US"/>
        </w:rPr>
        <w:t xml:space="preserve">. </w:t>
      </w:r>
      <w:proofErr w:type="spellStart"/>
      <w:r w:rsidRPr="00EC5E02">
        <w:rPr>
          <w:rFonts w:ascii="Times New Roman" w:hAnsi="Times New Roman" w:cs="Times New Roman"/>
          <w:sz w:val="28"/>
          <w:szCs w:val="28"/>
        </w:rPr>
        <w:t>Отд</w:t>
      </w:r>
      <w:proofErr w:type="spellEnd"/>
      <w:r w:rsidRPr="00EC5E02">
        <w:rPr>
          <w:rFonts w:ascii="Times New Roman" w:hAnsi="Times New Roman" w:cs="Times New Roman"/>
          <w:sz w:val="28"/>
          <w:szCs w:val="28"/>
          <w:lang w:val="en-US"/>
        </w:rPr>
        <w:t xml:space="preserve">. </w:t>
      </w:r>
      <w:proofErr w:type="spellStart"/>
      <w:r w:rsidRPr="00EC5E02">
        <w:rPr>
          <w:rFonts w:ascii="Times New Roman" w:hAnsi="Times New Roman" w:cs="Times New Roman"/>
          <w:sz w:val="28"/>
          <w:szCs w:val="28"/>
        </w:rPr>
        <w:t>биол</w:t>
      </w:r>
      <w:proofErr w:type="spellEnd"/>
      <w:r w:rsidRPr="00EC5E02">
        <w:rPr>
          <w:rFonts w:ascii="Times New Roman" w:hAnsi="Times New Roman" w:cs="Times New Roman"/>
          <w:sz w:val="28"/>
          <w:szCs w:val="28"/>
          <w:lang w:val="en-US"/>
        </w:rPr>
        <w:t xml:space="preserve">. </w:t>
      </w:r>
      <w:r w:rsidRPr="00EC5E02">
        <w:rPr>
          <w:rFonts w:ascii="Times New Roman" w:hAnsi="Times New Roman" w:cs="Times New Roman"/>
          <w:sz w:val="28"/>
          <w:szCs w:val="28"/>
        </w:rPr>
        <w:t xml:space="preserve">1959. Т. 64. </w:t>
      </w:r>
      <w:proofErr w:type="spellStart"/>
      <w:r w:rsidRPr="00EC5E02">
        <w:rPr>
          <w:rFonts w:ascii="Times New Roman" w:hAnsi="Times New Roman" w:cs="Times New Roman"/>
          <w:sz w:val="28"/>
          <w:szCs w:val="28"/>
        </w:rPr>
        <w:t>Вып</w:t>
      </w:r>
      <w:proofErr w:type="spellEnd"/>
      <w:r w:rsidRPr="00EC5E02">
        <w:rPr>
          <w:rFonts w:ascii="Times New Roman" w:hAnsi="Times New Roman" w:cs="Times New Roman"/>
          <w:sz w:val="28"/>
          <w:szCs w:val="28"/>
        </w:rPr>
        <w:t>. 2. С. 95—96.</w:t>
      </w:r>
    </w:p>
    <w:p w14:paraId="4DFD6E5B" w14:textId="77777777" w:rsidR="00C337B4" w:rsidRPr="00EC5E02" w:rsidRDefault="00C337B4" w:rsidP="00EC5E02">
      <w:pPr>
        <w:pStyle w:val="a8"/>
        <w:numPr>
          <w:ilvl w:val="0"/>
          <w:numId w:val="3"/>
        </w:numPr>
        <w:spacing w:after="0" w:line="240" w:lineRule="auto"/>
        <w:jc w:val="both"/>
        <w:rPr>
          <w:rFonts w:ascii="Times New Roman" w:hAnsi="Times New Roman" w:cs="Times New Roman"/>
          <w:sz w:val="28"/>
          <w:szCs w:val="28"/>
        </w:rPr>
      </w:pPr>
      <w:r w:rsidRPr="00EC5E02">
        <w:rPr>
          <w:rFonts w:ascii="Times New Roman" w:hAnsi="Times New Roman" w:cs="Times New Roman"/>
          <w:sz w:val="28"/>
          <w:szCs w:val="28"/>
        </w:rPr>
        <w:t xml:space="preserve">Карамышева А.В., Фирсов Г.А., </w:t>
      </w:r>
      <w:proofErr w:type="spellStart"/>
      <w:r w:rsidRPr="00EC5E02">
        <w:rPr>
          <w:rFonts w:ascii="Times New Roman" w:hAnsi="Times New Roman" w:cs="Times New Roman"/>
          <w:sz w:val="28"/>
          <w:szCs w:val="28"/>
        </w:rPr>
        <w:t>Трофимук</w:t>
      </w:r>
      <w:proofErr w:type="spellEnd"/>
      <w:r w:rsidRPr="00EC5E02">
        <w:rPr>
          <w:rFonts w:ascii="Times New Roman" w:hAnsi="Times New Roman" w:cs="Times New Roman"/>
          <w:sz w:val="28"/>
          <w:szCs w:val="28"/>
        </w:rPr>
        <w:t xml:space="preserve"> Л.П., Орлова Л.В. Особенности и способы семенного размножения кедрового стланика (Pinus </w:t>
      </w:r>
      <w:proofErr w:type="spellStart"/>
      <w:r w:rsidRPr="00EC5E02">
        <w:rPr>
          <w:rFonts w:ascii="Times New Roman" w:hAnsi="Times New Roman" w:cs="Times New Roman"/>
          <w:sz w:val="28"/>
          <w:szCs w:val="28"/>
        </w:rPr>
        <w:t>pumila</w:t>
      </w:r>
      <w:proofErr w:type="spellEnd"/>
      <w:r w:rsidRPr="00EC5E02">
        <w:rPr>
          <w:rFonts w:ascii="Times New Roman" w:hAnsi="Times New Roman" w:cs="Times New Roman"/>
          <w:sz w:val="28"/>
          <w:szCs w:val="28"/>
        </w:rPr>
        <w:t xml:space="preserve"> (</w:t>
      </w:r>
      <w:proofErr w:type="spellStart"/>
      <w:r w:rsidRPr="00EC5E02">
        <w:rPr>
          <w:rFonts w:ascii="Times New Roman" w:hAnsi="Times New Roman" w:cs="Times New Roman"/>
          <w:sz w:val="28"/>
          <w:szCs w:val="28"/>
        </w:rPr>
        <w:t>Pall</w:t>
      </w:r>
      <w:proofErr w:type="spellEnd"/>
      <w:r w:rsidRPr="00EC5E02">
        <w:rPr>
          <w:rFonts w:ascii="Times New Roman" w:hAnsi="Times New Roman" w:cs="Times New Roman"/>
          <w:sz w:val="28"/>
          <w:szCs w:val="28"/>
        </w:rPr>
        <w:t xml:space="preserve">.) </w:t>
      </w:r>
      <w:proofErr w:type="spellStart"/>
      <w:r w:rsidRPr="00EC5E02">
        <w:rPr>
          <w:rFonts w:ascii="Times New Roman" w:hAnsi="Times New Roman" w:cs="Times New Roman"/>
          <w:sz w:val="28"/>
          <w:szCs w:val="28"/>
        </w:rPr>
        <w:t>Regel</w:t>
      </w:r>
      <w:proofErr w:type="spellEnd"/>
      <w:r w:rsidRPr="00EC5E02">
        <w:rPr>
          <w:rFonts w:ascii="Times New Roman" w:hAnsi="Times New Roman" w:cs="Times New Roman"/>
          <w:sz w:val="28"/>
          <w:szCs w:val="28"/>
        </w:rPr>
        <w:t xml:space="preserve">, </w:t>
      </w:r>
      <w:proofErr w:type="spellStart"/>
      <w:r w:rsidRPr="00EC5E02">
        <w:rPr>
          <w:rFonts w:ascii="Times New Roman" w:hAnsi="Times New Roman" w:cs="Times New Roman"/>
          <w:sz w:val="28"/>
          <w:szCs w:val="28"/>
        </w:rPr>
        <w:t>Pinaceae</w:t>
      </w:r>
      <w:proofErr w:type="spellEnd"/>
      <w:r w:rsidRPr="00EC5E02">
        <w:rPr>
          <w:rFonts w:ascii="Times New Roman" w:hAnsi="Times New Roman" w:cs="Times New Roman"/>
          <w:sz w:val="28"/>
          <w:szCs w:val="28"/>
        </w:rPr>
        <w:t xml:space="preserve">) в </w:t>
      </w:r>
      <w:proofErr w:type="spellStart"/>
      <w:r w:rsidRPr="00EC5E02">
        <w:rPr>
          <w:rFonts w:ascii="Times New Roman" w:hAnsi="Times New Roman" w:cs="Times New Roman"/>
          <w:sz w:val="28"/>
          <w:szCs w:val="28"/>
        </w:rPr>
        <w:t>СанктПетербурге</w:t>
      </w:r>
      <w:proofErr w:type="spellEnd"/>
      <w:r w:rsidRPr="00EC5E02">
        <w:rPr>
          <w:rFonts w:ascii="Times New Roman" w:hAnsi="Times New Roman" w:cs="Times New Roman"/>
          <w:sz w:val="28"/>
          <w:szCs w:val="28"/>
        </w:rPr>
        <w:t xml:space="preserve"> // Вестник Удмуртского университета. Серия биология. Науки о земле. 2019. Т. 29. </w:t>
      </w:r>
      <w:proofErr w:type="spellStart"/>
      <w:r w:rsidRPr="00EC5E02">
        <w:rPr>
          <w:rFonts w:ascii="Times New Roman" w:hAnsi="Times New Roman" w:cs="Times New Roman"/>
          <w:sz w:val="28"/>
          <w:szCs w:val="28"/>
        </w:rPr>
        <w:t>Вып</w:t>
      </w:r>
      <w:proofErr w:type="spellEnd"/>
      <w:r w:rsidRPr="00EC5E02">
        <w:rPr>
          <w:rFonts w:ascii="Times New Roman" w:hAnsi="Times New Roman" w:cs="Times New Roman"/>
          <w:sz w:val="28"/>
          <w:szCs w:val="28"/>
        </w:rPr>
        <w:t>. 2. C. 181-189.</w:t>
      </w:r>
    </w:p>
    <w:p w14:paraId="0E7F808A" w14:textId="77777777" w:rsidR="00C337B4" w:rsidRPr="00EC5E02" w:rsidRDefault="00C337B4" w:rsidP="00EC5E02">
      <w:pPr>
        <w:pStyle w:val="a8"/>
        <w:numPr>
          <w:ilvl w:val="0"/>
          <w:numId w:val="3"/>
        </w:numPr>
        <w:spacing w:after="0" w:line="240" w:lineRule="auto"/>
        <w:jc w:val="both"/>
        <w:rPr>
          <w:rFonts w:ascii="Times New Roman" w:hAnsi="Times New Roman" w:cs="Times New Roman"/>
          <w:sz w:val="28"/>
          <w:szCs w:val="28"/>
        </w:rPr>
      </w:pPr>
      <w:r w:rsidRPr="00EC5E02">
        <w:rPr>
          <w:rFonts w:ascii="Times New Roman" w:hAnsi="Times New Roman" w:cs="Times New Roman"/>
          <w:sz w:val="28"/>
          <w:szCs w:val="28"/>
        </w:rPr>
        <w:t xml:space="preserve">Колесников Б. П. Кедровые леса Дальнего Востока. </w:t>
      </w:r>
      <w:r w:rsidRPr="00EC5E02">
        <w:rPr>
          <w:rFonts w:ascii="Times New Roman" w:hAnsi="Times New Roman" w:cs="Times New Roman"/>
          <w:sz w:val="28"/>
          <w:szCs w:val="28"/>
          <w:lang w:val="en-US"/>
        </w:rPr>
        <w:t xml:space="preserve">[Cedar forests of the Far East.] </w:t>
      </w:r>
      <w:r w:rsidRPr="00EC5E02">
        <w:rPr>
          <w:rFonts w:ascii="Times New Roman" w:hAnsi="Times New Roman" w:cs="Times New Roman"/>
          <w:sz w:val="28"/>
          <w:szCs w:val="28"/>
        </w:rPr>
        <w:t>М</w:t>
      </w:r>
      <w:r w:rsidRPr="00EC5E02">
        <w:rPr>
          <w:rFonts w:ascii="Times New Roman" w:hAnsi="Times New Roman" w:cs="Times New Roman"/>
          <w:sz w:val="28"/>
          <w:szCs w:val="28"/>
          <w:lang w:val="en-US"/>
        </w:rPr>
        <w:t xml:space="preserve">., </w:t>
      </w:r>
      <w:r w:rsidRPr="00EC5E02">
        <w:rPr>
          <w:rFonts w:ascii="Times New Roman" w:hAnsi="Times New Roman" w:cs="Times New Roman"/>
          <w:sz w:val="28"/>
          <w:szCs w:val="28"/>
        </w:rPr>
        <w:t>Л</w:t>
      </w:r>
      <w:r w:rsidRPr="00EC5E02">
        <w:rPr>
          <w:rFonts w:ascii="Times New Roman" w:hAnsi="Times New Roman" w:cs="Times New Roman"/>
          <w:sz w:val="28"/>
          <w:szCs w:val="28"/>
          <w:lang w:val="en-US"/>
        </w:rPr>
        <w:t xml:space="preserve">., 1956. </w:t>
      </w:r>
      <w:r w:rsidRPr="00EC5E02">
        <w:rPr>
          <w:rFonts w:ascii="Times New Roman" w:hAnsi="Times New Roman" w:cs="Times New Roman"/>
          <w:sz w:val="28"/>
          <w:szCs w:val="28"/>
        </w:rPr>
        <w:t>263 с.</w:t>
      </w:r>
    </w:p>
    <w:p w14:paraId="4C72DBB0" w14:textId="77777777" w:rsidR="00C337B4" w:rsidRPr="00EC5E02" w:rsidRDefault="00C337B4" w:rsidP="00EC5E02">
      <w:pPr>
        <w:pStyle w:val="a8"/>
        <w:numPr>
          <w:ilvl w:val="0"/>
          <w:numId w:val="3"/>
        </w:numPr>
        <w:spacing w:after="0" w:line="240" w:lineRule="auto"/>
        <w:jc w:val="both"/>
        <w:rPr>
          <w:rFonts w:ascii="Times New Roman" w:hAnsi="Times New Roman" w:cs="Times New Roman"/>
          <w:sz w:val="28"/>
          <w:szCs w:val="28"/>
        </w:rPr>
      </w:pPr>
      <w:r w:rsidRPr="00EC5E02">
        <w:rPr>
          <w:rFonts w:ascii="Times New Roman" w:hAnsi="Times New Roman" w:cs="Times New Roman"/>
          <w:sz w:val="28"/>
          <w:szCs w:val="28"/>
        </w:rPr>
        <w:t xml:space="preserve">Тихомиров Б. А. Кедровый стланик, его биология и использование. </w:t>
      </w:r>
      <w:r w:rsidRPr="0011196B">
        <w:rPr>
          <w:rFonts w:ascii="Times New Roman" w:hAnsi="Times New Roman" w:cs="Times New Roman"/>
          <w:sz w:val="28"/>
          <w:szCs w:val="28"/>
          <w:lang w:val="en-US"/>
        </w:rPr>
        <w:t>[</w:t>
      </w:r>
      <w:r w:rsidRPr="00EC5E02">
        <w:rPr>
          <w:rFonts w:ascii="Times New Roman" w:hAnsi="Times New Roman" w:cs="Times New Roman"/>
          <w:sz w:val="28"/>
          <w:szCs w:val="28"/>
          <w:lang w:val="en-US"/>
        </w:rPr>
        <w:t>Dwarf</w:t>
      </w:r>
      <w:r w:rsidRPr="0011196B">
        <w:rPr>
          <w:rFonts w:ascii="Times New Roman" w:hAnsi="Times New Roman" w:cs="Times New Roman"/>
          <w:sz w:val="28"/>
          <w:szCs w:val="28"/>
          <w:lang w:val="en-US"/>
        </w:rPr>
        <w:t xml:space="preserve"> </w:t>
      </w:r>
      <w:r w:rsidRPr="00EC5E02">
        <w:rPr>
          <w:rFonts w:ascii="Times New Roman" w:hAnsi="Times New Roman" w:cs="Times New Roman"/>
          <w:sz w:val="28"/>
          <w:szCs w:val="28"/>
          <w:lang w:val="en-US"/>
        </w:rPr>
        <w:t>Siberian</w:t>
      </w:r>
      <w:r w:rsidRPr="0011196B">
        <w:rPr>
          <w:rFonts w:ascii="Times New Roman" w:hAnsi="Times New Roman" w:cs="Times New Roman"/>
          <w:sz w:val="28"/>
          <w:szCs w:val="28"/>
          <w:lang w:val="en-US"/>
        </w:rPr>
        <w:t xml:space="preserve"> </w:t>
      </w:r>
      <w:r w:rsidRPr="00EC5E02">
        <w:rPr>
          <w:rFonts w:ascii="Times New Roman" w:hAnsi="Times New Roman" w:cs="Times New Roman"/>
          <w:sz w:val="28"/>
          <w:szCs w:val="28"/>
          <w:lang w:val="en-US"/>
        </w:rPr>
        <w:t>cedar</w:t>
      </w:r>
      <w:r w:rsidRPr="0011196B">
        <w:rPr>
          <w:rFonts w:ascii="Times New Roman" w:hAnsi="Times New Roman" w:cs="Times New Roman"/>
          <w:sz w:val="28"/>
          <w:szCs w:val="28"/>
          <w:lang w:val="en-US"/>
        </w:rPr>
        <w:t xml:space="preserve">, </w:t>
      </w:r>
      <w:r w:rsidRPr="00EC5E02">
        <w:rPr>
          <w:rFonts w:ascii="Times New Roman" w:hAnsi="Times New Roman" w:cs="Times New Roman"/>
          <w:sz w:val="28"/>
          <w:szCs w:val="28"/>
          <w:lang w:val="en-US"/>
        </w:rPr>
        <w:t>its</w:t>
      </w:r>
      <w:r w:rsidRPr="0011196B">
        <w:rPr>
          <w:rFonts w:ascii="Times New Roman" w:hAnsi="Times New Roman" w:cs="Times New Roman"/>
          <w:sz w:val="28"/>
          <w:szCs w:val="28"/>
          <w:lang w:val="en-US"/>
        </w:rPr>
        <w:t xml:space="preserve"> </w:t>
      </w:r>
      <w:r w:rsidRPr="00EC5E02">
        <w:rPr>
          <w:rFonts w:ascii="Times New Roman" w:hAnsi="Times New Roman" w:cs="Times New Roman"/>
          <w:sz w:val="28"/>
          <w:szCs w:val="28"/>
          <w:lang w:val="en-US"/>
        </w:rPr>
        <w:t>biology</w:t>
      </w:r>
      <w:r w:rsidRPr="0011196B">
        <w:rPr>
          <w:rFonts w:ascii="Times New Roman" w:hAnsi="Times New Roman" w:cs="Times New Roman"/>
          <w:sz w:val="28"/>
          <w:szCs w:val="28"/>
          <w:lang w:val="en-US"/>
        </w:rPr>
        <w:t xml:space="preserve"> </w:t>
      </w:r>
      <w:r w:rsidRPr="00EC5E02">
        <w:rPr>
          <w:rFonts w:ascii="Times New Roman" w:hAnsi="Times New Roman" w:cs="Times New Roman"/>
          <w:sz w:val="28"/>
          <w:szCs w:val="28"/>
          <w:lang w:val="en-US"/>
        </w:rPr>
        <w:t>and</w:t>
      </w:r>
      <w:r w:rsidRPr="0011196B">
        <w:rPr>
          <w:rFonts w:ascii="Times New Roman" w:hAnsi="Times New Roman" w:cs="Times New Roman"/>
          <w:sz w:val="28"/>
          <w:szCs w:val="28"/>
          <w:lang w:val="en-US"/>
        </w:rPr>
        <w:t xml:space="preserve"> </w:t>
      </w:r>
      <w:r w:rsidRPr="00EC5E02">
        <w:rPr>
          <w:rFonts w:ascii="Times New Roman" w:hAnsi="Times New Roman" w:cs="Times New Roman"/>
          <w:sz w:val="28"/>
          <w:szCs w:val="28"/>
          <w:lang w:val="en-US"/>
        </w:rPr>
        <w:t>use</w:t>
      </w:r>
      <w:r w:rsidRPr="0011196B">
        <w:rPr>
          <w:rFonts w:ascii="Times New Roman" w:hAnsi="Times New Roman" w:cs="Times New Roman"/>
          <w:sz w:val="28"/>
          <w:szCs w:val="28"/>
          <w:lang w:val="en-US"/>
        </w:rPr>
        <w:t xml:space="preserve">.] </w:t>
      </w:r>
      <w:r w:rsidRPr="00EC5E02">
        <w:rPr>
          <w:rFonts w:ascii="Times New Roman" w:hAnsi="Times New Roman" w:cs="Times New Roman"/>
          <w:sz w:val="28"/>
          <w:szCs w:val="28"/>
        </w:rPr>
        <w:t>М., 1949. 106 с.</w:t>
      </w:r>
    </w:p>
    <w:p w14:paraId="6D62D98F" w14:textId="77777777" w:rsidR="00C337B4" w:rsidRDefault="00C337B4" w:rsidP="000370B5">
      <w:pPr>
        <w:jc w:val="both"/>
        <w:rPr>
          <w:rFonts w:ascii="Times New Roman" w:hAnsi="Times New Roman" w:cs="Times New Roman"/>
          <w:sz w:val="28"/>
          <w:szCs w:val="28"/>
        </w:rPr>
      </w:pPr>
    </w:p>
    <w:p w14:paraId="04412F00" w14:textId="77777777" w:rsidR="00C337B4" w:rsidRDefault="00C337B4" w:rsidP="000370B5">
      <w:pPr>
        <w:jc w:val="both"/>
        <w:rPr>
          <w:rFonts w:ascii="Times New Roman" w:hAnsi="Times New Roman" w:cs="Times New Roman"/>
          <w:sz w:val="28"/>
          <w:szCs w:val="28"/>
        </w:rPr>
      </w:pPr>
    </w:p>
    <w:p w14:paraId="53B4C3C7" w14:textId="77777777" w:rsidR="00C337B4" w:rsidRDefault="00C337B4" w:rsidP="000370B5">
      <w:pPr>
        <w:jc w:val="both"/>
        <w:rPr>
          <w:rFonts w:ascii="Times New Roman" w:hAnsi="Times New Roman" w:cs="Times New Roman"/>
          <w:sz w:val="28"/>
          <w:szCs w:val="28"/>
        </w:rPr>
      </w:pPr>
    </w:p>
    <w:p w14:paraId="58C78CA6" w14:textId="77777777" w:rsidR="00C337B4" w:rsidRDefault="00C337B4" w:rsidP="000370B5">
      <w:pPr>
        <w:jc w:val="both"/>
        <w:rPr>
          <w:rFonts w:ascii="Times New Roman" w:hAnsi="Times New Roman" w:cs="Times New Roman"/>
          <w:sz w:val="28"/>
          <w:szCs w:val="28"/>
        </w:rPr>
      </w:pPr>
    </w:p>
    <w:p w14:paraId="7A6B9099" w14:textId="77777777" w:rsidR="00C337B4" w:rsidRPr="000370B5" w:rsidRDefault="00C337B4" w:rsidP="000370B5">
      <w:pPr>
        <w:jc w:val="both"/>
        <w:rPr>
          <w:rFonts w:ascii="Times New Roman" w:hAnsi="Times New Roman" w:cs="Times New Roman"/>
          <w:b/>
          <w:sz w:val="28"/>
          <w:szCs w:val="28"/>
        </w:rPr>
      </w:pPr>
    </w:p>
    <w:p w14:paraId="0B9724B0" w14:textId="77777777" w:rsidR="002C2933" w:rsidRPr="000370B5" w:rsidRDefault="002C2933" w:rsidP="000370B5">
      <w:pPr>
        <w:jc w:val="both"/>
        <w:rPr>
          <w:rFonts w:ascii="Times New Roman" w:hAnsi="Times New Roman" w:cs="Times New Roman"/>
          <w:sz w:val="28"/>
          <w:szCs w:val="28"/>
        </w:rPr>
      </w:pPr>
    </w:p>
    <w:sectPr w:rsidR="002C2933" w:rsidRPr="000370B5" w:rsidSect="0002628C">
      <w:footerReference w:type="default" r:id="rId31"/>
      <w:footerReference w:type="first" r:id="rId32"/>
      <w:pgSz w:w="11906" w:h="16838"/>
      <w:pgMar w:top="1134" w:right="850" w:bottom="1134"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B169A60" w16cex:dateUtc="2024-12-25T04:51:00Z"/>
  <w16cex:commentExtensible w16cex:durableId="2B169B02" w16cex:dateUtc="2024-12-25T04:53:00Z"/>
  <w16cex:commentExtensible w16cex:durableId="2B169B26" w16cex:dateUtc="2024-12-25T04:54:00Z"/>
  <w16cex:commentExtensible w16cex:durableId="2B169CCA" w16cex:dateUtc="2024-12-25T05:01:00Z"/>
  <w16cex:commentExtensible w16cex:durableId="2B169CE6" w16cex:dateUtc="2024-12-25T05:01:00Z"/>
  <w16cex:commentExtensible w16cex:durableId="2B169EA5" w16cex:dateUtc="2024-12-25T0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405166" w16cid:durableId="2B169A60"/>
  <w16cid:commentId w16cid:paraId="18AE98E1" w16cid:durableId="2B169B02"/>
  <w16cid:commentId w16cid:paraId="57A8671F" w16cid:durableId="2B169B26"/>
  <w16cid:commentId w16cid:paraId="7D6E41CA" w16cid:durableId="2B169CCA"/>
  <w16cid:commentId w16cid:paraId="0CAF5B1A" w16cid:durableId="2B169CE6"/>
  <w16cid:commentId w16cid:paraId="0BE83C16" w16cid:durableId="2B169EA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36F17" w14:textId="77777777" w:rsidR="00D94E13" w:rsidRDefault="00D94E13" w:rsidP="004404B3">
      <w:pPr>
        <w:spacing w:after="0" w:line="240" w:lineRule="auto"/>
      </w:pPr>
      <w:r>
        <w:separator/>
      </w:r>
    </w:p>
  </w:endnote>
  <w:endnote w:type="continuationSeparator" w:id="0">
    <w:p w14:paraId="43D6BBC2" w14:textId="77777777" w:rsidR="00D94E13" w:rsidRDefault="00D94E13" w:rsidP="0044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1690030"/>
      <w:docPartObj>
        <w:docPartGallery w:val="Page Numbers (Bottom of Page)"/>
        <w:docPartUnique/>
      </w:docPartObj>
    </w:sdtPr>
    <w:sdtEndPr/>
    <w:sdtContent>
      <w:p w14:paraId="27ED9143" w14:textId="3476A09D" w:rsidR="004404B3" w:rsidRDefault="004404B3">
        <w:pPr>
          <w:pStyle w:val="a6"/>
          <w:jc w:val="center"/>
        </w:pPr>
        <w:r>
          <w:fldChar w:fldCharType="begin"/>
        </w:r>
        <w:r>
          <w:instrText>PAGE   \* MERGEFORMAT</w:instrText>
        </w:r>
        <w:r>
          <w:fldChar w:fldCharType="separate"/>
        </w:r>
        <w:r w:rsidR="0080349F">
          <w:rPr>
            <w:noProof/>
          </w:rPr>
          <w:t>16</w:t>
        </w:r>
        <w:r>
          <w:fldChar w:fldCharType="end"/>
        </w:r>
      </w:p>
    </w:sdtContent>
  </w:sdt>
  <w:p w14:paraId="5FEA8723" w14:textId="77777777" w:rsidR="004404B3" w:rsidRDefault="004404B3">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57080"/>
      <w:docPartObj>
        <w:docPartGallery w:val="Page Numbers (Bottom of Page)"/>
        <w:docPartUnique/>
      </w:docPartObj>
    </w:sdtPr>
    <w:sdtEndPr/>
    <w:sdtContent>
      <w:p w14:paraId="50A612A4" w14:textId="1236E2AC" w:rsidR="0002628C" w:rsidRDefault="0002628C">
        <w:pPr>
          <w:pStyle w:val="a6"/>
          <w:jc w:val="center"/>
        </w:pPr>
        <w:r>
          <w:fldChar w:fldCharType="begin"/>
        </w:r>
        <w:r>
          <w:instrText>PAGE   \* MERGEFORMAT</w:instrText>
        </w:r>
        <w:r>
          <w:fldChar w:fldCharType="separate"/>
        </w:r>
        <w:r w:rsidR="0080349F">
          <w:rPr>
            <w:noProof/>
          </w:rPr>
          <w:t>1</w:t>
        </w:r>
        <w:r>
          <w:fldChar w:fldCharType="end"/>
        </w:r>
      </w:p>
    </w:sdtContent>
  </w:sdt>
  <w:p w14:paraId="0E260655" w14:textId="77777777" w:rsidR="0002628C" w:rsidRDefault="0002628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F55C3" w14:textId="77777777" w:rsidR="00D94E13" w:rsidRDefault="00D94E13" w:rsidP="004404B3">
      <w:pPr>
        <w:spacing w:after="0" w:line="240" w:lineRule="auto"/>
      </w:pPr>
      <w:r>
        <w:separator/>
      </w:r>
    </w:p>
  </w:footnote>
  <w:footnote w:type="continuationSeparator" w:id="0">
    <w:p w14:paraId="6C1743D9" w14:textId="77777777" w:rsidR="00D94E13" w:rsidRDefault="00D94E13" w:rsidP="004404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55D55"/>
    <w:multiLevelType w:val="hybridMultilevel"/>
    <w:tmpl w:val="BEA69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A7221CF"/>
    <w:multiLevelType w:val="hybridMultilevel"/>
    <w:tmpl w:val="EAFEC54E"/>
    <w:lvl w:ilvl="0" w:tplc="867846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3013EBA"/>
    <w:multiLevelType w:val="hybridMultilevel"/>
    <w:tmpl w:val="B9FC9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3F4122B"/>
    <w:multiLevelType w:val="hybridMultilevel"/>
    <w:tmpl w:val="6B18F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0B5"/>
    <w:rsid w:val="00023D3D"/>
    <w:rsid w:val="0002628C"/>
    <w:rsid w:val="00031CBE"/>
    <w:rsid w:val="000370B5"/>
    <w:rsid w:val="0007329D"/>
    <w:rsid w:val="00075AD0"/>
    <w:rsid w:val="000A1877"/>
    <w:rsid w:val="0011196B"/>
    <w:rsid w:val="001F50A8"/>
    <w:rsid w:val="00277FCC"/>
    <w:rsid w:val="0029781C"/>
    <w:rsid w:val="002C2933"/>
    <w:rsid w:val="003F1267"/>
    <w:rsid w:val="003F67CF"/>
    <w:rsid w:val="004404B3"/>
    <w:rsid w:val="00443CB5"/>
    <w:rsid w:val="004A5BCF"/>
    <w:rsid w:val="006B4D3C"/>
    <w:rsid w:val="0080349F"/>
    <w:rsid w:val="00A15624"/>
    <w:rsid w:val="00A6726E"/>
    <w:rsid w:val="00AA5AA0"/>
    <w:rsid w:val="00BA2E6C"/>
    <w:rsid w:val="00C27F00"/>
    <w:rsid w:val="00C309E9"/>
    <w:rsid w:val="00C337B4"/>
    <w:rsid w:val="00C41729"/>
    <w:rsid w:val="00C555FB"/>
    <w:rsid w:val="00C850C0"/>
    <w:rsid w:val="00D94E13"/>
    <w:rsid w:val="00E6039E"/>
    <w:rsid w:val="00EC5E02"/>
    <w:rsid w:val="00F2767B"/>
    <w:rsid w:val="00F735D7"/>
    <w:rsid w:val="00F867BC"/>
    <w:rsid w:val="00F91DBC"/>
    <w:rsid w:val="00FB0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49EAF"/>
  <w15:chartTrackingRefBased/>
  <w15:docId w15:val="{145BF19D-E797-4248-818D-96E594FF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AA5A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37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39"/>
    <w:rsid w:val="00C33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39"/>
    <w:rsid w:val="00E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404B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404B3"/>
  </w:style>
  <w:style w:type="paragraph" w:styleId="a6">
    <w:name w:val="footer"/>
    <w:basedOn w:val="a"/>
    <w:link w:val="a7"/>
    <w:uiPriority w:val="99"/>
    <w:unhideWhenUsed/>
    <w:rsid w:val="004404B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404B3"/>
  </w:style>
  <w:style w:type="paragraph" w:styleId="a8">
    <w:name w:val="List Paragraph"/>
    <w:basedOn w:val="a"/>
    <w:uiPriority w:val="34"/>
    <w:qFormat/>
    <w:rsid w:val="00EC5E02"/>
    <w:pPr>
      <w:ind w:left="720"/>
      <w:contextualSpacing/>
    </w:pPr>
  </w:style>
  <w:style w:type="character" w:styleId="a9">
    <w:name w:val="annotation reference"/>
    <w:basedOn w:val="a0"/>
    <w:uiPriority w:val="99"/>
    <w:semiHidden/>
    <w:unhideWhenUsed/>
    <w:rsid w:val="00FB0972"/>
    <w:rPr>
      <w:sz w:val="16"/>
      <w:szCs w:val="16"/>
    </w:rPr>
  </w:style>
  <w:style w:type="paragraph" w:styleId="aa">
    <w:name w:val="annotation text"/>
    <w:basedOn w:val="a"/>
    <w:link w:val="ab"/>
    <w:uiPriority w:val="99"/>
    <w:semiHidden/>
    <w:unhideWhenUsed/>
    <w:rsid w:val="00FB0972"/>
    <w:pPr>
      <w:spacing w:line="240" w:lineRule="auto"/>
    </w:pPr>
    <w:rPr>
      <w:sz w:val="20"/>
      <w:szCs w:val="20"/>
    </w:rPr>
  </w:style>
  <w:style w:type="character" w:customStyle="1" w:styleId="ab">
    <w:name w:val="Текст примечания Знак"/>
    <w:basedOn w:val="a0"/>
    <w:link w:val="aa"/>
    <w:uiPriority w:val="99"/>
    <w:semiHidden/>
    <w:rsid w:val="00FB0972"/>
    <w:rPr>
      <w:sz w:val="20"/>
      <w:szCs w:val="20"/>
    </w:rPr>
  </w:style>
  <w:style w:type="paragraph" w:styleId="ac">
    <w:name w:val="annotation subject"/>
    <w:basedOn w:val="aa"/>
    <w:next w:val="aa"/>
    <w:link w:val="ad"/>
    <w:uiPriority w:val="99"/>
    <w:semiHidden/>
    <w:unhideWhenUsed/>
    <w:rsid w:val="00FB0972"/>
    <w:rPr>
      <w:b/>
      <w:bCs/>
    </w:rPr>
  </w:style>
  <w:style w:type="character" w:customStyle="1" w:styleId="ad">
    <w:name w:val="Тема примечания Знак"/>
    <w:basedOn w:val="ab"/>
    <w:link w:val="ac"/>
    <w:uiPriority w:val="99"/>
    <w:semiHidden/>
    <w:rsid w:val="00FB0972"/>
    <w:rPr>
      <w:b/>
      <w:bCs/>
      <w:sz w:val="20"/>
      <w:szCs w:val="20"/>
    </w:rPr>
  </w:style>
  <w:style w:type="paragraph" w:styleId="ae">
    <w:name w:val="Balloon Text"/>
    <w:basedOn w:val="a"/>
    <w:link w:val="af"/>
    <w:uiPriority w:val="99"/>
    <w:semiHidden/>
    <w:unhideWhenUsed/>
    <w:rsid w:val="00FB097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B0972"/>
    <w:rPr>
      <w:rFonts w:ascii="Segoe UI" w:hAnsi="Segoe UI" w:cs="Segoe UI"/>
      <w:sz w:val="18"/>
      <w:szCs w:val="18"/>
    </w:rPr>
  </w:style>
  <w:style w:type="character" w:customStyle="1" w:styleId="20">
    <w:name w:val="Заголовок 2 Знак"/>
    <w:basedOn w:val="a0"/>
    <w:link w:val="2"/>
    <w:uiPriority w:val="9"/>
    <w:semiHidden/>
    <w:rsid w:val="00AA5AA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37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Pages>
  <Words>2708</Words>
  <Characters>15442</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2024-10-27T02:26:00Z</dcterms:created>
  <dcterms:modified xsi:type="dcterms:W3CDTF">2025-01-09T00:26:00Z</dcterms:modified>
</cp:coreProperties>
</file>