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1C3DB" w14:textId="77777777" w:rsidR="009514C5" w:rsidRDefault="00B904EC" w:rsidP="007F4F76">
      <w:pPr>
        <w:pStyle w:val="a3"/>
        <w:spacing w:before="74" w:line="242" w:lineRule="auto"/>
        <w:ind w:right="783"/>
        <w:jc w:val="center"/>
        <w:rPr>
          <w:spacing w:val="1"/>
        </w:rPr>
      </w:pPr>
      <w:r>
        <w:t>Департамент образования и науки города Севастополя</w:t>
      </w:r>
      <w:r>
        <w:rPr>
          <w:spacing w:val="1"/>
        </w:rPr>
        <w:t xml:space="preserve"> </w:t>
      </w:r>
    </w:p>
    <w:p w14:paraId="313A8AB3" w14:textId="4C5362ED" w:rsidR="00DB4291" w:rsidRDefault="00B904EC" w:rsidP="007F4F76">
      <w:pPr>
        <w:pStyle w:val="a3"/>
        <w:spacing w:before="74" w:line="242" w:lineRule="auto"/>
        <w:ind w:right="783"/>
        <w:jc w:val="center"/>
      </w:pPr>
      <w:r>
        <w:t>Государственное</w:t>
      </w:r>
      <w:r>
        <w:rPr>
          <w:spacing w:val="-6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</w:p>
    <w:p w14:paraId="4D0393DA" w14:textId="77777777" w:rsidR="007F4F76" w:rsidRDefault="00B904EC" w:rsidP="007F4F76">
      <w:pPr>
        <w:pStyle w:val="a3"/>
        <w:spacing w:line="321" w:lineRule="exact"/>
        <w:jc w:val="center"/>
        <w:rPr>
          <w:spacing w:val="1"/>
        </w:rPr>
      </w:pPr>
      <w:r>
        <w:t>«Центр дополнительного образования «Малая академия наук»</w:t>
      </w:r>
      <w:r>
        <w:rPr>
          <w:spacing w:val="1"/>
        </w:rPr>
        <w:t xml:space="preserve"> </w:t>
      </w:r>
    </w:p>
    <w:p w14:paraId="19271868" w14:textId="1D4BEC43" w:rsidR="007F4F76" w:rsidRDefault="00B904EC" w:rsidP="007F4F76">
      <w:pPr>
        <w:pStyle w:val="a3"/>
        <w:spacing w:line="321" w:lineRule="exact"/>
        <w:jc w:val="center"/>
        <w:rPr>
          <w:spacing w:val="2"/>
        </w:rPr>
      </w:pPr>
      <w:r>
        <w:t>Центр</w:t>
      </w:r>
      <w:r>
        <w:rPr>
          <w:spacing w:val="-4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одарённых</w:t>
      </w:r>
      <w:r>
        <w:rPr>
          <w:spacing w:val="-6"/>
        </w:rPr>
        <w:t xml:space="preserve"> </w:t>
      </w:r>
      <w:r>
        <w:t>детей</w:t>
      </w:r>
    </w:p>
    <w:p w14:paraId="2DE7BB50" w14:textId="37D1BF6F" w:rsidR="00DB4291" w:rsidRDefault="007F4F76" w:rsidP="007F4F76">
      <w:pPr>
        <w:pStyle w:val="a3"/>
        <w:spacing w:line="321" w:lineRule="exact"/>
        <w:jc w:val="center"/>
      </w:pPr>
      <w:r>
        <w:t>города</w:t>
      </w:r>
      <w:r>
        <w:rPr>
          <w:spacing w:val="-2"/>
        </w:rPr>
        <w:t xml:space="preserve"> </w:t>
      </w:r>
      <w:r>
        <w:t xml:space="preserve">Севастополя </w:t>
      </w:r>
      <w:r w:rsidR="00B904EC">
        <w:t>«Альтаир»</w:t>
      </w:r>
    </w:p>
    <w:p w14:paraId="4467E9B7" w14:textId="77777777" w:rsidR="00DB4291" w:rsidRDefault="00DB4291" w:rsidP="007F4F76">
      <w:pPr>
        <w:pStyle w:val="a3"/>
        <w:jc w:val="center"/>
        <w:rPr>
          <w:sz w:val="30"/>
        </w:rPr>
      </w:pPr>
    </w:p>
    <w:p w14:paraId="64B8B39C" w14:textId="77777777" w:rsidR="00DB4291" w:rsidRDefault="00DB4291" w:rsidP="007F4F76">
      <w:pPr>
        <w:pStyle w:val="a3"/>
        <w:jc w:val="center"/>
        <w:rPr>
          <w:sz w:val="30"/>
        </w:rPr>
      </w:pPr>
    </w:p>
    <w:p w14:paraId="72699C5A" w14:textId="77777777" w:rsidR="007F4F76" w:rsidRPr="00740789" w:rsidRDefault="007F4F76" w:rsidP="007F4F76">
      <w:pPr>
        <w:jc w:val="center"/>
        <w:rPr>
          <w:b/>
          <w:bCs/>
          <w:sz w:val="28"/>
          <w:szCs w:val="28"/>
        </w:rPr>
      </w:pPr>
      <w:r w:rsidRPr="00740789">
        <w:rPr>
          <w:b/>
          <w:bCs/>
          <w:sz w:val="28"/>
          <w:szCs w:val="28"/>
        </w:rPr>
        <w:t>Всероссийский конкурс</w:t>
      </w:r>
    </w:p>
    <w:p w14:paraId="58A0156A" w14:textId="77777777" w:rsidR="007F4F76" w:rsidRPr="00740789" w:rsidRDefault="007F4F76" w:rsidP="007F4F76">
      <w:pPr>
        <w:jc w:val="center"/>
        <w:rPr>
          <w:b/>
          <w:bCs/>
          <w:sz w:val="28"/>
          <w:szCs w:val="28"/>
        </w:rPr>
      </w:pPr>
      <w:r w:rsidRPr="00740789">
        <w:rPr>
          <w:b/>
          <w:bCs/>
          <w:sz w:val="28"/>
          <w:szCs w:val="28"/>
        </w:rPr>
        <w:t>юных исследователей окружающей среды</w:t>
      </w:r>
    </w:p>
    <w:p w14:paraId="106272EE" w14:textId="77777777" w:rsidR="007F4F76" w:rsidRPr="00740789" w:rsidRDefault="007F4F76" w:rsidP="007F4F76">
      <w:pPr>
        <w:jc w:val="center"/>
        <w:rPr>
          <w:b/>
          <w:bCs/>
          <w:sz w:val="28"/>
          <w:szCs w:val="28"/>
        </w:rPr>
      </w:pPr>
      <w:r w:rsidRPr="00740789">
        <w:rPr>
          <w:b/>
          <w:bCs/>
          <w:sz w:val="28"/>
          <w:szCs w:val="28"/>
        </w:rPr>
        <w:t>имени Б.В. Всесвятского (с международным участием)</w:t>
      </w:r>
    </w:p>
    <w:p w14:paraId="2BDFCBC2" w14:textId="77777777" w:rsidR="007F4F76" w:rsidRPr="00740789" w:rsidRDefault="007F4F76" w:rsidP="007F4F76">
      <w:pPr>
        <w:jc w:val="center"/>
        <w:rPr>
          <w:b/>
          <w:bCs/>
          <w:sz w:val="28"/>
          <w:szCs w:val="28"/>
        </w:rPr>
      </w:pPr>
    </w:p>
    <w:p w14:paraId="4398AD44" w14:textId="13DBA26C" w:rsidR="007F4F76" w:rsidRPr="007F4F76" w:rsidRDefault="007F4F76" w:rsidP="007F4F76">
      <w:pPr>
        <w:adjustRightInd w:val="0"/>
        <w:jc w:val="right"/>
        <w:rPr>
          <w:rFonts w:eastAsia="Times New Roman,Bold"/>
          <w:b/>
          <w:bCs/>
          <w:sz w:val="28"/>
          <w:szCs w:val="28"/>
        </w:rPr>
      </w:pPr>
      <w:r w:rsidRPr="007F4F76">
        <w:rPr>
          <w:bCs/>
          <w:sz w:val="28"/>
          <w:szCs w:val="28"/>
        </w:rPr>
        <w:t xml:space="preserve">Номинация: </w:t>
      </w:r>
      <w:r w:rsidRPr="007F4F76">
        <w:rPr>
          <w:color w:val="000000"/>
          <w:sz w:val="28"/>
          <w:szCs w:val="28"/>
        </w:rPr>
        <w:t>Человек и его здоровье</w:t>
      </w:r>
    </w:p>
    <w:p w14:paraId="4E7F3AC3" w14:textId="77777777" w:rsidR="007F4F76" w:rsidRDefault="007F4F76" w:rsidP="007F4F76">
      <w:pPr>
        <w:pStyle w:val="1"/>
        <w:spacing w:before="203" w:line="259" w:lineRule="auto"/>
        <w:ind w:left="3347" w:right="783"/>
        <w:jc w:val="center"/>
      </w:pPr>
    </w:p>
    <w:p w14:paraId="31C6C741" w14:textId="77777777" w:rsidR="007F4F76" w:rsidRDefault="007F4F76" w:rsidP="007F4F76">
      <w:pPr>
        <w:pStyle w:val="1"/>
        <w:spacing w:before="203" w:line="259" w:lineRule="auto"/>
        <w:ind w:left="3347" w:right="783"/>
        <w:jc w:val="center"/>
      </w:pPr>
    </w:p>
    <w:p w14:paraId="11D102F9" w14:textId="77777777" w:rsidR="007F4F76" w:rsidRDefault="00B904EC" w:rsidP="00DC4937">
      <w:pPr>
        <w:pStyle w:val="1"/>
        <w:ind w:left="0"/>
        <w:jc w:val="center"/>
      </w:pPr>
      <w:r>
        <w:t>ИССЛЕДОВАНИЕ НАКОПЛЕНИЯ ОКСИМЕТИЛФУРФУРОЛА</w:t>
      </w:r>
    </w:p>
    <w:p w14:paraId="59D6E4CF" w14:textId="1AD84896" w:rsidR="00DB4291" w:rsidRDefault="00DC4937" w:rsidP="00DC4937">
      <w:pPr>
        <w:pStyle w:val="a3"/>
        <w:jc w:val="center"/>
        <w:rPr>
          <w:b/>
          <w:sz w:val="30"/>
        </w:rPr>
      </w:pPr>
      <w:r>
        <w:rPr>
          <w:b/>
          <w:sz w:val="30"/>
        </w:rPr>
        <w:t>В ПРОДУКТАХ ПИТАНИЯ</w:t>
      </w:r>
    </w:p>
    <w:p w14:paraId="6D40B00E" w14:textId="77777777" w:rsidR="00DB4291" w:rsidRDefault="00DB4291" w:rsidP="00DC4937">
      <w:pPr>
        <w:pStyle w:val="a3"/>
        <w:jc w:val="center"/>
        <w:rPr>
          <w:b/>
          <w:sz w:val="44"/>
        </w:rPr>
      </w:pPr>
    </w:p>
    <w:p w14:paraId="65AEEFA9" w14:textId="77777777" w:rsidR="00DB4291" w:rsidRDefault="00B904EC">
      <w:pPr>
        <w:spacing w:line="322" w:lineRule="exact"/>
        <w:ind w:left="4871"/>
        <w:jc w:val="both"/>
        <w:rPr>
          <w:b/>
          <w:sz w:val="28"/>
        </w:rPr>
      </w:pPr>
      <w:r>
        <w:rPr>
          <w:b/>
          <w:sz w:val="28"/>
        </w:rPr>
        <w:t>Работу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выполнила:</w:t>
      </w:r>
    </w:p>
    <w:p w14:paraId="382B7E98" w14:textId="006102D7" w:rsidR="00DB4291" w:rsidRDefault="00B904EC" w:rsidP="00BE76F5">
      <w:pPr>
        <w:pStyle w:val="a3"/>
        <w:ind w:left="4871" w:right="253"/>
        <w:jc w:val="both"/>
      </w:pPr>
      <w:r>
        <w:t>Пацановская Екатерина Александровна,</w:t>
      </w:r>
      <w:r>
        <w:rPr>
          <w:spacing w:val="1"/>
        </w:rPr>
        <w:t xml:space="preserve"> </w:t>
      </w:r>
      <w:r>
        <w:t>учащаяся</w:t>
      </w:r>
      <w:r w:rsidR="00BE76F5">
        <w:t xml:space="preserve"> </w:t>
      </w:r>
      <w:r>
        <w:t>творческого</w:t>
      </w:r>
      <w:r w:rsidR="00BE76F5">
        <w:t xml:space="preserve"> </w:t>
      </w:r>
      <w:r>
        <w:t>объединения</w:t>
      </w:r>
      <w:r w:rsidR="00BE76F5">
        <w:t xml:space="preserve"> </w:t>
      </w:r>
      <w:r>
        <w:rPr>
          <w:spacing w:val="-1"/>
        </w:rPr>
        <w:t>«Экспериментальная</w:t>
      </w:r>
      <w:r>
        <w:rPr>
          <w:spacing w:val="-15"/>
        </w:rPr>
        <w:t xml:space="preserve"> </w:t>
      </w:r>
      <w:r>
        <w:t>химия»,</w:t>
      </w:r>
      <w:r>
        <w:rPr>
          <w:spacing w:val="-11"/>
        </w:rPr>
        <w:t xml:space="preserve"> </w:t>
      </w:r>
      <w:r>
        <w:t>ГБОУ</w:t>
      </w:r>
      <w:r>
        <w:rPr>
          <w:spacing w:val="-15"/>
        </w:rPr>
        <w:t xml:space="preserve"> </w:t>
      </w:r>
      <w:r>
        <w:t>ЦДО</w:t>
      </w:r>
      <w:r w:rsidR="00BE76F5">
        <w:t xml:space="preserve"> </w:t>
      </w:r>
      <w:r>
        <w:t>«Малая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наук»,</w:t>
      </w:r>
      <w:r>
        <w:rPr>
          <w:spacing w:val="1"/>
        </w:rPr>
        <w:t xml:space="preserve"> </w:t>
      </w:r>
      <w:r>
        <w:t>лицей-предуниверсарий ФГАОУ ВО СевГУ, 1</w:t>
      </w:r>
      <w:r w:rsidR="00CF6C40">
        <w:t>1</w:t>
      </w:r>
      <w:r>
        <w:rPr>
          <w:spacing w:val="1"/>
        </w:rPr>
        <w:t xml:space="preserve"> </w:t>
      </w:r>
      <w:r>
        <w:t>класс;</w:t>
      </w:r>
    </w:p>
    <w:p w14:paraId="77A4591E" w14:textId="77777777" w:rsidR="00DB4291" w:rsidRDefault="00B904EC">
      <w:pPr>
        <w:pStyle w:val="1"/>
        <w:spacing w:before="1" w:line="322" w:lineRule="exact"/>
        <w:ind w:left="4871"/>
      </w:pPr>
      <w:r>
        <w:t>Научный</w:t>
      </w:r>
      <w:r>
        <w:rPr>
          <w:spacing w:val="-4"/>
        </w:rPr>
        <w:t xml:space="preserve"> </w:t>
      </w:r>
      <w:r>
        <w:t>руководитель:</w:t>
      </w:r>
    </w:p>
    <w:p w14:paraId="76FBD42C" w14:textId="6ADBABB5" w:rsidR="00DB4291" w:rsidRDefault="00B904EC">
      <w:pPr>
        <w:pStyle w:val="a3"/>
        <w:ind w:left="4871" w:right="251"/>
        <w:jc w:val="both"/>
      </w:pPr>
      <w:r>
        <w:t>Черкашина</w:t>
      </w:r>
      <w:r>
        <w:rPr>
          <w:spacing w:val="1"/>
        </w:rPr>
        <w:t xml:space="preserve"> </w:t>
      </w:r>
      <w:r>
        <w:t>Наталья</w:t>
      </w:r>
      <w:r>
        <w:rPr>
          <w:spacing w:val="1"/>
        </w:rPr>
        <w:t xml:space="preserve"> </w:t>
      </w:r>
      <w:r>
        <w:t>Игоревна,</w:t>
      </w:r>
      <w:r>
        <w:rPr>
          <w:spacing w:val="-67"/>
        </w:rPr>
        <w:t xml:space="preserve"> </w:t>
      </w:r>
      <w:r w:rsidR="007F4F76">
        <w:t>педагог ДО, руководитель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«Экспериментальная</w:t>
      </w:r>
      <w:r>
        <w:rPr>
          <w:spacing w:val="-67"/>
        </w:rPr>
        <w:t xml:space="preserve"> </w:t>
      </w:r>
      <w:r>
        <w:t>химия»,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ЦДО</w:t>
      </w:r>
      <w:r>
        <w:rPr>
          <w:spacing w:val="1"/>
        </w:rPr>
        <w:t xml:space="preserve"> </w:t>
      </w:r>
      <w:r>
        <w:t>«Малая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наук»,</w:t>
      </w:r>
      <w:r>
        <w:rPr>
          <w:spacing w:val="1"/>
        </w:rPr>
        <w:t xml:space="preserve"> </w:t>
      </w:r>
      <w:r>
        <w:t>лицей-предуниверсарий</w:t>
      </w:r>
      <w:r>
        <w:rPr>
          <w:spacing w:val="1"/>
        </w:rPr>
        <w:t xml:space="preserve"> </w:t>
      </w:r>
      <w:r>
        <w:t>ФГАОУ</w:t>
      </w:r>
      <w:r>
        <w:rPr>
          <w:spacing w:val="-6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СевГУ, к.т.н.,</w:t>
      </w:r>
      <w:r>
        <w:rPr>
          <w:spacing w:val="-1"/>
        </w:rPr>
        <w:t xml:space="preserve"> </w:t>
      </w:r>
      <w:r>
        <w:t>доцент</w:t>
      </w:r>
    </w:p>
    <w:p w14:paraId="36079AFD" w14:textId="77777777" w:rsidR="00DB4291" w:rsidRDefault="00DB4291">
      <w:pPr>
        <w:pStyle w:val="a3"/>
        <w:rPr>
          <w:sz w:val="30"/>
        </w:rPr>
      </w:pPr>
    </w:p>
    <w:p w14:paraId="5CD1B141" w14:textId="77777777" w:rsidR="00DB4291" w:rsidRDefault="00DB4291">
      <w:pPr>
        <w:pStyle w:val="a3"/>
        <w:rPr>
          <w:sz w:val="30"/>
        </w:rPr>
      </w:pPr>
    </w:p>
    <w:p w14:paraId="7389E02E" w14:textId="77777777" w:rsidR="00DB4291" w:rsidRDefault="00DB4291">
      <w:pPr>
        <w:pStyle w:val="a3"/>
        <w:rPr>
          <w:sz w:val="30"/>
        </w:rPr>
      </w:pPr>
    </w:p>
    <w:p w14:paraId="0B6A2F30" w14:textId="77777777" w:rsidR="00DB4291" w:rsidRDefault="00DB4291">
      <w:pPr>
        <w:pStyle w:val="a3"/>
        <w:rPr>
          <w:sz w:val="30"/>
        </w:rPr>
      </w:pPr>
    </w:p>
    <w:p w14:paraId="03A0FC43" w14:textId="77777777" w:rsidR="00DB4291" w:rsidRDefault="00DB4291">
      <w:pPr>
        <w:pStyle w:val="a3"/>
        <w:rPr>
          <w:sz w:val="30"/>
        </w:rPr>
      </w:pPr>
    </w:p>
    <w:p w14:paraId="51FA562E" w14:textId="77777777" w:rsidR="00DB4291" w:rsidRDefault="00DB4291">
      <w:pPr>
        <w:pStyle w:val="a3"/>
        <w:rPr>
          <w:sz w:val="30"/>
        </w:rPr>
      </w:pPr>
    </w:p>
    <w:p w14:paraId="0BC8F343" w14:textId="77777777" w:rsidR="00DB4291" w:rsidRDefault="00DB4291">
      <w:pPr>
        <w:pStyle w:val="a3"/>
        <w:spacing w:before="1"/>
        <w:rPr>
          <w:sz w:val="30"/>
        </w:rPr>
      </w:pPr>
    </w:p>
    <w:p w14:paraId="37290EEF" w14:textId="465A25AB" w:rsidR="00DB4291" w:rsidRDefault="00B904EC">
      <w:pPr>
        <w:pStyle w:val="a3"/>
        <w:ind w:left="1004" w:right="1065"/>
        <w:jc w:val="center"/>
      </w:pPr>
      <w:r>
        <w:t>Севастополь</w:t>
      </w:r>
      <w:r>
        <w:rPr>
          <w:spacing w:val="-2"/>
        </w:rPr>
        <w:t xml:space="preserve"> </w:t>
      </w:r>
      <w:r>
        <w:t>202</w:t>
      </w:r>
      <w:r w:rsidR="009514C5">
        <w:t>5</w:t>
      </w:r>
    </w:p>
    <w:p w14:paraId="51509984" w14:textId="7BDF8732" w:rsidR="007F4F76" w:rsidRDefault="007F4F76">
      <w:pPr>
        <w:rPr>
          <w:sz w:val="28"/>
          <w:szCs w:val="28"/>
        </w:rPr>
      </w:pPr>
      <w:r>
        <w:br w:type="page"/>
      </w:r>
    </w:p>
    <w:p w14:paraId="6EAD1296" w14:textId="7F838046" w:rsidR="007F4F76" w:rsidRDefault="007F4F76">
      <w:pPr>
        <w:rPr>
          <w:sz w:val="28"/>
          <w:szCs w:val="28"/>
        </w:rPr>
      </w:pPr>
    </w:p>
    <w:p w14:paraId="3D2EA624" w14:textId="77777777" w:rsidR="00DB4291" w:rsidRDefault="00DB4291">
      <w:pPr>
        <w:jc w:val="center"/>
        <w:sectPr w:rsidR="00DB4291" w:rsidSect="00BE76F5">
          <w:headerReference w:type="default" r:id="rId9"/>
          <w:footerReference w:type="default" r:id="rId10"/>
          <w:type w:val="continuous"/>
          <w:pgSz w:w="11910" w:h="16840"/>
          <w:pgMar w:top="1134" w:right="851" w:bottom="1134" w:left="1134" w:header="720" w:footer="970" w:gutter="0"/>
          <w:pgNumType w:start="1"/>
          <w:cols w:space="720"/>
          <w:titlePg/>
          <w:docGrid w:linePitch="299"/>
        </w:sectPr>
      </w:pPr>
    </w:p>
    <w:p w14:paraId="41A87936" w14:textId="77777777" w:rsidR="00DB4291" w:rsidRDefault="00B904EC">
      <w:pPr>
        <w:pStyle w:val="1"/>
        <w:spacing w:before="74"/>
        <w:ind w:left="274" w:right="333"/>
        <w:jc w:val="center"/>
      </w:pPr>
      <w:r>
        <w:lastRenderedPageBreak/>
        <w:t>СОДЕРЖАНИЕ</w:t>
      </w:r>
    </w:p>
    <w:p w14:paraId="773EE70D" w14:textId="77777777" w:rsidR="00DB4291" w:rsidRDefault="00DB4291" w:rsidP="00E615B0">
      <w:pPr>
        <w:pStyle w:val="a3"/>
        <w:rPr>
          <w:b/>
          <w:sz w:val="20"/>
        </w:rPr>
      </w:pPr>
    </w:p>
    <w:p w14:paraId="4332E724" w14:textId="77777777" w:rsidR="00DB4291" w:rsidRDefault="00DB4291" w:rsidP="00E615B0">
      <w:pPr>
        <w:pStyle w:val="a3"/>
        <w:rPr>
          <w:b/>
          <w:sz w:val="11"/>
        </w:rPr>
      </w:pPr>
    </w:p>
    <w:tbl>
      <w:tblPr>
        <w:tblStyle w:val="TableNormal"/>
        <w:tblW w:w="100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90"/>
        <w:gridCol w:w="708"/>
      </w:tblGrid>
      <w:tr w:rsidR="00DB4291" w14:paraId="5C1B15F3" w14:textId="77777777" w:rsidTr="00C636CD">
        <w:trPr>
          <w:trHeight w:val="396"/>
        </w:trPr>
        <w:tc>
          <w:tcPr>
            <w:tcW w:w="9390" w:type="dxa"/>
          </w:tcPr>
          <w:p w14:paraId="12DA2F04" w14:textId="77777777" w:rsidR="00DB4291" w:rsidRDefault="00B904EC" w:rsidP="00E615B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8"/>
              </w:rPr>
              <w:t>ВВЕДЕНИЕ…</w:t>
            </w:r>
            <w:r>
              <w:rPr>
                <w:sz w:val="24"/>
              </w:rPr>
              <w:t>……………………………………………………………………………...</w:t>
            </w:r>
          </w:p>
        </w:tc>
        <w:tc>
          <w:tcPr>
            <w:tcW w:w="708" w:type="dxa"/>
          </w:tcPr>
          <w:p w14:paraId="574A653F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B4291" w14:paraId="708A25A4" w14:textId="77777777" w:rsidTr="00C636CD">
        <w:trPr>
          <w:trHeight w:val="965"/>
        </w:trPr>
        <w:tc>
          <w:tcPr>
            <w:tcW w:w="9390" w:type="dxa"/>
          </w:tcPr>
          <w:p w14:paraId="1625F2FB" w14:textId="77777777" w:rsidR="00DB4291" w:rsidRDefault="00B904EC" w:rsidP="00E615B0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ТЕОРЕТИЧЕСКАЯ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ЧАСТЬ……………………………………...</w:t>
            </w:r>
          </w:p>
          <w:p w14:paraId="48E749A5" w14:textId="3968C353" w:rsidR="00DB4291" w:rsidRDefault="00B904EC" w:rsidP="00C636CD">
            <w:pPr>
              <w:pStyle w:val="TableParagraph"/>
              <w:numPr>
                <w:ilvl w:val="1"/>
                <w:numId w:val="9"/>
              </w:numPr>
              <w:tabs>
                <w:tab w:val="left" w:pos="618"/>
                <w:tab w:val="left" w:pos="1026"/>
              </w:tabs>
              <w:ind w:hanging="16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оксиметилфурфуроле……………………..</w:t>
            </w:r>
          </w:p>
          <w:p w14:paraId="6C011D33" w14:textId="3B7E085B" w:rsidR="00DB4291" w:rsidRDefault="00B904EC" w:rsidP="00C636CD">
            <w:pPr>
              <w:pStyle w:val="TableParagraph"/>
              <w:numPr>
                <w:ilvl w:val="1"/>
                <w:numId w:val="9"/>
              </w:numPr>
              <w:tabs>
                <w:tab w:val="left" w:pos="606"/>
                <w:tab w:val="left" w:pos="1026"/>
              </w:tabs>
              <w:ind w:left="605" w:hanging="16"/>
              <w:rPr>
                <w:sz w:val="24"/>
              </w:rPr>
            </w:pPr>
            <w:r>
              <w:rPr>
                <w:spacing w:val="-1"/>
                <w:sz w:val="28"/>
              </w:rPr>
              <w:t>Выбор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исследуемых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продуктов…</w:t>
            </w:r>
            <w:r>
              <w:rPr>
                <w:sz w:val="24"/>
              </w:rPr>
              <w:t>………………………………………...</w:t>
            </w:r>
          </w:p>
        </w:tc>
        <w:tc>
          <w:tcPr>
            <w:tcW w:w="708" w:type="dxa"/>
          </w:tcPr>
          <w:p w14:paraId="01CA1AB4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14:paraId="416F1188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14:paraId="5D005357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B4291" w14:paraId="6E7C4C9E" w14:textId="77777777" w:rsidTr="00C636CD">
        <w:trPr>
          <w:trHeight w:val="978"/>
        </w:trPr>
        <w:tc>
          <w:tcPr>
            <w:tcW w:w="9390" w:type="dxa"/>
          </w:tcPr>
          <w:p w14:paraId="7ED2FA23" w14:textId="77777777" w:rsidR="00DB4291" w:rsidRDefault="00B904EC" w:rsidP="00E615B0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ИССЛЕДОВАНИЯ………………….</w:t>
            </w:r>
          </w:p>
          <w:p w14:paraId="7ED310C4" w14:textId="6C42A3FA" w:rsidR="00DB4291" w:rsidRDefault="00B904EC" w:rsidP="00C636CD">
            <w:pPr>
              <w:pStyle w:val="TableParagraph"/>
              <w:ind w:left="200" w:firstLine="401"/>
              <w:rPr>
                <w:sz w:val="28"/>
              </w:rPr>
            </w:pPr>
            <w:r>
              <w:rPr>
                <w:sz w:val="28"/>
              </w:rPr>
              <w:t>2.1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Качественная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оксиметилфурфурол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……………………...</w:t>
            </w:r>
          </w:p>
          <w:p w14:paraId="02371961" w14:textId="5399AEEC" w:rsidR="00DB4291" w:rsidRDefault="00B904EC" w:rsidP="00C636CD">
            <w:pPr>
              <w:pStyle w:val="TableParagraph"/>
              <w:ind w:left="200" w:firstLine="401"/>
              <w:rPr>
                <w:sz w:val="28"/>
              </w:rPr>
            </w:pPr>
            <w:r>
              <w:rPr>
                <w:sz w:val="28"/>
              </w:rPr>
              <w:t>2.2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оксиметилфурфурола…………………</w:t>
            </w:r>
          </w:p>
        </w:tc>
        <w:tc>
          <w:tcPr>
            <w:tcW w:w="708" w:type="dxa"/>
          </w:tcPr>
          <w:p w14:paraId="16D5608D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14:paraId="12E5D18D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14:paraId="15A4CDEA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B4291" w14:paraId="1578EF0C" w14:textId="77777777" w:rsidTr="00C636CD">
        <w:trPr>
          <w:trHeight w:val="992"/>
        </w:trPr>
        <w:tc>
          <w:tcPr>
            <w:tcW w:w="9390" w:type="dxa"/>
          </w:tcPr>
          <w:p w14:paraId="31943599" w14:textId="77777777" w:rsidR="00DB4291" w:rsidRDefault="00B904EC" w:rsidP="00E615B0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ОБСУЖДЕНИЕ……………………………….</w:t>
            </w:r>
          </w:p>
          <w:p w14:paraId="1DD8ED26" w14:textId="0A6A9CF2" w:rsidR="00DB4291" w:rsidRDefault="00B904EC" w:rsidP="00C636CD">
            <w:pPr>
              <w:pStyle w:val="TableParagraph"/>
              <w:numPr>
                <w:ilvl w:val="1"/>
                <w:numId w:val="8"/>
              </w:numPr>
              <w:tabs>
                <w:tab w:val="left" w:pos="553"/>
                <w:tab w:val="left" w:pos="1026"/>
              </w:tabs>
              <w:ind w:firstLine="49"/>
              <w:rPr>
                <w:sz w:val="28"/>
              </w:rPr>
            </w:pPr>
            <w:r>
              <w:rPr>
                <w:sz w:val="28"/>
              </w:rPr>
              <w:t>Концентрация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оксиметилфурфурола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срока</w:t>
            </w:r>
            <w:r>
              <w:rPr>
                <w:spacing w:val="-5"/>
                <w:sz w:val="28"/>
              </w:rPr>
              <w:t xml:space="preserve"> </w:t>
            </w:r>
            <w:r w:rsidR="00C636CD">
              <w:rPr>
                <w:sz w:val="28"/>
              </w:rPr>
              <w:t>хранения</w:t>
            </w:r>
          </w:p>
          <w:p w14:paraId="260E97FC" w14:textId="2523D82F" w:rsidR="00DB4291" w:rsidRDefault="00B904EC" w:rsidP="00C636CD">
            <w:pPr>
              <w:pStyle w:val="TableParagraph"/>
              <w:numPr>
                <w:ilvl w:val="1"/>
                <w:numId w:val="8"/>
              </w:numPr>
              <w:tabs>
                <w:tab w:val="left" w:pos="623"/>
                <w:tab w:val="left" w:pos="1026"/>
              </w:tabs>
              <w:ind w:left="622" w:hanging="21"/>
              <w:rPr>
                <w:sz w:val="28"/>
              </w:rPr>
            </w:pPr>
            <w:r>
              <w:rPr>
                <w:sz w:val="28"/>
              </w:rPr>
              <w:t>Концентрация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оксиметилфурфурола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</w:p>
        </w:tc>
        <w:tc>
          <w:tcPr>
            <w:tcW w:w="708" w:type="dxa"/>
          </w:tcPr>
          <w:p w14:paraId="18E95579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14:paraId="4A80BBE7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14:paraId="47B5688E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DB4291" w14:paraId="301971F0" w14:textId="77777777" w:rsidTr="00C636CD">
        <w:trPr>
          <w:trHeight w:val="412"/>
        </w:trPr>
        <w:tc>
          <w:tcPr>
            <w:tcW w:w="9390" w:type="dxa"/>
          </w:tcPr>
          <w:p w14:paraId="5B776292" w14:textId="77777777" w:rsidR="00DB4291" w:rsidRDefault="00B904EC" w:rsidP="00E615B0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ВЫВОДЫ</w:t>
            </w:r>
          </w:p>
        </w:tc>
        <w:tc>
          <w:tcPr>
            <w:tcW w:w="708" w:type="dxa"/>
          </w:tcPr>
          <w:p w14:paraId="0E0D5242" w14:textId="42028134" w:rsidR="00DB4291" w:rsidRDefault="00BE76F5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DB4291" w14:paraId="32FFAF7A" w14:textId="77777777" w:rsidTr="00C636CD">
        <w:trPr>
          <w:trHeight w:val="396"/>
        </w:trPr>
        <w:tc>
          <w:tcPr>
            <w:tcW w:w="9390" w:type="dxa"/>
          </w:tcPr>
          <w:p w14:paraId="5B34D45C" w14:textId="77777777" w:rsidR="00DB4291" w:rsidRDefault="00B904EC" w:rsidP="00E615B0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708" w:type="dxa"/>
          </w:tcPr>
          <w:p w14:paraId="14C3B4E7" w14:textId="5FD16FAF" w:rsidR="00DB4291" w:rsidRDefault="00BE76F5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14:paraId="7394CC2D" w14:textId="77777777" w:rsidR="008D05A0" w:rsidRDefault="008D05A0" w:rsidP="00E615B0">
      <w:pPr>
        <w:ind w:left="1007" w:right="1065"/>
        <w:jc w:val="center"/>
        <w:rPr>
          <w:sz w:val="28"/>
        </w:rPr>
      </w:pPr>
    </w:p>
    <w:p w14:paraId="2E036432" w14:textId="77777777" w:rsidR="008D05A0" w:rsidRDefault="008D05A0">
      <w:pPr>
        <w:rPr>
          <w:sz w:val="28"/>
        </w:rPr>
      </w:pPr>
      <w:r>
        <w:rPr>
          <w:sz w:val="28"/>
        </w:rPr>
        <w:br w:type="page"/>
      </w:r>
    </w:p>
    <w:p w14:paraId="7125DCCF" w14:textId="2E69DB00" w:rsidR="00DB4291" w:rsidRPr="007F4F76" w:rsidRDefault="00B904EC" w:rsidP="00E615B0">
      <w:pPr>
        <w:ind w:left="1007" w:right="1065"/>
        <w:jc w:val="center"/>
        <w:rPr>
          <w:b/>
          <w:sz w:val="28"/>
        </w:rPr>
      </w:pPr>
      <w:r w:rsidRPr="007F4F76">
        <w:rPr>
          <w:b/>
          <w:sz w:val="28"/>
        </w:rPr>
        <w:lastRenderedPageBreak/>
        <w:t>ВВЕДЕНИЕ</w:t>
      </w:r>
    </w:p>
    <w:p w14:paraId="5494EE8E" w14:textId="77777777" w:rsidR="00DB4291" w:rsidRPr="00E615B0" w:rsidRDefault="00DB4291" w:rsidP="00E615B0">
      <w:pPr>
        <w:pStyle w:val="a3"/>
        <w:rPr>
          <w:b/>
          <w:sz w:val="24"/>
          <w:szCs w:val="24"/>
        </w:rPr>
      </w:pPr>
    </w:p>
    <w:p w14:paraId="756749C4" w14:textId="5FBDE68F" w:rsidR="00DB4291" w:rsidRDefault="00B904EC" w:rsidP="00E0020C">
      <w:pPr>
        <w:pStyle w:val="a3"/>
        <w:ind w:right="251" w:firstLine="708"/>
        <w:jc w:val="both"/>
      </w:pPr>
      <w:r>
        <w:rPr>
          <w:b/>
        </w:rPr>
        <w:t>Актуальность проблемы.</w:t>
      </w:r>
      <w:r>
        <w:rPr>
          <w:b/>
          <w:spacing w:val="1"/>
        </w:rPr>
        <w:t xml:space="preserve"> </w:t>
      </w:r>
      <w:r>
        <w:t>Оксиметилфурфурол (ОМФ) в кислой среде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сахаридов,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промежуточным</w:t>
      </w:r>
      <w:r>
        <w:rPr>
          <w:spacing w:val="1"/>
        </w:rPr>
        <w:t xml:space="preserve"> </w:t>
      </w:r>
      <w:r>
        <w:t>продуктом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химического</w:t>
      </w:r>
      <w:r>
        <w:rPr>
          <w:spacing w:val="-9"/>
        </w:rPr>
        <w:t xml:space="preserve"> </w:t>
      </w:r>
      <w:r>
        <w:t>разложения.</w:t>
      </w:r>
      <w:r>
        <w:rPr>
          <w:spacing w:val="-14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концентрации</w:t>
      </w:r>
      <w:r>
        <w:rPr>
          <w:spacing w:val="-11"/>
        </w:rPr>
        <w:t xml:space="preserve"> </w:t>
      </w:r>
      <w:r>
        <w:t>ОМФ</w:t>
      </w:r>
      <w:r>
        <w:rPr>
          <w:spacing w:val="-12"/>
        </w:rPr>
        <w:t xml:space="preserve"> </w:t>
      </w:r>
      <w:r>
        <w:t>судят</w:t>
      </w:r>
      <w:r>
        <w:rPr>
          <w:spacing w:val="-12"/>
        </w:rPr>
        <w:t xml:space="preserve"> </w:t>
      </w:r>
      <w:r>
        <w:t>о</w:t>
      </w:r>
      <w:r>
        <w:rPr>
          <w:spacing w:val="-68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сахара,</w:t>
      </w:r>
      <w:r>
        <w:rPr>
          <w:spacing w:val="1"/>
        </w:rPr>
        <w:t xml:space="preserve"> </w:t>
      </w:r>
      <w:r>
        <w:t>тоесть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воздействии</w:t>
      </w:r>
      <w:r>
        <w:rPr>
          <w:spacing w:val="-1"/>
        </w:rPr>
        <w:t xml:space="preserve"> </w:t>
      </w:r>
      <w:r>
        <w:t>температуры.</w:t>
      </w:r>
    </w:p>
    <w:p w14:paraId="2ADA2D0C" w14:textId="7167D31D" w:rsidR="00DB4291" w:rsidRDefault="00B904EC" w:rsidP="00E0020C">
      <w:pPr>
        <w:pStyle w:val="a3"/>
        <w:tabs>
          <w:tab w:val="left" w:pos="1929"/>
          <w:tab w:val="left" w:pos="4010"/>
          <w:tab w:val="left" w:pos="4753"/>
          <w:tab w:val="left" w:pos="7019"/>
          <w:tab w:val="left" w:pos="8969"/>
        </w:tabs>
        <w:ind w:right="248" w:firstLine="709"/>
        <w:jc w:val="both"/>
      </w:pPr>
      <w:r>
        <w:t>Гипотеза:</w:t>
      </w:r>
      <w:r>
        <w:rPr>
          <w:spacing w:val="12"/>
        </w:rPr>
        <w:t xml:space="preserve"> </w:t>
      </w:r>
      <w:r>
        <w:t>чем</w:t>
      </w:r>
      <w:r>
        <w:rPr>
          <w:spacing w:val="12"/>
        </w:rPr>
        <w:t xml:space="preserve"> </w:t>
      </w:r>
      <w:r>
        <w:t>дольше</w:t>
      </w:r>
      <w:r>
        <w:rPr>
          <w:spacing w:val="11"/>
        </w:rPr>
        <w:t xml:space="preserve"> </w:t>
      </w:r>
      <w:r>
        <w:t>время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температура</w:t>
      </w:r>
      <w:r>
        <w:rPr>
          <w:spacing w:val="12"/>
        </w:rPr>
        <w:t xml:space="preserve"> </w:t>
      </w:r>
      <w:r>
        <w:t>хранения</w:t>
      </w:r>
      <w:r>
        <w:rPr>
          <w:spacing w:val="12"/>
        </w:rPr>
        <w:t xml:space="preserve"> </w:t>
      </w:r>
      <w:r>
        <w:t>сахаросодержащего</w:t>
      </w:r>
      <w:r>
        <w:rPr>
          <w:spacing w:val="-67"/>
        </w:rPr>
        <w:t xml:space="preserve"> </w:t>
      </w:r>
      <w:r>
        <w:rPr>
          <w:spacing w:val="-1"/>
        </w:rPr>
        <w:t>продукта</w:t>
      </w:r>
      <w:r>
        <w:rPr>
          <w:spacing w:val="-16"/>
        </w:rPr>
        <w:t xml:space="preserve"> </w:t>
      </w:r>
      <w:r>
        <w:t>(мед,</w:t>
      </w:r>
      <w:r>
        <w:rPr>
          <w:spacing w:val="-17"/>
        </w:rPr>
        <w:t xml:space="preserve"> </w:t>
      </w:r>
      <w:r>
        <w:t>джем,</w:t>
      </w:r>
      <w:r>
        <w:rPr>
          <w:spacing w:val="-17"/>
        </w:rPr>
        <w:t xml:space="preserve"> </w:t>
      </w:r>
      <w:r>
        <w:t>сок),</w:t>
      </w:r>
      <w:r>
        <w:rPr>
          <w:spacing w:val="-16"/>
        </w:rPr>
        <w:t xml:space="preserve"> </w:t>
      </w:r>
      <w:r>
        <w:t>тем</w:t>
      </w:r>
      <w:r>
        <w:rPr>
          <w:spacing w:val="-17"/>
        </w:rPr>
        <w:t xml:space="preserve"> </w:t>
      </w:r>
      <w:r>
        <w:t>больше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нем</w:t>
      </w:r>
      <w:r>
        <w:rPr>
          <w:spacing w:val="-16"/>
        </w:rPr>
        <w:t xml:space="preserve"> </w:t>
      </w:r>
      <w:r>
        <w:t>накапливается</w:t>
      </w:r>
      <w:r>
        <w:rPr>
          <w:spacing w:val="-11"/>
        </w:rPr>
        <w:t xml:space="preserve"> </w:t>
      </w:r>
      <w:r>
        <w:t>оксиметилфурфурол.</w:t>
      </w:r>
      <w:r w:rsidR="00E0020C">
        <w:t xml:space="preserve"> </w:t>
      </w:r>
      <w:r>
        <w:rPr>
          <w:spacing w:val="-67"/>
        </w:rPr>
        <w:t xml:space="preserve"> </w:t>
      </w:r>
      <w:r w:rsidR="00E0020C">
        <w:t xml:space="preserve">Различные исследования по доказательству токсичности </w:t>
      </w:r>
      <w:r>
        <w:t>и</w:t>
      </w:r>
      <w:r>
        <w:rPr>
          <w:spacing w:val="1"/>
        </w:rPr>
        <w:t xml:space="preserve"> </w:t>
      </w:r>
      <w:r>
        <w:t>канцерогенности</w:t>
      </w:r>
      <w:r>
        <w:rPr>
          <w:spacing w:val="39"/>
        </w:rPr>
        <w:t xml:space="preserve"> </w:t>
      </w:r>
      <w:r>
        <w:t>оксиметилфурфурол</w:t>
      </w:r>
      <w:r>
        <w:rPr>
          <w:spacing w:val="40"/>
        </w:rPr>
        <w:t xml:space="preserve"> </w:t>
      </w:r>
      <w:r>
        <w:t>дали</w:t>
      </w:r>
      <w:r>
        <w:rPr>
          <w:spacing w:val="39"/>
        </w:rPr>
        <w:t xml:space="preserve"> </w:t>
      </w:r>
      <w:r>
        <w:t>противоречивые</w:t>
      </w:r>
      <w:r>
        <w:rPr>
          <w:spacing w:val="40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[1].</w:t>
      </w:r>
      <w:r>
        <w:rPr>
          <w:spacing w:val="3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химической</w:t>
      </w:r>
      <w:r>
        <w:rPr>
          <w:spacing w:val="12"/>
        </w:rPr>
        <w:t xml:space="preserve"> </w:t>
      </w:r>
      <w:r>
        <w:t>промышленности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ГОСТ</w:t>
      </w:r>
      <w:r>
        <w:rPr>
          <w:spacing w:val="12"/>
        </w:rPr>
        <w:t xml:space="preserve"> </w:t>
      </w:r>
      <w:r>
        <w:t>12.1.005-88</w:t>
      </w:r>
      <w:r>
        <w:rPr>
          <w:spacing w:val="12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вещество</w:t>
      </w:r>
      <w:r>
        <w:rPr>
          <w:spacing w:val="-67"/>
        </w:rPr>
        <w:t xml:space="preserve"> </w:t>
      </w:r>
      <w:r>
        <w:t>третьего</w:t>
      </w:r>
      <w:r>
        <w:rPr>
          <w:spacing w:val="38"/>
        </w:rPr>
        <w:t xml:space="preserve"> </w:t>
      </w:r>
      <w:r>
        <w:t>класса</w:t>
      </w:r>
      <w:r>
        <w:rPr>
          <w:spacing w:val="35"/>
        </w:rPr>
        <w:t xml:space="preserve"> </w:t>
      </w:r>
      <w:r>
        <w:t>опасности,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пищевой,</w:t>
      </w:r>
      <w:r>
        <w:rPr>
          <w:spacing w:val="36"/>
        </w:rPr>
        <w:t xml:space="preserve"> </w:t>
      </w:r>
      <w:r>
        <w:t>согласно</w:t>
      </w:r>
      <w:r>
        <w:rPr>
          <w:spacing w:val="38"/>
        </w:rPr>
        <w:t xml:space="preserve"> </w:t>
      </w:r>
      <w:r>
        <w:t>СанПин</w:t>
      </w:r>
      <w:r>
        <w:rPr>
          <w:spacing w:val="37"/>
        </w:rPr>
        <w:t xml:space="preserve"> </w:t>
      </w:r>
      <w:r>
        <w:t>2.3.2.1293-03</w:t>
      </w:r>
      <w:r>
        <w:rPr>
          <w:spacing w:val="38"/>
        </w:rPr>
        <w:t xml:space="preserve"> </w:t>
      </w:r>
      <w:r>
        <w:t>—</w:t>
      </w:r>
      <w:r>
        <w:rPr>
          <w:spacing w:val="-67"/>
        </w:rPr>
        <w:t xml:space="preserve"> </w:t>
      </w:r>
      <w:r w:rsidR="00E0020C">
        <w:rPr>
          <w:spacing w:val="-67"/>
        </w:rPr>
        <w:t xml:space="preserve"> </w:t>
      </w:r>
      <w:r>
        <w:t>четвертого.</w:t>
      </w:r>
      <w:r>
        <w:rPr>
          <w:spacing w:val="-11"/>
        </w:rPr>
        <w:t xml:space="preserve"> </w:t>
      </w:r>
      <w:r>
        <w:t>Таким</w:t>
      </w:r>
      <w:r>
        <w:rPr>
          <w:spacing w:val="-10"/>
        </w:rPr>
        <w:t xml:space="preserve"> </w:t>
      </w:r>
      <w:r>
        <w:t>образом,</w:t>
      </w:r>
      <w:r>
        <w:rPr>
          <w:spacing w:val="-9"/>
        </w:rPr>
        <w:t xml:space="preserve"> </w:t>
      </w:r>
      <w:r>
        <w:t>мнение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токсичности</w:t>
      </w:r>
      <w:r>
        <w:rPr>
          <w:spacing w:val="-12"/>
        </w:rPr>
        <w:t xml:space="preserve"> </w:t>
      </w:r>
      <w:r>
        <w:t>оксиметилфурфурола</w:t>
      </w:r>
      <w:r>
        <w:rPr>
          <w:spacing w:val="-9"/>
        </w:rPr>
        <w:t xml:space="preserve"> </w:t>
      </w:r>
      <w:r>
        <w:t>зависит</w:t>
      </w:r>
      <w:r w:rsidR="00E0020C">
        <w:t xml:space="preserve"> </w:t>
      </w:r>
      <w:r>
        <w:t>от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применения.</w:t>
      </w:r>
    </w:p>
    <w:p w14:paraId="0EFEDE29" w14:textId="77777777" w:rsidR="00DB4291" w:rsidRDefault="00B904EC" w:rsidP="00E615B0">
      <w:pPr>
        <w:pStyle w:val="a3"/>
        <w:ind w:left="192" w:right="248" w:firstLine="708"/>
        <w:jc w:val="both"/>
      </w:pPr>
      <w:r>
        <w:t>Многие</w:t>
      </w:r>
      <w:r>
        <w:rPr>
          <w:spacing w:val="-18"/>
        </w:rPr>
        <w:t xml:space="preserve"> </w:t>
      </w:r>
      <w:r>
        <w:t>пищевые</w:t>
      </w:r>
      <w:r>
        <w:rPr>
          <w:spacing w:val="-17"/>
        </w:rPr>
        <w:t xml:space="preserve"> </w:t>
      </w:r>
      <w:r>
        <w:t>продукты</w:t>
      </w:r>
      <w:r>
        <w:rPr>
          <w:spacing w:val="-18"/>
        </w:rPr>
        <w:t xml:space="preserve"> </w:t>
      </w:r>
      <w:r>
        <w:t>подкрашиваются</w:t>
      </w:r>
      <w:r>
        <w:rPr>
          <w:spacing w:val="-15"/>
        </w:rPr>
        <w:t xml:space="preserve"> </w:t>
      </w:r>
      <w:r>
        <w:t>жженым</w:t>
      </w:r>
      <w:r>
        <w:rPr>
          <w:spacing w:val="-16"/>
        </w:rPr>
        <w:t xml:space="preserve"> </w:t>
      </w:r>
      <w:r>
        <w:t>сахаром</w:t>
      </w:r>
      <w:r>
        <w:rPr>
          <w:spacing w:val="-15"/>
        </w:rPr>
        <w:t xml:space="preserve"> </w:t>
      </w:r>
      <w:r>
        <w:t>(кока–кола,</w:t>
      </w:r>
      <w:r>
        <w:rPr>
          <w:spacing w:val="-68"/>
        </w:rPr>
        <w:t xml:space="preserve"> </w:t>
      </w:r>
      <w:r>
        <w:t>пепси–кола, некоторые спиртные напитки), в них как правило обнаруживается</w:t>
      </w:r>
      <w:r>
        <w:rPr>
          <w:spacing w:val="1"/>
        </w:rPr>
        <w:t xml:space="preserve"> </w:t>
      </w:r>
      <w:r>
        <w:t>достаточно высокое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оксиметилфурфурола.</w:t>
      </w:r>
    </w:p>
    <w:p w14:paraId="629D723B" w14:textId="7B50986C" w:rsidR="00DB4291" w:rsidRDefault="00B904EC" w:rsidP="00E615B0">
      <w:pPr>
        <w:pStyle w:val="a3"/>
        <w:ind w:left="192" w:right="249" w:firstLine="708"/>
        <w:jc w:val="both"/>
      </w:pPr>
      <w:r>
        <w:t>Еще в 2005 году EFSA (Европейское агентство по безопасности пищевой</w:t>
      </w:r>
      <w:r>
        <w:rPr>
          <w:spacing w:val="1"/>
        </w:rPr>
        <w:t xml:space="preserve"> </w:t>
      </w:r>
      <w:r>
        <w:t>продукции) рекомендовало предельное значение потребления для человека 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540</w:t>
      </w:r>
      <w:r>
        <w:rPr>
          <w:spacing w:val="1"/>
        </w:rPr>
        <w:t xml:space="preserve"> </w:t>
      </w:r>
      <w:r>
        <w:t>мкг. Это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большое,</w:t>
      </w:r>
      <w:r>
        <w:rPr>
          <w:spacing w:val="1"/>
        </w:rPr>
        <w:t xml:space="preserve"> </w:t>
      </w:r>
      <w:r>
        <w:t>т.к</w:t>
      </w:r>
      <w:r w:rsidR="00CF6C40">
        <w:t>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rPr>
          <w:color w:val="212121"/>
        </w:rPr>
        <w:t>концентрация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поступления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ОМФ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день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составляет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30-150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мг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иногда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достигать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350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мг,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тоже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свою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очередь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нанести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вред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здоровью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человека.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ОМФ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также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 xml:space="preserve">содержится в больших количествах в некоторых продуктах </w:t>
      </w:r>
      <w:r w:rsidR="00CF6C40">
        <w:rPr>
          <w:color w:val="212121"/>
        </w:rPr>
        <w:t>питания,</w:t>
      </w:r>
      <w:r>
        <w:rPr>
          <w:color w:val="212121"/>
        </w:rPr>
        <w:t xml:space="preserve"> данные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представлены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таблице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1.1.</w:t>
      </w:r>
    </w:p>
    <w:p w14:paraId="4D342922" w14:textId="77777777" w:rsidR="00DB4291" w:rsidRPr="00E615B0" w:rsidRDefault="00DB4291" w:rsidP="00E615B0">
      <w:pPr>
        <w:pStyle w:val="a3"/>
        <w:rPr>
          <w:sz w:val="16"/>
          <w:szCs w:val="16"/>
        </w:rPr>
      </w:pPr>
    </w:p>
    <w:p w14:paraId="651AE62D" w14:textId="77777777" w:rsidR="00DB4291" w:rsidRDefault="00B904EC" w:rsidP="009514C5">
      <w:pPr>
        <w:ind w:left="192" w:right="252" w:firstLine="517"/>
        <w:rPr>
          <w:b/>
          <w:sz w:val="28"/>
        </w:rPr>
      </w:pPr>
      <w:r>
        <w:rPr>
          <w:i/>
          <w:color w:val="212121"/>
          <w:sz w:val="28"/>
        </w:rPr>
        <w:t>Таблица</w:t>
      </w:r>
      <w:r>
        <w:rPr>
          <w:i/>
          <w:color w:val="212121"/>
          <w:spacing w:val="1"/>
          <w:sz w:val="28"/>
        </w:rPr>
        <w:t xml:space="preserve"> </w:t>
      </w:r>
      <w:r>
        <w:rPr>
          <w:i/>
          <w:color w:val="212121"/>
          <w:sz w:val="28"/>
        </w:rPr>
        <w:t>1.1</w:t>
      </w:r>
      <w:r>
        <w:rPr>
          <w:i/>
          <w:color w:val="212121"/>
          <w:spacing w:val="1"/>
          <w:sz w:val="28"/>
        </w:rPr>
        <w:t xml:space="preserve"> </w:t>
      </w:r>
      <w:r w:rsidRPr="00E615B0">
        <w:rPr>
          <w:color w:val="212121"/>
          <w:sz w:val="28"/>
        </w:rPr>
        <w:t>Ориентировочные</w:t>
      </w:r>
      <w:r w:rsidRPr="00E615B0">
        <w:rPr>
          <w:color w:val="212121"/>
          <w:spacing w:val="1"/>
          <w:sz w:val="28"/>
        </w:rPr>
        <w:t xml:space="preserve"> </w:t>
      </w:r>
      <w:r w:rsidRPr="00E615B0">
        <w:rPr>
          <w:color w:val="212121"/>
          <w:sz w:val="28"/>
        </w:rPr>
        <w:t>значения</w:t>
      </w:r>
      <w:r w:rsidRPr="00E615B0">
        <w:rPr>
          <w:color w:val="212121"/>
          <w:spacing w:val="1"/>
          <w:sz w:val="28"/>
        </w:rPr>
        <w:t xml:space="preserve"> </w:t>
      </w:r>
      <w:r w:rsidRPr="00E615B0">
        <w:rPr>
          <w:color w:val="212121"/>
          <w:sz w:val="28"/>
        </w:rPr>
        <w:t>концентрации</w:t>
      </w:r>
      <w:r w:rsidRPr="00E615B0">
        <w:rPr>
          <w:color w:val="212121"/>
          <w:spacing w:val="1"/>
          <w:sz w:val="28"/>
        </w:rPr>
        <w:t xml:space="preserve"> </w:t>
      </w:r>
      <w:r w:rsidRPr="00E615B0">
        <w:rPr>
          <w:color w:val="212121"/>
          <w:sz w:val="28"/>
        </w:rPr>
        <w:t>оксиметилфурфурола в</w:t>
      </w:r>
      <w:r w:rsidRPr="00E615B0">
        <w:rPr>
          <w:color w:val="212121"/>
          <w:spacing w:val="-1"/>
          <w:sz w:val="28"/>
        </w:rPr>
        <w:t xml:space="preserve"> </w:t>
      </w:r>
      <w:r w:rsidRPr="00E615B0">
        <w:rPr>
          <w:color w:val="212121"/>
          <w:sz w:val="28"/>
        </w:rPr>
        <w:t>некоторых</w:t>
      </w:r>
      <w:r w:rsidRPr="00E615B0">
        <w:rPr>
          <w:color w:val="212121"/>
          <w:spacing w:val="1"/>
          <w:sz w:val="28"/>
        </w:rPr>
        <w:t xml:space="preserve"> </w:t>
      </w:r>
      <w:r w:rsidRPr="00E615B0">
        <w:rPr>
          <w:color w:val="212121"/>
          <w:sz w:val="28"/>
        </w:rPr>
        <w:t>продуктах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820"/>
        <w:gridCol w:w="3680"/>
      </w:tblGrid>
      <w:tr w:rsidR="00DB4291" w14:paraId="3C1AF680" w14:textId="77777777" w:rsidTr="00E615B0">
        <w:trPr>
          <w:trHeight w:val="241"/>
        </w:trPr>
        <w:tc>
          <w:tcPr>
            <w:tcW w:w="848" w:type="dxa"/>
          </w:tcPr>
          <w:p w14:paraId="53FD2A9B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12121"/>
                <w:sz w:val="28"/>
              </w:rPr>
              <w:t>N</w:t>
            </w:r>
          </w:p>
        </w:tc>
        <w:tc>
          <w:tcPr>
            <w:tcW w:w="4820" w:type="dxa"/>
          </w:tcPr>
          <w:p w14:paraId="3258697B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</w:tc>
        <w:tc>
          <w:tcPr>
            <w:tcW w:w="3680" w:type="dxa"/>
          </w:tcPr>
          <w:p w14:paraId="04D3601D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концентрация</w:t>
            </w:r>
          </w:p>
        </w:tc>
      </w:tr>
      <w:tr w:rsidR="00DB4291" w14:paraId="7AD7A893" w14:textId="77777777" w:rsidTr="00E615B0">
        <w:trPr>
          <w:trHeight w:val="332"/>
        </w:trPr>
        <w:tc>
          <w:tcPr>
            <w:tcW w:w="848" w:type="dxa"/>
          </w:tcPr>
          <w:p w14:paraId="5AF4FAEC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</w:p>
        </w:tc>
        <w:tc>
          <w:tcPr>
            <w:tcW w:w="4820" w:type="dxa"/>
          </w:tcPr>
          <w:p w14:paraId="034B0C20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Сухофрукты</w:t>
            </w:r>
          </w:p>
        </w:tc>
        <w:tc>
          <w:tcPr>
            <w:tcW w:w="3680" w:type="dxa"/>
          </w:tcPr>
          <w:p w14:paraId="711CD9AD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25-2900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мг/кг</w:t>
            </w:r>
          </w:p>
        </w:tc>
      </w:tr>
      <w:tr w:rsidR="00DB4291" w14:paraId="4ED984FE" w14:textId="77777777" w:rsidTr="00E615B0">
        <w:trPr>
          <w:trHeight w:val="265"/>
        </w:trPr>
        <w:tc>
          <w:tcPr>
            <w:tcW w:w="848" w:type="dxa"/>
          </w:tcPr>
          <w:p w14:paraId="3E6B015E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12121"/>
                <w:sz w:val="28"/>
              </w:rPr>
              <w:t>2</w:t>
            </w:r>
          </w:p>
        </w:tc>
        <w:tc>
          <w:tcPr>
            <w:tcW w:w="4820" w:type="dxa"/>
          </w:tcPr>
          <w:p w14:paraId="2A2057A1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карамельные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3680" w:type="dxa"/>
          </w:tcPr>
          <w:p w14:paraId="35CE8538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110-9500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мг/кг</w:t>
            </w:r>
          </w:p>
        </w:tc>
      </w:tr>
      <w:tr w:rsidR="00DB4291" w14:paraId="687BB2E2" w14:textId="77777777" w:rsidTr="00E615B0">
        <w:trPr>
          <w:trHeight w:val="370"/>
        </w:trPr>
        <w:tc>
          <w:tcPr>
            <w:tcW w:w="848" w:type="dxa"/>
          </w:tcPr>
          <w:p w14:paraId="09CFE157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12121"/>
                <w:sz w:val="28"/>
              </w:rPr>
              <w:t>3</w:t>
            </w:r>
          </w:p>
        </w:tc>
        <w:tc>
          <w:tcPr>
            <w:tcW w:w="4820" w:type="dxa"/>
          </w:tcPr>
          <w:p w14:paraId="07046AA6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кофе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(растворимом)</w:t>
            </w:r>
          </w:p>
        </w:tc>
        <w:tc>
          <w:tcPr>
            <w:tcW w:w="3680" w:type="dxa"/>
          </w:tcPr>
          <w:p w14:paraId="4F7C23F1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400-4100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мг/кг</w:t>
            </w:r>
          </w:p>
        </w:tc>
      </w:tr>
      <w:tr w:rsidR="00DB4291" w14:paraId="1CAD445A" w14:textId="77777777" w:rsidTr="00E615B0">
        <w:trPr>
          <w:trHeight w:val="276"/>
        </w:trPr>
        <w:tc>
          <w:tcPr>
            <w:tcW w:w="848" w:type="dxa"/>
          </w:tcPr>
          <w:p w14:paraId="6C8A7C3D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12121"/>
                <w:sz w:val="28"/>
              </w:rPr>
              <w:t>4</w:t>
            </w:r>
          </w:p>
        </w:tc>
        <w:tc>
          <w:tcPr>
            <w:tcW w:w="4820" w:type="dxa"/>
          </w:tcPr>
          <w:p w14:paraId="17CD1ED5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Кофе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жареный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зернах</w:t>
            </w:r>
          </w:p>
        </w:tc>
        <w:tc>
          <w:tcPr>
            <w:tcW w:w="3680" w:type="dxa"/>
          </w:tcPr>
          <w:p w14:paraId="33248FCC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мг/кг</w:t>
            </w:r>
          </w:p>
        </w:tc>
      </w:tr>
      <w:tr w:rsidR="00DB4291" w14:paraId="39E7F017" w14:textId="77777777" w:rsidTr="00E615B0">
        <w:trPr>
          <w:trHeight w:val="209"/>
        </w:trPr>
        <w:tc>
          <w:tcPr>
            <w:tcW w:w="848" w:type="dxa"/>
          </w:tcPr>
          <w:p w14:paraId="3E23EFDC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12121"/>
                <w:sz w:val="28"/>
              </w:rPr>
              <w:t>5</w:t>
            </w:r>
          </w:p>
        </w:tc>
        <w:tc>
          <w:tcPr>
            <w:tcW w:w="4820" w:type="dxa"/>
          </w:tcPr>
          <w:p w14:paraId="03B5A97C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мед</w:t>
            </w:r>
          </w:p>
        </w:tc>
        <w:tc>
          <w:tcPr>
            <w:tcW w:w="3680" w:type="dxa"/>
          </w:tcPr>
          <w:p w14:paraId="6B33B65D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25-150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мг/кг</w:t>
            </w:r>
          </w:p>
        </w:tc>
      </w:tr>
      <w:tr w:rsidR="00DB4291" w14:paraId="65D8D904" w14:textId="77777777" w:rsidTr="00E615B0">
        <w:trPr>
          <w:trHeight w:val="314"/>
        </w:trPr>
        <w:tc>
          <w:tcPr>
            <w:tcW w:w="848" w:type="dxa"/>
          </w:tcPr>
          <w:p w14:paraId="11F28830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212121"/>
                <w:sz w:val="28"/>
              </w:rPr>
              <w:t>6</w:t>
            </w:r>
          </w:p>
        </w:tc>
        <w:tc>
          <w:tcPr>
            <w:tcW w:w="4820" w:type="dxa"/>
          </w:tcPr>
          <w:p w14:paraId="205F4725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Соса-Соlа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Рерsi-Соlа</w:t>
            </w:r>
          </w:p>
        </w:tc>
        <w:tc>
          <w:tcPr>
            <w:tcW w:w="3680" w:type="dxa"/>
          </w:tcPr>
          <w:p w14:paraId="023928A4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300-350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мг/л</w:t>
            </w:r>
          </w:p>
        </w:tc>
      </w:tr>
    </w:tbl>
    <w:p w14:paraId="4B0A6C8F" w14:textId="77777777" w:rsidR="00DB4291" w:rsidRDefault="00DB4291" w:rsidP="00E615B0">
      <w:pPr>
        <w:pStyle w:val="a3"/>
        <w:rPr>
          <w:b/>
          <w:sz w:val="20"/>
        </w:rPr>
      </w:pPr>
    </w:p>
    <w:p w14:paraId="69F38F53" w14:textId="77777777" w:rsidR="00DB4291" w:rsidRDefault="00B904EC" w:rsidP="00E615B0">
      <w:pPr>
        <w:pStyle w:val="a3"/>
        <w:ind w:left="192" w:right="255" w:firstLine="708"/>
        <w:jc w:val="both"/>
      </w:pPr>
      <w:r>
        <w:t>Существуют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госты,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стандарты,</w:t>
      </w:r>
      <w:r>
        <w:rPr>
          <w:spacing w:val="-67"/>
        </w:rPr>
        <w:t xml:space="preserve"> </w:t>
      </w:r>
      <w:r>
        <w:t>регламентирующие</w:t>
      </w:r>
      <w:r>
        <w:rPr>
          <w:spacing w:val="-1"/>
        </w:rPr>
        <w:t xml:space="preserve"> </w:t>
      </w:r>
      <w:r>
        <w:t>концентрацию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компонента в</w:t>
      </w:r>
      <w:r>
        <w:rPr>
          <w:spacing w:val="-3"/>
        </w:rPr>
        <w:t xml:space="preserve"> </w:t>
      </w:r>
      <w:r>
        <w:t>продуктах:</w:t>
      </w:r>
    </w:p>
    <w:p w14:paraId="3FCE5A24" w14:textId="77777777" w:rsidR="00DB4291" w:rsidRDefault="00B904EC" w:rsidP="00E615B0">
      <w:pPr>
        <w:pStyle w:val="a4"/>
        <w:numPr>
          <w:ilvl w:val="0"/>
          <w:numId w:val="7"/>
        </w:numPr>
        <w:tabs>
          <w:tab w:val="left" w:pos="1098"/>
        </w:tabs>
        <w:ind w:right="255" w:firstLine="708"/>
        <w:rPr>
          <w:sz w:val="28"/>
        </w:rPr>
      </w:pPr>
      <w:r>
        <w:rPr>
          <w:sz w:val="28"/>
        </w:rPr>
        <w:t>Технический регламент Таможенного союза 021/2011 «О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 продукции» по которому допустимое содержание в соках не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20 мг/л,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мёда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установлено значение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мг/кг;</w:t>
      </w:r>
    </w:p>
    <w:p w14:paraId="6A64DBA3" w14:textId="77777777" w:rsidR="00DB4291" w:rsidRDefault="00B904EC" w:rsidP="00E615B0">
      <w:pPr>
        <w:pStyle w:val="a4"/>
        <w:numPr>
          <w:ilvl w:val="0"/>
          <w:numId w:val="7"/>
        </w:numPr>
        <w:tabs>
          <w:tab w:val="left" w:pos="1156"/>
        </w:tabs>
        <w:ind w:right="250" w:firstLine="708"/>
        <w:rPr>
          <w:sz w:val="28"/>
        </w:rPr>
      </w:pPr>
      <w:r>
        <w:rPr>
          <w:sz w:val="28"/>
        </w:rPr>
        <w:t>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Таможенного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союза</w:t>
      </w:r>
      <w:r>
        <w:rPr>
          <w:spacing w:val="1"/>
          <w:sz w:val="28"/>
        </w:rPr>
        <w:t xml:space="preserve"> </w:t>
      </w:r>
      <w:r>
        <w:rPr>
          <w:sz w:val="28"/>
        </w:rPr>
        <w:t>023/2011</w:t>
      </w:r>
      <w:r>
        <w:rPr>
          <w:spacing w:val="1"/>
          <w:sz w:val="28"/>
        </w:rPr>
        <w:t xml:space="preserve"> </w:t>
      </w:r>
      <w:r>
        <w:rPr>
          <w:sz w:val="28"/>
        </w:rPr>
        <w:t>«Технический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соковую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фруктов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овощей»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 допустимое содержание в соковой продукции для детского питания:</w:t>
      </w:r>
      <w:r>
        <w:rPr>
          <w:spacing w:val="1"/>
          <w:sz w:val="28"/>
        </w:rPr>
        <w:t xml:space="preserve"> </w:t>
      </w:r>
      <w:r>
        <w:rPr>
          <w:sz w:val="28"/>
        </w:rPr>
        <w:t>для соков из цитрусовых фруктов допустимое содержание 10 мг/л, в соковой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продукции; из</w:t>
      </w:r>
      <w:r>
        <w:rPr>
          <w:spacing w:val="-3"/>
          <w:sz w:val="28"/>
        </w:rPr>
        <w:t xml:space="preserve"> </w:t>
      </w:r>
      <w:r>
        <w:rPr>
          <w:sz w:val="28"/>
        </w:rPr>
        <w:t>остальных фруктов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5"/>
          <w:sz w:val="28"/>
        </w:rPr>
        <w:t xml:space="preserve"> </w:t>
      </w:r>
      <w:r>
        <w:rPr>
          <w:sz w:val="28"/>
        </w:rPr>
        <w:t>овощей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мг/л.</w:t>
      </w:r>
    </w:p>
    <w:p w14:paraId="3A4ADDC6" w14:textId="77777777" w:rsidR="00DB4291" w:rsidRDefault="00B904EC" w:rsidP="008D05A0">
      <w:pPr>
        <w:pStyle w:val="a4"/>
        <w:numPr>
          <w:ilvl w:val="0"/>
          <w:numId w:val="7"/>
        </w:numPr>
        <w:ind w:left="0" w:right="258" w:firstLine="70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1"/>
          <w:sz w:val="28"/>
        </w:rPr>
        <w:t xml:space="preserve"> </w:t>
      </w:r>
      <w:r>
        <w:rPr>
          <w:sz w:val="28"/>
        </w:rPr>
        <w:t>Евросоюза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допустимое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выше</w:t>
      </w:r>
      <w:r>
        <w:rPr>
          <w:spacing w:val="-3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мг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килограмме мёда;</w:t>
      </w:r>
    </w:p>
    <w:p w14:paraId="17035923" w14:textId="1F3D1B9C" w:rsidR="00DB4291" w:rsidRPr="008D05A0" w:rsidRDefault="00B904EC" w:rsidP="008D05A0">
      <w:pPr>
        <w:pStyle w:val="a4"/>
        <w:numPr>
          <w:ilvl w:val="0"/>
          <w:numId w:val="7"/>
        </w:numPr>
        <w:tabs>
          <w:tab w:val="left" w:pos="1122"/>
        </w:tabs>
        <w:ind w:left="0" w:firstLine="709"/>
        <w:rPr>
          <w:sz w:val="28"/>
          <w:szCs w:val="28"/>
        </w:rPr>
      </w:pPr>
      <w:r w:rsidRPr="008D05A0">
        <w:rPr>
          <w:sz w:val="28"/>
        </w:rPr>
        <w:t>по</w:t>
      </w:r>
      <w:r w:rsidRPr="008D05A0">
        <w:rPr>
          <w:spacing w:val="54"/>
          <w:sz w:val="28"/>
        </w:rPr>
        <w:t xml:space="preserve"> </w:t>
      </w:r>
      <w:r w:rsidRPr="008D05A0">
        <w:rPr>
          <w:sz w:val="28"/>
        </w:rPr>
        <w:t>стандартам</w:t>
      </w:r>
      <w:r w:rsidRPr="008D05A0">
        <w:rPr>
          <w:spacing w:val="52"/>
          <w:sz w:val="28"/>
        </w:rPr>
        <w:t xml:space="preserve"> </w:t>
      </w:r>
      <w:r w:rsidRPr="008D05A0">
        <w:rPr>
          <w:sz w:val="28"/>
        </w:rPr>
        <w:t>ООН</w:t>
      </w:r>
      <w:r w:rsidRPr="008D05A0">
        <w:rPr>
          <w:spacing w:val="53"/>
          <w:sz w:val="28"/>
        </w:rPr>
        <w:t xml:space="preserve"> </w:t>
      </w:r>
      <w:r w:rsidRPr="008D05A0">
        <w:rPr>
          <w:sz w:val="28"/>
        </w:rPr>
        <w:t>в</w:t>
      </w:r>
      <w:r w:rsidRPr="008D05A0">
        <w:rPr>
          <w:spacing w:val="54"/>
          <w:sz w:val="28"/>
        </w:rPr>
        <w:t xml:space="preserve"> </w:t>
      </w:r>
      <w:r w:rsidRPr="008D05A0">
        <w:rPr>
          <w:sz w:val="28"/>
        </w:rPr>
        <w:t>мёде</w:t>
      </w:r>
      <w:r w:rsidRPr="008D05A0">
        <w:rPr>
          <w:spacing w:val="52"/>
          <w:sz w:val="28"/>
        </w:rPr>
        <w:t xml:space="preserve"> </w:t>
      </w:r>
      <w:r w:rsidRPr="008D05A0">
        <w:rPr>
          <w:sz w:val="28"/>
        </w:rPr>
        <w:t>предельное</w:t>
      </w:r>
      <w:r w:rsidRPr="008D05A0">
        <w:rPr>
          <w:spacing w:val="51"/>
          <w:sz w:val="28"/>
        </w:rPr>
        <w:t xml:space="preserve"> </w:t>
      </w:r>
      <w:r w:rsidRPr="008D05A0">
        <w:rPr>
          <w:sz w:val="28"/>
        </w:rPr>
        <w:t>содержание</w:t>
      </w:r>
      <w:r w:rsidRPr="008D05A0">
        <w:rPr>
          <w:spacing w:val="52"/>
          <w:sz w:val="28"/>
        </w:rPr>
        <w:t xml:space="preserve"> </w:t>
      </w:r>
      <w:r w:rsidRPr="008D05A0">
        <w:rPr>
          <w:sz w:val="28"/>
        </w:rPr>
        <w:t>допустимо</w:t>
      </w:r>
      <w:r w:rsidRPr="008D05A0">
        <w:rPr>
          <w:spacing w:val="53"/>
          <w:sz w:val="28"/>
        </w:rPr>
        <w:t xml:space="preserve"> </w:t>
      </w:r>
      <w:r w:rsidRPr="008D05A0">
        <w:rPr>
          <w:sz w:val="28"/>
        </w:rPr>
        <w:t>до</w:t>
      </w:r>
      <w:r w:rsidRPr="008D05A0">
        <w:rPr>
          <w:spacing w:val="53"/>
          <w:sz w:val="28"/>
        </w:rPr>
        <w:t xml:space="preserve"> </w:t>
      </w:r>
      <w:r w:rsidRPr="008D05A0">
        <w:rPr>
          <w:sz w:val="28"/>
        </w:rPr>
        <w:t>80</w:t>
      </w:r>
      <w:r w:rsidR="008D05A0" w:rsidRPr="008D05A0">
        <w:rPr>
          <w:sz w:val="28"/>
        </w:rPr>
        <w:t xml:space="preserve">  </w:t>
      </w:r>
      <w:r w:rsidRPr="008D05A0">
        <w:rPr>
          <w:sz w:val="28"/>
          <w:szCs w:val="28"/>
        </w:rPr>
        <w:t>мг/кг;</w:t>
      </w:r>
      <w:r w:rsidRPr="008D05A0">
        <w:rPr>
          <w:spacing w:val="-68"/>
          <w:sz w:val="28"/>
          <w:szCs w:val="28"/>
        </w:rPr>
        <w:t xml:space="preserve"> </w:t>
      </w:r>
      <w:r w:rsidRPr="008D05A0">
        <w:rPr>
          <w:sz w:val="28"/>
          <w:szCs w:val="28"/>
        </w:rPr>
        <w:t>мг.</w:t>
      </w:r>
    </w:p>
    <w:p w14:paraId="0DAC9F86" w14:textId="440CE398" w:rsidR="00DB4291" w:rsidRDefault="00B904EC" w:rsidP="008D05A0">
      <w:pPr>
        <w:pStyle w:val="a3"/>
        <w:ind w:firstLine="709"/>
        <w:jc w:val="both"/>
      </w:pPr>
      <w:r>
        <w:t>-</w:t>
      </w:r>
      <w:r>
        <w:rPr>
          <w:spacing w:val="-13"/>
        </w:rPr>
        <w:t xml:space="preserve"> </w:t>
      </w:r>
      <w:r>
        <w:t>ГОСТ</w:t>
      </w:r>
      <w:r>
        <w:rPr>
          <w:spacing w:val="-13"/>
        </w:rPr>
        <w:t xml:space="preserve"> </w:t>
      </w:r>
      <w:r>
        <w:t>19792-2001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килограмме</w:t>
      </w:r>
      <w:r>
        <w:rPr>
          <w:spacing w:val="-12"/>
        </w:rPr>
        <w:t xml:space="preserve"> </w:t>
      </w:r>
      <w:r>
        <w:t>мёда</w:t>
      </w:r>
      <w:r>
        <w:rPr>
          <w:spacing w:val="-16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содержаться</w:t>
      </w:r>
      <w:r>
        <w:rPr>
          <w:spacing w:val="-7"/>
        </w:rPr>
        <w:t xml:space="preserve"> </w:t>
      </w:r>
      <w:r>
        <w:t>больше</w:t>
      </w:r>
      <w:r>
        <w:rPr>
          <w:spacing w:val="-16"/>
        </w:rPr>
        <w:t xml:space="preserve"> </w:t>
      </w:r>
      <w:r>
        <w:t>25</w:t>
      </w:r>
      <w:r w:rsidR="00E0020C">
        <w:t>.</w:t>
      </w:r>
    </w:p>
    <w:p w14:paraId="13AF650E" w14:textId="3034CD6B" w:rsidR="00DB4291" w:rsidRDefault="00B904EC" w:rsidP="008D05A0">
      <w:pPr>
        <w:pStyle w:val="a3"/>
        <w:tabs>
          <w:tab w:val="left" w:pos="904"/>
          <w:tab w:val="left" w:pos="2712"/>
          <w:tab w:val="left" w:pos="4554"/>
          <w:tab w:val="left" w:pos="6308"/>
        </w:tabs>
        <w:ind w:firstLine="709"/>
        <w:jc w:val="both"/>
      </w:pPr>
      <w:bookmarkStart w:id="0" w:name="_Hlk175311449"/>
      <w:r>
        <w:rPr>
          <w:i/>
        </w:rPr>
        <w:t>Цель</w:t>
      </w:r>
      <w:r w:rsidR="00595083">
        <w:rPr>
          <w:i/>
        </w:rPr>
        <w:t xml:space="preserve"> </w:t>
      </w:r>
      <w:r>
        <w:t>исследовать</w:t>
      </w:r>
      <w:r w:rsidR="00595083">
        <w:t xml:space="preserve"> </w:t>
      </w:r>
      <w:r>
        <w:t>зависимость</w:t>
      </w:r>
      <w:r w:rsidR="00595083">
        <w:t xml:space="preserve"> </w:t>
      </w:r>
      <w:r>
        <w:t>накопления</w:t>
      </w:r>
      <w:r w:rsidR="00595083">
        <w:t xml:space="preserve"> </w:t>
      </w:r>
      <w:r>
        <w:t>оксиметилфурфурола</w:t>
      </w:r>
      <w:r w:rsidR="00595083">
        <w:t xml:space="preserve"> </w:t>
      </w:r>
      <w:r>
        <w:t>сахаросодержащих</w:t>
      </w:r>
      <w:r>
        <w:rPr>
          <w:spacing w:val="5"/>
        </w:rPr>
        <w:t xml:space="preserve"> </w:t>
      </w:r>
      <w:r>
        <w:t>продуктов:</w:t>
      </w:r>
      <w:r>
        <w:rPr>
          <w:spacing w:val="11"/>
        </w:rPr>
        <w:t xml:space="preserve"> </w:t>
      </w:r>
      <w:r>
        <w:t>фруктовые</w:t>
      </w:r>
      <w:r>
        <w:rPr>
          <w:spacing w:val="7"/>
        </w:rPr>
        <w:t xml:space="preserve"> </w:t>
      </w:r>
      <w:r>
        <w:t>соки,</w:t>
      </w:r>
      <w:r>
        <w:rPr>
          <w:spacing w:val="3"/>
        </w:rPr>
        <w:t xml:space="preserve"> </w:t>
      </w:r>
      <w:r>
        <w:t>джемы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мед,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зависимости</w:t>
      </w:r>
      <w:r>
        <w:rPr>
          <w:spacing w:val="5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влияния температуры и времени</w:t>
      </w:r>
      <w:r>
        <w:rPr>
          <w:spacing w:val="-3"/>
        </w:rPr>
        <w:t xml:space="preserve"> </w:t>
      </w:r>
      <w:r>
        <w:t>нагревания.</w:t>
      </w:r>
    </w:p>
    <w:bookmarkEnd w:id="0"/>
    <w:p w14:paraId="71FA4D7C" w14:textId="3B256AED" w:rsidR="00DB4291" w:rsidRDefault="00B904EC" w:rsidP="00E0020C">
      <w:pPr>
        <w:pStyle w:val="a3"/>
        <w:ind w:firstLine="709"/>
        <w:jc w:val="both"/>
      </w:pPr>
      <w:r>
        <w:t>Для</w:t>
      </w:r>
      <w:r>
        <w:rPr>
          <w:spacing w:val="45"/>
        </w:rPr>
        <w:t xml:space="preserve"> </w:t>
      </w:r>
      <w:r>
        <w:t>достижения</w:t>
      </w:r>
      <w:r>
        <w:rPr>
          <w:spacing w:val="47"/>
        </w:rPr>
        <w:t xml:space="preserve"> </w:t>
      </w:r>
      <w:r>
        <w:t>поставленной</w:t>
      </w:r>
      <w:r>
        <w:rPr>
          <w:spacing w:val="47"/>
        </w:rPr>
        <w:t xml:space="preserve"> </w:t>
      </w:r>
      <w:r>
        <w:t>цели</w:t>
      </w:r>
      <w:r>
        <w:rPr>
          <w:spacing w:val="44"/>
        </w:rPr>
        <w:t xml:space="preserve"> </w:t>
      </w:r>
      <w:r>
        <w:t>необходимо</w:t>
      </w:r>
      <w:r>
        <w:rPr>
          <w:spacing w:val="47"/>
        </w:rPr>
        <w:t xml:space="preserve"> </w:t>
      </w:r>
      <w:r>
        <w:t>выполнить</w:t>
      </w:r>
      <w:r>
        <w:rPr>
          <w:spacing w:val="44"/>
        </w:rPr>
        <w:t xml:space="preserve"> </w:t>
      </w:r>
      <w:r>
        <w:t>следующие</w:t>
      </w:r>
      <w:r w:rsidR="00E0020C">
        <w:t xml:space="preserve"> </w:t>
      </w:r>
      <w:r>
        <w:rPr>
          <w:i/>
        </w:rPr>
        <w:t>задачи</w:t>
      </w:r>
      <w:r>
        <w:rPr>
          <w:i/>
          <w:spacing w:val="-2"/>
        </w:rPr>
        <w:t xml:space="preserve"> </w:t>
      </w:r>
      <w:r>
        <w:rPr>
          <w:i/>
        </w:rPr>
        <w:t>исследования</w:t>
      </w:r>
      <w:r>
        <w:t>:</w:t>
      </w:r>
    </w:p>
    <w:p w14:paraId="1BA9FF0F" w14:textId="77777777" w:rsidR="00E615B0" w:rsidRDefault="00E615B0" w:rsidP="008D05A0">
      <w:pPr>
        <w:pStyle w:val="a4"/>
        <w:numPr>
          <w:ilvl w:val="0"/>
          <w:numId w:val="6"/>
        </w:numPr>
        <w:tabs>
          <w:tab w:val="left" w:pos="1072"/>
        </w:tabs>
        <w:ind w:left="0" w:firstLine="709"/>
        <w:rPr>
          <w:sz w:val="28"/>
        </w:rPr>
      </w:pP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2"/>
          <w:sz w:val="28"/>
        </w:rPr>
        <w:t xml:space="preserve"> </w:t>
      </w:r>
      <w:r>
        <w:rPr>
          <w:sz w:val="28"/>
        </w:rPr>
        <w:t>ОМФ,</w:t>
      </w:r>
      <w:r>
        <w:rPr>
          <w:spacing w:val="5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z w:val="28"/>
        </w:rPr>
        <w:t>также причин</w:t>
      </w:r>
      <w:r>
        <w:rPr>
          <w:spacing w:val="4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ОМФ;</w:t>
      </w:r>
    </w:p>
    <w:p w14:paraId="63AA93E6" w14:textId="66DAC7C3" w:rsidR="00E615B0" w:rsidRDefault="00E615B0" w:rsidP="008D05A0">
      <w:pPr>
        <w:pStyle w:val="a4"/>
        <w:numPr>
          <w:ilvl w:val="0"/>
          <w:numId w:val="6"/>
        </w:numPr>
        <w:tabs>
          <w:tab w:val="left" w:pos="1118"/>
        </w:tabs>
        <w:ind w:left="0" w:firstLine="709"/>
        <w:rPr>
          <w:sz w:val="28"/>
        </w:rPr>
      </w:pPr>
      <w:r>
        <w:rPr>
          <w:sz w:val="28"/>
        </w:rPr>
        <w:t>оценка</w:t>
      </w:r>
      <w:r>
        <w:rPr>
          <w:spacing w:val="50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5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4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50"/>
          <w:sz w:val="28"/>
        </w:rPr>
        <w:t xml:space="preserve"> </w:t>
      </w:r>
      <w:r>
        <w:rPr>
          <w:sz w:val="28"/>
        </w:rPr>
        <w:t>ОМФ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точки</w:t>
      </w:r>
      <w:r>
        <w:rPr>
          <w:spacing w:val="50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48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пригодности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ОМФ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исследуемых</w:t>
      </w:r>
      <w:r w:rsidR="00E0020C">
        <w:rPr>
          <w:sz w:val="28"/>
        </w:rPr>
        <w:t>;</w:t>
      </w:r>
    </w:p>
    <w:p w14:paraId="21F8DA43" w14:textId="77777777" w:rsidR="00E615B0" w:rsidRDefault="00E615B0" w:rsidP="008D05A0">
      <w:pPr>
        <w:pStyle w:val="a4"/>
        <w:numPr>
          <w:ilvl w:val="0"/>
          <w:numId w:val="6"/>
        </w:numPr>
        <w:tabs>
          <w:tab w:val="left" w:pos="1077"/>
        </w:tabs>
        <w:ind w:left="0" w:firstLine="709"/>
        <w:rPr>
          <w:sz w:val="28"/>
        </w:rPr>
      </w:pPr>
      <w:r>
        <w:rPr>
          <w:sz w:val="28"/>
        </w:rPr>
        <w:t>изучение</w:t>
      </w:r>
      <w:r>
        <w:rPr>
          <w:spacing w:val="7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6"/>
          <w:sz w:val="28"/>
        </w:rPr>
        <w:t xml:space="preserve"> </w:t>
      </w:r>
      <w:r>
        <w:rPr>
          <w:sz w:val="28"/>
        </w:rPr>
        <w:t>температуры,</w:t>
      </w:r>
      <w:r>
        <w:rPr>
          <w:spacing w:val="7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8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8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фруктовые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соки,</w:t>
      </w:r>
      <w:r>
        <w:rPr>
          <w:spacing w:val="-2"/>
          <w:sz w:val="28"/>
        </w:rPr>
        <w:t xml:space="preserve"> </w:t>
      </w:r>
      <w:r>
        <w:rPr>
          <w:sz w:val="28"/>
        </w:rPr>
        <w:t>джемы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мед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ОМФ,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хранении;</w:t>
      </w:r>
    </w:p>
    <w:p w14:paraId="62DA11E8" w14:textId="77777777" w:rsidR="00E615B0" w:rsidRDefault="00E615B0" w:rsidP="008D05A0">
      <w:pPr>
        <w:pStyle w:val="a4"/>
        <w:numPr>
          <w:ilvl w:val="0"/>
          <w:numId w:val="6"/>
        </w:numPr>
        <w:tabs>
          <w:tab w:val="left" w:pos="1053"/>
        </w:tabs>
        <w:ind w:left="0" w:firstLine="709"/>
        <w:rPr>
          <w:sz w:val="28"/>
        </w:rPr>
      </w:pPr>
      <w:r>
        <w:rPr>
          <w:spacing w:val="-1"/>
          <w:sz w:val="28"/>
        </w:rPr>
        <w:t>оценка</w:t>
      </w:r>
      <w:r>
        <w:rPr>
          <w:spacing w:val="-14"/>
          <w:sz w:val="28"/>
        </w:rPr>
        <w:t xml:space="preserve"> </w:t>
      </w:r>
      <w:r>
        <w:rPr>
          <w:sz w:val="28"/>
        </w:rPr>
        <w:t>токсичности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ОМФ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исследуемых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продуктах</w:t>
      </w:r>
      <w:r>
        <w:rPr>
          <w:spacing w:val="-14"/>
          <w:sz w:val="28"/>
        </w:rPr>
        <w:t xml:space="preserve"> </w:t>
      </w:r>
      <w:r>
        <w:rPr>
          <w:sz w:val="28"/>
        </w:rPr>
        <w:t>питания.</w:t>
      </w:r>
    </w:p>
    <w:p w14:paraId="50BCF761" w14:textId="77777777" w:rsidR="00E615B0" w:rsidRDefault="00E615B0" w:rsidP="008D05A0">
      <w:pPr>
        <w:ind w:firstLine="709"/>
        <w:jc w:val="both"/>
        <w:rPr>
          <w:sz w:val="28"/>
        </w:rPr>
      </w:pPr>
      <w:r>
        <w:rPr>
          <w:b/>
          <w:i/>
          <w:sz w:val="28"/>
        </w:rPr>
        <w:t>Научная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 xml:space="preserve">новизна </w:t>
      </w:r>
      <w:r>
        <w:rPr>
          <w:sz w:val="28"/>
        </w:rPr>
        <w:t>заключается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следующем:</w:t>
      </w:r>
    </w:p>
    <w:p w14:paraId="7C6B16CE" w14:textId="77777777" w:rsidR="00E615B0" w:rsidRDefault="00E615B0" w:rsidP="008D05A0">
      <w:pPr>
        <w:pStyle w:val="a4"/>
        <w:numPr>
          <w:ilvl w:val="0"/>
          <w:numId w:val="6"/>
        </w:numPr>
        <w:tabs>
          <w:tab w:val="left" w:pos="1096"/>
        </w:tabs>
        <w:ind w:left="0" w:firstLine="709"/>
        <w:rPr>
          <w:sz w:val="28"/>
        </w:rPr>
      </w:pPr>
      <w:r>
        <w:rPr>
          <w:sz w:val="28"/>
        </w:rPr>
        <w:t>установлена</w:t>
      </w:r>
      <w:r>
        <w:rPr>
          <w:spacing w:val="26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25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27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 ОМФ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концентрации в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продуктах;</w:t>
      </w:r>
    </w:p>
    <w:p w14:paraId="3356E37C" w14:textId="765A81A1" w:rsidR="00E615B0" w:rsidRDefault="00E615B0" w:rsidP="008D05A0">
      <w:pPr>
        <w:pStyle w:val="a4"/>
        <w:numPr>
          <w:ilvl w:val="0"/>
          <w:numId w:val="6"/>
        </w:numPr>
        <w:tabs>
          <w:tab w:val="left" w:pos="1234"/>
          <w:tab w:val="left" w:pos="1235"/>
          <w:tab w:val="left" w:pos="2703"/>
          <w:tab w:val="left" w:pos="4829"/>
          <w:tab w:val="left" w:pos="5894"/>
          <w:tab w:val="left" w:pos="7234"/>
          <w:tab w:val="left" w:pos="9157"/>
        </w:tabs>
        <w:ind w:left="0" w:firstLine="709"/>
        <w:rPr>
          <w:sz w:val="28"/>
        </w:rPr>
      </w:pPr>
      <w:r>
        <w:rPr>
          <w:sz w:val="28"/>
        </w:rPr>
        <w:t>проведена</w:t>
      </w:r>
      <w:r w:rsidR="00E0020C">
        <w:rPr>
          <w:sz w:val="28"/>
        </w:rPr>
        <w:t xml:space="preserve"> </w:t>
      </w:r>
      <w:r>
        <w:rPr>
          <w:sz w:val="28"/>
        </w:rPr>
        <w:t>количественная</w:t>
      </w:r>
      <w:r w:rsidR="00E0020C">
        <w:rPr>
          <w:sz w:val="28"/>
        </w:rPr>
        <w:t xml:space="preserve"> </w:t>
      </w:r>
      <w:r>
        <w:rPr>
          <w:sz w:val="28"/>
        </w:rPr>
        <w:t>оценка</w:t>
      </w:r>
      <w:r w:rsidR="00E0020C">
        <w:rPr>
          <w:sz w:val="28"/>
        </w:rPr>
        <w:t xml:space="preserve"> </w:t>
      </w:r>
      <w:r>
        <w:rPr>
          <w:sz w:val="28"/>
        </w:rPr>
        <w:t>значений</w:t>
      </w:r>
      <w:r w:rsidR="00E0020C">
        <w:rPr>
          <w:sz w:val="28"/>
        </w:rPr>
        <w:t xml:space="preserve"> </w:t>
      </w:r>
      <w:r>
        <w:rPr>
          <w:sz w:val="28"/>
        </w:rPr>
        <w:t>концентраций</w:t>
      </w:r>
      <w:r w:rsidR="00E0020C">
        <w:rPr>
          <w:sz w:val="28"/>
        </w:rPr>
        <w:t xml:space="preserve"> </w:t>
      </w:r>
      <w:r>
        <w:rPr>
          <w:spacing w:val="-1"/>
          <w:sz w:val="28"/>
        </w:rPr>
        <w:t>ОМФ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крымского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 (фруктовые соки</w:t>
      </w:r>
      <w:r>
        <w:rPr>
          <w:spacing w:val="-3"/>
          <w:sz w:val="28"/>
        </w:rPr>
        <w:t xml:space="preserve"> </w:t>
      </w:r>
      <w:r>
        <w:rPr>
          <w:sz w:val="28"/>
        </w:rPr>
        <w:t>и джемы,</w:t>
      </w:r>
      <w:r>
        <w:rPr>
          <w:spacing w:val="-2"/>
          <w:sz w:val="28"/>
        </w:rPr>
        <w:t xml:space="preserve"> </w:t>
      </w:r>
      <w:r>
        <w:rPr>
          <w:sz w:val="28"/>
        </w:rPr>
        <w:t>мед);</w:t>
      </w:r>
    </w:p>
    <w:p w14:paraId="2761CF42" w14:textId="275E0F9E" w:rsidR="00E615B0" w:rsidRDefault="00E615B0" w:rsidP="008D05A0">
      <w:pPr>
        <w:pStyle w:val="a4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проведена</w:t>
      </w:r>
      <w:r>
        <w:rPr>
          <w:spacing w:val="19"/>
          <w:sz w:val="28"/>
        </w:rPr>
        <w:t xml:space="preserve"> </w:t>
      </w:r>
      <w:r>
        <w:rPr>
          <w:sz w:val="28"/>
        </w:rPr>
        <w:t>статическая</w:t>
      </w:r>
      <w:r>
        <w:rPr>
          <w:spacing w:val="15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20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5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 меде</w:t>
      </w:r>
      <w:r>
        <w:rPr>
          <w:spacing w:val="-3"/>
          <w:sz w:val="28"/>
        </w:rPr>
        <w:t xml:space="preserve"> </w:t>
      </w:r>
      <w:r>
        <w:rPr>
          <w:sz w:val="28"/>
        </w:rPr>
        <w:t>ОМФ.</w:t>
      </w:r>
    </w:p>
    <w:p w14:paraId="524A7324" w14:textId="43801830" w:rsidR="00E615B0" w:rsidRDefault="00E615B0" w:rsidP="008D05A0">
      <w:pPr>
        <w:pStyle w:val="a3"/>
        <w:tabs>
          <w:tab w:val="left" w:pos="2959"/>
          <w:tab w:val="left" w:pos="5613"/>
          <w:tab w:val="left" w:pos="8144"/>
        </w:tabs>
        <w:ind w:firstLine="709"/>
        <w:jc w:val="both"/>
      </w:pPr>
      <w:r>
        <w:rPr>
          <w:b/>
          <w:i/>
        </w:rPr>
        <w:t>Предмет исследования</w:t>
      </w:r>
      <w:r>
        <w:t xml:space="preserve">: зависисмости </w:t>
      </w:r>
      <w:r>
        <w:rPr>
          <w:spacing w:val="-1"/>
        </w:rPr>
        <w:t xml:space="preserve">концентраций </w:t>
      </w:r>
      <w:r>
        <w:rPr>
          <w:spacing w:val="-68"/>
        </w:rPr>
        <w:t xml:space="preserve"> </w:t>
      </w:r>
      <w:r>
        <w:t>оксиметилфурфурола от температуры и ее продолжительности воздействия на</w:t>
      </w:r>
      <w:r>
        <w:rPr>
          <w:spacing w:val="1"/>
        </w:rPr>
        <w:t xml:space="preserve"> </w:t>
      </w:r>
      <w:r>
        <w:t>продукты.</w:t>
      </w:r>
    </w:p>
    <w:p w14:paraId="0D300E63" w14:textId="77777777" w:rsidR="00E615B0" w:rsidRPr="00E615B0" w:rsidRDefault="00E615B0" w:rsidP="008D05A0">
      <w:pPr>
        <w:pStyle w:val="a4"/>
        <w:ind w:left="0" w:firstLine="709"/>
        <w:rPr>
          <w:sz w:val="28"/>
        </w:rPr>
      </w:pPr>
      <w:r w:rsidRPr="00E615B0">
        <w:rPr>
          <w:b/>
          <w:i/>
          <w:sz w:val="28"/>
        </w:rPr>
        <w:t>Объектом</w:t>
      </w:r>
      <w:r w:rsidRPr="00E615B0">
        <w:rPr>
          <w:b/>
          <w:i/>
          <w:spacing w:val="1"/>
          <w:sz w:val="28"/>
        </w:rPr>
        <w:t xml:space="preserve"> </w:t>
      </w:r>
      <w:r w:rsidRPr="00E615B0">
        <w:rPr>
          <w:b/>
          <w:i/>
          <w:sz w:val="28"/>
        </w:rPr>
        <w:t>исследования</w:t>
      </w:r>
      <w:r w:rsidRPr="00E615B0">
        <w:rPr>
          <w:b/>
          <w:i/>
          <w:spacing w:val="1"/>
          <w:sz w:val="28"/>
        </w:rPr>
        <w:t xml:space="preserve"> </w:t>
      </w:r>
      <w:r w:rsidRPr="00E615B0">
        <w:rPr>
          <w:sz w:val="28"/>
        </w:rPr>
        <w:t>является</w:t>
      </w:r>
      <w:r w:rsidRPr="00E615B0">
        <w:rPr>
          <w:spacing w:val="1"/>
          <w:sz w:val="28"/>
        </w:rPr>
        <w:t xml:space="preserve"> </w:t>
      </w:r>
      <w:r w:rsidRPr="00E615B0">
        <w:rPr>
          <w:sz w:val="28"/>
        </w:rPr>
        <w:t>сахаросодержащие</w:t>
      </w:r>
      <w:r w:rsidRPr="00E615B0">
        <w:rPr>
          <w:spacing w:val="1"/>
          <w:sz w:val="28"/>
        </w:rPr>
        <w:t xml:space="preserve"> </w:t>
      </w:r>
      <w:r w:rsidRPr="00E615B0">
        <w:rPr>
          <w:sz w:val="28"/>
        </w:rPr>
        <w:t>продукты</w:t>
      </w:r>
      <w:r w:rsidRPr="00E615B0">
        <w:rPr>
          <w:spacing w:val="1"/>
          <w:sz w:val="28"/>
        </w:rPr>
        <w:t xml:space="preserve"> </w:t>
      </w:r>
      <w:r w:rsidRPr="00E615B0">
        <w:rPr>
          <w:sz w:val="28"/>
        </w:rPr>
        <w:t>крымского региона (мед, сок,</w:t>
      </w:r>
      <w:r w:rsidRPr="00E615B0">
        <w:rPr>
          <w:spacing w:val="-1"/>
          <w:sz w:val="28"/>
        </w:rPr>
        <w:t xml:space="preserve"> </w:t>
      </w:r>
      <w:r w:rsidRPr="00E615B0">
        <w:rPr>
          <w:sz w:val="28"/>
        </w:rPr>
        <w:t>джем).</w:t>
      </w:r>
    </w:p>
    <w:p w14:paraId="07A4AB6F" w14:textId="757DFCCE" w:rsidR="00E615B0" w:rsidRPr="00E615B0" w:rsidRDefault="00E615B0" w:rsidP="00E615B0">
      <w:pPr>
        <w:pStyle w:val="a4"/>
        <w:ind w:left="0" w:right="253" w:firstLine="709"/>
        <w:rPr>
          <w:sz w:val="28"/>
        </w:rPr>
      </w:pPr>
      <w:r w:rsidRPr="00E615B0">
        <w:rPr>
          <w:b/>
          <w:i/>
          <w:sz w:val="28"/>
        </w:rPr>
        <w:t>Методы</w:t>
      </w:r>
      <w:r w:rsidRPr="00E615B0">
        <w:rPr>
          <w:b/>
          <w:i/>
          <w:spacing w:val="1"/>
          <w:sz w:val="28"/>
        </w:rPr>
        <w:t xml:space="preserve"> </w:t>
      </w:r>
      <w:r w:rsidRPr="00E615B0">
        <w:rPr>
          <w:b/>
          <w:i/>
          <w:sz w:val="28"/>
        </w:rPr>
        <w:t>исследования</w:t>
      </w:r>
      <w:r w:rsidRPr="00E615B0">
        <w:rPr>
          <w:b/>
          <w:i/>
          <w:spacing w:val="1"/>
          <w:sz w:val="28"/>
        </w:rPr>
        <w:t xml:space="preserve"> </w:t>
      </w:r>
      <w:r w:rsidRPr="00E615B0">
        <w:rPr>
          <w:sz w:val="28"/>
        </w:rPr>
        <w:t>–</w:t>
      </w:r>
      <w:r>
        <w:rPr>
          <w:sz w:val="28"/>
        </w:rPr>
        <w:t xml:space="preserve"> </w:t>
      </w:r>
      <w:r w:rsidRPr="00E615B0">
        <w:rPr>
          <w:sz w:val="28"/>
        </w:rPr>
        <w:t>фотоколориметрический</w:t>
      </w:r>
      <w:r w:rsidRPr="00E615B0">
        <w:rPr>
          <w:spacing w:val="1"/>
          <w:sz w:val="28"/>
        </w:rPr>
        <w:t xml:space="preserve"> </w:t>
      </w:r>
      <w:r w:rsidRPr="00E615B0">
        <w:rPr>
          <w:sz w:val="28"/>
        </w:rPr>
        <w:t>(определение</w:t>
      </w:r>
      <w:r w:rsidRPr="00E615B0">
        <w:rPr>
          <w:spacing w:val="1"/>
          <w:sz w:val="28"/>
        </w:rPr>
        <w:t xml:space="preserve"> </w:t>
      </w:r>
      <w:r w:rsidRPr="00E615B0">
        <w:rPr>
          <w:sz w:val="28"/>
        </w:rPr>
        <w:t>концентрации</w:t>
      </w:r>
      <w:r w:rsidRPr="00E615B0">
        <w:rPr>
          <w:spacing w:val="-1"/>
          <w:sz w:val="28"/>
        </w:rPr>
        <w:t xml:space="preserve"> </w:t>
      </w:r>
      <w:r w:rsidRPr="00E615B0">
        <w:rPr>
          <w:sz w:val="28"/>
        </w:rPr>
        <w:t>оксиметилфурфурола).</w:t>
      </w:r>
    </w:p>
    <w:p w14:paraId="53516F08" w14:textId="77777777" w:rsidR="00E615B0" w:rsidRPr="00E615B0" w:rsidRDefault="00E615B0" w:rsidP="00E615B0">
      <w:pPr>
        <w:pStyle w:val="a4"/>
        <w:ind w:left="0" w:right="253" w:firstLine="709"/>
        <w:rPr>
          <w:sz w:val="28"/>
        </w:rPr>
      </w:pPr>
      <w:r w:rsidRPr="00E615B0">
        <w:rPr>
          <w:b/>
          <w:sz w:val="28"/>
        </w:rPr>
        <w:t>Научная новизна полученных результатов</w:t>
      </w:r>
      <w:r w:rsidRPr="00E615B0">
        <w:rPr>
          <w:sz w:val="28"/>
        </w:rPr>
        <w:t>. Получены новые данные по</w:t>
      </w:r>
      <w:r w:rsidRPr="00E615B0">
        <w:rPr>
          <w:spacing w:val="-67"/>
          <w:sz w:val="28"/>
        </w:rPr>
        <w:t xml:space="preserve"> </w:t>
      </w:r>
      <w:r w:rsidRPr="00E615B0">
        <w:rPr>
          <w:spacing w:val="-1"/>
          <w:sz w:val="28"/>
        </w:rPr>
        <w:t>накоплению</w:t>
      </w:r>
      <w:r w:rsidRPr="00E615B0">
        <w:rPr>
          <w:spacing w:val="-20"/>
          <w:sz w:val="28"/>
        </w:rPr>
        <w:t xml:space="preserve"> </w:t>
      </w:r>
      <w:r w:rsidRPr="00E615B0">
        <w:rPr>
          <w:spacing w:val="-1"/>
          <w:sz w:val="28"/>
        </w:rPr>
        <w:t>оксиметилфурфурола</w:t>
      </w:r>
      <w:r w:rsidRPr="00E615B0">
        <w:rPr>
          <w:spacing w:val="-16"/>
          <w:sz w:val="28"/>
        </w:rPr>
        <w:t xml:space="preserve"> </w:t>
      </w:r>
      <w:r w:rsidRPr="00E615B0">
        <w:rPr>
          <w:sz w:val="28"/>
        </w:rPr>
        <w:t>в</w:t>
      </w:r>
      <w:r w:rsidRPr="00E615B0">
        <w:rPr>
          <w:spacing w:val="-19"/>
          <w:sz w:val="28"/>
        </w:rPr>
        <w:t xml:space="preserve"> </w:t>
      </w:r>
      <w:r w:rsidRPr="00E615B0">
        <w:rPr>
          <w:sz w:val="28"/>
        </w:rPr>
        <w:t>продуктах</w:t>
      </w:r>
      <w:r w:rsidRPr="00E615B0">
        <w:rPr>
          <w:spacing w:val="-15"/>
          <w:sz w:val="28"/>
        </w:rPr>
        <w:t xml:space="preserve"> </w:t>
      </w:r>
      <w:r w:rsidRPr="00E615B0">
        <w:rPr>
          <w:sz w:val="28"/>
        </w:rPr>
        <w:t>(соки,</w:t>
      </w:r>
      <w:r w:rsidRPr="00E615B0">
        <w:rPr>
          <w:spacing w:val="-20"/>
          <w:sz w:val="28"/>
        </w:rPr>
        <w:t xml:space="preserve"> </w:t>
      </w:r>
      <w:r w:rsidRPr="00E615B0">
        <w:rPr>
          <w:sz w:val="28"/>
        </w:rPr>
        <w:t>джемы,</w:t>
      </w:r>
      <w:r w:rsidRPr="00E615B0">
        <w:rPr>
          <w:spacing w:val="-16"/>
          <w:sz w:val="28"/>
        </w:rPr>
        <w:t xml:space="preserve"> </w:t>
      </w:r>
      <w:r w:rsidRPr="00E615B0">
        <w:rPr>
          <w:sz w:val="28"/>
        </w:rPr>
        <w:t>мед)</w:t>
      </w:r>
      <w:r w:rsidRPr="00E615B0">
        <w:rPr>
          <w:spacing w:val="-16"/>
          <w:sz w:val="28"/>
        </w:rPr>
        <w:t xml:space="preserve"> </w:t>
      </w:r>
      <w:r w:rsidRPr="00E615B0">
        <w:rPr>
          <w:sz w:val="28"/>
        </w:rPr>
        <w:t>в</w:t>
      </w:r>
      <w:r w:rsidRPr="00E615B0">
        <w:rPr>
          <w:spacing w:val="-16"/>
          <w:sz w:val="28"/>
        </w:rPr>
        <w:t xml:space="preserve"> </w:t>
      </w:r>
      <w:r w:rsidRPr="00E615B0">
        <w:rPr>
          <w:sz w:val="28"/>
        </w:rPr>
        <w:t>зависимости</w:t>
      </w:r>
      <w:r w:rsidRPr="00E615B0">
        <w:rPr>
          <w:spacing w:val="-68"/>
          <w:sz w:val="28"/>
        </w:rPr>
        <w:t xml:space="preserve"> </w:t>
      </w:r>
      <w:r w:rsidRPr="00E615B0">
        <w:rPr>
          <w:sz w:val="28"/>
        </w:rPr>
        <w:t>от</w:t>
      </w:r>
      <w:r w:rsidRPr="00E615B0">
        <w:rPr>
          <w:spacing w:val="-2"/>
          <w:sz w:val="28"/>
        </w:rPr>
        <w:t xml:space="preserve"> </w:t>
      </w:r>
      <w:r w:rsidRPr="00E615B0">
        <w:rPr>
          <w:sz w:val="28"/>
        </w:rPr>
        <w:t>температуры воздействия</w:t>
      </w:r>
      <w:r w:rsidRPr="00E615B0">
        <w:rPr>
          <w:spacing w:val="-2"/>
          <w:sz w:val="28"/>
        </w:rPr>
        <w:t xml:space="preserve"> </w:t>
      </w:r>
      <w:r w:rsidRPr="00E615B0">
        <w:rPr>
          <w:sz w:val="28"/>
        </w:rPr>
        <w:t>и срока годности.</w:t>
      </w:r>
    </w:p>
    <w:p w14:paraId="22144744" w14:textId="77777777" w:rsidR="00E615B0" w:rsidRDefault="00E615B0" w:rsidP="00E615B0">
      <w:pPr>
        <w:ind w:left="192" w:right="250" w:firstLine="708"/>
        <w:jc w:val="both"/>
        <w:rPr>
          <w:sz w:val="28"/>
        </w:rPr>
      </w:pPr>
      <w:r>
        <w:rPr>
          <w:b/>
          <w:sz w:val="28"/>
        </w:rPr>
        <w:t>Теоретическая значимость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работы.</w:t>
      </w:r>
      <w:r>
        <w:rPr>
          <w:b/>
          <w:spacing w:val="1"/>
          <w:sz w:val="28"/>
        </w:rPr>
        <w:t xml:space="preserve"> </w:t>
      </w:r>
      <w:r w:rsidRPr="00CF6C40">
        <w:rPr>
          <w:spacing w:val="1"/>
          <w:sz w:val="28"/>
        </w:rPr>
        <w:t>Систематизированы знания о влиянии концентрации ОМФ на качество хранения продуктов.</w:t>
      </w:r>
      <w:r>
        <w:rPr>
          <w:b/>
          <w:spacing w:val="1"/>
          <w:sz w:val="28"/>
        </w:rPr>
        <w:t xml:space="preserve"> 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питания.</w:t>
      </w:r>
    </w:p>
    <w:p w14:paraId="5E89F6B7" w14:textId="7BD125B7" w:rsidR="00E615B0" w:rsidRDefault="00E615B0" w:rsidP="00E615B0">
      <w:pPr>
        <w:pStyle w:val="a4"/>
        <w:tabs>
          <w:tab w:val="left" w:pos="1156"/>
        </w:tabs>
        <w:ind w:left="0" w:right="253" w:firstLine="709"/>
        <w:rPr>
          <w:sz w:val="28"/>
        </w:rPr>
      </w:pPr>
      <w:r>
        <w:rPr>
          <w:b/>
          <w:sz w:val="28"/>
        </w:rPr>
        <w:t>Связь работы с научными программами</w:t>
      </w:r>
      <w:r>
        <w:rPr>
          <w:sz w:val="28"/>
        </w:rPr>
        <w:t>. Научная работа выполнена на</w:t>
      </w:r>
      <w:r>
        <w:rPr>
          <w:spacing w:val="-67"/>
          <w:sz w:val="28"/>
        </w:rPr>
        <w:t xml:space="preserve"> </w:t>
      </w:r>
      <w:r>
        <w:rPr>
          <w:sz w:val="28"/>
        </w:rPr>
        <w:t>кафедре</w:t>
      </w:r>
      <w:r>
        <w:rPr>
          <w:spacing w:val="1"/>
          <w:sz w:val="28"/>
        </w:rPr>
        <w:t xml:space="preserve"> </w:t>
      </w:r>
      <w:r>
        <w:rPr>
          <w:sz w:val="28"/>
        </w:rPr>
        <w:t>«Химия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«Экспериментальная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химия».</w:t>
      </w:r>
    </w:p>
    <w:p w14:paraId="2A7B949F" w14:textId="77777777" w:rsidR="00DB4291" w:rsidRDefault="00DB4291" w:rsidP="00E615B0">
      <w:pPr>
        <w:rPr>
          <w:sz w:val="28"/>
        </w:rPr>
        <w:sectPr w:rsidR="00DB4291" w:rsidSect="00BE76F5">
          <w:type w:val="continuous"/>
          <w:pgSz w:w="11910" w:h="16840"/>
          <w:pgMar w:top="1134" w:right="851" w:bottom="1134" w:left="1134" w:header="720" w:footer="720" w:gutter="0"/>
          <w:cols w:space="720"/>
        </w:sectPr>
      </w:pPr>
    </w:p>
    <w:p w14:paraId="7EAFF5FE" w14:textId="77777777" w:rsidR="00DB4291" w:rsidRDefault="00B904EC" w:rsidP="00E615B0">
      <w:pPr>
        <w:pStyle w:val="a3"/>
        <w:ind w:left="192" w:right="250" w:firstLine="708"/>
        <w:jc w:val="both"/>
      </w:pPr>
      <w:r>
        <w:rPr>
          <w:b/>
        </w:rPr>
        <w:lastRenderedPageBreak/>
        <w:t>Личный</w:t>
      </w:r>
      <w:r>
        <w:rPr>
          <w:b/>
          <w:spacing w:val="1"/>
        </w:rPr>
        <w:t xml:space="preserve"> </w:t>
      </w:r>
      <w:r>
        <w:rPr>
          <w:b/>
        </w:rPr>
        <w:t>вклад</w:t>
      </w:r>
      <w:r>
        <w:rPr>
          <w:b/>
          <w:spacing w:val="1"/>
        </w:rPr>
        <w:t xml:space="preserve"> </w:t>
      </w:r>
      <w:r>
        <w:rPr>
          <w:b/>
        </w:rPr>
        <w:t>учащегося</w:t>
      </w:r>
      <w:r>
        <w:t>.</w:t>
      </w:r>
      <w:r>
        <w:rPr>
          <w:spacing w:val="1"/>
        </w:rPr>
        <w:t xml:space="preserve"> </w:t>
      </w:r>
      <w:r>
        <w:t>Пацановская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принимала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«Исследование</w:t>
      </w:r>
      <w:r>
        <w:rPr>
          <w:spacing w:val="1"/>
        </w:rPr>
        <w:t xml:space="preserve"> </w:t>
      </w:r>
      <w:r>
        <w:t>накопления</w:t>
      </w:r>
      <w:r>
        <w:rPr>
          <w:spacing w:val="-67"/>
        </w:rPr>
        <w:t xml:space="preserve"> </w:t>
      </w:r>
      <w:r>
        <w:t>оксиметилфурфурола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продуктах</w:t>
      </w:r>
      <w:r>
        <w:rPr>
          <w:spacing w:val="-8"/>
        </w:rPr>
        <w:t xml:space="preserve"> </w:t>
      </w:r>
      <w:r>
        <w:t>питания»,</w:t>
      </w:r>
      <w:r>
        <w:rPr>
          <w:spacing w:val="-10"/>
        </w:rPr>
        <w:t xml:space="preserve"> </w:t>
      </w:r>
      <w:r>
        <w:t>осваивала</w:t>
      </w:r>
      <w:r>
        <w:rPr>
          <w:spacing w:val="-8"/>
        </w:rPr>
        <w:t xml:space="preserve"> </w:t>
      </w:r>
      <w:r>
        <w:t>фотоколориметрический</w:t>
      </w:r>
      <w:r>
        <w:rPr>
          <w:spacing w:val="-67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экспериментов</w:t>
      </w:r>
      <w:r>
        <w:rPr>
          <w:spacing w:val="1"/>
        </w:rPr>
        <w:t xml:space="preserve"> </w:t>
      </w:r>
      <w:r>
        <w:t>проводились учащейся самостоятельно под руководством Черкашиной Н. И.</w:t>
      </w:r>
      <w:r>
        <w:rPr>
          <w:spacing w:val="1"/>
        </w:rPr>
        <w:t xml:space="preserve"> </w:t>
      </w:r>
      <w:r>
        <w:t>Обработка полученных данных, а также интерпретация результатов выполнены</w:t>
      </w:r>
      <w:r>
        <w:rPr>
          <w:spacing w:val="1"/>
        </w:rPr>
        <w:t xml:space="preserve"> </w:t>
      </w:r>
      <w:r>
        <w:t>лично согласно</w:t>
      </w:r>
      <w:r>
        <w:rPr>
          <w:spacing w:val="-3"/>
        </w:rPr>
        <w:t xml:space="preserve"> </w:t>
      </w:r>
      <w:r>
        <w:t>инструкциям</w:t>
      </w:r>
      <w:r>
        <w:rPr>
          <w:spacing w:val="-3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руководителя.</w:t>
      </w:r>
    </w:p>
    <w:p w14:paraId="3F7D1B24" w14:textId="2F277CDC" w:rsidR="00DB4291" w:rsidRDefault="00B904EC" w:rsidP="00E615B0">
      <w:pPr>
        <w:pStyle w:val="a3"/>
        <w:ind w:left="192" w:right="250" w:firstLine="708"/>
        <w:jc w:val="both"/>
      </w:pPr>
      <w:r>
        <w:rPr>
          <w:b/>
        </w:rPr>
        <w:t>Структура и объём работы</w:t>
      </w:r>
      <w:r>
        <w:t>. Научная работа изложена на 2</w:t>
      </w:r>
      <w:r w:rsidR="00CF6C40">
        <w:t>4</w:t>
      </w:r>
      <w:r>
        <w:t xml:space="preserve"> страниц</w:t>
      </w:r>
      <w:r>
        <w:rPr>
          <w:spacing w:val="1"/>
        </w:rPr>
        <w:t xml:space="preserve"> </w:t>
      </w:r>
      <w:r>
        <w:t>машинописного текста, состоит из введения, трёх разделов, выводов, списка</w:t>
      </w:r>
      <w:r>
        <w:rPr>
          <w:spacing w:val="1"/>
        </w:rPr>
        <w:t xml:space="preserve"> </w:t>
      </w:r>
      <w:r>
        <w:t>литературы, который содержит 7 источников. Текст работы иллюстрирован 10</w:t>
      </w:r>
      <w:r>
        <w:rPr>
          <w:spacing w:val="1"/>
        </w:rPr>
        <w:t xml:space="preserve"> </w:t>
      </w:r>
      <w:r>
        <w:t>таблицами,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рисунками.</w:t>
      </w:r>
    </w:p>
    <w:p w14:paraId="3D87164F" w14:textId="77777777" w:rsidR="00DB4291" w:rsidRDefault="00DB4291">
      <w:pPr>
        <w:spacing w:line="360" w:lineRule="auto"/>
        <w:jc w:val="both"/>
        <w:sectPr w:rsidR="00DB4291" w:rsidSect="00BE76F5">
          <w:pgSz w:w="11910" w:h="16840"/>
          <w:pgMar w:top="1134" w:right="851" w:bottom="1134" w:left="1134" w:header="0" w:footer="969" w:gutter="0"/>
          <w:cols w:space="720"/>
        </w:sectPr>
      </w:pPr>
    </w:p>
    <w:p w14:paraId="026FB390" w14:textId="77777777" w:rsidR="00DB4291" w:rsidRPr="007F4F76" w:rsidRDefault="00B904EC" w:rsidP="00E615B0">
      <w:pPr>
        <w:pStyle w:val="1"/>
        <w:ind w:left="1007" w:right="1065"/>
        <w:jc w:val="center"/>
      </w:pPr>
      <w:r w:rsidRPr="007F4F76">
        <w:lastRenderedPageBreak/>
        <w:t>РАЗДЕЛ</w:t>
      </w:r>
      <w:r w:rsidRPr="007F4F76">
        <w:rPr>
          <w:spacing w:val="-2"/>
        </w:rPr>
        <w:t xml:space="preserve"> </w:t>
      </w:r>
      <w:r w:rsidRPr="007F4F76">
        <w:t>1</w:t>
      </w:r>
    </w:p>
    <w:p w14:paraId="12484D25" w14:textId="77777777" w:rsidR="00DB4291" w:rsidRPr="007F4F76" w:rsidRDefault="00B904EC" w:rsidP="00E615B0">
      <w:pPr>
        <w:ind w:left="1007" w:right="1065"/>
        <w:jc w:val="center"/>
        <w:rPr>
          <w:b/>
          <w:sz w:val="28"/>
        </w:rPr>
      </w:pPr>
      <w:r w:rsidRPr="007F4F76">
        <w:rPr>
          <w:b/>
          <w:sz w:val="28"/>
        </w:rPr>
        <w:t>ТЕОРЕТИЧЕСКАЯ</w:t>
      </w:r>
      <w:r w:rsidRPr="007F4F76">
        <w:rPr>
          <w:b/>
          <w:spacing w:val="-2"/>
          <w:sz w:val="28"/>
        </w:rPr>
        <w:t xml:space="preserve"> </w:t>
      </w:r>
      <w:r w:rsidRPr="007F4F76">
        <w:rPr>
          <w:b/>
          <w:sz w:val="28"/>
        </w:rPr>
        <w:t>ЧАСТЬ</w:t>
      </w:r>
    </w:p>
    <w:p w14:paraId="536E88E2" w14:textId="77777777" w:rsidR="00DB4291" w:rsidRPr="007051B2" w:rsidRDefault="00DB4291" w:rsidP="00E615B0">
      <w:pPr>
        <w:pStyle w:val="a3"/>
        <w:rPr>
          <w:b/>
        </w:rPr>
      </w:pPr>
    </w:p>
    <w:p w14:paraId="52862988" w14:textId="77777777" w:rsidR="00DB4291" w:rsidRPr="007051B2" w:rsidRDefault="00B904EC" w:rsidP="00E615B0">
      <w:pPr>
        <w:pStyle w:val="1"/>
        <w:numPr>
          <w:ilvl w:val="1"/>
          <w:numId w:val="5"/>
        </w:numPr>
        <w:tabs>
          <w:tab w:val="left" w:pos="1324"/>
        </w:tabs>
      </w:pPr>
      <w:r w:rsidRPr="007051B2">
        <w:t>Общие</w:t>
      </w:r>
      <w:r w:rsidRPr="007051B2">
        <w:rPr>
          <w:spacing w:val="-3"/>
        </w:rPr>
        <w:t xml:space="preserve"> </w:t>
      </w:r>
      <w:r w:rsidRPr="007051B2">
        <w:t>сведения</w:t>
      </w:r>
      <w:r w:rsidRPr="007051B2">
        <w:rPr>
          <w:spacing w:val="-4"/>
        </w:rPr>
        <w:t xml:space="preserve"> </w:t>
      </w:r>
      <w:r w:rsidRPr="007051B2">
        <w:t>об</w:t>
      </w:r>
      <w:r w:rsidRPr="007051B2">
        <w:rPr>
          <w:spacing w:val="-2"/>
        </w:rPr>
        <w:t xml:space="preserve"> </w:t>
      </w:r>
      <w:r w:rsidRPr="007051B2">
        <w:t>оксиметилфурфуроле</w:t>
      </w:r>
    </w:p>
    <w:p w14:paraId="53BC801A" w14:textId="77777777" w:rsidR="00DB4291" w:rsidRPr="007051B2" w:rsidRDefault="00DB4291" w:rsidP="00E615B0">
      <w:pPr>
        <w:pStyle w:val="a3"/>
        <w:rPr>
          <w:b/>
        </w:rPr>
      </w:pPr>
    </w:p>
    <w:p w14:paraId="55BCE88E" w14:textId="4050C372" w:rsidR="00DB4291" w:rsidRDefault="00B904EC" w:rsidP="00E0020C">
      <w:pPr>
        <w:pStyle w:val="a3"/>
        <w:ind w:left="192" w:right="248" w:firstLine="708"/>
        <w:jc w:val="both"/>
      </w:pPr>
      <w:r>
        <w:t>ОМФ – бесцветная жидкость, при хранении буреет. Химическая формула</w:t>
      </w:r>
      <w:r>
        <w:rPr>
          <w:spacing w:val="1"/>
        </w:rPr>
        <w:t xml:space="preserve"> </w:t>
      </w:r>
      <w:r>
        <w:t>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6</w:t>
      </w:r>
      <w:r>
        <w:t>О</w:t>
      </w:r>
      <w:r>
        <w:rPr>
          <w:vertAlign w:val="subscript"/>
        </w:rPr>
        <w:t>3</w:t>
      </w:r>
      <w:r>
        <w:t>.</w:t>
      </w:r>
      <w:r>
        <w:rPr>
          <w:spacing w:val="59"/>
        </w:rPr>
        <w:t xml:space="preserve"> </w:t>
      </w:r>
      <w:r>
        <w:t>Международное</w:t>
      </w:r>
      <w:r>
        <w:rPr>
          <w:spacing w:val="60"/>
        </w:rPr>
        <w:t xml:space="preserve"> </w:t>
      </w:r>
      <w:r>
        <w:t>название</w:t>
      </w:r>
      <w:r>
        <w:rPr>
          <w:spacing w:val="63"/>
        </w:rPr>
        <w:t xml:space="preserve"> </w:t>
      </w:r>
      <w:r>
        <w:t>оксиметилфурфурола:</w:t>
      </w:r>
      <w:r>
        <w:rPr>
          <w:spacing w:val="60"/>
        </w:rPr>
        <w:t xml:space="preserve"> </w:t>
      </w:r>
      <w:r>
        <w:t>5-гидроксиметилфурфураль</w:t>
      </w:r>
      <w:r>
        <w:rPr>
          <w:spacing w:val="1"/>
        </w:rPr>
        <w:t xml:space="preserve"> </w:t>
      </w:r>
      <w:r>
        <w:t>(ГМФ).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вещество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производным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фурфурола, который имеет в составе гетероциклическое кислородсодержащее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фуран.</w:t>
      </w:r>
      <w:r>
        <w:rPr>
          <w:spacing w:val="1"/>
        </w:rPr>
        <w:t xml:space="preserve"> </w:t>
      </w:r>
      <w:r>
        <w:t>Гидроксиметилфурфурол</w:t>
      </w:r>
      <w:r>
        <w:rPr>
          <w:spacing w:val="1"/>
        </w:rPr>
        <w:t xml:space="preserve"> </w:t>
      </w:r>
      <w:r>
        <w:t>(ГМФ)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шестиуглеродное</w:t>
      </w:r>
      <w:r>
        <w:rPr>
          <w:spacing w:val="1"/>
        </w:rPr>
        <w:t xml:space="preserve"> </w:t>
      </w:r>
      <w:r>
        <w:t>гетероциклическое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соединение,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альдегидные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спиртовые функциональные группы (рис. </w:t>
      </w:r>
      <w:hyperlink r:id="rId11" w:anchor="Fig1">
        <w:r>
          <w:t>1</w:t>
        </w:r>
      </w:hyperlink>
      <w:r>
        <w:t>.1). ГМФ твердое желтое вещество с</w:t>
      </w:r>
      <w:r>
        <w:rPr>
          <w:spacing w:val="1"/>
        </w:rPr>
        <w:t xml:space="preserve"> </w:t>
      </w:r>
      <w:r>
        <w:t>низкой</w:t>
      </w:r>
      <w:r>
        <w:rPr>
          <w:spacing w:val="-1"/>
        </w:rPr>
        <w:t xml:space="preserve"> </w:t>
      </w:r>
      <w:r>
        <w:t>температурой плавления,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растворимое в</w:t>
      </w:r>
      <w:r>
        <w:rPr>
          <w:spacing w:val="-6"/>
        </w:rPr>
        <w:t xml:space="preserve"> </w:t>
      </w:r>
      <w:r>
        <w:t>воде</w:t>
      </w:r>
      <w:r>
        <w:rPr>
          <w:spacing w:val="6"/>
        </w:rPr>
        <w:t xml:space="preserve"> </w:t>
      </w:r>
      <w:r>
        <w:t>[1].</w:t>
      </w:r>
    </w:p>
    <w:p w14:paraId="4B326109" w14:textId="77777777" w:rsidR="00DB4291" w:rsidRDefault="00B904EC" w:rsidP="00E615B0">
      <w:pPr>
        <w:pStyle w:val="a3"/>
        <w:ind w:left="192" w:right="250" w:firstLine="708"/>
        <w:jc w:val="both"/>
      </w:pPr>
      <w:r>
        <w:t>Гидроксиметилфурфурол,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гетероциклические</w:t>
      </w:r>
      <w:r>
        <w:rPr>
          <w:spacing w:val="1"/>
        </w:rPr>
        <w:t xml:space="preserve"> </w:t>
      </w:r>
      <w:r>
        <w:t>альдегиды,</w:t>
      </w:r>
      <w:r>
        <w:rPr>
          <w:spacing w:val="1"/>
        </w:rPr>
        <w:t xml:space="preserve"> </w:t>
      </w:r>
      <w:r>
        <w:t>потенциально способны к окислению перекисями, взаимодействию с другими</w:t>
      </w:r>
      <w:r>
        <w:rPr>
          <w:spacing w:val="1"/>
        </w:rPr>
        <w:t xml:space="preserve"> </w:t>
      </w:r>
      <w:r>
        <w:t>альдегидами, аммиаком, соединениями, содержащими аминную, либо амидную</w:t>
      </w:r>
      <w:r>
        <w:rPr>
          <w:spacing w:val="-67"/>
        </w:rPr>
        <w:t xml:space="preserve"> </w:t>
      </w:r>
      <w:r>
        <w:t>группу</w:t>
      </w:r>
      <w:r>
        <w:rPr>
          <w:spacing w:val="-1"/>
        </w:rPr>
        <w:t xml:space="preserve"> </w:t>
      </w:r>
      <w:r>
        <w:t>[Козлов].</w:t>
      </w:r>
      <w:r>
        <w:rPr>
          <w:spacing w:val="-3"/>
        </w:rPr>
        <w:t xml:space="preserve"> </w:t>
      </w:r>
      <w:r>
        <w:t>Возможно 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дикарбоновыми</w:t>
      </w:r>
      <w:r>
        <w:rPr>
          <w:spacing w:val="-2"/>
        </w:rPr>
        <w:t xml:space="preserve"> </w:t>
      </w:r>
      <w:r>
        <w:t>кислотами.</w:t>
      </w:r>
    </w:p>
    <w:tbl>
      <w:tblPr>
        <w:tblStyle w:val="TableNormal"/>
        <w:tblW w:w="0" w:type="auto"/>
        <w:tblInd w:w="873" w:type="dxa"/>
        <w:tblLayout w:type="fixed"/>
        <w:tblLook w:val="01E0" w:firstRow="1" w:lastRow="1" w:firstColumn="1" w:lastColumn="1" w:noHBand="0" w:noVBand="0"/>
      </w:tblPr>
      <w:tblGrid>
        <w:gridCol w:w="3527"/>
        <w:gridCol w:w="4431"/>
      </w:tblGrid>
      <w:tr w:rsidR="00DB4291" w14:paraId="280FA54B" w14:textId="77777777">
        <w:trPr>
          <w:trHeight w:val="1734"/>
        </w:trPr>
        <w:tc>
          <w:tcPr>
            <w:tcW w:w="3527" w:type="dxa"/>
          </w:tcPr>
          <w:p w14:paraId="66C16637" w14:textId="77777777" w:rsidR="00DB4291" w:rsidRDefault="00B904EC" w:rsidP="00E615B0">
            <w:pPr>
              <w:pStyle w:val="TableParagraph"/>
              <w:ind w:left="54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BECC88E" wp14:editId="25D6CD06">
                  <wp:extent cx="1402583" cy="10382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583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1" w:type="dxa"/>
          </w:tcPr>
          <w:p w14:paraId="247B44EB" w14:textId="77777777" w:rsidR="00DB4291" w:rsidRDefault="00B904EC" w:rsidP="00E615B0">
            <w:pPr>
              <w:pStyle w:val="TableParagraph"/>
              <w:ind w:left="68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C842610" wp14:editId="34B50735">
                  <wp:extent cx="2245585" cy="102784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585" cy="1027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291" w14:paraId="0712CF5B" w14:textId="77777777">
        <w:trPr>
          <w:trHeight w:val="317"/>
        </w:trPr>
        <w:tc>
          <w:tcPr>
            <w:tcW w:w="3527" w:type="dxa"/>
          </w:tcPr>
          <w:p w14:paraId="7B44F161" w14:textId="77777777" w:rsidR="00DB4291" w:rsidRDefault="00B904EC" w:rsidP="00E615B0">
            <w:pPr>
              <w:pStyle w:val="TableParagraph"/>
              <w:ind w:left="738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фурфурол</w:t>
            </w:r>
          </w:p>
        </w:tc>
        <w:tc>
          <w:tcPr>
            <w:tcW w:w="4431" w:type="dxa"/>
          </w:tcPr>
          <w:p w14:paraId="1EED0CDA" w14:textId="77777777" w:rsidR="00DB4291" w:rsidRDefault="00B904EC" w:rsidP="00E615B0">
            <w:pPr>
              <w:pStyle w:val="TableParagraph"/>
              <w:ind w:left="792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гидроксиметилфурфурол</w:t>
            </w:r>
          </w:p>
        </w:tc>
      </w:tr>
    </w:tbl>
    <w:p w14:paraId="77A98676" w14:textId="77777777" w:rsidR="00DB4291" w:rsidRDefault="00B904EC" w:rsidP="00E615B0">
      <w:pPr>
        <w:pStyle w:val="a3"/>
        <w:ind w:left="274" w:right="333"/>
        <w:jc w:val="center"/>
      </w:pPr>
      <w:r>
        <w:t>Рисунок</w:t>
      </w:r>
      <w:r>
        <w:rPr>
          <w:spacing w:val="-4"/>
        </w:rPr>
        <w:t xml:space="preserve"> </w:t>
      </w:r>
      <w:r>
        <w:t>1.1</w:t>
      </w:r>
      <w:r>
        <w:rPr>
          <w:spacing w:val="-4"/>
        </w:rPr>
        <w:t xml:space="preserve"> </w:t>
      </w:r>
      <w:r>
        <w:t>–Структурная</w:t>
      </w:r>
      <w:r>
        <w:rPr>
          <w:spacing w:val="-2"/>
        </w:rPr>
        <w:t xml:space="preserve"> </w:t>
      </w:r>
      <w:r>
        <w:t>схема</w:t>
      </w:r>
      <w:r>
        <w:rPr>
          <w:spacing w:val="-2"/>
        </w:rPr>
        <w:t xml:space="preserve"> </w:t>
      </w:r>
      <w:r>
        <w:t>фурфурола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гидроксиметилфурфуро</w:t>
      </w:r>
      <w:r>
        <w:rPr>
          <w:color w:val="5F5F5F"/>
        </w:rPr>
        <w:t>ла</w:t>
      </w:r>
    </w:p>
    <w:p w14:paraId="156BB900" w14:textId="77777777" w:rsidR="00DB4291" w:rsidRDefault="00DB4291" w:rsidP="00E615B0">
      <w:pPr>
        <w:pStyle w:val="a3"/>
        <w:rPr>
          <w:sz w:val="25"/>
        </w:rPr>
      </w:pPr>
    </w:p>
    <w:p w14:paraId="60A4FAD5" w14:textId="4F5BDEB9" w:rsidR="00DB4291" w:rsidRDefault="00B904EC" w:rsidP="00E615B0">
      <w:pPr>
        <w:pStyle w:val="a3"/>
        <w:ind w:left="192" w:right="258" w:firstLine="708"/>
        <w:jc w:val="both"/>
      </w:pPr>
      <w:r>
        <w:t>В</w:t>
      </w:r>
      <w:r>
        <w:rPr>
          <w:spacing w:val="1"/>
        </w:rPr>
        <w:t xml:space="preserve"> </w:t>
      </w:r>
      <w:r>
        <w:t>фруктах,</w:t>
      </w:r>
      <w:r>
        <w:rPr>
          <w:spacing w:val="1"/>
        </w:rPr>
        <w:t xml:space="preserve"> </w:t>
      </w:r>
      <w:r>
        <w:t>соответсвенно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кетогексоз (сахароза, фруктоза). При нагревании фруктозы с соляной кислотой</w:t>
      </w:r>
      <w:r>
        <w:rPr>
          <w:spacing w:val="1"/>
        </w:rPr>
        <w:t xml:space="preserve"> </w:t>
      </w:r>
      <w:r>
        <w:t>образуется</w:t>
      </w:r>
      <w:r>
        <w:rPr>
          <w:spacing w:val="-1"/>
        </w:rPr>
        <w:t xml:space="preserve"> </w:t>
      </w:r>
      <w:r>
        <w:t>оксиметилфурфурол,</w:t>
      </w:r>
      <w:r>
        <w:rPr>
          <w:spacing w:val="-5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представлена на</w:t>
      </w:r>
      <w:r>
        <w:rPr>
          <w:spacing w:val="-1"/>
        </w:rPr>
        <w:t xml:space="preserve"> </w:t>
      </w:r>
      <w:r>
        <w:t>рисунке</w:t>
      </w:r>
      <w:r>
        <w:rPr>
          <w:spacing w:val="2"/>
        </w:rPr>
        <w:t xml:space="preserve"> </w:t>
      </w:r>
      <w:r>
        <w:t>1.2.</w:t>
      </w:r>
    </w:p>
    <w:p w14:paraId="127C4B42" w14:textId="77777777" w:rsidR="00E615B0" w:rsidRDefault="00E615B0" w:rsidP="00E615B0">
      <w:pPr>
        <w:pStyle w:val="a3"/>
        <w:ind w:left="192" w:right="258" w:firstLine="708"/>
        <w:jc w:val="both"/>
      </w:pPr>
    </w:p>
    <w:p w14:paraId="555A7DE0" w14:textId="77777777" w:rsidR="00DB4291" w:rsidRDefault="00B904EC" w:rsidP="00E615B0">
      <w:pPr>
        <w:pStyle w:val="a3"/>
        <w:ind w:left="129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1FE25C77" wp14:editId="4A01FD66">
            <wp:extent cx="4775032" cy="138445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032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BD7AA" w14:textId="77777777" w:rsidR="00DB4291" w:rsidRDefault="00DB4291" w:rsidP="00E615B0">
      <w:pPr>
        <w:pStyle w:val="a3"/>
        <w:rPr>
          <w:sz w:val="8"/>
        </w:rPr>
      </w:pPr>
    </w:p>
    <w:p w14:paraId="74AD4DB3" w14:textId="77777777" w:rsidR="00DB4291" w:rsidRDefault="00B904EC" w:rsidP="00E615B0">
      <w:pPr>
        <w:pStyle w:val="a3"/>
        <w:ind w:left="1004" w:right="1065"/>
        <w:jc w:val="center"/>
      </w:pPr>
      <w:r>
        <w:t>Рисунок</w:t>
      </w:r>
      <w:r>
        <w:rPr>
          <w:spacing w:val="-5"/>
        </w:rPr>
        <w:t xml:space="preserve"> </w:t>
      </w:r>
      <w:r>
        <w:t>1.2</w:t>
      </w:r>
      <w:r>
        <w:rPr>
          <w:spacing w:val="-4"/>
        </w:rPr>
        <w:t xml:space="preserve"> </w:t>
      </w:r>
      <w:r>
        <w:t>–Реакция</w:t>
      </w:r>
      <w:r>
        <w:rPr>
          <w:spacing w:val="-2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оксиметилфурфурола</w:t>
      </w:r>
    </w:p>
    <w:p w14:paraId="630EC213" w14:textId="77777777" w:rsidR="00DB4291" w:rsidRDefault="00DB4291" w:rsidP="00E615B0">
      <w:pPr>
        <w:pStyle w:val="a3"/>
        <w:rPr>
          <w:sz w:val="30"/>
        </w:rPr>
      </w:pPr>
    </w:p>
    <w:p w14:paraId="48384372" w14:textId="77777777" w:rsidR="00DB4291" w:rsidRDefault="00B904EC" w:rsidP="00E615B0">
      <w:pPr>
        <w:pStyle w:val="a3"/>
        <w:ind w:left="192" w:right="254" w:firstLine="708"/>
        <w:jc w:val="both"/>
      </w:pPr>
      <w:r>
        <w:t>Она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качественной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фруктозы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называется</w:t>
      </w:r>
      <w:r>
        <w:rPr>
          <w:spacing w:val="-5"/>
        </w:rPr>
        <w:t xml:space="preserve"> </w:t>
      </w:r>
      <w:r>
        <w:t>реакция</w:t>
      </w:r>
      <w:r>
        <w:rPr>
          <w:spacing w:val="-5"/>
        </w:rPr>
        <w:t xml:space="preserve"> </w:t>
      </w:r>
      <w:r>
        <w:t>Селиванова</w:t>
      </w:r>
      <w:r>
        <w:rPr>
          <w:spacing w:val="-68"/>
        </w:rPr>
        <w:t xml:space="preserve"> </w:t>
      </w:r>
      <w:r>
        <w:t>(рисунок</w:t>
      </w:r>
      <w:r>
        <w:rPr>
          <w:spacing w:val="1"/>
        </w:rPr>
        <w:t xml:space="preserve"> </w:t>
      </w:r>
      <w:r>
        <w:t>1.3),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образовавшийся</w:t>
      </w:r>
      <w:r>
        <w:rPr>
          <w:spacing w:val="1"/>
        </w:rPr>
        <w:t xml:space="preserve"> </w:t>
      </w:r>
      <w:r>
        <w:t>ОМФ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резорцином,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(ксантеновый</w:t>
      </w:r>
      <w:r>
        <w:rPr>
          <w:spacing w:val="1"/>
        </w:rPr>
        <w:t xml:space="preserve"> </w:t>
      </w:r>
      <w:r>
        <w:t>краситель),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вишнево-красный</w:t>
      </w:r>
      <w:r>
        <w:rPr>
          <w:spacing w:val="-4"/>
        </w:rPr>
        <w:t xml:space="preserve"> </w:t>
      </w:r>
      <w:r>
        <w:t>цвет.</w:t>
      </w:r>
    </w:p>
    <w:p w14:paraId="31803F83" w14:textId="77777777" w:rsidR="00DB4291" w:rsidRDefault="00B904EC" w:rsidP="00E615B0">
      <w:pPr>
        <w:pStyle w:val="a3"/>
        <w:rPr>
          <w:sz w:val="1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8240" behindDoc="0" locked="0" layoutInCell="1" allowOverlap="1" wp14:anchorId="4963066C" wp14:editId="76FA4B4D">
            <wp:simplePos x="0" y="0"/>
            <wp:positionH relativeFrom="page">
              <wp:posOffset>808145</wp:posOffset>
            </wp:positionH>
            <wp:positionV relativeFrom="paragraph">
              <wp:posOffset>157657</wp:posOffset>
            </wp:positionV>
            <wp:extent cx="5769652" cy="162820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9652" cy="162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1148ED" w14:textId="77777777" w:rsidR="00DB4291" w:rsidRDefault="00B904EC" w:rsidP="00E615B0">
      <w:pPr>
        <w:pStyle w:val="a3"/>
        <w:ind w:left="1009" w:right="1065"/>
        <w:jc w:val="center"/>
      </w:pPr>
      <w:r>
        <w:t>Рисунок1.3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Реакция</w:t>
      </w:r>
      <w:r>
        <w:rPr>
          <w:spacing w:val="-3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ксантенового</w:t>
      </w:r>
      <w:r>
        <w:rPr>
          <w:spacing w:val="-2"/>
        </w:rPr>
        <w:t xml:space="preserve"> </w:t>
      </w:r>
      <w:r>
        <w:t>красителя</w:t>
      </w:r>
    </w:p>
    <w:p w14:paraId="4F50309F" w14:textId="77777777" w:rsidR="00DB4291" w:rsidRDefault="00DB4291" w:rsidP="00E615B0">
      <w:pPr>
        <w:pStyle w:val="a3"/>
        <w:rPr>
          <w:sz w:val="30"/>
        </w:rPr>
      </w:pPr>
    </w:p>
    <w:p w14:paraId="5266198E" w14:textId="77777777" w:rsidR="00DB4291" w:rsidRDefault="00B904EC" w:rsidP="00E615B0">
      <w:pPr>
        <w:pStyle w:val="1"/>
        <w:numPr>
          <w:ilvl w:val="1"/>
          <w:numId w:val="5"/>
        </w:numPr>
        <w:tabs>
          <w:tab w:val="left" w:pos="1324"/>
        </w:tabs>
      </w:pPr>
      <w:r>
        <w:t>Выбор</w:t>
      </w:r>
      <w:r>
        <w:rPr>
          <w:spacing w:val="-6"/>
        </w:rPr>
        <w:t xml:space="preserve"> </w:t>
      </w:r>
      <w:r>
        <w:t>исследуемых</w:t>
      </w:r>
      <w:r>
        <w:rPr>
          <w:spacing w:val="-6"/>
        </w:rPr>
        <w:t xml:space="preserve"> </w:t>
      </w:r>
      <w:r>
        <w:t>продуктов</w:t>
      </w:r>
    </w:p>
    <w:p w14:paraId="40E826B1" w14:textId="77777777" w:rsidR="00DB4291" w:rsidRPr="00E615B0" w:rsidRDefault="00DB4291" w:rsidP="00E615B0">
      <w:pPr>
        <w:pStyle w:val="a3"/>
        <w:rPr>
          <w:b/>
          <w:sz w:val="24"/>
          <w:szCs w:val="24"/>
        </w:rPr>
      </w:pPr>
    </w:p>
    <w:p w14:paraId="252134A9" w14:textId="77777777" w:rsidR="00DB4291" w:rsidRDefault="00B904EC" w:rsidP="00E615B0">
      <w:pPr>
        <w:pStyle w:val="a3"/>
        <w:ind w:left="192" w:right="257" w:firstLine="708"/>
        <w:jc w:val="both"/>
      </w:pPr>
      <w:r>
        <w:t>Гидроксиметилфурфурол присутствует не только в карамелизированных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сахаров,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мед,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ежедневных продуктах, при условии термической обработки: сухие завтраки,</w:t>
      </w:r>
      <w:r>
        <w:rPr>
          <w:spacing w:val="1"/>
        </w:rPr>
        <w:t xml:space="preserve"> </w:t>
      </w:r>
      <w:r>
        <w:t>хлеб,</w:t>
      </w:r>
      <w:r>
        <w:rPr>
          <w:spacing w:val="-2"/>
        </w:rPr>
        <w:t xml:space="preserve"> </w:t>
      </w:r>
      <w:r>
        <w:t>молочные продукты</w:t>
      </w:r>
      <w:r>
        <w:rPr>
          <w:spacing w:val="-3"/>
        </w:rPr>
        <w:t xml:space="preserve"> </w:t>
      </w:r>
      <w:r>
        <w:t>и фруктовые</w:t>
      </w:r>
      <w:r>
        <w:rPr>
          <w:spacing w:val="-3"/>
        </w:rPr>
        <w:t xml:space="preserve"> </w:t>
      </w:r>
      <w:r>
        <w:t>соки,</w:t>
      </w:r>
      <w:r>
        <w:rPr>
          <w:spacing w:val="-1"/>
        </w:rPr>
        <w:t xml:space="preserve"> </w:t>
      </w:r>
      <w:r>
        <w:t>ликеры.</w:t>
      </w:r>
    </w:p>
    <w:p w14:paraId="05EE0181" w14:textId="6FC9E212" w:rsidR="00DB4291" w:rsidRDefault="00B904EC" w:rsidP="00E615B0">
      <w:pPr>
        <w:pStyle w:val="a3"/>
        <w:ind w:left="192" w:right="250" w:firstLine="708"/>
        <w:jc w:val="both"/>
      </w:pPr>
      <w:r>
        <w:t>Среди наиболее часто употребляемых, а также считающихся полезными</w:t>
      </w:r>
      <w:r>
        <w:rPr>
          <w:spacing w:val="1"/>
        </w:rPr>
        <w:t xml:space="preserve"> </w:t>
      </w:r>
      <w:r>
        <w:t>были выбраны для исследования три типа продукта: фруктовые соки (яблочный</w:t>
      </w:r>
      <w:r>
        <w:rPr>
          <w:spacing w:val="-67"/>
        </w:rPr>
        <w:t xml:space="preserve"> </w:t>
      </w:r>
      <w:r>
        <w:t>осветленный),</w:t>
      </w:r>
      <w:r>
        <w:rPr>
          <w:spacing w:val="1"/>
        </w:rPr>
        <w:t xml:space="preserve"> </w:t>
      </w:r>
      <w:r>
        <w:t>джемы,</w:t>
      </w:r>
      <w:r>
        <w:rPr>
          <w:spacing w:val="1"/>
        </w:rPr>
        <w:t xml:space="preserve"> </w:t>
      </w:r>
      <w:r>
        <w:t>мед.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ГМФ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продуктах</w:t>
      </w:r>
      <w:r>
        <w:rPr>
          <w:spacing w:val="-4"/>
        </w:rPr>
        <w:t xml:space="preserve"> </w:t>
      </w:r>
      <w:r>
        <w:t>представлен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1.2.</w:t>
      </w:r>
    </w:p>
    <w:p w14:paraId="2EF2B058" w14:textId="77777777" w:rsidR="00E615B0" w:rsidRDefault="00E615B0" w:rsidP="00E615B0">
      <w:pPr>
        <w:pStyle w:val="a3"/>
        <w:ind w:left="192" w:right="250" w:firstLine="708"/>
        <w:jc w:val="both"/>
      </w:pPr>
    </w:p>
    <w:p w14:paraId="527A83F1" w14:textId="77777777" w:rsidR="00DB4291" w:rsidRPr="00E615B0" w:rsidRDefault="00B904EC" w:rsidP="00E615B0">
      <w:pPr>
        <w:pStyle w:val="1"/>
        <w:ind w:right="254" w:firstLine="708"/>
        <w:rPr>
          <w:b w:val="0"/>
        </w:rPr>
      </w:pPr>
      <w:r>
        <w:rPr>
          <w:b w:val="0"/>
          <w:i/>
        </w:rPr>
        <w:t>Таблица</w:t>
      </w:r>
      <w:r>
        <w:rPr>
          <w:b w:val="0"/>
          <w:i/>
          <w:spacing w:val="1"/>
        </w:rPr>
        <w:t xml:space="preserve"> </w:t>
      </w:r>
      <w:r>
        <w:rPr>
          <w:b w:val="0"/>
          <w:i/>
        </w:rPr>
        <w:t>1.2</w:t>
      </w:r>
      <w:r>
        <w:rPr>
          <w:b w:val="0"/>
          <w:i/>
          <w:spacing w:val="1"/>
        </w:rPr>
        <w:t xml:space="preserve"> </w:t>
      </w:r>
      <w:r w:rsidRPr="00E615B0">
        <w:rPr>
          <w:b w:val="0"/>
        </w:rPr>
        <w:t>Среднее</w:t>
      </w:r>
      <w:r w:rsidRPr="00E615B0">
        <w:rPr>
          <w:b w:val="0"/>
          <w:spacing w:val="1"/>
        </w:rPr>
        <w:t xml:space="preserve"> </w:t>
      </w:r>
      <w:r w:rsidRPr="00E615B0">
        <w:rPr>
          <w:b w:val="0"/>
        </w:rPr>
        <w:t>содержание</w:t>
      </w:r>
      <w:r w:rsidRPr="00E615B0">
        <w:rPr>
          <w:b w:val="0"/>
          <w:spacing w:val="1"/>
        </w:rPr>
        <w:t xml:space="preserve"> </w:t>
      </w:r>
      <w:r w:rsidRPr="00E615B0">
        <w:rPr>
          <w:b w:val="0"/>
        </w:rPr>
        <w:t>ГМФ</w:t>
      </w:r>
      <w:r w:rsidRPr="00E615B0">
        <w:rPr>
          <w:b w:val="0"/>
          <w:spacing w:val="1"/>
        </w:rPr>
        <w:t xml:space="preserve"> </w:t>
      </w:r>
      <w:r w:rsidRPr="00E615B0">
        <w:rPr>
          <w:b w:val="0"/>
        </w:rPr>
        <w:t>в</w:t>
      </w:r>
      <w:r w:rsidRPr="00E615B0">
        <w:rPr>
          <w:b w:val="0"/>
          <w:spacing w:val="1"/>
        </w:rPr>
        <w:t xml:space="preserve"> </w:t>
      </w:r>
      <w:r w:rsidRPr="00E615B0">
        <w:rPr>
          <w:b w:val="0"/>
        </w:rPr>
        <w:t>продуктах</w:t>
      </w:r>
      <w:r w:rsidRPr="00E615B0">
        <w:rPr>
          <w:b w:val="0"/>
          <w:spacing w:val="1"/>
        </w:rPr>
        <w:t xml:space="preserve"> </w:t>
      </w:r>
      <w:r w:rsidRPr="00E615B0">
        <w:rPr>
          <w:b w:val="0"/>
        </w:rPr>
        <w:t>питания</w:t>
      </w:r>
      <w:r w:rsidRPr="00E615B0">
        <w:rPr>
          <w:b w:val="0"/>
          <w:spacing w:val="1"/>
        </w:rPr>
        <w:t xml:space="preserve"> </w:t>
      </w:r>
      <w:r w:rsidRPr="00E615B0">
        <w:rPr>
          <w:b w:val="0"/>
        </w:rPr>
        <w:t>рассматриваемых продуктах при отсутствии нарушений сроком годности и</w:t>
      </w:r>
      <w:r w:rsidRPr="00E615B0">
        <w:rPr>
          <w:b w:val="0"/>
          <w:spacing w:val="-68"/>
        </w:rPr>
        <w:t xml:space="preserve"> </w:t>
      </w:r>
      <w:r w:rsidRPr="00E615B0">
        <w:rPr>
          <w:b w:val="0"/>
        </w:rPr>
        <w:t>температурного режима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5389"/>
      </w:tblGrid>
      <w:tr w:rsidR="00DB4291" w14:paraId="3E4F1733" w14:textId="77777777" w:rsidTr="00E615B0">
        <w:trPr>
          <w:trHeight w:val="414"/>
        </w:trPr>
        <w:tc>
          <w:tcPr>
            <w:tcW w:w="3536" w:type="dxa"/>
          </w:tcPr>
          <w:p w14:paraId="4124A731" w14:textId="77777777" w:rsidR="00DB4291" w:rsidRDefault="00B904EC" w:rsidP="00E615B0">
            <w:pPr>
              <w:pStyle w:val="TableParagraph"/>
              <w:ind w:left="31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</w:tc>
        <w:tc>
          <w:tcPr>
            <w:tcW w:w="5389" w:type="dxa"/>
          </w:tcPr>
          <w:p w14:paraId="362ED932" w14:textId="77777777" w:rsidR="00DB4291" w:rsidRDefault="00B904EC" w:rsidP="00E615B0">
            <w:pPr>
              <w:pStyle w:val="TableParagraph"/>
              <w:ind w:left="996" w:right="983"/>
              <w:jc w:val="center"/>
              <w:rPr>
                <w:sz w:val="28"/>
              </w:rPr>
            </w:pPr>
            <w:r>
              <w:rPr>
                <w:sz w:val="28"/>
              </w:rPr>
              <w:t>Среднее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мг/кг</w:t>
            </w:r>
          </w:p>
        </w:tc>
      </w:tr>
      <w:tr w:rsidR="00DB4291" w14:paraId="4CF5B9C4" w14:textId="77777777" w:rsidTr="00E615B0">
        <w:trPr>
          <w:trHeight w:val="419"/>
        </w:trPr>
        <w:tc>
          <w:tcPr>
            <w:tcW w:w="3536" w:type="dxa"/>
          </w:tcPr>
          <w:p w14:paraId="7B39D6AA" w14:textId="77777777" w:rsidR="00DB4291" w:rsidRDefault="00B904EC" w:rsidP="00E615B0">
            <w:pPr>
              <w:pStyle w:val="TableParagraph"/>
              <w:ind w:left="98"/>
              <w:rPr>
                <w:sz w:val="28"/>
              </w:rPr>
            </w:pPr>
            <w:r>
              <w:rPr>
                <w:sz w:val="28"/>
              </w:rPr>
              <w:t>мед</w:t>
            </w:r>
          </w:p>
        </w:tc>
        <w:tc>
          <w:tcPr>
            <w:tcW w:w="5389" w:type="dxa"/>
          </w:tcPr>
          <w:p w14:paraId="74ED4179" w14:textId="77777777" w:rsidR="00DB4291" w:rsidRDefault="00B904EC" w:rsidP="00E615B0">
            <w:pPr>
              <w:pStyle w:val="TableParagraph"/>
              <w:ind w:left="996" w:right="983"/>
              <w:jc w:val="center"/>
              <w:rPr>
                <w:sz w:val="28"/>
              </w:rPr>
            </w:pPr>
            <w:r>
              <w:rPr>
                <w:sz w:val="28"/>
              </w:rPr>
              <w:t>9,1</w:t>
            </w:r>
          </w:p>
        </w:tc>
      </w:tr>
      <w:tr w:rsidR="00DB4291" w14:paraId="4FECDAB1" w14:textId="77777777" w:rsidTr="00E615B0">
        <w:trPr>
          <w:trHeight w:val="411"/>
        </w:trPr>
        <w:tc>
          <w:tcPr>
            <w:tcW w:w="3536" w:type="dxa"/>
          </w:tcPr>
          <w:p w14:paraId="09E462F5" w14:textId="77777777" w:rsidR="00DB4291" w:rsidRDefault="00B904EC" w:rsidP="00E615B0">
            <w:pPr>
              <w:pStyle w:val="TableParagraph"/>
              <w:ind w:left="98"/>
              <w:rPr>
                <w:sz w:val="28"/>
              </w:rPr>
            </w:pPr>
            <w:r>
              <w:rPr>
                <w:sz w:val="28"/>
              </w:rPr>
              <w:t>яблочный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сок</w:t>
            </w:r>
          </w:p>
        </w:tc>
        <w:tc>
          <w:tcPr>
            <w:tcW w:w="5389" w:type="dxa"/>
          </w:tcPr>
          <w:p w14:paraId="19B500D0" w14:textId="77777777" w:rsidR="00DB4291" w:rsidRDefault="00B904EC" w:rsidP="00E615B0">
            <w:pPr>
              <w:pStyle w:val="TableParagraph"/>
              <w:ind w:left="996" w:right="983"/>
              <w:jc w:val="center"/>
              <w:rPr>
                <w:sz w:val="28"/>
              </w:rPr>
            </w:pPr>
            <w:r>
              <w:rPr>
                <w:sz w:val="28"/>
              </w:rPr>
              <w:t>7,3</w:t>
            </w:r>
          </w:p>
        </w:tc>
      </w:tr>
      <w:tr w:rsidR="00DB4291" w14:paraId="02013B0A" w14:textId="77777777" w:rsidTr="00E615B0">
        <w:trPr>
          <w:trHeight w:val="418"/>
        </w:trPr>
        <w:tc>
          <w:tcPr>
            <w:tcW w:w="3536" w:type="dxa"/>
          </w:tcPr>
          <w:p w14:paraId="4C8E9BCE" w14:textId="77777777" w:rsidR="00DB4291" w:rsidRDefault="00B904EC" w:rsidP="00E615B0">
            <w:pPr>
              <w:pStyle w:val="TableParagraph"/>
              <w:ind w:left="98"/>
              <w:rPr>
                <w:sz w:val="28"/>
              </w:rPr>
            </w:pPr>
            <w:r>
              <w:rPr>
                <w:sz w:val="28"/>
              </w:rPr>
              <w:t>Джем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малиновый</w:t>
            </w:r>
          </w:p>
        </w:tc>
        <w:tc>
          <w:tcPr>
            <w:tcW w:w="5389" w:type="dxa"/>
          </w:tcPr>
          <w:p w14:paraId="15FC1012" w14:textId="77777777" w:rsidR="00DB4291" w:rsidRDefault="00B904EC" w:rsidP="00E615B0">
            <w:pPr>
              <w:pStyle w:val="TableParagraph"/>
              <w:ind w:left="996" w:right="981"/>
              <w:jc w:val="center"/>
              <w:rPr>
                <w:sz w:val="28"/>
              </w:rPr>
            </w:pPr>
            <w:r>
              <w:rPr>
                <w:sz w:val="28"/>
              </w:rPr>
              <w:t>389,5</w:t>
            </w:r>
          </w:p>
        </w:tc>
      </w:tr>
      <w:tr w:rsidR="00DB4291" w14:paraId="64AB7E41" w14:textId="77777777" w:rsidTr="00E615B0">
        <w:trPr>
          <w:trHeight w:val="282"/>
        </w:trPr>
        <w:tc>
          <w:tcPr>
            <w:tcW w:w="3536" w:type="dxa"/>
          </w:tcPr>
          <w:p w14:paraId="0442A077" w14:textId="77777777" w:rsidR="00DB4291" w:rsidRDefault="00B904EC" w:rsidP="00E615B0">
            <w:pPr>
              <w:pStyle w:val="TableParagraph"/>
              <w:ind w:left="98"/>
              <w:rPr>
                <w:sz w:val="28"/>
              </w:rPr>
            </w:pPr>
            <w:r>
              <w:rPr>
                <w:sz w:val="28"/>
              </w:rPr>
              <w:t>растворимый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кофе</w:t>
            </w:r>
          </w:p>
        </w:tc>
        <w:tc>
          <w:tcPr>
            <w:tcW w:w="5389" w:type="dxa"/>
          </w:tcPr>
          <w:p w14:paraId="0B12A0B2" w14:textId="77777777" w:rsidR="00DB4291" w:rsidRDefault="00B904EC" w:rsidP="00E615B0">
            <w:pPr>
              <w:pStyle w:val="TableParagraph"/>
              <w:ind w:left="996" w:right="981"/>
              <w:jc w:val="center"/>
              <w:rPr>
                <w:sz w:val="28"/>
              </w:rPr>
            </w:pPr>
            <w:r>
              <w:rPr>
                <w:sz w:val="28"/>
              </w:rPr>
              <w:t>268,5</w:t>
            </w:r>
          </w:p>
        </w:tc>
      </w:tr>
    </w:tbl>
    <w:p w14:paraId="22177E00" w14:textId="77777777" w:rsidR="00DB4291" w:rsidRPr="00CF6C40" w:rsidRDefault="00DB4291" w:rsidP="00E615B0">
      <w:pPr>
        <w:pStyle w:val="a3"/>
        <w:rPr>
          <w:b/>
          <w:sz w:val="22"/>
          <w:szCs w:val="22"/>
        </w:rPr>
      </w:pPr>
    </w:p>
    <w:p w14:paraId="7A4998A5" w14:textId="77777777" w:rsidR="00DB4291" w:rsidRDefault="00B904EC" w:rsidP="00E615B0">
      <w:pPr>
        <w:pStyle w:val="a3"/>
        <w:ind w:left="192" w:right="249" w:firstLine="708"/>
        <w:jc w:val="both"/>
      </w:pPr>
      <w:r>
        <w:t>Были выбраны марки соков (таблица 1.3-1.5), джемов и меда, которые</w:t>
      </w:r>
      <w:r>
        <w:rPr>
          <w:spacing w:val="1"/>
        </w:rPr>
        <w:t xml:space="preserve"> </w:t>
      </w:r>
      <w:r>
        <w:t>массово продаются торговых линиях: «ПУД», «Лидер», «Яблоко», «Метро»;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бюджетных:</w:t>
      </w:r>
      <w:r>
        <w:rPr>
          <w:spacing w:val="-2"/>
        </w:rPr>
        <w:t xml:space="preserve"> </w:t>
      </w:r>
      <w:r>
        <w:t>«Ветеран»,</w:t>
      </w:r>
      <w:r>
        <w:rPr>
          <w:spacing w:val="-4"/>
        </w:rPr>
        <w:t xml:space="preserve"> </w:t>
      </w:r>
      <w:r>
        <w:t>«Настенька»,</w:t>
      </w:r>
      <w:r>
        <w:rPr>
          <w:spacing w:val="-2"/>
        </w:rPr>
        <w:t xml:space="preserve"> </w:t>
      </w:r>
      <w:r>
        <w:t>«Доброцен».</w:t>
      </w:r>
    </w:p>
    <w:p w14:paraId="7471D931" w14:textId="77777777" w:rsidR="00DB4291" w:rsidRDefault="00B904EC" w:rsidP="00E615B0">
      <w:pPr>
        <w:pStyle w:val="a3"/>
        <w:ind w:left="192" w:right="251" w:firstLine="708"/>
        <w:jc w:val="both"/>
      </w:pPr>
      <w:r>
        <w:t>Выбор</w:t>
      </w:r>
      <w:r>
        <w:rPr>
          <w:spacing w:val="-5"/>
        </w:rPr>
        <w:t xml:space="preserve"> </w:t>
      </w:r>
      <w:r>
        <w:t>марок</w:t>
      </w:r>
      <w:r>
        <w:rPr>
          <w:spacing w:val="-5"/>
        </w:rPr>
        <w:t xml:space="preserve"> </w:t>
      </w:r>
      <w:r>
        <w:t>товара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производителей</w:t>
      </w:r>
      <w:r>
        <w:rPr>
          <w:spacing w:val="-5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сделан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рекомендаций</w:t>
      </w:r>
      <w:r>
        <w:rPr>
          <w:spacing w:val="-68"/>
        </w:rPr>
        <w:t xml:space="preserve"> </w:t>
      </w:r>
      <w:r>
        <w:t>и исследований фруктовых соков, джемов и меда Росконтроля [2-3], а также</w:t>
      </w:r>
      <w:r>
        <w:rPr>
          <w:spacing w:val="1"/>
        </w:rPr>
        <w:t xml:space="preserve"> </w:t>
      </w:r>
      <w:r>
        <w:t>продовольственного</w:t>
      </w:r>
      <w:r>
        <w:rPr>
          <w:spacing w:val="-2"/>
        </w:rPr>
        <w:t xml:space="preserve"> </w:t>
      </w:r>
      <w:r>
        <w:t>ассортимента выбранных магазинов.</w:t>
      </w:r>
    </w:p>
    <w:p w14:paraId="4EA61254" w14:textId="77777777" w:rsidR="00DB4291" w:rsidRPr="00CF6C40" w:rsidRDefault="00DB4291" w:rsidP="00E615B0">
      <w:pPr>
        <w:pStyle w:val="a3"/>
        <w:rPr>
          <w:sz w:val="20"/>
          <w:szCs w:val="20"/>
        </w:rPr>
      </w:pPr>
    </w:p>
    <w:p w14:paraId="00BA63F1" w14:textId="77777777" w:rsidR="00E615B0" w:rsidRDefault="00E615B0">
      <w:pPr>
        <w:rPr>
          <w:i/>
          <w:sz w:val="28"/>
        </w:rPr>
      </w:pPr>
      <w:r>
        <w:rPr>
          <w:i/>
          <w:sz w:val="28"/>
        </w:rPr>
        <w:br w:type="page"/>
      </w:r>
    </w:p>
    <w:p w14:paraId="5419FF26" w14:textId="65EE442D" w:rsidR="00DB4291" w:rsidRDefault="00B904EC" w:rsidP="00E615B0">
      <w:pPr>
        <w:ind w:left="759"/>
        <w:rPr>
          <w:b/>
          <w:sz w:val="28"/>
        </w:rPr>
      </w:pPr>
      <w:r>
        <w:rPr>
          <w:i/>
          <w:sz w:val="28"/>
        </w:rPr>
        <w:lastRenderedPageBreak/>
        <w:t>Таблица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1.3</w:t>
      </w:r>
      <w:r>
        <w:rPr>
          <w:i/>
          <w:spacing w:val="-3"/>
          <w:sz w:val="28"/>
        </w:rPr>
        <w:t xml:space="preserve"> </w:t>
      </w:r>
      <w:r w:rsidRPr="00E615B0">
        <w:rPr>
          <w:sz w:val="28"/>
        </w:rPr>
        <w:t>Целевая</w:t>
      </w:r>
      <w:r w:rsidRPr="00E615B0">
        <w:rPr>
          <w:spacing w:val="-4"/>
          <w:sz w:val="28"/>
        </w:rPr>
        <w:t xml:space="preserve"> </w:t>
      </w:r>
      <w:r w:rsidRPr="00E615B0">
        <w:rPr>
          <w:sz w:val="28"/>
        </w:rPr>
        <w:t>выборка по</w:t>
      </w:r>
      <w:r w:rsidRPr="00E615B0">
        <w:rPr>
          <w:spacing w:val="-1"/>
          <w:sz w:val="28"/>
        </w:rPr>
        <w:t xml:space="preserve"> </w:t>
      </w:r>
      <w:r w:rsidRPr="00E615B0">
        <w:rPr>
          <w:sz w:val="28"/>
        </w:rPr>
        <w:t>яблочным</w:t>
      </w:r>
      <w:r w:rsidRPr="00E615B0">
        <w:rPr>
          <w:spacing w:val="-1"/>
          <w:sz w:val="28"/>
        </w:rPr>
        <w:t xml:space="preserve"> </w:t>
      </w:r>
      <w:r w:rsidRPr="00E615B0">
        <w:rPr>
          <w:sz w:val="28"/>
        </w:rPr>
        <w:t>сокам</w:t>
      </w:r>
    </w:p>
    <w:p w14:paraId="045E3E75" w14:textId="77777777" w:rsidR="00DB4291" w:rsidRDefault="00DB4291" w:rsidP="00E615B0">
      <w:pPr>
        <w:pStyle w:val="a3"/>
        <w:rPr>
          <w:b/>
          <w:sz w:val="27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760"/>
        <w:gridCol w:w="2129"/>
        <w:gridCol w:w="2655"/>
        <w:gridCol w:w="1464"/>
      </w:tblGrid>
      <w:tr w:rsidR="00DB4291" w14:paraId="48BF06F3" w14:textId="77777777">
        <w:trPr>
          <w:trHeight w:val="642"/>
        </w:trPr>
        <w:tc>
          <w:tcPr>
            <w:tcW w:w="1623" w:type="dxa"/>
          </w:tcPr>
          <w:p w14:paraId="2E8EC654" w14:textId="77777777" w:rsidR="00DB4291" w:rsidRDefault="00B904EC" w:rsidP="00E615B0">
            <w:pPr>
              <w:pStyle w:val="TableParagraph"/>
              <w:ind w:left="264" w:right="234" w:firstLine="160"/>
              <w:rPr>
                <w:sz w:val="28"/>
              </w:rPr>
            </w:pPr>
            <w:r>
              <w:rPr>
                <w:sz w:val="28"/>
              </w:rPr>
              <w:t>Марка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</w:tc>
        <w:tc>
          <w:tcPr>
            <w:tcW w:w="1760" w:type="dxa"/>
          </w:tcPr>
          <w:p w14:paraId="365B445B" w14:textId="77777777" w:rsidR="00DB4291" w:rsidRDefault="00B904EC" w:rsidP="00E615B0">
            <w:pPr>
              <w:pStyle w:val="TableParagraph"/>
              <w:ind w:left="333" w:right="294" w:hanging="15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</w:tc>
        <w:tc>
          <w:tcPr>
            <w:tcW w:w="2129" w:type="dxa"/>
          </w:tcPr>
          <w:p w14:paraId="665A279B" w14:textId="77777777" w:rsidR="00DB4291" w:rsidRDefault="00B904EC" w:rsidP="00E615B0">
            <w:pPr>
              <w:pStyle w:val="TableParagraph"/>
              <w:ind w:left="155"/>
              <w:rPr>
                <w:sz w:val="28"/>
              </w:rPr>
            </w:pPr>
            <w:r>
              <w:rPr>
                <w:sz w:val="28"/>
              </w:rPr>
              <w:t>Производитель</w:t>
            </w:r>
          </w:p>
        </w:tc>
        <w:tc>
          <w:tcPr>
            <w:tcW w:w="2655" w:type="dxa"/>
          </w:tcPr>
          <w:p w14:paraId="2BAE4944" w14:textId="77777777" w:rsidR="00DB4291" w:rsidRDefault="00B904EC" w:rsidP="00E615B0">
            <w:pPr>
              <w:pStyle w:val="TableParagraph"/>
              <w:ind w:left="893" w:right="882"/>
              <w:jc w:val="center"/>
              <w:rPr>
                <w:sz w:val="28"/>
              </w:rPr>
            </w:pPr>
            <w:r>
              <w:rPr>
                <w:sz w:val="28"/>
              </w:rPr>
              <w:t>Состав</w:t>
            </w:r>
          </w:p>
        </w:tc>
        <w:tc>
          <w:tcPr>
            <w:tcW w:w="1464" w:type="dxa"/>
          </w:tcPr>
          <w:p w14:paraId="583D7504" w14:textId="77777777" w:rsidR="00DB4291" w:rsidRDefault="00B904EC" w:rsidP="00E615B0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ГОСТ,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</w:t>
            </w:r>
          </w:p>
        </w:tc>
      </w:tr>
      <w:tr w:rsidR="00DB4291" w14:paraId="6B8FB989" w14:textId="77777777">
        <w:trPr>
          <w:trHeight w:val="322"/>
        </w:trPr>
        <w:tc>
          <w:tcPr>
            <w:tcW w:w="9631" w:type="dxa"/>
            <w:gridSpan w:val="5"/>
          </w:tcPr>
          <w:p w14:paraId="637A72B7" w14:textId="77777777" w:rsidR="00DB4291" w:rsidRDefault="00B904EC" w:rsidP="00E615B0">
            <w:pPr>
              <w:pStyle w:val="TableParagraph"/>
              <w:ind w:left="3944" w:right="3930"/>
              <w:jc w:val="center"/>
              <w:rPr>
                <w:sz w:val="28"/>
              </w:rPr>
            </w:pPr>
            <w:r>
              <w:rPr>
                <w:sz w:val="28"/>
              </w:rPr>
              <w:t>Яблочный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сок</w:t>
            </w:r>
          </w:p>
        </w:tc>
      </w:tr>
      <w:tr w:rsidR="00DB4291" w14:paraId="5B87531E" w14:textId="77777777" w:rsidTr="00E615B0">
        <w:trPr>
          <w:trHeight w:val="1343"/>
        </w:trPr>
        <w:tc>
          <w:tcPr>
            <w:tcW w:w="1623" w:type="dxa"/>
          </w:tcPr>
          <w:p w14:paraId="01D567E3" w14:textId="77777777" w:rsidR="00DB4291" w:rsidRDefault="00B904EC" w:rsidP="00E615B0">
            <w:pPr>
              <w:pStyle w:val="TableParagraph"/>
              <w:ind w:left="110" w:right="302"/>
              <w:rPr>
                <w:sz w:val="28"/>
              </w:rPr>
            </w:pPr>
            <w:r>
              <w:rPr>
                <w:sz w:val="28"/>
              </w:rPr>
              <w:t>Сады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Придонья</w:t>
            </w:r>
          </w:p>
        </w:tc>
        <w:tc>
          <w:tcPr>
            <w:tcW w:w="1760" w:type="dxa"/>
          </w:tcPr>
          <w:p w14:paraId="72FF2603" w14:textId="77777777" w:rsidR="00DB4291" w:rsidRDefault="00B904EC" w:rsidP="00E615B0">
            <w:pPr>
              <w:pStyle w:val="TableParagraph"/>
              <w:ind w:right="78"/>
              <w:rPr>
                <w:sz w:val="28"/>
              </w:rPr>
            </w:pPr>
            <w:r>
              <w:rPr>
                <w:sz w:val="28"/>
              </w:rPr>
              <w:t>Яблочный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осветленный</w:t>
            </w:r>
          </w:p>
        </w:tc>
        <w:tc>
          <w:tcPr>
            <w:tcW w:w="2129" w:type="dxa"/>
          </w:tcPr>
          <w:p w14:paraId="416223EC" w14:textId="77777777" w:rsidR="00DB4291" w:rsidRDefault="00B904EC" w:rsidP="00E615B0">
            <w:pPr>
              <w:pStyle w:val="TableParagraph"/>
              <w:tabs>
                <w:tab w:val="left" w:pos="1241"/>
              </w:tabs>
              <w:ind w:left="109" w:right="94"/>
              <w:rPr>
                <w:sz w:val="28"/>
              </w:rPr>
            </w:pPr>
            <w:r>
              <w:rPr>
                <w:sz w:val="28"/>
              </w:rPr>
              <w:t>ОАО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«Сады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Придонья»,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Волгоградская</w:t>
            </w:r>
          </w:p>
          <w:p w14:paraId="6D08F59D" w14:textId="77777777" w:rsidR="00DB4291" w:rsidRDefault="00B904EC" w:rsidP="00E615B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область</w:t>
            </w:r>
          </w:p>
        </w:tc>
        <w:tc>
          <w:tcPr>
            <w:tcW w:w="2655" w:type="dxa"/>
          </w:tcPr>
          <w:p w14:paraId="0BC382EC" w14:textId="77777777" w:rsidR="00DB4291" w:rsidRDefault="00B904EC" w:rsidP="00E615B0">
            <w:pPr>
              <w:pStyle w:val="TableParagraph"/>
              <w:tabs>
                <w:tab w:val="left" w:pos="2146"/>
              </w:tabs>
              <w:ind w:left="110" w:right="9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концентрированный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яблочный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восстановленный</w:t>
            </w:r>
          </w:p>
        </w:tc>
        <w:tc>
          <w:tcPr>
            <w:tcW w:w="1464" w:type="dxa"/>
          </w:tcPr>
          <w:p w14:paraId="66824703" w14:textId="77777777" w:rsidR="00DB4291" w:rsidRDefault="00B904EC" w:rsidP="00E615B0">
            <w:pPr>
              <w:pStyle w:val="TableParagraph"/>
              <w:tabs>
                <w:tab w:val="left" w:pos="701"/>
              </w:tabs>
              <w:rPr>
                <w:sz w:val="28"/>
              </w:rPr>
            </w:pPr>
            <w:r>
              <w:rPr>
                <w:sz w:val="28"/>
              </w:rPr>
              <w:t>ТУ</w:t>
            </w:r>
            <w:r>
              <w:rPr>
                <w:sz w:val="28"/>
              </w:rPr>
              <w:tab/>
              <w:t>9163-</w:t>
            </w:r>
          </w:p>
          <w:p w14:paraId="2EEB2F88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007-</w:t>
            </w:r>
          </w:p>
          <w:p w14:paraId="0F8B4E66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48089141-</w:t>
            </w:r>
          </w:p>
          <w:p w14:paraId="6E4B584C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2001</w:t>
            </w:r>
          </w:p>
        </w:tc>
      </w:tr>
      <w:tr w:rsidR="00DB4291" w14:paraId="0D8534C3" w14:textId="77777777" w:rsidTr="00E615B0">
        <w:trPr>
          <w:trHeight w:val="981"/>
        </w:trPr>
        <w:tc>
          <w:tcPr>
            <w:tcW w:w="1623" w:type="dxa"/>
          </w:tcPr>
          <w:p w14:paraId="718C9B4F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Rich</w:t>
            </w:r>
          </w:p>
        </w:tc>
        <w:tc>
          <w:tcPr>
            <w:tcW w:w="1760" w:type="dxa"/>
          </w:tcPr>
          <w:p w14:paraId="3A2F17BE" w14:textId="77777777" w:rsidR="00DB4291" w:rsidRDefault="00B904EC" w:rsidP="00E615B0">
            <w:pPr>
              <w:pStyle w:val="TableParagraph"/>
              <w:ind w:right="443"/>
              <w:rPr>
                <w:sz w:val="28"/>
              </w:rPr>
            </w:pPr>
            <w:r>
              <w:rPr>
                <w:sz w:val="28"/>
              </w:rPr>
              <w:t>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яблочный</w:t>
            </w:r>
          </w:p>
        </w:tc>
        <w:tc>
          <w:tcPr>
            <w:tcW w:w="2129" w:type="dxa"/>
          </w:tcPr>
          <w:p w14:paraId="3BAE992F" w14:textId="77777777" w:rsidR="00DB4291" w:rsidRDefault="00B904EC" w:rsidP="00E615B0">
            <w:pPr>
              <w:pStyle w:val="TableParagraph"/>
              <w:tabs>
                <w:tab w:val="left" w:pos="733"/>
                <w:tab w:val="left" w:pos="1208"/>
              </w:tabs>
              <w:ind w:left="109" w:right="92"/>
              <w:rPr>
                <w:sz w:val="28"/>
              </w:rPr>
            </w:pPr>
            <w:r>
              <w:rPr>
                <w:color w:val="1E1E1E"/>
                <w:sz w:val="28"/>
              </w:rPr>
              <w:t>АО</w:t>
            </w:r>
            <w:r>
              <w:rPr>
                <w:color w:val="1E1E1E"/>
                <w:sz w:val="28"/>
              </w:rPr>
              <w:tab/>
            </w:r>
            <w:r>
              <w:rPr>
                <w:color w:val="1E1E1E"/>
                <w:spacing w:val="-1"/>
                <w:sz w:val="28"/>
              </w:rPr>
              <w:t>«Мултон»,</w:t>
            </w:r>
            <w:r>
              <w:rPr>
                <w:color w:val="1E1E1E"/>
                <w:spacing w:val="-67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г.</w:t>
            </w:r>
            <w:r>
              <w:rPr>
                <w:color w:val="1E1E1E"/>
                <w:sz w:val="28"/>
              </w:rPr>
              <w:tab/>
            </w:r>
            <w:r>
              <w:rPr>
                <w:color w:val="1E1E1E"/>
                <w:sz w:val="28"/>
              </w:rPr>
              <w:tab/>
            </w:r>
            <w:r>
              <w:rPr>
                <w:color w:val="1E1E1E"/>
                <w:spacing w:val="-1"/>
                <w:sz w:val="28"/>
              </w:rPr>
              <w:t>Санкт-</w:t>
            </w:r>
          </w:p>
          <w:p w14:paraId="34376CA7" w14:textId="77777777" w:rsidR="00DB4291" w:rsidRDefault="00B904EC" w:rsidP="00E615B0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1E1E1E"/>
                <w:sz w:val="28"/>
              </w:rPr>
              <w:t>перербург</w:t>
            </w:r>
          </w:p>
        </w:tc>
        <w:tc>
          <w:tcPr>
            <w:tcW w:w="2655" w:type="dxa"/>
          </w:tcPr>
          <w:p w14:paraId="4D500E92" w14:textId="77777777" w:rsidR="00DB4291" w:rsidRDefault="00B904EC" w:rsidP="00E615B0">
            <w:pPr>
              <w:pStyle w:val="TableParagraph"/>
              <w:tabs>
                <w:tab w:val="left" w:pos="2146"/>
              </w:tabs>
              <w:ind w:left="110" w:right="96"/>
              <w:rPr>
                <w:sz w:val="28"/>
              </w:rPr>
            </w:pPr>
            <w:r>
              <w:rPr>
                <w:spacing w:val="-1"/>
                <w:sz w:val="28"/>
              </w:rPr>
              <w:t>концентрированный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яблочный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сок</w:t>
            </w:r>
          </w:p>
          <w:p w14:paraId="134BD0F5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восстановленный</w:t>
            </w:r>
          </w:p>
        </w:tc>
        <w:tc>
          <w:tcPr>
            <w:tcW w:w="1464" w:type="dxa"/>
          </w:tcPr>
          <w:p w14:paraId="5E9BF947" w14:textId="77777777" w:rsidR="00DB4291" w:rsidRDefault="00B904EC" w:rsidP="00E615B0">
            <w:pPr>
              <w:pStyle w:val="TableParagraph"/>
              <w:tabs>
                <w:tab w:val="left" w:pos="701"/>
              </w:tabs>
              <w:rPr>
                <w:sz w:val="28"/>
              </w:rPr>
            </w:pPr>
            <w:r>
              <w:rPr>
                <w:sz w:val="28"/>
              </w:rPr>
              <w:t>ТУ</w:t>
            </w:r>
            <w:r>
              <w:rPr>
                <w:sz w:val="28"/>
              </w:rPr>
              <w:tab/>
              <w:t>9163-</w:t>
            </w:r>
          </w:p>
          <w:p w14:paraId="20B7146D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033-</w:t>
            </w:r>
          </w:p>
          <w:p w14:paraId="2A976833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56232828</w:t>
            </w:r>
          </w:p>
        </w:tc>
      </w:tr>
      <w:tr w:rsidR="00DB4291" w14:paraId="6FB7EF67" w14:textId="77777777" w:rsidTr="00E615B0">
        <w:trPr>
          <w:trHeight w:val="1973"/>
        </w:trPr>
        <w:tc>
          <w:tcPr>
            <w:tcW w:w="1623" w:type="dxa"/>
          </w:tcPr>
          <w:p w14:paraId="4A45D436" w14:textId="77777777" w:rsidR="00DB4291" w:rsidRDefault="00B904EC" w:rsidP="00E615B0">
            <w:pPr>
              <w:pStyle w:val="TableParagraph"/>
              <w:ind w:left="110" w:right="113"/>
              <w:rPr>
                <w:sz w:val="28"/>
              </w:rPr>
            </w:pPr>
            <w:r>
              <w:rPr>
                <w:sz w:val="28"/>
              </w:rPr>
              <w:t>Фруктовый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</w:p>
        </w:tc>
        <w:tc>
          <w:tcPr>
            <w:tcW w:w="1760" w:type="dxa"/>
          </w:tcPr>
          <w:p w14:paraId="73EAFE5F" w14:textId="77777777" w:rsidR="00DB4291" w:rsidRDefault="00B904EC" w:rsidP="00E615B0">
            <w:pPr>
              <w:pStyle w:val="TableParagraph"/>
              <w:ind w:right="773"/>
              <w:rPr>
                <w:sz w:val="28"/>
              </w:rPr>
            </w:pPr>
            <w:r>
              <w:rPr>
                <w:sz w:val="28"/>
              </w:rPr>
              <w:t>Нектар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яблоко</w:t>
            </w:r>
          </w:p>
        </w:tc>
        <w:tc>
          <w:tcPr>
            <w:tcW w:w="2129" w:type="dxa"/>
          </w:tcPr>
          <w:p w14:paraId="192D6BCA" w14:textId="77777777" w:rsidR="00DB4291" w:rsidRDefault="00B904EC" w:rsidP="00E615B0">
            <w:pPr>
              <w:pStyle w:val="TableParagraph"/>
              <w:ind w:left="109"/>
              <w:rPr>
                <w:sz w:val="28"/>
              </w:rPr>
            </w:pPr>
            <w:r>
              <w:rPr>
                <w:color w:val="1E1E1E"/>
                <w:sz w:val="28"/>
              </w:rPr>
              <w:t>ОАО</w:t>
            </w:r>
          </w:p>
          <w:p w14:paraId="7E8CDFCC" w14:textId="77777777" w:rsidR="00DB4291" w:rsidRDefault="00B904EC" w:rsidP="00E615B0">
            <w:pPr>
              <w:pStyle w:val="TableParagraph"/>
              <w:ind w:left="109" w:right="77"/>
              <w:rPr>
                <w:sz w:val="28"/>
              </w:rPr>
            </w:pPr>
            <w:r>
              <w:rPr>
                <w:color w:val="1E1E1E"/>
                <w:sz w:val="28"/>
              </w:rPr>
              <w:t>«Лебедянский»,</w:t>
            </w:r>
            <w:r>
              <w:rPr>
                <w:color w:val="1E1E1E"/>
                <w:spacing w:val="-67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липецкая</w:t>
            </w:r>
            <w:r>
              <w:rPr>
                <w:color w:val="1E1E1E"/>
                <w:spacing w:val="1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область</w:t>
            </w:r>
          </w:p>
        </w:tc>
        <w:tc>
          <w:tcPr>
            <w:tcW w:w="2655" w:type="dxa"/>
          </w:tcPr>
          <w:p w14:paraId="7D7296E2" w14:textId="77777777" w:rsidR="00DB4291" w:rsidRDefault="00B904EC" w:rsidP="00E615B0">
            <w:pPr>
              <w:pStyle w:val="TableParagraph"/>
              <w:tabs>
                <w:tab w:val="left" w:pos="2076"/>
              </w:tabs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яблочный</w:t>
            </w:r>
            <w:r>
              <w:rPr>
                <w:sz w:val="28"/>
              </w:rPr>
              <w:tab/>
              <w:t>сок,</w:t>
            </w:r>
          </w:p>
          <w:p w14:paraId="30134D05" w14:textId="77777777" w:rsidR="00DB4291" w:rsidRDefault="00B904EC" w:rsidP="00E615B0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лимонный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сахар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глюкозно-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фруктозный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сироп,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лимонная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кислота,</w:t>
            </w:r>
          </w:p>
          <w:p w14:paraId="6F7E8876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вода</w:t>
            </w:r>
          </w:p>
        </w:tc>
        <w:tc>
          <w:tcPr>
            <w:tcW w:w="1464" w:type="dxa"/>
          </w:tcPr>
          <w:p w14:paraId="64461A4A" w14:textId="77777777" w:rsidR="00DB4291" w:rsidRDefault="00B904EC" w:rsidP="00E615B0">
            <w:pPr>
              <w:pStyle w:val="TableParagraph"/>
              <w:tabs>
                <w:tab w:val="left" w:pos="702"/>
              </w:tabs>
              <w:rPr>
                <w:sz w:val="28"/>
              </w:rPr>
            </w:pPr>
            <w:r>
              <w:rPr>
                <w:sz w:val="28"/>
              </w:rPr>
              <w:t>ТУ</w:t>
            </w:r>
            <w:r>
              <w:rPr>
                <w:sz w:val="28"/>
              </w:rPr>
              <w:tab/>
              <w:t>9163-</w:t>
            </w:r>
          </w:p>
          <w:p w14:paraId="706B79CC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067-</w:t>
            </w:r>
          </w:p>
          <w:p w14:paraId="662C7D0B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05269043-</w:t>
            </w:r>
          </w:p>
          <w:p w14:paraId="53C60B9A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DB4291" w14:paraId="545317C4" w14:textId="77777777" w:rsidTr="00E615B0">
        <w:trPr>
          <w:trHeight w:val="1986"/>
        </w:trPr>
        <w:tc>
          <w:tcPr>
            <w:tcW w:w="1623" w:type="dxa"/>
          </w:tcPr>
          <w:p w14:paraId="7E684829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Любимый</w:t>
            </w:r>
          </w:p>
        </w:tc>
        <w:tc>
          <w:tcPr>
            <w:tcW w:w="1760" w:type="dxa"/>
          </w:tcPr>
          <w:p w14:paraId="01A555F1" w14:textId="77777777" w:rsidR="00DB4291" w:rsidRDefault="00B904EC" w:rsidP="00E615B0">
            <w:pPr>
              <w:pStyle w:val="TableParagraph"/>
              <w:ind w:right="443"/>
              <w:rPr>
                <w:sz w:val="28"/>
              </w:rPr>
            </w:pPr>
            <w:r>
              <w:rPr>
                <w:sz w:val="28"/>
              </w:rPr>
              <w:t>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яблочный</w:t>
            </w:r>
          </w:p>
        </w:tc>
        <w:tc>
          <w:tcPr>
            <w:tcW w:w="2129" w:type="dxa"/>
          </w:tcPr>
          <w:p w14:paraId="3EDEBA92" w14:textId="77777777" w:rsidR="00DB4291" w:rsidRDefault="00B904EC" w:rsidP="00E615B0">
            <w:pPr>
              <w:pStyle w:val="TableParagraph"/>
              <w:tabs>
                <w:tab w:val="left" w:pos="1133"/>
              </w:tabs>
              <w:ind w:left="109" w:right="92"/>
              <w:rPr>
                <w:sz w:val="28"/>
              </w:rPr>
            </w:pPr>
            <w:r>
              <w:rPr>
                <w:color w:val="1E1E1E"/>
                <w:sz w:val="28"/>
              </w:rPr>
              <w:t>«Сибирское</w:t>
            </w:r>
            <w:r>
              <w:rPr>
                <w:color w:val="1E1E1E"/>
                <w:spacing w:val="1"/>
                <w:sz w:val="28"/>
              </w:rPr>
              <w:t xml:space="preserve"> </w:t>
            </w:r>
            <w:r>
              <w:rPr>
                <w:color w:val="1E1E1E"/>
                <w:spacing w:val="-1"/>
                <w:sz w:val="28"/>
              </w:rPr>
              <w:t xml:space="preserve">яблоко» </w:t>
            </w:r>
            <w:r>
              <w:rPr>
                <w:color w:val="1E1E1E"/>
                <w:sz w:val="28"/>
              </w:rPr>
              <w:t>филиал</w:t>
            </w:r>
            <w:r>
              <w:rPr>
                <w:color w:val="1E1E1E"/>
                <w:spacing w:val="-67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АО</w:t>
            </w:r>
            <w:r>
              <w:rPr>
                <w:color w:val="1E1E1E"/>
                <w:sz w:val="28"/>
              </w:rPr>
              <w:tab/>
            </w:r>
            <w:r>
              <w:rPr>
                <w:color w:val="1E1E1E"/>
                <w:spacing w:val="-1"/>
                <w:sz w:val="28"/>
              </w:rPr>
              <w:t>«ВБД»,</w:t>
            </w:r>
          </w:p>
          <w:p w14:paraId="01A8397A" w14:textId="77777777" w:rsidR="00DB4291" w:rsidRDefault="00B904EC" w:rsidP="00E615B0">
            <w:pPr>
              <w:pStyle w:val="TableParagraph"/>
              <w:ind w:left="109" w:right="158"/>
              <w:rPr>
                <w:sz w:val="28"/>
              </w:rPr>
            </w:pPr>
            <w:r>
              <w:rPr>
                <w:color w:val="1E1E1E"/>
                <w:sz w:val="28"/>
              </w:rPr>
              <w:t>Новоросийская</w:t>
            </w:r>
            <w:r>
              <w:rPr>
                <w:color w:val="1E1E1E"/>
                <w:spacing w:val="-67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область</w:t>
            </w:r>
          </w:p>
        </w:tc>
        <w:tc>
          <w:tcPr>
            <w:tcW w:w="2655" w:type="dxa"/>
          </w:tcPr>
          <w:p w14:paraId="2DB1B25F" w14:textId="77777777" w:rsidR="00DB4291" w:rsidRDefault="00B904EC" w:rsidP="00E615B0">
            <w:pPr>
              <w:pStyle w:val="TableParagraph"/>
              <w:tabs>
                <w:tab w:val="left" w:pos="2076"/>
              </w:tabs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яблочный</w:t>
            </w:r>
            <w:r>
              <w:rPr>
                <w:sz w:val="28"/>
              </w:rPr>
              <w:tab/>
              <w:t>сок,</w:t>
            </w:r>
          </w:p>
          <w:p w14:paraId="1514B112" w14:textId="77777777" w:rsidR="00DB4291" w:rsidRDefault="00B904EC" w:rsidP="00E615B0">
            <w:pPr>
              <w:pStyle w:val="TableParagraph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лимонный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сахар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глюкозно-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фруктозный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сироп,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лимонная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кислота,</w:t>
            </w:r>
          </w:p>
          <w:p w14:paraId="55D9B440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вода</w:t>
            </w:r>
          </w:p>
        </w:tc>
        <w:tc>
          <w:tcPr>
            <w:tcW w:w="1464" w:type="dxa"/>
          </w:tcPr>
          <w:p w14:paraId="1BE4DFFE" w14:textId="77777777" w:rsidR="00DB4291" w:rsidRDefault="00B904EC" w:rsidP="00E615B0">
            <w:pPr>
              <w:pStyle w:val="TableParagraph"/>
              <w:tabs>
                <w:tab w:val="left" w:pos="701"/>
              </w:tabs>
              <w:rPr>
                <w:sz w:val="28"/>
              </w:rPr>
            </w:pPr>
            <w:r>
              <w:rPr>
                <w:sz w:val="28"/>
              </w:rPr>
              <w:t>ТУ</w:t>
            </w:r>
            <w:r>
              <w:rPr>
                <w:sz w:val="28"/>
              </w:rPr>
              <w:tab/>
              <w:t>9163-</w:t>
            </w:r>
          </w:p>
          <w:p w14:paraId="3671E240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067-</w:t>
            </w:r>
          </w:p>
          <w:p w14:paraId="4A0175F5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05269043-</w:t>
            </w:r>
          </w:p>
          <w:p w14:paraId="35172780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14:paraId="12C391DF" w14:textId="77777777" w:rsidR="00DB4291" w:rsidRDefault="00DB4291" w:rsidP="00E615B0">
      <w:pPr>
        <w:pStyle w:val="a3"/>
        <w:rPr>
          <w:b/>
          <w:sz w:val="20"/>
        </w:rPr>
      </w:pPr>
    </w:p>
    <w:p w14:paraId="22EAE9AF" w14:textId="77777777" w:rsidR="00DB4291" w:rsidRDefault="00B904EC" w:rsidP="00E615B0">
      <w:pPr>
        <w:ind w:left="759"/>
        <w:rPr>
          <w:b/>
          <w:sz w:val="28"/>
        </w:rPr>
      </w:pPr>
      <w:r>
        <w:rPr>
          <w:i/>
          <w:sz w:val="28"/>
        </w:rPr>
        <w:t>Таблица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1.4</w:t>
      </w:r>
      <w:r>
        <w:rPr>
          <w:i/>
          <w:spacing w:val="-3"/>
          <w:sz w:val="28"/>
        </w:rPr>
        <w:t xml:space="preserve"> </w:t>
      </w:r>
      <w:r>
        <w:rPr>
          <w:b/>
          <w:sz w:val="28"/>
        </w:rPr>
        <w:t>Целевая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выборка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абрикосовым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джемам</w:t>
      </w:r>
    </w:p>
    <w:p w14:paraId="2913A1F0" w14:textId="77777777" w:rsidR="00DB4291" w:rsidRPr="00E615B0" w:rsidRDefault="00DB4291" w:rsidP="00E615B0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9"/>
        <w:gridCol w:w="1784"/>
        <w:gridCol w:w="2045"/>
        <w:gridCol w:w="2652"/>
        <w:gridCol w:w="1430"/>
      </w:tblGrid>
      <w:tr w:rsidR="00DB4291" w14:paraId="42A34C77" w14:textId="77777777">
        <w:trPr>
          <w:trHeight w:val="645"/>
        </w:trPr>
        <w:tc>
          <w:tcPr>
            <w:tcW w:w="1719" w:type="dxa"/>
          </w:tcPr>
          <w:p w14:paraId="713832FA" w14:textId="77777777" w:rsidR="00DB4291" w:rsidRDefault="00B904EC" w:rsidP="00E615B0">
            <w:pPr>
              <w:pStyle w:val="TableParagraph"/>
              <w:ind w:left="312" w:right="282" w:firstLine="160"/>
              <w:rPr>
                <w:sz w:val="28"/>
              </w:rPr>
            </w:pPr>
            <w:r>
              <w:rPr>
                <w:sz w:val="28"/>
              </w:rPr>
              <w:t>Марка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</w:tc>
        <w:tc>
          <w:tcPr>
            <w:tcW w:w="1784" w:type="dxa"/>
          </w:tcPr>
          <w:p w14:paraId="140882E8" w14:textId="77777777" w:rsidR="00DB4291" w:rsidRDefault="00B904EC" w:rsidP="00E615B0">
            <w:pPr>
              <w:pStyle w:val="TableParagraph"/>
              <w:ind w:left="342" w:right="306" w:hanging="12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</w:tc>
        <w:tc>
          <w:tcPr>
            <w:tcW w:w="2045" w:type="dxa"/>
          </w:tcPr>
          <w:p w14:paraId="2592A8EB" w14:textId="77777777" w:rsidR="00DB4291" w:rsidRDefault="00B904EC" w:rsidP="00E615B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Производитель</w:t>
            </w:r>
          </w:p>
        </w:tc>
        <w:tc>
          <w:tcPr>
            <w:tcW w:w="2652" w:type="dxa"/>
          </w:tcPr>
          <w:p w14:paraId="0667006A" w14:textId="77777777" w:rsidR="00DB4291" w:rsidRDefault="00B904EC" w:rsidP="00E615B0">
            <w:pPr>
              <w:pStyle w:val="TableParagraph"/>
              <w:ind w:left="890" w:right="881"/>
              <w:jc w:val="center"/>
              <w:rPr>
                <w:sz w:val="28"/>
              </w:rPr>
            </w:pPr>
            <w:r>
              <w:rPr>
                <w:sz w:val="28"/>
              </w:rPr>
              <w:t>Состав</w:t>
            </w:r>
          </w:p>
        </w:tc>
        <w:tc>
          <w:tcPr>
            <w:tcW w:w="1430" w:type="dxa"/>
          </w:tcPr>
          <w:p w14:paraId="38878919" w14:textId="77777777" w:rsidR="00DB4291" w:rsidRDefault="00B904EC" w:rsidP="00E615B0">
            <w:pPr>
              <w:pStyle w:val="TableParagraph"/>
              <w:ind w:left="530" w:right="292" w:hanging="214"/>
              <w:rPr>
                <w:sz w:val="28"/>
              </w:rPr>
            </w:pPr>
            <w:r>
              <w:rPr>
                <w:sz w:val="28"/>
              </w:rPr>
              <w:t>ГОСТ,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</w:t>
            </w:r>
          </w:p>
        </w:tc>
      </w:tr>
      <w:tr w:rsidR="00DB4291" w14:paraId="156E26A6" w14:textId="77777777">
        <w:trPr>
          <w:trHeight w:val="321"/>
        </w:trPr>
        <w:tc>
          <w:tcPr>
            <w:tcW w:w="9630" w:type="dxa"/>
            <w:gridSpan w:val="5"/>
          </w:tcPr>
          <w:p w14:paraId="0DB9368B" w14:textId="77777777" w:rsidR="00DB4291" w:rsidRDefault="00B904EC" w:rsidP="00E615B0">
            <w:pPr>
              <w:pStyle w:val="TableParagraph"/>
              <w:ind w:left="4455" w:right="4438"/>
              <w:jc w:val="center"/>
              <w:rPr>
                <w:sz w:val="28"/>
              </w:rPr>
            </w:pPr>
            <w:r>
              <w:rPr>
                <w:sz w:val="28"/>
              </w:rPr>
              <w:t>Джем</w:t>
            </w:r>
          </w:p>
        </w:tc>
      </w:tr>
      <w:tr w:rsidR="00DB4291" w14:paraId="43C45732" w14:textId="77777777">
        <w:trPr>
          <w:trHeight w:val="1934"/>
        </w:trPr>
        <w:tc>
          <w:tcPr>
            <w:tcW w:w="1719" w:type="dxa"/>
          </w:tcPr>
          <w:p w14:paraId="64E85349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333333"/>
                <w:sz w:val="28"/>
              </w:rPr>
              <w:t>"Махеевъ"</w:t>
            </w:r>
          </w:p>
        </w:tc>
        <w:tc>
          <w:tcPr>
            <w:tcW w:w="1784" w:type="dxa"/>
          </w:tcPr>
          <w:p w14:paraId="2C0E52AF" w14:textId="77777777" w:rsidR="00DB4291" w:rsidRDefault="00B904EC" w:rsidP="00E615B0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джем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абрикосовый</w:t>
            </w:r>
          </w:p>
        </w:tc>
        <w:tc>
          <w:tcPr>
            <w:tcW w:w="2045" w:type="dxa"/>
          </w:tcPr>
          <w:p w14:paraId="3C86CEF4" w14:textId="77777777" w:rsidR="00DB4291" w:rsidRDefault="00B904EC" w:rsidP="00E615B0">
            <w:pPr>
              <w:pStyle w:val="TableParagraph"/>
              <w:ind w:left="123" w:right="323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АО «Эссен</w:t>
            </w:r>
            <w:r>
              <w:rPr>
                <w:color w:val="1E1E1E"/>
                <w:spacing w:val="-67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Продакшен</w:t>
            </w:r>
            <w:r>
              <w:rPr>
                <w:color w:val="1E1E1E"/>
                <w:spacing w:val="-67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АГ»,</w:t>
            </w:r>
          </w:p>
          <w:p w14:paraId="1ABE3624" w14:textId="77777777" w:rsidR="00DB4291" w:rsidRDefault="00B904EC" w:rsidP="00E615B0">
            <w:pPr>
              <w:pStyle w:val="TableParagraph"/>
              <w:ind w:left="123" w:right="312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Республика</w:t>
            </w:r>
            <w:r>
              <w:rPr>
                <w:color w:val="1E1E1E"/>
                <w:spacing w:val="-67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Татарстан</w:t>
            </w:r>
          </w:p>
        </w:tc>
        <w:tc>
          <w:tcPr>
            <w:tcW w:w="2652" w:type="dxa"/>
          </w:tcPr>
          <w:p w14:paraId="0E2FD235" w14:textId="77777777" w:rsidR="00DB4291" w:rsidRDefault="00B904EC" w:rsidP="00E615B0">
            <w:pPr>
              <w:pStyle w:val="TableParagraph"/>
              <w:tabs>
                <w:tab w:val="left" w:pos="1771"/>
                <w:tab w:val="left" w:pos="1822"/>
              </w:tabs>
              <w:ind w:left="123" w:right="94"/>
              <w:rPr>
                <w:sz w:val="28"/>
              </w:rPr>
            </w:pPr>
            <w:r>
              <w:rPr>
                <w:sz w:val="28"/>
              </w:rPr>
              <w:t>абрикосы,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сахар,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глюкозно-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фруктозный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сироп,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загуститель</w:t>
            </w:r>
          </w:p>
          <w:p w14:paraId="5B9FE789" w14:textId="77777777" w:rsidR="00DB4291" w:rsidRDefault="00B904EC" w:rsidP="00E615B0">
            <w:pPr>
              <w:pStyle w:val="TableParagraph"/>
              <w:tabs>
                <w:tab w:val="left" w:pos="1643"/>
              </w:tabs>
              <w:ind w:left="123" w:right="94"/>
              <w:rPr>
                <w:sz w:val="28"/>
              </w:rPr>
            </w:pPr>
            <w:r>
              <w:rPr>
                <w:sz w:val="28"/>
              </w:rPr>
              <w:t>фруктовый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пектин,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лимонная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кислота</w:t>
            </w:r>
          </w:p>
        </w:tc>
        <w:tc>
          <w:tcPr>
            <w:tcW w:w="1430" w:type="dxa"/>
          </w:tcPr>
          <w:p w14:paraId="20825A06" w14:textId="77777777" w:rsidR="00DB4291" w:rsidRDefault="00B904EC" w:rsidP="00E615B0">
            <w:pPr>
              <w:pStyle w:val="TableParagraph"/>
              <w:ind w:left="123" w:right="94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31712-212</w:t>
            </w:r>
          </w:p>
        </w:tc>
      </w:tr>
      <w:tr w:rsidR="00DB4291" w14:paraId="4A54154E" w14:textId="77777777">
        <w:trPr>
          <w:trHeight w:val="1931"/>
        </w:trPr>
        <w:tc>
          <w:tcPr>
            <w:tcW w:w="1719" w:type="dxa"/>
          </w:tcPr>
          <w:p w14:paraId="0782AEF2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D’abro</w:t>
            </w:r>
          </w:p>
        </w:tc>
        <w:tc>
          <w:tcPr>
            <w:tcW w:w="1784" w:type="dxa"/>
          </w:tcPr>
          <w:p w14:paraId="73C839AD" w14:textId="77777777" w:rsidR="00DB4291" w:rsidRDefault="00B904EC" w:rsidP="00E615B0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джем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абрикосовый</w:t>
            </w:r>
          </w:p>
        </w:tc>
        <w:tc>
          <w:tcPr>
            <w:tcW w:w="2045" w:type="dxa"/>
          </w:tcPr>
          <w:p w14:paraId="63599F20" w14:textId="77777777" w:rsidR="00DB4291" w:rsidRDefault="00B904EC" w:rsidP="00E615B0">
            <w:pPr>
              <w:pStyle w:val="TableParagraph"/>
              <w:ind w:left="520"/>
              <w:rPr>
                <w:sz w:val="28"/>
              </w:rPr>
            </w:pPr>
            <w:r>
              <w:rPr>
                <w:color w:val="1E1E1E"/>
                <w:sz w:val="28"/>
              </w:rPr>
              <w:t>Австрия</w:t>
            </w:r>
          </w:p>
        </w:tc>
        <w:tc>
          <w:tcPr>
            <w:tcW w:w="2652" w:type="dxa"/>
          </w:tcPr>
          <w:p w14:paraId="003A8371" w14:textId="77777777" w:rsidR="00DB4291" w:rsidRDefault="00B904EC" w:rsidP="00E615B0">
            <w:pPr>
              <w:pStyle w:val="TableParagraph"/>
              <w:tabs>
                <w:tab w:val="left" w:pos="1961"/>
                <w:tab w:val="left" w:pos="2073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Абрикос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55%,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сахар,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концентрированный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лимонный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агент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желирующий</w:t>
            </w:r>
          </w:p>
          <w:p w14:paraId="5FD14058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пектины.</w:t>
            </w:r>
          </w:p>
        </w:tc>
        <w:tc>
          <w:tcPr>
            <w:tcW w:w="1430" w:type="dxa"/>
          </w:tcPr>
          <w:p w14:paraId="799E55F2" w14:textId="77777777" w:rsidR="00DB4291" w:rsidRDefault="00B904EC" w:rsidP="00E615B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</w:t>
            </w:r>
          </w:p>
        </w:tc>
      </w:tr>
      <w:tr w:rsidR="00DB4291" w14:paraId="7250C4E4" w14:textId="77777777">
        <w:trPr>
          <w:trHeight w:val="4186"/>
        </w:trPr>
        <w:tc>
          <w:tcPr>
            <w:tcW w:w="1719" w:type="dxa"/>
          </w:tcPr>
          <w:p w14:paraId="16C23CDC" w14:textId="77777777" w:rsidR="00DB4291" w:rsidRDefault="00B904EC" w:rsidP="00E615B0">
            <w:pPr>
              <w:pStyle w:val="TableParagraph"/>
              <w:ind w:left="110" w:right="714"/>
              <w:rPr>
                <w:sz w:val="28"/>
              </w:rPr>
            </w:pPr>
            <w:r>
              <w:rPr>
                <w:sz w:val="28"/>
              </w:rPr>
              <w:lastRenderedPageBreak/>
              <w:t>Мила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Варила</w:t>
            </w:r>
          </w:p>
        </w:tc>
        <w:tc>
          <w:tcPr>
            <w:tcW w:w="1784" w:type="dxa"/>
          </w:tcPr>
          <w:p w14:paraId="34A59080" w14:textId="77777777" w:rsidR="00DB4291" w:rsidRDefault="00DB4291" w:rsidP="00E615B0">
            <w:pPr>
              <w:pStyle w:val="TableParagraph"/>
              <w:ind w:left="0"/>
              <w:rPr>
                <w:b/>
                <w:sz w:val="24"/>
              </w:rPr>
            </w:pPr>
          </w:p>
          <w:p w14:paraId="4EA54A67" w14:textId="77777777" w:rsidR="00DB4291" w:rsidRDefault="00B904EC" w:rsidP="00E615B0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джем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абрикосовый</w:t>
            </w:r>
          </w:p>
        </w:tc>
        <w:tc>
          <w:tcPr>
            <w:tcW w:w="2045" w:type="dxa"/>
          </w:tcPr>
          <w:p w14:paraId="36242B55" w14:textId="77777777" w:rsidR="00DB4291" w:rsidRDefault="00B904EC" w:rsidP="00E615B0">
            <w:pPr>
              <w:pStyle w:val="TableParagraph"/>
              <w:ind w:left="318" w:right="312"/>
              <w:jc w:val="center"/>
              <w:rPr>
                <w:sz w:val="28"/>
              </w:rPr>
            </w:pPr>
            <w:r>
              <w:rPr>
                <w:sz w:val="28"/>
              </w:rPr>
              <w:t>ООО</w:t>
            </w:r>
          </w:p>
          <w:p w14:paraId="249F3485" w14:textId="77777777" w:rsidR="00DB4291" w:rsidRDefault="00B904EC" w:rsidP="00E615B0">
            <w:pPr>
              <w:pStyle w:val="TableParagraph"/>
              <w:ind w:left="325" w:right="312"/>
              <w:jc w:val="center"/>
              <w:rPr>
                <w:sz w:val="28"/>
              </w:rPr>
            </w:pPr>
            <w:r>
              <w:rPr>
                <w:sz w:val="28"/>
              </w:rPr>
              <w:t>«Пищехим-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продукт»</w:t>
            </w:r>
          </w:p>
        </w:tc>
        <w:tc>
          <w:tcPr>
            <w:tcW w:w="2652" w:type="dxa"/>
          </w:tcPr>
          <w:p w14:paraId="0AAEA797" w14:textId="77777777" w:rsidR="00DB4291" w:rsidRDefault="00B904EC" w:rsidP="00E615B0">
            <w:pPr>
              <w:pStyle w:val="TableParagraph"/>
              <w:tabs>
                <w:tab w:val="left" w:pos="1330"/>
                <w:tab w:val="left" w:pos="1414"/>
                <w:tab w:val="left" w:pos="1538"/>
                <w:tab w:val="left" w:pos="2452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Сахар,</w:t>
            </w:r>
            <w:r>
              <w:rPr>
                <w:sz w:val="28"/>
              </w:rPr>
              <w:tab/>
              <w:t>абрикосы,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питьевая,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загуститель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пектин,</w:t>
            </w:r>
            <w:r>
              <w:rPr>
                <w:sz w:val="28"/>
              </w:rPr>
              <w:tab/>
              <w:t>регулятор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кислотности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лимонная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кислота,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антиокислитель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аскорбиновая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кислота,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ароматизатор,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краситель</w:t>
            </w:r>
          </w:p>
          <w:p w14:paraId="695FF417" w14:textId="77777777" w:rsidR="00DB4291" w:rsidRDefault="00B904EC" w:rsidP="00E615B0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натуральный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бета-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каротин.</w:t>
            </w:r>
          </w:p>
        </w:tc>
        <w:tc>
          <w:tcPr>
            <w:tcW w:w="1430" w:type="dxa"/>
          </w:tcPr>
          <w:p w14:paraId="212404F4" w14:textId="77777777" w:rsidR="00DB4291" w:rsidRDefault="00B904EC" w:rsidP="00E615B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ТУ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9163-</w:t>
            </w:r>
          </w:p>
          <w:p w14:paraId="7DDEBC02" w14:textId="77777777" w:rsidR="00DB4291" w:rsidRDefault="00B904EC" w:rsidP="00E615B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013-</w:t>
            </w:r>
          </w:p>
          <w:p w14:paraId="64DFA1D8" w14:textId="77777777" w:rsidR="00DB4291" w:rsidRDefault="00B904EC" w:rsidP="00E615B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475328</w:t>
            </w:r>
          </w:p>
        </w:tc>
      </w:tr>
      <w:tr w:rsidR="00DB4291" w14:paraId="24D433BC" w14:textId="77777777">
        <w:trPr>
          <w:trHeight w:val="6442"/>
        </w:trPr>
        <w:tc>
          <w:tcPr>
            <w:tcW w:w="1719" w:type="dxa"/>
          </w:tcPr>
          <w:p w14:paraId="17354450" w14:textId="77777777" w:rsidR="00DB4291" w:rsidRDefault="00B904EC" w:rsidP="00E615B0">
            <w:pPr>
              <w:pStyle w:val="TableParagraph"/>
              <w:ind w:left="110" w:right="147"/>
              <w:rPr>
                <w:sz w:val="28"/>
              </w:rPr>
            </w:pPr>
            <w:r>
              <w:rPr>
                <w:sz w:val="28"/>
              </w:rPr>
              <w:t>Mr. Djemius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Zero</w:t>
            </w:r>
          </w:p>
        </w:tc>
        <w:tc>
          <w:tcPr>
            <w:tcW w:w="1784" w:type="dxa"/>
          </w:tcPr>
          <w:p w14:paraId="718A680F" w14:textId="77777777" w:rsidR="00DB4291" w:rsidRDefault="00DB4291" w:rsidP="00E615B0">
            <w:pPr>
              <w:pStyle w:val="TableParagraph"/>
              <w:ind w:left="0"/>
              <w:rPr>
                <w:b/>
                <w:sz w:val="24"/>
              </w:rPr>
            </w:pPr>
          </w:p>
          <w:p w14:paraId="65C6EDB9" w14:textId="77777777" w:rsidR="00DB4291" w:rsidRDefault="00B904EC" w:rsidP="00E615B0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джем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абрикосовый</w:t>
            </w:r>
          </w:p>
        </w:tc>
        <w:tc>
          <w:tcPr>
            <w:tcW w:w="2045" w:type="dxa"/>
          </w:tcPr>
          <w:p w14:paraId="1B9AD02A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ОАО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«Мистер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джемиус»</w:t>
            </w:r>
          </w:p>
        </w:tc>
        <w:tc>
          <w:tcPr>
            <w:tcW w:w="2652" w:type="dxa"/>
          </w:tcPr>
          <w:p w14:paraId="1D309BB3" w14:textId="77777777" w:rsidR="00DB4291" w:rsidRDefault="00B904EC" w:rsidP="00E615B0">
            <w:pPr>
              <w:pStyle w:val="TableParagraph"/>
              <w:tabs>
                <w:tab w:val="left" w:pos="1201"/>
                <w:tab w:val="left" w:pos="1268"/>
                <w:tab w:val="left" w:pos="1366"/>
                <w:tab w:val="left" w:pos="1538"/>
                <w:tab w:val="left" w:pos="1934"/>
                <w:tab w:val="left" w:pos="2066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абрикосы,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подсластитель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эритрит,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пребиотик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инулин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(пищевые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волокна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цикория),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загуститель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пектин,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регулятор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кислотности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лимонная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  <w:t>кислота,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регулятор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кислотности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цитрат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кальция,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стабилизатор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камедь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рожкового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консервант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сорбиновая </w:t>
            </w:r>
            <w:r>
              <w:rPr>
                <w:sz w:val="28"/>
              </w:rPr>
              <w:t>кислота,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подсластитель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экстракт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Луо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Хан</w:t>
            </w:r>
          </w:p>
          <w:p w14:paraId="6CD1DD98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Гуо</w:t>
            </w:r>
          </w:p>
        </w:tc>
        <w:tc>
          <w:tcPr>
            <w:tcW w:w="1430" w:type="dxa"/>
          </w:tcPr>
          <w:p w14:paraId="4A2EF991" w14:textId="77777777" w:rsidR="00DB4291" w:rsidRDefault="00B904EC" w:rsidP="00E615B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ТУ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0263-</w:t>
            </w:r>
          </w:p>
          <w:p w14:paraId="07291881" w14:textId="77777777" w:rsidR="00DB4291" w:rsidRDefault="00B904EC" w:rsidP="00E615B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002-</w:t>
            </w:r>
          </w:p>
          <w:p w14:paraId="4E9DC4C2" w14:textId="77777777" w:rsidR="00DB4291" w:rsidRDefault="00B904EC" w:rsidP="00E615B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05725465-</w:t>
            </w:r>
          </w:p>
          <w:p w14:paraId="159233A6" w14:textId="77777777" w:rsidR="00DB4291" w:rsidRDefault="00B904EC" w:rsidP="00E615B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</w:tr>
    </w:tbl>
    <w:p w14:paraId="55DB4C02" w14:textId="77777777" w:rsidR="00CF6C40" w:rsidRDefault="00CF6C40" w:rsidP="00E615B0">
      <w:pPr>
        <w:ind w:left="759"/>
        <w:rPr>
          <w:i/>
          <w:sz w:val="28"/>
        </w:rPr>
      </w:pPr>
    </w:p>
    <w:p w14:paraId="02A0C177" w14:textId="77777777" w:rsidR="00CF6C40" w:rsidRDefault="00CF6C40" w:rsidP="00E615B0">
      <w:pPr>
        <w:rPr>
          <w:i/>
          <w:sz w:val="28"/>
        </w:rPr>
      </w:pPr>
      <w:r>
        <w:rPr>
          <w:i/>
          <w:sz w:val="28"/>
        </w:rPr>
        <w:br w:type="page"/>
      </w:r>
    </w:p>
    <w:p w14:paraId="7BD17142" w14:textId="1D593707" w:rsidR="00DB4291" w:rsidRPr="00E615B0" w:rsidRDefault="00B904EC" w:rsidP="00E615B0">
      <w:pPr>
        <w:ind w:left="759"/>
        <w:rPr>
          <w:sz w:val="28"/>
        </w:rPr>
      </w:pPr>
      <w:r>
        <w:rPr>
          <w:i/>
          <w:sz w:val="28"/>
        </w:rPr>
        <w:lastRenderedPageBreak/>
        <w:t>Таблица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1.5</w:t>
      </w:r>
      <w:r>
        <w:rPr>
          <w:i/>
          <w:spacing w:val="-2"/>
          <w:sz w:val="28"/>
        </w:rPr>
        <w:t xml:space="preserve"> </w:t>
      </w:r>
      <w:r w:rsidRPr="00E615B0">
        <w:rPr>
          <w:sz w:val="28"/>
        </w:rPr>
        <w:t>Целевая</w:t>
      </w:r>
      <w:r w:rsidRPr="00E615B0">
        <w:rPr>
          <w:spacing w:val="-4"/>
          <w:sz w:val="28"/>
        </w:rPr>
        <w:t xml:space="preserve"> </w:t>
      </w:r>
      <w:r w:rsidRPr="00E615B0">
        <w:rPr>
          <w:sz w:val="28"/>
        </w:rPr>
        <w:t>выборка по</w:t>
      </w:r>
      <w:r w:rsidRPr="00E615B0">
        <w:rPr>
          <w:spacing w:val="-2"/>
          <w:sz w:val="28"/>
        </w:rPr>
        <w:t xml:space="preserve"> </w:t>
      </w:r>
      <w:r w:rsidRPr="00E615B0">
        <w:rPr>
          <w:sz w:val="28"/>
        </w:rPr>
        <w:t>меду</w:t>
      </w:r>
    </w:p>
    <w:p w14:paraId="2CF2F97F" w14:textId="77777777" w:rsidR="00DB4291" w:rsidRDefault="00DB4291" w:rsidP="00E615B0">
      <w:pPr>
        <w:pStyle w:val="a3"/>
        <w:rPr>
          <w:b/>
          <w:sz w:val="27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0"/>
        <w:gridCol w:w="2492"/>
        <w:gridCol w:w="2156"/>
        <w:gridCol w:w="1440"/>
      </w:tblGrid>
      <w:tr w:rsidR="00DB4291" w14:paraId="0C0337B5" w14:textId="77777777">
        <w:trPr>
          <w:trHeight w:val="643"/>
        </w:trPr>
        <w:tc>
          <w:tcPr>
            <w:tcW w:w="1844" w:type="dxa"/>
          </w:tcPr>
          <w:p w14:paraId="005A552F" w14:textId="77777777" w:rsidR="00DB4291" w:rsidRDefault="00B904EC" w:rsidP="00E615B0">
            <w:pPr>
              <w:pStyle w:val="TableParagraph"/>
              <w:ind w:left="377" w:right="342" w:firstLine="158"/>
              <w:rPr>
                <w:sz w:val="28"/>
              </w:rPr>
            </w:pPr>
            <w:r>
              <w:rPr>
                <w:sz w:val="28"/>
              </w:rPr>
              <w:t>Марка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</w:tc>
        <w:tc>
          <w:tcPr>
            <w:tcW w:w="1700" w:type="dxa"/>
          </w:tcPr>
          <w:p w14:paraId="24828999" w14:textId="77777777" w:rsidR="00DB4291" w:rsidRDefault="00B904EC" w:rsidP="00E615B0">
            <w:pPr>
              <w:pStyle w:val="TableParagraph"/>
              <w:ind w:left="301" w:right="266" w:hanging="15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</w:tc>
        <w:tc>
          <w:tcPr>
            <w:tcW w:w="2492" w:type="dxa"/>
          </w:tcPr>
          <w:p w14:paraId="3EE57BCA" w14:textId="77777777" w:rsidR="00DB4291" w:rsidRDefault="00B904EC" w:rsidP="00E615B0">
            <w:pPr>
              <w:pStyle w:val="TableParagraph"/>
              <w:ind w:left="332"/>
              <w:rPr>
                <w:sz w:val="28"/>
              </w:rPr>
            </w:pPr>
            <w:r>
              <w:rPr>
                <w:sz w:val="28"/>
              </w:rPr>
              <w:t>Производитель</w:t>
            </w:r>
          </w:p>
        </w:tc>
        <w:tc>
          <w:tcPr>
            <w:tcW w:w="2156" w:type="dxa"/>
          </w:tcPr>
          <w:p w14:paraId="04CAC802" w14:textId="77777777" w:rsidR="00DB4291" w:rsidRDefault="00B904EC" w:rsidP="00E615B0">
            <w:pPr>
              <w:pStyle w:val="TableParagraph"/>
              <w:ind w:left="661"/>
              <w:rPr>
                <w:sz w:val="28"/>
              </w:rPr>
            </w:pPr>
            <w:r>
              <w:rPr>
                <w:sz w:val="28"/>
              </w:rPr>
              <w:t>Состав</w:t>
            </w:r>
          </w:p>
        </w:tc>
        <w:tc>
          <w:tcPr>
            <w:tcW w:w="1440" w:type="dxa"/>
          </w:tcPr>
          <w:p w14:paraId="72679D1C" w14:textId="77777777" w:rsidR="00DB4291" w:rsidRDefault="00B904EC" w:rsidP="00E615B0">
            <w:pPr>
              <w:pStyle w:val="TableParagraph"/>
              <w:ind w:left="533" w:right="299" w:hanging="214"/>
              <w:rPr>
                <w:sz w:val="28"/>
              </w:rPr>
            </w:pPr>
            <w:r>
              <w:rPr>
                <w:sz w:val="28"/>
              </w:rPr>
              <w:t>ГОСТ,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</w:t>
            </w:r>
          </w:p>
        </w:tc>
      </w:tr>
      <w:tr w:rsidR="00DB4291" w14:paraId="385F8659" w14:textId="77777777">
        <w:trPr>
          <w:trHeight w:val="322"/>
        </w:trPr>
        <w:tc>
          <w:tcPr>
            <w:tcW w:w="9632" w:type="dxa"/>
            <w:gridSpan w:val="5"/>
          </w:tcPr>
          <w:p w14:paraId="727CCA08" w14:textId="77777777" w:rsidR="00DB4291" w:rsidRDefault="00B904EC" w:rsidP="00E615B0">
            <w:pPr>
              <w:pStyle w:val="TableParagraph"/>
              <w:ind w:left="4538" w:right="4527"/>
              <w:jc w:val="center"/>
              <w:rPr>
                <w:sz w:val="28"/>
              </w:rPr>
            </w:pPr>
            <w:r>
              <w:rPr>
                <w:sz w:val="28"/>
              </w:rPr>
              <w:t>Мед</w:t>
            </w:r>
          </w:p>
        </w:tc>
      </w:tr>
      <w:tr w:rsidR="00DB4291" w14:paraId="1955AEC9" w14:textId="77777777" w:rsidTr="00E615B0">
        <w:trPr>
          <w:trHeight w:val="1343"/>
        </w:trPr>
        <w:tc>
          <w:tcPr>
            <w:tcW w:w="1844" w:type="dxa"/>
          </w:tcPr>
          <w:p w14:paraId="19B08F24" w14:textId="77777777" w:rsidR="00DB4291" w:rsidRDefault="00B904EC" w:rsidP="00E615B0">
            <w:pPr>
              <w:pStyle w:val="TableParagraph"/>
              <w:ind w:left="110" w:right="438"/>
              <w:rPr>
                <w:sz w:val="28"/>
              </w:rPr>
            </w:pPr>
            <w:r>
              <w:rPr>
                <w:sz w:val="28"/>
              </w:rPr>
              <w:t>«Медовый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</w:p>
        </w:tc>
        <w:tc>
          <w:tcPr>
            <w:tcW w:w="1700" w:type="dxa"/>
          </w:tcPr>
          <w:p w14:paraId="257020FC" w14:textId="77777777" w:rsidR="00DB4291" w:rsidRDefault="00B904EC" w:rsidP="00E615B0">
            <w:pPr>
              <w:pStyle w:val="TableParagraph"/>
              <w:ind w:right="189"/>
              <w:rPr>
                <w:sz w:val="28"/>
              </w:rPr>
            </w:pPr>
            <w:r>
              <w:rPr>
                <w:sz w:val="28"/>
              </w:rPr>
              <w:t>гречишный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алтайский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</w:t>
            </w:r>
          </w:p>
        </w:tc>
        <w:tc>
          <w:tcPr>
            <w:tcW w:w="2492" w:type="dxa"/>
          </w:tcPr>
          <w:p w14:paraId="59AE3345" w14:textId="77777777" w:rsidR="00DB4291" w:rsidRDefault="00B904EC" w:rsidP="00E615B0">
            <w:pPr>
              <w:pStyle w:val="TableParagraph"/>
              <w:tabs>
                <w:tab w:val="left" w:pos="1116"/>
              </w:tabs>
              <w:ind w:right="98"/>
              <w:rPr>
                <w:sz w:val="28"/>
              </w:rPr>
            </w:pPr>
            <w:r>
              <w:rPr>
                <w:color w:val="1E1E1E"/>
                <w:sz w:val="28"/>
              </w:rPr>
              <w:t>ООО</w:t>
            </w:r>
            <w:r>
              <w:rPr>
                <w:color w:val="1E1E1E"/>
                <w:sz w:val="28"/>
              </w:rPr>
              <w:tab/>
            </w:r>
            <w:r>
              <w:rPr>
                <w:color w:val="1E1E1E"/>
                <w:spacing w:val="-1"/>
                <w:sz w:val="28"/>
              </w:rPr>
              <w:t>«Медовый</w:t>
            </w:r>
            <w:r>
              <w:rPr>
                <w:color w:val="1E1E1E"/>
                <w:spacing w:val="-67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дом»</w:t>
            </w:r>
          </w:p>
        </w:tc>
        <w:tc>
          <w:tcPr>
            <w:tcW w:w="2156" w:type="dxa"/>
          </w:tcPr>
          <w:p w14:paraId="0AF1C219" w14:textId="77777777" w:rsidR="00DB4291" w:rsidRDefault="00B904EC" w:rsidP="00E615B0">
            <w:pPr>
              <w:pStyle w:val="TableParagraph"/>
              <w:ind w:left="109" w:right="461"/>
              <w:rPr>
                <w:sz w:val="28"/>
              </w:rPr>
            </w:pPr>
            <w:r>
              <w:rPr>
                <w:sz w:val="28"/>
              </w:rPr>
              <w:t>мед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цветочный</w:t>
            </w:r>
          </w:p>
          <w:p w14:paraId="77AFFF5D" w14:textId="77777777" w:rsidR="00DB4291" w:rsidRDefault="00B904EC" w:rsidP="00E615B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монофлорный</w:t>
            </w:r>
          </w:p>
        </w:tc>
        <w:tc>
          <w:tcPr>
            <w:tcW w:w="1440" w:type="dxa"/>
          </w:tcPr>
          <w:p w14:paraId="35E47B29" w14:textId="77777777" w:rsidR="00DB4291" w:rsidRDefault="00B904EC" w:rsidP="00E615B0">
            <w:pPr>
              <w:pStyle w:val="TableParagraph"/>
              <w:ind w:left="106" w:right="106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31766-212</w:t>
            </w:r>
          </w:p>
        </w:tc>
      </w:tr>
      <w:tr w:rsidR="00DB4291" w14:paraId="61B650A4" w14:textId="77777777" w:rsidTr="00E615B0">
        <w:trPr>
          <w:trHeight w:val="2965"/>
        </w:trPr>
        <w:tc>
          <w:tcPr>
            <w:tcW w:w="1844" w:type="dxa"/>
          </w:tcPr>
          <w:p w14:paraId="071F1529" w14:textId="77777777" w:rsidR="00DB4291" w:rsidRDefault="00B904EC" w:rsidP="00E615B0">
            <w:pPr>
              <w:pStyle w:val="TableParagraph"/>
              <w:ind w:left="110" w:right="77"/>
              <w:rPr>
                <w:sz w:val="28"/>
              </w:rPr>
            </w:pPr>
            <w:r>
              <w:rPr>
                <w:sz w:val="28"/>
              </w:rPr>
              <w:t>«Башкирский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мёд»</w:t>
            </w:r>
          </w:p>
        </w:tc>
        <w:tc>
          <w:tcPr>
            <w:tcW w:w="1700" w:type="dxa"/>
          </w:tcPr>
          <w:p w14:paraId="4E7B8BF4" w14:textId="77777777" w:rsidR="00DB4291" w:rsidRDefault="00DB4291" w:rsidP="00E615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92" w:type="dxa"/>
          </w:tcPr>
          <w:p w14:paraId="74B4E31C" w14:textId="77777777" w:rsidR="00DB4291" w:rsidRDefault="00B904EC" w:rsidP="00E615B0">
            <w:pPr>
              <w:pStyle w:val="TableParagraph"/>
              <w:tabs>
                <w:tab w:val="left" w:pos="2232"/>
              </w:tabs>
              <w:ind w:right="96"/>
              <w:rPr>
                <w:sz w:val="28"/>
              </w:rPr>
            </w:pPr>
            <w:r>
              <w:rPr>
                <w:color w:val="1E1E1E"/>
                <w:sz w:val="28"/>
              </w:rPr>
              <w:t>Государственное</w:t>
            </w:r>
            <w:r>
              <w:rPr>
                <w:color w:val="1E1E1E"/>
                <w:spacing w:val="1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бюджетное</w:t>
            </w:r>
            <w:r>
              <w:rPr>
                <w:color w:val="1E1E1E"/>
                <w:spacing w:val="1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учреждение</w:t>
            </w:r>
            <w:r>
              <w:rPr>
                <w:color w:val="1E1E1E"/>
                <w:spacing w:val="1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Башкирский</w:t>
            </w:r>
            <w:r>
              <w:rPr>
                <w:color w:val="1E1E1E"/>
                <w:spacing w:val="1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научно-</w:t>
            </w:r>
            <w:r>
              <w:rPr>
                <w:color w:val="1E1E1E"/>
                <w:spacing w:val="1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исследовательский</w:t>
            </w:r>
            <w:r>
              <w:rPr>
                <w:color w:val="1E1E1E"/>
                <w:spacing w:val="-67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центр</w:t>
            </w:r>
            <w:r>
              <w:rPr>
                <w:color w:val="1E1E1E"/>
                <w:spacing w:val="1"/>
                <w:sz w:val="28"/>
              </w:rPr>
              <w:t xml:space="preserve"> </w:t>
            </w:r>
            <w:r>
              <w:rPr>
                <w:color w:val="1E1E1E"/>
                <w:sz w:val="28"/>
              </w:rPr>
              <w:t>пчеловодству</w:t>
            </w:r>
            <w:r>
              <w:rPr>
                <w:color w:val="1E1E1E"/>
                <w:sz w:val="28"/>
              </w:rPr>
              <w:tab/>
            </w:r>
            <w:r>
              <w:rPr>
                <w:color w:val="1E1E1E"/>
                <w:spacing w:val="-3"/>
                <w:sz w:val="28"/>
              </w:rPr>
              <w:t>и</w:t>
            </w:r>
          </w:p>
          <w:p w14:paraId="5A799059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color w:val="1E1E1E"/>
                <w:sz w:val="28"/>
              </w:rPr>
              <w:t>апитерапии</w:t>
            </w:r>
          </w:p>
        </w:tc>
        <w:tc>
          <w:tcPr>
            <w:tcW w:w="2156" w:type="dxa"/>
          </w:tcPr>
          <w:p w14:paraId="04A384D2" w14:textId="77777777" w:rsidR="00DB4291" w:rsidRDefault="00B904EC" w:rsidP="00E615B0">
            <w:pPr>
              <w:pStyle w:val="TableParagraph"/>
              <w:ind w:left="109" w:right="461"/>
              <w:rPr>
                <w:sz w:val="28"/>
              </w:rPr>
            </w:pPr>
            <w:r>
              <w:rPr>
                <w:sz w:val="28"/>
              </w:rPr>
              <w:t>мед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натуральный</w:t>
            </w:r>
          </w:p>
        </w:tc>
        <w:tc>
          <w:tcPr>
            <w:tcW w:w="1440" w:type="dxa"/>
          </w:tcPr>
          <w:p w14:paraId="102B21A4" w14:textId="77777777" w:rsidR="00DB4291" w:rsidRDefault="00B904EC" w:rsidP="00E615B0">
            <w:pPr>
              <w:pStyle w:val="TableParagraph"/>
              <w:tabs>
                <w:tab w:val="left" w:pos="1175"/>
              </w:tabs>
              <w:ind w:left="106" w:right="96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54644-211</w:t>
            </w:r>
          </w:p>
        </w:tc>
      </w:tr>
      <w:tr w:rsidR="00DB4291" w14:paraId="24334F74" w14:textId="77777777" w:rsidTr="00E615B0">
        <w:trPr>
          <w:trHeight w:val="994"/>
        </w:trPr>
        <w:tc>
          <w:tcPr>
            <w:tcW w:w="1844" w:type="dxa"/>
          </w:tcPr>
          <w:p w14:paraId="2A408908" w14:textId="77777777" w:rsidR="00DB4291" w:rsidRDefault="00B904EC" w:rsidP="00E615B0">
            <w:pPr>
              <w:pStyle w:val="TableParagraph"/>
              <w:ind w:left="110" w:right="832"/>
              <w:rPr>
                <w:sz w:val="28"/>
              </w:rPr>
            </w:pPr>
            <w:r>
              <w:rPr>
                <w:sz w:val="28"/>
              </w:rPr>
              <w:t>«Пчела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Маня»</w:t>
            </w:r>
          </w:p>
        </w:tc>
        <w:tc>
          <w:tcPr>
            <w:tcW w:w="1700" w:type="dxa"/>
          </w:tcPr>
          <w:p w14:paraId="08D5CF80" w14:textId="77777777" w:rsidR="00DB4291" w:rsidRDefault="00B904EC" w:rsidP="00E615B0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цветочный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</w:t>
            </w:r>
          </w:p>
        </w:tc>
        <w:tc>
          <w:tcPr>
            <w:tcW w:w="2492" w:type="dxa"/>
          </w:tcPr>
          <w:p w14:paraId="0D8621F1" w14:textId="77777777" w:rsidR="00DB4291" w:rsidRDefault="00B904EC" w:rsidP="00E615B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«Прополис»</w:t>
            </w:r>
          </w:p>
        </w:tc>
        <w:tc>
          <w:tcPr>
            <w:tcW w:w="2156" w:type="dxa"/>
          </w:tcPr>
          <w:p w14:paraId="6DD0D61E" w14:textId="77777777" w:rsidR="00DB4291" w:rsidRDefault="00B904EC" w:rsidP="00E615B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мед</w:t>
            </w:r>
          </w:p>
          <w:p w14:paraId="7FB3263E" w14:textId="77777777" w:rsidR="00DB4291" w:rsidRDefault="00B904EC" w:rsidP="00E615B0">
            <w:pPr>
              <w:pStyle w:val="TableParagraph"/>
              <w:ind w:left="109" w:right="461"/>
              <w:rPr>
                <w:sz w:val="28"/>
              </w:rPr>
            </w:pPr>
            <w:r>
              <w:rPr>
                <w:sz w:val="28"/>
              </w:rPr>
              <w:t>натуральный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цветочный</w:t>
            </w:r>
          </w:p>
        </w:tc>
        <w:tc>
          <w:tcPr>
            <w:tcW w:w="1440" w:type="dxa"/>
          </w:tcPr>
          <w:p w14:paraId="16CF27B7" w14:textId="77777777" w:rsidR="00DB4291" w:rsidRDefault="00B904EC" w:rsidP="00E615B0">
            <w:pPr>
              <w:pStyle w:val="TableParagraph"/>
              <w:ind w:left="106" w:right="106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19752-217</w:t>
            </w:r>
          </w:p>
        </w:tc>
      </w:tr>
    </w:tbl>
    <w:p w14:paraId="5F7BE2EA" w14:textId="77777777" w:rsidR="00DB4291" w:rsidRDefault="00DB4291" w:rsidP="00E615B0">
      <w:pPr>
        <w:rPr>
          <w:sz w:val="28"/>
        </w:rPr>
        <w:sectPr w:rsidR="00DB4291" w:rsidSect="00BE76F5">
          <w:pgSz w:w="11910" w:h="16840"/>
          <w:pgMar w:top="1134" w:right="851" w:bottom="1134" w:left="1134" w:header="0" w:footer="969" w:gutter="0"/>
          <w:cols w:space="720"/>
        </w:sectPr>
      </w:pPr>
    </w:p>
    <w:p w14:paraId="2EBD19AE" w14:textId="77777777" w:rsidR="00DB4291" w:rsidRPr="007F4F76" w:rsidRDefault="00B904EC" w:rsidP="007F4F76">
      <w:pPr>
        <w:pStyle w:val="1"/>
        <w:ind w:left="567" w:right="932" w:hanging="141"/>
        <w:jc w:val="center"/>
      </w:pPr>
      <w:r w:rsidRPr="007F4F76">
        <w:lastRenderedPageBreak/>
        <w:t>РАЗДЕЛ</w:t>
      </w:r>
      <w:r w:rsidRPr="007F4F76">
        <w:rPr>
          <w:spacing w:val="-2"/>
        </w:rPr>
        <w:t xml:space="preserve"> </w:t>
      </w:r>
      <w:r w:rsidRPr="007F4F76">
        <w:t>2</w:t>
      </w:r>
    </w:p>
    <w:p w14:paraId="278EE68E" w14:textId="77777777" w:rsidR="00DB4291" w:rsidRPr="007F4F76" w:rsidRDefault="00B904EC" w:rsidP="007F4F76">
      <w:pPr>
        <w:ind w:left="567" w:right="933" w:hanging="141"/>
        <w:jc w:val="center"/>
        <w:rPr>
          <w:b/>
          <w:sz w:val="28"/>
        </w:rPr>
      </w:pPr>
      <w:r w:rsidRPr="007F4F76">
        <w:rPr>
          <w:b/>
          <w:sz w:val="28"/>
        </w:rPr>
        <w:t>МАТЕРИАЛ</w:t>
      </w:r>
      <w:r w:rsidRPr="007F4F76">
        <w:rPr>
          <w:b/>
          <w:spacing w:val="-4"/>
          <w:sz w:val="28"/>
        </w:rPr>
        <w:t xml:space="preserve"> </w:t>
      </w:r>
      <w:r w:rsidRPr="007F4F76">
        <w:rPr>
          <w:b/>
          <w:sz w:val="28"/>
        </w:rPr>
        <w:t>И</w:t>
      </w:r>
      <w:r w:rsidRPr="007F4F76">
        <w:rPr>
          <w:b/>
          <w:spacing w:val="-2"/>
          <w:sz w:val="28"/>
        </w:rPr>
        <w:t xml:space="preserve"> </w:t>
      </w:r>
      <w:r w:rsidRPr="007F4F76">
        <w:rPr>
          <w:b/>
          <w:sz w:val="28"/>
        </w:rPr>
        <w:t>МЕТОДЫ</w:t>
      </w:r>
      <w:r w:rsidRPr="007F4F76">
        <w:rPr>
          <w:b/>
          <w:spacing w:val="-2"/>
          <w:sz w:val="28"/>
        </w:rPr>
        <w:t xml:space="preserve"> </w:t>
      </w:r>
      <w:r w:rsidRPr="007F4F76">
        <w:rPr>
          <w:b/>
          <w:sz w:val="28"/>
        </w:rPr>
        <w:t>ИССЛЕДОВАНИЯ</w:t>
      </w:r>
    </w:p>
    <w:p w14:paraId="302F8DDC" w14:textId="77777777" w:rsidR="00DB4291" w:rsidRPr="00E615B0" w:rsidRDefault="00DB4291" w:rsidP="00E615B0">
      <w:pPr>
        <w:pStyle w:val="a3"/>
        <w:rPr>
          <w:b/>
          <w:sz w:val="24"/>
          <w:szCs w:val="24"/>
        </w:rPr>
      </w:pPr>
    </w:p>
    <w:p w14:paraId="67E27370" w14:textId="77777777" w:rsidR="00DB4291" w:rsidRDefault="00B904EC" w:rsidP="00E615B0">
      <w:pPr>
        <w:pStyle w:val="a3"/>
        <w:ind w:left="192" w:right="253" w:firstLine="708"/>
        <w:jc w:val="both"/>
      </w:pPr>
      <w:r>
        <w:t>Для определения концентрации в марках сахаросодержащих продуктов</w:t>
      </w:r>
      <w:r>
        <w:rPr>
          <w:spacing w:val="1"/>
        </w:rPr>
        <w:t xml:space="preserve"> </w:t>
      </w:r>
      <w:r>
        <w:t>использовали фотоэлектроколориметра КФК-2МП представленный на рисунке</w:t>
      </w:r>
      <w:r>
        <w:rPr>
          <w:spacing w:val="1"/>
        </w:rPr>
        <w:t xml:space="preserve"> </w:t>
      </w:r>
      <w:r>
        <w:t>2.1.</w:t>
      </w:r>
    </w:p>
    <w:p w14:paraId="757375E3" w14:textId="77777777" w:rsidR="00DB4291" w:rsidRDefault="00B904EC" w:rsidP="00E615B0">
      <w:pPr>
        <w:pStyle w:val="a3"/>
        <w:ind w:left="192" w:right="248" w:firstLine="708"/>
        <w:jc w:val="both"/>
      </w:pPr>
      <w:r>
        <w:t>Принцип действия прибора: свет от источника излучения проходит через</w:t>
      </w:r>
      <w:r>
        <w:rPr>
          <w:spacing w:val="1"/>
        </w:rPr>
        <w:t xml:space="preserve"> </w:t>
      </w:r>
      <w:r>
        <w:t>монохроматор и падает на кювету с анализируемым веществом. Прошедший</w:t>
      </w:r>
      <w:r>
        <w:rPr>
          <w:spacing w:val="1"/>
        </w:rPr>
        <w:t xml:space="preserve"> </w:t>
      </w:r>
      <w:r>
        <w:t>через кювету свет падает на детектор (преобразователь), который превращает</w:t>
      </w:r>
      <w:r>
        <w:rPr>
          <w:spacing w:val="1"/>
        </w:rPr>
        <w:t xml:space="preserve"> </w:t>
      </w:r>
      <w:r>
        <w:t>энергию излучения в измеряемый сигнал, обычно электрический, и далее этот</w:t>
      </w:r>
      <w:r>
        <w:rPr>
          <w:spacing w:val="1"/>
        </w:rPr>
        <w:t xml:space="preserve"> </w:t>
      </w:r>
      <w:r>
        <w:t>сигнал</w:t>
      </w:r>
      <w:r>
        <w:rPr>
          <w:spacing w:val="-3"/>
        </w:rPr>
        <w:t xml:space="preserve"> </w:t>
      </w:r>
      <w:r>
        <w:t>фиксируется</w:t>
      </w:r>
      <w:r>
        <w:rPr>
          <w:spacing w:val="-2"/>
        </w:rPr>
        <w:t xml:space="preserve"> </w:t>
      </w:r>
      <w:r>
        <w:t>измерительным прибором</w:t>
      </w:r>
      <w:r>
        <w:rPr>
          <w:spacing w:val="3"/>
        </w:rPr>
        <w:t xml:space="preserve"> </w:t>
      </w:r>
      <w:r>
        <w:t>[4].</w:t>
      </w:r>
    </w:p>
    <w:p w14:paraId="697E7C60" w14:textId="77777777" w:rsidR="00DB4291" w:rsidRDefault="00DB4291" w:rsidP="00E615B0">
      <w:pPr>
        <w:pStyle w:val="a3"/>
        <w:rPr>
          <w:sz w:val="20"/>
        </w:rPr>
      </w:pPr>
    </w:p>
    <w:p w14:paraId="3A575491" w14:textId="5B477FBD" w:rsidR="00DB4291" w:rsidRDefault="00B904EC" w:rsidP="00E615B0">
      <w:pPr>
        <w:pStyle w:val="a3"/>
        <w:jc w:val="center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B27C2A7" wp14:editId="3F638045">
            <wp:simplePos x="0" y="0"/>
            <wp:positionH relativeFrom="page">
              <wp:posOffset>1345227</wp:posOffset>
            </wp:positionH>
            <wp:positionV relativeFrom="paragraph">
              <wp:posOffset>161136</wp:posOffset>
            </wp:positionV>
            <wp:extent cx="2672378" cy="2260854"/>
            <wp:effectExtent l="0" t="0" r="0" b="0"/>
            <wp:wrapTopAndBottom/>
            <wp:docPr id="9" name="image5.jpeg" descr="https://studfile.net/html/2706/1128/html_XSpQp0jU1M.M5MX/htmlconvd-QzK5tb_html_6e5cacaf1f58c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378" cy="2260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673CBDCB" wp14:editId="2049EFB6">
            <wp:simplePos x="0" y="0"/>
            <wp:positionH relativeFrom="page">
              <wp:posOffset>4090923</wp:posOffset>
            </wp:positionH>
            <wp:positionV relativeFrom="paragraph">
              <wp:posOffset>465174</wp:posOffset>
            </wp:positionV>
            <wp:extent cx="2590955" cy="1984724"/>
            <wp:effectExtent l="0" t="0" r="0" b="0"/>
            <wp:wrapTopAndBottom/>
            <wp:docPr id="11" name="image6.jpeg" descr="https://www.nv-lab.ru/images/upload/editor4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955" cy="1984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Рисунок</w:t>
      </w:r>
      <w:r>
        <w:rPr>
          <w:spacing w:val="-5"/>
        </w:rPr>
        <w:t xml:space="preserve"> </w:t>
      </w:r>
      <w:r>
        <w:t>2.1</w:t>
      </w:r>
      <w:r>
        <w:rPr>
          <w:spacing w:val="-3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колориметра</w:t>
      </w:r>
      <w:r>
        <w:rPr>
          <w:spacing w:val="-1"/>
        </w:rPr>
        <w:t xml:space="preserve"> </w:t>
      </w:r>
      <w:r>
        <w:t>КФК-2МП:</w:t>
      </w:r>
    </w:p>
    <w:p w14:paraId="435400B0" w14:textId="77777777" w:rsidR="00DB4291" w:rsidRDefault="00B904EC" w:rsidP="00E615B0">
      <w:pPr>
        <w:pStyle w:val="a3"/>
        <w:ind w:left="274" w:right="334"/>
        <w:jc w:val="center"/>
      </w:pPr>
      <w:r>
        <w:t>1 – колориметрический блок; 2 – крышка кюветного отделения; 3 – сигнальная</w:t>
      </w:r>
      <w:r>
        <w:rPr>
          <w:spacing w:val="-67"/>
        </w:rPr>
        <w:t xml:space="preserve"> </w:t>
      </w:r>
      <w:r>
        <w:t>лампа включения прибора; 4 – вычислительный блок с клавиатурой</w:t>
      </w:r>
      <w:r>
        <w:rPr>
          <w:spacing w:val="1"/>
        </w:rPr>
        <w:t xml:space="preserve"> </w:t>
      </w:r>
      <w:r>
        <w:t>управления; 5 – ручка переключения фотоприемников; 6 – ручка перемещения</w:t>
      </w:r>
      <w:r>
        <w:rPr>
          <w:spacing w:val="-67"/>
        </w:rPr>
        <w:t xml:space="preserve"> </w:t>
      </w:r>
      <w:r>
        <w:t>каретки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кюветами;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ручка</w:t>
      </w:r>
      <w:r>
        <w:rPr>
          <w:spacing w:val="-1"/>
        </w:rPr>
        <w:t xml:space="preserve"> </w:t>
      </w:r>
      <w:r>
        <w:t>переключения</w:t>
      </w:r>
      <w:r>
        <w:rPr>
          <w:spacing w:val="-1"/>
        </w:rPr>
        <w:t xml:space="preserve"> </w:t>
      </w:r>
      <w:r>
        <w:t>светофильтров; 8-</w:t>
      </w:r>
      <w:r>
        <w:rPr>
          <w:spacing w:val="-4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питания</w:t>
      </w:r>
    </w:p>
    <w:p w14:paraId="08AB3AC1" w14:textId="77777777" w:rsidR="00DB4291" w:rsidRPr="002C308D" w:rsidRDefault="00DB4291" w:rsidP="00E615B0">
      <w:pPr>
        <w:pStyle w:val="a3"/>
        <w:rPr>
          <w:sz w:val="20"/>
          <w:szCs w:val="20"/>
        </w:rPr>
      </w:pPr>
    </w:p>
    <w:p w14:paraId="2BF9B749" w14:textId="77777777" w:rsidR="00DB4291" w:rsidRDefault="00B904EC" w:rsidP="00E615B0">
      <w:pPr>
        <w:pStyle w:val="a3"/>
        <w:ind w:left="901"/>
        <w:jc w:val="both"/>
      </w:pPr>
      <w:r>
        <w:t>Подготовка</w:t>
      </w:r>
      <w:r>
        <w:rPr>
          <w:spacing w:val="-4"/>
        </w:rPr>
        <w:t xml:space="preserve"> </w:t>
      </w:r>
      <w:r>
        <w:t>фотоэлектроколориметра</w:t>
      </w:r>
      <w:r>
        <w:rPr>
          <w:spacing w:val="-3"/>
        </w:rPr>
        <w:t xml:space="preserve"> </w:t>
      </w:r>
      <w:r>
        <w:t>КФК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2МП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работе.</w:t>
      </w:r>
    </w:p>
    <w:p w14:paraId="25F935B3" w14:textId="77777777" w:rsidR="00DB4291" w:rsidRDefault="00B904EC" w:rsidP="00E615B0">
      <w:pPr>
        <w:pStyle w:val="a4"/>
        <w:numPr>
          <w:ilvl w:val="0"/>
          <w:numId w:val="1"/>
        </w:numPr>
        <w:tabs>
          <w:tab w:val="left" w:pos="1292"/>
        </w:tabs>
        <w:ind w:right="251" w:firstLine="708"/>
        <w:rPr>
          <w:sz w:val="28"/>
        </w:rPr>
      </w:pPr>
      <w:r>
        <w:rPr>
          <w:sz w:val="28"/>
        </w:rPr>
        <w:t>Присоединяют</w:t>
      </w:r>
      <w:r>
        <w:rPr>
          <w:spacing w:val="1"/>
          <w:sz w:val="28"/>
        </w:rPr>
        <w:t xml:space="preserve"> </w:t>
      </w:r>
      <w:r>
        <w:rPr>
          <w:sz w:val="28"/>
        </w:rPr>
        <w:t>колориметр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сети,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крышку</w:t>
      </w:r>
      <w:r>
        <w:rPr>
          <w:spacing w:val="1"/>
          <w:sz w:val="28"/>
        </w:rPr>
        <w:t xml:space="preserve"> </w:t>
      </w:r>
      <w:r>
        <w:rPr>
          <w:sz w:val="28"/>
        </w:rPr>
        <w:t>кюветного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 2 и включают тумблер «сеть», после того как загорится сигнальная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лампа</w:t>
      </w:r>
      <w:r>
        <w:rPr>
          <w:spacing w:val="-1"/>
          <w:sz w:val="28"/>
        </w:rPr>
        <w:t xml:space="preserve"> </w:t>
      </w:r>
      <w:r>
        <w:rPr>
          <w:sz w:val="28"/>
        </w:rPr>
        <w:t>3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</w:p>
    <w:p w14:paraId="32E87AF6" w14:textId="77777777" w:rsidR="00DB4291" w:rsidRDefault="00B904EC" w:rsidP="00E615B0">
      <w:pPr>
        <w:pStyle w:val="a4"/>
        <w:numPr>
          <w:ilvl w:val="0"/>
          <w:numId w:val="1"/>
        </w:numPr>
        <w:tabs>
          <w:tab w:val="left" w:pos="1235"/>
        </w:tabs>
        <w:ind w:right="250" w:firstLine="708"/>
        <w:rPr>
          <w:sz w:val="28"/>
        </w:rPr>
      </w:pPr>
      <w:r>
        <w:rPr>
          <w:sz w:val="28"/>
        </w:rPr>
        <w:t>Нажать клавишу «пуск» – на цифровом табло появляется мигающая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запятая и горит индикатор «Р». Если запятая не появилась, повторно нажимают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клавишу «пуск». Выдерживают колориметр во включенном состоянии 15 мин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открытой крышке кюветного отделения</w:t>
      </w:r>
      <w:r>
        <w:rPr>
          <w:spacing w:val="4"/>
          <w:sz w:val="28"/>
        </w:rPr>
        <w:t xml:space="preserve"> </w:t>
      </w:r>
      <w:r>
        <w:rPr>
          <w:sz w:val="28"/>
        </w:rPr>
        <w:t>[4].</w:t>
      </w:r>
    </w:p>
    <w:p w14:paraId="1BC1FC05" w14:textId="77777777" w:rsidR="00DB4291" w:rsidRDefault="00B904EC" w:rsidP="00E615B0">
      <w:pPr>
        <w:pStyle w:val="a4"/>
        <w:numPr>
          <w:ilvl w:val="0"/>
          <w:numId w:val="1"/>
        </w:numPr>
        <w:tabs>
          <w:tab w:val="left" w:pos="1180"/>
        </w:tabs>
        <w:ind w:right="250" w:firstLine="708"/>
        <w:rPr>
          <w:sz w:val="28"/>
        </w:rPr>
      </w:pPr>
      <w:r>
        <w:rPr>
          <w:sz w:val="28"/>
        </w:rPr>
        <w:t>Ручкой</w:t>
      </w:r>
      <w:r>
        <w:rPr>
          <w:spacing w:val="-8"/>
          <w:sz w:val="28"/>
        </w:rPr>
        <w:t xml:space="preserve"> </w:t>
      </w:r>
      <w:r>
        <w:rPr>
          <w:sz w:val="28"/>
        </w:rPr>
        <w:t>7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устанавливают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-6"/>
          <w:sz w:val="28"/>
        </w:rPr>
        <w:t xml:space="preserve"> </w:t>
      </w:r>
      <w:r>
        <w:rPr>
          <w:sz w:val="28"/>
        </w:rPr>
        <w:t>светофильтр,</w:t>
      </w:r>
      <w:r>
        <w:rPr>
          <w:spacing w:val="-6"/>
          <w:sz w:val="28"/>
        </w:rPr>
        <w:t xml:space="preserve"> </w:t>
      </w:r>
      <w:r>
        <w:rPr>
          <w:sz w:val="28"/>
        </w:rPr>
        <w:t>ручкой</w:t>
      </w:r>
      <w:r>
        <w:rPr>
          <w:spacing w:val="-8"/>
          <w:sz w:val="28"/>
        </w:rPr>
        <w:t xml:space="preserve"> </w:t>
      </w:r>
      <w:r>
        <w:rPr>
          <w:sz w:val="28"/>
        </w:rPr>
        <w:t>5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фотоприемник.</w:t>
      </w:r>
    </w:p>
    <w:p w14:paraId="7BEE1EAF" w14:textId="77777777" w:rsidR="00DB4291" w:rsidRDefault="00B904EC" w:rsidP="00E615B0">
      <w:pPr>
        <w:pStyle w:val="a4"/>
        <w:numPr>
          <w:ilvl w:val="0"/>
          <w:numId w:val="1"/>
        </w:numPr>
        <w:tabs>
          <w:tab w:val="left" w:pos="1307"/>
        </w:tabs>
        <w:ind w:left="1306" w:hanging="406"/>
        <w:rPr>
          <w:sz w:val="28"/>
        </w:rPr>
      </w:pPr>
      <w:r>
        <w:rPr>
          <w:sz w:val="28"/>
        </w:rPr>
        <w:t>При</w:t>
      </w:r>
      <w:r>
        <w:rPr>
          <w:spacing w:val="53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22"/>
          <w:sz w:val="28"/>
        </w:rPr>
        <w:t xml:space="preserve"> </w:t>
      </w:r>
      <w:r>
        <w:rPr>
          <w:sz w:val="28"/>
        </w:rPr>
        <w:t>крышке</w:t>
      </w:r>
      <w:r>
        <w:rPr>
          <w:spacing w:val="122"/>
          <w:sz w:val="28"/>
        </w:rPr>
        <w:t xml:space="preserve"> </w:t>
      </w:r>
      <w:r>
        <w:rPr>
          <w:sz w:val="28"/>
        </w:rPr>
        <w:t>кюветного</w:t>
      </w:r>
      <w:r>
        <w:rPr>
          <w:spacing w:val="120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22"/>
          <w:sz w:val="28"/>
        </w:rPr>
        <w:t xml:space="preserve"> </w:t>
      </w:r>
      <w:r>
        <w:rPr>
          <w:sz w:val="28"/>
        </w:rPr>
        <w:t>нажимают</w:t>
      </w:r>
      <w:r>
        <w:rPr>
          <w:spacing w:val="120"/>
          <w:sz w:val="28"/>
        </w:rPr>
        <w:t xml:space="preserve"> </w:t>
      </w:r>
      <w:r>
        <w:rPr>
          <w:sz w:val="28"/>
        </w:rPr>
        <w:t>клавишу</w:t>
      </w:r>
    </w:p>
    <w:p w14:paraId="791C1BBA" w14:textId="77777777" w:rsidR="00DB4291" w:rsidRDefault="00B904EC" w:rsidP="00E615B0">
      <w:pPr>
        <w:pStyle w:val="a3"/>
        <w:ind w:left="192" w:right="252"/>
        <w:jc w:val="both"/>
      </w:pPr>
      <w:r>
        <w:t>«Ш(0)».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табло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мигающей</w:t>
      </w:r>
      <w:r>
        <w:rPr>
          <w:spacing w:val="1"/>
        </w:rPr>
        <w:t xml:space="preserve"> </w:t>
      </w:r>
      <w:r>
        <w:t>запятой</w:t>
      </w:r>
      <w:r>
        <w:rPr>
          <w:spacing w:val="1"/>
        </w:rPr>
        <w:t xml:space="preserve"> </w:t>
      </w:r>
      <w:r>
        <w:t>высвечивается</w:t>
      </w:r>
      <w:r>
        <w:rPr>
          <w:spacing w:val="1"/>
        </w:rPr>
        <w:t xml:space="preserve"> </w:t>
      </w:r>
      <w:r>
        <w:t>значение n</w:t>
      </w:r>
      <w:r>
        <w:rPr>
          <w:vertAlign w:val="subscript"/>
        </w:rPr>
        <w:t>0</w:t>
      </w:r>
      <w:r>
        <w:t>, а слева – символ «0». Значение n</w:t>
      </w:r>
      <w:r>
        <w:rPr>
          <w:vertAlign w:val="subscript"/>
        </w:rPr>
        <w:t>0</w:t>
      </w:r>
      <w:r>
        <w:t xml:space="preserve"> должно быть не менее 0,001 и не</w:t>
      </w:r>
      <w:r>
        <w:rPr>
          <w:spacing w:val="1"/>
        </w:rPr>
        <w:t xml:space="preserve"> </w:t>
      </w:r>
      <w:r>
        <w:t>более 1,000, если отсчет n</w:t>
      </w:r>
      <w:r>
        <w:rPr>
          <w:vertAlign w:val="subscript"/>
        </w:rPr>
        <w:t>0</w:t>
      </w:r>
      <w:r>
        <w:t>. Установку значений n0 производят для каждого</w:t>
      </w:r>
      <w:r>
        <w:rPr>
          <w:spacing w:val="1"/>
        </w:rPr>
        <w:t xml:space="preserve"> </w:t>
      </w:r>
      <w:r>
        <w:lastRenderedPageBreak/>
        <w:t>фотоприемника, проверку нулевого отсчета производят перед каждым видом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[4].</w:t>
      </w:r>
    </w:p>
    <w:p w14:paraId="4660AE06" w14:textId="77777777" w:rsidR="00DB4291" w:rsidRPr="002C308D" w:rsidRDefault="00DB4291" w:rsidP="00E615B0">
      <w:pPr>
        <w:pStyle w:val="a3"/>
      </w:pPr>
    </w:p>
    <w:p w14:paraId="0600F4F9" w14:textId="77777777" w:rsidR="00DB4291" w:rsidRPr="002C308D" w:rsidRDefault="00B904EC" w:rsidP="00E615B0">
      <w:pPr>
        <w:pStyle w:val="1"/>
        <w:numPr>
          <w:ilvl w:val="1"/>
          <w:numId w:val="4"/>
        </w:numPr>
        <w:tabs>
          <w:tab w:val="left" w:pos="1324"/>
        </w:tabs>
      </w:pPr>
      <w:r w:rsidRPr="002C308D">
        <w:t>Качественная</w:t>
      </w:r>
      <w:r w:rsidRPr="002C308D">
        <w:rPr>
          <w:spacing w:val="-6"/>
        </w:rPr>
        <w:t xml:space="preserve"> </w:t>
      </w:r>
      <w:r w:rsidRPr="002C308D">
        <w:t>реакция</w:t>
      </w:r>
      <w:r w:rsidRPr="002C308D">
        <w:rPr>
          <w:spacing w:val="-6"/>
        </w:rPr>
        <w:t xml:space="preserve"> </w:t>
      </w:r>
      <w:r w:rsidRPr="002C308D">
        <w:t>на</w:t>
      </w:r>
      <w:r w:rsidRPr="002C308D">
        <w:rPr>
          <w:spacing w:val="-2"/>
        </w:rPr>
        <w:t xml:space="preserve"> </w:t>
      </w:r>
      <w:r w:rsidRPr="002C308D">
        <w:t>оксиметилфурфурол</w:t>
      </w:r>
    </w:p>
    <w:p w14:paraId="6DC2B14C" w14:textId="77777777" w:rsidR="00DB4291" w:rsidRPr="00E615B0" w:rsidRDefault="00DB4291" w:rsidP="00E615B0">
      <w:pPr>
        <w:pStyle w:val="a3"/>
        <w:rPr>
          <w:b/>
          <w:sz w:val="24"/>
          <w:szCs w:val="24"/>
        </w:rPr>
      </w:pPr>
    </w:p>
    <w:p w14:paraId="61189D54" w14:textId="77777777" w:rsidR="00DB4291" w:rsidRDefault="00B904EC" w:rsidP="00E615B0">
      <w:pPr>
        <w:pStyle w:val="a3"/>
        <w:ind w:left="192" w:right="255" w:firstLine="708"/>
        <w:jc w:val="both"/>
      </w:pPr>
      <w:r>
        <w:t>Раствор содержащий оксиметилфурфурол в кислой среде с резорцином,</w:t>
      </w:r>
      <w:r>
        <w:rPr>
          <w:spacing w:val="1"/>
        </w:rPr>
        <w:t xml:space="preserve"> </w:t>
      </w:r>
      <w:r>
        <w:t>окрашивается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вишнево-красный цвет</w:t>
      </w:r>
      <w:r>
        <w:rPr>
          <w:spacing w:val="-1"/>
        </w:rPr>
        <w:t xml:space="preserve"> </w:t>
      </w:r>
      <w:r>
        <w:t>[5].</w:t>
      </w:r>
    </w:p>
    <w:p w14:paraId="08588EF0" w14:textId="77777777" w:rsidR="00DB4291" w:rsidRDefault="00B904EC" w:rsidP="00E615B0">
      <w:pPr>
        <w:pStyle w:val="a3"/>
        <w:ind w:left="192" w:right="250" w:firstLine="708"/>
        <w:jc w:val="both"/>
      </w:pP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реактивы:</w:t>
      </w:r>
      <w:r>
        <w:rPr>
          <w:spacing w:val="1"/>
        </w:rPr>
        <w:t xml:space="preserve"> </w:t>
      </w:r>
      <w:r>
        <w:t>ступки</w:t>
      </w:r>
      <w:r>
        <w:rPr>
          <w:spacing w:val="1"/>
        </w:rPr>
        <w:t xml:space="preserve"> </w:t>
      </w:r>
      <w:r>
        <w:t>фарфоровая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пестиком;</w:t>
      </w:r>
      <w:r>
        <w:rPr>
          <w:spacing w:val="1"/>
        </w:rPr>
        <w:t xml:space="preserve"> </w:t>
      </w:r>
      <w:r>
        <w:t>чашки</w:t>
      </w:r>
      <w:r>
        <w:rPr>
          <w:spacing w:val="1"/>
        </w:rPr>
        <w:t xml:space="preserve"> </w:t>
      </w:r>
      <w:r>
        <w:t>фарфоровые</w:t>
      </w:r>
      <w:r>
        <w:rPr>
          <w:spacing w:val="1"/>
        </w:rPr>
        <w:t xml:space="preserve"> </w:t>
      </w:r>
      <w:r>
        <w:t>диаметром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эфир</w:t>
      </w:r>
      <w:r>
        <w:rPr>
          <w:spacing w:val="1"/>
        </w:rPr>
        <w:t xml:space="preserve"> </w:t>
      </w:r>
      <w:r>
        <w:t>диэтиловый;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хлорида</w:t>
      </w:r>
      <w:r>
        <w:rPr>
          <w:spacing w:val="1"/>
        </w:rPr>
        <w:t xml:space="preserve"> </w:t>
      </w:r>
      <w:r>
        <w:t>кальция;</w:t>
      </w:r>
      <w:r>
        <w:rPr>
          <w:spacing w:val="1"/>
        </w:rPr>
        <w:t xml:space="preserve"> </w:t>
      </w:r>
      <w:r>
        <w:t>резорцин (1% раствор); кислота соляная концентрированная плотностью 1,19</w:t>
      </w:r>
      <w:r>
        <w:rPr>
          <w:spacing w:val="1"/>
        </w:rPr>
        <w:t xml:space="preserve"> </w:t>
      </w:r>
      <w:r>
        <w:t>г/куб.</w:t>
      </w:r>
      <w:r>
        <w:rPr>
          <w:spacing w:val="-2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щелочи 2Н</w:t>
      </w:r>
      <w:r>
        <w:rPr>
          <w:spacing w:val="3"/>
        </w:rPr>
        <w:t xml:space="preserve"> </w:t>
      </w:r>
      <w:r>
        <w:t>[5].</w:t>
      </w:r>
    </w:p>
    <w:p w14:paraId="4870447C" w14:textId="77777777" w:rsidR="00DB4291" w:rsidRDefault="00B904EC" w:rsidP="00E615B0">
      <w:pPr>
        <w:pStyle w:val="a3"/>
        <w:ind w:left="192" w:right="248" w:firstLine="708"/>
        <w:jc w:val="both"/>
      </w:pPr>
      <w:r>
        <w:t>Порядок проведения реакции. Эфир выдерживают не менее двух суток с</w:t>
      </w:r>
      <w:r>
        <w:rPr>
          <w:spacing w:val="1"/>
        </w:rPr>
        <w:t xml:space="preserve"> </w:t>
      </w:r>
      <w:r>
        <w:t>хлоридом</w:t>
      </w:r>
      <w:r>
        <w:rPr>
          <w:spacing w:val="-16"/>
        </w:rPr>
        <w:t xml:space="preserve"> </w:t>
      </w:r>
      <w:r>
        <w:t>кальция</w:t>
      </w:r>
      <w:r>
        <w:rPr>
          <w:spacing w:val="-16"/>
        </w:rPr>
        <w:t xml:space="preserve"> </w:t>
      </w:r>
      <w:r>
        <w:t>(100</w:t>
      </w:r>
      <w:r>
        <w:rPr>
          <w:spacing w:val="-14"/>
        </w:rPr>
        <w:t xml:space="preserve"> </w:t>
      </w:r>
      <w:r>
        <w:t>г</w:t>
      </w:r>
      <w:r>
        <w:rPr>
          <w:spacing w:val="-16"/>
        </w:rPr>
        <w:t xml:space="preserve"> </w:t>
      </w:r>
      <w:r>
        <w:t>хлорида</w:t>
      </w:r>
      <w:r>
        <w:rPr>
          <w:spacing w:val="-16"/>
        </w:rPr>
        <w:t xml:space="preserve"> </w:t>
      </w:r>
      <w:r>
        <w:t>кальция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0,5</w:t>
      </w:r>
      <w:r>
        <w:rPr>
          <w:spacing w:val="-15"/>
        </w:rPr>
        <w:t xml:space="preserve"> </w:t>
      </w:r>
      <w:r>
        <w:t>л</w:t>
      </w:r>
      <w:r>
        <w:rPr>
          <w:spacing w:val="-16"/>
        </w:rPr>
        <w:t xml:space="preserve"> </w:t>
      </w:r>
      <w:r>
        <w:t>эфира),</w:t>
      </w:r>
      <w:r>
        <w:rPr>
          <w:spacing w:val="-17"/>
        </w:rPr>
        <w:t xml:space="preserve"> </w:t>
      </w:r>
      <w:r>
        <w:t>затем</w:t>
      </w:r>
      <w:r>
        <w:rPr>
          <w:spacing w:val="-17"/>
        </w:rPr>
        <w:t xml:space="preserve"> </w:t>
      </w:r>
      <w:r>
        <w:t>фильтруют</w:t>
      </w:r>
      <w:r>
        <w:rPr>
          <w:spacing w:val="-14"/>
        </w:rPr>
        <w:t xml:space="preserve"> </w:t>
      </w:r>
      <w:r>
        <w:t>через</w:t>
      </w:r>
      <w:r>
        <w:rPr>
          <w:spacing w:val="-68"/>
        </w:rPr>
        <w:t xml:space="preserve"> </w:t>
      </w:r>
      <w:r>
        <w:t>бумажный фильтр в емкость из темного стекла (колба на 0,5 л). Затем берут</w:t>
      </w:r>
      <w:r>
        <w:rPr>
          <w:spacing w:val="1"/>
        </w:rPr>
        <w:t xml:space="preserve"> </w:t>
      </w:r>
      <w:r>
        <w:t>колбу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смешивают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эфира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щелочи,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перемешивают,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отстаиваю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делительной</w:t>
      </w:r>
      <w:r>
        <w:rPr>
          <w:spacing w:val="1"/>
        </w:rPr>
        <w:t xml:space="preserve"> </w:t>
      </w:r>
      <w:r>
        <w:t>воронке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отделяют</w:t>
      </w:r>
      <w:r>
        <w:rPr>
          <w:spacing w:val="-67"/>
        </w:rPr>
        <w:t xml:space="preserve"> </w:t>
      </w:r>
      <w:r>
        <w:t>органическую</w:t>
      </w:r>
      <w:r>
        <w:rPr>
          <w:spacing w:val="1"/>
        </w:rPr>
        <w:t xml:space="preserve"> </w:t>
      </w:r>
      <w:r>
        <w:t>фазу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водной.</w:t>
      </w:r>
      <w:r>
        <w:rPr>
          <w:spacing w:val="1"/>
        </w:rPr>
        <w:t xml:space="preserve"> </w:t>
      </w:r>
      <w:r>
        <w:t>Эфир</w:t>
      </w:r>
      <w:r>
        <w:rPr>
          <w:spacing w:val="1"/>
        </w:rPr>
        <w:t xml:space="preserve"> </w:t>
      </w:r>
      <w:r>
        <w:t>выдерживают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гидроксида</w:t>
      </w:r>
      <w:r>
        <w:rPr>
          <w:spacing w:val="-67"/>
        </w:rPr>
        <w:t xml:space="preserve"> </w:t>
      </w:r>
      <w:r>
        <w:t>натрия</w:t>
      </w:r>
      <w:r>
        <w:rPr>
          <w:spacing w:val="-4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пор,</w:t>
      </w:r>
      <w:r>
        <w:rPr>
          <w:spacing w:val="-2"/>
        </w:rPr>
        <w:t xml:space="preserve"> </w:t>
      </w:r>
      <w:r>
        <w:t>пока</w:t>
      </w:r>
      <w:r>
        <w:rPr>
          <w:spacing w:val="-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перестанут</w:t>
      </w:r>
      <w:r>
        <w:rPr>
          <w:spacing w:val="-1"/>
        </w:rPr>
        <w:t xml:space="preserve"> </w:t>
      </w:r>
      <w:r>
        <w:t>выделятся</w:t>
      </w:r>
      <w:r>
        <w:rPr>
          <w:spacing w:val="-3"/>
        </w:rPr>
        <w:t xml:space="preserve"> </w:t>
      </w:r>
      <w:r>
        <w:t>пузырьки</w:t>
      </w:r>
      <w:r>
        <w:rPr>
          <w:spacing w:val="-2"/>
        </w:rPr>
        <w:t xml:space="preserve"> </w:t>
      </w:r>
      <w:r>
        <w:t>газа.</w:t>
      </w:r>
    </w:p>
    <w:p w14:paraId="160024D6" w14:textId="77777777" w:rsidR="00DB4291" w:rsidRDefault="00B904EC" w:rsidP="00E615B0">
      <w:pPr>
        <w:pStyle w:val="a3"/>
        <w:ind w:left="192" w:right="249" w:firstLine="708"/>
        <w:jc w:val="both"/>
      </w:pPr>
      <w:r>
        <w:t>В</w:t>
      </w:r>
      <w:r>
        <w:rPr>
          <w:spacing w:val="-7"/>
        </w:rPr>
        <w:t xml:space="preserve"> </w:t>
      </w:r>
      <w:r>
        <w:t>сухой</w:t>
      </w:r>
      <w:r>
        <w:rPr>
          <w:spacing w:val="-5"/>
        </w:rPr>
        <w:t xml:space="preserve"> </w:t>
      </w:r>
      <w:r>
        <w:t>фарфоровой</w:t>
      </w:r>
      <w:r>
        <w:rPr>
          <w:spacing w:val="-5"/>
        </w:rPr>
        <w:t xml:space="preserve"> </w:t>
      </w:r>
      <w:r>
        <w:t>ступке</w:t>
      </w:r>
      <w:r>
        <w:rPr>
          <w:spacing w:val="-5"/>
        </w:rPr>
        <w:t xml:space="preserve"> </w:t>
      </w:r>
      <w:r>
        <w:t>тщательно</w:t>
      </w:r>
      <w:r>
        <w:rPr>
          <w:spacing w:val="-6"/>
        </w:rPr>
        <w:t xml:space="preserve"> </w:t>
      </w:r>
      <w:r>
        <w:t>перемешивают</w:t>
      </w:r>
      <w:r>
        <w:rPr>
          <w:spacing w:val="-6"/>
        </w:rPr>
        <w:t xml:space="preserve"> </w:t>
      </w:r>
      <w:r>
        <w:t>пестиком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spacing w:val="-68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мин.</w:t>
      </w:r>
      <w:r>
        <w:rPr>
          <w:spacing w:val="17"/>
        </w:rPr>
        <w:t xml:space="preserve"> </w:t>
      </w:r>
      <w:r>
        <w:t>3</w:t>
      </w:r>
      <w:r>
        <w:rPr>
          <w:spacing w:val="18"/>
        </w:rPr>
        <w:t xml:space="preserve"> </w:t>
      </w:r>
      <w:r>
        <w:t>г</w:t>
      </w:r>
      <w:r>
        <w:rPr>
          <w:spacing w:val="18"/>
        </w:rPr>
        <w:t xml:space="preserve"> </w:t>
      </w:r>
      <w:r>
        <w:t>меда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15</w:t>
      </w:r>
      <w:r>
        <w:rPr>
          <w:spacing w:val="22"/>
        </w:rPr>
        <w:t xml:space="preserve"> </w:t>
      </w:r>
      <w:r>
        <w:t>мл</w:t>
      </w:r>
      <w:r>
        <w:rPr>
          <w:spacing w:val="17"/>
        </w:rPr>
        <w:t xml:space="preserve"> </w:t>
      </w:r>
      <w:r>
        <w:t>раствора</w:t>
      </w:r>
      <w:r>
        <w:rPr>
          <w:spacing w:val="19"/>
        </w:rPr>
        <w:t xml:space="preserve"> </w:t>
      </w:r>
      <w:r>
        <w:t>эфира.</w:t>
      </w:r>
      <w:r>
        <w:rPr>
          <w:spacing w:val="17"/>
        </w:rPr>
        <w:t xml:space="preserve"> </w:t>
      </w:r>
      <w:r>
        <w:t>Эфирную</w:t>
      </w:r>
      <w:r>
        <w:rPr>
          <w:spacing w:val="17"/>
        </w:rPr>
        <w:t xml:space="preserve"> </w:t>
      </w:r>
      <w:r>
        <w:t>вытяжку</w:t>
      </w:r>
      <w:r>
        <w:rPr>
          <w:spacing w:val="18"/>
        </w:rPr>
        <w:t xml:space="preserve"> </w:t>
      </w:r>
      <w:r>
        <w:t>переносят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сухую</w:t>
      </w:r>
    </w:p>
    <w:p w14:paraId="5F354943" w14:textId="77777777" w:rsidR="00DB4291" w:rsidRDefault="00B904EC" w:rsidP="00E615B0">
      <w:pPr>
        <w:pStyle w:val="a3"/>
        <w:ind w:left="192" w:right="254"/>
        <w:jc w:val="both"/>
      </w:pPr>
      <w:r>
        <w:t>фарфоровую чашку и повторяют перемешивание меда с новой порцией эфира</w:t>
      </w:r>
      <w:r>
        <w:rPr>
          <w:spacing w:val="1"/>
        </w:rPr>
        <w:t xml:space="preserve"> </w:t>
      </w:r>
      <w:r>
        <w:t>[5]. Эфирные вытяжки объединяют и дают эфиру испариться под тягой при</w:t>
      </w:r>
      <w:r>
        <w:rPr>
          <w:spacing w:val="1"/>
        </w:rPr>
        <w:t xml:space="preserve"> </w:t>
      </w:r>
      <w:r>
        <w:t>температуре не выше 30 °C. К остатку прибавляют 3 капли раствора резорцина</w:t>
      </w:r>
      <w:r>
        <w:rPr>
          <w:spacing w:val="1"/>
        </w:rPr>
        <w:t xml:space="preserve"> </w:t>
      </w:r>
      <w:r>
        <w:t>[5].</w:t>
      </w:r>
    </w:p>
    <w:p w14:paraId="1A48674F" w14:textId="77777777" w:rsidR="00DB4291" w:rsidRDefault="00B904EC" w:rsidP="00E615B0">
      <w:pPr>
        <w:pStyle w:val="a3"/>
        <w:ind w:left="192" w:right="250" w:firstLine="708"/>
        <w:jc w:val="both"/>
      </w:pPr>
      <w:r>
        <w:t>Появление</w:t>
      </w:r>
      <w:r>
        <w:rPr>
          <w:spacing w:val="1"/>
        </w:rPr>
        <w:t xml:space="preserve"> </w:t>
      </w:r>
      <w:r>
        <w:t>зеленой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желтой</w:t>
      </w:r>
      <w:r>
        <w:rPr>
          <w:spacing w:val="1"/>
        </w:rPr>
        <w:t xml:space="preserve"> </w:t>
      </w:r>
      <w:r>
        <w:t>окраски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результатом, розовой, оранжевой, красной в течение 5-15 мин. 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оксиметилфурфурола,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на рисунке 2.2.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657"/>
        <w:gridCol w:w="5156"/>
      </w:tblGrid>
      <w:tr w:rsidR="00DB4291" w14:paraId="7239646D" w14:textId="77777777">
        <w:trPr>
          <w:trHeight w:val="2369"/>
        </w:trPr>
        <w:tc>
          <w:tcPr>
            <w:tcW w:w="4657" w:type="dxa"/>
          </w:tcPr>
          <w:p w14:paraId="66AFFE9D" w14:textId="77777777" w:rsidR="00DB4291" w:rsidRDefault="00B904EC" w:rsidP="00E615B0">
            <w:pPr>
              <w:pStyle w:val="TableParagraph"/>
              <w:ind w:left="69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F7DE039" wp14:editId="2B0FD302">
                  <wp:extent cx="2286000" cy="1219200"/>
                  <wp:effectExtent l="0" t="0" r="0" b="0"/>
                  <wp:docPr id="13" name="image7.jpeg" descr="D:\МАН\мед\10000018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6" w:type="dxa"/>
          </w:tcPr>
          <w:p w14:paraId="08C7C0BA" w14:textId="77777777" w:rsidR="00DB4291" w:rsidRDefault="00B904EC" w:rsidP="00E615B0">
            <w:pPr>
              <w:pStyle w:val="TableParagraph"/>
              <w:ind w:left="169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91EC793" wp14:editId="4CDB0FB1">
                  <wp:extent cx="1219199" cy="1495425"/>
                  <wp:effectExtent l="0" t="0" r="0" b="0"/>
                  <wp:docPr id="15" name="image8.jpeg" descr="D:\МАН\мед\10000019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9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291" w14:paraId="575AF108" w14:textId="77777777">
        <w:trPr>
          <w:trHeight w:val="807"/>
        </w:trPr>
        <w:tc>
          <w:tcPr>
            <w:tcW w:w="4657" w:type="dxa"/>
          </w:tcPr>
          <w:p w14:paraId="1ECEA708" w14:textId="77777777" w:rsidR="00DB4291" w:rsidRDefault="00B904EC" w:rsidP="00E615B0">
            <w:pPr>
              <w:pStyle w:val="TableParagraph"/>
              <w:ind w:left="200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отрицательный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  <w:tc>
          <w:tcPr>
            <w:tcW w:w="5156" w:type="dxa"/>
          </w:tcPr>
          <w:p w14:paraId="78EA9414" w14:textId="77777777" w:rsidR="00DB4291" w:rsidRDefault="00B904EC" w:rsidP="00E615B0">
            <w:pPr>
              <w:pStyle w:val="TableParagraph"/>
              <w:tabs>
                <w:tab w:val="left" w:pos="966"/>
                <w:tab w:val="left" w:pos="2489"/>
                <w:tab w:val="left" w:pos="4815"/>
              </w:tabs>
              <w:ind w:left="357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z w:val="28"/>
              </w:rPr>
              <w:tab/>
              <w:t>результат</w:t>
            </w:r>
            <w:r>
              <w:rPr>
                <w:sz w:val="28"/>
              </w:rPr>
              <w:tab/>
              <w:t>свидетельствует</w:t>
            </w:r>
            <w:r>
              <w:rPr>
                <w:sz w:val="28"/>
              </w:rPr>
              <w:tab/>
              <w:t>о</w:t>
            </w:r>
          </w:p>
          <w:p w14:paraId="5A3FA99E" w14:textId="77777777" w:rsidR="00DB4291" w:rsidRDefault="00B904EC" w:rsidP="00E615B0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наличии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оксиметилфурфурола</w:t>
            </w:r>
          </w:p>
        </w:tc>
      </w:tr>
    </w:tbl>
    <w:p w14:paraId="56DDA98E" w14:textId="77777777" w:rsidR="00DB4291" w:rsidRDefault="00B904EC" w:rsidP="00E615B0">
      <w:pPr>
        <w:pStyle w:val="a3"/>
        <w:ind w:left="901"/>
      </w:pPr>
      <w:r>
        <w:t>Рисунок</w:t>
      </w:r>
      <w:r>
        <w:rPr>
          <w:spacing w:val="-4"/>
        </w:rPr>
        <w:t xml:space="preserve"> </w:t>
      </w:r>
      <w:r>
        <w:t>2.2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качественной</w:t>
      </w:r>
      <w:r>
        <w:rPr>
          <w:spacing w:val="-2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оксиметилфурфурол</w:t>
      </w:r>
    </w:p>
    <w:p w14:paraId="10BE8AC6" w14:textId="77777777" w:rsidR="00DB4291" w:rsidRDefault="00DB4291" w:rsidP="00E615B0">
      <w:pPr>
        <w:pStyle w:val="a3"/>
        <w:rPr>
          <w:sz w:val="30"/>
        </w:rPr>
      </w:pPr>
    </w:p>
    <w:p w14:paraId="0CF18F1E" w14:textId="4B0C7992" w:rsidR="00DB4291" w:rsidRDefault="00B904EC" w:rsidP="00E615B0">
      <w:pPr>
        <w:pStyle w:val="1"/>
        <w:numPr>
          <w:ilvl w:val="1"/>
          <w:numId w:val="4"/>
        </w:numPr>
        <w:tabs>
          <w:tab w:val="left" w:pos="1324"/>
        </w:tabs>
      </w:pPr>
      <w:r>
        <w:t>Количественное</w:t>
      </w:r>
      <w:r>
        <w:rPr>
          <w:spacing w:val="-7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оксиметилфурфурола</w:t>
      </w:r>
    </w:p>
    <w:p w14:paraId="38A0B3ED" w14:textId="77777777" w:rsidR="00E615B0" w:rsidRDefault="00E615B0" w:rsidP="00E615B0">
      <w:pPr>
        <w:pStyle w:val="1"/>
        <w:tabs>
          <w:tab w:val="left" w:pos="1324"/>
        </w:tabs>
        <w:ind w:left="1323"/>
      </w:pPr>
    </w:p>
    <w:p w14:paraId="2A0C2F91" w14:textId="77777777" w:rsidR="00DB4291" w:rsidRDefault="00B904EC" w:rsidP="00E615B0">
      <w:pPr>
        <w:pStyle w:val="a3"/>
        <w:ind w:left="192" w:right="252" w:firstLine="708"/>
        <w:jc w:val="both"/>
      </w:pPr>
      <w:r>
        <w:t>Оборудование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материалы.</w:t>
      </w:r>
      <w:r>
        <w:rPr>
          <w:spacing w:val="-6"/>
        </w:rPr>
        <w:t xml:space="preserve"> </w:t>
      </w:r>
      <w:r>
        <w:t>ФЭК-</w:t>
      </w:r>
      <w:r>
        <w:rPr>
          <w:spacing w:val="-7"/>
        </w:rPr>
        <w:t xml:space="preserve"> </w:t>
      </w:r>
      <w:r>
        <w:t>фотоэлектроколориметр;</w:t>
      </w:r>
      <w:r>
        <w:rPr>
          <w:spacing w:val="-9"/>
        </w:rPr>
        <w:t xml:space="preserve"> </w:t>
      </w:r>
      <w:r>
        <w:t>лабораторные</w:t>
      </w:r>
      <w:r>
        <w:rPr>
          <w:spacing w:val="-68"/>
        </w:rPr>
        <w:t xml:space="preserve"> </w:t>
      </w:r>
      <w:r>
        <w:t>весы;</w:t>
      </w:r>
      <w:r>
        <w:rPr>
          <w:spacing w:val="-16"/>
        </w:rPr>
        <w:t xml:space="preserve"> </w:t>
      </w:r>
      <w:r>
        <w:t>водяная</w:t>
      </w:r>
      <w:r>
        <w:rPr>
          <w:spacing w:val="-15"/>
        </w:rPr>
        <w:t xml:space="preserve"> </w:t>
      </w:r>
      <w:r>
        <w:t>баня;</w:t>
      </w:r>
      <w:r>
        <w:rPr>
          <w:spacing w:val="-17"/>
        </w:rPr>
        <w:t xml:space="preserve"> </w:t>
      </w:r>
      <w:r>
        <w:t>электроплитка;</w:t>
      </w:r>
      <w:r>
        <w:rPr>
          <w:spacing w:val="-15"/>
        </w:rPr>
        <w:t xml:space="preserve"> </w:t>
      </w:r>
      <w:r>
        <w:t>термометр</w:t>
      </w:r>
      <w:r>
        <w:rPr>
          <w:spacing w:val="-15"/>
        </w:rPr>
        <w:t xml:space="preserve"> </w:t>
      </w:r>
      <w:r>
        <w:t>лабораторный</w:t>
      </w:r>
      <w:r>
        <w:rPr>
          <w:spacing w:val="-15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lastRenderedPageBreak/>
        <w:t>100°C;</w:t>
      </w:r>
      <w:r>
        <w:rPr>
          <w:spacing w:val="-15"/>
        </w:rPr>
        <w:t xml:space="preserve"> </w:t>
      </w:r>
      <w:r>
        <w:t>колбы</w:t>
      </w:r>
      <w:r>
        <w:rPr>
          <w:spacing w:val="-15"/>
        </w:rPr>
        <w:t xml:space="preserve"> </w:t>
      </w:r>
      <w:r>
        <w:t>50</w:t>
      </w:r>
      <w:r>
        <w:rPr>
          <w:spacing w:val="-68"/>
        </w:rPr>
        <w:t xml:space="preserve"> </w:t>
      </w:r>
      <w:r>
        <w:t>мл; пробирки стеклянные;</w:t>
      </w:r>
      <w:r>
        <w:rPr>
          <w:spacing w:val="1"/>
        </w:rPr>
        <w:t xml:space="preserve"> </w:t>
      </w:r>
      <w:r>
        <w:t>пипетки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мл</w:t>
      </w:r>
      <w:r>
        <w:rPr>
          <w:spacing w:val="2"/>
        </w:rPr>
        <w:t xml:space="preserve"> </w:t>
      </w:r>
      <w:r>
        <w:t>[6].</w:t>
      </w:r>
    </w:p>
    <w:p w14:paraId="308993F6" w14:textId="77777777" w:rsidR="00DB4291" w:rsidRDefault="00B904EC" w:rsidP="00E615B0">
      <w:pPr>
        <w:pStyle w:val="a3"/>
        <w:ind w:left="192" w:right="250" w:firstLine="708"/>
        <w:jc w:val="both"/>
      </w:pPr>
      <w:r>
        <w:t>Реактивы.</w:t>
      </w:r>
      <w:r>
        <w:rPr>
          <w:spacing w:val="1"/>
        </w:rPr>
        <w:t xml:space="preserve"> </w:t>
      </w:r>
      <w:r>
        <w:t>Мета-динитробензол (CH</w:t>
      </w:r>
      <w:r>
        <w:rPr>
          <w:vertAlign w:val="subscript"/>
        </w:rPr>
        <w:t>3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4</w:t>
      </w:r>
      <w:r>
        <w:t>NH</w:t>
      </w:r>
      <w:r>
        <w:rPr>
          <w:vertAlign w:val="subscript"/>
        </w:rPr>
        <w:t>2</w:t>
      </w:r>
      <w:r>
        <w:t>),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барбитуровой</w:t>
      </w:r>
      <w:r>
        <w:rPr>
          <w:spacing w:val="1"/>
        </w:rPr>
        <w:t xml:space="preserve"> </w:t>
      </w:r>
      <w:r>
        <w:t>кислоты, уксусная кислота (p= 1,07 г/мл), изопропанол, дистиллированная вода,</w:t>
      </w:r>
      <w:r>
        <w:rPr>
          <w:spacing w:val="-67"/>
        </w:rPr>
        <w:t xml:space="preserve"> </w:t>
      </w:r>
      <w:r>
        <w:t>раствор</w:t>
      </w:r>
      <w:r>
        <w:rPr>
          <w:spacing w:val="-1"/>
        </w:rPr>
        <w:t xml:space="preserve"> </w:t>
      </w:r>
      <w:r>
        <w:t>гексацианоферрата</w:t>
      </w:r>
      <w:r>
        <w:rPr>
          <w:spacing w:val="-4"/>
        </w:rPr>
        <w:t xml:space="preserve"> </w:t>
      </w:r>
      <w:r>
        <w:t>калия</w:t>
      </w:r>
      <w:r>
        <w:rPr>
          <w:spacing w:val="-1"/>
        </w:rPr>
        <w:t xml:space="preserve"> </w:t>
      </w:r>
      <w:r>
        <w:t>(реактив</w:t>
      </w:r>
      <w:r>
        <w:rPr>
          <w:spacing w:val="-1"/>
        </w:rPr>
        <w:t xml:space="preserve"> </w:t>
      </w:r>
      <w:r>
        <w:t>Керреса),</w:t>
      </w:r>
      <w:r>
        <w:rPr>
          <w:spacing w:val="-2"/>
        </w:rPr>
        <w:t xml:space="preserve"> </w:t>
      </w:r>
      <w:r>
        <w:t>раствор сульфата</w:t>
      </w:r>
      <w:r>
        <w:rPr>
          <w:spacing w:val="-1"/>
        </w:rPr>
        <w:t xml:space="preserve"> </w:t>
      </w:r>
      <w:r>
        <w:t>цинка.</w:t>
      </w:r>
    </w:p>
    <w:p w14:paraId="28FE0661" w14:textId="77777777" w:rsidR="00DB4291" w:rsidRDefault="00B904EC" w:rsidP="00E615B0">
      <w:pPr>
        <w:pStyle w:val="a3"/>
        <w:ind w:left="192" w:right="250" w:firstLine="708"/>
        <w:jc w:val="both"/>
      </w:pPr>
      <w:r>
        <w:t>Приготовление раствора мёда. 20 мл дистиллированной воды кипятим,</w:t>
      </w:r>
      <w:r>
        <w:rPr>
          <w:spacing w:val="1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остывания,</w:t>
      </w:r>
      <w:r>
        <w:rPr>
          <w:spacing w:val="-13"/>
        </w:rPr>
        <w:t xml:space="preserve"> </w:t>
      </w:r>
      <w:r>
        <w:t>растворяем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ней</w:t>
      </w:r>
      <w:r>
        <w:rPr>
          <w:spacing w:val="-13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г</w:t>
      </w:r>
      <w:r>
        <w:rPr>
          <w:spacing w:val="-14"/>
        </w:rPr>
        <w:t xml:space="preserve"> </w:t>
      </w:r>
      <w:r>
        <w:t>мёда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количественно</w:t>
      </w:r>
      <w:r>
        <w:rPr>
          <w:spacing w:val="-13"/>
        </w:rPr>
        <w:t xml:space="preserve"> </w:t>
      </w:r>
      <w:r>
        <w:t>переносим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колбу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мл.</w:t>
      </w:r>
      <w:r>
        <w:rPr>
          <w:spacing w:val="1"/>
        </w:rPr>
        <w:t xml:space="preserve"> </w:t>
      </w:r>
      <w:r>
        <w:t>Мутный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осветляем</w:t>
      </w:r>
      <w:r>
        <w:rPr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каплей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гексацианоферрата калия, перемешиваем, капаем 1 каплю цинка сульфата и</w:t>
      </w:r>
      <w:r>
        <w:rPr>
          <w:spacing w:val="1"/>
        </w:rPr>
        <w:t xml:space="preserve"> </w:t>
      </w:r>
      <w:r>
        <w:t>доводим</w:t>
      </w:r>
      <w:r>
        <w:rPr>
          <w:spacing w:val="-4"/>
        </w:rPr>
        <w:t xml:space="preserve"> </w:t>
      </w:r>
      <w:r>
        <w:t>водой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метки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мл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20°C)</w:t>
      </w:r>
      <w:r>
        <w:rPr>
          <w:spacing w:val="1"/>
        </w:rPr>
        <w:t xml:space="preserve"> </w:t>
      </w:r>
      <w:r>
        <w:t>[6].</w:t>
      </w:r>
      <w:r>
        <w:rPr>
          <w:spacing w:val="-4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фильтруем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бумажный</w:t>
      </w:r>
      <w:r>
        <w:rPr>
          <w:spacing w:val="-68"/>
        </w:rPr>
        <w:t xml:space="preserve"> </w:t>
      </w:r>
      <w:r>
        <w:t>фильтр.</w:t>
      </w:r>
    </w:p>
    <w:p w14:paraId="38BADC42" w14:textId="77777777" w:rsidR="00DB4291" w:rsidRDefault="00B904EC" w:rsidP="00E615B0">
      <w:pPr>
        <w:pStyle w:val="a3"/>
        <w:ind w:left="192" w:right="255" w:firstLine="708"/>
        <w:jc w:val="both"/>
      </w:pPr>
      <w:r>
        <w:t>Приготовление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джема,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аналогично</w:t>
      </w:r>
      <w:r>
        <w:rPr>
          <w:spacing w:val="1"/>
        </w:rPr>
        <w:t xml:space="preserve"> </w:t>
      </w:r>
      <w:r>
        <w:t>приготовлению</w:t>
      </w:r>
      <w:r>
        <w:rPr>
          <w:spacing w:val="-5"/>
        </w:rPr>
        <w:t xml:space="preserve"> </w:t>
      </w:r>
      <w:r>
        <w:t>раствора меда.</w:t>
      </w:r>
    </w:p>
    <w:p w14:paraId="73A09A27" w14:textId="77777777" w:rsidR="00DB4291" w:rsidRDefault="00B904EC" w:rsidP="00E615B0">
      <w:pPr>
        <w:pStyle w:val="a3"/>
        <w:ind w:left="192" w:right="259" w:firstLine="708"/>
        <w:jc w:val="both"/>
      </w:pPr>
      <w:r>
        <w:t>Приготовление раствора сока включает в себя только фильтрование через</w:t>
      </w:r>
      <w:r>
        <w:rPr>
          <w:spacing w:val="-67"/>
        </w:rPr>
        <w:t xml:space="preserve"> </w:t>
      </w:r>
      <w:r>
        <w:t>бумажный</w:t>
      </w:r>
      <w:r>
        <w:rPr>
          <w:spacing w:val="-1"/>
        </w:rPr>
        <w:t xml:space="preserve"> </w:t>
      </w:r>
      <w:r>
        <w:t>фильтр синяя лента.</w:t>
      </w:r>
    </w:p>
    <w:p w14:paraId="7346C3A0" w14:textId="77777777" w:rsidR="00DB4291" w:rsidRDefault="00B904EC" w:rsidP="00E615B0">
      <w:pPr>
        <w:pStyle w:val="a3"/>
        <w:ind w:left="192" w:right="251" w:firstLine="708"/>
        <w:jc w:val="both"/>
      </w:pPr>
      <w:r>
        <w:t>Испытание. В две сухие пробирки наливаем раствор мёда - по 2 мл и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r>
        <w:t>мета-динитробензола 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пробирку</w:t>
      </w:r>
      <w:r>
        <w:rPr>
          <w:spacing w:val="1"/>
        </w:rPr>
        <w:t xml:space="preserve"> </w:t>
      </w:r>
      <w:r>
        <w:t>приливаем</w:t>
      </w:r>
      <w:r>
        <w:rPr>
          <w:spacing w:val="1"/>
        </w:rPr>
        <w:t xml:space="preserve"> </w:t>
      </w:r>
      <w:r>
        <w:t>дистиллированной воды (контрольная проба- раствор сравнения) - 1 мл. Этим</w:t>
      </w:r>
      <w:r>
        <w:rPr>
          <w:spacing w:val="1"/>
        </w:rPr>
        <w:t xml:space="preserve"> </w:t>
      </w:r>
      <w:r>
        <w:t>содержимым</w:t>
      </w:r>
      <w:r>
        <w:rPr>
          <w:spacing w:val="3"/>
        </w:rPr>
        <w:t xml:space="preserve"> </w:t>
      </w:r>
      <w:r>
        <w:t>заполняем</w:t>
      </w:r>
      <w:r>
        <w:rPr>
          <w:spacing w:val="3"/>
        </w:rPr>
        <w:t xml:space="preserve"> </w:t>
      </w:r>
      <w:r>
        <w:t>кюветы</w:t>
      </w:r>
      <w:r>
        <w:rPr>
          <w:spacing w:val="6"/>
        </w:rPr>
        <w:t xml:space="preserve"> </w:t>
      </w:r>
      <w:r>
        <w:t>слоем</w:t>
      </w:r>
      <w:r>
        <w:rPr>
          <w:spacing w:val="1"/>
        </w:rPr>
        <w:t xml:space="preserve"> </w:t>
      </w:r>
      <w:r>
        <w:t>раствора</w:t>
      </w:r>
      <w:r>
        <w:rPr>
          <w:spacing w:val="4"/>
        </w:rPr>
        <w:t xml:space="preserve"> </w:t>
      </w:r>
      <w:r>
        <w:t>толщиной</w:t>
      </w:r>
      <w:r>
        <w:rPr>
          <w:spacing w:val="5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мм.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истечении</w:t>
      </w:r>
    </w:p>
    <w:p w14:paraId="7CCBBBE5" w14:textId="77777777" w:rsidR="00DB4291" w:rsidRDefault="00B904EC" w:rsidP="00E615B0">
      <w:pPr>
        <w:pStyle w:val="a3"/>
        <w:ind w:left="192" w:right="248"/>
        <w:jc w:val="both"/>
      </w:pPr>
      <w:r>
        <w:t>2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пробирку</w:t>
      </w:r>
      <w:r>
        <w:rPr>
          <w:spacing w:val="1"/>
        </w:rPr>
        <w:t xml:space="preserve"> </w:t>
      </w:r>
      <w:r>
        <w:t>приливаем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мл</w:t>
      </w:r>
      <w:r>
        <w:rPr>
          <w:spacing w:val="1"/>
        </w:rPr>
        <w:t xml:space="preserve"> </w:t>
      </w:r>
      <w:r>
        <w:t>барбитуровой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перемешиваем</w:t>
      </w:r>
      <w:r>
        <w:rPr>
          <w:spacing w:val="-5"/>
        </w:rPr>
        <w:t xml:space="preserve"> </w:t>
      </w:r>
      <w:r>
        <w:t>и заполняем вторую</w:t>
      </w:r>
      <w:r>
        <w:rPr>
          <w:spacing w:val="-1"/>
        </w:rPr>
        <w:t xml:space="preserve"> </w:t>
      </w:r>
      <w:r>
        <w:t>кювету</w:t>
      </w:r>
      <w:r>
        <w:rPr>
          <w:spacing w:val="4"/>
        </w:rPr>
        <w:t xml:space="preserve"> </w:t>
      </w:r>
      <w:r>
        <w:t>[6].</w:t>
      </w:r>
    </w:p>
    <w:p w14:paraId="2EF43A40" w14:textId="77777777" w:rsidR="00DB4291" w:rsidRDefault="00B904EC" w:rsidP="00E615B0">
      <w:pPr>
        <w:pStyle w:val="a3"/>
        <w:ind w:left="192" w:right="253" w:firstLine="708"/>
        <w:jc w:val="both"/>
      </w:pPr>
      <w:r>
        <w:t>Измерения</w:t>
      </w:r>
      <w:r>
        <w:rPr>
          <w:spacing w:val="1"/>
        </w:rPr>
        <w:t xml:space="preserve"> </w:t>
      </w:r>
      <w:r>
        <w:t>проводим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фотоэлектрокалориметре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6 минут, используя светофильтр, имеющий максимум пропускания</w:t>
      </w:r>
      <w:r>
        <w:rPr>
          <w:spacing w:val="-67"/>
        </w:rPr>
        <w:t xml:space="preserve"> </w:t>
      </w:r>
      <w:r>
        <w:t>относительно к</w:t>
      </w:r>
      <w:r>
        <w:rPr>
          <w:spacing w:val="-1"/>
        </w:rPr>
        <w:t xml:space="preserve"> </w:t>
      </w:r>
      <w:r>
        <w:t>контрольному раствору</w:t>
      </w:r>
      <w:r>
        <w:rPr>
          <w:spacing w:val="2"/>
        </w:rPr>
        <w:t xml:space="preserve"> </w:t>
      </w:r>
      <w:r>
        <w:t>– (540±10)</w:t>
      </w:r>
      <w:r>
        <w:rPr>
          <w:spacing w:val="-1"/>
        </w:rPr>
        <w:t xml:space="preserve"> </w:t>
      </w:r>
      <w:r>
        <w:t>нм.</w:t>
      </w:r>
    </w:p>
    <w:p w14:paraId="6A6B7F0A" w14:textId="38073A2C" w:rsidR="00DB4291" w:rsidRDefault="00B904EC" w:rsidP="00E615B0">
      <w:pPr>
        <w:pStyle w:val="a3"/>
        <w:ind w:left="192" w:right="640" w:firstLine="708"/>
        <w:jc w:val="both"/>
      </w:pPr>
      <w:r>
        <w:t>Концентрация оксиметилфурфурола мг на 1 кг продукта вычисляют по</w:t>
      </w:r>
      <w:r>
        <w:rPr>
          <w:spacing w:val="-67"/>
        </w:rPr>
        <w:t xml:space="preserve"> </w:t>
      </w:r>
      <w:r>
        <w:t>формуле [6]:</w:t>
      </w:r>
    </w:p>
    <w:p w14:paraId="084F8EC4" w14:textId="77777777" w:rsidR="00E615B0" w:rsidRDefault="00E615B0" w:rsidP="00E615B0">
      <w:pPr>
        <w:pStyle w:val="a3"/>
        <w:ind w:left="192" w:right="640" w:firstLine="708"/>
        <w:jc w:val="both"/>
      </w:pPr>
    </w:p>
    <w:p w14:paraId="38F5A203" w14:textId="2891AC9C" w:rsidR="00DB4291" w:rsidRDefault="00B904EC" w:rsidP="00E615B0">
      <w:pPr>
        <w:pStyle w:val="a3"/>
        <w:tabs>
          <w:tab w:val="left" w:pos="9295"/>
        </w:tabs>
        <w:ind w:left="3777"/>
      </w:pPr>
      <w:r>
        <w:t>X=(K•19,2•10)/S</w:t>
      </w:r>
      <w:r>
        <w:rPr>
          <w:spacing w:val="-4"/>
        </w:rPr>
        <w:t xml:space="preserve"> </w:t>
      </w:r>
      <w:r>
        <w:t>,</w:t>
      </w:r>
      <w:r>
        <w:tab/>
        <w:t>(2.1)</w:t>
      </w:r>
    </w:p>
    <w:p w14:paraId="7797983D" w14:textId="77777777" w:rsidR="00E615B0" w:rsidRDefault="00E615B0" w:rsidP="00E615B0">
      <w:pPr>
        <w:pStyle w:val="a3"/>
        <w:tabs>
          <w:tab w:val="left" w:pos="9295"/>
        </w:tabs>
        <w:ind w:left="3777"/>
      </w:pPr>
    </w:p>
    <w:p w14:paraId="42551ED6" w14:textId="77777777" w:rsidR="00DB4291" w:rsidRDefault="00B904EC" w:rsidP="00E615B0">
      <w:pPr>
        <w:pStyle w:val="a3"/>
        <w:ind w:left="192" w:right="2778"/>
      </w:pPr>
      <w:r>
        <w:t>где, К - максимальное значение измеренной концентрации;</w:t>
      </w:r>
      <w:r>
        <w:rPr>
          <w:spacing w:val="-6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толщина</w:t>
      </w:r>
      <w:r>
        <w:rPr>
          <w:spacing w:val="-1"/>
        </w:rPr>
        <w:t xml:space="preserve"> </w:t>
      </w:r>
      <w:r>
        <w:t>слоя жидкости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кювете</w:t>
      </w:r>
      <w:r>
        <w:rPr>
          <w:spacing w:val="-3"/>
        </w:rPr>
        <w:t xml:space="preserve"> </w:t>
      </w:r>
      <w:r>
        <w:t>колориметра,</w:t>
      </w:r>
      <w:r>
        <w:rPr>
          <w:spacing w:val="-2"/>
        </w:rPr>
        <w:t xml:space="preserve"> </w:t>
      </w:r>
      <w:r>
        <w:t>см;</w:t>
      </w:r>
    </w:p>
    <w:p w14:paraId="568CD819" w14:textId="77777777" w:rsidR="00DB4291" w:rsidRDefault="00B904EC" w:rsidP="00E615B0">
      <w:pPr>
        <w:pStyle w:val="a3"/>
        <w:ind w:left="192"/>
      </w:pPr>
      <w:r>
        <w:t>19,2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постоянный</w:t>
      </w:r>
      <w:r>
        <w:rPr>
          <w:spacing w:val="-6"/>
        </w:rPr>
        <w:t xml:space="preserve"> </w:t>
      </w:r>
      <w:r>
        <w:t>коэффициент;</w:t>
      </w:r>
    </w:p>
    <w:p w14:paraId="744B278C" w14:textId="77777777" w:rsidR="00DB4291" w:rsidRDefault="00B904EC" w:rsidP="00E615B0">
      <w:pPr>
        <w:pStyle w:val="a3"/>
        <w:ind w:left="192"/>
      </w:pPr>
      <w:r>
        <w:t>10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коэффициент</w:t>
      </w:r>
      <w:r>
        <w:rPr>
          <w:spacing w:val="-5"/>
        </w:rPr>
        <w:t xml:space="preserve"> </w:t>
      </w:r>
      <w:r>
        <w:t>пересчета</w:t>
      </w:r>
      <w:r>
        <w:rPr>
          <w:spacing w:val="-1"/>
        </w:rPr>
        <w:t xml:space="preserve"> </w:t>
      </w:r>
      <w:r>
        <w:t>граммов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килограммы.</w:t>
      </w:r>
    </w:p>
    <w:p w14:paraId="0239185B" w14:textId="77777777" w:rsidR="00DB4291" w:rsidRDefault="00B904EC" w:rsidP="00E615B0">
      <w:pPr>
        <w:pStyle w:val="a3"/>
        <w:ind w:left="192" w:right="249" w:firstLine="708"/>
        <w:jc w:val="both"/>
      </w:pPr>
      <w:r>
        <w:t>За</w:t>
      </w:r>
      <w:r>
        <w:rPr>
          <w:spacing w:val="1"/>
        </w:rPr>
        <w:t xml:space="preserve"> </w:t>
      </w:r>
      <w:r>
        <w:t>окончательный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трех</w:t>
      </w:r>
      <w:r>
        <w:rPr>
          <w:spacing w:val="-13"/>
        </w:rPr>
        <w:t xml:space="preserve"> </w:t>
      </w:r>
      <w:r>
        <w:t>параллельных</w:t>
      </w:r>
      <w:r>
        <w:rPr>
          <w:spacing w:val="-14"/>
        </w:rPr>
        <w:t xml:space="preserve"> </w:t>
      </w:r>
      <w:r>
        <w:t>определений,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условии,</w:t>
      </w:r>
      <w:r>
        <w:rPr>
          <w:spacing w:val="-14"/>
        </w:rPr>
        <w:t xml:space="preserve"> </w:t>
      </w:r>
      <w:r>
        <w:t>если</w:t>
      </w:r>
      <w:r>
        <w:rPr>
          <w:spacing w:val="-68"/>
        </w:rPr>
        <w:t xml:space="preserve"> </w:t>
      </w:r>
      <w:r>
        <w:t>расхождение между ними не превышает 10 % от среднего значения. Результаты</w:t>
      </w:r>
      <w:r>
        <w:rPr>
          <w:spacing w:val="-67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третьем разделе</w:t>
      </w:r>
      <w:r>
        <w:rPr>
          <w:spacing w:val="-2"/>
        </w:rPr>
        <w:t xml:space="preserve"> </w:t>
      </w:r>
      <w:r>
        <w:t>настоящей работы.</w:t>
      </w:r>
    </w:p>
    <w:p w14:paraId="6367FD26" w14:textId="77777777" w:rsidR="00DB4291" w:rsidRDefault="00DB4291" w:rsidP="00E615B0">
      <w:pPr>
        <w:jc w:val="both"/>
      </w:pPr>
    </w:p>
    <w:p w14:paraId="08EB82BD" w14:textId="77777777" w:rsidR="007F4F76" w:rsidRDefault="007F4F76" w:rsidP="00E615B0">
      <w:pPr>
        <w:jc w:val="both"/>
      </w:pPr>
    </w:p>
    <w:p w14:paraId="4E035112" w14:textId="77777777" w:rsidR="007F4F76" w:rsidRDefault="007F4F76" w:rsidP="00E615B0">
      <w:pPr>
        <w:jc w:val="both"/>
      </w:pPr>
    </w:p>
    <w:p w14:paraId="7049F328" w14:textId="77777777" w:rsidR="007F4F76" w:rsidRDefault="007F4F76" w:rsidP="00E615B0">
      <w:pPr>
        <w:jc w:val="both"/>
      </w:pPr>
    </w:p>
    <w:p w14:paraId="60023AA4" w14:textId="77777777" w:rsidR="007F4F76" w:rsidRDefault="007F4F76" w:rsidP="00E615B0">
      <w:pPr>
        <w:jc w:val="both"/>
      </w:pPr>
    </w:p>
    <w:p w14:paraId="5090A22F" w14:textId="77777777" w:rsidR="007F4F76" w:rsidRDefault="007F4F76" w:rsidP="00E615B0">
      <w:pPr>
        <w:jc w:val="both"/>
      </w:pPr>
    </w:p>
    <w:p w14:paraId="4CCF8427" w14:textId="00B67C26" w:rsidR="00BE76F5" w:rsidRDefault="00BE76F5">
      <w:r>
        <w:br w:type="page"/>
      </w:r>
    </w:p>
    <w:p w14:paraId="2F00E5D9" w14:textId="75812C64" w:rsidR="007F4F76" w:rsidRDefault="007F4F76">
      <w:bookmarkStart w:id="1" w:name="_GoBack"/>
      <w:bookmarkEnd w:id="1"/>
    </w:p>
    <w:p w14:paraId="27678D73" w14:textId="77777777" w:rsidR="00DB4291" w:rsidRPr="007F4F76" w:rsidRDefault="00B904EC" w:rsidP="007F4F76">
      <w:pPr>
        <w:pStyle w:val="1"/>
        <w:ind w:left="567" w:right="1065"/>
        <w:jc w:val="center"/>
      </w:pPr>
      <w:r w:rsidRPr="007F4F76">
        <w:t>РАЗДЕЛ</w:t>
      </w:r>
      <w:r w:rsidRPr="007F4F76">
        <w:rPr>
          <w:spacing w:val="-2"/>
        </w:rPr>
        <w:t xml:space="preserve"> </w:t>
      </w:r>
      <w:r w:rsidRPr="007F4F76">
        <w:t>3</w:t>
      </w:r>
    </w:p>
    <w:p w14:paraId="4AAA3BCF" w14:textId="77777777" w:rsidR="00DB4291" w:rsidRPr="007F4F76" w:rsidRDefault="00B904EC" w:rsidP="007F4F76">
      <w:pPr>
        <w:ind w:left="567" w:right="333"/>
        <w:jc w:val="center"/>
        <w:rPr>
          <w:b/>
          <w:sz w:val="28"/>
        </w:rPr>
      </w:pPr>
      <w:r w:rsidRPr="007F4F76">
        <w:rPr>
          <w:b/>
          <w:sz w:val="28"/>
        </w:rPr>
        <w:t>РЕЗУЛЬТАТЫ И</w:t>
      </w:r>
      <w:r w:rsidRPr="007F4F76">
        <w:rPr>
          <w:b/>
          <w:spacing w:val="-2"/>
          <w:sz w:val="28"/>
        </w:rPr>
        <w:t xml:space="preserve"> </w:t>
      </w:r>
      <w:r w:rsidRPr="007F4F76">
        <w:rPr>
          <w:b/>
          <w:sz w:val="28"/>
        </w:rPr>
        <w:t>ОБСУЖДЕНИЕ</w:t>
      </w:r>
    </w:p>
    <w:p w14:paraId="7FC55587" w14:textId="77777777" w:rsidR="00DB4291" w:rsidRDefault="00DB4291" w:rsidP="00E615B0">
      <w:pPr>
        <w:pStyle w:val="a3"/>
        <w:rPr>
          <w:b/>
          <w:sz w:val="27"/>
        </w:rPr>
      </w:pPr>
    </w:p>
    <w:p w14:paraId="506F1A5F" w14:textId="77777777" w:rsidR="00DB4291" w:rsidRDefault="00B904EC" w:rsidP="00E615B0">
      <w:pPr>
        <w:pStyle w:val="a3"/>
        <w:ind w:left="192" w:right="253" w:firstLine="708"/>
        <w:jc w:val="both"/>
      </w:pPr>
      <w:r>
        <w:t>Для чистоты эксперимента все продукты после приобретения хранились в</w:t>
      </w:r>
      <w:r>
        <w:rPr>
          <w:spacing w:val="-67"/>
        </w:rPr>
        <w:t xml:space="preserve"> </w:t>
      </w:r>
      <w:r>
        <w:t>прохладном помещении лаборатории в шкафу с температурой до 18</w:t>
      </w:r>
      <w:r>
        <w:rPr>
          <w:spacing w:val="1"/>
        </w:rPr>
        <w:t xml:space="preserve"> </w:t>
      </w:r>
      <w:r>
        <w:rPr>
          <w:vertAlign w:val="superscript"/>
        </w:rPr>
        <w:t>0</w:t>
      </w:r>
      <w:r>
        <w:t>С, без</w:t>
      </w:r>
      <w:r>
        <w:rPr>
          <w:spacing w:val="1"/>
        </w:rPr>
        <w:t xml:space="preserve"> </w:t>
      </w:r>
      <w:r>
        <w:t>доступа света.</w:t>
      </w:r>
    </w:p>
    <w:p w14:paraId="515391F1" w14:textId="77777777" w:rsidR="00DB4291" w:rsidRDefault="00B904EC" w:rsidP="00E615B0">
      <w:pPr>
        <w:pStyle w:val="a3"/>
        <w:ind w:left="192" w:right="255" w:firstLine="708"/>
        <w:jc w:val="both"/>
      </w:pPr>
      <w:r>
        <w:t>После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оптической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строили</w:t>
      </w:r>
      <w:r>
        <w:rPr>
          <w:spacing w:val="1"/>
        </w:rPr>
        <w:t xml:space="preserve"> </w:t>
      </w:r>
      <w:r>
        <w:t>градуировочный</w:t>
      </w:r>
      <w:r>
        <w:rPr>
          <w:spacing w:val="-67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определяли</w:t>
      </w:r>
      <w:r>
        <w:rPr>
          <w:spacing w:val="1"/>
        </w:rPr>
        <w:t xml:space="preserve"> </w:t>
      </w:r>
      <w:r>
        <w:t>концентрацию</w:t>
      </w:r>
      <w:r>
        <w:rPr>
          <w:spacing w:val="1"/>
        </w:rPr>
        <w:t xml:space="preserve"> </w:t>
      </w:r>
      <w:r>
        <w:t>оксиметилфурфурола.</w:t>
      </w:r>
      <w:r>
        <w:rPr>
          <w:spacing w:val="1"/>
        </w:rPr>
        <w:t xml:space="preserve"> </w:t>
      </w:r>
      <w:r>
        <w:t>Результаты по маркам продуктов соков, джемов и меда представлены в таблице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вскрытия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исследования.</w:t>
      </w:r>
    </w:p>
    <w:p w14:paraId="0E12A5D1" w14:textId="77777777" w:rsidR="00DB4291" w:rsidRDefault="00B904EC" w:rsidP="00E615B0">
      <w:pPr>
        <w:pStyle w:val="a3"/>
        <w:ind w:left="901"/>
        <w:jc w:val="both"/>
      </w:pPr>
      <w:r>
        <w:t>Итоговые</w:t>
      </w:r>
      <w:r>
        <w:rPr>
          <w:spacing w:val="7"/>
        </w:rPr>
        <w:t xml:space="preserve"> </w:t>
      </w:r>
      <w:r>
        <w:t>результаты</w:t>
      </w:r>
      <w:r>
        <w:rPr>
          <w:spacing w:val="7"/>
        </w:rPr>
        <w:t xml:space="preserve"> </w:t>
      </w:r>
      <w:r>
        <w:t>представлены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четвертом</w:t>
      </w:r>
      <w:r>
        <w:rPr>
          <w:spacing w:val="8"/>
        </w:rPr>
        <w:t xml:space="preserve"> </w:t>
      </w:r>
      <w:r>
        <w:t>столбце</w:t>
      </w:r>
      <w:r>
        <w:rPr>
          <w:spacing w:val="13"/>
        </w:rPr>
        <w:t xml:space="preserve"> </w:t>
      </w:r>
      <w:r>
        <w:t>каждой</w:t>
      </w:r>
      <w:r>
        <w:rPr>
          <w:spacing w:val="7"/>
        </w:rPr>
        <w:t xml:space="preserve"> </w:t>
      </w:r>
      <w:r>
        <w:t>таблицы</w:t>
      </w:r>
    </w:p>
    <w:p w14:paraId="7C6FFF8A" w14:textId="5022E84E" w:rsidR="00DB4291" w:rsidRDefault="00B904EC" w:rsidP="00E615B0">
      <w:pPr>
        <w:pStyle w:val="a3"/>
        <w:ind w:left="192"/>
      </w:pPr>
      <w:r>
        <w:t>3.1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3.2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3.3,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величина</w:t>
      </w:r>
      <w:r>
        <w:rPr>
          <w:spacing w:val="-2"/>
        </w:rPr>
        <w:t xml:space="preserve"> </w:t>
      </w:r>
      <w:r>
        <w:t>нормируемой</w:t>
      </w:r>
      <w:r>
        <w:rPr>
          <w:spacing w:val="-1"/>
        </w:rPr>
        <w:t xml:space="preserve"> </w:t>
      </w:r>
      <w:r>
        <w:t>концентрации</w:t>
      </w:r>
      <w:r>
        <w:rPr>
          <w:spacing w:val="2"/>
        </w:rPr>
        <w:t xml:space="preserve"> </w:t>
      </w:r>
      <w:r>
        <w:t>[7].</w:t>
      </w:r>
    </w:p>
    <w:p w14:paraId="6636E607" w14:textId="77777777" w:rsidR="00E615B0" w:rsidRDefault="00E615B0" w:rsidP="00E615B0">
      <w:pPr>
        <w:pStyle w:val="a3"/>
        <w:ind w:left="192"/>
      </w:pPr>
    </w:p>
    <w:p w14:paraId="6FAB4F4F" w14:textId="0BB23284" w:rsidR="00DB4291" w:rsidRPr="00E615B0" w:rsidRDefault="00B904EC" w:rsidP="00E615B0">
      <w:pPr>
        <w:pStyle w:val="1"/>
        <w:numPr>
          <w:ilvl w:val="1"/>
          <w:numId w:val="3"/>
        </w:numPr>
        <w:tabs>
          <w:tab w:val="left" w:pos="1324"/>
        </w:tabs>
        <w:ind w:right="25" w:firstLine="708"/>
      </w:pPr>
      <w:r w:rsidRPr="00E615B0">
        <w:t>Концентрация оксиметилфурфурола в зависимости от срока</w:t>
      </w:r>
      <w:r w:rsidRPr="00E615B0">
        <w:rPr>
          <w:spacing w:val="-67"/>
        </w:rPr>
        <w:t xml:space="preserve"> </w:t>
      </w:r>
      <w:r w:rsidR="002C308D" w:rsidRPr="00E615B0">
        <w:t>хранения</w:t>
      </w:r>
    </w:p>
    <w:p w14:paraId="49DDCDEE" w14:textId="77777777" w:rsidR="002C308D" w:rsidRDefault="002C308D" w:rsidP="00E615B0">
      <w:pPr>
        <w:ind w:left="192" w:firstLine="708"/>
        <w:rPr>
          <w:i/>
          <w:sz w:val="28"/>
        </w:rPr>
      </w:pPr>
    </w:p>
    <w:p w14:paraId="1A0E8569" w14:textId="3D5D9304" w:rsidR="00DB4291" w:rsidRPr="00E615B0" w:rsidRDefault="00B904EC" w:rsidP="00E615B0">
      <w:pPr>
        <w:ind w:left="192" w:firstLine="708"/>
        <w:rPr>
          <w:sz w:val="28"/>
        </w:rPr>
      </w:pPr>
      <w:r>
        <w:rPr>
          <w:i/>
          <w:sz w:val="28"/>
        </w:rPr>
        <w:t>Таблица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3.1</w:t>
      </w:r>
      <w:r>
        <w:rPr>
          <w:i/>
          <w:spacing w:val="31"/>
          <w:sz w:val="28"/>
        </w:rPr>
        <w:t xml:space="preserve"> </w:t>
      </w:r>
      <w:r w:rsidRPr="00E615B0">
        <w:rPr>
          <w:sz w:val="28"/>
        </w:rPr>
        <w:t>Концентрация</w:t>
      </w:r>
      <w:r w:rsidRPr="00E615B0">
        <w:rPr>
          <w:spacing w:val="30"/>
          <w:sz w:val="28"/>
        </w:rPr>
        <w:t xml:space="preserve"> </w:t>
      </w:r>
      <w:r w:rsidRPr="00E615B0">
        <w:rPr>
          <w:sz w:val="28"/>
        </w:rPr>
        <w:t>оксиметилфурфурола</w:t>
      </w:r>
      <w:r w:rsidRPr="00E615B0">
        <w:rPr>
          <w:spacing w:val="28"/>
          <w:sz w:val="28"/>
        </w:rPr>
        <w:t xml:space="preserve"> </w:t>
      </w:r>
      <w:r w:rsidRPr="00E615B0">
        <w:rPr>
          <w:sz w:val="28"/>
        </w:rPr>
        <w:t>мг</w:t>
      </w:r>
      <w:r w:rsidRPr="00E615B0">
        <w:rPr>
          <w:spacing w:val="30"/>
          <w:sz w:val="28"/>
        </w:rPr>
        <w:t xml:space="preserve"> </w:t>
      </w:r>
      <w:r w:rsidRPr="00E615B0">
        <w:rPr>
          <w:sz w:val="28"/>
        </w:rPr>
        <w:t>на</w:t>
      </w:r>
      <w:r w:rsidRPr="00E615B0">
        <w:rPr>
          <w:spacing w:val="33"/>
          <w:sz w:val="28"/>
        </w:rPr>
        <w:t xml:space="preserve"> </w:t>
      </w:r>
      <w:r w:rsidRPr="00E615B0">
        <w:rPr>
          <w:sz w:val="28"/>
        </w:rPr>
        <w:t>кг</w:t>
      </w:r>
      <w:r w:rsidRPr="00E615B0">
        <w:rPr>
          <w:spacing w:val="29"/>
          <w:sz w:val="28"/>
        </w:rPr>
        <w:t xml:space="preserve"> </w:t>
      </w:r>
      <w:r w:rsidRPr="00E615B0">
        <w:rPr>
          <w:sz w:val="28"/>
        </w:rPr>
        <w:t>для</w:t>
      </w:r>
      <w:r w:rsidRPr="00E615B0">
        <w:rPr>
          <w:spacing w:val="30"/>
          <w:sz w:val="28"/>
        </w:rPr>
        <w:t xml:space="preserve"> </w:t>
      </w:r>
      <w:r w:rsidRPr="00E615B0">
        <w:rPr>
          <w:sz w:val="28"/>
        </w:rPr>
        <w:t>марок</w:t>
      </w:r>
      <w:r w:rsidRPr="00E615B0">
        <w:rPr>
          <w:spacing w:val="-67"/>
          <w:sz w:val="28"/>
        </w:rPr>
        <w:t xml:space="preserve"> </w:t>
      </w:r>
      <w:r w:rsidRPr="00E615B0">
        <w:rPr>
          <w:sz w:val="28"/>
        </w:rPr>
        <w:t>яблочного сока</w:t>
      </w:r>
      <w:r w:rsidRPr="00E615B0">
        <w:rPr>
          <w:spacing w:val="1"/>
          <w:sz w:val="28"/>
        </w:rPr>
        <w:t xml:space="preserve"> </w:t>
      </w:r>
      <w:r w:rsidRPr="00E615B0">
        <w:rPr>
          <w:sz w:val="28"/>
        </w:rPr>
        <w:t>в</w:t>
      </w:r>
      <w:r w:rsidRPr="00E615B0">
        <w:rPr>
          <w:spacing w:val="-1"/>
          <w:sz w:val="28"/>
        </w:rPr>
        <w:t xml:space="preserve"> </w:t>
      </w:r>
      <w:r w:rsidRPr="00E615B0">
        <w:rPr>
          <w:sz w:val="28"/>
        </w:rPr>
        <w:t>зависимости</w:t>
      </w:r>
      <w:r w:rsidRPr="00E615B0">
        <w:rPr>
          <w:spacing w:val="-1"/>
          <w:sz w:val="28"/>
        </w:rPr>
        <w:t xml:space="preserve"> </w:t>
      </w:r>
      <w:r w:rsidRPr="00E615B0">
        <w:rPr>
          <w:sz w:val="28"/>
        </w:rPr>
        <w:t>от</w:t>
      </w:r>
      <w:r w:rsidRPr="00E615B0">
        <w:rPr>
          <w:spacing w:val="-3"/>
          <w:sz w:val="28"/>
        </w:rPr>
        <w:t xml:space="preserve"> </w:t>
      </w:r>
      <w:r w:rsidRPr="00E615B0">
        <w:rPr>
          <w:sz w:val="28"/>
        </w:rPr>
        <w:t>срока</w:t>
      </w:r>
      <w:r w:rsidRPr="00E615B0">
        <w:rPr>
          <w:spacing w:val="1"/>
          <w:sz w:val="28"/>
        </w:rPr>
        <w:t xml:space="preserve"> </w:t>
      </w:r>
      <w:r w:rsidRPr="00E615B0">
        <w:rPr>
          <w:sz w:val="28"/>
        </w:rPr>
        <w:t>хранения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981"/>
        <w:gridCol w:w="2834"/>
        <w:gridCol w:w="1836"/>
      </w:tblGrid>
      <w:tr w:rsidR="00DB4291" w14:paraId="1AC26CD8" w14:textId="77777777" w:rsidTr="00A7384A">
        <w:trPr>
          <w:trHeight w:val="411"/>
        </w:trPr>
        <w:tc>
          <w:tcPr>
            <w:tcW w:w="1978" w:type="dxa"/>
            <w:vMerge w:val="restart"/>
          </w:tcPr>
          <w:p w14:paraId="3A20BC6D" w14:textId="77777777" w:rsidR="00DB4291" w:rsidRDefault="00B904EC" w:rsidP="00E615B0">
            <w:pPr>
              <w:pStyle w:val="TableParagraph"/>
              <w:ind w:left="444" w:right="409" w:firstLine="158"/>
              <w:rPr>
                <w:sz w:val="28"/>
              </w:rPr>
            </w:pPr>
            <w:r>
              <w:rPr>
                <w:sz w:val="28"/>
              </w:rPr>
              <w:t>Марка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</w:tc>
        <w:tc>
          <w:tcPr>
            <w:tcW w:w="5815" w:type="dxa"/>
            <w:gridSpan w:val="2"/>
          </w:tcPr>
          <w:p w14:paraId="14E96CAE" w14:textId="77777777" w:rsidR="00DB4291" w:rsidRDefault="00B904EC" w:rsidP="00E615B0">
            <w:pPr>
              <w:pStyle w:val="TableParagraph"/>
              <w:ind w:left="374"/>
              <w:rPr>
                <w:sz w:val="28"/>
              </w:rPr>
            </w:pPr>
            <w:r>
              <w:rPr>
                <w:sz w:val="28"/>
              </w:rPr>
              <w:t>Концентрация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оксиметилфурфурола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мг/кг</w:t>
            </w:r>
          </w:p>
        </w:tc>
        <w:tc>
          <w:tcPr>
            <w:tcW w:w="1836" w:type="dxa"/>
            <w:vMerge w:val="restart"/>
          </w:tcPr>
          <w:p w14:paraId="59FB02D6" w14:textId="77777777" w:rsidR="00DB4291" w:rsidRDefault="00B904EC" w:rsidP="00E615B0">
            <w:pPr>
              <w:pStyle w:val="TableParagraph"/>
              <w:ind w:left="241" w:right="90" w:hanging="123"/>
              <w:rPr>
                <w:sz w:val="28"/>
              </w:rPr>
            </w:pPr>
            <w:r>
              <w:rPr>
                <w:sz w:val="28"/>
              </w:rPr>
              <w:t>нормативные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</w:p>
          <w:p w14:paraId="0DA8AB5B" w14:textId="77777777" w:rsidR="00DB4291" w:rsidRDefault="00B904EC" w:rsidP="00E615B0">
            <w:pPr>
              <w:pStyle w:val="TableParagraph"/>
              <w:ind w:left="212"/>
              <w:rPr>
                <w:sz w:val="28"/>
              </w:rPr>
            </w:pPr>
            <w:r>
              <w:rPr>
                <w:sz w:val="28"/>
              </w:rPr>
              <w:t>[7]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более</w:t>
            </w:r>
          </w:p>
        </w:tc>
      </w:tr>
      <w:tr w:rsidR="00DB4291" w14:paraId="408ED491" w14:textId="77777777" w:rsidTr="00A7384A">
        <w:trPr>
          <w:trHeight w:val="701"/>
        </w:trPr>
        <w:tc>
          <w:tcPr>
            <w:tcW w:w="1978" w:type="dxa"/>
            <w:vMerge/>
            <w:tcBorders>
              <w:top w:val="nil"/>
            </w:tcBorders>
          </w:tcPr>
          <w:p w14:paraId="2FD66972" w14:textId="77777777" w:rsidR="00DB4291" w:rsidRDefault="00DB4291" w:rsidP="00E615B0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</w:tcPr>
          <w:p w14:paraId="4F97FF1F" w14:textId="77777777" w:rsidR="00DB4291" w:rsidRDefault="00B904EC" w:rsidP="00E615B0">
            <w:pPr>
              <w:pStyle w:val="TableParagraph"/>
              <w:ind w:left="476" w:right="470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14:paraId="152337C2" w14:textId="77777777" w:rsidR="00DB4291" w:rsidRDefault="00B904EC" w:rsidP="00E615B0">
            <w:pPr>
              <w:pStyle w:val="TableParagraph"/>
              <w:ind w:left="476" w:right="466"/>
              <w:jc w:val="center"/>
              <w:rPr>
                <w:sz w:val="28"/>
              </w:rPr>
            </w:pPr>
            <w:r>
              <w:rPr>
                <w:sz w:val="28"/>
              </w:rPr>
              <w:t>месяца</w:t>
            </w:r>
          </w:p>
        </w:tc>
        <w:tc>
          <w:tcPr>
            <w:tcW w:w="2834" w:type="dxa"/>
          </w:tcPr>
          <w:p w14:paraId="031ECBBF" w14:textId="77777777" w:rsidR="00DB4291" w:rsidRDefault="00B904EC" w:rsidP="00E615B0">
            <w:pPr>
              <w:pStyle w:val="TableParagraph"/>
              <w:ind w:left="403" w:right="397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  <w:p w14:paraId="4F7B0FB0" w14:textId="77777777" w:rsidR="00DB4291" w:rsidRDefault="00B904EC" w:rsidP="00E615B0">
            <w:pPr>
              <w:pStyle w:val="TableParagraph"/>
              <w:ind w:left="403" w:right="391"/>
              <w:jc w:val="center"/>
              <w:rPr>
                <w:sz w:val="28"/>
              </w:rPr>
            </w:pPr>
            <w:r>
              <w:rPr>
                <w:sz w:val="28"/>
              </w:rPr>
              <w:t>месяцев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14:paraId="3F15C0B6" w14:textId="77777777" w:rsidR="00DB4291" w:rsidRDefault="00DB4291" w:rsidP="00E615B0">
            <w:pPr>
              <w:rPr>
                <w:sz w:val="2"/>
                <w:szCs w:val="2"/>
              </w:rPr>
            </w:pPr>
          </w:p>
        </w:tc>
      </w:tr>
      <w:tr w:rsidR="00DB4291" w14:paraId="50E728EF" w14:textId="77777777" w:rsidTr="00A7384A">
        <w:trPr>
          <w:trHeight w:val="271"/>
        </w:trPr>
        <w:tc>
          <w:tcPr>
            <w:tcW w:w="1978" w:type="dxa"/>
          </w:tcPr>
          <w:p w14:paraId="427D9F55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Сады</w:t>
            </w:r>
          </w:p>
          <w:p w14:paraId="685665DB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Придонья</w:t>
            </w:r>
          </w:p>
        </w:tc>
        <w:tc>
          <w:tcPr>
            <w:tcW w:w="2981" w:type="dxa"/>
          </w:tcPr>
          <w:p w14:paraId="558E6490" w14:textId="77777777" w:rsidR="00DB4291" w:rsidRDefault="00B904EC" w:rsidP="00E615B0">
            <w:pPr>
              <w:pStyle w:val="TableParagraph"/>
              <w:ind w:left="1315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2834" w:type="dxa"/>
          </w:tcPr>
          <w:p w14:paraId="52B4D8A1" w14:textId="77777777" w:rsidR="00DB4291" w:rsidRDefault="00B904EC" w:rsidP="00E615B0">
            <w:pPr>
              <w:pStyle w:val="TableParagraph"/>
              <w:ind w:left="403" w:right="394"/>
              <w:jc w:val="center"/>
              <w:rPr>
                <w:sz w:val="28"/>
              </w:rPr>
            </w:pPr>
            <w:r>
              <w:rPr>
                <w:sz w:val="28"/>
              </w:rPr>
              <w:t>6,0</w:t>
            </w:r>
          </w:p>
        </w:tc>
        <w:tc>
          <w:tcPr>
            <w:tcW w:w="1836" w:type="dxa"/>
            <w:vMerge w:val="restart"/>
          </w:tcPr>
          <w:p w14:paraId="7EE77D0A" w14:textId="77777777" w:rsidR="00DB4291" w:rsidRDefault="00DB4291" w:rsidP="00E615B0">
            <w:pPr>
              <w:pStyle w:val="TableParagraph"/>
              <w:ind w:left="0"/>
              <w:rPr>
                <w:b/>
                <w:sz w:val="30"/>
              </w:rPr>
            </w:pPr>
          </w:p>
          <w:p w14:paraId="11B4DFB2" w14:textId="77777777" w:rsidR="00DB4291" w:rsidRDefault="00DB4291" w:rsidP="00E615B0">
            <w:pPr>
              <w:pStyle w:val="TableParagraph"/>
              <w:ind w:left="0"/>
              <w:rPr>
                <w:b/>
                <w:sz w:val="30"/>
              </w:rPr>
            </w:pPr>
          </w:p>
          <w:p w14:paraId="62F67B44" w14:textId="77777777" w:rsidR="00DB4291" w:rsidRDefault="00DB4291" w:rsidP="00E615B0">
            <w:pPr>
              <w:pStyle w:val="TableParagraph"/>
              <w:ind w:left="0"/>
              <w:rPr>
                <w:b/>
                <w:sz w:val="23"/>
              </w:rPr>
            </w:pPr>
          </w:p>
          <w:p w14:paraId="24E3C41C" w14:textId="77777777" w:rsidR="00DB4291" w:rsidRDefault="00B904EC" w:rsidP="00E615B0">
            <w:pPr>
              <w:pStyle w:val="TableParagraph"/>
              <w:ind w:left="760" w:right="745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DB4291" w14:paraId="4075EC99" w14:textId="77777777" w:rsidTr="00A7384A">
        <w:trPr>
          <w:trHeight w:val="182"/>
        </w:trPr>
        <w:tc>
          <w:tcPr>
            <w:tcW w:w="1978" w:type="dxa"/>
          </w:tcPr>
          <w:p w14:paraId="4F1A2C98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Rich</w:t>
            </w:r>
          </w:p>
        </w:tc>
        <w:tc>
          <w:tcPr>
            <w:tcW w:w="2981" w:type="dxa"/>
          </w:tcPr>
          <w:p w14:paraId="3A2D9FE8" w14:textId="77777777" w:rsidR="00DB4291" w:rsidRDefault="00B904EC" w:rsidP="00E615B0">
            <w:pPr>
              <w:pStyle w:val="TableParagraph"/>
              <w:ind w:left="134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34" w:type="dxa"/>
          </w:tcPr>
          <w:p w14:paraId="035C5536" w14:textId="77777777" w:rsidR="00DB4291" w:rsidRDefault="00B904EC" w:rsidP="00E615B0">
            <w:pPr>
              <w:pStyle w:val="TableParagraph"/>
              <w:ind w:left="403" w:right="39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14:paraId="083DA880" w14:textId="77777777" w:rsidR="00DB4291" w:rsidRDefault="00DB4291" w:rsidP="00E615B0">
            <w:pPr>
              <w:rPr>
                <w:sz w:val="2"/>
                <w:szCs w:val="2"/>
              </w:rPr>
            </w:pPr>
          </w:p>
        </w:tc>
      </w:tr>
      <w:tr w:rsidR="00DB4291" w14:paraId="602A4710" w14:textId="77777777" w:rsidTr="00A7384A">
        <w:trPr>
          <w:trHeight w:val="569"/>
        </w:trPr>
        <w:tc>
          <w:tcPr>
            <w:tcW w:w="1978" w:type="dxa"/>
          </w:tcPr>
          <w:p w14:paraId="070288F8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Фруктовый</w:t>
            </w:r>
          </w:p>
          <w:p w14:paraId="074D4E57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Сад</w:t>
            </w:r>
          </w:p>
        </w:tc>
        <w:tc>
          <w:tcPr>
            <w:tcW w:w="2981" w:type="dxa"/>
          </w:tcPr>
          <w:p w14:paraId="3BC31495" w14:textId="77777777" w:rsidR="00DB4291" w:rsidRDefault="00B904EC" w:rsidP="00E615B0">
            <w:pPr>
              <w:pStyle w:val="TableParagraph"/>
              <w:ind w:left="1349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834" w:type="dxa"/>
          </w:tcPr>
          <w:p w14:paraId="45F95BB7" w14:textId="77777777" w:rsidR="00DB4291" w:rsidRDefault="00B904EC" w:rsidP="00E615B0">
            <w:pPr>
              <w:pStyle w:val="TableParagraph"/>
              <w:ind w:left="403" w:right="39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14:paraId="0A404F2E" w14:textId="77777777" w:rsidR="00DB4291" w:rsidRDefault="00DB4291" w:rsidP="00E615B0">
            <w:pPr>
              <w:rPr>
                <w:sz w:val="2"/>
                <w:szCs w:val="2"/>
              </w:rPr>
            </w:pPr>
          </w:p>
        </w:tc>
      </w:tr>
      <w:tr w:rsidR="00DB4291" w14:paraId="30627097" w14:textId="77777777">
        <w:trPr>
          <w:trHeight w:val="481"/>
        </w:trPr>
        <w:tc>
          <w:tcPr>
            <w:tcW w:w="1978" w:type="dxa"/>
          </w:tcPr>
          <w:p w14:paraId="50F52939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Любимый</w:t>
            </w:r>
          </w:p>
        </w:tc>
        <w:tc>
          <w:tcPr>
            <w:tcW w:w="2981" w:type="dxa"/>
          </w:tcPr>
          <w:p w14:paraId="683B4593" w14:textId="77777777" w:rsidR="00DB4291" w:rsidRDefault="00B904EC" w:rsidP="00E615B0">
            <w:pPr>
              <w:pStyle w:val="TableParagraph"/>
              <w:ind w:left="1349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834" w:type="dxa"/>
          </w:tcPr>
          <w:p w14:paraId="44E8F863" w14:textId="77777777" w:rsidR="00DB4291" w:rsidRDefault="00B904EC" w:rsidP="00E615B0">
            <w:pPr>
              <w:pStyle w:val="TableParagraph"/>
              <w:ind w:left="403" w:right="38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836" w:type="dxa"/>
            <w:vMerge/>
            <w:tcBorders>
              <w:top w:val="nil"/>
            </w:tcBorders>
          </w:tcPr>
          <w:p w14:paraId="388DBB97" w14:textId="77777777" w:rsidR="00DB4291" w:rsidRDefault="00DB4291" w:rsidP="00E615B0">
            <w:pPr>
              <w:rPr>
                <w:sz w:val="2"/>
                <w:szCs w:val="2"/>
              </w:rPr>
            </w:pPr>
          </w:p>
        </w:tc>
      </w:tr>
    </w:tbl>
    <w:p w14:paraId="4B861770" w14:textId="77777777" w:rsidR="00DB4291" w:rsidRPr="002C308D" w:rsidRDefault="00DB4291" w:rsidP="00E615B0">
      <w:pPr>
        <w:pStyle w:val="a3"/>
        <w:rPr>
          <w:b/>
          <w:sz w:val="20"/>
          <w:szCs w:val="20"/>
        </w:rPr>
      </w:pPr>
    </w:p>
    <w:p w14:paraId="723E0192" w14:textId="77777777" w:rsidR="00DB4291" w:rsidRDefault="00B904EC" w:rsidP="00E615B0">
      <w:pPr>
        <w:pStyle w:val="a3"/>
        <w:tabs>
          <w:tab w:val="left" w:pos="3152"/>
          <w:tab w:val="left" w:pos="6516"/>
        </w:tabs>
        <w:ind w:left="192" w:right="252" w:firstLine="708"/>
        <w:jc w:val="both"/>
      </w:pPr>
      <w:r>
        <w:t>Содержание</w:t>
      </w:r>
      <w:r>
        <w:tab/>
        <w:t>оксиметилфурфурола</w:t>
      </w:r>
      <w:r>
        <w:tab/>
        <w:t>(гидроксиметилфурфураля)</w:t>
      </w:r>
      <w:r>
        <w:rPr>
          <w:spacing w:val="-68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Таможенного</w:t>
      </w:r>
      <w:r>
        <w:rPr>
          <w:spacing w:val="1"/>
        </w:rPr>
        <w:t xml:space="preserve"> </w:t>
      </w:r>
      <w:r>
        <w:t>союза</w:t>
      </w:r>
      <w:r>
        <w:rPr>
          <w:spacing w:val="-67"/>
        </w:rPr>
        <w:t xml:space="preserve"> </w:t>
      </w:r>
      <w:r>
        <w:t>021/2011</w:t>
      </w:r>
      <w:r>
        <w:rPr>
          <w:spacing w:val="-10"/>
        </w:rPr>
        <w:t xml:space="preserve"> </w:t>
      </w:r>
      <w:r>
        <w:t>«О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пищевой</w:t>
      </w:r>
      <w:r>
        <w:rPr>
          <w:spacing w:val="-10"/>
        </w:rPr>
        <w:t xml:space="preserve"> </w:t>
      </w:r>
      <w:r>
        <w:t>продукции»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превышает</w:t>
      </w:r>
      <w:r>
        <w:rPr>
          <w:spacing w:val="-10"/>
        </w:rPr>
        <w:t xml:space="preserve"> </w:t>
      </w:r>
      <w:r>
        <w:t>допустимое</w:t>
      </w:r>
      <w:r>
        <w:rPr>
          <w:spacing w:val="-13"/>
        </w:rPr>
        <w:t xml:space="preserve"> </w:t>
      </w:r>
      <w:r>
        <w:t>для</w:t>
      </w:r>
    </w:p>
    <w:p w14:paraId="5A409CF7" w14:textId="77777777" w:rsidR="00DB4291" w:rsidRDefault="00B904EC" w:rsidP="00E615B0">
      <w:pPr>
        <w:pStyle w:val="a3"/>
        <w:ind w:left="192" w:right="250"/>
        <w:jc w:val="both"/>
      </w:pPr>
      <w:r>
        <w:t>сока значение – 20 мг/кг во всех образцах кроме марки «Фруктовый Сад», но</w:t>
      </w:r>
      <w:r>
        <w:rPr>
          <w:spacing w:val="1"/>
        </w:rPr>
        <w:t xml:space="preserve"> </w:t>
      </w:r>
      <w:r>
        <w:t>полученное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погрешностей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67"/>
        </w:rPr>
        <w:t xml:space="preserve"> </w:t>
      </w:r>
      <w:r>
        <w:t>методики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аппаратуры.</w:t>
      </w:r>
      <w:r>
        <w:rPr>
          <w:spacing w:val="-7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зависят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срока</w:t>
      </w:r>
      <w:r>
        <w:rPr>
          <w:spacing w:val="-12"/>
        </w:rPr>
        <w:t xml:space="preserve"> </w:t>
      </w:r>
      <w:r>
        <w:t>хранения,</w:t>
      </w:r>
      <w:r>
        <w:rPr>
          <w:spacing w:val="-68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герметичную</w:t>
      </w:r>
      <w:r>
        <w:rPr>
          <w:spacing w:val="-2"/>
        </w:rPr>
        <w:t xml:space="preserve"> </w:t>
      </w:r>
      <w:r>
        <w:t>упаковку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хранился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должных</w:t>
      </w:r>
      <w:r>
        <w:rPr>
          <w:spacing w:val="-5"/>
        </w:rPr>
        <w:t xml:space="preserve"> </w:t>
      </w:r>
      <w:r>
        <w:t>условиях.</w:t>
      </w:r>
    </w:p>
    <w:p w14:paraId="7BD2922F" w14:textId="77777777" w:rsidR="00DB4291" w:rsidRPr="002C308D" w:rsidRDefault="00DB4291" w:rsidP="00E615B0">
      <w:pPr>
        <w:pStyle w:val="a3"/>
        <w:rPr>
          <w:sz w:val="20"/>
          <w:szCs w:val="20"/>
        </w:rPr>
      </w:pPr>
    </w:p>
    <w:p w14:paraId="4DA0A7BA" w14:textId="77777777" w:rsidR="008D05A0" w:rsidRDefault="008D05A0">
      <w:pPr>
        <w:rPr>
          <w:bCs/>
          <w:i/>
          <w:sz w:val="28"/>
          <w:szCs w:val="28"/>
        </w:rPr>
      </w:pPr>
      <w:r>
        <w:rPr>
          <w:b/>
          <w:i/>
        </w:rPr>
        <w:br w:type="page"/>
      </w:r>
    </w:p>
    <w:p w14:paraId="583F08D6" w14:textId="7731D40B" w:rsidR="00DB4291" w:rsidRPr="008D05A0" w:rsidRDefault="00B904EC" w:rsidP="00E615B0">
      <w:pPr>
        <w:pStyle w:val="1"/>
        <w:ind w:right="248" w:firstLine="566"/>
        <w:rPr>
          <w:b w:val="0"/>
        </w:rPr>
      </w:pPr>
      <w:r>
        <w:rPr>
          <w:b w:val="0"/>
          <w:i/>
        </w:rPr>
        <w:lastRenderedPageBreak/>
        <w:t xml:space="preserve">Таблица 3.2 </w:t>
      </w:r>
      <w:r w:rsidRPr="008D05A0">
        <w:rPr>
          <w:b w:val="0"/>
        </w:rPr>
        <w:t>Концентрация оксиметилфурфурола мг на кг для марок</w:t>
      </w:r>
      <w:r w:rsidRPr="008D05A0">
        <w:rPr>
          <w:b w:val="0"/>
          <w:spacing w:val="1"/>
        </w:rPr>
        <w:t xml:space="preserve"> </w:t>
      </w:r>
      <w:r w:rsidRPr="008D05A0">
        <w:rPr>
          <w:b w:val="0"/>
        </w:rPr>
        <w:t>абрикосового джема в</w:t>
      </w:r>
      <w:r w:rsidRPr="008D05A0">
        <w:rPr>
          <w:b w:val="0"/>
          <w:spacing w:val="-2"/>
        </w:rPr>
        <w:t xml:space="preserve"> </w:t>
      </w:r>
      <w:r w:rsidRPr="008D05A0">
        <w:rPr>
          <w:b w:val="0"/>
        </w:rPr>
        <w:t>зависимости</w:t>
      </w:r>
      <w:r w:rsidRPr="008D05A0">
        <w:rPr>
          <w:b w:val="0"/>
          <w:spacing w:val="-1"/>
        </w:rPr>
        <w:t xml:space="preserve"> </w:t>
      </w:r>
      <w:r w:rsidRPr="008D05A0">
        <w:rPr>
          <w:b w:val="0"/>
        </w:rPr>
        <w:t>от</w:t>
      </w:r>
      <w:r w:rsidRPr="008D05A0">
        <w:rPr>
          <w:b w:val="0"/>
          <w:spacing w:val="-2"/>
        </w:rPr>
        <w:t xml:space="preserve"> </w:t>
      </w:r>
      <w:r w:rsidRPr="008D05A0">
        <w:rPr>
          <w:b w:val="0"/>
        </w:rPr>
        <w:t>срока</w:t>
      </w:r>
      <w:r w:rsidRPr="008D05A0">
        <w:rPr>
          <w:b w:val="0"/>
          <w:spacing w:val="-3"/>
        </w:rPr>
        <w:t xml:space="preserve"> </w:t>
      </w:r>
      <w:r w:rsidRPr="008D05A0">
        <w:rPr>
          <w:b w:val="0"/>
        </w:rPr>
        <w:t>хранения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829"/>
        <w:gridCol w:w="3262"/>
      </w:tblGrid>
      <w:tr w:rsidR="00DB4291" w14:paraId="00578639" w14:textId="77777777" w:rsidTr="008D05A0">
        <w:trPr>
          <w:trHeight w:val="332"/>
        </w:trPr>
        <w:tc>
          <w:tcPr>
            <w:tcW w:w="2405" w:type="dxa"/>
            <w:vMerge w:val="restart"/>
          </w:tcPr>
          <w:p w14:paraId="0542EC03" w14:textId="77777777" w:rsidR="00DB4291" w:rsidRDefault="00B904EC" w:rsidP="00E615B0">
            <w:pPr>
              <w:pStyle w:val="TableParagraph"/>
              <w:ind w:left="235"/>
              <w:rPr>
                <w:sz w:val="28"/>
              </w:rPr>
            </w:pPr>
            <w:r>
              <w:rPr>
                <w:sz w:val="28"/>
              </w:rPr>
              <w:t>Марка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</w:tc>
        <w:tc>
          <w:tcPr>
            <w:tcW w:w="7091" w:type="dxa"/>
            <w:gridSpan w:val="2"/>
          </w:tcPr>
          <w:p w14:paraId="7364E2A3" w14:textId="77777777" w:rsidR="00DB4291" w:rsidRDefault="00B904EC" w:rsidP="00E615B0">
            <w:pPr>
              <w:pStyle w:val="TableParagraph"/>
              <w:ind w:left="962" w:right="953"/>
              <w:jc w:val="center"/>
              <w:rPr>
                <w:sz w:val="28"/>
              </w:rPr>
            </w:pPr>
            <w:r>
              <w:rPr>
                <w:sz w:val="28"/>
              </w:rPr>
              <w:t>Концентрация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оксиметилфурфурола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мг/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</w:p>
        </w:tc>
      </w:tr>
      <w:tr w:rsidR="00DB4291" w14:paraId="658CAB98" w14:textId="77777777" w:rsidTr="008D05A0">
        <w:trPr>
          <w:trHeight w:val="268"/>
        </w:trPr>
        <w:tc>
          <w:tcPr>
            <w:tcW w:w="2405" w:type="dxa"/>
            <w:vMerge/>
            <w:tcBorders>
              <w:top w:val="nil"/>
            </w:tcBorders>
          </w:tcPr>
          <w:p w14:paraId="38C4E7B0" w14:textId="77777777" w:rsidR="00DB4291" w:rsidRDefault="00DB4291" w:rsidP="00E615B0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14:paraId="74F92081" w14:textId="77777777" w:rsidR="00DB4291" w:rsidRDefault="00B904EC" w:rsidP="00E615B0">
            <w:pPr>
              <w:pStyle w:val="TableParagraph"/>
              <w:ind w:left="389" w:right="374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 месяцев</w:t>
            </w:r>
          </w:p>
        </w:tc>
        <w:tc>
          <w:tcPr>
            <w:tcW w:w="3262" w:type="dxa"/>
          </w:tcPr>
          <w:p w14:paraId="1460EDBA" w14:textId="77777777" w:rsidR="00DB4291" w:rsidRDefault="00B904EC" w:rsidP="00E615B0">
            <w:pPr>
              <w:pStyle w:val="TableParagraph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 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DB4291" w14:paraId="21208C6F" w14:textId="77777777" w:rsidTr="008D05A0">
        <w:trPr>
          <w:trHeight w:val="228"/>
        </w:trPr>
        <w:tc>
          <w:tcPr>
            <w:tcW w:w="2405" w:type="dxa"/>
          </w:tcPr>
          <w:p w14:paraId="609FDACE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"Махеевъ"</w:t>
            </w:r>
          </w:p>
        </w:tc>
        <w:tc>
          <w:tcPr>
            <w:tcW w:w="3829" w:type="dxa"/>
          </w:tcPr>
          <w:p w14:paraId="6F9A02F3" w14:textId="77777777" w:rsidR="00DB4291" w:rsidRDefault="00B904EC" w:rsidP="00E615B0">
            <w:pPr>
              <w:pStyle w:val="TableParagraph"/>
              <w:ind w:left="389" w:right="374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3262" w:type="dxa"/>
          </w:tcPr>
          <w:p w14:paraId="0270169F" w14:textId="77777777" w:rsidR="00DB4291" w:rsidRDefault="00B904EC" w:rsidP="00E615B0">
            <w:pPr>
              <w:pStyle w:val="TableParagraph"/>
              <w:ind w:left="147" w:right="136"/>
              <w:jc w:val="center"/>
              <w:rPr>
                <w:sz w:val="28"/>
              </w:rPr>
            </w:pPr>
            <w:r>
              <w:rPr>
                <w:sz w:val="28"/>
              </w:rPr>
              <w:t>316</w:t>
            </w:r>
          </w:p>
        </w:tc>
      </w:tr>
      <w:tr w:rsidR="00DB4291" w14:paraId="7A5E605A" w14:textId="77777777" w:rsidTr="008D05A0">
        <w:trPr>
          <w:trHeight w:val="331"/>
        </w:trPr>
        <w:tc>
          <w:tcPr>
            <w:tcW w:w="2405" w:type="dxa"/>
          </w:tcPr>
          <w:p w14:paraId="78B83A6A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D’abro</w:t>
            </w:r>
          </w:p>
        </w:tc>
        <w:tc>
          <w:tcPr>
            <w:tcW w:w="3829" w:type="dxa"/>
          </w:tcPr>
          <w:p w14:paraId="4EA5FF46" w14:textId="77777777" w:rsidR="00DB4291" w:rsidRDefault="00B904EC" w:rsidP="00E615B0">
            <w:pPr>
              <w:pStyle w:val="TableParagraph"/>
              <w:ind w:left="389" w:right="373"/>
              <w:jc w:val="center"/>
              <w:rPr>
                <w:sz w:val="28"/>
              </w:rPr>
            </w:pPr>
            <w:r>
              <w:rPr>
                <w:sz w:val="28"/>
              </w:rPr>
              <w:t>110,5</w:t>
            </w:r>
          </w:p>
        </w:tc>
        <w:tc>
          <w:tcPr>
            <w:tcW w:w="3262" w:type="dxa"/>
          </w:tcPr>
          <w:p w14:paraId="513F098E" w14:textId="77777777" w:rsidR="00DB4291" w:rsidRDefault="00B904EC" w:rsidP="00E615B0"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DB4291" w14:paraId="141E0DB1" w14:textId="77777777" w:rsidTr="008D05A0">
        <w:trPr>
          <w:trHeight w:val="265"/>
        </w:trPr>
        <w:tc>
          <w:tcPr>
            <w:tcW w:w="2405" w:type="dxa"/>
          </w:tcPr>
          <w:p w14:paraId="11A35FC0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Варила</w:t>
            </w:r>
          </w:p>
        </w:tc>
        <w:tc>
          <w:tcPr>
            <w:tcW w:w="3829" w:type="dxa"/>
          </w:tcPr>
          <w:p w14:paraId="439CF063" w14:textId="77777777" w:rsidR="00DB4291" w:rsidRDefault="00B904EC" w:rsidP="00E615B0">
            <w:pPr>
              <w:pStyle w:val="TableParagraph"/>
              <w:ind w:left="389" w:right="374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3262" w:type="dxa"/>
          </w:tcPr>
          <w:p w14:paraId="76BEE32C" w14:textId="77777777" w:rsidR="00DB4291" w:rsidRDefault="00B904EC" w:rsidP="00E615B0"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</w:tr>
      <w:tr w:rsidR="00DB4291" w14:paraId="21B681C9" w14:textId="77777777" w:rsidTr="008D05A0">
        <w:trPr>
          <w:trHeight w:val="355"/>
        </w:trPr>
        <w:tc>
          <w:tcPr>
            <w:tcW w:w="2405" w:type="dxa"/>
          </w:tcPr>
          <w:p w14:paraId="5FFFF8C5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Mr.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Djemius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Zero</w:t>
            </w:r>
          </w:p>
        </w:tc>
        <w:tc>
          <w:tcPr>
            <w:tcW w:w="3829" w:type="dxa"/>
          </w:tcPr>
          <w:p w14:paraId="79F7839E" w14:textId="77777777" w:rsidR="00DB4291" w:rsidRDefault="00B904EC" w:rsidP="00E615B0">
            <w:pPr>
              <w:pStyle w:val="TableParagraph"/>
              <w:ind w:left="387" w:right="374"/>
              <w:jc w:val="center"/>
              <w:rPr>
                <w:sz w:val="28"/>
              </w:rPr>
            </w:pPr>
            <w:r>
              <w:rPr>
                <w:sz w:val="28"/>
              </w:rPr>
              <w:t>95,5</w:t>
            </w:r>
          </w:p>
        </w:tc>
        <w:tc>
          <w:tcPr>
            <w:tcW w:w="3262" w:type="dxa"/>
          </w:tcPr>
          <w:p w14:paraId="27812D60" w14:textId="77777777" w:rsidR="00DB4291" w:rsidRDefault="00B904EC" w:rsidP="00E615B0">
            <w:pPr>
              <w:pStyle w:val="TableParagraph"/>
              <w:ind w:left="147" w:right="137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719DC18D" w14:textId="77777777" w:rsidR="00DB4291" w:rsidRPr="002C308D" w:rsidRDefault="00DB4291" w:rsidP="00E615B0">
      <w:pPr>
        <w:pStyle w:val="a3"/>
        <w:rPr>
          <w:b/>
          <w:sz w:val="20"/>
          <w:szCs w:val="20"/>
        </w:rPr>
      </w:pPr>
    </w:p>
    <w:p w14:paraId="4C172DA4" w14:textId="77777777" w:rsidR="00DB4291" w:rsidRDefault="00B904EC" w:rsidP="00E615B0">
      <w:pPr>
        <w:pStyle w:val="a3"/>
        <w:ind w:left="192" w:right="248" w:firstLine="708"/>
        <w:jc w:val="both"/>
      </w:pPr>
      <w:r>
        <w:t>Величина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оксиметилфурфурола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сорта фруктового сырья, поэтому выбраны одинаковые соки и</w:t>
      </w:r>
      <w:r>
        <w:rPr>
          <w:spacing w:val="1"/>
        </w:rPr>
        <w:t xml:space="preserve"> </w:t>
      </w:r>
      <w:r>
        <w:t>джемы.</w:t>
      </w:r>
      <w:r>
        <w:rPr>
          <w:spacing w:val="1"/>
        </w:rPr>
        <w:t xml:space="preserve"> </w:t>
      </w:r>
      <w:bookmarkStart w:id="2" w:name="_Hlk175312051"/>
      <w:r>
        <w:t>При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температурах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долях</w:t>
      </w:r>
      <w:r>
        <w:rPr>
          <w:spacing w:val="1"/>
        </w:rPr>
        <w:t xml:space="preserve"> </w:t>
      </w:r>
      <w:r>
        <w:t>сухих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rPr>
          <w:spacing w:val="-1"/>
        </w:rPr>
        <w:t>кислому</w:t>
      </w:r>
      <w:r>
        <w:rPr>
          <w:spacing w:val="-17"/>
        </w:rPr>
        <w:t xml:space="preserve"> </w:t>
      </w:r>
      <w:r>
        <w:rPr>
          <w:spacing w:val="-1"/>
        </w:rPr>
        <w:t>соку</w:t>
      </w:r>
      <w:r>
        <w:rPr>
          <w:spacing w:val="-14"/>
        </w:rPr>
        <w:t xml:space="preserve"> </w:t>
      </w:r>
      <w:r>
        <w:t>всегда</w:t>
      </w:r>
      <w:r>
        <w:rPr>
          <w:spacing w:val="-17"/>
        </w:rPr>
        <w:t xml:space="preserve"> </w:t>
      </w:r>
      <w:r>
        <w:t>соответствовала</w:t>
      </w:r>
      <w:r>
        <w:rPr>
          <w:spacing w:val="-15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высокая</w:t>
      </w:r>
      <w:r>
        <w:rPr>
          <w:spacing w:val="-14"/>
        </w:rPr>
        <w:t xml:space="preserve"> </w:t>
      </w:r>
      <w:r>
        <w:t>скорость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ОМФ,</w:t>
      </w:r>
      <w:r>
        <w:rPr>
          <w:spacing w:val="-68"/>
        </w:rPr>
        <w:t xml:space="preserve"> </w:t>
      </w:r>
      <w:r>
        <w:t>и может отличаться от 3 до 5 раз в зависимости от содержания сухих веществ в</w:t>
      </w:r>
      <w:r>
        <w:rPr>
          <w:spacing w:val="1"/>
        </w:rPr>
        <w:t xml:space="preserve"> </w:t>
      </w:r>
      <w:r>
        <w:t>продукте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доле</w:t>
      </w:r>
      <w:r>
        <w:rPr>
          <w:spacing w:val="-1"/>
        </w:rPr>
        <w:t xml:space="preserve"> </w:t>
      </w:r>
      <w:r>
        <w:t>фруктов,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которых изготовлен джем.</w:t>
      </w:r>
    </w:p>
    <w:bookmarkEnd w:id="2"/>
    <w:p w14:paraId="303ECA51" w14:textId="77777777" w:rsidR="00DB4291" w:rsidRDefault="00B904EC" w:rsidP="00E615B0">
      <w:pPr>
        <w:pStyle w:val="a3"/>
        <w:ind w:left="192" w:right="249" w:firstLine="708"/>
        <w:jc w:val="both"/>
      </w:pPr>
      <w:r>
        <w:t>Необходимо отметить, что величина концентрации ОМФ для джемов не</w:t>
      </w:r>
      <w:r>
        <w:rPr>
          <w:spacing w:val="1"/>
        </w:rPr>
        <w:t xml:space="preserve"> </w:t>
      </w:r>
      <w:r>
        <w:t>регламентирована</w:t>
      </w:r>
      <w:r>
        <w:rPr>
          <w:spacing w:val="1"/>
        </w:rPr>
        <w:t xml:space="preserve"> </w:t>
      </w:r>
      <w:r>
        <w:t>[7].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марки</w:t>
      </w:r>
      <w:r>
        <w:rPr>
          <w:spacing w:val="1"/>
        </w:rPr>
        <w:t xml:space="preserve"> </w:t>
      </w:r>
      <w:r>
        <w:t>«Mr.</w:t>
      </w:r>
      <w:r>
        <w:rPr>
          <w:spacing w:val="1"/>
        </w:rPr>
        <w:t xml:space="preserve"> </w:t>
      </w:r>
      <w:r>
        <w:t>Djemius</w:t>
      </w:r>
      <w:r>
        <w:rPr>
          <w:spacing w:val="1"/>
        </w:rPr>
        <w:t xml:space="preserve"> </w:t>
      </w:r>
      <w:r>
        <w:t>Zero»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существенно</w:t>
      </w:r>
      <w:r>
        <w:rPr>
          <w:spacing w:val="3"/>
        </w:rPr>
        <w:t xml:space="preserve"> </w:t>
      </w:r>
      <w:r>
        <w:t>ниже,</w:t>
      </w:r>
      <w:r>
        <w:rPr>
          <w:spacing w:val="2"/>
        </w:rPr>
        <w:t xml:space="preserve"> </w:t>
      </w:r>
      <w:r>
        <w:t>чем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образцах.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образцах</w:t>
      </w:r>
      <w:r>
        <w:rPr>
          <w:spacing w:val="3"/>
        </w:rPr>
        <w:t xml:space="preserve"> </w:t>
      </w:r>
      <w:r>
        <w:t>марок</w:t>
      </w:r>
      <w:r>
        <w:rPr>
          <w:spacing w:val="14"/>
        </w:rPr>
        <w:t xml:space="preserve"> </w:t>
      </w:r>
      <w:r>
        <w:rPr>
          <w:color w:val="333333"/>
        </w:rPr>
        <w:t>"Махеевъ"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и</w:t>
      </w:r>
    </w:p>
    <w:p w14:paraId="73E441D1" w14:textId="77777777" w:rsidR="00DB4291" w:rsidRDefault="00B904EC" w:rsidP="00E615B0">
      <w:pPr>
        <w:pStyle w:val="a3"/>
        <w:ind w:left="192"/>
        <w:jc w:val="both"/>
      </w:pPr>
      <w:r>
        <w:rPr>
          <w:color w:val="333333"/>
        </w:rPr>
        <w:t>«</w:t>
      </w:r>
      <w:r>
        <w:t>D’abro»</w:t>
      </w:r>
      <w:r>
        <w:rPr>
          <w:spacing w:val="-2"/>
        </w:rPr>
        <w:t xml:space="preserve"> </w:t>
      </w:r>
      <w:r>
        <w:t>увеличивается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хранения.</w:t>
      </w:r>
    </w:p>
    <w:p w14:paraId="0CC64D82" w14:textId="2CFBADB3" w:rsidR="002C308D" w:rsidRDefault="002C308D" w:rsidP="00E615B0">
      <w:pPr>
        <w:rPr>
          <w:bCs/>
          <w:i/>
          <w:sz w:val="28"/>
          <w:szCs w:val="28"/>
        </w:rPr>
      </w:pPr>
    </w:p>
    <w:p w14:paraId="28F7F81D" w14:textId="2A15435F" w:rsidR="00DB4291" w:rsidRPr="008D05A0" w:rsidRDefault="00B904EC" w:rsidP="00E615B0">
      <w:pPr>
        <w:pStyle w:val="1"/>
        <w:ind w:right="250" w:firstLine="708"/>
        <w:rPr>
          <w:b w:val="0"/>
        </w:rPr>
      </w:pPr>
      <w:r>
        <w:rPr>
          <w:b w:val="0"/>
          <w:i/>
        </w:rPr>
        <w:t>Таблица</w:t>
      </w:r>
      <w:r>
        <w:rPr>
          <w:b w:val="0"/>
          <w:i/>
          <w:spacing w:val="-10"/>
        </w:rPr>
        <w:t xml:space="preserve"> </w:t>
      </w:r>
      <w:r>
        <w:rPr>
          <w:b w:val="0"/>
          <w:i/>
        </w:rPr>
        <w:t>3.3</w:t>
      </w:r>
      <w:r>
        <w:rPr>
          <w:b w:val="0"/>
          <w:i/>
          <w:spacing w:val="-7"/>
        </w:rPr>
        <w:t xml:space="preserve"> </w:t>
      </w:r>
      <w:r w:rsidRPr="008D05A0">
        <w:rPr>
          <w:b w:val="0"/>
        </w:rPr>
        <w:t>Концентрация</w:t>
      </w:r>
      <w:r w:rsidRPr="008D05A0">
        <w:rPr>
          <w:b w:val="0"/>
          <w:spacing w:val="-11"/>
        </w:rPr>
        <w:t xml:space="preserve"> </w:t>
      </w:r>
      <w:r w:rsidRPr="008D05A0">
        <w:rPr>
          <w:b w:val="0"/>
        </w:rPr>
        <w:t>оксиметилфурфурола</w:t>
      </w:r>
      <w:r w:rsidRPr="008D05A0">
        <w:rPr>
          <w:b w:val="0"/>
          <w:spacing w:val="-9"/>
        </w:rPr>
        <w:t xml:space="preserve"> </w:t>
      </w:r>
      <w:r w:rsidRPr="008D05A0">
        <w:rPr>
          <w:b w:val="0"/>
        </w:rPr>
        <w:t>мг/кг</w:t>
      </w:r>
      <w:r w:rsidRPr="008D05A0">
        <w:rPr>
          <w:b w:val="0"/>
          <w:spacing w:val="-9"/>
        </w:rPr>
        <w:t xml:space="preserve"> </w:t>
      </w:r>
      <w:r w:rsidRPr="008D05A0">
        <w:rPr>
          <w:b w:val="0"/>
        </w:rPr>
        <w:t>для</w:t>
      </w:r>
      <w:r w:rsidRPr="008D05A0">
        <w:rPr>
          <w:b w:val="0"/>
          <w:spacing w:val="-9"/>
        </w:rPr>
        <w:t xml:space="preserve"> </w:t>
      </w:r>
      <w:r w:rsidRPr="008D05A0">
        <w:rPr>
          <w:b w:val="0"/>
        </w:rPr>
        <w:t>марок</w:t>
      </w:r>
      <w:r w:rsidRPr="008D05A0">
        <w:rPr>
          <w:b w:val="0"/>
          <w:spacing w:val="-7"/>
        </w:rPr>
        <w:t xml:space="preserve"> </w:t>
      </w:r>
      <w:r w:rsidRPr="008D05A0">
        <w:rPr>
          <w:b w:val="0"/>
        </w:rPr>
        <w:t>меда</w:t>
      </w:r>
      <w:r w:rsidRPr="008D05A0">
        <w:rPr>
          <w:b w:val="0"/>
          <w:spacing w:val="-67"/>
        </w:rPr>
        <w:t xml:space="preserve"> </w:t>
      </w:r>
      <w:r w:rsidRPr="008D05A0">
        <w:rPr>
          <w:b w:val="0"/>
        </w:rPr>
        <w:t>в</w:t>
      </w:r>
      <w:r w:rsidRPr="008D05A0">
        <w:rPr>
          <w:b w:val="0"/>
          <w:spacing w:val="-2"/>
        </w:rPr>
        <w:t xml:space="preserve"> </w:t>
      </w:r>
      <w:r w:rsidRPr="008D05A0">
        <w:rPr>
          <w:b w:val="0"/>
        </w:rPr>
        <w:t>зависимости</w:t>
      </w:r>
      <w:r w:rsidRPr="008D05A0">
        <w:rPr>
          <w:b w:val="0"/>
          <w:spacing w:val="-4"/>
        </w:rPr>
        <w:t xml:space="preserve"> </w:t>
      </w:r>
      <w:r w:rsidRPr="008D05A0">
        <w:rPr>
          <w:b w:val="0"/>
        </w:rPr>
        <w:t>от</w:t>
      </w:r>
      <w:r w:rsidRPr="008D05A0">
        <w:rPr>
          <w:b w:val="0"/>
          <w:spacing w:val="1"/>
        </w:rPr>
        <w:t xml:space="preserve"> </w:t>
      </w:r>
      <w:r w:rsidRPr="008D05A0">
        <w:rPr>
          <w:b w:val="0"/>
        </w:rPr>
        <w:t>срока</w:t>
      </w:r>
      <w:r w:rsidRPr="008D05A0">
        <w:rPr>
          <w:b w:val="0"/>
          <w:spacing w:val="-3"/>
        </w:rPr>
        <w:t xml:space="preserve"> </w:t>
      </w:r>
      <w:r w:rsidRPr="008D05A0">
        <w:rPr>
          <w:b w:val="0"/>
        </w:rPr>
        <w:t>хранения</w:t>
      </w:r>
    </w:p>
    <w:p w14:paraId="4BF63B17" w14:textId="77777777" w:rsidR="00DB4291" w:rsidRDefault="00DB4291" w:rsidP="00E615B0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407"/>
        <w:gridCol w:w="2838"/>
        <w:gridCol w:w="1841"/>
      </w:tblGrid>
      <w:tr w:rsidR="00DB4291" w14:paraId="4ABFFEF7" w14:textId="77777777" w:rsidTr="008D05A0">
        <w:trPr>
          <w:trHeight w:val="383"/>
        </w:trPr>
        <w:tc>
          <w:tcPr>
            <w:tcW w:w="2691" w:type="dxa"/>
          </w:tcPr>
          <w:p w14:paraId="4045B0EE" w14:textId="77777777" w:rsidR="00DB4291" w:rsidRDefault="00B904EC" w:rsidP="00E615B0">
            <w:pPr>
              <w:pStyle w:val="TableParagraph"/>
              <w:ind w:left="377"/>
              <w:rPr>
                <w:sz w:val="28"/>
              </w:rPr>
            </w:pPr>
            <w:r>
              <w:rPr>
                <w:sz w:val="28"/>
              </w:rPr>
              <w:t>Марка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</w:tc>
        <w:tc>
          <w:tcPr>
            <w:tcW w:w="5245" w:type="dxa"/>
            <w:gridSpan w:val="2"/>
          </w:tcPr>
          <w:p w14:paraId="4CA1708E" w14:textId="77777777" w:rsidR="00DB4291" w:rsidRDefault="00B904EC" w:rsidP="00E615B0">
            <w:pPr>
              <w:pStyle w:val="TableParagraph"/>
              <w:ind w:left="415" w:right="411"/>
              <w:jc w:val="center"/>
              <w:rPr>
                <w:sz w:val="28"/>
              </w:rPr>
            </w:pPr>
            <w:r>
              <w:rPr>
                <w:sz w:val="28"/>
              </w:rPr>
              <w:t>Концентрация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оксиметилфурфурола</w:t>
            </w:r>
          </w:p>
          <w:p w14:paraId="6867C61C" w14:textId="77777777" w:rsidR="00DB4291" w:rsidRDefault="00B904EC" w:rsidP="00E615B0">
            <w:pPr>
              <w:pStyle w:val="TableParagraph"/>
              <w:ind w:left="415" w:right="404"/>
              <w:jc w:val="center"/>
              <w:rPr>
                <w:sz w:val="28"/>
              </w:rPr>
            </w:pPr>
            <w:r>
              <w:rPr>
                <w:sz w:val="28"/>
              </w:rPr>
              <w:t>мг/кг</w:t>
            </w:r>
          </w:p>
        </w:tc>
        <w:tc>
          <w:tcPr>
            <w:tcW w:w="1841" w:type="dxa"/>
          </w:tcPr>
          <w:p w14:paraId="702807CC" w14:textId="77777777" w:rsidR="00DB4291" w:rsidRDefault="00DB4291" w:rsidP="00E615B0">
            <w:pPr>
              <w:pStyle w:val="TableParagraph"/>
              <w:ind w:left="0"/>
              <w:rPr>
                <w:sz w:val="28"/>
              </w:rPr>
            </w:pPr>
          </w:p>
        </w:tc>
      </w:tr>
      <w:tr w:rsidR="00DB4291" w14:paraId="731B336B" w14:textId="77777777" w:rsidTr="008D05A0">
        <w:trPr>
          <w:trHeight w:val="1002"/>
        </w:trPr>
        <w:tc>
          <w:tcPr>
            <w:tcW w:w="2691" w:type="dxa"/>
          </w:tcPr>
          <w:p w14:paraId="559FDAB5" w14:textId="77777777" w:rsidR="00DB4291" w:rsidRDefault="00DB4291" w:rsidP="00E615B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07" w:type="dxa"/>
          </w:tcPr>
          <w:p w14:paraId="70963FD2" w14:textId="77777777" w:rsidR="00DB4291" w:rsidRDefault="00B904EC" w:rsidP="00E615B0">
            <w:pPr>
              <w:pStyle w:val="TableParagraph"/>
              <w:ind w:left="837" w:right="117" w:hanging="701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 года</w:t>
            </w:r>
          </w:p>
        </w:tc>
        <w:tc>
          <w:tcPr>
            <w:tcW w:w="2838" w:type="dxa"/>
          </w:tcPr>
          <w:p w14:paraId="4F1B54F9" w14:textId="77777777" w:rsidR="00DB4291" w:rsidRDefault="00B904EC" w:rsidP="00E615B0">
            <w:pPr>
              <w:pStyle w:val="TableParagraph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841" w:type="dxa"/>
          </w:tcPr>
          <w:p w14:paraId="6697ADB2" w14:textId="77777777" w:rsidR="00DB4291" w:rsidRDefault="00B904EC" w:rsidP="00E615B0">
            <w:pPr>
              <w:pStyle w:val="TableParagraph"/>
              <w:ind w:left="242" w:right="94" w:hanging="123"/>
              <w:rPr>
                <w:sz w:val="28"/>
              </w:rPr>
            </w:pPr>
            <w:r>
              <w:rPr>
                <w:sz w:val="28"/>
              </w:rPr>
              <w:t>нормативные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</w:p>
          <w:p w14:paraId="63EF6C50" w14:textId="77777777" w:rsidR="00DB4291" w:rsidRDefault="00B904EC" w:rsidP="00E615B0">
            <w:pPr>
              <w:pStyle w:val="TableParagraph"/>
              <w:ind w:left="216"/>
              <w:rPr>
                <w:sz w:val="28"/>
              </w:rPr>
            </w:pPr>
            <w:r>
              <w:rPr>
                <w:sz w:val="28"/>
              </w:rPr>
              <w:t>[7]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более</w:t>
            </w:r>
          </w:p>
        </w:tc>
      </w:tr>
      <w:tr w:rsidR="00DB4291" w14:paraId="7B50A40A" w14:textId="77777777" w:rsidTr="008D05A0">
        <w:trPr>
          <w:trHeight w:val="278"/>
        </w:trPr>
        <w:tc>
          <w:tcPr>
            <w:tcW w:w="2691" w:type="dxa"/>
          </w:tcPr>
          <w:p w14:paraId="75908176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«Медовый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</w:p>
        </w:tc>
        <w:tc>
          <w:tcPr>
            <w:tcW w:w="2407" w:type="dxa"/>
          </w:tcPr>
          <w:p w14:paraId="43C373CB" w14:textId="77777777" w:rsidR="00DB4291" w:rsidRDefault="00B904EC" w:rsidP="00E615B0">
            <w:pPr>
              <w:pStyle w:val="TableParagraph"/>
              <w:ind w:left="940" w:right="926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22,5</w:t>
            </w:r>
          </w:p>
        </w:tc>
        <w:tc>
          <w:tcPr>
            <w:tcW w:w="2838" w:type="dxa"/>
          </w:tcPr>
          <w:p w14:paraId="3C3E0A30" w14:textId="77777777" w:rsidR="00DB4291" w:rsidRDefault="00B904EC" w:rsidP="00E615B0">
            <w:pPr>
              <w:pStyle w:val="TableParagraph"/>
              <w:ind w:left="112" w:right="101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27,5</w:t>
            </w:r>
          </w:p>
        </w:tc>
        <w:tc>
          <w:tcPr>
            <w:tcW w:w="1841" w:type="dxa"/>
            <w:vMerge w:val="restart"/>
          </w:tcPr>
          <w:p w14:paraId="3319AC4E" w14:textId="77777777" w:rsidR="00DB4291" w:rsidRPr="009E38DF" w:rsidRDefault="00DB4291" w:rsidP="00E615B0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7AF3F025" w14:textId="77777777" w:rsidR="00DB4291" w:rsidRDefault="00B904EC" w:rsidP="00E615B0">
            <w:pPr>
              <w:pStyle w:val="TableParagraph"/>
              <w:ind w:left="761" w:right="749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25</w:t>
            </w:r>
          </w:p>
        </w:tc>
      </w:tr>
      <w:tr w:rsidR="00DB4291" w14:paraId="2D84D56F" w14:textId="77777777" w:rsidTr="008D05A0">
        <w:trPr>
          <w:trHeight w:val="227"/>
        </w:trPr>
        <w:tc>
          <w:tcPr>
            <w:tcW w:w="2691" w:type="dxa"/>
          </w:tcPr>
          <w:p w14:paraId="5FB20359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«Башкирский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мёд»</w:t>
            </w:r>
          </w:p>
        </w:tc>
        <w:tc>
          <w:tcPr>
            <w:tcW w:w="2407" w:type="dxa"/>
          </w:tcPr>
          <w:p w14:paraId="4B3766F1" w14:textId="77777777" w:rsidR="00DB4291" w:rsidRDefault="00B904EC" w:rsidP="00E615B0">
            <w:pPr>
              <w:pStyle w:val="TableParagraph"/>
              <w:ind w:left="940" w:right="926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19,5</w:t>
            </w:r>
          </w:p>
        </w:tc>
        <w:tc>
          <w:tcPr>
            <w:tcW w:w="2838" w:type="dxa"/>
          </w:tcPr>
          <w:p w14:paraId="2774FDD3" w14:textId="77777777" w:rsidR="00DB4291" w:rsidRDefault="00B904EC" w:rsidP="00E615B0">
            <w:pPr>
              <w:pStyle w:val="TableParagraph"/>
              <w:ind w:left="112" w:right="101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29,5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4E3A4C10" w14:textId="77777777" w:rsidR="00DB4291" w:rsidRDefault="00DB4291" w:rsidP="00E615B0">
            <w:pPr>
              <w:rPr>
                <w:sz w:val="2"/>
                <w:szCs w:val="2"/>
              </w:rPr>
            </w:pPr>
          </w:p>
        </w:tc>
      </w:tr>
      <w:tr w:rsidR="00DB4291" w14:paraId="4C044160" w14:textId="77777777" w:rsidTr="008D05A0">
        <w:trPr>
          <w:trHeight w:val="189"/>
        </w:trPr>
        <w:tc>
          <w:tcPr>
            <w:tcW w:w="2691" w:type="dxa"/>
          </w:tcPr>
          <w:p w14:paraId="5BFCD213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«Пчела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Маня»</w:t>
            </w:r>
          </w:p>
        </w:tc>
        <w:tc>
          <w:tcPr>
            <w:tcW w:w="2407" w:type="dxa"/>
          </w:tcPr>
          <w:p w14:paraId="0D13F913" w14:textId="77777777" w:rsidR="00DB4291" w:rsidRDefault="00B904EC" w:rsidP="00E615B0">
            <w:pPr>
              <w:pStyle w:val="TableParagraph"/>
              <w:ind w:left="940" w:right="926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45,5</w:t>
            </w:r>
          </w:p>
        </w:tc>
        <w:tc>
          <w:tcPr>
            <w:tcW w:w="2838" w:type="dxa"/>
          </w:tcPr>
          <w:p w14:paraId="5246FD08" w14:textId="77777777" w:rsidR="00DB4291" w:rsidRDefault="00B904EC" w:rsidP="00E615B0">
            <w:pPr>
              <w:pStyle w:val="TableParagraph"/>
              <w:ind w:left="113" w:right="99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50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14:paraId="0865FF6A" w14:textId="77777777" w:rsidR="00DB4291" w:rsidRDefault="00DB4291" w:rsidP="00E615B0">
            <w:pPr>
              <w:rPr>
                <w:sz w:val="2"/>
                <w:szCs w:val="2"/>
              </w:rPr>
            </w:pPr>
          </w:p>
        </w:tc>
      </w:tr>
    </w:tbl>
    <w:p w14:paraId="5A4CDEBC" w14:textId="77777777" w:rsidR="00DB4291" w:rsidRDefault="00DB4291" w:rsidP="00E615B0">
      <w:pPr>
        <w:pStyle w:val="a3"/>
        <w:rPr>
          <w:b/>
          <w:sz w:val="20"/>
        </w:rPr>
      </w:pPr>
    </w:p>
    <w:p w14:paraId="57DE4F3B" w14:textId="00B9B28D" w:rsidR="00DB4291" w:rsidRDefault="00B904EC" w:rsidP="008D05A0">
      <w:pPr>
        <w:pStyle w:val="a3"/>
        <w:ind w:firstLine="709"/>
        <w:jc w:val="both"/>
      </w:pPr>
      <w:r>
        <w:t>Необходимо</w:t>
      </w:r>
      <w:r>
        <w:rPr>
          <w:spacing w:val="93"/>
        </w:rPr>
        <w:t xml:space="preserve"> </w:t>
      </w:r>
      <w:r>
        <w:t xml:space="preserve">отметить, </w:t>
      </w:r>
      <w:r w:rsidR="008D05A0">
        <w:t xml:space="preserve">что </w:t>
      </w:r>
      <w:r>
        <w:t>полученные значения для марок меда</w:t>
      </w:r>
      <w:r w:rsidR="008D05A0">
        <w:t xml:space="preserve"> </w:t>
      </w:r>
      <w:r>
        <w:t>«Медовый край» и «Башкирский мёд» незначительно изменяется в зависимости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меда,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марка</w:t>
      </w:r>
      <w:r>
        <w:rPr>
          <w:spacing w:val="1"/>
        </w:rPr>
        <w:t xml:space="preserve"> </w:t>
      </w:r>
      <w:r>
        <w:t>«Пчела</w:t>
      </w:r>
      <w:r>
        <w:rPr>
          <w:spacing w:val="1"/>
        </w:rPr>
        <w:t xml:space="preserve"> </w:t>
      </w:r>
      <w:r>
        <w:t>Маня»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регламентированное значение [7]. Однако количество оксиметилфурфурола в</w:t>
      </w:r>
      <w:r>
        <w:rPr>
          <w:spacing w:val="1"/>
        </w:rPr>
        <w:t xml:space="preserve"> </w:t>
      </w:r>
      <w:r>
        <w:t>образцах напрямую зависит от срока хранения продукта, и возрастает при его</w:t>
      </w:r>
      <w:r>
        <w:rPr>
          <w:spacing w:val="1"/>
        </w:rPr>
        <w:t xml:space="preserve"> </w:t>
      </w:r>
      <w:r>
        <w:t>длительном</w:t>
      </w:r>
      <w:r>
        <w:rPr>
          <w:spacing w:val="-4"/>
        </w:rPr>
        <w:t xml:space="preserve"> </w:t>
      </w:r>
      <w:r>
        <w:t>хранении.</w:t>
      </w:r>
    </w:p>
    <w:p w14:paraId="069271C3" w14:textId="639DDD92" w:rsidR="00DB4291" w:rsidRDefault="00B904EC" w:rsidP="008D05A0">
      <w:pPr>
        <w:pStyle w:val="a3"/>
        <w:ind w:right="250" w:firstLine="709"/>
        <w:jc w:val="both"/>
      </w:pP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(фруктовый</w:t>
      </w:r>
      <w:r>
        <w:rPr>
          <w:spacing w:val="1"/>
        </w:rPr>
        <w:t xml:space="preserve"> </w:t>
      </w:r>
      <w:r>
        <w:t>сок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джем)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подвергнут</w:t>
      </w:r>
      <w:r>
        <w:rPr>
          <w:spacing w:val="1"/>
        </w:rPr>
        <w:t xml:space="preserve"> </w:t>
      </w:r>
      <w:r>
        <w:t xml:space="preserve">нагреванию в температурном диапазоне от 40 </w:t>
      </w:r>
      <w:r>
        <w:rPr>
          <w:vertAlign w:val="superscript"/>
        </w:rPr>
        <w:t>0</w:t>
      </w:r>
      <w:r>
        <w:t xml:space="preserve">С до 70 </w:t>
      </w:r>
      <w:r>
        <w:rPr>
          <w:vertAlign w:val="superscript"/>
        </w:rPr>
        <w:t>0</w:t>
      </w:r>
      <w:r>
        <w:t>С в течении 2 минуты</w:t>
      </w:r>
      <w:r>
        <w:rPr>
          <w:spacing w:val="1"/>
        </w:rPr>
        <w:t xml:space="preserve"> </w:t>
      </w:r>
      <w:r>
        <w:t>(120</w:t>
      </w:r>
      <w:r>
        <w:rPr>
          <w:spacing w:val="-14"/>
        </w:rPr>
        <w:t xml:space="preserve"> </w:t>
      </w:r>
      <w:r>
        <w:t>секунд).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этого</w:t>
      </w:r>
      <w:r>
        <w:rPr>
          <w:spacing w:val="-15"/>
        </w:rPr>
        <w:t xml:space="preserve"> </w:t>
      </w:r>
      <w:r>
        <w:t>пробу</w:t>
      </w:r>
      <w:r>
        <w:rPr>
          <w:spacing w:val="-14"/>
        </w:rPr>
        <w:t xml:space="preserve"> </w:t>
      </w:r>
      <w:r>
        <w:t>50</w:t>
      </w:r>
      <w:r>
        <w:rPr>
          <w:spacing w:val="-14"/>
        </w:rPr>
        <w:t xml:space="preserve"> </w:t>
      </w:r>
      <w:r>
        <w:t>мл</w:t>
      </w:r>
      <w:r>
        <w:rPr>
          <w:spacing w:val="-16"/>
        </w:rPr>
        <w:t xml:space="preserve"> </w:t>
      </w:r>
      <w:r>
        <w:t>нагревали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стеклянном</w:t>
      </w:r>
      <w:r>
        <w:rPr>
          <w:spacing w:val="-17"/>
        </w:rPr>
        <w:t xml:space="preserve"> </w:t>
      </w:r>
      <w:r>
        <w:t>термически</w:t>
      </w:r>
      <w:r>
        <w:rPr>
          <w:spacing w:val="-14"/>
        </w:rPr>
        <w:t xml:space="preserve"> </w:t>
      </w:r>
      <w:r>
        <w:t>стойком</w:t>
      </w:r>
      <w:r>
        <w:rPr>
          <w:spacing w:val="-67"/>
        </w:rPr>
        <w:t xml:space="preserve"> </w:t>
      </w:r>
      <w:r>
        <w:t>стакане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водяной</w:t>
      </w:r>
      <w:r>
        <w:rPr>
          <w:spacing w:val="1"/>
        </w:rPr>
        <w:t xml:space="preserve"> </w:t>
      </w:r>
      <w:r>
        <w:t>бане,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остывания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количественное определение концентрации оксиметилфурфурола. Результаты</w:t>
      </w:r>
      <w:r>
        <w:rPr>
          <w:spacing w:val="1"/>
        </w:rPr>
        <w:t xml:space="preserve"> </w:t>
      </w:r>
      <w:r>
        <w:t>зависимости накопления концентрация оксиметилфурфурола в зависимости от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представлены в</w:t>
      </w:r>
      <w:r>
        <w:rPr>
          <w:spacing w:val="-1"/>
        </w:rPr>
        <w:t xml:space="preserve"> </w:t>
      </w:r>
      <w:r>
        <w:t>таблицах</w:t>
      </w:r>
      <w:r>
        <w:rPr>
          <w:spacing w:val="-2"/>
        </w:rPr>
        <w:t xml:space="preserve"> </w:t>
      </w:r>
      <w:r>
        <w:t>3.3,</w:t>
      </w:r>
      <w:r>
        <w:rPr>
          <w:spacing w:val="-1"/>
        </w:rPr>
        <w:t xml:space="preserve"> </w:t>
      </w:r>
      <w:r>
        <w:t>3.4</w:t>
      </w:r>
      <w:r>
        <w:rPr>
          <w:spacing w:val="-3"/>
        </w:rPr>
        <w:t xml:space="preserve"> </w:t>
      </w:r>
      <w:r>
        <w:t>и 3.5.</w:t>
      </w:r>
    </w:p>
    <w:p w14:paraId="3A4A1E67" w14:textId="073615AC" w:rsidR="009E38DF" w:rsidRDefault="009E38DF" w:rsidP="00E615B0">
      <w:pPr>
        <w:rPr>
          <w:sz w:val="28"/>
          <w:szCs w:val="28"/>
        </w:rPr>
      </w:pPr>
    </w:p>
    <w:p w14:paraId="3B230BD3" w14:textId="30D2B887" w:rsidR="00DB4291" w:rsidRDefault="00B904EC" w:rsidP="00E615B0">
      <w:pPr>
        <w:pStyle w:val="1"/>
        <w:numPr>
          <w:ilvl w:val="1"/>
          <w:numId w:val="3"/>
        </w:numPr>
        <w:tabs>
          <w:tab w:val="left" w:pos="1324"/>
        </w:tabs>
        <w:ind w:left="680" w:firstLine="0"/>
      </w:pPr>
      <w:r>
        <w:t>Концентрация оксиметилфурфурола в зависимости от</w:t>
      </w:r>
      <w:r>
        <w:rPr>
          <w:spacing w:val="-67"/>
        </w:rPr>
        <w:t xml:space="preserve"> </w:t>
      </w:r>
      <w:r>
        <w:t>температуры</w:t>
      </w:r>
    </w:p>
    <w:p w14:paraId="1EFDD834" w14:textId="77777777" w:rsidR="00595083" w:rsidRPr="00E615B0" w:rsidRDefault="00595083" w:rsidP="00E615B0">
      <w:pPr>
        <w:pStyle w:val="1"/>
        <w:tabs>
          <w:tab w:val="left" w:pos="1324"/>
        </w:tabs>
        <w:ind w:left="680"/>
        <w:jc w:val="left"/>
        <w:rPr>
          <w:sz w:val="24"/>
          <w:szCs w:val="24"/>
        </w:rPr>
      </w:pPr>
    </w:p>
    <w:p w14:paraId="4A896A27" w14:textId="77777777" w:rsidR="00DB4291" w:rsidRPr="00E615B0" w:rsidRDefault="00B904EC" w:rsidP="00E615B0">
      <w:pPr>
        <w:ind w:left="192" w:right="254" w:firstLine="708"/>
        <w:jc w:val="both"/>
        <w:rPr>
          <w:sz w:val="28"/>
        </w:rPr>
      </w:pPr>
      <w:r>
        <w:rPr>
          <w:i/>
          <w:sz w:val="28"/>
        </w:rPr>
        <w:t xml:space="preserve">Таблица 3.4 </w:t>
      </w:r>
      <w:r w:rsidRPr="00E615B0">
        <w:rPr>
          <w:sz w:val="28"/>
        </w:rPr>
        <w:t>Концентрация оксиметилфурфурола мг на кг для марок</w:t>
      </w:r>
      <w:r w:rsidRPr="00E615B0">
        <w:rPr>
          <w:spacing w:val="1"/>
          <w:sz w:val="28"/>
        </w:rPr>
        <w:t xml:space="preserve"> </w:t>
      </w:r>
      <w:r w:rsidRPr="00E615B0">
        <w:rPr>
          <w:sz w:val="28"/>
        </w:rPr>
        <w:t>яблочного сока</w:t>
      </w:r>
      <w:r w:rsidRPr="00E615B0">
        <w:rPr>
          <w:spacing w:val="1"/>
          <w:sz w:val="28"/>
        </w:rPr>
        <w:t xml:space="preserve"> </w:t>
      </w:r>
      <w:r w:rsidRPr="00E615B0">
        <w:rPr>
          <w:sz w:val="28"/>
        </w:rPr>
        <w:t>в</w:t>
      </w:r>
      <w:r w:rsidRPr="00E615B0">
        <w:rPr>
          <w:spacing w:val="-1"/>
          <w:sz w:val="28"/>
        </w:rPr>
        <w:t xml:space="preserve"> </w:t>
      </w:r>
      <w:r w:rsidRPr="00E615B0">
        <w:rPr>
          <w:sz w:val="28"/>
        </w:rPr>
        <w:t>зависимости</w:t>
      </w:r>
      <w:r w:rsidRPr="00E615B0">
        <w:rPr>
          <w:spacing w:val="-1"/>
          <w:sz w:val="28"/>
        </w:rPr>
        <w:t xml:space="preserve"> </w:t>
      </w:r>
      <w:r w:rsidRPr="00E615B0">
        <w:rPr>
          <w:sz w:val="28"/>
        </w:rPr>
        <w:t>от</w:t>
      </w:r>
      <w:r w:rsidRPr="00E615B0">
        <w:rPr>
          <w:spacing w:val="-3"/>
          <w:sz w:val="28"/>
        </w:rPr>
        <w:t xml:space="preserve"> </w:t>
      </w:r>
      <w:r w:rsidRPr="00E615B0">
        <w:rPr>
          <w:sz w:val="28"/>
        </w:rPr>
        <w:t>температуры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1702"/>
        <w:gridCol w:w="1758"/>
        <w:gridCol w:w="1648"/>
        <w:gridCol w:w="1561"/>
      </w:tblGrid>
      <w:tr w:rsidR="00DB4291" w14:paraId="4A013CF8" w14:textId="77777777" w:rsidTr="00E615B0">
        <w:trPr>
          <w:trHeight w:val="390"/>
        </w:trPr>
        <w:tc>
          <w:tcPr>
            <w:tcW w:w="2831" w:type="dxa"/>
            <w:vMerge w:val="restart"/>
          </w:tcPr>
          <w:p w14:paraId="14BA4578" w14:textId="77777777" w:rsidR="00DB4291" w:rsidRDefault="00B904EC" w:rsidP="00E615B0">
            <w:pPr>
              <w:pStyle w:val="TableParagraph"/>
              <w:ind w:left="446"/>
              <w:rPr>
                <w:sz w:val="28"/>
              </w:rPr>
            </w:pPr>
            <w:r>
              <w:rPr>
                <w:sz w:val="28"/>
              </w:rPr>
              <w:t>Марка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</w:tc>
        <w:tc>
          <w:tcPr>
            <w:tcW w:w="6669" w:type="dxa"/>
            <w:gridSpan w:val="4"/>
          </w:tcPr>
          <w:p w14:paraId="4907C444" w14:textId="77777777" w:rsidR="00DB4291" w:rsidRDefault="00B904EC" w:rsidP="00E615B0">
            <w:pPr>
              <w:pStyle w:val="TableParagraph"/>
              <w:ind w:left="784" w:right="776"/>
              <w:jc w:val="center"/>
              <w:rPr>
                <w:sz w:val="28"/>
              </w:rPr>
            </w:pPr>
            <w:r>
              <w:rPr>
                <w:sz w:val="28"/>
              </w:rPr>
              <w:t>Концентрация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оксиметилфурфурола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мг/кг</w:t>
            </w:r>
          </w:p>
        </w:tc>
      </w:tr>
      <w:tr w:rsidR="00DB4291" w14:paraId="12465094" w14:textId="77777777" w:rsidTr="00E615B0">
        <w:trPr>
          <w:trHeight w:val="268"/>
        </w:trPr>
        <w:tc>
          <w:tcPr>
            <w:tcW w:w="2831" w:type="dxa"/>
            <w:vMerge/>
            <w:tcBorders>
              <w:top w:val="nil"/>
            </w:tcBorders>
          </w:tcPr>
          <w:p w14:paraId="2C8CCEE3" w14:textId="77777777" w:rsidR="00DB4291" w:rsidRDefault="00DB4291" w:rsidP="00E615B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0E9974F" w14:textId="77777777" w:rsidR="00DB4291" w:rsidRDefault="00B904EC" w:rsidP="00E615B0">
            <w:pPr>
              <w:pStyle w:val="TableParagraph"/>
              <w:ind w:left="421"/>
              <w:rPr>
                <w:sz w:val="28"/>
              </w:rPr>
            </w:pPr>
            <w:r>
              <w:rPr>
                <w:sz w:val="28"/>
              </w:rPr>
              <w:t xml:space="preserve">t=40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C</w:t>
            </w:r>
          </w:p>
        </w:tc>
        <w:tc>
          <w:tcPr>
            <w:tcW w:w="1758" w:type="dxa"/>
          </w:tcPr>
          <w:p w14:paraId="0C5E780F" w14:textId="77777777" w:rsidR="00DB4291" w:rsidRDefault="00B904EC" w:rsidP="00E615B0">
            <w:pPr>
              <w:pStyle w:val="TableParagraph"/>
              <w:ind w:left="445"/>
              <w:rPr>
                <w:sz w:val="28"/>
              </w:rPr>
            </w:pPr>
            <w:r>
              <w:rPr>
                <w:sz w:val="28"/>
              </w:rPr>
              <w:t xml:space="preserve">t=50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C</w:t>
            </w:r>
          </w:p>
        </w:tc>
        <w:tc>
          <w:tcPr>
            <w:tcW w:w="1648" w:type="dxa"/>
          </w:tcPr>
          <w:p w14:paraId="1F30A06F" w14:textId="77777777" w:rsidR="00DB4291" w:rsidRDefault="00B904EC" w:rsidP="00E615B0">
            <w:pPr>
              <w:pStyle w:val="TableParagraph"/>
              <w:ind w:left="391"/>
              <w:rPr>
                <w:sz w:val="28"/>
              </w:rPr>
            </w:pPr>
            <w:r>
              <w:rPr>
                <w:sz w:val="28"/>
              </w:rPr>
              <w:t>t=60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C</w:t>
            </w:r>
          </w:p>
        </w:tc>
        <w:tc>
          <w:tcPr>
            <w:tcW w:w="1561" w:type="dxa"/>
          </w:tcPr>
          <w:p w14:paraId="278772A8" w14:textId="77777777" w:rsidR="00DB4291" w:rsidRDefault="00B904EC" w:rsidP="00E615B0">
            <w:pPr>
              <w:pStyle w:val="TableParagraph"/>
              <w:ind w:left="345"/>
              <w:rPr>
                <w:sz w:val="28"/>
              </w:rPr>
            </w:pPr>
            <w:r>
              <w:rPr>
                <w:sz w:val="28"/>
              </w:rPr>
              <w:t>t=70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C</w:t>
            </w:r>
          </w:p>
        </w:tc>
      </w:tr>
      <w:tr w:rsidR="00DB4291" w14:paraId="5DA81EFD" w14:textId="77777777" w:rsidTr="00E615B0">
        <w:trPr>
          <w:trHeight w:val="371"/>
        </w:trPr>
        <w:tc>
          <w:tcPr>
            <w:tcW w:w="2831" w:type="dxa"/>
          </w:tcPr>
          <w:p w14:paraId="194C8817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Сады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Придонья</w:t>
            </w:r>
          </w:p>
        </w:tc>
        <w:tc>
          <w:tcPr>
            <w:tcW w:w="1702" w:type="dxa"/>
          </w:tcPr>
          <w:p w14:paraId="280DA091" w14:textId="77777777" w:rsidR="00DB4291" w:rsidRDefault="00B904EC" w:rsidP="00E615B0">
            <w:pPr>
              <w:pStyle w:val="TableParagraph"/>
              <w:ind w:left="676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  <w:tc>
          <w:tcPr>
            <w:tcW w:w="1758" w:type="dxa"/>
          </w:tcPr>
          <w:p w14:paraId="2DD595B9" w14:textId="77777777" w:rsidR="00DB4291" w:rsidRDefault="00B904EC" w:rsidP="00E615B0">
            <w:pPr>
              <w:pStyle w:val="TableParagraph"/>
              <w:ind w:left="717" w:right="71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48" w:type="dxa"/>
          </w:tcPr>
          <w:p w14:paraId="75DD92C6" w14:textId="77777777" w:rsidR="00DB4291" w:rsidRDefault="00B904EC" w:rsidP="00E615B0">
            <w:pPr>
              <w:pStyle w:val="TableParagraph"/>
              <w:ind w:left="663" w:right="654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561" w:type="dxa"/>
          </w:tcPr>
          <w:p w14:paraId="5054BB74" w14:textId="77777777" w:rsidR="00DB4291" w:rsidRDefault="00B904EC" w:rsidP="00E615B0">
            <w:pPr>
              <w:pStyle w:val="TableParagraph"/>
              <w:ind w:left="616" w:right="613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</w:tr>
      <w:tr w:rsidR="00DB4291" w14:paraId="5F9A120B" w14:textId="77777777" w:rsidTr="00E615B0">
        <w:trPr>
          <w:trHeight w:val="278"/>
        </w:trPr>
        <w:tc>
          <w:tcPr>
            <w:tcW w:w="2831" w:type="dxa"/>
          </w:tcPr>
          <w:p w14:paraId="15B9C58D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Rich</w:t>
            </w:r>
          </w:p>
        </w:tc>
        <w:tc>
          <w:tcPr>
            <w:tcW w:w="1702" w:type="dxa"/>
          </w:tcPr>
          <w:p w14:paraId="12DC6C72" w14:textId="77777777" w:rsidR="00DB4291" w:rsidRDefault="00B904EC" w:rsidP="00E615B0">
            <w:pPr>
              <w:pStyle w:val="TableParagraph"/>
              <w:ind w:left="712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58" w:type="dxa"/>
          </w:tcPr>
          <w:p w14:paraId="2D390A10" w14:textId="77777777" w:rsidR="00DB4291" w:rsidRDefault="00B904EC" w:rsidP="00E615B0">
            <w:pPr>
              <w:pStyle w:val="TableParagraph"/>
              <w:ind w:left="716" w:right="71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648" w:type="dxa"/>
          </w:tcPr>
          <w:p w14:paraId="0043C795" w14:textId="77777777" w:rsidR="00DB4291" w:rsidRDefault="00B904EC" w:rsidP="00E615B0">
            <w:pPr>
              <w:pStyle w:val="TableParagraph"/>
              <w:ind w:left="662" w:right="654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561" w:type="dxa"/>
          </w:tcPr>
          <w:p w14:paraId="434C4258" w14:textId="77777777" w:rsidR="00DB4291" w:rsidRDefault="00B904EC" w:rsidP="00E615B0">
            <w:pPr>
              <w:pStyle w:val="TableParagraph"/>
              <w:ind w:left="616" w:right="614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DB4291" w14:paraId="399962D8" w14:textId="77777777" w:rsidTr="00E615B0">
        <w:trPr>
          <w:trHeight w:val="367"/>
        </w:trPr>
        <w:tc>
          <w:tcPr>
            <w:tcW w:w="2831" w:type="dxa"/>
          </w:tcPr>
          <w:p w14:paraId="34B323B0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Фруктовый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</w:p>
        </w:tc>
        <w:tc>
          <w:tcPr>
            <w:tcW w:w="1702" w:type="dxa"/>
          </w:tcPr>
          <w:p w14:paraId="576CDBCC" w14:textId="77777777" w:rsidR="00DB4291" w:rsidRDefault="00B904EC" w:rsidP="00E615B0">
            <w:pPr>
              <w:pStyle w:val="TableParagraph"/>
              <w:ind w:left="712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758" w:type="dxa"/>
          </w:tcPr>
          <w:p w14:paraId="0638F82E" w14:textId="77777777" w:rsidR="00DB4291" w:rsidRDefault="00B904EC" w:rsidP="00E615B0">
            <w:pPr>
              <w:pStyle w:val="TableParagraph"/>
              <w:ind w:left="717" w:right="710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648" w:type="dxa"/>
          </w:tcPr>
          <w:p w14:paraId="5295B2BC" w14:textId="77777777" w:rsidR="00DB4291" w:rsidRDefault="00B904EC" w:rsidP="00E615B0">
            <w:pPr>
              <w:pStyle w:val="TableParagraph"/>
              <w:ind w:left="663" w:right="654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561" w:type="dxa"/>
          </w:tcPr>
          <w:p w14:paraId="53F6AEB6" w14:textId="77777777" w:rsidR="00DB4291" w:rsidRDefault="00B904EC" w:rsidP="00E615B0">
            <w:pPr>
              <w:pStyle w:val="TableParagraph"/>
              <w:ind w:left="616" w:right="613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DB4291" w14:paraId="77DD97E2" w14:textId="77777777" w:rsidTr="00E615B0">
        <w:trPr>
          <w:trHeight w:val="287"/>
        </w:trPr>
        <w:tc>
          <w:tcPr>
            <w:tcW w:w="2831" w:type="dxa"/>
          </w:tcPr>
          <w:p w14:paraId="4C71D36E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Любимый</w:t>
            </w:r>
          </w:p>
        </w:tc>
        <w:tc>
          <w:tcPr>
            <w:tcW w:w="1702" w:type="dxa"/>
          </w:tcPr>
          <w:p w14:paraId="45C9106E" w14:textId="77777777" w:rsidR="00DB4291" w:rsidRDefault="00B904EC" w:rsidP="00E615B0">
            <w:pPr>
              <w:pStyle w:val="TableParagraph"/>
              <w:ind w:left="712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58" w:type="dxa"/>
          </w:tcPr>
          <w:p w14:paraId="4D883443" w14:textId="77777777" w:rsidR="00DB4291" w:rsidRDefault="00B904EC" w:rsidP="00E615B0">
            <w:pPr>
              <w:pStyle w:val="TableParagraph"/>
              <w:ind w:left="717" w:right="710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648" w:type="dxa"/>
          </w:tcPr>
          <w:p w14:paraId="7D49C22E" w14:textId="77777777" w:rsidR="00DB4291" w:rsidRDefault="00B904EC" w:rsidP="00E615B0">
            <w:pPr>
              <w:pStyle w:val="TableParagraph"/>
              <w:ind w:left="662" w:right="654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561" w:type="dxa"/>
          </w:tcPr>
          <w:p w14:paraId="11AB68BB" w14:textId="77777777" w:rsidR="00DB4291" w:rsidRDefault="00B904EC" w:rsidP="00E615B0">
            <w:pPr>
              <w:pStyle w:val="TableParagraph"/>
              <w:ind w:left="616" w:right="614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</w:tr>
    </w:tbl>
    <w:p w14:paraId="0B18C406" w14:textId="77777777" w:rsidR="00DB4291" w:rsidRDefault="00DB4291" w:rsidP="00E615B0">
      <w:pPr>
        <w:pStyle w:val="a3"/>
        <w:rPr>
          <w:b/>
          <w:sz w:val="20"/>
        </w:rPr>
      </w:pPr>
    </w:p>
    <w:p w14:paraId="5024C4AA" w14:textId="77777777" w:rsidR="00DB4291" w:rsidRPr="00E615B0" w:rsidRDefault="00B904EC" w:rsidP="00E615B0">
      <w:pPr>
        <w:pStyle w:val="1"/>
        <w:ind w:right="254" w:firstLine="708"/>
        <w:rPr>
          <w:b w:val="0"/>
        </w:rPr>
      </w:pPr>
      <w:r>
        <w:rPr>
          <w:b w:val="0"/>
          <w:i/>
        </w:rPr>
        <w:t xml:space="preserve">Таблица 3.5 </w:t>
      </w:r>
      <w:r w:rsidRPr="00E615B0">
        <w:rPr>
          <w:b w:val="0"/>
        </w:rPr>
        <w:t>Концентрация оксиметилфурфурола мг на кг для марок</w:t>
      </w:r>
      <w:r w:rsidRPr="00E615B0">
        <w:rPr>
          <w:b w:val="0"/>
          <w:spacing w:val="1"/>
        </w:rPr>
        <w:t xml:space="preserve"> </w:t>
      </w:r>
      <w:r w:rsidRPr="00E615B0">
        <w:rPr>
          <w:b w:val="0"/>
        </w:rPr>
        <w:t>абрикосового джема</w:t>
      </w:r>
      <w:r w:rsidRPr="00E615B0">
        <w:rPr>
          <w:b w:val="0"/>
          <w:spacing w:val="1"/>
        </w:rPr>
        <w:t xml:space="preserve"> </w:t>
      </w:r>
      <w:r w:rsidRPr="00E615B0">
        <w:rPr>
          <w:b w:val="0"/>
        </w:rPr>
        <w:t>в</w:t>
      </w:r>
      <w:r w:rsidRPr="00E615B0">
        <w:rPr>
          <w:b w:val="0"/>
          <w:spacing w:val="-2"/>
        </w:rPr>
        <w:t xml:space="preserve"> </w:t>
      </w:r>
      <w:r w:rsidRPr="00E615B0">
        <w:rPr>
          <w:b w:val="0"/>
        </w:rPr>
        <w:t>зависимости</w:t>
      </w:r>
      <w:r w:rsidRPr="00E615B0">
        <w:rPr>
          <w:b w:val="0"/>
          <w:spacing w:val="-1"/>
        </w:rPr>
        <w:t xml:space="preserve"> </w:t>
      </w:r>
      <w:r w:rsidRPr="00E615B0">
        <w:rPr>
          <w:b w:val="0"/>
        </w:rPr>
        <w:t>от</w:t>
      </w:r>
      <w:r w:rsidRPr="00E615B0">
        <w:rPr>
          <w:b w:val="0"/>
          <w:spacing w:val="-3"/>
        </w:rPr>
        <w:t xml:space="preserve"> </w:t>
      </w:r>
      <w:r w:rsidRPr="00E615B0">
        <w:rPr>
          <w:b w:val="0"/>
        </w:rPr>
        <w:t>температуры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900"/>
        <w:gridCol w:w="1538"/>
        <w:gridCol w:w="1749"/>
        <w:gridCol w:w="1748"/>
      </w:tblGrid>
      <w:tr w:rsidR="00DB4291" w14:paraId="7D42E78C" w14:textId="77777777" w:rsidTr="00E615B0">
        <w:trPr>
          <w:trHeight w:val="347"/>
        </w:trPr>
        <w:tc>
          <w:tcPr>
            <w:tcW w:w="2691" w:type="dxa"/>
            <w:vMerge w:val="restart"/>
          </w:tcPr>
          <w:p w14:paraId="2D998739" w14:textId="77777777" w:rsidR="00DB4291" w:rsidRDefault="00B904EC" w:rsidP="00E615B0">
            <w:pPr>
              <w:pStyle w:val="TableParagraph"/>
              <w:ind w:left="377"/>
              <w:rPr>
                <w:sz w:val="28"/>
              </w:rPr>
            </w:pPr>
            <w:r>
              <w:rPr>
                <w:sz w:val="28"/>
              </w:rPr>
              <w:t>Марка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</w:tc>
        <w:tc>
          <w:tcPr>
            <w:tcW w:w="6935" w:type="dxa"/>
            <w:gridSpan w:val="4"/>
          </w:tcPr>
          <w:p w14:paraId="75E56AE6" w14:textId="77777777" w:rsidR="00DB4291" w:rsidRDefault="00B904EC" w:rsidP="00E615B0">
            <w:pPr>
              <w:pStyle w:val="TableParagraph"/>
              <w:ind w:left="885" w:right="870"/>
              <w:jc w:val="center"/>
              <w:rPr>
                <w:sz w:val="28"/>
              </w:rPr>
            </w:pPr>
            <w:r>
              <w:rPr>
                <w:sz w:val="28"/>
              </w:rPr>
              <w:t>Концентрация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оксиметилфурфурола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мг/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</w:p>
        </w:tc>
      </w:tr>
      <w:tr w:rsidR="00DB4291" w14:paraId="5E065DE5" w14:textId="77777777" w:rsidTr="00E615B0">
        <w:trPr>
          <w:trHeight w:val="410"/>
        </w:trPr>
        <w:tc>
          <w:tcPr>
            <w:tcW w:w="2691" w:type="dxa"/>
            <w:vMerge/>
            <w:tcBorders>
              <w:top w:val="nil"/>
            </w:tcBorders>
          </w:tcPr>
          <w:p w14:paraId="0AB9D894" w14:textId="77777777" w:rsidR="00DB4291" w:rsidRDefault="00DB4291" w:rsidP="00E615B0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14:paraId="16B65CD7" w14:textId="77777777" w:rsidR="00DB4291" w:rsidRDefault="00B904EC" w:rsidP="00E615B0">
            <w:pPr>
              <w:pStyle w:val="TableParagraph"/>
              <w:ind w:left="501" w:right="48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t=40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C</w:t>
            </w:r>
          </w:p>
        </w:tc>
        <w:tc>
          <w:tcPr>
            <w:tcW w:w="1538" w:type="dxa"/>
          </w:tcPr>
          <w:p w14:paraId="6D146AFC" w14:textId="77777777" w:rsidR="00DB4291" w:rsidRDefault="00B904EC" w:rsidP="00E615B0">
            <w:pPr>
              <w:pStyle w:val="TableParagraph"/>
              <w:ind w:left="322" w:right="30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t=50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C</w:t>
            </w:r>
          </w:p>
        </w:tc>
        <w:tc>
          <w:tcPr>
            <w:tcW w:w="1749" w:type="dxa"/>
          </w:tcPr>
          <w:p w14:paraId="43593F4E" w14:textId="77777777" w:rsidR="00DB4291" w:rsidRDefault="00B904EC" w:rsidP="00E615B0">
            <w:pPr>
              <w:pStyle w:val="TableParagraph"/>
              <w:ind w:left="429" w:right="408"/>
              <w:jc w:val="center"/>
              <w:rPr>
                <w:sz w:val="28"/>
              </w:rPr>
            </w:pPr>
            <w:r>
              <w:rPr>
                <w:sz w:val="28"/>
              </w:rPr>
              <w:t>t=60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C</w:t>
            </w:r>
          </w:p>
        </w:tc>
        <w:tc>
          <w:tcPr>
            <w:tcW w:w="1748" w:type="dxa"/>
          </w:tcPr>
          <w:p w14:paraId="51DE739E" w14:textId="77777777" w:rsidR="00DB4291" w:rsidRDefault="00B904EC" w:rsidP="00E615B0">
            <w:pPr>
              <w:pStyle w:val="TableParagraph"/>
              <w:ind w:left="428" w:right="408"/>
              <w:jc w:val="center"/>
              <w:rPr>
                <w:sz w:val="28"/>
              </w:rPr>
            </w:pPr>
            <w:r>
              <w:rPr>
                <w:sz w:val="28"/>
              </w:rPr>
              <w:t>t=70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C</w:t>
            </w:r>
          </w:p>
        </w:tc>
      </w:tr>
      <w:tr w:rsidR="00DB4291" w14:paraId="37A41C8F" w14:textId="77777777" w:rsidTr="00E615B0">
        <w:trPr>
          <w:trHeight w:val="274"/>
        </w:trPr>
        <w:tc>
          <w:tcPr>
            <w:tcW w:w="2691" w:type="dxa"/>
          </w:tcPr>
          <w:p w14:paraId="354D10CE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"Махеевъ"</w:t>
            </w:r>
          </w:p>
        </w:tc>
        <w:tc>
          <w:tcPr>
            <w:tcW w:w="1900" w:type="dxa"/>
          </w:tcPr>
          <w:p w14:paraId="688A76EA" w14:textId="77777777" w:rsidR="00DB4291" w:rsidRDefault="00B904EC" w:rsidP="00E615B0">
            <w:pPr>
              <w:pStyle w:val="TableParagraph"/>
              <w:ind w:left="499" w:right="485"/>
              <w:jc w:val="center"/>
              <w:rPr>
                <w:sz w:val="28"/>
              </w:rPr>
            </w:pPr>
            <w:r>
              <w:rPr>
                <w:sz w:val="28"/>
              </w:rPr>
              <w:t>376</w:t>
            </w:r>
          </w:p>
        </w:tc>
        <w:tc>
          <w:tcPr>
            <w:tcW w:w="1538" w:type="dxa"/>
          </w:tcPr>
          <w:p w14:paraId="2300E52C" w14:textId="77777777" w:rsidR="00DB4291" w:rsidRDefault="00B904EC" w:rsidP="00E615B0">
            <w:pPr>
              <w:pStyle w:val="TableParagraph"/>
              <w:ind w:left="320" w:right="302"/>
              <w:jc w:val="center"/>
              <w:rPr>
                <w:sz w:val="28"/>
              </w:rPr>
            </w:pPr>
            <w:r>
              <w:rPr>
                <w:sz w:val="28"/>
              </w:rPr>
              <w:t>750</w:t>
            </w:r>
          </w:p>
        </w:tc>
        <w:tc>
          <w:tcPr>
            <w:tcW w:w="1749" w:type="dxa"/>
          </w:tcPr>
          <w:p w14:paraId="74648D9E" w14:textId="77777777" w:rsidR="00DB4291" w:rsidRDefault="00B904EC" w:rsidP="00E615B0">
            <w:pPr>
              <w:pStyle w:val="TableParagraph"/>
              <w:ind w:left="427" w:right="408"/>
              <w:jc w:val="center"/>
              <w:rPr>
                <w:sz w:val="28"/>
              </w:rPr>
            </w:pPr>
            <w:r>
              <w:rPr>
                <w:sz w:val="28"/>
              </w:rPr>
              <w:t>1090</w:t>
            </w:r>
          </w:p>
        </w:tc>
        <w:tc>
          <w:tcPr>
            <w:tcW w:w="1748" w:type="dxa"/>
          </w:tcPr>
          <w:p w14:paraId="5099CEEC" w14:textId="77777777" w:rsidR="00DB4291" w:rsidRDefault="00B904EC" w:rsidP="00E615B0">
            <w:pPr>
              <w:pStyle w:val="TableParagraph"/>
              <w:ind w:left="426" w:right="408"/>
              <w:jc w:val="center"/>
              <w:rPr>
                <w:sz w:val="28"/>
              </w:rPr>
            </w:pPr>
            <w:r>
              <w:rPr>
                <w:sz w:val="28"/>
              </w:rPr>
              <w:t>1100</w:t>
            </w:r>
          </w:p>
        </w:tc>
      </w:tr>
      <w:tr w:rsidR="00DB4291" w14:paraId="3F74EA7F" w14:textId="77777777" w:rsidTr="00E615B0">
        <w:trPr>
          <w:trHeight w:val="363"/>
        </w:trPr>
        <w:tc>
          <w:tcPr>
            <w:tcW w:w="2691" w:type="dxa"/>
          </w:tcPr>
          <w:p w14:paraId="2DE87836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D’abro</w:t>
            </w:r>
          </w:p>
        </w:tc>
        <w:tc>
          <w:tcPr>
            <w:tcW w:w="1900" w:type="dxa"/>
          </w:tcPr>
          <w:p w14:paraId="4A58766D" w14:textId="77777777" w:rsidR="00DB4291" w:rsidRDefault="00B904EC" w:rsidP="00E615B0">
            <w:pPr>
              <w:pStyle w:val="TableParagraph"/>
              <w:ind w:left="499" w:right="485"/>
              <w:jc w:val="center"/>
              <w:rPr>
                <w:sz w:val="28"/>
              </w:rPr>
            </w:pPr>
            <w:r>
              <w:rPr>
                <w:sz w:val="28"/>
              </w:rPr>
              <w:t>280</w:t>
            </w:r>
          </w:p>
        </w:tc>
        <w:tc>
          <w:tcPr>
            <w:tcW w:w="1538" w:type="dxa"/>
          </w:tcPr>
          <w:p w14:paraId="3EC40006" w14:textId="77777777" w:rsidR="00DB4291" w:rsidRDefault="00B904EC" w:rsidP="00E615B0">
            <w:pPr>
              <w:pStyle w:val="TableParagraph"/>
              <w:ind w:left="320" w:right="302"/>
              <w:jc w:val="center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1749" w:type="dxa"/>
          </w:tcPr>
          <w:p w14:paraId="0041CA83" w14:textId="77777777" w:rsidR="00DB4291" w:rsidRDefault="00B904EC" w:rsidP="00E615B0">
            <w:pPr>
              <w:pStyle w:val="TableParagraph"/>
              <w:ind w:left="427" w:right="408"/>
              <w:jc w:val="center"/>
              <w:rPr>
                <w:sz w:val="28"/>
              </w:rPr>
            </w:pPr>
            <w:r>
              <w:rPr>
                <w:sz w:val="28"/>
              </w:rPr>
              <w:t>1050</w:t>
            </w:r>
          </w:p>
        </w:tc>
        <w:tc>
          <w:tcPr>
            <w:tcW w:w="1748" w:type="dxa"/>
          </w:tcPr>
          <w:p w14:paraId="7702BF61" w14:textId="77777777" w:rsidR="00DB4291" w:rsidRDefault="00B904EC" w:rsidP="00E615B0">
            <w:pPr>
              <w:pStyle w:val="TableParagraph"/>
              <w:ind w:left="426" w:right="408"/>
              <w:jc w:val="center"/>
              <w:rPr>
                <w:sz w:val="28"/>
              </w:rPr>
            </w:pPr>
            <w:r>
              <w:rPr>
                <w:sz w:val="28"/>
              </w:rPr>
              <w:t>1060</w:t>
            </w:r>
          </w:p>
        </w:tc>
      </w:tr>
      <w:tr w:rsidR="00DB4291" w14:paraId="147CD8A5" w14:textId="77777777" w:rsidTr="00E615B0">
        <w:trPr>
          <w:trHeight w:val="270"/>
        </w:trPr>
        <w:tc>
          <w:tcPr>
            <w:tcW w:w="2691" w:type="dxa"/>
          </w:tcPr>
          <w:p w14:paraId="0354CE8D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Варила</w:t>
            </w:r>
          </w:p>
        </w:tc>
        <w:tc>
          <w:tcPr>
            <w:tcW w:w="1900" w:type="dxa"/>
          </w:tcPr>
          <w:p w14:paraId="6784A47A" w14:textId="77777777" w:rsidR="00DB4291" w:rsidRDefault="00B904EC" w:rsidP="00E615B0">
            <w:pPr>
              <w:pStyle w:val="TableParagraph"/>
              <w:ind w:left="499" w:right="485"/>
              <w:jc w:val="center"/>
              <w:rPr>
                <w:sz w:val="28"/>
              </w:rPr>
            </w:pPr>
            <w:r>
              <w:rPr>
                <w:sz w:val="28"/>
              </w:rPr>
              <w:t>299</w:t>
            </w:r>
          </w:p>
        </w:tc>
        <w:tc>
          <w:tcPr>
            <w:tcW w:w="1538" w:type="dxa"/>
          </w:tcPr>
          <w:p w14:paraId="66A6D16F" w14:textId="77777777" w:rsidR="00DB4291" w:rsidRDefault="00B904EC" w:rsidP="00E615B0">
            <w:pPr>
              <w:pStyle w:val="TableParagraph"/>
              <w:ind w:left="320" w:right="302"/>
              <w:jc w:val="center"/>
              <w:rPr>
                <w:sz w:val="28"/>
              </w:rPr>
            </w:pPr>
            <w:r>
              <w:rPr>
                <w:sz w:val="28"/>
              </w:rPr>
              <w:t>375</w:t>
            </w:r>
          </w:p>
        </w:tc>
        <w:tc>
          <w:tcPr>
            <w:tcW w:w="1749" w:type="dxa"/>
          </w:tcPr>
          <w:p w14:paraId="28BD7C7F" w14:textId="77777777" w:rsidR="00DB4291" w:rsidRDefault="00B904EC" w:rsidP="00E615B0">
            <w:pPr>
              <w:pStyle w:val="TableParagraph"/>
              <w:ind w:left="427" w:right="408"/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748" w:type="dxa"/>
          </w:tcPr>
          <w:p w14:paraId="085DE091" w14:textId="77777777" w:rsidR="00DB4291" w:rsidRDefault="00B904EC" w:rsidP="00E615B0">
            <w:pPr>
              <w:pStyle w:val="TableParagraph"/>
              <w:ind w:left="426" w:right="408"/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</w:tr>
      <w:tr w:rsidR="00DB4291" w14:paraId="111EEFAE" w14:textId="77777777" w:rsidTr="00E615B0">
        <w:trPr>
          <w:trHeight w:val="231"/>
        </w:trPr>
        <w:tc>
          <w:tcPr>
            <w:tcW w:w="2691" w:type="dxa"/>
          </w:tcPr>
          <w:p w14:paraId="148FEDBD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Mr.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Djemius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Zero</w:t>
            </w:r>
          </w:p>
        </w:tc>
        <w:tc>
          <w:tcPr>
            <w:tcW w:w="1900" w:type="dxa"/>
          </w:tcPr>
          <w:p w14:paraId="70A01D2F" w14:textId="77777777" w:rsidR="00DB4291" w:rsidRDefault="00B904EC" w:rsidP="00E615B0">
            <w:pPr>
              <w:pStyle w:val="TableParagraph"/>
              <w:ind w:left="499" w:right="485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538" w:type="dxa"/>
          </w:tcPr>
          <w:p w14:paraId="498C96C0" w14:textId="77777777" w:rsidR="00DB4291" w:rsidRDefault="00B904EC" w:rsidP="00E615B0">
            <w:pPr>
              <w:pStyle w:val="TableParagraph"/>
              <w:ind w:left="320" w:right="30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749" w:type="dxa"/>
          </w:tcPr>
          <w:p w14:paraId="31801533" w14:textId="77777777" w:rsidR="00DB4291" w:rsidRDefault="00B904EC" w:rsidP="00E615B0">
            <w:pPr>
              <w:pStyle w:val="TableParagraph"/>
              <w:ind w:left="427" w:right="408"/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1748" w:type="dxa"/>
          </w:tcPr>
          <w:p w14:paraId="19BA0A04" w14:textId="77777777" w:rsidR="00DB4291" w:rsidRDefault="00B904EC" w:rsidP="00E615B0">
            <w:pPr>
              <w:pStyle w:val="TableParagraph"/>
              <w:ind w:left="426" w:right="408"/>
              <w:jc w:val="center"/>
              <w:rPr>
                <w:sz w:val="28"/>
              </w:rPr>
            </w:pPr>
            <w:r>
              <w:rPr>
                <w:sz w:val="28"/>
              </w:rPr>
              <w:t>268</w:t>
            </w:r>
          </w:p>
        </w:tc>
      </w:tr>
    </w:tbl>
    <w:p w14:paraId="6ADDB0D6" w14:textId="77777777" w:rsidR="00DB4291" w:rsidRPr="00E615B0" w:rsidRDefault="00DB4291" w:rsidP="00E615B0">
      <w:pPr>
        <w:pStyle w:val="a3"/>
        <w:rPr>
          <w:b/>
          <w:sz w:val="16"/>
          <w:szCs w:val="16"/>
        </w:rPr>
      </w:pPr>
    </w:p>
    <w:p w14:paraId="55D5FEA6" w14:textId="77777777" w:rsidR="00DB4291" w:rsidRDefault="00B904EC" w:rsidP="00E615B0">
      <w:pPr>
        <w:pStyle w:val="a3"/>
        <w:ind w:left="192" w:right="250" w:firstLine="708"/>
        <w:jc w:val="both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интенсивный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ОМФ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джема,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регламентируются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множественные</w:t>
      </w:r>
      <w:r>
        <w:rPr>
          <w:spacing w:val="-17"/>
        </w:rPr>
        <w:t xml:space="preserve"> </w:t>
      </w:r>
      <w:r>
        <w:t>исследования</w:t>
      </w:r>
      <w:r>
        <w:rPr>
          <w:spacing w:val="-15"/>
        </w:rPr>
        <w:t xml:space="preserve"> </w:t>
      </w:r>
      <w:r>
        <w:t>подтвердили,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допустимая</w:t>
      </w:r>
      <w:r>
        <w:rPr>
          <w:spacing w:val="-68"/>
        </w:rPr>
        <w:t xml:space="preserve"> </w:t>
      </w:r>
      <w:r>
        <w:t>безопасная</w:t>
      </w:r>
      <w:r>
        <w:rPr>
          <w:spacing w:val="-2"/>
        </w:rPr>
        <w:t xml:space="preserve"> </w:t>
      </w:r>
      <w:r>
        <w:t>суточная</w:t>
      </w:r>
      <w:r>
        <w:rPr>
          <w:spacing w:val="-1"/>
        </w:rPr>
        <w:t xml:space="preserve"> </w:t>
      </w:r>
      <w:r>
        <w:t>доза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варьирует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540 мг/кг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мг/кг.</w:t>
      </w:r>
    </w:p>
    <w:p w14:paraId="0D96F85B" w14:textId="77777777" w:rsidR="00DB4291" w:rsidRDefault="00B904EC" w:rsidP="00E615B0">
      <w:pPr>
        <w:pStyle w:val="a3"/>
        <w:ind w:left="192" w:right="251" w:firstLine="708"/>
        <w:jc w:val="both"/>
      </w:pPr>
      <w:r>
        <w:t>Т.к. на нагревание меда уходило достаточно длительное время и многие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(например</w:t>
      </w:r>
      <w:r>
        <w:rPr>
          <w:spacing w:val="1"/>
        </w:rPr>
        <w:t xml:space="preserve"> </w:t>
      </w:r>
      <w:r>
        <w:t>марка</w:t>
      </w:r>
      <w:r>
        <w:rPr>
          <w:spacing w:val="1"/>
        </w:rPr>
        <w:t xml:space="preserve"> </w:t>
      </w:r>
      <w:r>
        <w:t>«Пчела</w:t>
      </w:r>
      <w:r>
        <w:rPr>
          <w:spacing w:val="1"/>
        </w:rPr>
        <w:t xml:space="preserve"> </w:t>
      </w:r>
      <w:r>
        <w:t>Маня»)</w:t>
      </w:r>
      <w:r>
        <w:rPr>
          <w:spacing w:val="1"/>
        </w:rPr>
        <w:t xml:space="preserve"> </w:t>
      </w:r>
      <w:r>
        <w:t>представляли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закристаллизовавшуюся</w:t>
      </w:r>
      <w:r>
        <w:rPr>
          <w:spacing w:val="1"/>
        </w:rPr>
        <w:t xml:space="preserve"> </w:t>
      </w:r>
      <w:r>
        <w:t>твердую</w:t>
      </w:r>
      <w:r>
        <w:rPr>
          <w:spacing w:val="1"/>
        </w:rPr>
        <w:t xml:space="preserve"> </w:t>
      </w:r>
      <w:r>
        <w:t>субстанцию,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воздействия</w:t>
      </w:r>
      <w:r>
        <w:rPr>
          <w:spacing w:val="-67"/>
        </w:rPr>
        <w:t xml:space="preserve"> </w:t>
      </w:r>
      <w:r>
        <w:t>представленых температур</w:t>
      </w:r>
      <w:r>
        <w:rPr>
          <w:spacing w:val="-4"/>
        </w:rPr>
        <w:t xml:space="preserve"> </w:t>
      </w:r>
      <w:r>
        <w:t>было увеличено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этих образцов</w:t>
      </w:r>
      <w:r>
        <w:rPr>
          <w:spacing w:val="-2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минут.</w:t>
      </w:r>
    </w:p>
    <w:p w14:paraId="73C26A8F" w14:textId="77777777" w:rsidR="00DB4291" w:rsidRPr="00E615B0" w:rsidRDefault="00DB4291" w:rsidP="00E615B0">
      <w:pPr>
        <w:pStyle w:val="a3"/>
        <w:rPr>
          <w:sz w:val="20"/>
          <w:szCs w:val="20"/>
        </w:rPr>
      </w:pPr>
    </w:p>
    <w:p w14:paraId="047EF64D" w14:textId="42C8E659" w:rsidR="00DB4291" w:rsidRDefault="00B904EC" w:rsidP="00E615B0">
      <w:pPr>
        <w:pStyle w:val="1"/>
        <w:ind w:right="250" w:firstLine="708"/>
      </w:pPr>
      <w:r>
        <w:rPr>
          <w:b w:val="0"/>
          <w:i/>
        </w:rPr>
        <w:t>Таблица</w:t>
      </w:r>
      <w:r>
        <w:rPr>
          <w:b w:val="0"/>
          <w:i/>
          <w:spacing w:val="-10"/>
        </w:rPr>
        <w:t xml:space="preserve"> </w:t>
      </w:r>
      <w:r>
        <w:rPr>
          <w:b w:val="0"/>
          <w:i/>
        </w:rPr>
        <w:t>3.6</w:t>
      </w:r>
      <w:r>
        <w:rPr>
          <w:b w:val="0"/>
          <w:i/>
          <w:spacing w:val="-6"/>
        </w:rPr>
        <w:t xml:space="preserve"> </w:t>
      </w:r>
      <w:r w:rsidRPr="00E615B0">
        <w:rPr>
          <w:b w:val="0"/>
        </w:rPr>
        <w:t>Концентрация</w:t>
      </w:r>
      <w:r w:rsidRPr="00E615B0">
        <w:rPr>
          <w:b w:val="0"/>
          <w:spacing w:val="-12"/>
        </w:rPr>
        <w:t xml:space="preserve"> </w:t>
      </w:r>
      <w:r w:rsidRPr="00E615B0">
        <w:rPr>
          <w:b w:val="0"/>
        </w:rPr>
        <w:t>оксиметилфурфурола</w:t>
      </w:r>
      <w:r w:rsidRPr="00E615B0">
        <w:rPr>
          <w:b w:val="0"/>
          <w:spacing w:val="-10"/>
        </w:rPr>
        <w:t xml:space="preserve"> </w:t>
      </w:r>
      <w:r w:rsidRPr="00E615B0">
        <w:rPr>
          <w:b w:val="0"/>
        </w:rPr>
        <w:t>мг/кг</w:t>
      </w:r>
      <w:r w:rsidRPr="00E615B0">
        <w:rPr>
          <w:b w:val="0"/>
          <w:spacing w:val="-9"/>
        </w:rPr>
        <w:t xml:space="preserve"> </w:t>
      </w:r>
      <w:r w:rsidRPr="00E615B0">
        <w:rPr>
          <w:b w:val="0"/>
        </w:rPr>
        <w:t>для</w:t>
      </w:r>
      <w:r w:rsidRPr="00E615B0">
        <w:rPr>
          <w:b w:val="0"/>
          <w:spacing w:val="-9"/>
        </w:rPr>
        <w:t xml:space="preserve"> </w:t>
      </w:r>
      <w:r w:rsidRPr="00E615B0">
        <w:rPr>
          <w:b w:val="0"/>
        </w:rPr>
        <w:t>марок</w:t>
      </w:r>
      <w:r w:rsidRPr="00E615B0">
        <w:rPr>
          <w:b w:val="0"/>
          <w:spacing w:val="-7"/>
        </w:rPr>
        <w:t xml:space="preserve"> </w:t>
      </w:r>
      <w:r w:rsidRPr="00E615B0">
        <w:rPr>
          <w:b w:val="0"/>
        </w:rPr>
        <w:t>меда</w:t>
      </w:r>
      <w:r w:rsidRPr="00E615B0">
        <w:rPr>
          <w:b w:val="0"/>
          <w:spacing w:val="-67"/>
        </w:rPr>
        <w:t xml:space="preserve"> </w:t>
      </w:r>
      <w:r w:rsidRPr="00E615B0">
        <w:rPr>
          <w:b w:val="0"/>
        </w:rPr>
        <w:t>в</w:t>
      </w:r>
      <w:r w:rsidRPr="00E615B0">
        <w:rPr>
          <w:b w:val="0"/>
          <w:spacing w:val="-2"/>
        </w:rPr>
        <w:t xml:space="preserve"> </w:t>
      </w:r>
      <w:r w:rsidRPr="00E615B0">
        <w:rPr>
          <w:b w:val="0"/>
        </w:rPr>
        <w:t>зависимости</w:t>
      </w:r>
      <w:r w:rsidRPr="00E615B0">
        <w:rPr>
          <w:b w:val="0"/>
          <w:spacing w:val="-4"/>
        </w:rPr>
        <w:t xml:space="preserve"> </w:t>
      </w:r>
      <w:r w:rsidRPr="00E615B0">
        <w:rPr>
          <w:b w:val="0"/>
        </w:rPr>
        <w:t>от</w:t>
      </w:r>
      <w:r w:rsidRPr="00E615B0">
        <w:rPr>
          <w:b w:val="0"/>
          <w:spacing w:val="-2"/>
        </w:rPr>
        <w:t xml:space="preserve"> </w:t>
      </w:r>
      <w:r w:rsidRPr="00E615B0">
        <w:rPr>
          <w:b w:val="0"/>
        </w:rPr>
        <w:t>температуры</w:t>
      </w: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982"/>
        <w:gridCol w:w="1858"/>
        <w:gridCol w:w="1688"/>
        <w:gridCol w:w="1416"/>
      </w:tblGrid>
      <w:tr w:rsidR="00DB4291" w14:paraId="59237EE1" w14:textId="77777777" w:rsidTr="00E615B0">
        <w:trPr>
          <w:trHeight w:val="339"/>
        </w:trPr>
        <w:tc>
          <w:tcPr>
            <w:tcW w:w="2691" w:type="dxa"/>
            <w:vMerge w:val="restart"/>
          </w:tcPr>
          <w:p w14:paraId="15BB8F50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Марка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</w:tc>
        <w:tc>
          <w:tcPr>
            <w:tcW w:w="6944" w:type="dxa"/>
            <w:gridSpan w:val="4"/>
          </w:tcPr>
          <w:p w14:paraId="5775B166" w14:textId="77777777" w:rsidR="00DB4291" w:rsidRDefault="00B904EC" w:rsidP="00E615B0">
            <w:pPr>
              <w:pStyle w:val="TableParagraph"/>
              <w:ind w:left="923" w:right="914"/>
              <w:jc w:val="center"/>
              <w:rPr>
                <w:sz w:val="28"/>
              </w:rPr>
            </w:pPr>
            <w:r>
              <w:rPr>
                <w:sz w:val="28"/>
              </w:rPr>
              <w:t>Концентрация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оксиметилфурфурола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мг/кг</w:t>
            </w:r>
          </w:p>
        </w:tc>
      </w:tr>
      <w:tr w:rsidR="00DB4291" w14:paraId="7162247F" w14:textId="77777777" w:rsidTr="00E615B0">
        <w:trPr>
          <w:trHeight w:val="260"/>
        </w:trPr>
        <w:tc>
          <w:tcPr>
            <w:tcW w:w="2691" w:type="dxa"/>
            <w:vMerge/>
            <w:tcBorders>
              <w:top w:val="nil"/>
            </w:tcBorders>
          </w:tcPr>
          <w:p w14:paraId="41C75C00" w14:textId="77777777" w:rsidR="00DB4291" w:rsidRDefault="00DB4291" w:rsidP="00E615B0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</w:tcPr>
          <w:p w14:paraId="182132CF" w14:textId="77777777" w:rsidR="00DB4291" w:rsidRDefault="00B904EC" w:rsidP="00E615B0">
            <w:pPr>
              <w:pStyle w:val="TableParagraph"/>
              <w:ind w:left="561"/>
              <w:rPr>
                <w:sz w:val="28"/>
              </w:rPr>
            </w:pPr>
            <w:r>
              <w:rPr>
                <w:sz w:val="28"/>
              </w:rPr>
              <w:t xml:space="preserve">t=40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C</w:t>
            </w:r>
          </w:p>
        </w:tc>
        <w:tc>
          <w:tcPr>
            <w:tcW w:w="1858" w:type="dxa"/>
          </w:tcPr>
          <w:p w14:paraId="4CA6FBA0" w14:textId="77777777" w:rsidR="00DB4291" w:rsidRDefault="00B904EC" w:rsidP="00E615B0">
            <w:pPr>
              <w:pStyle w:val="TableParagraph"/>
              <w:ind w:left="499"/>
              <w:rPr>
                <w:sz w:val="28"/>
              </w:rPr>
            </w:pPr>
            <w:r>
              <w:rPr>
                <w:sz w:val="28"/>
              </w:rPr>
              <w:t>t=50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C</w:t>
            </w:r>
          </w:p>
        </w:tc>
        <w:tc>
          <w:tcPr>
            <w:tcW w:w="1688" w:type="dxa"/>
          </w:tcPr>
          <w:p w14:paraId="3D100D74" w14:textId="77777777" w:rsidR="00DB4291" w:rsidRDefault="00B904EC" w:rsidP="00E615B0">
            <w:pPr>
              <w:pStyle w:val="TableParagraph"/>
              <w:ind w:left="413"/>
              <w:rPr>
                <w:sz w:val="28"/>
              </w:rPr>
            </w:pPr>
            <w:r>
              <w:rPr>
                <w:sz w:val="28"/>
              </w:rPr>
              <w:t>t=60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C</w:t>
            </w:r>
          </w:p>
        </w:tc>
        <w:tc>
          <w:tcPr>
            <w:tcW w:w="1416" w:type="dxa"/>
          </w:tcPr>
          <w:p w14:paraId="2BE0FD4C" w14:textId="77777777" w:rsidR="00DB4291" w:rsidRDefault="00B904EC" w:rsidP="00E615B0">
            <w:pPr>
              <w:pStyle w:val="TableParagraph"/>
              <w:ind w:left="276"/>
              <w:rPr>
                <w:sz w:val="28"/>
              </w:rPr>
            </w:pPr>
            <w:r>
              <w:rPr>
                <w:sz w:val="28"/>
              </w:rPr>
              <w:t>t=70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C</w:t>
            </w:r>
          </w:p>
        </w:tc>
      </w:tr>
      <w:tr w:rsidR="00DB4291" w14:paraId="6409ABBA" w14:textId="77777777" w:rsidTr="00E615B0">
        <w:trPr>
          <w:trHeight w:val="363"/>
        </w:trPr>
        <w:tc>
          <w:tcPr>
            <w:tcW w:w="2691" w:type="dxa"/>
          </w:tcPr>
          <w:p w14:paraId="0DEDE303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«Медовый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</w:p>
        </w:tc>
        <w:tc>
          <w:tcPr>
            <w:tcW w:w="1982" w:type="dxa"/>
          </w:tcPr>
          <w:p w14:paraId="7A2AAE92" w14:textId="77777777" w:rsidR="00DB4291" w:rsidRDefault="00B904EC" w:rsidP="00E615B0">
            <w:pPr>
              <w:pStyle w:val="TableParagraph"/>
              <w:ind w:left="656" w:right="644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37,5</w:t>
            </w:r>
          </w:p>
        </w:tc>
        <w:tc>
          <w:tcPr>
            <w:tcW w:w="1858" w:type="dxa"/>
          </w:tcPr>
          <w:p w14:paraId="527817FD" w14:textId="77777777" w:rsidR="00DB4291" w:rsidRDefault="00B904EC" w:rsidP="00E615B0">
            <w:pPr>
              <w:pStyle w:val="TableParagraph"/>
              <w:ind w:left="701" w:right="686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102</w:t>
            </w:r>
          </w:p>
        </w:tc>
        <w:tc>
          <w:tcPr>
            <w:tcW w:w="1688" w:type="dxa"/>
          </w:tcPr>
          <w:p w14:paraId="643D35FA" w14:textId="77777777" w:rsidR="00DB4291" w:rsidRDefault="00B904EC" w:rsidP="00E615B0">
            <w:pPr>
              <w:pStyle w:val="TableParagraph"/>
              <w:ind w:left="614" w:right="603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306</w:t>
            </w:r>
          </w:p>
        </w:tc>
        <w:tc>
          <w:tcPr>
            <w:tcW w:w="1416" w:type="dxa"/>
          </w:tcPr>
          <w:p w14:paraId="1B4C9555" w14:textId="77777777" w:rsidR="00DB4291" w:rsidRDefault="00B904EC" w:rsidP="00E615B0">
            <w:pPr>
              <w:pStyle w:val="TableParagraph"/>
              <w:ind w:left="497"/>
              <w:rPr>
                <w:sz w:val="28"/>
              </w:rPr>
            </w:pPr>
            <w:r>
              <w:rPr>
                <w:color w:val="1E1E1E"/>
                <w:sz w:val="28"/>
              </w:rPr>
              <w:t>850</w:t>
            </w:r>
          </w:p>
        </w:tc>
      </w:tr>
      <w:tr w:rsidR="00DB4291" w14:paraId="7BAB607F" w14:textId="77777777" w:rsidTr="00E615B0">
        <w:trPr>
          <w:trHeight w:val="270"/>
        </w:trPr>
        <w:tc>
          <w:tcPr>
            <w:tcW w:w="2691" w:type="dxa"/>
          </w:tcPr>
          <w:p w14:paraId="620DF435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«Башкирский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мёд»</w:t>
            </w:r>
          </w:p>
        </w:tc>
        <w:tc>
          <w:tcPr>
            <w:tcW w:w="1982" w:type="dxa"/>
          </w:tcPr>
          <w:p w14:paraId="4C5E75D6" w14:textId="77777777" w:rsidR="00DB4291" w:rsidRDefault="00B904EC" w:rsidP="00E615B0">
            <w:pPr>
              <w:pStyle w:val="TableParagraph"/>
              <w:ind w:left="656" w:right="644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49,5</w:t>
            </w:r>
          </w:p>
        </w:tc>
        <w:tc>
          <w:tcPr>
            <w:tcW w:w="1858" w:type="dxa"/>
          </w:tcPr>
          <w:p w14:paraId="5EDB71C0" w14:textId="77777777" w:rsidR="00DB4291" w:rsidRDefault="00B904EC" w:rsidP="00E615B0">
            <w:pPr>
              <w:pStyle w:val="TableParagraph"/>
              <w:ind w:left="700" w:right="686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135</w:t>
            </w:r>
          </w:p>
        </w:tc>
        <w:tc>
          <w:tcPr>
            <w:tcW w:w="1688" w:type="dxa"/>
          </w:tcPr>
          <w:p w14:paraId="23A7B8E1" w14:textId="77777777" w:rsidR="00DB4291" w:rsidRDefault="00B904EC" w:rsidP="00E615B0">
            <w:pPr>
              <w:pStyle w:val="TableParagraph"/>
              <w:ind w:left="614" w:right="603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408</w:t>
            </w:r>
          </w:p>
        </w:tc>
        <w:tc>
          <w:tcPr>
            <w:tcW w:w="1416" w:type="dxa"/>
          </w:tcPr>
          <w:p w14:paraId="746C5951" w14:textId="77777777" w:rsidR="00DB4291" w:rsidRDefault="00B904EC" w:rsidP="00E615B0">
            <w:pPr>
              <w:pStyle w:val="TableParagraph"/>
              <w:ind w:left="497"/>
              <w:rPr>
                <w:sz w:val="28"/>
              </w:rPr>
            </w:pPr>
            <w:r>
              <w:rPr>
                <w:color w:val="1E1E1E"/>
                <w:sz w:val="28"/>
              </w:rPr>
              <w:t>950</w:t>
            </w:r>
          </w:p>
        </w:tc>
      </w:tr>
      <w:tr w:rsidR="00DB4291" w14:paraId="79BCA278" w14:textId="77777777" w:rsidTr="00E615B0">
        <w:trPr>
          <w:trHeight w:val="217"/>
        </w:trPr>
        <w:tc>
          <w:tcPr>
            <w:tcW w:w="2691" w:type="dxa"/>
          </w:tcPr>
          <w:p w14:paraId="78A1F3E0" w14:textId="77777777" w:rsidR="00DB4291" w:rsidRDefault="00B904EC" w:rsidP="00E615B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«Пчела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Маня»</w:t>
            </w:r>
          </w:p>
        </w:tc>
        <w:tc>
          <w:tcPr>
            <w:tcW w:w="1982" w:type="dxa"/>
          </w:tcPr>
          <w:p w14:paraId="7815CF6F" w14:textId="77777777" w:rsidR="00DB4291" w:rsidRDefault="00B904EC" w:rsidP="00E615B0">
            <w:pPr>
              <w:pStyle w:val="TableParagraph"/>
              <w:ind w:left="657" w:right="644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108,5</w:t>
            </w:r>
          </w:p>
        </w:tc>
        <w:tc>
          <w:tcPr>
            <w:tcW w:w="1858" w:type="dxa"/>
          </w:tcPr>
          <w:p w14:paraId="77C3C749" w14:textId="77777777" w:rsidR="00DB4291" w:rsidRDefault="00B904EC" w:rsidP="00E615B0">
            <w:pPr>
              <w:pStyle w:val="TableParagraph"/>
              <w:ind w:left="700" w:right="686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290</w:t>
            </w:r>
          </w:p>
        </w:tc>
        <w:tc>
          <w:tcPr>
            <w:tcW w:w="1688" w:type="dxa"/>
          </w:tcPr>
          <w:p w14:paraId="2CC1465D" w14:textId="77777777" w:rsidR="00DB4291" w:rsidRDefault="00B904EC" w:rsidP="00E615B0">
            <w:pPr>
              <w:pStyle w:val="TableParagraph"/>
              <w:ind w:left="614" w:right="603"/>
              <w:jc w:val="center"/>
              <w:rPr>
                <w:sz w:val="28"/>
              </w:rPr>
            </w:pPr>
            <w:r>
              <w:rPr>
                <w:color w:val="1E1E1E"/>
                <w:sz w:val="28"/>
              </w:rPr>
              <w:t>730</w:t>
            </w:r>
          </w:p>
        </w:tc>
        <w:tc>
          <w:tcPr>
            <w:tcW w:w="1416" w:type="dxa"/>
          </w:tcPr>
          <w:p w14:paraId="0DB52798" w14:textId="77777777" w:rsidR="00DB4291" w:rsidRDefault="00B904EC" w:rsidP="00E615B0">
            <w:pPr>
              <w:pStyle w:val="TableParagraph"/>
              <w:ind w:left="497"/>
              <w:rPr>
                <w:sz w:val="28"/>
              </w:rPr>
            </w:pPr>
            <w:r>
              <w:rPr>
                <w:color w:val="1E1E1E"/>
                <w:sz w:val="28"/>
              </w:rPr>
              <w:t>840</w:t>
            </w:r>
          </w:p>
        </w:tc>
      </w:tr>
    </w:tbl>
    <w:p w14:paraId="45414668" w14:textId="77777777" w:rsidR="00DB4291" w:rsidRDefault="00B904EC" w:rsidP="00E615B0">
      <w:pPr>
        <w:pStyle w:val="a3"/>
        <w:ind w:left="192" w:right="253" w:firstLine="708"/>
        <w:jc w:val="both"/>
      </w:pPr>
      <w:bookmarkStart w:id="3" w:name="_Hlk175311991"/>
      <w:r>
        <w:t>По результатам исследования отмечен рост концентрации с увеличением</w:t>
      </w:r>
      <w:r>
        <w:rPr>
          <w:spacing w:val="1"/>
        </w:rPr>
        <w:t xml:space="preserve"> </w:t>
      </w:r>
      <w:r>
        <w:t>температуры воздействия. При одинаковых времени и температуре воздействия</w:t>
      </w:r>
      <w:r>
        <w:rPr>
          <w:spacing w:val="-67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оксиметилфурфурола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образцах</w:t>
      </w:r>
      <w:r>
        <w:rPr>
          <w:spacing w:val="1"/>
        </w:rPr>
        <w:t xml:space="preserve"> </w:t>
      </w:r>
      <w:r>
        <w:t>меда,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жидкую</w:t>
      </w:r>
      <w:r>
        <w:rPr>
          <w:spacing w:val="1"/>
        </w:rPr>
        <w:t xml:space="preserve"> </w:t>
      </w:r>
      <w:r>
        <w:t>консистенцию.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кристаллическом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окисления</w:t>
      </w:r>
      <w:r>
        <w:rPr>
          <w:spacing w:val="-4"/>
        </w:rPr>
        <w:t xml:space="preserve"> </w:t>
      </w:r>
      <w:r>
        <w:t>и образования ОМФ</w:t>
      </w:r>
      <w:r>
        <w:rPr>
          <w:spacing w:val="-5"/>
        </w:rPr>
        <w:t xml:space="preserve"> </w:t>
      </w:r>
      <w:r>
        <w:t>идут</w:t>
      </w:r>
      <w:r>
        <w:rPr>
          <w:spacing w:val="-1"/>
        </w:rPr>
        <w:t xml:space="preserve"> </w:t>
      </w:r>
      <w:r>
        <w:t>медленнее</w:t>
      </w:r>
      <w:bookmarkEnd w:id="3"/>
      <w:r>
        <w:t>.</w:t>
      </w:r>
    </w:p>
    <w:p w14:paraId="7436EF3A" w14:textId="77777777" w:rsidR="00DB4291" w:rsidRDefault="00DB4291" w:rsidP="00E615B0">
      <w:pPr>
        <w:jc w:val="both"/>
        <w:sectPr w:rsidR="00DB4291" w:rsidSect="00BE76F5">
          <w:pgSz w:w="11910" w:h="16840"/>
          <w:pgMar w:top="1134" w:right="851" w:bottom="1134" w:left="1134" w:header="0" w:footer="969" w:gutter="0"/>
          <w:cols w:space="720"/>
        </w:sectPr>
      </w:pPr>
    </w:p>
    <w:p w14:paraId="7A84700A" w14:textId="77777777" w:rsidR="00DB4291" w:rsidRPr="007F4F76" w:rsidRDefault="00B904EC" w:rsidP="00E615B0">
      <w:pPr>
        <w:pStyle w:val="1"/>
        <w:ind w:left="1009" w:right="1065"/>
        <w:jc w:val="center"/>
      </w:pPr>
      <w:r w:rsidRPr="007F4F76">
        <w:lastRenderedPageBreak/>
        <w:t>ВЫВОДЫ</w:t>
      </w:r>
    </w:p>
    <w:p w14:paraId="1D81474E" w14:textId="77777777" w:rsidR="00DB4291" w:rsidRDefault="00DB4291" w:rsidP="00E615B0">
      <w:pPr>
        <w:pStyle w:val="a3"/>
        <w:rPr>
          <w:b/>
          <w:sz w:val="26"/>
        </w:rPr>
      </w:pPr>
    </w:p>
    <w:p w14:paraId="039933FC" w14:textId="77777777" w:rsidR="00DB4291" w:rsidRDefault="00B904EC" w:rsidP="00E615B0">
      <w:pPr>
        <w:pStyle w:val="a3"/>
        <w:ind w:left="192" w:right="249" w:firstLine="708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исследованы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ОМФ,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 реакции с образованием ОМФ в продуктах питания. Приведены</w:t>
      </w:r>
      <w:r>
        <w:rPr>
          <w:spacing w:val="1"/>
        </w:rPr>
        <w:t xml:space="preserve"> </w:t>
      </w:r>
      <w:r>
        <w:rPr>
          <w:spacing w:val="-1"/>
        </w:rPr>
        <w:t>методы</w:t>
      </w:r>
      <w:r>
        <w:rPr>
          <w:spacing w:val="-16"/>
        </w:rPr>
        <w:t xml:space="preserve"> </w:t>
      </w:r>
      <w:r>
        <w:rPr>
          <w:spacing w:val="-1"/>
        </w:rPr>
        <w:t>определения</w:t>
      </w:r>
      <w:r>
        <w:rPr>
          <w:spacing w:val="-13"/>
        </w:rPr>
        <w:t xml:space="preserve"> </w:t>
      </w:r>
      <w:r>
        <w:t>оксиметофурфурола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продуктах</w:t>
      </w:r>
      <w:r>
        <w:rPr>
          <w:spacing w:val="-14"/>
        </w:rPr>
        <w:t xml:space="preserve"> </w:t>
      </w:r>
      <w:r>
        <w:t>питания</w:t>
      </w:r>
      <w:r>
        <w:rPr>
          <w:spacing w:val="-13"/>
        </w:rPr>
        <w:t xml:space="preserve"> </w:t>
      </w:r>
      <w:r>
        <w:t>марок</w:t>
      </w:r>
      <w:r>
        <w:rPr>
          <w:spacing w:val="-14"/>
        </w:rPr>
        <w:t xml:space="preserve"> </w:t>
      </w:r>
      <w:r>
        <w:t>фруктовых</w:t>
      </w:r>
      <w:r>
        <w:rPr>
          <w:spacing w:val="-67"/>
        </w:rPr>
        <w:t xml:space="preserve"> </w:t>
      </w:r>
      <w:r>
        <w:t>соков,</w:t>
      </w:r>
      <w:r>
        <w:rPr>
          <w:spacing w:val="33"/>
        </w:rPr>
        <w:t xml:space="preserve"> </w:t>
      </w:r>
      <w:r>
        <w:t>джемов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меда,</w:t>
      </w:r>
      <w:r>
        <w:rPr>
          <w:spacing w:val="37"/>
        </w:rPr>
        <w:t xml:space="preserve"> </w:t>
      </w:r>
      <w:r>
        <w:t>которые</w:t>
      </w:r>
      <w:r>
        <w:rPr>
          <w:spacing w:val="35"/>
        </w:rPr>
        <w:t xml:space="preserve"> </w:t>
      </w:r>
      <w:r>
        <w:t>массово</w:t>
      </w:r>
      <w:r>
        <w:rPr>
          <w:spacing w:val="35"/>
        </w:rPr>
        <w:t xml:space="preserve"> </w:t>
      </w:r>
      <w:r>
        <w:t>продаются</w:t>
      </w:r>
      <w:r>
        <w:rPr>
          <w:spacing w:val="37"/>
        </w:rPr>
        <w:t xml:space="preserve"> </w:t>
      </w:r>
      <w:r>
        <w:t>торговых</w:t>
      </w:r>
      <w:r>
        <w:rPr>
          <w:spacing w:val="35"/>
        </w:rPr>
        <w:t xml:space="preserve"> </w:t>
      </w:r>
      <w:r>
        <w:t>линиях:</w:t>
      </w:r>
      <w:r>
        <w:rPr>
          <w:spacing w:val="33"/>
        </w:rPr>
        <w:t xml:space="preserve"> </w:t>
      </w:r>
      <w:r>
        <w:t>«ПУД»,</w:t>
      </w:r>
    </w:p>
    <w:p w14:paraId="276C0A50" w14:textId="77777777" w:rsidR="00DB4291" w:rsidRDefault="00B904EC" w:rsidP="00E615B0">
      <w:pPr>
        <w:pStyle w:val="a3"/>
        <w:ind w:left="192"/>
      </w:pPr>
      <w:r>
        <w:t>«Лидер»,</w:t>
      </w:r>
      <w:r>
        <w:rPr>
          <w:spacing w:val="61"/>
        </w:rPr>
        <w:t xml:space="preserve"> </w:t>
      </w:r>
      <w:r>
        <w:t>«Яблоко»,</w:t>
      </w:r>
      <w:r>
        <w:rPr>
          <w:spacing w:val="62"/>
        </w:rPr>
        <w:t xml:space="preserve"> </w:t>
      </w:r>
      <w:r>
        <w:t>«Метро»;</w:t>
      </w:r>
      <w:r>
        <w:rPr>
          <w:spacing w:val="64"/>
        </w:rPr>
        <w:t xml:space="preserve"> </w:t>
      </w:r>
      <w:r>
        <w:t>а</w:t>
      </w:r>
      <w:r>
        <w:rPr>
          <w:spacing w:val="62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бюджетных:</w:t>
      </w:r>
      <w:r>
        <w:rPr>
          <w:spacing w:val="61"/>
        </w:rPr>
        <w:t xml:space="preserve"> </w:t>
      </w:r>
      <w:r>
        <w:t>«Ветеран»,</w:t>
      </w:r>
      <w:r>
        <w:rPr>
          <w:spacing w:val="61"/>
        </w:rPr>
        <w:t xml:space="preserve"> </w:t>
      </w:r>
      <w:r>
        <w:t>«Настенька»,</w:t>
      </w:r>
    </w:p>
    <w:p w14:paraId="76D468A4" w14:textId="77777777" w:rsidR="00DB4291" w:rsidRDefault="00B904EC" w:rsidP="00E615B0">
      <w:pPr>
        <w:pStyle w:val="a3"/>
        <w:ind w:left="192"/>
      </w:pPr>
      <w:r>
        <w:t>«Доброцен».</w:t>
      </w:r>
    </w:p>
    <w:p w14:paraId="4DBF43A7" w14:textId="77777777" w:rsidR="00DB4291" w:rsidRDefault="00B904EC" w:rsidP="00E615B0">
      <w:pPr>
        <w:pStyle w:val="a3"/>
        <w:ind w:left="192" w:right="261" w:firstLine="708"/>
        <w:jc w:val="both"/>
      </w:pPr>
      <w:r>
        <w:t>Были определены концентрации ОМФ в зависимости от срока хранения</w:t>
      </w:r>
      <w:r>
        <w:rPr>
          <w:spacing w:val="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изменении температурного</w:t>
      </w:r>
      <w:r>
        <w:rPr>
          <w:spacing w:val="-2"/>
        </w:rPr>
        <w:t xml:space="preserve"> </w:t>
      </w:r>
      <w:r>
        <w:t>воздействия.</w:t>
      </w:r>
    </w:p>
    <w:p w14:paraId="3D93430C" w14:textId="77777777" w:rsidR="00DB4291" w:rsidRDefault="00B904EC" w:rsidP="00E615B0">
      <w:pPr>
        <w:pStyle w:val="a3"/>
        <w:ind w:left="192" w:right="257" w:firstLine="708"/>
        <w:jc w:val="both"/>
      </w:pPr>
      <w:r>
        <w:t>Количество оксиметилфурфурола в образцах напрямую зависит от срока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продукта,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возрастает</w:t>
      </w:r>
      <w:r>
        <w:rPr>
          <w:spacing w:val="-3"/>
        </w:rPr>
        <w:t xml:space="preserve"> </w:t>
      </w:r>
      <w:r>
        <w:t>при его</w:t>
      </w:r>
      <w:r>
        <w:rPr>
          <w:spacing w:val="-2"/>
        </w:rPr>
        <w:t xml:space="preserve"> </w:t>
      </w:r>
      <w:r>
        <w:t>длительном хранении.</w:t>
      </w:r>
    </w:p>
    <w:p w14:paraId="557FF3FB" w14:textId="04382DE8" w:rsidR="00DB4291" w:rsidRDefault="00B904EC" w:rsidP="00E615B0">
      <w:pPr>
        <w:pStyle w:val="a3"/>
        <w:ind w:left="192" w:right="253" w:firstLine="708"/>
        <w:jc w:val="both"/>
      </w:pPr>
      <w:r>
        <w:t>По результатам исследования отмечен рост концентрации с увеличением</w:t>
      </w:r>
      <w:r>
        <w:rPr>
          <w:spacing w:val="1"/>
        </w:rPr>
        <w:t xml:space="preserve"> </w:t>
      </w:r>
      <w:r>
        <w:t>температуры воздействия. При одинаковых времени и температуре воздействия</w:t>
      </w:r>
      <w:r>
        <w:rPr>
          <w:spacing w:val="-67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оксиметилфурфурола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образцах</w:t>
      </w:r>
      <w:r>
        <w:rPr>
          <w:spacing w:val="1"/>
        </w:rPr>
        <w:t xml:space="preserve"> </w:t>
      </w:r>
      <w:r>
        <w:t>меда,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жидкую</w:t>
      </w:r>
      <w:r>
        <w:rPr>
          <w:spacing w:val="1"/>
        </w:rPr>
        <w:t xml:space="preserve"> </w:t>
      </w:r>
      <w:r>
        <w:t>консистенцию.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кристаллическом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окисления</w:t>
      </w:r>
      <w:r>
        <w:rPr>
          <w:spacing w:val="-4"/>
        </w:rPr>
        <w:t xml:space="preserve"> </w:t>
      </w:r>
      <w:r>
        <w:t>и образования ОМФ</w:t>
      </w:r>
      <w:r>
        <w:rPr>
          <w:spacing w:val="-5"/>
        </w:rPr>
        <w:t xml:space="preserve"> </w:t>
      </w:r>
      <w:r>
        <w:t>идут</w:t>
      </w:r>
      <w:r>
        <w:rPr>
          <w:spacing w:val="-1"/>
        </w:rPr>
        <w:t xml:space="preserve"> </w:t>
      </w:r>
      <w:r>
        <w:t>медленнее</w:t>
      </w:r>
      <w:r w:rsidR="00F71C61">
        <w:t>.</w:t>
      </w:r>
    </w:p>
    <w:p w14:paraId="28BFCF1C" w14:textId="77777777" w:rsidR="00DB4291" w:rsidRDefault="00DB4291" w:rsidP="00E615B0">
      <w:pPr>
        <w:jc w:val="both"/>
      </w:pPr>
    </w:p>
    <w:p w14:paraId="08AC057A" w14:textId="77777777" w:rsidR="00C636CD" w:rsidRDefault="00C636CD" w:rsidP="00E615B0">
      <w:pPr>
        <w:jc w:val="both"/>
      </w:pPr>
    </w:p>
    <w:p w14:paraId="4A5AD3EA" w14:textId="77777777" w:rsidR="00C636CD" w:rsidRDefault="00C636CD" w:rsidP="00E615B0">
      <w:pPr>
        <w:jc w:val="both"/>
      </w:pPr>
    </w:p>
    <w:p w14:paraId="1980937F" w14:textId="77777777" w:rsidR="00C636CD" w:rsidRDefault="00C636CD" w:rsidP="00E615B0">
      <w:pPr>
        <w:jc w:val="both"/>
      </w:pPr>
    </w:p>
    <w:p w14:paraId="74A740A8" w14:textId="77777777" w:rsidR="00C636CD" w:rsidRDefault="00C636CD" w:rsidP="00E615B0">
      <w:pPr>
        <w:jc w:val="both"/>
      </w:pPr>
    </w:p>
    <w:p w14:paraId="4F685ED9" w14:textId="77777777" w:rsidR="00C636CD" w:rsidRDefault="00C636CD" w:rsidP="00E615B0">
      <w:pPr>
        <w:jc w:val="both"/>
      </w:pPr>
    </w:p>
    <w:p w14:paraId="720B815F" w14:textId="77777777" w:rsidR="00C636CD" w:rsidRDefault="00C636CD" w:rsidP="00E615B0">
      <w:pPr>
        <w:jc w:val="both"/>
      </w:pPr>
    </w:p>
    <w:p w14:paraId="3E6F11D9" w14:textId="77777777" w:rsidR="00C636CD" w:rsidRDefault="00C636CD" w:rsidP="00E615B0">
      <w:pPr>
        <w:jc w:val="both"/>
      </w:pPr>
    </w:p>
    <w:p w14:paraId="460C80E2" w14:textId="77777777" w:rsidR="00C636CD" w:rsidRDefault="00C636CD" w:rsidP="00E615B0">
      <w:pPr>
        <w:jc w:val="both"/>
      </w:pPr>
    </w:p>
    <w:p w14:paraId="68B929C7" w14:textId="77777777" w:rsidR="00C636CD" w:rsidRDefault="00C636CD" w:rsidP="00E615B0">
      <w:pPr>
        <w:jc w:val="both"/>
      </w:pPr>
    </w:p>
    <w:p w14:paraId="2284A2AB" w14:textId="77777777" w:rsidR="00C636CD" w:rsidRDefault="00C636CD" w:rsidP="00E615B0">
      <w:pPr>
        <w:jc w:val="both"/>
      </w:pPr>
    </w:p>
    <w:p w14:paraId="556138C3" w14:textId="77777777" w:rsidR="00C636CD" w:rsidRDefault="00C636CD" w:rsidP="00E615B0">
      <w:pPr>
        <w:jc w:val="both"/>
      </w:pPr>
    </w:p>
    <w:p w14:paraId="0DCB64FD" w14:textId="77777777" w:rsidR="00C636CD" w:rsidRDefault="00C636CD" w:rsidP="00E615B0">
      <w:pPr>
        <w:jc w:val="both"/>
      </w:pPr>
    </w:p>
    <w:p w14:paraId="4EEDF0B6" w14:textId="77777777" w:rsidR="00C636CD" w:rsidRDefault="00C636CD" w:rsidP="00E615B0">
      <w:pPr>
        <w:jc w:val="both"/>
      </w:pPr>
    </w:p>
    <w:p w14:paraId="193855CE" w14:textId="77777777" w:rsidR="00C636CD" w:rsidRDefault="00C636CD" w:rsidP="00E615B0">
      <w:pPr>
        <w:jc w:val="both"/>
      </w:pPr>
    </w:p>
    <w:p w14:paraId="21407197" w14:textId="77777777" w:rsidR="00C636CD" w:rsidRDefault="00C636CD" w:rsidP="00E615B0">
      <w:pPr>
        <w:jc w:val="both"/>
      </w:pPr>
    </w:p>
    <w:p w14:paraId="405278B6" w14:textId="77777777" w:rsidR="00C636CD" w:rsidRDefault="00C636CD" w:rsidP="00E615B0">
      <w:pPr>
        <w:jc w:val="both"/>
      </w:pPr>
    </w:p>
    <w:p w14:paraId="36EDA334" w14:textId="77777777" w:rsidR="00C636CD" w:rsidRDefault="00C636CD" w:rsidP="00E615B0">
      <w:pPr>
        <w:jc w:val="both"/>
      </w:pPr>
    </w:p>
    <w:p w14:paraId="559AC77F" w14:textId="77777777" w:rsidR="00C636CD" w:rsidRDefault="00C636CD" w:rsidP="00E615B0">
      <w:pPr>
        <w:jc w:val="both"/>
      </w:pPr>
    </w:p>
    <w:p w14:paraId="2DE44986" w14:textId="77777777" w:rsidR="00C636CD" w:rsidRDefault="00C636CD" w:rsidP="00E615B0">
      <w:pPr>
        <w:jc w:val="both"/>
      </w:pPr>
    </w:p>
    <w:p w14:paraId="29E57338" w14:textId="77777777" w:rsidR="00C636CD" w:rsidRDefault="00C636CD" w:rsidP="00E615B0">
      <w:pPr>
        <w:jc w:val="both"/>
      </w:pPr>
    </w:p>
    <w:p w14:paraId="62820781" w14:textId="77777777" w:rsidR="00C636CD" w:rsidRDefault="00C636CD" w:rsidP="00E615B0">
      <w:pPr>
        <w:jc w:val="both"/>
      </w:pPr>
    </w:p>
    <w:p w14:paraId="3166C9BD" w14:textId="77777777" w:rsidR="00C636CD" w:rsidRDefault="00C636CD" w:rsidP="00E615B0">
      <w:pPr>
        <w:jc w:val="both"/>
      </w:pPr>
    </w:p>
    <w:p w14:paraId="4F562463" w14:textId="77777777" w:rsidR="00C636CD" w:rsidRDefault="00C636CD" w:rsidP="00E615B0">
      <w:pPr>
        <w:jc w:val="both"/>
      </w:pPr>
    </w:p>
    <w:p w14:paraId="36BEC3CE" w14:textId="77777777" w:rsidR="00C636CD" w:rsidRDefault="00C636CD" w:rsidP="00E615B0">
      <w:pPr>
        <w:jc w:val="both"/>
      </w:pPr>
    </w:p>
    <w:p w14:paraId="4F6A8782" w14:textId="77777777" w:rsidR="00C636CD" w:rsidRDefault="00C636CD" w:rsidP="00E615B0">
      <w:pPr>
        <w:jc w:val="both"/>
      </w:pPr>
    </w:p>
    <w:p w14:paraId="44DD5F9E" w14:textId="77777777" w:rsidR="00C636CD" w:rsidRDefault="00C636CD" w:rsidP="00E615B0">
      <w:pPr>
        <w:jc w:val="both"/>
      </w:pPr>
    </w:p>
    <w:p w14:paraId="7BA9FE9F" w14:textId="77777777" w:rsidR="00C636CD" w:rsidRDefault="00C636CD" w:rsidP="00E615B0">
      <w:pPr>
        <w:jc w:val="both"/>
      </w:pPr>
    </w:p>
    <w:p w14:paraId="439A0BE1" w14:textId="77777777" w:rsidR="00C636CD" w:rsidRDefault="00C636CD" w:rsidP="00E615B0">
      <w:pPr>
        <w:jc w:val="both"/>
      </w:pPr>
    </w:p>
    <w:p w14:paraId="07C682CB" w14:textId="77777777" w:rsidR="00C636CD" w:rsidRDefault="00C636CD" w:rsidP="00E615B0">
      <w:pPr>
        <w:jc w:val="both"/>
      </w:pPr>
    </w:p>
    <w:p w14:paraId="6594673B" w14:textId="77777777" w:rsidR="00C636CD" w:rsidRDefault="00C636CD" w:rsidP="00E615B0">
      <w:pPr>
        <w:jc w:val="both"/>
      </w:pPr>
    </w:p>
    <w:p w14:paraId="09493933" w14:textId="77777777" w:rsidR="00C636CD" w:rsidRDefault="00C636CD" w:rsidP="00E615B0">
      <w:pPr>
        <w:jc w:val="both"/>
      </w:pPr>
    </w:p>
    <w:p w14:paraId="5924092E" w14:textId="24B69F37" w:rsidR="00BE76F5" w:rsidRDefault="00BE76F5">
      <w:r>
        <w:br w:type="page"/>
      </w:r>
    </w:p>
    <w:p w14:paraId="0D06C1CC" w14:textId="77777777" w:rsidR="00C636CD" w:rsidRDefault="00C636CD" w:rsidP="00E615B0">
      <w:pPr>
        <w:jc w:val="both"/>
      </w:pPr>
    </w:p>
    <w:p w14:paraId="6179205D" w14:textId="77777777" w:rsidR="00DB4291" w:rsidRPr="007F4F76" w:rsidRDefault="00B904EC" w:rsidP="00E615B0">
      <w:pPr>
        <w:pStyle w:val="1"/>
        <w:ind w:left="2170"/>
        <w:jc w:val="left"/>
      </w:pPr>
      <w:r w:rsidRPr="007F4F76">
        <w:t>СПИСОК</w:t>
      </w:r>
      <w:r w:rsidRPr="007F4F76">
        <w:rPr>
          <w:spacing w:val="-5"/>
        </w:rPr>
        <w:t xml:space="preserve"> </w:t>
      </w:r>
      <w:r w:rsidRPr="007F4F76">
        <w:t>ИСПОЛЬЗОВАННЫХ</w:t>
      </w:r>
      <w:r w:rsidRPr="007F4F76">
        <w:rPr>
          <w:spacing w:val="-3"/>
        </w:rPr>
        <w:t xml:space="preserve"> </w:t>
      </w:r>
      <w:r w:rsidRPr="007F4F76">
        <w:t>ИСТОЧНИКОВ</w:t>
      </w:r>
    </w:p>
    <w:p w14:paraId="454A0FF3" w14:textId="77777777" w:rsidR="00DB4291" w:rsidRPr="008D05A0" w:rsidRDefault="00DB4291" w:rsidP="00E615B0">
      <w:pPr>
        <w:pStyle w:val="a3"/>
      </w:pPr>
    </w:p>
    <w:p w14:paraId="4552ABBA" w14:textId="74EF7EA2" w:rsidR="00DB4291" w:rsidRDefault="00B904EC" w:rsidP="009514C5">
      <w:pPr>
        <w:pStyle w:val="a4"/>
        <w:numPr>
          <w:ilvl w:val="0"/>
          <w:numId w:val="2"/>
        </w:numPr>
        <w:tabs>
          <w:tab w:val="left" w:pos="709"/>
        </w:tabs>
        <w:ind w:right="251" w:hanging="567"/>
        <w:rPr>
          <w:sz w:val="28"/>
        </w:rPr>
      </w:pPr>
      <w:r>
        <w:rPr>
          <w:sz w:val="28"/>
        </w:rPr>
        <w:t>Козлов</w:t>
      </w:r>
      <w:r>
        <w:rPr>
          <w:spacing w:val="1"/>
          <w:sz w:val="28"/>
        </w:rPr>
        <w:t xml:space="preserve"> </w:t>
      </w:r>
      <w:r>
        <w:rPr>
          <w:sz w:val="28"/>
        </w:rPr>
        <w:t>В.А.,</w:t>
      </w:r>
      <w:r>
        <w:rPr>
          <w:spacing w:val="1"/>
          <w:sz w:val="28"/>
        </w:rPr>
        <w:t xml:space="preserve"> </w:t>
      </w:r>
      <w:r>
        <w:rPr>
          <w:sz w:val="28"/>
        </w:rPr>
        <w:t>Голенков</w:t>
      </w:r>
      <w:r>
        <w:rPr>
          <w:spacing w:val="1"/>
          <w:sz w:val="28"/>
        </w:rPr>
        <w:t xml:space="preserve"> </w:t>
      </w:r>
      <w:r>
        <w:rPr>
          <w:sz w:val="28"/>
        </w:rPr>
        <w:t>А.В.,</w:t>
      </w:r>
      <w:r>
        <w:rPr>
          <w:spacing w:val="1"/>
          <w:sz w:val="28"/>
        </w:rPr>
        <w:t xml:space="preserve"> </w:t>
      </w:r>
      <w:r>
        <w:rPr>
          <w:sz w:val="28"/>
        </w:rPr>
        <w:t>Сапожников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С.П.</w:t>
      </w:r>
      <w:r>
        <w:rPr>
          <w:spacing w:val="1"/>
          <w:sz w:val="28"/>
        </w:rPr>
        <w:t xml:space="preserve"> </w:t>
      </w:r>
      <w:r>
        <w:rPr>
          <w:sz w:val="28"/>
        </w:rPr>
        <w:t>Фурфурол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яд,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или антидот//</w:t>
      </w:r>
      <w:r>
        <w:rPr>
          <w:spacing w:val="-1"/>
          <w:sz w:val="28"/>
        </w:rPr>
        <w:t xml:space="preserve"> </w:t>
      </w:r>
      <w:hyperlink r:id="rId20">
        <w:r>
          <w:rPr>
            <w:sz w:val="28"/>
          </w:rPr>
          <w:t>Наркология</w:t>
        </w:r>
      </w:hyperlink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Том: 18</w:t>
      </w:r>
      <w:r w:rsidR="009514C5">
        <w:rPr>
          <w:sz w:val="28"/>
        </w:rPr>
        <w:t xml:space="preserve"> </w:t>
      </w:r>
      <w:r>
        <w:rPr>
          <w:sz w:val="28"/>
        </w:rPr>
        <w:t>.№:</w:t>
      </w:r>
      <w:r>
        <w:rPr>
          <w:spacing w:val="-2"/>
          <w:sz w:val="28"/>
        </w:rPr>
        <w:t xml:space="preserve"> </w:t>
      </w:r>
      <w:hyperlink r:id="rId21">
        <w:r>
          <w:rPr>
            <w:sz w:val="28"/>
          </w:rPr>
          <w:t>3</w:t>
        </w:r>
      </w:hyperlink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2019.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84-94.</w:t>
      </w:r>
    </w:p>
    <w:p w14:paraId="0F92DF3B" w14:textId="77777777" w:rsidR="00DB4291" w:rsidRDefault="00B904EC" w:rsidP="00E615B0">
      <w:pPr>
        <w:pStyle w:val="a4"/>
        <w:numPr>
          <w:ilvl w:val="0"/>
          <w:numId w:val="2"/>
        </w:numPr>
        <w:tabs>
          <w:tab w:val="left" w:pos="976"/>
        </w:tabs>
        <w:ind w:right="258" w:hanging="567"/>
        <w:rPr>
          <w:sz w:val="28"/>
        </w:rPr>
      </w:pPr>
      <w:r>
        <w:tab/>
      </w:r>
      <w:hyperlink r:id="rId22">
        <w:r>
          <w:rPr>
            <w:spacing w:val="-1"/>
            <w:sz w:val="28"/>
            <w:u w:val="single"/>
          </w:rPr>
          <w:t>https://roscontrol.com/category/produkti/bezalkogolnie_napitki/soki_i_nektari/</w:t>
        </w:r>
      </w:hyperlink>
      <w:r>
        <w:rPr>
          <w:sz w:val="28"/>
        </w:rPr>
        <w:t xml:space="preserve"> дата</w:t>
      </w:r>
      <w:r>
        <w:rPr>
          <w:spacing w:val="-4"/>
          <w:sz w:val="28"/>
        </w:rPr>
        <w:t xml:space="preserve"> </w:t>
      </w:r>
      <w:r>
        <w:rPr>
          <w:sz w:val="28"/>
        </w:rPr>
        <w:t>30.01.2024,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 13.30.</w:t>
      </w:r>
    </w:p>
    <w:p w14:paraId="108A9A0D" w14:textId="77777777" w:rsidR="00DB4291" w:rsidRDefault="00B12C5F" w:rsidP="00E615B0">
      <w:pPr>
        <w:pStyle w:val="a4"/>
        <w:numPr>
          <w:ilvl w:val="0"/>
          <w:numId w:val="2"/>
        </w:numPr>
        <w:tabs>
          <w:tab w:val="left" w:pos="542"/>
        </w:tabs>
        <w:ind w:right="250" w:hanging="567"/>
        <w:rPr>
          <w:sz w:val="28"/>
        </w:rPr>
      </w:pPr>
      <w:hyperlink r:id="rId23">
        <w:r w:rsidR="00B904EC">
          <w:rPr>
            <w:sz w:val="28"/>
            <w:u w:val="single"/>
          </w:rPr>
          <w:t xml:space="preserve"> </w:t>
        </w:r>
        <w:r w:rsidR="00B904EC">
          <w:rPr>
            <w:spacing w:val="-4"/>
            <w:sz w:val="28"/>
            <w:u w:val="single"/>
          </w:rPr>
          <w:t xml:space="preserve"> </w:t>
        </w:r>
        <w:r w:rsidR="00B904EC">
          <w:rPr>
            <w:sz w:val="28"/>
            <w:u w:val="single"/>
          </w:rPr>
          <w:t>https://tehcovet.ru/reitingi/produkty/luchshiy-med.html дата 30.01.2024</w:t>
        </w:r>
      </w:hyperlink>
      <w:r w:rsidR="00B904EC">
        <w:rPr>
          <w:sz w:val="28"/>
        </w:rPr>
        <w:t>, время</w:t>
      </w:r>
      <w:r w:rsidR="00B904EC">
        <w:rPr>
          <w:spacing w:val="1"/>
          <w:sz w:val="28"/>
        </w:rPr>
        <w:t xml:space="preserve"> </w:t>
      </w:r>
      <w:r w:rsidR="00B904EC">
        <w:rPr>
          <w:sz w:val="28"/>
        </w:rPr>
        <w:t>13.50.</w:t>
      </w:r>
    </w:p>
    <w:p w14:paraId="3044A05E" w14:textId="55B65892" w:rsidR="00DB4291" w:rsidRDefault="00B904EC" w:rsidP="009514C5">
      <w:pPr>
        <w:pStyle w:val="a4"/>
        <w:numPr>
          <w:ilvl w:val="0"/>
          <w:numId w:val="2"/>
        </w:numPr>
        <w:tabs>
          <w:tab w:val="left" w:pos="709"/>
        </w:tabs>
        <w:ind w:left="709" w:right="249" w:hanging="517"/>
        <w:rPr>
          <w:sz w:val="28"/>
        </w:rPr>
      </w:pPr>
      <w:r>
        <w:rPr>
          <w:sz w:val="28"/>
        </w:rPr>
        <w:t>Магдыч</w:t>
      </w:r>
      <w:r w:rsidR="009514C5">
        <w:rPr>
          <w:sz w:val="28"/>
        </w:rPr>
        <w:t xml:space="preserve"> Е.А.</w:t>
      </w:r>
      <w:r>
        <w:rPr>
          <w:sz w:val="28"/>
        </w:rPr>
        <w:t>, Замыслова</w:t>
      </w:r>
      <w:r w:rsidR="009514C5">
        <w:rPr>
          <w:sz w:val="28"/>
        </w:rPr>
        <w:t xml:space="preserve"> Т.Н.</w:t>
      </w:r>
      <w:r>
        <w:rPr>
          <w:sz w:val="28"/>
        </w:rPr>
        <w:t>, О.В. Ведищева Физико-химические 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анализа. Лабораторный практикум по дисциплине. Учебно-методическое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"/>
          <w:sz w:val="28"/>
        </w:rPr>
        <w:t xml:space="preserve"> </w:t>
      </w:r>
      <w:r>
        <w:rPr>
          <w:sz w:val="28"/>
        </w:rPr>
        <w:t>– Севастополь:</w:t>
      </w:r>
      <w:r>
        <w:rPr>
          <w:spacing w:val="1"/>
          <w:sz w:val="28"/>
        </w:rPr>
        <w:t xml:space="preserve"> </w:t>
      </w:r>
      <w:r>
        <w:rPr>
          <w:sz w:val="28"/>
        </w:rPr>
        <w:t>СевГУ, 2018.</w:t>
      </w:r>
      <w:r>
        <w:rPr>
          <w:spacing w:val="-1"/>
          <w:sz w:val="28"/>
        </w:rPr>
        <w:t xml:space="preserve"> </w:t>
      </w:r>
      <w:r>
        <w:rPr>
          <w:sz w:val="28"/>
        </w:rPr>
        <w:t>−</w:t>
      </w:r>
      <w:r>
        <w:rPr>
          <w:spacing w:val="-3"/>
          <w:sz w:val="28"/>
        </w:rPr>
        <w:t xml:space="preserve"> </w:t>
      </w:r>
      <w:r>
        <w:rPr>
          <w:sz w:val="28"/>
        </w:rPr>
        <w:t>91 c.</w:t>
      </w:r>
    </w:p>
    <w:p w14:paraId="53C9001A" w14:textId="77777777" w:rsidR="00DB4291" w:rsidRDefault="00B904EC" w:rsidP="00E615B0">
      <w:pPr>
        <w:pStyle w:val="a4"/>
        <w:numPr>
          <w:ilvl w:val="0"/>
          <w:numId w:val="2"/>
        </w:numPr>
        <w:tabs>
          <w:tab w:val="left" w:pos="535"/>
        </w:tabs>
        <w:ind w:right="246" w:hanging="567"/>
        <w:rPr>
          <w:sz w:val="28"/>
        </w:rPr>
      </w:pPr>
      <w:r>
        <w:rPr>
          <w:sz w:val="28"/>
        </w:rPr>
        <w:t>"Методические указания по лабораторному контролю качества 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питания" (одобрены Минздравом СССР 23.10.1991 N 122-</w:t>
      </w:r>
      <w:r>
        <w:rPr>
          <w:spacing w:val="1"/>
          <w:sz w:val="28"/>
        </w:rPr>
        <w:t xml:space="preserve"> </w:t>
      </w:r>
      <w:r>
        <w:rPr>
          <w:sz w:val="28"/>
        </w:rPr>
        <w:t>5/72, рекомендованы Минторгом СССР от 11.11.1991 N 1-40/3805). URL:</w:t>
      </w:r>
      <w:r>
        <w:rPr>
          <w:spacing w:val="1"/>
          <w:sz w:val="28"/>
        </w:rPr>
        <w:t xml:space="preserve"> </w:t>
      </w:r>
      <w:hyperlink r:id="rId24">
        <w:r>
          <w:rPr>
            <w:sz w:val="28"/>
          </w:rPr>
          <w:t>https://www.consultant.ru/document/cons_doc_LAW_94303/36b4faf8d5890cbb</w:t>
        </w:r>
      </w:hyperlink>
      <w:r>
        <w:rPr>
          <w:spacing w:val="-68"/>
          <w:sz w:val="28"/>
        </w:rPr>
        <w:t xml:space="preserve"> </w:t>
      </w:r>
      <w:hyperlink r:id="rId25">
        <w:r>
          <w:rPr>
            <w:sz w:val="28"/>
          </w:rPr>
          <w:t>7896f19a481fb006b27b6af5/?ysclid=ls1vfty31v667987581</w:t>
        </w:r>
      </w:hyperlink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30.01.2024,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13.30.</w:t>
      </w:r>
    </w:p>
    <w:p w14:paraId="6115C9FF" w14:textId="77777777" w:rsidR="00DB4291" w:rsidRDefault="00B904EC" w:rsidP="00E615B0">
      <w:pPr>
        <w:pStyle w:val="a4"/>
        <w:numPr>
          <w:ilvl w:val="0"/>
          <w:numId w:val="2"/>
        </w:numPr>
        <w:tabs>
          <w:tab w:val="left" w:pos="475"/>
        </w:tabs>
        <w:ind w:left="474" w:hanging="283"/>
        <w:rPr>
          <w:sz w:val="28"/>
        </w:rPr>
      </w:pPr>
      <w:r>
        <w:rPr>
          <w:sz w:val="28"/>
        </w:rPr>
        <w:t>ГОСТ</w:t>
      </w:r>
      <w:r>
        <w:rPr>
          <w:spacing w:val="-4"/>
          <w:sz w:val="28"/>
        </w:rPr>
        <w:t xml:space="preserve"> </w:t>
      </w:r>
      <w:r>
        <w:rPr>
          <w:sz w:val="28"/>
        </w:rPr>
        <w:t>19792-2001.</w:t>
      </w:r>
      <w:r>
        <w:rPr>
          <w:spacing w:val="-5"/>
          <w:sz w:val="28"/>
        </w:rPr>
        <w:t xml:space="preserve"> </w:t>
      </w:r>
      <w:r>
        <w:rPr>
          <w:sz w:val="28"/>
        </w:rPr>
        <w:t>Мед</w:t>
      </w:r>
      <w:r>
        <w:rPr>
          <w:spacing w:val="-3"/>
          <w:sz w:val="28"/>
        </w:rPr>
        <w:t xml:space="preserve"> </w:t>
      </w:r>
      <w:r>
        <w:rPr>
          <w:sz w:val="28"/>
        </w:rPr>
        <w:t>натуральный.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условия.</w:t>
      </w:r>
      <w:r>
        <w:rPr>
          <w:spacing w:val="-4"/>
          <w:sz w:val="28"/>
        </w:rPr>
        <w:t xml:space="preserve"> </w:t>
      </w:r>
      <w:r>
        <w:rPr>
          <w:sz w:val="28"/>
        </w:rPr>
        <w:t>М.:2011.15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</w:p>
    <w:p w14:paraId="1BF332B3" w14:textId="22DA1260" w:rsidR="00DB4291" w:rsidRDefault="00B904EC" w:rsidP="00E615B0">
      <w:pPr>
        <w:pStyle w:val="a4"/>
        <w:numPr>
          <w:ilvl w:val="0"/>
          <w:numId w:val="2"/>
        </w:numPr>
        <w:tabs>
          <w:tab w:val="left" w:pos="621"/>
        </w:tabs>
        <w:ind w:right="253" w:hanging="567"/>
        <w:rPr>
          <w:sz w:val="28"/>
        </w:rPr>
      </w:pPr>
      <w:r>
        <w:rPr>
          <w:sz w:val="28"/>
        </w:rPr>
        <w:t>Единые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товарам,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(контролю).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Роспотребнадзора,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707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sectPr w:rsidR="00DB4291" w:rsidSect="00BE76F5">
      <w:pgSz w:w="11910" w:h="16840"/>
      <w:pgMar w:top="1134" w:right="851" w:bottom="1134" w:left="1134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D07C85" w14:textId="77777777" w:rsidR="00B12C5F" w:rsidRDefault="00B12C5F">
      <w:r>
        <w:separator/>
      </w:r>
    </w:p>
  </w:endnote>
  <w:endnote w:type="continuationSeparator" w:id="0">
    <w:p w14:paraId="121C0F59" w14:textId="77777777" w:rsidR="00B12C5F" w:rsidRDefault="00B1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54DB0" w14:textId="68FA6521" w:rsidR="00E0020C" w:rsidRDefault="00E0020C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0FC378" wp14:editId="01BDC9FB">
              <wp:simplePos x="0" y="0"/>
              <wp:positionH relativeFrom="page">
                <wp:posOffset>6650355</wp:posOffset>
              </wp:positionH>
              <wp:positionV relativeFrom="page">
                <wp:posOffset>9886950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AACBB" w14:textId="2B690234" w:rsidR="00E0020C" w:rsidRDefault="00E0020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E0FC3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65pt;margin-top:778.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" filled="f" stroked="f">
              <v:textbox inset="0,0,0,0">
                <w:txbxContent>
                  <w:p w14:paraId="7DCAACBB" w14:textId="2B690234" w:rsidR="00E0020C" w:rsidRDefault="00E0020C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460DB" w14:textId="77777777" w:rsidR="00B12C5F" w:rsidRDefault="00B12C5F">
      <w:r>
        <w:separator/>
      </w:r>
    </w:p>
  </w:footnote>
  <w:footnote w:type="continuationSeparator" w:id="0">
    <w:p w14:paraId="3EDD8435" w14:textId="77777777" w:rsidR="00B12C5F" w:rsidRDefault="00B1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814843"/>
      <w:docPartObj>
        <w:docPartGallery w:val="Page Numbers (Top of Page)"/>
        <w:docPartUnique/>
      </w:docPartObj>
    </w:sdtPr>
    <w:sdtEndPr/>
    <w:sdtContent>
      <w:p w14:paraId="3D811F94" w14:textId="67268542" w:rsidR="009514C5" w:rsidRDefault="009514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A53">
          <w:rPr>
            <w:noProof/>
          </w:rPr>
          <w:t>18</w:t>
        </w:r>
        <w:r>
          <w:fldChar w:fldCharType="end"/>
        </w:r>
      </w:p>
    </w:sdtContent>
  </w:sdt>
  <w:p w14:paraId="4D71A407" w14:textId="77777777" w:rsidR="00E0020C" w:rsidRDefault="00E0020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A7F"/>
    <w:multiLevelType w:val="multilevel"/>
    <w:tmpl w:val="39B440CE"/>
    <w:lvl w:ilvl="0">
      <w:start w:val="3"/>
      <w:numFmt w:val="decimal"/>
      <w:lvlText w:val="%1"/>
      <w:lvlJc w:val="left"/>
      <w:pPr>
        <w:ind w:left="19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2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423"/>
      </w:pPr>
      <w:rPr>
        <w:rFonts w:hint="default"/>
        <w:lang w:val="ru-RU" w:eastAsia="en-US" w:bidi="ar-SA"/>
      </w:rPr>
    </w:lvl>
  </w:abstractNum>
  <w:abstractNum w:abstractNumId="1">
    <w:nsid w:val="1402346E"/>
    <w:multiLevelType w:val="hybridMultilevel"/>
    <w:tmpl w:val="1996DE12"/>
    <w:lvl w:ilvl="0" w:tplc="EFFC4E76">
      <w:numFmt w:val="bullet"/>
      <w:lvlText w:val="-"/>
      <w:lvlJc w:val="left"/>
      <w:pPr>
        <w:ind w:left="19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0AC666">
      <w:numFmt w:val="bullet"/>
      <w:lvlText w:val="•"/>
      <w:lvlJc w:val="left"/>
      <w:pPr>
        <w:ind w:left="1188" w:hanging="197"/>
      </w:pPr>
      <w:rPr>
        <w:rFonts w:hint="default"/>
        <w:lang w:val="ru-RU" w:eastAsia="en-US" w:bidi="ar-SA"/>
      </w:rPr>
    </w:lvl>
    <w:lvl w:ilvl="2" w:tplc="D136A584">
      <w:numFmt w:val="bullet"/>
      <w:lvlText w:val="•"/>
      <w:lvlJc w:val="left"/>
      <w:pPr>
        <w:ind w:left="2177" w:hanging="197"/>
      </w:pPr>
      <w:rPr>
        <w:rFonts w:hint="default"/>
        <w:lang w:val="ru-RU" w:eastAsia="en-US" w:bidi="ar-SA"/>
      </w:rPr>
    </w:lvl>
    <w:lvl w:ilvl="3" w:tplc="466286E6">
      <w:numFmt w:val="bullet"/>
      <w:lvlText w:val="•"/>
      <w:lvlJc w:val="left"/>
      <w:pPr>
        <w:ind w:left="3165" w:hanging="197"/>
      </w:pPr>
      <w:rPr>
        <w:rFonts w:hint="default"/>
        <w:lang w:val="ru-RU" w:eastAsia="en-US" w:bidi="ar-SA"/>
      </w:rPr>
    </w:lvl>
    <w:lvl w:ilvl="4" w:tplc="97EA69D6">
      <w:numFmt w:val="bullet"/>
      <w:lvlText w:val="•"/>
      <w:lvlJc w:val="left"/>
      <w:pPr>
        <w:ind w:left="4154" w:hanging="197"/>
      </w:pPr>
      <w:rPr>
        <w:rFonts w:hint="default"/>
        <w:lang w:val="ru-RU" w:eastAsia="en-US" w:bidi="ar-SA"/>
      </w:rPr>
    </w:lvl>
    <w:lvl w:ilvl="5" w:tplc="9E8264A0">
      <w:numFmt w:val="bullet"/>
      <w:lvlText w:val="•"/>
      <w:lvlJc w:val="left"/>
      <w:pPr>
        <w:ind w:left="5143" w:hanging="197"/>
      </w:pPr>
      <w:rPr>
        <w:rFonts w:hint="default"/>
        <w:lang w:val="ru-RU" w:eastAsia="en-US" w:bidi="ar-SA"/>
      </w:rPr>
    </w:lvl>
    <w:lvl w:ilvl="6" w:tplc="BB9838A0">
      <w:numFmt w:val="bullet"/>
      <w:lvlText w:val="•"/>
      <w:lvlJc w:val="left"/>
      <w:pPr>
        <w:ind w:left="6131" w:hanging="197"/>
      </w:pPr>
      <w:rPr>
        <w:rFonts w:hint="default"/>
        <w:lang w:val="ru-RU" w:eastAsia="en-US" w:bidi="ar-SA"/>
      </w:rPr>
    </w:lvl>
    <w:lvl w:ilvl="7" w:tplc="AFEC8A74">
      <w:numFmt w:val="bullet"/>
      <w:lvlText w:val="•"/>
      <w:lvlJc w:val="left"/>
      <w:pPr>
        <w:ind w:left="7120" w:hanging="197"/>
      </w:pPr>
      <w:rPr>
        <w:rFonts w:hint="default"/>
        <w:lang w:val="ru-RU" w:eastAsia="en-US" w:bidi="ar-SA"/>
      </w:rPr>
    </w:lvl>
    <w:lvl w:ilvl="8" w:tplc="0DD635DC">
      <w:numFmt w:val="bullet"/>
      <w:lvlText w:val="•"/>
      <w:lvlJc w:val="left"/>
      <w:pPr>
        <w:ind w:left="8109" w:hanging="197"/>
      </w:pPr>
      <w:rPr>
        <w:rFonts w:hint="default"/>
        <w:lang w:val="ru-RU" w:eastAsia="en-US" w:bidi="ar-SA"/>
      </w:rPr>
    </w:lvl>
  </w:abstractNum>
  <w:abstractNum w:abstractNumId="2">
    <w:nsid w:val="171770FA"/>
    <w:multiLevelType w:val="multilevel"/>
    <w:tmpl w:val="094C2D52"/>
    <w:lvl w:ilvl="0">
      <w:start w:val="2"/>
      <w:numFmt w:val="decimal"/>
      <w:lvlText w:val="%1"/>
      <w:lvlJc w:val="left"/>
      <w:pPr>
        <w:ind w:left="132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3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3"/>
      </w:pPr>
      <w:rPr>
        <w:rFonts w:hint="default"/>
        <w:lang w:val="ru-RU" w:eastAsia="en-US" w:bidi="ar-SA"/>
      </w:rPr>
    </w:lvl>
  </w:abstractNum>
  <w:abstractNum w:abstractNumId="3">
    <w:nsid w:val="1E7A58EE"/>
    <w:multiLevelType w:val="multilevel"/>
    <w:tmpl w:val="F1DE61E4"/>
    <w:lvl w:ilvl="0">
      <w:start w:val="1"/>
      <w:numFmt w:val="decimal"/>
      <w:lvlText w:val="%1"/>
      <w:lvlJc w:val="left"/>
      <w:pPr>
        <w:ind w:left="132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3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3"/>
      </w:pPr>
      <w:rPr>
        <w:rFonts w:hint="default"/>
        <w:lang w:val="ru-RU" w:eastAsia="en-US" w:bidi="ar-SA"/>
      </w:rPr>
    </w:lvl>
  </w:abstractNum>
  <w:abstractNum w:abstractNumId="4">
    <w:nsid w:val="28B5741D"/>
    <w:multiLevelType w:val="hybridMultilevel"/>
    <w:tmpl w:val="BB7C178E"/>
    <w:lvl w:ilvl="0" w:tplc="ECBA512C">
      <w:start w:val="1"/>
      <w:numFmt w:val="decimal"/>
      <w:lvlText w:val="%1."/>
      <w:lvlJc w:val="left"/>
      <w:pPr>
        <w:ind w:left="192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24B892">
      <w:numFmt w:val="bullet"/>
      <w:lvlText w:val="•"/>
      <w:lvlJc w:val="left"/>
      <w:pPr>
        <w:ind w:left="1188" w:hanging="391"/>
      </w:pPr>
      <w:rPr>
        <w:rFonts w:hint="default"/>
        <w:lang w:val="ru-RU" w:eastAsia="en-US" w:bidi="ar-SA"/>
      </w:rPr>
    </w:lvl>
    <w:lvl w:ilvl="2" w:tplc="6F160C94">
      <w:numFmt w:val="bullet"/>
      <w:lvlText w:val="•"/>
      <w:lvlJc w:val="left"/>
      <w:pPr>
        <w:ind w:left="2177" w:hanging="391"/>
      </w:pPr>
      <w:rPr>
        <w:rFonts w:hint="default"/>
        <w:lang w:val="ru-RU" w:eastAsia="en-US" w:bidi="ar-SA"/>
      </w:rPr>
    </w:lvl>
    <w:lvl w:ilvl="3" w:tplc="D23A955C">
      <w:numFmt w:val="bullet"/>
      <w:lvlText w:val="•"/>
      <w:lvlJc w:val="left"/>
      <w:pPr>
        <w:ind w:left="3165" w:hanging="391"/>
      </w:pPr>
      <w:rPr>
        <w:rFonts w:hint="default"/>
        <w:lang w:val="ru-RU" w:eastAsia="en-US" w:bidi="ar-SA"/>
      </w:rPr>
    </w:lvl>
    <w:lvl w:ilvl="4" w:tplc="9522A534">
      <w:numFmt w:val="bullet"/>
      <w:lvlText w:val="•"/>
      <w:lvlJc w:val="left"/>
      <w:pPr>
        <w:ind w:left="4154" w:hanging="391"/>
      </w:pPr>
      <w:rPr>
        <w:rFonts w:hint="default"/>
        <w:lang w:val="ru-RU" w:eastAsia="en-US" w:bidi="ar-SA"/>
      </w:rPr>
    </w:lvl>
    <w:lvl w:ilvl="5" w:tplc="4DDE8C8C">
      <w:numFmt w:val="bullet"/>
      <w:lvlText w:val="•"/>
      <w:lvlJc w:val="left"/>
      <w:pPr>
        <w:ind w:left="5143" w:hanging="391"/>
      </w:pPr>
      <w:rPr>
        <w:rFonts w:hint="default"/>
        <w:lang w:val="ru-RU" w:eastAsia="en-US" w:bidi="ar-SA"/>
      </w:rPr>
    </w:lvl>
    <w:lvl w:ilvl="6" w:tplc="615A2BA8">
      <w:numFmt w:val="bullet"/>
      <w:lvlText w:val="•"/>
      <w:lvlJc w:val="left"/>
      <w:pPr>
        <w:ind w:left="6131" w:hanging="391"/>
      </w:pPr>
      <w:rPr>
        <w:rFonts w:hint="default"/>
        <w:lang w:val="ru-RU" w:eastAsia="en-US" w:bidi="ar-SA"/>
      </w:rPr>
    </w:lvl>
    <w:lvl w:ilvl="7" w:tplc="2D789906">
      <w:numFmt w:val="bullet"/>
      <w:lvlText w:val="•"/>
      <w:lvlJc w:val="left"/>
      <w:pPr>
        <w:ind w:left="7120" w:hanging="391"/>
      </w:pPr>
      <w:rPr>
        <w:rFonts w:hint="default"/>
        <w:lang w:val="ru-RU" w:eastAsia="en-US" w:bidi="ar-SA"/>
      </w:rPr>
    </w:lvl>
    <w:lvl w:ilvl="8" w:tplc="201896AE">
      <w:numFmt w:val="bullet"/>
      <w:lvlText w:val="•"/>
      <w:lvlJc w:val="left"/>
      <w:pPr>
        <w:ind w:left="8109" w:hanging="391"/>
      </w:pPr>
      <w:rPr>
        <w:rFonts w:hint="default"/>
        <w:lang w:val="ru-RU" w:eastAsia="en-US" w:bidi="ar-SA"/>
      </w:rPr>
    </w:lvl>
  </w:abstractNum>
  <w:abstractNum w:abstractNumId="5">
    <w:nsid w:val="2EC15A8D"/>
    <w:multiLevelType w:val="hybridMultilevel"/>
    <w:tmpl w:val="59E07CCE"/>
    <w:lvl w:ilvl="0" w:tplc="830E205E">
      <w:start w:val="1"/>
      <w:numFmt w:val="decimal"/>
      <w:lvlText w:val="%1."/>
      <w:lvlJc w:val="left"/>
      <w:pPr>
        <w:ind w:left="759" w:hanging="36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4D232AE">
      <w:numFmt w:val="bullet"/>
      <w:lvlText w:val="•"/>
      <w:lvlJc w:val="left"/>
      <w:pPr>
        <w:ind w:left="1692" w:hanging="363"/>
      </w:pPr>
      <w:rPr>
        <w:rFonts w:hint="default"/>
        <w:lang w:val="ru-RU" w:eastAsia="en-US" w:bidi="ar-SA"/>
      </w:rPr>
    </w:lvl>
    <w:lvl w:ilvl="2" w:tplc="B2701088">
      <w:numFmt w:val="bullet"/>
      <w:lvlText w:val="•"/>
      <w:lvlJc w:val="left"/>
      <w:pPr>
        <w:ind w:left="2625" w:hanging="363"/>
      </w:pPr>
      <w:rPr>
        <w:rFonts w:hint="default"/>
        <w:lang w:val="ru-RU" w:eastAsia="en-US" w:bidi="ar-SA"/>
      </w:rPr>
    </w:lvl>
    <w:lvl w:ilvl="3" w:tplc="A00A207A">
      <w:numFmt w:val="bullet"/>
      <w:lvlText w:val="•"/>
      <w:lvlJc w:val="left"/>
      <w:pPr>
        <w:ind w:left="3557" w:hanging="363"/>
      </w:pPr>
      <w:rPr>
        <w:rFonts w:hint="default"/>
        <w:lang w:val="ru-RU" w:eastAsia="en-US" w:bidi="ar-SA"/>
      </w:rPr>
    </w:lvl>
    <w:lvl w:ilvl="4" w:tplc="61E06DD2">
      <w:numFmt w:val="bullet"/>
      <w:lvlText w:val="•"/>
      <w:lvlJc w:val="left"/>
      <w:pPr>
        <w:ind w:left="4490" w:hanging="363"/>
      </w:pPr>
      <w:rPr>
        <w:rFonts w:hint="default"/>
        <w:lang w:val="ru-RU" w:eastAsia="en-US" w:bidi="ar-SA"/>
      </w:rPr>
    </w:lvl>
    <w:lvl w:ilvl="5" w:tplc="9410BB5E">
      <w:numFmt w:val="bullet"/>
      <w:lvlText w:val="•"/>
      <w:lvlJc w:val="left"/>
      <w:pPr>
        <w:ind w:left="5423" w:hanging="363"/>
      </w:pPr>
      <w:rPr>
        <w:rFonts w:hint="default"/>
        <w:lang w:val="ru-RU" w:eastAsia="en-US" w:bidi="ar-SA"/>
      </w:rPr>
    </w:lvl>
    <w:lvl w:ilvl="6" w:tplc="A5B0DAD4">
      <w:numFmt w:val="bullet"/>
      <w:lvlText w:val="•"/>
      <w:lvlJc w:val="left"/>
      <w:pPr>
        <w:ind w:left="6355" w:hanging="363"/>
      </w:pPr>
      <w:rPr>
        <w:rFonts w:hint="default"/>
        <w:lang w:val="ru-RU" w:eastAsia="en-US" w:bidi="ar-SA"/>
      </w:rPr>
    </w:lvl>
    <w:lvl w:ilvl="7" w:tplc="8E5E422C">
      <w:numFmt w:val="bullet"/>
      <w:lvlText w:val="•"/>
      <w:lvlJc w:val="left"/>
      <w:pPr>
        <w:ind w:left="7288" w:hanging="363"/>
      </w:pPr>
      <w:rPr>
        <w:rFonts w:hint="default"/>
        <w:lang w:val="ru-RU" w:eastAsia="en-US" w:bidi="ar-SA"/>
      </w:rPr>
    </w:lvl>
    <w:lvl w:ilvl="8" w:tplc="EFA2D292">
      <w:numFmt w:val="bullet"/>
      <w:lvlText w:val="•"/>
      <w:lvlJc w:val="left"/>
      <w:pPr>
        <w:ind w:left="8221" w:hanging="363"/>
      </w:pPr>
      <w:rPr>
        <w:rFonts w:hint="default"/>
        <w:lang w:val="ru-RU" w:eastAsia="en-US" w:bidi="ar-SA"/>
      </w:rPr>
    </w:lvl>
  </w:abstractNum>
  <w:abstractNum w:abstractNumId="6">
    <w:nsid w:val="4AF13EE0"/>
    <w:multiLevelType w:val="multilevel"/>
    <w:tmpl w:val="9A3EC4A6"/>
    <w:lvl w:ilvl="0">
      <w:start w:val="3"/>
      <w:numFmt w:val="decimal"/>
      <w:lvlText w:val="%1"/>
      <w:lvlJc w:val="left"/>
      <w:pPr>
        <w:ind w:left="552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52" w:hanging="35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0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1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2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7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3" w:hanging="353"/>
      </w:pPr>
      <w:rPr>
        <w:rFonts w:hint="default"/>
        <w:lang w:val="ru-RU" w:eastAsia="en-US" w:bidi="ar-SA"/>
      </w:rPr>
    </w:lvl>
  </w:abstractNum>
  <w:abstractNum w:abstractNumId="7">
    <w:nsid w:val="67253C09"/>
    <w:multiLevelType w:val="multilevel"/>
    <w:tmpl w:val="D9067C1A"/>
    <w:lvl w:ilvl="0">
      <w:start w:val="1"/>
      <w:numFmt w:val="decimal"/>
      <w:lvlText w:val="%1"/>
      <w:lvlJc w:val="left"/>
      <w:pPr>
        <w:ind w:left="617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7" w:hanging="4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38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8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7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7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6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5" w:hanging="418"/>
      </w:pPr>
      <w:rPr>
        <w:rFonts w:hint="default"/>
        <w:lang w:val="ru-RU" w:eastAsia="en-US" w:bidi="ar-SA"/>
      </w:rPr>
    </w:lvl>
  </w:abstractNum>
  <w:abstractNum w:abstractNumId="8">
    <w:nsid w:val="75726DD5"/>
    <w:multiLevelType w:val="hybridMultilevel"/>
    <w:tmpl w:val="AE543842"/>
    <w:lvl w:ilvl="0" w:tplc="B7860846">
      <w:numFmt w:val="bullet"/>
      <w:lvlText w:val="-"/>
      <w:lvlJc w:val="left"/>
      <w:pPr>
        <w:ind w:left="455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3E9340">
      <w:numFmt w:val="bullet"/>
      <w:lvlText w:val="•"/>
      <w:lvlJc w:val="left"/>
      <w:pPr>
        <w:ind w:left="1188" w:hanging="171"/>
      </w:pPr>
      <w:rPr>
        <w:rFonts w:hint="default"/>
        <w:lang w:val="ru-RU" w:eastAsia="en-US" w:bidi="ar-SA"/>
      </w:rPr>
    </w:lvl>
    <w:lvl w:ilvl="2" w:tplc="6F70A1F4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3" w:tplc="BF025AF8">
      <w:numFmt w:val="bullet"/>
      <w:lvlText w:val="•"/>
      <w:lvlJc w:val="left"/>
      <w:pPr>
        <w:ind w:left="3165" w:hanging="171"/>
      </w:pPr>
      <w:rPr>
        <w:rFonts w:hint="default"/>
        <w:lang w:val="ru-RU" w:eastAsia="en-US" w:bidi="ar-SA"/>
      </w:rPr>
    </w:lvl>
    <w:lvl w:ilvl="4" w:tplc="36863CEC">
      <w:numFmt w:val="bullet"/>
      <w:lvlText w:val="•"/>
      <w:lvlJc w:val="left"/>
      <w:pPr>
        <w:ind w:left="4154" w:hanging="171"/>
      </w:pPr>
      <w:rPr>
        <w:rFonts w:hint="default"/>
        <w:lang w:val="ru-RU" w:eastAsia="en-US" w:bidi="ar-SA"/>
      </w:rPr>
    </w:lvl>
    <w:lvl w:ilvl="5" w:tplc="A06A772C">
      <w:numFmt w:val="bullet"/>
      <w:lvlText w:val="•"/>
      <w:lvlJc w:val="left"/>
      <w:pPr>
        <w:ind w:left="5143" w:hanging="171"/>
      </w:pPr>
      <w:rPr>
        <w:rFonts w:hint="default"/>
        <w:lang w:val="ru-RU" w:eastAsia="en-US" w:bidi="ar-SA"/>
      </w:rPr>
    </w:lvl>
    <w:lvl w:ilvl="6" w:tplc="4C746A16">
      <w:numFmt w:val="bullet"/>
      <w:lvlText w:val="•"/>
      <w:lvlJc w:val="left"/>
      <w:pPr>
        <w:ind w:left="6131" w:hanging="171"/>
      </w:pPr>
      <w:rPr>
        <w:rFonts w:hint="default"/>
        <w:lang w:val="ru-RU" w:eastAsia="en-US" w:bidi="ar-SA"/>
      </w:rPr>
    </w:lvl>
    <w:lvl w:ilvl="7" w:tplc="357EAAB6">
      <w:numFmt w:val="bullet"/>
      <w:lvlText w:val="•"/>
      <w:lvlJc w:val="left"/>
      <w:pPr>
        <w:ind w:left="7120" w:hanging="171"/>
      </w:pPr>
      <w:rPr>
        <w:rFonts w:hint="default"/>
        <w:lang w:val="ru-RU" w:eastAsia="en-US" w:bidi="ar-SA"/>
      </w:rPr>
    </w:lvl>
    <w:lvl w:ilvl="8" w:tplc="B564409C">
      <w:numFmt w:val="bullet"/>
      <w:lvlText w:val="•"/>
      <w:lvlJc w:val="left"/>
      <w:pPr>
        <w:ind w:left="8109" w:hanging="17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91"/>
    <w:rsid w:val="001E217F"/>
    <w:rsid w:val="00231E09"/>
    <w:rsid w:val="002C308D"/>
    <w:rsid w:val="00383A53"/>
    <w:rsid w:val="00525D6F"/>
    <w:rsid w:val="00595083"/>
    <w:rsid w:val="007051B2"/>
    <w:rsid w:val="00742081"/>
    <w:rsid w:val="007F4F76"/>
    <w:rsid w:val="008D05A0"/>
    <w:rsid w:val="008E446C"/>
    <w:rsid w:val="009514C5"/>
    <w:rsid w:val="009856C2"/>
    <w:rsid w:val="009E38DF"/>
    <w:rsid w:val="00A7384A"/>
    <w:rsid w:val="00B12C5F"/>
    <w:rsid w:val="00B169BE"/>
    <w:rsid w:val="00B904EC"/>
    <w:rsid w:val="00BE76F5"/>
    <w:rsid w:val="00C636CD"/>
    <w:rsid w:val="00CF6C40"/>
    <w:rsid w:val="00DB4291"/>
    <w:rsid w:val="00DC4937"/>
    <w:rsid w:val="00E0020C"/>
    <w:rsid w:val="00E615B0"/>
    <w:rsid w:val="00EB7DAE"/>
    <w:rsid w:val="00F71C61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B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051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51B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051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51B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E76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6F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9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7051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51B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051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51B2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E76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76F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elibrary.ru/contents.asp?id=37415969&amp;selid=37415978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hyperlink" Target="https://www.consultant.ru/document/cons_doc_LAW_94303/36b4faf8d5890cbb7896f19a481fb006b27b6af5/?ysclid=ls1vfty31v66798758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www.elibrary.ru/contents.asp?id=374159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ranslated.turbopages.org/proxy_u/en-ru.ru.881e12fd-63f4709b-18f4aba6-74722d776562/https/bmcchem.biomedcentral.com/articles/10.1186/s13065-018-0408-3" TargetMode="External"/><Relationship Id="rId24" Type="http://schemas.openxmlformats.org/officeDocument/2006/relationships/hyperlink" Target="https://www.consultant.ru/document/cons_doc_LAW_94303/36b4faf8d5890cbb7896f19a481fb006b27b6af5/?ysclid=ls1vfty31v66798758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s://tehcovet.ru/reitingi/produkty/luchshiy-med.html%20&#1076;&#1072;&#1090;&#1072;%2030.01.2024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hyperlink" Target="https://roscontrol.com/category/produkti/bezalkogolnie_napitki/soki_i_nektari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6C080-1EFB-4DAA-BA67-DA126D28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3837</Words>
  <Characters>21872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Админ</cp:lastModifiedBy>
  <cp:revision>2</cp:revision>
  <cp:lastPrinted>2025-01-20T14:49:00Z</cp:lastPrinted>
  <dcterms:created xsi:type="dcterms:W3CDTF">2025-01-20T14:50:00Z</dcterms:created>
  <dcterms:modified xsi:type="dcterms:W3CDTF">2025-01-20T14:50:00Z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2024-03-26T00:00:00Z</vt:filetime>
  </property>
</Properties>
</file>