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D09" w:rsidRDefault="005E2D09" w:rsidP="005B7A0B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4827B5">
        <w:rPr>
          <w:rFonts w:ascii="Times New Roman" w:hAnsi="Times New Roman"/>
          <w:sz w:val="28"/>
          <w:szCs w:val="28"/>
        </w:rPr>
        <w:t xml:space="preserve">Муниципальное общеобразовательное учреждение </w:t>
      </w:r>
    </w:p>
    <w:p w:rsidR="005E2D09" w:rsidRDefault="005E2D09" w:rsidP="005B7A0B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4827B5">
        <w:rPr>
          <w:rFonts w:ascii="Times New Roman" w:hAnsi="Times New Roman"/>
          <w:sz w:val="28"/>
          <w:szCs w:val="28"/>
        </w:rPr>
        <w:t>«Будогощская средняя школа имени Героя Советского Союза М.П. Галкина»</w:t>
      </w:r>
    </w:p>
    <w:p w:rsidR="00FC5B9F" w:rsidRPr="008557E1" w:rsidRDefault="00FC5B9F" w:rsidP="00FC5B9F">
      <w:pPr>
        <w:spacing w:after="0" w:line="36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FC5B9F" w:rsidRDefault="00FC5B9F" w:rsidP="00FC5B9F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36"/>
        </w:rPr>
      </w:pPr>
    </w:p>
    <w:p w:rsidR="00FC5B9F" w:rsidRDefault="00FC5B9F" w:rsidP="00FC5B9F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36"/>
        </w:rPr>
      </w:pPr>
    </w:p>
    <w:p w:rsidR="00FC5B9F" w:rsidRPr="00EB73C5" w:rsidRDefault="00FC5B9F" w:rsidP="00FC5B9F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36"/>
        </w:rPr>
      </w:pPr>
    </w:p>
    <w:p w:rsidR="005E2D09" w:rsidRDefault="005E2D09" w:rsidP="00FC5B9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5E2D09" w:rsidRDefault="005E2D09" w:rsidP="00FC5B9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FC5B9F" w:rsidRPr="00A50E21" w:rsidRDefault="00FC5B9F" w:rsidP="005B7A0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50E21">
        <w:rPr>
          <w:rFonts w:ascii="Times New Roman" w:hAnsi="Times New Roman"/>
          <w:b/>
          <w:sz w:val="32"/>
          <w:szCs w:val="32"/>
        </w:rPr>
        <w:t>Исследование качества воды</w:t>
      </w:r>
    </w:p>
    <w:p w:rsidR="00FC5B9F" w:rsidRPr="00A50E21" w:rsidRDefault="00FC5B9F" w:rsidP="005B7A0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50E21">
        <w:rPr>
          <w:rFonts w:ascii="Times New Roman" w:hAnsi="Times New Roman"/>
          <w:b/>
          <w:sz w:val="32"/>
          <w:szCs w:val="32"/>
        </w:rPr>
        <w:t xml:space="preserve">в озёрах посёлка Будогощь </w:t>
      </w:r>
    </w:p>
    <w:p w:rsidR="00FC5B9F" w:rsidRPr="00A50E21" w:rsidRDefault="00FC5B9F" w:rsidP="005B7A0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50E21">
        <w:rPr>
          <w:rFonts w:ascii="Times New Roman" w:hAnsi="Times New Roman"/>
          <w:b/>
          <w:sz w:val="32"/>
          <w:szCs w:val="32"/>
        </w:rPr>
        <w:t>методом химического анализа</w:t>
      </w:r>
    </w:p>
    <w:p w:rsidR="00FC5B9F" w:rsidRPr="00EB73C5" w:rsidRDefault="00FC5B9F" w:rsidP="005B7A0B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FC5B9F" w:rsidRPr="00EB73C5" w:rsidRDefault="00FC5B9F" w:rsidP="00FC5B9F">
      <w:pPr>
        <w:spacing w:after="0" w:line="360" w:lineRule="auto"/>
        <w:rPr>
          <w:rFonts w:ascii="Times New Roman" w:eastAsia="Times New Roman" w:hAnsi="Times New Roman"/>
          <w:sz w:val="24"/>
          <w:szCs w:val="28"/>
        </w:rPr>
      </w:pPr>
    </w:p>
    <w:p w:rsidR="00FC5B9F" w:rsidRPr="00EB73C5" w:rsidRDefault="00FC5B9F" w:rsidP="00FC5B9F">
      <w:pPr>
        <w:spacing w:after="0" w:line="360" w:lineRule="auto"/>
        <w:rPr>
          <w:rFonts w:ascii="Times New Roman" w:eastAsia="Times New Roman" w:hAnsi="Times New Roman"/>
          <w:sz w:val="24"/>
          <w:szCs w:val="28"/>
        </w:rPr>
      </w:pPr>
    </w:p>
    <w:p w:rsidR="005E2D09" w:rsidRPr="004827B5" w:rsidRDefault="005E2D09" w:rsidP="005B7A0B">
      <w:pPr>
        <w:spacing w:after="0" w:line="240" w:lineRule="auto"/>
        <w:ind w:left="4536" w:right="-1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>Выполнила</w:t>
      </w:r>
      <w:r w:rsidRPr="004827B5">
        <w:rPr>
          <w:rFonts w:ascii="Times New Roman" w:eastAsia="Times New Roman" w:hAnsi="Times New Roman"/>
          <w:sz w:val="28"/>
          <w:szCs w:val="28"/>
        </w:rPr>
        <w:t>:</w:t>
      </w:r>
    </w:p>
    <w:p w:rsidR="005E2D09" w:rsidRPr="004827B5" w:rsidRDefault="005E2D09" w:rsidP="005B7A0B">
      <w:pPr>
        <w:spacing w:after="0" w:line="240" w:lineRule="auto"/>
        <w:ind w:left="4536"/>
        <w:outlineLvl w:val="0"/>
        <w:rPr>
          <w:rFonts w:ascii="Times New Roman" w:hAnsi="Times New Roman"/>
          <w:i/>
          <w:sz w:val="28"/>
          <w:szCs w:val="28"/>
        </w:rPr>
      </w:pPr>
      <w:r w:rsidRPr="004827B5">
        <w:rPr>
          <w:rFonts w:ascii="Times New Roman" w:hAnsi="Times New Roman"/>
          <w:b/>
          <w:i/>
          <w:sz w:val="28"/>
          <w:szCs w:val="28"/>
        </w:rPr>
        <w:t>Уемлянина Ксения Ярославовна</w:t>
      </w:r>
      <w:r w:rsidRPr="004827B5">
        <w:rPr>
          <w:rFonts w:ascii="Times New Roman" w:hAnsi="Times New Roman"/>
          <w:i/>
          <w:sz w:val="28"/>
          <w:szCs w:val="28"/>
        </w:rPr>
        <w:t xml:space="preserve">, </w:t>
      </w:r>
    </w:p>
    <w:p w:rsidR="005E2D09" w:rsidRPr="004827B5" w:rsidRDefault="005E2D09" w:rsidP="003D262E">
      <w:pPr>
        <w:spacing w:after="0" w:line="240" w:lineRule="auto"/>
        <w:ind w:left="4536"/>
        <w:jc w:val="both"/>
        <w:outlineLvl w:val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обучающаяся</w:t>
      </w:r>
      <w:proofErr w:type="gramEnd"/>
      <w:r>
        <w:rPr>
          <w:rFonts w:ascii="Times New Roman" w:hAnsi="Times New Roman"/>
          <w:sz w:val="28"/>
          <w:szCs w:val="28"/>
        </w:rPr>
        <w:t xml:space="preserve"> 10</w:t>
      </w:r>
      <w:r w:rsidRPr="004827B5">
        <w:rPr>
          <w:rFonts w:ascii="Times New Roman" w:hAnsi="Times New Roman"/>
          <w:sz w:val="28"/>
          <w:szCs w:val="28"/>
        </w:rPr>
        <w:t xml:space="preserve"> класса </w:t>
      </w:r>
    </w:p>
    <w:p w:rsidR="005B7A0B" w:rsidRPr="005B7A0B" w:rsidRDefault="005B7A0B" w:rsidP="003D262E">
      <w:pPr>
        <w:spacing w:after="0" w:line="240" w:lineRule="auto"/>
        <w:ind w:left="4536"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5B7A0B">
        <w:rPr>
          <w:rFonts w:ascii="Times New Roman" w:eastAsia="Times New Roman" w:hAnsi="Times New Roman"/>
          <w:sz w:val="28"/>
          <w:szCs w:val="28"/>
        </w:rPr>
        <w:t>Муниципально</w:t>
      </w:r>
      <w:r>
        <w:rPr>
          <w:rFonts w:ascii="Times New Roman" w:eastAsia="Times New Roman" w:hAnsi="Times New Roman"/>
          <w:sz w:val="28"/>
          <w:szCs w:val="28"/>
        </w:rPr>
        <w:t xml:space="preserve">го </w:t>
      </w:r>
      <w:r w:rsidRPr="005B7A0B">
        <w:rPr>
          <w:rFonts w:ascii="Times New Roman" w:eastAsia="Times New Roman" w:hAnsi="Times New Roman"/>
          <w:sz w:val="28"/>
          <w:szCs w:val="28"/>
        </w:rPr>
        <w:t>общеобразовательно</w:t>
      </w:r>
      <w:r>
        <w:rPr>
          <w:rFonts w:ascii="Times New Roman" w:eastAsia="Times New Roman" w:hAnsi="Times New Roman"/>
          <w:sz w:val="28"/>
          <w:szCs w:val="28"/>
        </w:rPr>
        <w:t xml:space="preserve">го </w:t>
      </w:r>
      <w:r w:rsidRPr="005B7A0B">
        <w:rPr>
          <w:rFonts w:ascii="Times New Roman" w:eastAsia="Times New Roman" w:hAnsi="Times New Roman"/>
          <w:sz w:val="28"/>
          <w:szCs w:val="28"/>
        </w:rPr>
        <w:t xml:space="preserve"> учреждени</w:t>
      </w:r>
      <w:r>
        <w:rPr>
          <w:rFonts w:ascii="Times New Roman" w:eastAsia="Times New Roman" w:hAnsi="Times New Roman"/>
          <w:sz w:val="28"/>
          <w:szCs w:val="28"/>
        </w:rPr>
        <w:t>я</w:t>
      </w:r>
      <w:r w:rsidRPr="005B7A0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5E2D09" w:rsidRPr="005B7A0B" w:rsidRDefault="005B7A0B" w:rsidP="003D262E">
      <w:pPr>
        <w:spacing w:after="0" w:line="240" w:lineRule="auto"/>
        <w:ind w:left="4536"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5B7A0B">
        <w:rPr>
          <w:rFonts w:ascii="Times New Roman" w:eastAsia="Times New Roman" w:hAnsi="Times New Roman"/>
          <w:sz w:val="28"/>
          <w:szCs w:val="28"/>
        </w:rPr>
        <w:t>«Будогощская средняя школа имени Героя Советского Союза М.П. Галкина»</w:t>
      </w:r>
    </w:p>
    <w:p w:rsidR="005B7A0B" w:rsidRDefault="005B7A0B" w:rsidP="005B7A0B">
      <w:pPr>
        <w:spacing w:after="0" w:line="240" w:lineRule="auto"/>
        <w:ind w:left="4536" w:right="-1"/>
        <w:rPr>
          <w:rFonts w:ascii="Times New Roman" w:eastAsia="Times New Roman" w:hAnsi="Times New Roman"/>
          <w:sz w:val="28"/>
          <w:szCs w:val="28"/>
          <w:u w:val="single"/>
        </w:rPr>
      </w:pPr>
    </w:p>
    <w:p w:rsidR="005E2D09" w:rsidRPr="004827B5" w:rsidRDefault="005E2D09" w:rsidP="005B7A0B">
      <w:pPr>
        <w:spacing w:after="0" w:line="240" w:lineRule="auto"/>
        <w:ind w:left="4536" w:right="-1"/>
        <w:rPr>
          <w:rFonts w:ascii="Times New Roman" w:eastAsia="Times New Roman" w:hAnsi="Times New Roman"/>
          <w:sz w:val="28"/>
          <w:szCs w:val="28"/>
          <w:u w:val="single"/>
        </w:rPr>
      </w:pPr>
      <w:r w:rsidRPr="004827B5">
        <w:rPr>
          <w:rFonts w:ascii="Times New Roman" w:eastAsia="Times New Roman" w:hAnsi="Times New Roman"/>
          <w:sz w:val="28"/>
          <w:szCs w:val="28"/>
          <w:u w:val="single"/>
        </w:rPr>
        <w:t>Руководитель:</w:t>
      </w:r>
    </w:p>
    <w:p w:rsidR="005B7A0B" w:rsidRPr="005B7A0B" w:rsidRDefault="005E2D09" w:rsidP="005B7A0B">
      <w:pPr>
        <w:spacing w:after="0" w:line="240" w:lineRule="auto"/>
        <w:ind w:left="4536"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4827B5">
        <w:rPr>
          <w:rFonts w:ascii="Times New Roman" w:hAnsi="Times New Roman"/>
          <w:b/>
          <w:i/>
          <w:sz w:val="28"/>
          <w:szCs w:val="28"/>
        </w:rPr>
        <w:t>Павлова Татьяна Александровна</w:t>
      </w:r>
      <w:r w:rsidRPr="004827B5">
        <w:rPr>
          <w:rFonts w:ascii="Times New Roman" w:hAnsi="Times New Roman"/>
          <w:i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учитель химии и биологии </w:t>
      </w:r>
      <w:r w:rsidR="005B7A0B" w:rsidRPr="005B7A0B">
        <w:rPr>
          <w:rFonts w:ascii="Times New Roman" w:eastAsia="Times New Roman" w:hAnsi="Times New Roman"/>
          <w:sz w:val="28"/>
          <w:szCs w:val="28"/>
        </w:rPr>
        <w:t>Муниципально</w:t>
      </w:r>
      <w:r w:rsidR="005B7A0B">
        <w:rPr>
          <w:rFonts w:ascii="Times New Roman" w:eastAsia="Times New Roman" w:hAnsi="Times New Roman"/>
          <w:sz w:val="28"/>
          <w:szCs w:val="28"/>
        </w:rPr>
        <w:t xml:space="preserve">го </w:t>
      </w:r>
      <w:r w:rsidR="005B7A0B" w:rsidRPr="005B7A0B">
        <w:rPr>
          <w:rFonts w:ascii="Times New Roman" w:eastAsia="Times New Roman" w:hAnsi="Times New Roman"/>
          <w:sz w:val="28"/>
          <w:szCs w:val="28"/>
        </w:rPr>
        <w:t>общеобразовательно</w:t>
      </w:r>
      <w:r w:rsidR="005B7A0B">
        <w:rPr>
          <w:rFonts w:ascii="Times New Roman" w:eastAsia="Times New Roman" w:hAnsi="Times New Roman"/>
          <w:sz w:val="28"/>
          <w:szCs w:val="28"/>
        </w:rPr>
        <w:t xml:space="preserve">го </w:t>
      </w:r>
      <w:r w:rsidR="005B7A0B" w:rsidRPr="005B7A0B">
        <w:rPr>
          <w:rFonts w:ascii="Times New Roman" w:eastAsia="Times New Roman" w:hAnsi="Times New Roman"/>
          <w:sz w:val="28"/>
          <w:szCs w:val="28"/>
        </w:rPr>
        <w:t xml:space="preserve"> учреждени</w:t>
      </w:r>
      <w:r w:rsidR="005B7A0B">
        <w:rPr>
          <w:rFonts w:ascii="Times New Roman" w:eastAsia="Times New Roman" w:hAnsi="Times New Roman"/>
          <w:sz w:val="28"/>
          <w:szCs w:val="28"/>
        </w:rPr>
        <w:t>я</w:t>
      </w:r>
      <w:r w:rsidR="005B7A0B" w:rsidRPr="005B7A0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5B7A0B" w:rsidRPr="005B7A0B" w:rsidRDefault="005B7A0B" w:rsidP="005B7A0B">
      <w:pPr>
        <w:spacing w:after="0" w:line="240" w:lineRule="auto"/>
        <w:ind w:left="4536"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5B7A0B">
        <w:rPr>
          <w:rFonts w:ascii="Times New Roman" w:eastAsia="Times New Roman" w:hAnsi="Times New Roman"/>
          <w:sz w:val="28"/>
          <w:szCs w:val="28"/>
        </w:rPr>
        <w:t>«Будогощская средняя школа имени Героя Советского Союза М.П. Галкина»</w:t>
      </w:r>
    </w:p>
    <w:p w:rsidR="005E2D09" w:rsidRPr="004827B5" w:rsidRDefault="005E2D09" w:rsidP="005B7A0B">
      <w:pPr>
        <w:spacing w:after="0" w:line="240" w:lineRule="auto"/>
        <w:ind w:left="4536" w:right="-1"/>
        <w:jc w:val="both"/>
        <w:rPr>
          <w:rFonts w:ascii="Times New Roman" w:hAnsi="Times New Roman"/>
          <w:sz w:val="28"/>
          <w:szCs w:val="28"/>
        </w:rPr>
      </w:pPr>
    </w:p>
    <w:p w:rsidR="005E2D09" w:rsidRPr="004827B5" w:rsidRDefault="005E2D09" w:rsidP="005B7A0B">
      <w:pPr>
        <w:tabs>
          <w:tab w:val="left" w:pos="2970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AB1C08" w:rsidRPr="00E9500F" w:rsidRDefault="00AB1C08" w:rsidP="005B7A0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B1C08" w:rsidRDefault="00AB1C08" w:rsidP="005B7A0B">
      <w:pPr>
        <w:spacing w:after="0" w:line="240" w:lineRule="auto"/>
        <w:contextualSpacing/>
        <w:rPr>
          <w:rFonts w:ascii="Times New Roman" w:hAnsi="Times New Roman"/>
          <w:sz w:val="28"/>
          <w:szCs w:val="24"/>
        </w:rPr>
      </w:pPr>
    </w:p>
    <w:p w:rsidR="00AB1C08" w:rsidRDefault="00AB1C08" w:rsidP="00AB1C08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4"/>
        </w:rPr>
      </w:pPr>
    </w:p>
    <w:p w:rsidR="005B7A0B" w:rsidRDefault="005B7A0B" w:rsidP="00AB1C08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4"/>
        </w:rPr>
      </w:pPr>
    </w:p>
    <w:p w:rsidR="005B7A0B" w:rsidRDefault="005B7A0B" w:rsidP="00AB1C08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4"/>
        </w:rPr>
      </w:pPr>
    </w:p>
    <w:p w:rsidR="005B7A0B" w:rsidRDefault="005B7A0B" w:rsidP="00AB1C08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4"/>
        </w:rPr>
      </w:pPr>
    </w:p>
    <w:p w:rsidR="003D262E" w:rsidRDefault="003D262E" w:rsidP="00AB1C08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4"/>
        </w:rPr>
      </w:pPr>
    </w:p>
    <w:p w:rsidR="00AB1C08" w:rsidRPr="00E9500F" w:rsidRDefault="00AB1C08" w:rsidP="00AB1C08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Ленинградская область, гп. Будогощь</w:t>
      </w:r>
    </w:p>
    <w:p w:rsidR="00AB1C08" w:rsidRPr="004827B5" w:rsidRDefault="00AB1C08" w:rsidP="00AB1C0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9500F">
        <w:rPr>
          <w:rFonts w:ascii="Times New Roman" w:hAnsi="Times New Roman"/>
          <w:sz w:val="28"/>
          <w:szCs w:val="24"/>
        </w:rPr>
        <w:t>20</w:t>
      </w:r>
      <w:r w:rsidR="005B7A0B">
        <w:rPr>
          <w:rFonts w:ascii="Times New Roman" w:hAnsi="Times New Roman"/>
          <w:sz w:val="28"/>
          <w:szCs w:val="24"/>
        </w:rPr>
        <w:t>24</w:t>
      </w:r>
    </w:p>
    <w:p w:rsidR="00133798" w:rsidRPr="00133798" w:rsidRDefault="00133798" w:rsidP="001337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798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133798" w:rsidRPr="00133798" w:rsidRDefault="00133798" w:rsidP="00D85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798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Введение…………………………………………………………………………3</w:t>
      </w:r>
    </w:p>
    <w:p w:rsidR="00133798" w:rsidRPr="00133798" w:rsidRDefault="00133798" w:rsidP="00D857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3798">
        <w:rPr>
          <w:rFonts w:ascii="Times New Roman" w:hAnsi="Times New Roman" w:cs="Times New Roman"/>
          <w:sz w:val="28"/>
          <w:szCs w:val="28"/>
        </w:rPr>
        <w:t>Глава 1. Изучение экологического состояния природной среды в условиях антропогенной воздействия</w:t>
      </w:r>
      <w:r w:rsidR="00C0161D">
        <w:rPr>
          <w:rFonts w:ascii="Times New Roman" w:hAnsi="Times New Roman" w:cs="Times New Roman"/>
          <w:sz w:val="28"/>
          <w:szCs w:val="28"/>
        </w:rPr>
        <w:t xml:space="preserve"> (литературный обзор)..</w:t>
      </w:r>
      <w:r w:rsidRPr="00133798">
        <w:rPr>
          <w:rFonts w:ascii="Times New Roman" w:hAnsi="Times New Roman" w:cs="Times New Roman"/>
          <w:sz w:val="28"/>
          <w:szCs w:val="28"/>
        </w:rPr>
        <w:t>……………</w:t>
      </w:r>
      <w:r w:rsidR="003570AC">
        <w:rPr>
          <w:rFonts w:ascii="Times New Roman" w:hAnsi="Times New Roman" w:cs="Times New Roman"/>
          <w:sz w:val="28"/>
          <w:szCs w:val="28"/>
        </w:rPr>
        <w:t>………….…</w:t>
      </w:r>
      <w:r w:rsidRPr="00133798">
        <w:rPr>
          <w:rFonts w:ascii="Times New Roman" w:hAnsi="Times New Roman" w:cs="Times New Roman"/>
          <w:sz w:val="28"/>
          <w:szCs w:val="28"/>
        </w:rPr>
        <w:t>5</w:t>
      </w:r>
    </w:p>
    <w:p w:rsidR="00133798" w:rsidRPr="00133798" w:rsidRDefault="00133798" w:rsidP="00D85751">
      <w:pPr>
        <w:pStyle w:val="a4"/>
        <w:numPr>
          <w:ilvl w:val="1"/>
          <w:numId w:val="4"/>
        </w:numPr>
        <w:spacing w:after="0" w:line="360" w:lineRule="auto"/>
        <w:ind w:left="567" w:hanging="567"/>
        <w:contextualSpacing w:val="0"/>
        <w:rPr>
          <w:rFonts w:ascii="Times New Roman" w:hAnsi="Times New Roman" w:cs="Times New Roman"/>
          <w:sz w:val="28"/>
          <w:szCs w:val="28"/>
        </w:rPr>
      </w:pPr>
      <w:r w:rsidRPr="00133798">
        <w:rPr>
          <w:rFonts w:ascii="Times New Roman" w:hAnsi="Times New Roman" w:cs="Times New Roman"/>
          <w:sz w:val="28"/>
          <w:szCs w:val="28"/>
        </w:rPr>
        <w:t xml:space="preserve">Экологическое состояние </w:t>
      </w:r>
      <w:r w:rsidRPr="00BB5DAB">
        <w:rPr>
          <w:rFonts w:ascii="Times New Roman" w:hAnsi="Times New Roman" w:cs="Times New Roman"/>
          <w:sz w:val="28"/>
          <w:szCs w:val="28"/>
        </w:rPr>
        <w:t>воды в водоёмах</w:t>
      </w:r>
      <w:r w:rsidR="00854903">
        <w:rPr>
          <w:rFonts w:ascii="Times New Roman" w:hAnsi="Times New Roman" w:cs="Times New Roman"/>
          <w:sz w:val="28"/>
          <w:szCs w:val="28"/>
        </w:rPr>
        <w:t xml:space="preserve"> </w:t>
      </w:r>
      <w:r w:rsidR="00C9410A" w:rsidRPr="00133798">
        <w:rPr>
          <w:rFonts w:ascii="Times New Roman" w:hAnsi="Times New Roman" w:cs="Times New Roman"/>
          <w:sz w:val="28"/>
          <w:szCs w:val="28"/>
        </w:rPr>
        <w:t>Киришско</w:t>
      </w:r>
      <w:r w:rsidR="00C9410A">
        <w:rPr>
          <w:rFonts w:ascii="Times New Roman" w:hAnsi="Times New Roman" w:cs="Times New Roman"/>
          <w:sz w:val="28"/>
          <w:szCs w:val="28"/>
        </w:rPr>
        <w:t>го</w:t>
      </w:r>
      <w:r w:rsidR="00C9410A" w:rsidRPr="00133798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C9410A">
        <w:rPr>
          <w:rFonts w:ascii="Times New Roman" w:hAnsi="Times New Roman" w:cs="Times New Roman"/>
          <w:sz w:val="28"/>
          <w:szCs w:val="28"/>
        </w:rPr>
        <w:t>а</w:t>
      </w:r>
      <w:r w:rsidR="00854903">
        <w:rPr>
          <w:rFonts w:ascii="Times New Roman" w:hAnsi="Times New Roman" w:cs="Times New Roman"/>
          <w:sz w:val="28"/>
          <w:szCs w:val="28"/>
        </w:rPr>
        <w:t xml:space="preserve"> </w:t>
      </w:r>
      <w:r w:rsidR="00C9410A">
        <w:rPr>
          <w:rFonts w:ascii="Times New Roman" w:hAnsi="Times New Roman" w:cs="Times New Roman"/>
          <w:sz w:val="28"/>
          <w:szCs w:val="28"/>
        </w:rPr>
        <w:t>Ленинградской области………………………..........</w:t>
      </w:r>
      <w:r w:rsidRPr="00133798">
        <w:rPr>
          <w:rFonts w:ascii="Times New Roman" w:hAnsi="Times New Roman" w:cs="Times New Roman"/>
          <w:sz w:val="28"/>
          <w:szCs w:val="28"/>
        </w:rPr>
        <w:t>..........</w:t>
      </w:r>
      <w:r w:rsidR="003570AC">
        <w:rPr>
          <w:rFonts w:ascii="Times New Roman" w:hAnsi="Times New Roman" w:cs="Times New Roman"/>
          <w:sz w:val="28"/>
          <w:szCs w:val="28"/>
        </w:rPr>
        <w:t>....................</w:t>
      </w:r>
      <w:r w:rsidRPr="00133798">
        <w:rPr>
          <w:rFonts w:ascii="Times New Roman" w:hAnsi="Times New Roman" w:cs="Times New Roman"/>
          <w:sz w:val="28"/>
          <w:szCs w:val="28"/>
        </w:rPr>
        <w:t>..</w:t>
      </w:r>
      <w:r w:rsidR="003570AC">
        <w:rPr>
          <w:rFonts w:ascii="Times New Roman" w:hAnsi="Times New Roman" w:cs="Times New Roman"/>
          <w:sz w:val="28"/>
          <w:szCs w:val="28"/>
        </w:rPr>
        <w:t>.</w:t>
      </w:r>
      <w:r w:rsidRPr="00133798">
        <w:rPr>
          <w:rFonts w:ascii="Times New Roman" w:hAnsi="Times New Roman" w:cs="Times New Roman"/>
          <w:sz w:val="28"/>
          <w:szCs w:val="28"/>
        </w:rPr>
        <w:t>.5</w:t>
      </w:r>
    </w:p>
    <w:p w:rsidR="00133798" w:rsidRPr="00133798" w:rsidRDefault="00133798" w:rsidP="00D85751">
      <w:pPr>
        <w:pStyle w:val="a4"/>
        <w:numPr>
          <w:ilvl w:val="1"/>
          <w:numId w:val="4"/>
        </w:numPr>
        <w:spacing w:after="0" w:line="360" w:lineRule="auto"/>
        <w:ind w:left="567" w:hanging="567"/>
        <w:contextualSpacing w:val="0"/>
        <w:rPr>
          <w:rFonts w:ascii="Times New Roman" w:eastAsia="Arial Unicode MS" w:hAnsi="Times New Roman" w:cs="Times New Roman"/>
          <w:sz w:val="28"/>
          <w:szCs w:val="28"/>
        </w:rPr>
      </w:pPr>
      <w:r w:rsidRPr="0064318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Краткая характеристика некоторых показателей качества воды</w:t>
      </w:r>
      <w:r w:rsidRPr="00133798">
        <w:rPr>
          <w:rFonts w:ascii="Times New Roman" w:eastAsia="Arial Unicode MS" w:hAnsi="Times New Roman" w:cs="Times New Roman"/>
          <w:sz w:val="28"/>
          <w:szCs w:val="28"/>
        </w:rPr>
        <w:t>…</w:t>
      </w:r>
      <w:r w:rsidR="00CC7289">
        <w:rPr>
          <w:rFonts w:ascii="Times New Roman" w:eastAsia="Arial Unicode MS" w:hAnsi="Times New Roman" w:cs="Times New Roman"/>
          <w:sz w:val="28"/>
          <w:szCs w:val="28"/>
        </w:rPr>
        <w:t>..</w:t>
      </w:r>
      <w:r w:rsidRPr="00133798">
        <w:rPr>
          <w:rFonts w:ascii="Times New Roman" w:eastAsia="Arial Unicode MS" w:hAnsi="Times New Roman" w:cs="Times New Roman"/>
          <w:sz w:val="28"/>
          <w:szCs w:val="28"/>
        </w:rPr>
        <w:t>….</w:t>
      </w:r>
      <w:r w:rsidR="003570AC">
        <w:rPr>
          <w:rFonts w:ascii="Times New Roman" w:eastAsia="Arial Unicode MS" w:hAnsi="Times New Roman" w:cs="Times New Roman"/>
          <w:sz w:val="28"/>
          <w:szCs w:val="28"/>
        </w:rPr>
        <w:t>.</w:t>
      </w:r>
      <w:r w:rsidRPr="00133798">
        <w:rPr>
          <w:rFonts w:ascii="Times New Roman" w:eastAsia="Arial Unicode MS" w:hAnsi="Times New Roman" w:cs="Times New Roman"/>
          <w:sz w:val="28"/>
          <w:szCs w:val="28"/>
        </w:rPr>
        <w:t>.</w:t>
      </w:r>
      <w:r w:rsidR="003D28F9">
        <w:rPr>
          <w:rFonts w:ascii="Times New Roman" w:eastAsia="Arial Unicode MS" w:hAnsi="Times New Roman" w:cs="Times New Roman"/>
          <w:sz w:val="28"/>
          <w:szCs w:val="28"/>
        </w:rPr>
        <w:t>5</w:t>
      </w:r>
    </w:p>
    <w:p w:rsidR="00133798" w:rsidRPr="00133798" w:rsidRDefault="00133798" w:rsidP="00D857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3798">
        <w:rPr>
          <w:rFonts w:ascii="Times New Roman" w:hAnsi="Times New Roman" w:cs="Times New Roman"/>
          <w:sz w:val="28"/>
          <w:szCs w:val="28"/>
        </w:rPr>
        <w:t>1.3. Степень изученности объекта исследования………..…………….....</w:t>
      </w:r>
      <w:r w:rsidR="003D28F9">
        <w:rPr>
          <w:rFonts w:ascii="Times New Roman" w:hAnsi="Times New Roman" w:cs="Times New Roman"/>
          <w:sz w:val="28"/>
          <w:szCs w:val="28"/>
        </w:rPr>
        <w:t>........9</w:t>
      </w:r>
    </w:p>
    <w:p w:rsidR="00133798" w:rsidRPr="00133798" w:rsidRDefault="00133798" w:rsidP="00D857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3798">
        <w:rPr>
          <w:rFonts w:ascii="Times New Roman" w:hAnsi="Times New Roman" w:cs="Times New Roman"/>
          <w:sz w:val="28"/>
          <w:szCs w:val="28"/>
        </w:rPr>
        <w:t>Глава 2. Методы и результаты исследования……………………...…....</w:t>
      </w:r>
      <w:r w:rsidR="003570AC">
        <w:rPr>
          <w:rFonts w:ascii="Times New Roman" w:hAnsi="Times New Roman" w:cs="Times New Roman"/>
          <w:sz w:val="28"/>
          <w:szCs w:val="28"/>
        </w:rPr>
        <w:t>.......</w:t>
      </w:r>
      <w:r w:rsidR="00F925A5">
        <w:rPr>
          <w:rFonts w:ascii="Times New Roman" w:hAnsi="Times New Roman" w:cs="Times New Roman"/>
          <w:sz w:val="28"/>
          <w:szCs w:val="28"/>
        </w:rPr>
        <w:t xml:space="preserve"> </w:t>
      </w:r>
      <w:r w:rsidR="003570AC">
        <w:rPr>
          <w:rFonts w:ascii="Times New Roman" w:hAnsi="Times New Roman" w:cs="Times New Roman"/>
          <w:sz w:val="28"/>
          <w:szCs w:val="28"/>
        </w:rPr>
        <w:t>.1</w:t>
      </w:r>
      <w:r w:rsidR="003D28F9">
        <w:rPr>
          <w:rFonts w:ascii="Times New Roman" w:hAnsi="Times New Roman" w:cs="Times New Roman"/>
          <w:sz w:val="28"/>
          <w:szCs w:val="28"/>
        </w:rPr>
        <w:t>0</w:t>
      </w:r>
    </w:p>
    <w:p w:rsidR="00133798" w:rsidRPr="00133798" w:rsidRDefault="00133798" w:rsidP="00D857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3798">
        <w:rPr>
          <w:rFonts w:ascii="Times New Roman" w:hAnsi="Times New Roman" w:cs="Times New Roman"/>
          <w:sz w:val="28"/>
          <w:szCs w:val="28"/>
        </w:rPr>
        <w:t xml:space="preserve">2.1. </w:t>
      </w:r>
      <w:r w:rsidR="009E4897" w:rsidRPr="009E4897">
        <w:rPr>
          <w:rFonts w:ascii="Times New Roman" w:eastAsia="Arial Unicode MS" w:hAnsi="Times New Roman" w:cs="Times New Roman"/>
          <w:sz w:val="28"/>
          <w:szCs w:val="28"/>
        </w:rPr>
        <w:t>Методика полевых и лабораторных исследований</w:t>
      </w:r>
      <w:r>
        <w:rPr>
          <w:rFonts w:ascii="Times New Roman" w:eastAsia="Arial Unicode MS" w:hAnsi="Times New Roman" w:cs="Times New Roman"/>
          <w:sz w:val="28"/>
          <w:szCs w:val="28"/>
        </w:rPr>
        <w:t>………………..</w:t>
      </w:r>
      <w:r w:rsidR="009E4897">
        <w:rPr>
          <w:rFonts w:ascii="Times New Roman" w:hAnsi="Times New Roman" w:cs="Times New Roman"/>
          <w:sz w:val="28"/>
          <w:szCs w:val="28"/>
        </w:rPr>
        <w:t>..</w:t>
      </w:r>
      <w:r w:rsidR="003570AC">
        <w:rPr>
          <w:rFonts w:ascii="Times New Roman" w:hAnsi="Times New Roman" w:cs="Times New Roman"/>
          <w:sz w:val="28"/>
          <w:szCs w:val="28"/>
        </w:rPr>
        <w:t>….</w:t>
      </w:r>
      <w:r w:rsidR="00F925A5">
        <w:rPr>
          <w:rFonts w:ascii="Times New Roman" w:hAnsi="Times New Roman" w:cs="Times New Roman"/>
          <w:sz w:val="28"/>
          <w:szCs w:val="28"/>
        </w:rPr>
        <w:t xml:space="preserve">   </w:t>
      </w:r>
      <w:r w:rsidR="00846B28">
        <w:rPr>
          <w:rFonts w:ascii="Times New Roman" w:hAnsi="Times New Roman" w:cs="Times New Roman"/>
          <w:sz w:val="28"/>
          <w:szCs w:val="28"/>
        </w:rPr>
        <w:t>1</w:t>
      </w:r>
      <w:r w:rsidR="003D28F9">
        <w:rPr>
          <w:rFonts w:ascii="Times New Roman" w:hAnsi="Times New Roman" w:cs="Times New Roman"/>
          <w:sz w:val="28"/>
          <w:szCs w:val="28"/>
        </w:rPr>
        <w:t>0</w:t>
      </w:r>
    </w:p>
    <w:p w:rsidR="00133798" w:rsidRPr="00643188" w:rsidRDefault="00133798" w:rsidP="00D85751">
      <w:pPr>
        <w:spacing w:after="0" w:line="360" w:lineRule="auto"/>
        <w:ind w:left="708" w:hanging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2C7">
        <w:rPr>
          <w:rFonts w:ascii="Times New Roman" w:hAnsi="Times New Roman" w:cs="Times New Roman"/>
          <w:sz w:val="28"/>
          <w:szCs w:val="28"/>
        </w:rPr>
        <w:t xml:space="preserve">2.2. </w:t>
      </w:r>
      <w:r w:rsidRPr="006F0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Характеристика </w:t>
      </w:r>
      <w:r w:rsidR="006F0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водных </w:t>
      </w:r>
      <w:r w:rsidRPr="006F02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6F02C7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6F0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 и мест пробоотбора</w:t>
      </w:r>
      <w:r w:rsidR="00CC7289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486333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486333" w:rsidRPr="0048633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D28F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133798" w:rsidRPr="00133798" w:rsidRDefault="00133798" w:rsidP="00D857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Pr="006F02C7">
        <w:rPr>
          <w:rFonts w:ascii="Times New Roman" w:hAnsi="Times New Roman" w:cs="Times New Roman"/>
          <w:sz w:val="28"/>
          <w:szCs w:val="28"/>
        </w:rPr>
        <w:t>Результаты исследования</w:t>
      </w:r>
      <w:r w:rsidR="003D28F9">
        <w:rPr>
          <w:rFonts w:ascii="Times New Roman" w:hAnsi="Times New Roman" w:cs="Times New Roman"/>
          <w:sz w:val="28"/>
          <w:szCs w:val="28"/>
        </w:rPr>
        <w:t>………………………………………….......….</w:t>
      </w:r>
      <w:r w:rsidR="00F925A5">
        <w:rPr>
          <w:rFonts w:ascii="Times New Roman" w:hAnsi="Times New Roman" w:cs="Times New Roman"/>
          <w:sz w:val="28"/>
          <w:szCs w:val="28"/>
        </w:rPr>
        <w:t xml:space="preserve"> </w:t>
      </w:r>
      <w:r w:rsidR="003D28F9">
        <w:rPr>
          <w:rFonts w:ascii="Times New Roman" w:hAnsi="Times New Roman" w:cs="Times New Roman"/>
          <w:sz w:val="28"/>
          <w:szCs w:val="28"/>
        </w:rPr>
        <w:t>.14</w:t>
      </w:r>
    </w:p>
    <w:p w:rsidR="00736485" w:rsidRDefault="00736485" w:rsidP="00D857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Вывод</w:t>
      </w:r>
      <w:r w:rsidR="003D28F9">
        <w:rPr>
          <w:rFonts w:ascii="Times New Roman" w:hAnsi="Times New Roman" w:cs="Times New Roman"/>
          <w:sz w:val="28"/>
          <w:szCs w:val="28"/>
        </w:rPr>
        <w:t>ы…………………………………………………………………….</w:t>
      </w:r>
      <w:r w:rsidR="00F925A5">
        <w:rPr>
          <w:rFonts w:ascii="Times New Roman" w:hAnsi="Times New Roman" w:cs="Times New Roman"/>
          <w:sz w:val="28"/>
          <w:szCs w:val="28"/>
        </w:rPr>
        <w:t xml:space="preserve"> </w:t>
      </w:r>
      <w:r w:rsidR="003D28F9">
        <w:rPr>
          <w:rFonts w:ascii="Times New Roman" w:hAnsi="Times New Roman" w:cs="Times New Roman"/>
          <w:sz w:val="28"/>
          <w:szCs w:val="28"/>
        </w:rPr>
        <w:t>..19</w:t>
      </w:r>
    </w:p>
    <w:p w:rsidR="00133798" w:rsidRPr="00133798" w:rsidRDefault="00133798" w:rsidP="00D857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3798">
        <w:rPr>
          <w:rFonts w:ascii="Times New Roman" w:hAnsi="Times New Roman" w:cs="Times New Roman"/>
          <w:sz w:val="28"/>
          <w:szCs w:val="28"/>
        </w:rPr>
        <w:t>Заключение…………………………</w:t>
      </w:r>
      <w:r w:rsidR="00486333">
        <w:rPr>
          <w:rFonts w:ascii="Times New Roman" w:hAnsi="Times New Roman" w:cs="Times New Roman"/>
          <w:sz w:val="28"/>
          <w:szCs w:val="28"/>
        </w:rPr>
        <w:t>………………...........…………......……</w:t>
      </w:r>
      <w:r w:rsidR="00D85751">
        <w:rPr>
          <w:rFonts w:ascii="Times New Roman" w:hAnsi="Times New Roman" w:cs="Times New Roman"/>
          <w:sz w:val="28"/>
          <w:szCs w:val="28"/>
        </w:rPr>
        <w:t>.</w:t>
      </w:r>
      <w:r w:rsidR="00F925A5">
        <w:rPr>
          <w:rFonts w:ascii="Times New Roman" w:hAnsi="Times New Roman" w:cs="Times New Roman"/>
          <w:sz w:val="28"/>
          <w:szCs w:val="28"/>
        </w:rPr>
        <w:t xml:space="preserve"> </w:t>
      </w:r>
      <w:r w:rsidR="00D85751">
        <w:rPr>
          <w:rFonts w:ascii="Times New Roman" w:hAnsi="Times New Roman" w:cs="Times New Roman"/>
          <w:sz w:val="28"/>
          <w:szCs w:val="28"/>
        </w:rPr>
        <w:t>.</w:t>
      </w:r>
      <w:r w:rsidR="00486333">
        <w:rPr>
          <w:rFonts w:ascii="Times New Roman" w:hAnsi="Times New Roman" w:cs="Times New Roman"/>
          <w:sz w:val="28"/>
          <w:szCs w:val="28"/>
        </w:rPr>
        <w:t>2</w:t>
      </w:r>
      <w:r w:rsidR="003D28F9">
        <w:rPr>
          <w:rFonts w:ascii="Times New Roman" w:hAnsi="Times New Roman" w:cs="Times New Roman"/>
          <w:sz w:val="28"/>
          <w:szCs w:val="28"/>
        </w:rPr>
        <w:t>1</w:t>
      </w:r>
    </w:p>
    <w:p w:rsidR="00133798" w:rsidRPr="00133798" w:rsidRDefault="00133798" w:rsidP="00D857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3798">
        <w:rPr>
          <w:rFonts w:ascii="Times New Roman" w:hAnsi="Times New Roman" w:cs="Times New Roman"/>
          <w:sz w:val="28"/>
          <w:szCs w:val="28"/>
        </w:rPr>
        <w:t>Список использованно</w:t>
      </w:r>
      <w:r w:rsidR="00486333">
        <w:rPr>
          <w:rFonts w:ascii="Times New Roman" w:hAnsi="Times New Roman" w:cs="Times New Roman"/>
          <w:sz w:val="28"/>
          <w:szCs w:val="28"/>
        </w:rPr>
        <w:t>й литературы</w:t>
      </w:r>
      <w:r w:rsidR="00F04DB7">
        <w:rPr>
          <w:rFonts w:ascii="Times New Roman" w:hAnsi="Times New Roman" w:cs="Times New Roman"/>
          <w:sz w:val="28"/>
          <w:szCs w:val="28"/>
        </w:rPr>
        <w:t xml:space="preserve"> и источников..</w:t>
      </w:r>
      <w:r w:rsidR="00486333">
        <w:rPr>
          <w:rFonts w:ascii="Times New Roman" w:hAnsi="Times New Roman" w:cs="Times New Roman"/>
          <w:sz w:val="28"/>
          <w:szCs w:val="28"/>
        </w:rPr>
        <w:t>…………….…………</w:t>
      </w:r>
      <w:r w:rsidR="00F925A5">
        <w:rPr>
          <w:rFonts w:ascii="Times New Roman" w:hAnsi="Times New Roman" w:cs="Times New Roman"/>
          <w:sz w:val="28"/>
          <w:szCs w:val="28"/>
        </w:rPr>
        <w:t xml:space="preserve"> </w:t>
      </w:r>
      <w:r w:rsidR="00D85751">
        <w:rPr>
          <w:rFonts w:ascii="Times New Roman" w:hAnsi="Times New Roman" w:cs="Times New Roman"/>
          <w:sz w:val="28"/>
          <w:szCs w:val="28"/>
        </w:rPr>
        <w:t>..</w:t>
      </w:r>
      <w:r w:rsidR="00486333">
        <w:rPr>
          <w:rFonts w:ascii="Times New Roman" w:hAnsi="Times New Roman" w:cs="Times New Roman"/>
          <w:sz w:val="28"/>
          <w:szCs w:val="28"/>
        </w:rPr>
        <w:t>2</w:t>
      </w:r>
      <w:r w:rsidR="003D28F9">
        <w:rPr>
          <w:rFonts w:ascii="Times New Roman" w:hAnsi="Times New Roman" w:cs="Times New Roman"/>
          <w:sz w:val="28"/>
          <w:szCs w:val="28"/>
        </w:rPr>
        <w:t>2</w:t>
      </w:r>
    </w:p>
    <w:p w:rsidR="00133798" w:rsidRPr="00133798" w:rsidRDefault="00133798" w:rsidP="00D857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3798">
        <w:rPr>
          <w:rFonts w:ascii="Times New Roman" w:hAnsi="Times New Roman" w:cs="Times New Roman"/>
          <w:sz w:val="28"/>
          <w:szCs w:val="28"/>
        </w:rPr>
        <w:t>Приложения……..…</w:t>
      </w:r>
      <w:r w:rsidR="00D85751">
        <w:rPr>
          <w:rFonts w:ascii="Times New Roman" w:hAnsi="Times New Roman" w:cs="Times New Roman"/>
          <w:sz w:val="28"/>
          <w:szCs w:val="28"/>
        </w:rPr>
        <w:t>…………………………..………………....……………</w:t>
      </w:r>
      <w:r w:rsidR="00F925A5">
        <w:rPr>
          <w:rFonts w:ascii="Times New Roman" w:hAnsi="Times New Roman" w:cs="Times New Roman"/>
          <w:sz w:val="28"/>
          <w:szCs w:val="28"/>
        </w:rPr>
        <w:t xml:space="preserve"> </w:t>
      </w:r>
      <w:r w:rsidR="00D85751">
        <w:rPr>
          <w:rFonts w:ascii="Times New Roman" w:hAnsi="Times New Roman" w:cs="Times New Roman"/>
          <w:sz w:val="28"/>
          <w:szCs w:val="28"/>
        </w:rPr>
        <w:t>.</w:t>
      </w:r>
      <w:r w:rsidR="003D28F9">
        <w:rPr>
          <w:rFonts w:ascii="Times New Roman" w:hAnsi="Times New Roman" w:cs="Times New Roman"/>
          <w:sz w:val="28"/>
          <w:szCs w:val="28"/>
        </w:rPr>
        <w:t>.23</w:t>
      </w:r>
    </w:p>
    <w:p w:rsidR="00133798" w:rsidRPr="00133798" w:rsidRDefault="00133798" w:rsidP="00D857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798" w:rsidRDefault="00133798" w:rsidP="001337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F5611" w:rsidRPr="005B7A0B" w:rsidRDefault="00DF5611" w:rsidP="005B7A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A0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42DC7" w:rsidRPr="005B7A0B" w:rsidRDefault="00DF5611" w:rsidP="005B7A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A0B">
        <w:rPr>
          <w:rFonts w:ascii="Times New Roman" w:hAnsi="Times New Roman" w:cs="Times New Roman"/>
          <w:sz w:val="28"/>
          <w:szCs w:val="28"/>
        </w:rPr>
        <w:t>Вода – это незаменимый природный ресурс, без которого не</w:t>
      </w:r>
      <w:r w:rsidR="00202D74" w:rsidRPr="005B7A0B">
        <w:rPr>
          <w:rFonts w:ascii="Times New Roman" w:hAnsi="Times New Roman" w:cs="Times New Roman"/>
          <w:sz w:val="28"/>
          <w:szCs w:val="28"/>
        </w:rPr>
        <w:t>возможна</w:t>
      </w:r>
      <w:r w:rsidRPr="005B7A0B">
        <w:rPr>
          <w:rFonts w:ascii="Times New Roman" w:hAnsi="Times New Roman" w:cs="Times New Roman"/>
          <w:sz w:val="28"/>
          <w:szCs w:val="28"/>
        </w:rPr>
        <w:t xml:space="preserve"> жизнь на Земле. Однако в </w:t>
      </w:r>
      <w:r w:rsidR="00202D74" w:rsidRPr="005B7A0B">
        <w:rPr>
          <w:rFonts w:ascii="Times New Roman" w:hAnsi="Times New Roman" w:cs="Times New Roman"/>
          <w:sz w:val="28"/>
          <w:szCs w:val="28"/>
        </w:rPr>
        <w:t>результате во</w:t>
      </w:r>
      <w:r w:rsidRPr="005B7A0B">
        <w:rPr>
          <w:rFonts w:ascii="Times New Roman" w:hAnsi="Times New Roman" w:cs="Times New Roman"/>
          <w:sz w:val="28"/>
          <w:szCs w:val="28"/>
        </w:rPr>
        <w:t>зрастающе</w:t>
      </w:r>
      <w:r w:rsidR="00202D74" w:rsidRPr="005B7A0B">
        <w:rPr>
          <w:rFonts w:ascii="Times New Roman" w:hAnsi="Times New Roman" w:cs="Times New Roman"/>
          <w:sz w:val="28"/>
          <w:szCs w:val="28"/>
        </w:rPr>
        <w:t xml:space="preserve">го </w:t>
      </w:r>
      <w:r w:rsidRPr="005B7A0B">
        <w:rPr>
          <w:rFonts w:ascii="Times New Roman" w:hAnsi="Times New Roman" w:cs="Times New Roman"/>
          <w:sz w:val="28"/>
          <w:szCs w:val="28"/>
        </w:rPr>
        <w:t>антропогенно</w:t>
      </w:r>
      <w:r w:rsidR="00202D74" w:rsidRPr="005B7A0B">
        <w:rPr>
          <w:rFonts w:ascii="Times New Roman" w:hAnsi="Times New Roman" w:cs="Times New Roman"/>
          <w:sz w:val="28"/>
          <w:szCs w:val="28"/>
        </w:rPr>
        <w:t xml:space="preserve">го воздействия </w:t>
      </w:r>
      <w:r w:rsidRPr="005B7A0B">
        <w:rPr>
          <w:rFonts w:ascii="Times New Roman" w:hAnsi="Times New Roman" w:cs="Times New Roman"/>
          <w:sz w:val="28"/>
          <w:szCs w:val="28"/>
        </w:rPr>
        <w:t>всё острее становится проблема загрязнения вод</w:t>
      </w:r>
      <w:r w:rsidR="00202D74" w:rsidRPr="005B7A0B">
        <w:rPr>
          <w:rFonts w:ascii="Times New Roman" w:hAnsi="Times New Roman" w:cs="Times New Roman"/>
          <w:sz w:val="28"/>
          <w:szCs w:val="28"/>
        </w:rPr>
        <w:t>ных объектов (рек, озёр, прудов)</w:t>
      </w:r>
      <w:r w:rsidRPr="005B7A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2882" w:rsidRPr="005B7A0B" w:rsidRDefault="00742DC7" w:rsidP="005B7A0B">
      <w:pPr>
        <w:pStyle w:val="a5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5B7A0B">
        <w:rPr>
          <w:sz w:val="28"/>
          <w:szCs w:val="28"/>
        </w:rPr>
        <w:t>На территории Будогощского городского поселения протекает рек</w:t>
      </w:r>
      <w:r w:rsidR="00D21B3F" w:rsidRPr="005B7A0B">
        <w:rPr>
          <w:sz w:val="28"/>
          <w:szCs w:val="28"/>
        </w:rPr>
        <w:t>а Пчёвжа, большое количество небольших речек</w:t>
      </w:r>
      <w:r w:rsidR="00854903" w:rsidRPr="005B7A0B">
        <w:rPr>
          <w:sz w:val="28"/>
          <w:szCs w:val="28"/>
        </w:rPr>
        <w:t xml:space="preserve"> </w:t>
      </w:r>
      <w:r w:rsidR="009B1DA8" w:rsidRPr="005B7A0B">
        <w:rPr>
          <w:sz w:val="28"/>
          <w:szCs w:val="28"/>
        </w:rPr>
        <w:t>(</w:t>
      </w:r>
      <w:r w:rsidR="00203ECF" w:rsidRPr="005B7A0B">
        <w:rPr>
          <w:sz w:val="28"/>
          <w:szCs w:val="28"/>
        </w:rPr>
        <w:t xml:space="preserve">Ингорь, </w:t>
      </w:r>
      <w:r w:rsidR="009B1DA8" w:rsidRPr="005B7A0B">
        <w:rPr>
          <w:sz w:val="28"/>
          <w:szCs w:val="28"/>
        </w:rPr>
        <w:t>Шарья, Пожупинка и др.),</w:t>
      </w:r>
      <w:r w:rsidRPr="005B7A0B">
        <w:rPr>
          <w:sz w:val="28"/>
          <w:szCs w:val="28"/>
        </w:rPr>
        <w:t xml:space="preserve"> сосредоточено много озёр</w:t>
      </w:r>
      <w:r w:rsidR="00BB5DAB" w:rsidRPr="005B7A0B">
        <w:rPr>
          <w:sz w:val="28"/>
          <w:szCs w:val="28"/>
        </w:rPr>
        <w:t xml:space="preserve"> (территорию</w:t>
      </w:r>
      <w:r w:rsidR="00854903" w:rsidRPr="005B7A0B">
        <w:rPr>
          <w:sz w:val="28"/>
          <w:szCs w:val="28"/>
        </w:rPr>
        <w:t xml:space="preserve"> </w:t>
      </w:r>
      <w:r w:rsidR="009B1DA8" w:rsidRPr="005B7A0B">
        <w:rPr>
          <w:sz w:val="28"/>
          <w:szCs w:val="28"/>
        </w:rPr>
        <w:t>называют озерным краем</w:t>
      </w:r>
      <w:r w:rsidR="00BB5DAB" w:rsidRPr="005B7A0B">
        <w:rPr>
          <w:sz w:val="28"/>
          <w:szCs w:val="28"/>
        </w:rPr>
        <w:t>)</w:t>
      </w:r>
      <w:r w:rsidR="00646F0E" w:rsidRPr="005B7A0B">
        <w:rPr>
          <w:sz w:val="28"/>
          <w:szCs w:val="28"/>
        </w:rPr>
        <w:t>.</w:t>
      </w:r>
      <w:r w:rsidR="00854903" w:rsidRPr="005B7A0B">
        <w:rPr>
          <w:sz w:val="28"/>
          <w:szCs w:val="28"/>
        </w:rPr>
        <w:t xml:space="preserve"> </w:t>
      </w:r>
      <w:r w:rsidR="00975138" w:rsidRPr="005B7A0B">
        <w:rPr>
          <w:rFonts w:eastAsia="BatangChe"/>
          <w:b/>
          <w:sz w:val="28"/>
          <w:szCs w:val="28"/>
        </w:rPr>
        <w:t>Социальная значимость</w:t>
      </w:r>
      <w:r w:rsidR="00854903" w:rsidRPr="005B7A0B">
        <w:rPr>
          <w:rFonts w:eastAsia="BatangChe"/>
          <w:b/>
          <w:sz w:val="28"/>
          <w:szCs w:val="28"/>
        </w:rPr>
        <w:t xml:space="preserve"> </w:t>
      </w:r>
      <w:r w:rsidR="00975138" w:rsidRPr="005B7A0B">
        <w:rPr>
          <w:rFonts w:eastAsia="BatangChe"/>
          <w:sz w:val="28"/>
          <w:szCs w:val="28"/>
        </w:rPr>
        <w:t xml:space="preserve">исследования обусловлена тем, что данная </w:t>
      </w:r>
      <w:r w:rsidR="00722882" w:rsidRPr="005B7A0B">
        <w:rPr>
          <w:rFonts w:eastAsia="BatangChe"/>
          <w:sz w:val="28"/>
          <w:szCs w:val="28"/>
        </w:rPr>
        <w:t xml:space="preserve">местность </w:t>
      </w:r>
      <w:r w:rsidR="00975138" w:rsidRPr="005B7A0B">
        <w:rPr>
          <w:rFonts w:eastAsia="BatangChe"/>
          <w:sz w:val="28"/>
          <w:szCs w:val="28"/>
        </w:rPr>
        <w:t xml:space="preserve">находится на границе комплексного памятника природы «Сосновые леса на камах в окрестностях поселка Будогощь», организованного в 1993 году с целью сохранения уникальных форм водно-ледникового рельефа и сосновых лесов </w:t>
      </w:r>
      <w:r w:rsidR="00A2501E" w:rsidRPr="005B7A0B">
        <w:rPr>
          <w:rFonts w:eastAsia="BatangChe"/>
          <w:sz w:val="28"/>
          <w:szCs w:val="28"/>
        </w:rPr>
        <w:t>[</w:t>
      </w:r>
      <w:r w:rsidR="00D93A48" w:rsidRPr="005B7A0B">
        <w:rPr>
          <w:rFonts w:eastAsia="BatangChe"/>
          <w:sz w:val="28"/>
          <w:szCs w:val="28"/>
        </w:rPr>
        <w:t>7</w:t>
      </w:r>
      <w:r w:rsidR="00975138" w:rsidRPr="005B7A0B">
        <w:rPr>
          <w:rFonts w:eastAsia="BatangChe"/>
          <w:sz w:val="28"/>
          <w:szCs w:val="28"/>
        </w:rPr>
        <w:t>].</w:t>
      </w:r>
      <w:r w:rsidR="00854903" w:rsidRPr="005B7A0B">
        <w:rPr>
          <w:rFonts w:eastAsia="BatangChe"/>
          <w:sz w:val="28"/>
          <w:szCs w:val="28"/>
        </w:rPr>
        <w:t xml:space="preserve"> </w:t>
      </w:r>
      <w:r w:rsidR="00975138" w:rsidRPr="005B7A0B">
        <w:rPr>
          <w:sz w:val="28"/>
          <w:szCs w:val="28"/>
        </w:rPr>
        <w:t xml:space="preserve">В окрестностях посёлка расположены </w:t>
      </w:r>
      <w:r w:rsidR="00975138" w:rsidRPr="005B7A0B">
        <w:rPr>
          <w:rFonts w:eastAsia="BatangChe"/>
          <w:sz w:val="28"/>
          <w:szCs w:val="28"/>
        </w:rPr>
        <w:t xml:space="preserve">оздоровительные комплексы, </w:t>
      </w:r>
      <w:r w:rsidR="00975138" w:rsidRPr="005B7A0B">
        <w:rPr>
          <w:sz w:val="28"/>
          <w:szCs w:val="28"/>
        </w:rPr>
        <w:t>д</w:t>
      </w:r>
      <w:r w:rsidR="00975138" w:rsidRPr="005B7A0B">
        <w:rPr>
          <w:rFonts w:eastAsia="BatangChe"/>
          <w:sz w:val="28"/>
          <w:szCs w:val="28"/>
        </w:rPr>
        <w:t>етские лагеря и места массового отдыха</w:t>
      </w:r>
      <w:r w:rsidR="00975138" w:rsidRPr="005B7A0B">
        <w:rPr>
          <w:sz w:val="28"/>
          <w:szCs w:val="28"/>
        </w:rPr>
        <w:t xml:space="preserve"> людей</w:t>
      </w:r>
      <w:r w:rsidR="00DB3B6D" w:rsidRPr="005B7A0B">
        <w:rPr>
          <w:sz w:val="28"/>
          <w:szCs w:val="28"/>
        </w:rPr>
        <w:t xml:space="preserve"> (пляжные зоны)</w:t>
      </w:r>
      <w:r w:rsidR="00975138" w:rsidRPr="005B7A0B">
        <w:rPr>
          <w:sz w:val="28"/>
          <w:szCs w:val="28"/>
        </w:rPr>
        <w:t>.</w:t>
      </w:r>
    </w:p>
    <w:p w:rsidR="00A2501E" w:rsidRPr="005B7A0B" w:rsidRDefault="00671E48" w:rsidP="005B7A0B">
      <w:pPr>
        <w:pStyle w:val="a5"/>
        <w:spacing w:before="0" w:beforeAutospacing="0" w:after="0" w:afterAutospacing="0"/>
        <w:ind w:firstLine="709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5B7A0B">
        <w:rPr>
          <w:sz w:val="28"/>
          <w:szCs w:val="28"/>
        </w:rPr>
        <w:t xml:space="preserve">В непосредственной близости к Будогощской школе находятся </w:t>
      </w:r>
      <w:r w:rsidR="00036FD7" w:rsidRPr="005B7A0B">
        <w:rPr>
          <w:sz w:val="28"/>
          <w:szCs w:val="28"/>
        </w:rPr>
        <w:t xml:space="preserve">два </w:t>
      </w:r>
      <w:r w:rsidRPr="005B7A0B">
        <w:rPr>
          <w:sz w:val="28"/>
          <w:szCs w:val="28"/>
        </w:rPr>
        <w:t>озер</w:t>
      </w:r>
      <w:r w:rsidR="00036FD7" w:rsidRPr="005B7A0B">
        <w:rPr>
          <w:sz w:val="28"/>
          <w:szCs w:val="28"/>
        </w:rPr>
        <w:t>а:</w:t>
      </w:r>
      <w:r w:rsidR="00854903" w:rsidRPr="005B7A0B">
        <w:rPr>
          <w:sz w:val="28"/>
          <w:szCs w:val="28"/>
        </w:rPr>
        <w:t xml:space="preserve"> </w:t>
      </w:r>
      <w:r w:rsidRPr="005B7A0B">
        <w:rPr>
          <w:sz w:val="28"/>
          <w:szCs w:val="28"/>
        </w:rPr>
        <w:t>Острочинное</w:t>
      </w:r>
      <w:r w:rsidR="00854903" w:rsidRPr="005B7A0B">
        <w:rPr>
          <w:sz w:val="28"/>
          <w:szCs w:val="28"/>
        </w:rPr>
        <w:t xml:space="preserve"> </w:t>
      </w:r>
      <w:r w:rsidR="00036FD7" w:rsidRPr="005B7A0B">
        <w:rPr>
          <w:sz w:val="28"/>
          <w:szCs w:val="28"/>
        </w:rPr>
        <w:t xml:space="preserve">и </w:t>
      </w:r>
      <w:r w:rsidRPr="005B7A0B">
        <w:rPr>
          <w:sz w:val="28"/>
          <w:szCs w:val="28"/>
        </w:rPr>
        <w:t xml:space="preserve">Зелёное, на </w:t>
      </w:r>
      <w:proofErr w:type="gramStart"/>
      <w:r w:rsidRPr="005B7A0B">
        <w:rPr>
          <w:sz w:val="28"/>
          <w:szCs w:val="28"/>
        </w:rPr>
        <w:t>берегах</w:t>
      </w:r>
      <w:proofErr w:type="gramEnd"/>
      <w:r w:rsidRPr="005B7A0B">
        <w:rPr>
          <w:sz w:val="28"/>
          <w:szCs w:val="28"/>
        </w:rPr>
        <w:t xml:space="preserve"> которых расположены частные дома и объекты хозяйственной инфраструктуры (коммунальная баня и др.) </w:t>
      </w:r>
      <w:r w:rsidR="00D21B3F" w:rsidRPr="005B7A0B">
        <w:rPr>
          <w:rFonts w:eastAsiaTheme="minorEastAsia"/>
          <w:color w:val="000000" w:themeColor="text1"/>
          <w:kern w:val="24"/>
          <w:sz w:val="28"/>
          <w:szCs w:val="28"/>
        </w:rPr>
        <w:t>Среди местных жителей и гостей посёлка существует устойчивое убеждение, что в озере Острочинное нельзя купаться и использовать воду в качестве питьевой,</w:t>
      </w:r>
      <w:r w:rsidR="003570AC" w:rsidRPr="005B7A0B">
        <w:rPr>
          <w:rFonts w:eastAsiaTheme="minorEastAsia"/>
          <w:color w:val="000000" w:themeColor="text1"/>
          <w:kern w:val="24"/>
          <w:sz w:val="28"/>
          <w:szCs w:val="28"/>
        </w:rPr>
        <w:t xml:space="preserve"> многие называют его м</w:t>
      </w:r>
      <w:r w:rsidR="00D21B3F" w:rsidRPr="005B7A0B">
        <w:rPr>
          <w:rFonts w:eastAsiaTheme="minorEastAsia"/>
          <w:color w:val="000000" w:themeColor="text1"/>
          <w:kern w:val="24"/>
          <w:sz w:val="28"/>
          <w:szCs w:val="28"/>
        </w:rPr>
        <w:t xml:space="preserve">ёртвым. </w:t>
      </w:r>
      <w:r w:rsidR="00722882" w:rsidRPr="005B7A0B">
        <w:rPr>
          <w:rFonts w:eastAsiaTheme="minorEastAsia"/>
          <w:color w:val="000000" w:themeColor="text1"/>
          <w:kern w:val="24"/>
          <w:sz w:val="28"/>
          <w:szCs w:val="28"/>
        </w:rPr>
        <w:t xml:space="preserve">В последнее время </w:t>
      </w:r>
      <w:r w:rsidR="00D85751" w:rsidRPr="005B7A0B">
        <w:rPr>
          <w:rFonts w:eastAsiaTheme="minorEastAsia"/>
          <w:color w:val="000000" w:themeColor="text1"/>
          <w:kern w:val="24"/>
          <w:sz w:val="28"/>
          <w:szCs w:val="28"/>
        </w:rPr>
        <w:t>в информационно-</w:t>
      </w:r>
      <w:r w:rsidR="00CC7289" w:rsidRPr="005B7A0B">
        <w:rPr>
          <w:rFonts w:eastAsiaTheme="minorEastAsia"/>
          <w:color w:val="000000" w:themeColor="text1"/>
          <w:kern w:val="24"/>
          <w:sz w:val="28"/>
          <w:szCs w:val="28"/>
        </w:rPr>
        <w:t>теле</w:t>
      </w:r>
      <w:r w:rsidR="00A2501E" w:rsidRPr="005B7A0B">
        <w:rPr>
          <w:rFonts w:eastAsiaTheme="minorEastAsia"/>
          <w:color w:val="000000" w:themeColor="text1"/>
          <w:kern w:val="24"/>
          <w:sz w:val="28"/>
          <w:szCs w:val="28"/>
        </w:rPr>
        <w:t>коммуникационной сети «Интернет»</w:t>
      </w:r>
      <w:r w:rsidR="00722882" w:rsidRPr="005B7A0B">
        <w:rPr>
          <w:rFonts w:eastAsiaTheme="minorEastAsia"/>
          <w:color w:val="000000" w:themeColor="text1"/>
          <w:kern w:val="24"/>
          <w:sz w:val="28"/>
          <w:szCs w:val="28"/>
        </w:rPr>
        <w:t xml:space="preserve"> стали появляться сведения, что озеро Зелёное тоже непригодно для летнего отдыха и купания,</w:t>
      </w:r>
      <w:r w:rsidR="001F6845" w:rsidRPr="005B7A0B">
        <w:rPr>
          <w:rFonts w:eastAsiaTheme="minorEastAsia"/>
          <w:color w:val="000000" w:themeColor="text1"/>
          <w:kern w:val="24"/>
          <w:sz w:val="28"/>
          <w:szCs w:val="28"/>
        </w:rPr>
        <w:t xml:space="preserve"> в </w:t>
      </w:r>
      <w:r w:rsidR="00722882" w:rsidRPr="005B7A0B">
        <w:rPr>
          <w:rFonts w:eastAsiaTheme="minorEastAsia"/>
          <w:color w:val="000000" w:themeColor="text1"/>
          <w:kern w:val="24"/>
          <w:sz w:val="28"/>
          <w:szCs w:val="28"/>
        </w:rPr>
        <w:t xml:space="preserve">т.ч. вследствие его способности к </w:t>
      </w:r>
      <w:r w:rsidR="00036FD7" w:rsidRPr="005B7A0B">
        <w:rPr>
          <w:rFonts w:eastAsiaTheme="minorEastAsia"/>
          <w:color w:val="000000" w:themeColor="text1"/>
          <w:kern w:val="24"/>
          <w:sz w:val="28"/>
          <w:szCs w:val="28"/>
        </w:rPr>
        <w:t>«</w:t>
      </w:r>
      <w:r w:rsidR="00722882" w:rsidRPr="005B7A0B">
        <w:rPr>
          <w:rFonts w:eastAsiaTheme="minorEastAsia"/>
          <w:color w:val="000000" w:themeColor="text1"/>
          <w:kern w:val="24"/>
          <w:sz w:val="28"/>
          <w:szCs w:val="28"/>
        </w:rPr>
        <w:t>цветению</w:t>
      </w:r>
      <w:r w:rsidR="00036FD7" w:rsidRPr="005B7A0B">
        <w:rPr>
          <w:rFonts w:eastAsiaTheme="minorEastAsia"/>
          <w:color w:val="000000" w:themeColor="text1"/>
          <w:kern w:val="24"/>
          <w:sz w:val="28"/>
          <w:szCs w:val="28"/>
        </w:rPr>
        <w:t>»</w:t>
      </w:r>
      <w:r w:rsidR="00722882" w:rsidRPr="005B7A0B">
        <w:rPr>
          <w:rFonts w:eastAsiaTheme="minorEastAsia"/>
          <w:color w:val="000000" w:themeColor="text1"/>
          <w:kern w:val="24"/>
          <w:sz w:val="28"/>
          <w:szCs w:val="28"/>
        </w:rPr>
        <w:t xml:space="preserve"> в этот период времени. </w:t>
      </w:r>
    </w:p>
    <w:p w:rsidR="001D1C42" w:rsidRPr="005B7A0B" w:rsidRDefault="00202D74" w:rsidP="005B7A0B">
      <w:pPr>
        <w:pStyle w:val="a5"/>
        <w:spacing w:before="0" w:beforeAutospacing="0" w:after="0" w:afterAutospacing="0"/>
        <w:ind w:firstLine="709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5B7A0B">
        <w:rPr>
          <w:sz w:val="28"/>
          <w:szCs w:val="28"/>
        </w:rPr>
        <w:t xml:space="preserve">Чтобы проследить влияние антропогенных источников загрязнения водоёмов </w:t>
      </w:r>
      <w:r w:rsidRPr="005B7A0B">
        <w:rPr>
          <w:b/>
          <w:sz w:val="28"/>
          <w:szCs w:val="28"/>
        </w:rPr>
        <w:t>актуально</w:t>
      </w:r>
      <w:r w:rsidRPr="005B7A0B">
        <w:rPr>
          <w:sz w:val="28"/>
          <w:szCs w:val="28"/>
        </w:rPr>
        <w:t xml:space="preserve"> проводить локальный экологический мониторинг, в процессе которого осуществляется систематический </w:t>
      </w:r>
      <w:proofErr w:type="gramStart"/>
      <w:r w:rsidRPr="005B7A0B">
        <w:rPr>
          <w:sz w:val="28"/>
          <w:szCs w:val="28"/>
        </w:rPr>
        <w:t>контроль за</w:t>
      </w:r>
      <w:proofErr w:type="gramEnd"/>
      <w:r w:rsidRPr="005B7A0B">
        <w:rPr>
          <w:sz w:val="28"/>
          <w:szCs w:val="28"/>
        </w:rPr>
        <w:t xml:space="preserve"> загрязнением </w:t>
      </w:r>
      <w:r w:rsidR="00742DC7" w:rsidRPr="005B7A0B">
        <w:rPr>
          <w:sz w:val="28"/>
          <w:szCs w:val="28"/>
        </w:rPr>
        <w:t>водных объектов (озёр)</w:t>
      </w:r>
      <w:r w:rsidR="00671E48" w:rsidRPr="005B7A0B">
        <w:rPr>
          <w:sz w:val="28"/>
          <w:szCs w:val="28"/>
        </w:rPr>
        <w:t>,</w:t>
      </w:r>
      <w:r w:rsidRPr="005B7A0B">
        <w:rPr>
          <w:sz w:val="28"/>
          <w:szCs w:val="28"/>
        </w:rPr>
        <w:t xml:space="preserve"> последующая оценка их состояния</w:t>
      </w:r>
      <w:r w:rsidR="00671E48" w:rsidRPr="005B7A0B">
        <w:rPr>
          <w:sz w:val="28"/>
          <w:szCs w:val="28"/>
        </w:rPr>
        <w:t xml:space="preserve"> и </w:t>
      </w:r>
      <w:r w:rsidR="00742DC7" w:rsidRPr="005B7A0B">
        <w:rPr>
          <w:bCs/>
          <w:sz w:val="28"/>
          <w:szCs w:val="28"/>
        </w:rPr>
        <w:t xml:space="preserve">планирование мероприятий по улучшению экологической обстановки </w:t>
      </w:r>
      <w:r w:rsidR="004058B9" w:rsidRPr="005B7A0B">
        <w:rPr>
          <w:bCs/>
          <w:sz w:val="28"/>
          <w:szCs w:val="28"/>
        </w:rPr>
        <w:t>исследуемых территорий</w:t>
      </w:r>
      <w:r w:rsidR="00671E48" w:rsidRPr="005B7A0B">
        <w:rPr>
          <w:bCs/>
          <w:sz w:val="28"/>
          <w:szCs w:val="28"/>
        </w:rPr>
        <w:t>.</w:t>
      </w:r>
    </w:p>
    <w:p w:rsidR="00570751" w:rsidRPr="005B7A0B" w:rsidRDefault="001D1C42" w:rsidP="005B7A0B">
      <w:pPr>
        <w:pStyle w:val="a5"/>
        <w:spacing w:before="0" w:beforeAutospacing="0" w:after="0" w:afterAutospacing="0"/>
        <w:ind w:firstLine="709"/>
        <w:jc w:val="both"/>
        <w:rPr>
          <w:rFonts w:eastAsia="BatangChe"/>
          <w:i/>
          <w:color w:val="000000" w:themeColor="text1"/>
          <w:kern w:val="24"/>
          <w:sz w:val="28"/>
          <w:szCs w:val="28"/>
        </w:rPr>
      </w:pPr>
      <w:r w:rsidRPr="005B7A0B">
        <w:rPr>
          <w:rFonts w:eastAsiaTheme="minorEastAsia"/>
          <w:color w:val="000000" w:themeColor="text1"/>
          <w:kern w:val="24"/>
          <w:sz w:val="28"/>
          <w:szCs w:val="28"/>
        </w:rPr>
        <w:t xml:space="preserve">Исходя из актуальности и социальной значимости исследования, </w:t>
      </w:r>
      <w:r w:rsidRPr="005B7A0B">
        <w:rPr>
          <w:rFonts w:eastAsiaTheme="minorEastAsia"/>
          <w:b/>
          <w:color w:val="000000" w:themeColor="text1"/>
          <w:kern w:val="24"/>
          <w:sz w:val="28"/>
          <w:szCs w:val="28"/>
        </w:rPr>
        <w:t xml:space="preserve">целью </w:t>
      </w:r>
      <w:r w:rsidR="00570751" w:rsidRPr="005B7A0B">
        <w:rPr>
          <w:rFonts w:eastAsia="BatangChe"/>
          <w:b/>
          <w:bCs/>
          <w:color w:val="000000" w:themeColor="text1"/>
          <w:kern w:val="24"/>
          <w:sz w:val="28"/>
          <w:szCs w:val="28"/>
        </w:rPr>
        <w:t>работы</w:t>
      </w:r>
      <w:r w:rsidR="00854903" w:rsidRPr="005B7A0B">
        <w:rPr>
          <w:rFonts w:eastAsia="BatangChe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5B7A0B">
        <w:rPr>
          <w:rFonts w:eastAsia="BatangChe"/>
          <w:color w:val="000000" w:themeColor="text1"/>
          <w:kern w:val="24"/>
          <w:sz w:val="28"/>
          <w:szCs w:val="28"/>
        </w:rPr>
        <w:t>является</w:t>
      </w:r>
      <w:r w:rsidR="00854903" w:rsidRPr="005B7A0B">
        <w:rPr>
          <w:rFonts w:eastAsia="BatangChe"/>
          <w:color w:val="000000" w:themeColor="text1"/>
          <w:kern w:val="24"/>
          <w:sz w:val="28"/>
          <w:szCs w:val="28"/>
        </w:rPr>
        <w:t xml:space="preserve"> </w:t>
      </w:r>
      <w:r w:rsidR="00570751" w:rsidRPr="005B7A0B">
        <w:rPr>
          <w:rFonts w:eastAsia="BatangChe"/>
          <w:i/>
          <w:color w:val="000000" w:themeColor="text1"/>
          <w:kern w:val="24"/>
          <w:sz w:val="28"/>
          <w:szCs w:val="28"/>
        </w:rPr>
        <w:t>исследование эко</w:t>
      </w:r>
      <w:r w:rsidR="00046094" w:rsidRPr="005B7A0B">
        <w:rPr>
          <w:rFonts w:eastAsia="BatangChe"/>
          <w:i/>
          <w:color w:val="000000" w:themeColor="text1"/>
          <w:kern w:val="24"/>
          <w:sz w:val="28"/>
          <w:szCs w:val="28"/>
        </w:rPr>
        <w:t>логического состояния воды в озё</w:t>
      </w:r>
      <w:r w:rsidR="00570751" w:rsidRPr="005B7A0B">
        <w:rPr>
          <w:rFonts w:eastAsia="BatangChe"/>
          <w:i/>
          <w:color w:val="000000" w:themeColor="text1"/>
          <w:kern w:val="24"/>
          <w:sz w:val="28"/>
          <w:szCs w:val="28"/>
        </w:rPr>
        <w:t>р</w:t>
      </w:r>
      <w:r w:rsidR="004058B9" w:rsidRPr="005B7A0B">
        <w:rPr>
          <w:rFonts w:eastAsia="BatangChe"/>
          <w:i/>
          <w:color w:val="000000" w:themeColor="text1"/>
          <w:kern w:val="24"/>
          <w:sz w:val="28"/>
          <w:szCs w:val="28"/>
        </w:rPr>
        <w:t xml:space="preserve">ах </w:t>
      </w:r>
      <w:r w:rsidR="00570751" w:rsidRPr="005B7A0B">
        <w:rPr>
          <w:rFonts w:eastAsia="BatangChe"/>
          <w:i/>
          <w:color w:val="000000" w:themeColor="text1"/>
          <w:kern w:val="24"/>
          <w:sz w:val="28"/>
          <w:szCs w:val="28"/>
        </w:rPr>
        <w:t>Острочинное</w:t>
      </w:r>
      <w:r w:rsidRPr="005B7A0B">
        <w:rPr>
          <w:rFonts w:eastAsia="BatangChe"/>
          <w:i/>
          <w:color w:val="000000" w:themeColor="text1"/>
          <w:kern w:val="24"/>
          <w:sz w:val="28"/>
          <w:szCs w:val="28"/>
        </w:rPr>
        <w:t xml:space="preserve"> и Зелёное с помощью химического анализа.</w:t>
      </w:r>
    </w:p>
    <w:p w:rsidR="001D1C42" w:rsidRPr="005B7A0B" w:rsidRDefault="001D1C42" w:rsidP="005B7A0B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i/>
          <w:sz w:val="28"/>
          <w:szCs w:val="28"/>
        </w:rPr>
      </w:pPr>
      <w:r w:rsidRPr="005B7A0B">
        <w:rPr>
          <w:rFonts w:ascii="Times New Roman" w:eastAsia="BatangChe" w:hAnsi="Times New Roman" w:cs="Times New Roman"/>
          <w:sz w:val="28"/>
          <w:szCs w:val="28"/>
        </w:rPr>
        <w:t xml:space="preserve">Для достижения цели поставлены следующие </w:t>
      </w:r>
      <w:r w:rsidRPr="005B7A0B">
        <w:rPr>
          <w:rFonts w:ascii="Times New Roman" w:eastAsia="BatangChe" w:hAnsi="Times New Roman" w:cs="Times New Roman"/>
          <w:b/>
          <w:i/>
          <w:sz w:val="28"/>
          <w:szCs w:val="28"/>
        </w:rPr>
        <w:t>задачи</w:t>
      </w:r>
      <w:r w:rsidRPr="005B7A0B">
        <w:rPr>
          <w:rFonts w:ascii="Times New Roman" w:eastAsia="BatangChe" w:hAnsi="Times New Roman" w:cs="Times New Roman"/>
          <w:i/>
          <w:sz w:val="28"/>
          <w:szCs w:val="28"/>
        </w:rPr>
        <w:t>:</w:t>
      </w:r>
    </w:p>
    <w:p w:rsidR="00933ADA" w:rsidRPr="005B7A0B" w:rsidRDefault="00933ADA" w:rsidP="005B7A0B">
      <w:pPr>
        <w:pStyle w:val="a5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5B7A0B">
        <w:rPr>
          <w:rFonts w:eastAsiaTheme="minorEastAsia"/>
          <w:color w:val="000000" w:themeColor="text1"/>
          <w:kern w:val="24"/>
          <w:sz w:val="28"/>
          <w:szCs w:val="28"/>
        </w:rPr>
        <w:t>1. Дать общую характеристику озёрам</w:t>
      </w:r>
      <w:r w:rsidR="00854903" w:rsidRPr="005B7A0B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5B7A0B">
        <w:rPr>
          <w:rFonts w:eastAsiaTheme="minorEastAsia"/>
          <w:color w:val="000000" w:themeColor="text1"/>
          <w:kern w:val="24"/>
          <w:sz w:val="28"/>
          <w:szCs w:val="28"/>
        </w:rPr>
        <w:t xml:space="preserve">Острочинное и </w:t>
      </w:r>
      <w:proofErr w:type="gramStart"/>
      <w:r w:rsidRPr="005B7A0B">
        <w:rPr>
          <w:rFonts w:eastAsiaTheme="minorEastAsia"/>
          <w:color w:val="000000" w:themeColor="text1"/>
          <w:kern w:val="24"/>
          <w:sz w:val="28"/>
          <w:szCs w:val="28"/>
        </w:rPr>
        <w:t>Зелёное</w:t>
      </w:r>
      <w:proofErr w:type="gramEnd"/>
      <w:r w:rsidRPr="005B7A0B">
        <w:rPr>
          <w:rFonts w:eastAsiaTheme="minorEastAsia"/>
          <w:color w:val="000000" w:themeColor="text1"/>
          <w:kern w:val="24"/>
          <w:sz w:val="28"/>
          <w:szCs w:val="28"/>
        </w:rPr>
        <w:t>, исследовать органолептические свойства воды.</w:t>
      </w:r>
    </w:p>
    <w:p w:rsidR="00933ADA" w:rsidRPr="005B7A0B" w:rsidRDefault="00933ADA" w:rsidP="005B7A0B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5B7A0B">
        <w:rPr>
          <w:rFonts w:eastAsiaTheme="minorEastAsia"/>
          <w:color w:val="000000" w:themeColor="text1"/>
          <w:kern w:val="24"/>
          <w:sz w:val="28"/>
          <w:szCs w:val="28"/>
        </w:rPr>
        <w:t>2. Провести химический анализ воды в озёрах, определить соответствие нормам некоторых гидрохимических показателей.</w:t>
      </w:r>
    </w:p>
    <w:p w:rsidR="00933ADA" w:rsidRPr="005B7A0B" w:rsidRDefault="00933ADA" w:rsidP="005B7A0B">
      <w:pPr>
        <w:pStyle w:val="a5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5B7A0B">
        <w:rPr>
          <w:rFonts w:eastAsiaTheme="minorEastAsia"/>
          <w:color w:val="000000" w:themeColor="text1"/>
          <w:kern w:val="24"/>
          <w:sz w:val="28"/>
          <w:szCs w:val="28"/>
        </w:rPr>
        <w:t>3. Сравнить результаты исследований органолептических свойств и гидрохимических показате</w:t>
      </w:r>
      <w:r w:rsidR="008E7DB4" w:rsidRPr="005B7A0B">
        <w:rPr>
          <w:rFonts w:eastAsiaTheme="minorEastAsia"/>
          <w:color w:val="000000" w:themeColor="text1"/>
          <w:kern w:val="24"/>
          <w:sz w:val="28"/>
          <w:szCs w:val="28"/>
        </w:rPr>
        <w:t>лей воды в озёрах</w:t>
      </w:r>
      <w:r w:rsidR="00854903" w:rsidRPr="005B7A0B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1F6845" w:rsidRPr="005B7A0B">
        <w:rPr>
          <w:rFonts w:eastAsiaTheme="minorEastAsia"/>
          <w:color w:val="000000" w:themeColor="text1"/>
          <w:kern w:val="24"/>
          <w:sz w:val="28"/>
          <w:szCs w:val="28"/>
        </w:rPr>
        <w:t>Острочинном и Зелё</w:t>
      </w:r>
      <w:r w:rsidR="008E7DB4" w:rsidRPr="005B7A0B">
        <w:rPr>
          <w:rFonts w:eastAsiaTheme="minorEastAsia"/>
          <w:color w:val="000000" w:themeColor="text1"/>
          <w:kern w:val="24"/>
          <w:sz w:val="28"/>
          <w:szCs w:val="28"/>
        </w:rPr>
        <w:t>ном.</w:t>
      </w:r>
    </w:p>
    <w:p w:rsidR="00933ADA" w:rsidRPr="005B7A0B" w:rsidRDefault="00854903" w:rsidP="005B7A0B">
      <w:pPr>
        <w:pStyle w:val="a5"/>
        <w:tabs>
          <w:tab w:val="left" w:pos="426"/>
        </w:tabs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5B7A0B">
        <w:rPr>
          <w:rFonts w:eastAsiaTheme="minorEastAsia"/>
          <w:color w:val="000000" w:themeColor="text1"/>
          <w:kern w:val="24"/>
          <w:sz w:val="28"/>
          <w:szCs w:val="28"/>
        </w:rPr>
        <w:t>4.</w:t>
      </w:r>
      <w:r w:rsidR="00933ADA" w:rsidRPr="005B7A0B">
        <w:rPr>
          <w:rFonts w:eastAsiaTheme="minorEastAsia"/>
          <w:color w:val="000000" w:themeColor="text1"/>
          <w:kern w:val="24"/>
          <w:sz w:val="28"/>
          <w:szCs w:val="28"/>
        </w:rPr>
        <w:t>Оценить качество воды в исследуемых озёрах</w:t>
      </w:r>
      <w:r w:rsidR="00125D3E" w:rsidRPr="005B7A0B">
        <w:rPr>
          <w:rFonts w:eastAsiaTheme="minorEastAsia"/>
          <w:color w:val="000000" w:themeColor="text1"/>
          <w:kern w:val="24"/>
          <w:sz w:val="28"/>
          <w:szCs w:val="28"/>
        </w:rPr>
        <w:t xml:space="preserve">, </w:t>
      </w:r>
      <w:r w:rsidR="008D0620" w:rsidRPr="005B7A0B">
        <w:rPr>
          <w:rFonts w:eastAsiaTheme="minorEastAsia"/>
          <w:color w:val="000000" w:themeColor="text1"/>
          <w:kern w:val="24"/>
          <w:sz w:val="28"/>
          <w:szCs w:val="28"/>
        </w:rPr>
        <w:t>спрогнозировать</w:t>
      </w:r>
      <w:r w:rsidR="001B4B36" w:rsidRPr="005B7A0B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12040A" w:rsidRPr="005B7A0B">
        <w:rPr>
          <w:rFonts w:eastAsia="Arial Unicode MS"/>
          <w:sz w:val="28"/>
          <w:szCs w:val="28"/>
        </w:rPr>
        <w:t>возможност</w:t>
      </w:r>
      <w:r w:rsidR="00125D3E" w:rsidRPr="005B7A0B">
        <w:rPr>
          <w:rFonts w:eastAsia="Arial Unicode MS"/>
          <w:sz w:val="28"/>
          <w:szCs w:val="28"/>
        </w:rPr>
        <w:t xml:space="preserve">ь </w:t>
      </w:r>
      <w:r w:rsidR="00C0161D" w:rsidRPr="005B7A0B">
        <w:rPr>
          <w:rFonts w:eastAsia="Arial Unicode MS"/>
          <w:sz w:val="28"/>
          <w:szCs w:val="28"/>
        </w:rPr>
        <w:t xml:space="preserve">её </w:t>
      </w:r>
      <w:r w:rsidR="0012040A" w:rsidRPr="005B7A0B">
        <w:rPr>
          <w:rFonts w:eastAsia="Arial Unicode MS"/>
          <w:sz w:val="28"/>
          <w:szCs w:val="28"/>
        </w:rPr>
        <w:t>использования</w:t>
      </w:r>
      <w:r w:rsidR="00C87EFE" w:rsidRPr="005B7A0B">
        <w:rPr>
          <w:rFonts w:eastAsia="Arial Unicode MS"/>
          <w:sz w:val="28"/>
          <w:szCs w:val="28"/>
        </w:rPr>
        <w:t xml:space="preserve">. </w:t>
      </w:r>
    </w:p>
    <w:p w:rsidR="00046094" w:rsidRPr="005B7A0B" w:rsidRDefault="001D1C42" w:rsidP="005B7A0B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B7A0B">
        <w:rPr>
          <w:rFonts w:ascii="Times New Roman" w:eastAsia="Arial Unicode MS" w:hAnsi="Times New Roman" w:cs="Times New Roman"/>
          <w:b/>
          <w:sz w:val="28"/>
          <w:szCs w:val="28"/>
        </w:rPr>
        <w:t>Объект исследования -</w:t>
      </w:r>
      <w:r w:rsidRPr="005B7A0B">
        <w:rPr>
          <w:rFonts w:ascii="Times New Roman" w:eastAsia="Arial Unicode MS" w:hAnsi="Times New Roman" w:cs="Times New Roman"/>
          <w:sz w:val="28"/>
          <w:szCs w:val="28"/>
        </w:rPr>
        <w:t xml:space="preserve"> экологическое состояние во</w:t>
      </w:r>
      <w:r w:rsidR="00046094" w:rsidRPr="005B7A0B">
        <w:rPr>
          <w:rFonts w:ascii="Times New Roman" w:eastAsia="Arial Unicode MS" w:hAnsi="Times New Roman" w:cs="Times New Roman"/>
          <w:sz w:val="28"/>
          <w:szCs w:val="28"/>
        </w:rPr>
        <w:t>ды</w:t>
      </w:r>
      <w:r w:rsidRPr="005B7A0B">
        <w:rPr>
          <w:rFonts w:ascii="Times New Roman" w:eastAsia="Arial Unicode MS" w:hAnsi="Times New Roman" w:cs="Times New Roman"/>
          <w:sz w:val="28"/>
          <w:szCs w:val="28"/>
        </w:rPr>
        <w:t xml:space="preserve"> в </w:t>
      </w:r>
      <w:r w:rsidR="00046094" w:rsidRPr="005B7A0B">
        <w:rPr>
          <w:rFonts w:ascii="Times New Roman" w:eastAsia="Arial Unicode MS" w:hAnsi="Times New Roman" w:cs="Times New Roman"/>
          <w:sz w:val="28"/>
          <w:szCs w:val="28"/>
        </w:rPr>
        <w:t>озёрах Острочинное и Зелёное.</w:t>
      </w:r>
    </w:p>
    <w:p w:rsidR="001D1C42" w:rsidRPr="001D1C42" w:rsidRDefault="001D1C42" w:rsidP="005B7A0B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B7A0B">
        <w:rPr>
          <w:rFonts w:ascii="Times New Roman" w:eastAsia="Arial Unicode MS" w:hAnsi="Times New Roman" w:cs="Times New Roman"/>
          <w:b/>
          <w:sz w:val="28"/>
          <w:szCs w:val="28"/>
        </w:rPr>
        <w:lastRenderedPageBreak/>
        <w:t>Предмет исследования</w:t>
      </w:r>
      <w:r w:rsidRPr="005B7A0B">
        <w:rPr>
          <w:rFonts w:ascii="Times New Roman" w:eastAsia="Arial Unicode MS" w:hAnsi="Times New Roman" w:cs="Times New Roman"/>
          <w:sz w:val="28"/>
          <w:szCs w:val="28"/>
        </w:rPr>
        <w:t xml:space="preserve"> – определение</w:t>
      </w:r>
      <w:r w:rsidRPr="001D1C42">
        <w:rPr>
          <w:rFonts w:ascii="Times New Roman" w:eastAsia="Arial Unicode MS" w:hAnsi="Times New Roman" w:cs="Times New Roman"/>
          <w:sz w:val="28"/>
          <w:szCs w:val="28"/>
        </w:rPr>
        <w:t xml:space="preserve"> качества во</w:t>
      </w:r>
      <w:r w:rsidR="00046094">
        <w:rPr>
          <w:rFonts w:ascii="Times New Roman" w:eastAsia="Arial Unicode MS" w:hAnsi="Times New Roman" w:cs="Times New Roman"/>
          <w:sz w:val="28"/>
          <w:szCs w:val="28"/>
        </w:rPr>
        <w:t>ды</w:t>
      </w:r>
      <w:r w:rsidR="001B4B36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12040A">
        <w:rPr>
          <w:rFonts w:ascii="Times New Roman" w:eastAsia="Arial Unicode MS" w:hAnsi="Times New Roman" w:cs="Times New Roman"/>
          <w:sz w:val="28"/>
          <w:szCs w:val="28"/>
        </w:rPr>
        <w:t xml:space="preserve">в водоёмах </w:t>
      </w:r>
      <w:r w:rsidR="00046094">
        <w:rPr>
          <w:rFonts w:ascii="Times New Roman" w:eastAsia="Arial Unicode MS" w:hAnsi="Times New Roman" w:cs="Times New Roman"/>
          <w:sz w:val="28"/>
          <w:szCs w:val="28"/>
        </w:rPr>
        <w:t>в местах пробоотбора</w:t>
      </w:r>
      <w:r w:rsidR="00854903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1D1C42">
        <w:rPr>
          <w:rFonts w:ascii="Times New Roman" w:eastAsia="Arial Unicode MS" w:hAnsi="Times New Roman" w:cs="Times New Roman"/>
          <w:sz w:val="28"/>
          <w:szCs w:val="28"/>
        </w:rPr>
        <w:t xml:space="preserve">по </w:t>
      </w:r>
      <w:r w:rsidR="00046094">
        <w:rPr>
          <w:rFonts w:ascii="Times New Roman" w:eastAsia="Arial Unicode MS" w:hAnsi="Times New Roman" w:cs="Times New Roman"/>
          <w:sz w:val="28"/>
          <w:szCs w:val="28"/>
        </w:rPr>
        <w:t>органолептическим свойствам</w:t>
      </w:r>
      <w:r w:rsidR="00F81741">
        <w:rPr>
          <w:rFonts w:ascii="Times New Roman" w:eastAsia="Arial Unicode MS" w:hAnsi="Times New Roman" w:cs="Times New Roman"/>
          <w:sz w:val="28"/>
          <w:szCs w:val="28"/>
        </w:rPr>
        <w:t xml:space="preserve"> воды</w:t>
      </w:r>
      <w:r w:rsidR="00046094">
        <w:rPr>
          <w:rFonts w:ascii="Times New Roman" w:eastAsia="Arial Unicode MS" w:hAnsi="Times New Roman" w:cs="Times New Roman"/>
          <w:sz w:val="28"/>
          <w:szCs w:val="28"/>
        </w:rPr>
        <w:t xml:space="preserve"> и </w:t>
      </w:r>
      <w:r w:rsidR="00F81741">
        <w:rPr>
          <w:rFonts w:ascii="Times New Roman" w:eastAsia="Arial Unicode MS" w:hAnsi="Times New Roman" w:cs="Times New Roman"/>
          <w:sz w:val="28"/>
          <w:szCs w:val="28"/>
        </w:rPr>
        <w:t xml:space="preserve">её </w:t>
      </w:r>
      <w:r w:rsidR="00046094">
        <w:rPr>
          <w:rFonts w:ascii="Times New Roman" w:eastAsia="Arial Unicode MS" w:hAnsi="Times New Roman" w:cs="Times New Roman"/>
          <w:sz w:val="28"/>
          <w:szCs w:val="28"/>
        </w:rPr>
        <w:t>гидрохимическим показателям</w:t>
      </w:r>
      <w:r w:rsidR="0012040A"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</w:p>
    <w:p w:rsidR="00125D3E" w:rsidRDefault="001D1C42" w:rsidP="005B7A0B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E7DB4">
        <w:rPr>
          <w:rFonts w:ascii="Times New Roman" w:hAnsi="Times New Roman" w:cs="Times New Roman"/>
          <w:b/>
          <w:sz w:val="28"/>
          <w:szCs w:val="28"/>
        </w:rPr>
        <w:t>Рабочая гипотеза</w:t>
      </w:r>
      <w:r w:rsidRPr="008E7DB4">
        <w:rPr>
          <w:rFonts w:ascii="Times New Roman" w:hAnsi="Times New Roman" w:cs="Times New Roman"/>
          <w:sz w:val="28"/>
          <w:szCs w:val="28"/>
        </w:rPr>
        <w:t xml:space="preserve">: </w:t>
      </w:r>
      <w:r w:rsidR="003D43F7" w:rsidRPr="008E7DB4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B426DD" w:rsidRPr="008E7DB4">
        <w:rPr>
          <w:rFonts w:ascii="Times New Roman" w:hAnsi="Times New Roman" w:cs="Times New Roman"/>
          <w:sz w:val="28"/>
          <w:szCs w:val="28"/>
        </w:rPr>
        <w:t>озёра испытывают определенное антропогенное влияние</w:t>
      </w:r>
      <w:r w:rsidR="00125D3E" w:rsidRPr="008E7DB4">
        <w:rPr>
          <w:rFonts w:ascii="Times New Roman" w:hAnsi="Times New Roman" w:cs="Times New Roman"/>
          <w:sz w:val="28"/>
          <w:szCs w:val="28"/>
        </w:rPr>
        <w:t xml:space="preserve">, </w:t>
      </w:r>
      <w:r w:rsidR="000D5320" w:rsidRPr="008E7DB4">
        <w:rPr>
          <w:rFonts w:ascii="Times New Roman" w:hAnsi="Times New Roman" w:cs="Times New Roman"/>
          <w:sz w:val="28"/>
          <w:szCs w:val="28"/>
        </w:rPr>
        <w:t xml:space="preserve">то химический анализ воды поможет </w:t>
      </w:r>
      <w:r w:rsidR="00711EEF">
        <w:rPr>
          <w:rFonts w:ascii="Times New Roman" w:hAnsi="Times New Roman" w:cs="Times New Roman"/>
          <w:sz w:val="28"/>
          <w:szCs w:val="28"/>
        </w:rPr>
        <w:t>выяви</w:t>
      </w:r>
      <w:r w:rsidR="000D5320" w:rsidRPr="008E7DB4">
        <w:rPr>
          <w:rFonts w:ascii="Times New Roman" w:hAnsi="Times New Roman" w:cs="Times New Roman"/>
          <w:sz w:val="28"/>
          <w:szCs w:val="28"/>
        </w:rPr>
        <w:t>ть наличие загрязн</w:t>
      </w:r>
      <w:r w:rsidR="008E7DB4" w:rsidRPr="008E7DB4">
        <w:rPr>
          <w:rFonts w:ascii="Times New Roman" w:hAnsi="Times New Roman" w:cs="Times New Roman"/>
          <w:sz w:val="28"/>
          <w:szCs w:val="28"/>
        </w:rPr>
        <w:t>ения</w:t>
      </w:r>
      <w:r w:rsidR="000D5320" w:rsidRPr="008E7DB4">
        <w:rPr>
          <w:rFonts w:ascii="Times New Roman" w:hAnsi="Times New Roman" w:cs="Times New Roman"/>
          <w:sz w:val="28"/>
          <w:szCs w:val="28"/>
        </w:rPr>
        <w:t xml:space="preserve"> в</w:t>
      </w:r>
      <w:r w:rsidR="000D5320" w:rsidRPr="008E7DB4">
        <w:rPr>
          <w:rFonts w:ascii="Times New Roman" w:eastAsia="Arial Unicode MS" w:hAnsi="Times New Roman" w:cs="Times New Roman"/>
          <w:sz w:val="28"/>
          <w:szCs w:val="28"/>
        </w:rPr>
        <w:t xml:space="preserve"> исследуемых водоёмах</w:t>
      </w:r>
      <w:r w:rsidR="008E7DB4" w:rsidRPr="008E7DB4">
        <w:rPr>
          <w:rFonts w:ascii="Times New Roman" w:eastAsia="Arial Unicode MS" w:hAnsi="Times New Roman" w:cs="Times New Roman"/>
          <w:sz w:val="28"/>
          <w:szCs w:val="28"/>
        </w:rPr>
        <w:t xml:space="preserve"> и возможность использования воды в них. </w:t>
      </w:r>
    </w:p>
    <w:p w:rsidR="00A20E29" w:rsidRPr="00A20E29" w:rsidRDefault="00A20E29" w:rsidP="005B7A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E29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Pr="00A20E29">
        <w:rPr>
          <w:rFonts w:ascii="Times New Roman" w:hAnsi="Times New Roman" w:cs="Times New Roman"/>
          <w:b/>
          <w:i/>
          <w:sz w:val="28"/>
          <w:szCs w:val="28"/>
        </w:rPr>
        <w:t>методами исследования</w:t>
      </w:r>
      <w:r w:rsidRPr="00A20E29">
        <w:rPr>
          <w:rFonts w:ascii="Times New Roman" w:hAnsi="Times New Roman" w:cs="Times New Roman"/>
          <w:sz w:val="28"/>
          <w:szCs w:val="28"/>
        </w:rPr>
        <w:t xml:space="preserve"> являются химический анализ проб воды по стандартным методикам </w:t>
      </w:r>
      <w:r w:rsidRPr="00A20E29">
        <w:rPr>
          <w:rFonts w:ascii="Times New Roman" w:eastAsia="BatangChe" w:hAnsi="Times New Roman" w:cs="Times New Roman"/>
          <w:sz w:val="28"/>
          <w:szCs w:val="28"/>
        </w:rPr>
        <w:t>[</w:t>
      </w:r>
      <w:r w:rsidR="00D93A48">
        <w:rPr>
          <w:rFonts w:ascii="Times New Roman" w:eastAsia="BatangChe" w:hAnsi="Times New Roman" w:cs="Times New Roman"/>
          <w:sz w:val="28"/>
          <w:szCs w:val="28"/>
        </w:rPr>
        <w:t>1,2,9</w:t>
      </w:r>
      <w:r w:rsidRPr="00A34E69">
        <w:rPr>
          <w:rFonts w:ascii="Times New Roman" w:eastAsia="BatangChe" w:hAnsi="Times New Roman" w:cs="Times New Roman"/>
          <w:sz w:val="28"/>
          <w:szCs w:val="28"/>
        </w:rPr>
        <w:t>,1</w:t>
      </w:r>
      <w:r w:rsidR="00D93A48">
        <w:rPr>
          <w:rFonts w:ascii="Times New Roman" w:eastAsia="BatangChe" w:hAnsi="Times New Roman" w:cs="Times New Roman"/>
          <w:sz w:val="28"/>
          <w:szCs w:val="28"/>
        </w:rPr>
        <w:t>1</w:t>
      </w:r>
      <w:r w:rsidRPr="00A34E69">
        <w:rPr>
          <w:rFonts w:ascii="Times New Roman" w:eastAsia="BatangChe" w:hAnsi="Times New Roman" w:cs="Times New Roman"/>
          <w:sz w:val="28"/>
          <w:szCs w:val="28"/>
        </w:rPr>
        <w:t>,1</w:t>
      </w:r>
      <w:r w:rsidR="00D93A48">
        <w:rPr>
          <w:rFonts w:ascii="Times New Roman" w:eastAsia="BatangChe" w:hAnsi="Times New Roman" w:cs="Times New Roman"/>
          <w:sz w:val="28"/>
          <w:szCs w:val="28"/>
        </w:rPr>
        <w:t>2</w:t>
      </w:r>
      <w:r w:rsidRPr="00A20E29">
        <w:rPr>
          <w:rFonts w:ascii="Times New Roman" w:eastAsia="BatangChe" w:hAnsi="Times New Roman" w:cs="Times New Roman"/>
          <w:sz w:val="28"/>
          <w:szCs w:val="28"/>
        </w:rPr>
        <w:t>]</w:t>
      </w:r>
      <w:r w:rsidRPr="00A20E29">
        <w:rPr>
          <w:rFonts w:ascii="Times New Roman" w:hAnsi="Times New Roman" w:cs="Times New Roman"/>
          <w:sz w:val="28"/>
          <w:szCs w:val="28"/>
        </w:rPr>
        <w:t xml:space="preserve">, </w:t>
      </w:r>
      <w:r w:rsidR="000635CD">
        <w:rPr>
          <w:rFonts w:ascii="Times New Roman" w:hAnsi="Times New Roman" w:cs="Times New Roman"/>
          <w:sz w:val="28"/>
          <w:szCs w:val="28"/>
        </w:rPr>
        <w:t xml:space="preserve">описание, </w:t>
      </w:r>
      <w:r w:rsidRPr="00A20E29">
        <w:rPr>
          <w:rFonts w:ascii="Times New Roman" w:hAnsi="Times New Roman" w:cs="Times New Roman"/>
          <w:sz w:val="28"/>
          <w:szCs w:val="28"/>
        </w:rPr>
        <w:t xml:space="preserve">сравнение, графический анализ результатов. </w:t>
      </w:r>
    </w:p>
    <w:p w:rsidR="00A20E29" w:rsidRPr="00A20E29" w:rsidRDefault="00A20E29" w:rsidP="005B7A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E29">
        <w:rPr>
          <w:rFonts w:ascii="Times New Roman" w:hAnsi="Times New Roman" w:cs="Times New Roman"/>
          <w:sz w:val="28"/>
          <w:szCs w:val="28"/>
        </w:rPr>
        <w:t>Для изучения качества воды были использованы материалы исследовательских работ, выполне</w:t>
      </w:r>
      <w:r w:rsidR="000635CD">
        <w:rPr>
          <w:rFonts w:ascii="Times New Roman" w:hAnsi="Times New Roman" w:cs="Times New Roman"/>
          <w:sz w:val="28"/>
          <w:szCs w:val="28"/>
        </w:rPr>
        <w:t>нных обучающимися школы в 2011-2013</w:t>
      </w:r>
      <w:r w:rsidRPr="00A20E29">
        <w:rPr>
          <w:rFonts w:ascii="Times New Roman" w:hAnsi="Times New Roman" w:cs="Times New Roman"/>
          <w:sz w:val="28"/>
          <w:szCs w:val="28"/>
        </w:rPr>
        <w:t xml:space="preserve">гг. </w:t>
      </w:r>
      <w:r w:rsidRPr="00A20E29">
        <w:rPr>
          <w:rFonts w:ascii="Times New Roman" w:eastAsia="BatangChe" w:hAnsi="Times New Roman" w:cs="Times New Roman"/>
          <w:sz w:val="28"/>
          <w:szCs w:val="28"/>
        </w:rPr>
        <w:t>[</w:t>
      </w:r>
      <w:r w:rsidR="003D43F7" w:rsidRPr="00D335A1">
        <w:rPr>
          <w:rFonts w:ascii="Times New Roman" w:eastAsia="BatangChe" w:hAnsi="Times New Roman" w:cs="Times New Roman"/>
          <w:sz w:val="28"/>
          <w:szCs w:val="28"/>
        </w:rPr>
        <w:t>3,4</w:t>
      </w:r>
      <w:r w:rsidRPr="00D335A1">
        <w:rPr>
          <w:rFonts w:ascii="Times New Roman" w:eastAsia="BatangChe" w:hAnsi="Times New Roman" w:cs="Times New Roman"/>
          <w:sz w:val="28"/>
          <w:szCs w:val="28"/>
        </w:rPr>
        <w:t>].</w:t>
      </w:r>
    </w:p>
    <w:p w:rsidR="0012040A" w:rsidRDefault="00A20E29" w:rsidP="005B7A0B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A20E29">
        <w:rPr>
          <w:rFonts w:ascii="Times New Roman" w:eastAsia="BatangChe" w:hAnsi="Times New Roman" w:cs="Times New Roman"/>
          <w:sz w:val="28"/>
          <w:szCs w:val="28"/>
        </w:rPr>
        <w:t xml:space="preserve">Исследование проводилось в октябре 2022 г., июне 2023 г. на территории поселка Будогощь Киришского района Ленинградской области. </w:t>
      </w:r>
    </w:p>
    <w:p w:rsidR="005E2D09" w:rsidRDefault="005E2D09" w:rsidP="005B7A0B">
      <w:pPr>
        <w:spacing w:after="0"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br w:type="page"/>
      </w:r>
    </w:p>
    <w:p w:rsidR="00D41141" w:rsidRPr="005B7A0B" w:rsidRDefault="00D41141" w:rsidP="00B84077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9A6BB7">
        <w:rPr>
          <w:rFonts w:ascii="Times New Roman" w:eastAsia="Arial Unicode MS" w:hAnsi="Times New Roman" w:cs="Times New Roman"/>
          <w:b/>
          <w:sz w:val="28"/>
          <w:szCs w:val="28"/>
        </w:rPr>
        <w:lastRenderedPageBreak/>
        <w:t xml:space="preserve">Глава </w:t>
      </w:r>
      <w:r w:rsidRPr="005B7A0B">
        <w:rPr>
          <w:rFonts w:ascii="Times New Roman" w:eastAsia="Arial Unicode MS" w:hAnsi="Times New Roman" w:cs="Times New Roman"/>
          <w:b/>
          <w:sz w:val="28"/>
          <w:szCs w:val="28"/>
        </w:rPr>
        <w:t xml:space="preserve">1. Изучение экологического состояния природной среды </w:t>
      </w:r>
    </w:p>
    <w:p w:rsidR="00D41141" w:rsidRPr="005B7A0B" w:rsidRDefault="00D41141" w:rsidP="00B84077">
      <w:pPr>
        <w:spacing w:after="120"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5B7A0B">
        <w:rPr>
          <w:rFonts w:ascii="Times New Roman" w:eastAsia="Arial Unicode MS" w:hAnsi="Times New Roman" w:cs="Times New Roman"/>
          <w:b/>
          <w:sz w:val="28"/>
          <w:szCs w:val="28"/>
        </w:rPr>
        <w:t>в условиях антропогенного воздействия</w:t>
      </w:r>
      <w:r w:rsidR="00C0161D" w:rsidRPr="005B7A0B">
        <w:rPr>
          <w:rFonts w:ascii="Times New Roman" w:eastAsia="Arial Unicode MS" w:hAnsi="Times New Roman" w:cs="Times New Roman"/>
          <w:b/>
          <w:sz w:val="28"/>
          <w:szCs w:val="28"/>
        </w:rPr>
        <w:t xml:space="preserve"> (литературный обзор)</w:t>
      </w:r>
    </w:p>
    <w:p w:rsidR="00570751" w:rsidRPr="005B7A0B" w:rsidRDefault="000610DB" w:rsidP="00B84077">
      <w:pPr>
        <w:pStyle w:val="a4"/>
        <w:numPr>
          <w:ilvl w:val="1"/>
          <w:numId w:val="20"/>
        </w:numPr>
        <w:spacing w:after="120" w:line="240" w:lineRule="auto"/>
        <w:ind w:left="567" w:hanging="567"/>
        <w:contextualSpacing w:val="0"/>
        <w:jc w:val="center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  <w:lang w:eastAsia="ru-RU"/>
        </w:rPr>
      </w:pPr>
      <w:r w:rsidRPr="005B7A0B">
        <w:rPr>
          <w:rFonts w:ascii="Times New Roman" w:hAnsi="Times New Roman" w:cs="Times New Roman"/>
          <w:b/>
          <w:i/>
          <w:sz w:val="28"/>
          <w:szCs w:val="28"/>
        </w:rPr>
        <w:t xml:space="preserve">Экологическое состояние воды в водоёмах </w:t>
      </w:r>
      <w:r w:rsidR="00C9410A" w:rsidRPr="005B7A0B">
        <w:rPr>
          <w:rFonts w:ascii="Times New Roman" w:hAnsi="Times New Roman" w:cs="Times New Roman"/>
          <w:b/>
          <w:i/>
          <w:sz w:val="28"/>
          <w:szCs w:val="28"/>
        </w:rPr>
        <w:t xml:space="preserve">Киришского района </w:t>
      </w:r>
      <w:r w:rsidRPr="005B7A0B">
        <w:rPr>
          <w:rFonts w:ascii="Times New Roman" w:hAnsi="Times New Roman" w:cs="Times New Roman"/>
          <w:b/>
          <w:i/>
          <w:sz w:val="28"/>
          <w:szCs w:val="28"/>
        </w:rPr>
        <w:t xml:space="preserve">Ленинградской области  </w:t>
      </w:r>
    </w:p>
    <w:p w:rsidR="00A45E18" w:rsidRPr="005B7A0B" w:rsidRDefault="00A45E18" w:rsidP="00B8407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5B7A0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Загрязнение воды</w:t>
      </w:r>
      <w:r w:rsidRPr="005B7A0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– это понижение ее качества в результате попадания в водоёмы различных физических, химических и биологических веществ. </w:t>
      </w:r>
    </w:p>
    <w:p w:rsidR="00570751" w:rsidRPr="005B7A0B" w:rsidRDefault="00DF0FDD" w:rsidP="00B8407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5B7A0B">
        <w:rPr>
          <w:rFonts w:ascii="Times New Roman" w:hAnsi="Times New Roman" w:cs="Times New Roman"/>
          <w:sz w:val="28"/>
          <w:szCs w:val="28"/>
        </w:rPr>
        <w:t xml:space="preserve">Гидрохимический режим и загрязненность вод </w:t>
      </w:r>
      <w:r w:rsidRPr="005B7A0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на территории Ленинградской области</w:t>
      </w:r>
      <w:r w:rsidRPr="005B7A0B">
        <w:rPr>
          <w:rFonts w:ascii="Times New Roman" w:hAnsi="Times New Roman" w:cs="Times New Roman"/>
          <w:sz w:val="28"/>
          <w:szCs w:val="28"/>
        </w:rPr>
        <w:t xml:space="preserve"> различны, поэтому анализ проводится по отдельным бассейнам</w:t>
      </w:r>
      <w:r w:rsidR="00836519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="00D93A48" w:rsidRPr="005B7A0B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[15</w:t>
      </w:r>
      <w:r w:rsidR="00B426DD" w:rsidRPr="005B7A0B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]</w:t>
      </w:r>
      <w:r w:rsidR="00570751" w:rsidRPr="005B7A0B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  <w:r w:rsidR="005B4122" w:rsidRPr="005B7A0B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Pr="005B7A0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Б</w:t>
      </w:r>
      <w:r w:rsidR="00570751" w:rsidRPr="005B7A0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ольшинство рек загрязнены химическими веществами, которые образуются в результате промышленной и сельскохозяйственной деятельности человека. Среди них – </w:t>
      </w:r>
      <w:r w:rsidR="00570751" w:rsidRPr="005B7A0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тяжелые металлы, нефтепродукты, хлор- и фосфорорганические вещества</w:t>
      </w:r>
      <w:r w:rsidR="00836519" w:rsidRPr="005B7A0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B426DD" w:rsidRPr="005B7A0B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[</w:t>
      </w:r>
      <w:r w:rsidR="00D93A48" w:rsidRPr="005B7A0B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10</w:t>
      </w:r>
      <w:r w:rsidR="00570751" w:rsidRPr="005B7A0B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]. </w:t>
      </w:r>
    </w:p>
    <w:p w:rsidR="00DB17AF" w:rsidRPr="005B7A0B" w:rsidRDefault="00DD4A10" w:rsidP="00B840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A0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Для оценки </w:t>
      </w:r>
      <w:r w:rsidR="005D01A4" w:rsidRPr="005B7A0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состояни</w:t>
      </w:r>
      <w:r w:rsidRPr="005B7A0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я</w:t>
      </w:r>
      <w:r w:rsidR="00DF0FDD" w:rsidRPr="005B7A0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водных объектов </w:t>
      </w:r>
      <w:r w:rsidR="005D01A4" w:rsidRPr="005B7A0B">
        <w:rPr>
          <w:rFonts w:ascii="Times New Roman" w:hAnsi="Times New Roman" w:cs="Times New Roman"/>
          <w:sz w:val="28"/>
          <w:szCs w:val="28"/>
        </w:rPr>
        <w:t xml:space="preserve">проводятся регулярные наблюдения в пунктах </w:t>
      </w:r>
      <w:r w:rsidR="00002B4C" w:rsidRPr="005B7A0B">
        <w:rPr>
          <w:rFonts w:ascii="Times New Roman" w:hAnsi="Times New Roman" w:cs="Times New Roman"/>
          <w:sz w:val="28"/>
          <w:szCs w:val="28"/>
        </w:rPr>
        <w:t>г</w:t>
      </w:r>
      <w:r w:rsidR="005D01A4" w:rsidRPr="005B7A0B">
        <w:rPr>
          <w:rFonts w:ascii="Times New Roman" w:hAnsi="Times New Roman" w:cs="Times New Roman"/>
          <w:sz w:val="28"/>
          <w:szCs w:val="28"/>
        </w:rPr>
        <w:t xml:space="preserve">осударственной сети наблюдений. Для анализа состояния загрязненности </w:t>
      </w:r>
      <w:r w:rsidR="00DF0FDD" w:rsidRPr="005B7A0B">
        <w:rPr>
          <w:rFonts w:ascii="Times New Roman" w:hAnsi="Times New Roman" w:cs="Times New Roman"/>
          <w:sz w:val="28"/>
          <w:szCs w:val="28"/>
        </w:rPr>
        <w:t>поверхностных вод</w:t>
      </w:r>
      <w:r w:rsidR="00836519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="005D01A4" w:rsidRPr="005B7A0B">
        <w:rPr>
          <w:rFonts w:ascii="Times New Roman" w:hAnsi="Times New Roman" w:cs="Times New Roman"/>
          <w:sz w:val="28"/>
          <w:szCs w:val="28"/>
        </w:rPr>
        <w:t xml:space="preserve">используется удельный комбинаторный индекс загрязненности воды </w:t>
      </w:r>
      <w:r w:rsidR="0089230B" w:rsidRPr="005B7A0B">
        <w:rPr>
          <w:rFonts w:ascii="Times New Roman" w:hAnsi="Times New Roman" w:cs="Times New Roman"/>
          <w:sz w:val="28"/>
          <w:szCs w:val="28"/>
        </w:rPr>
        <w:t xml:space="preserve">(УКИЗВ) </w:t>
      </w:r>
      <w:r w:rsidR="005D01A4" w:rsidRPr="005B7A0B">
        <w:rPr>
          <w:rFonts w:ascii="Times New Roman" w:hAnsi="Times New Roman" w:cs="Times New Roman"/>
          <w:sz w:val="28"/>
          <w:szCs w:val="28"/>
        </w:rPr>
        <w:t xml:space="preserve">и число критических показателей загрязненности воды (КПЗ). </w:t>
      </w:r>
    </w:p>
    <w:p w:rsidR="00B426DD" w:rsidRPr="005B7A0B" w:rsidRDefault="005D01A4" w:rsidP="00B840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0B">
        <w:rPr>
          <w:rFonts w:ascii="Times New Roman" w:hAnsi="Times New Roman" w:cs="Times New Roman"/>
          <w:sz w:val="28"/>
          <w:szCs w:val="28"/>
        </w:rPr>
        <w:t>Гидрохимические наблюдения за реками</w:t>
      </w:r>
      <w:r w:rsidR="006849FE" w:rsidRPr="005B7A0B">
        <w:rPr>
          <w:rFonts w:ascii="Times New Roman" w:hAnsi="Times New Roman" w:cs="Times New Roman"/>
          <w:sz w:val="28"/>
          <w:szCs w:val="28"/>
        </w:rPr>
        <w:t>, протекающими по территории</w:t>
      </w:r>
      <w:r w:rsidR="005B4122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Pr="005B7A0B">
        <w:rPr>
          <w:rFonts w:ascii="Times New Roman" w:hAnsi="Times New Roman" w:cs="Times New Roman"/>
          <w:sz w:val="28"/>
          <w:szCs w:val="28"/>
        </w:rPr>
        <w:t>Киришского района</w:t>
      </w:r>
      <w:r w:rsidR="0089230B" w:rsidRPr="005B7A0B">
        <w:rPr>
          <w:rFonts w:ascii="Times New Roman" w:hAnsi="Times New Roman" w:cs="Times New Roman"/>
          <w:sz w:val="28"/>
          <w:szCs w:val="28"/>
        </w:rPr>
        <w:t>,</w:t>
      </w:r>
      <w:r w:rsidRPr="005B7A0B">
        <w:rPr>
          <w:rFonts w:ascii="Times New Roman" w:hAnsi="Times New Roman" w:cs="Times New Roman"/>
          <w:sz w:val="28"/>
          <w:szCs w:val="28"/>
        </w:rPr>
        <w:t xml:space="preserve"> и анализ проб</w:t>
      </w:r>
      <w:r w:rsidR="006849FE" w:rsidRPr="005B7A0B">
        <w:rPr>
          <w:rFonts w:ascii="Times New Roman" w:hAnsi="Times New Roman" w:cs="Times New Roman"/>
          <w:sz w:val="28"/>
          <w:szCs w:val="28"/>
        </w:rPr>
        <w:t xml:space="preserve">, взятых </w:t>
      </w:r>
      <w:r w:rsidRPr="005B7A0B">
        <w:rPr>
          <w:rFonts w:ascii="Times New Roman" w:hAnsi="Times New Roman" w:cs="Times New Roman"/>
          <w:sz w:val="28"/>
          <w:szCs w:val="28"/>
        </w:rPr>
        <w:t>в течение 2022 года</w:t>
      </w:r>
      <w:r w:rsidR="006849FE" w:rsidRPr="005B7A0B">
        <w:rPr>
          <w:rFonts w:ascii="Times New Roman" w:hAnsi="Times New Roman" w:cs="Times New Roman"/>
          <w:sz w:val="28"/>
          <w:szCs w:val="28"/>
        </w:rPr>
        <w:t>,</w:t>
      </w:r>
      <w:r w:rsidRPr="005B7A0B">
        <w:rPr>
          <w:rFonts w:ascii="Times New Roman" w:hAnsi="Times New Roman" w:cs="Times New Roman"/>
          <w:sz w:val="28"/>
          <w:szCs w:val="28"/>
        </w:rPr>
        <w:t xml:space="preserve"> позволяют </w:t>
      </w:r>
      <w:r w:rsidR="00DA0FA3" w:rsidRPr="005B7A0B">
        <w:rPr>
          <w:rFonts w:ascii="Times New Roman" w:hAnsi="Times New Roman" w:cs="Times New Roman"/>
          <w:sz w:val="28"/>
          <w:szCs w:val="28"/>
        </w:rPr>
        <w:t xml:space="preserve">сделать вывод, что </w:t>
      </w:r>
      <w:r w:rsidR="00464ADB" w:rsidRPr="005B7A0B">
        <w:rPr>
          <w:rFonts w:ascii="Times New Roman" w:hAnsi="Times New Roman" w:cs="Times New Roman"/>
          <w:b/>
          <w:sz w:val="28"/>
          <w:szCs w:val="28"/>
        </w:rPr>
        <w:t>абсолютное содержание растворенного кислорода</w:t>
      </w:r>
      <w:r w:rsidR="00464ADB" w:rsidRPr="005B7A0B">
        <w:rPr>
          <w:rFonts w:ascii="Times New Roman" w:hAnsi="Times New Roman" w:cs="Times New Roman"/>
          <w:sz w:val="28"/>
          <w:szCs w:val="28"/>
        </w:rPr>
        <w:t xml:space="preserve"> в определенные месяцы наблюдений было ниже нормы. Во всех реках установлено превышение нормативов среднегодовых значений по ХПК (химическому потреблению кислорода) БПК5 (биологическому потреблению кислорода в течение 5 суток), железу общему, меди и марганцу, а также </w:t>
      </w:r>
      <w:r w:rsidR="006849FE" w:rsidRPr="005B7A0B">
        <w:rPr>
          <w:rFonts w:ascii="Times New Roman" w:hAnsi="Times New Roman" w:cs="Times New Roman"/>
          <w:sz w:val="28"/>
          <w:szCs w:val="28"/>
        </w:rPr>
        <w:t>фиксировались ниже нормы</w:t>
      </w:r>
      <w:r w:rsidR="00836519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="0025641C" w:rsidRPr="005B7A0B">
        <w:rPr>
          <w:rFonts w:ascii="Times New Roman" w:hAnsi="Times New Roman" w:cs="Times New Roman"/>
          <w:b/>
          <w:sz w:val="28"/>
          <w:szCs w:val="28"/>
        </w:rPr>
        <w:t>значения рН</w:t>
      </w:r>
      <w:r w:rsidR="00DF0FDD" w:rsidRPr="005B7A0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A0FA3" w:rsidRPr="005B7A0B">
        <w:rPr>
          <w:rFonts w:ascii="Times New Roman" w:hAnsi="Times New Roman" w:cs="Times New Roman"/>
          <w:sz w:val="28"/>
          <w:szCs w:val="28"/>
        </w:rPr>
        <w:t>Таким образом, н</w:t>
      </w:r>
      <w:r w:rsidR="000C2AA2" w:rsidRPr="005B7A0B">
        <w:rPr>
          <w:rFonts w:ascii="Times New Roman" w:hAnsi="Times New Roman" w:cs="Times New Roman"/>
          <w:sz w:val="28"/>
          <w:szCs w:val="28"/>
        </w:rPr>
        <w:t xml:space="preserve">аибольшую долю в общую оценку степени загрязненности воды вносят </w:t>
      </w:r>
      <w:r w:rsidR="0089230B" w:rsidRPr="005B7A0B">
        <w:rPr>
          <w:rFonts w:ascii="Times New Roman" w:hAnsi="Times New Roman" w:cs="Times New Roman"/>
          <w:sz w:val="28"/>
          <w:szCs w:val="28"/>
        </w:rPr>
        <w:t>именно эти показатели</w:t>
      </w:r>
      <w:r w:rsidR="00DD4A10" w:rsidRPr="005B7A0B">
        <w:rPr>
          <w:rFonts w:ascii="Times New Roman" w:hAnsi="Times New Roman" w:cs="Times New Roman"/>
          <w:sz w:val="28"/>
          <w:szCs w:val="28"/>
        </w:rPr>
        <w:t xml:space="preserve">, поэтому </w:t>
      </w:r>
      <w:r w:rsidR="00DD4A10" w:rsidRPr="005B7A0B">
        <w:rPr>
          <w:rFonts w:ascii="Times New Roman" w:hAnsi="Times New Roman" w:cs="Times New Roman"/>
          <w:b/>
          <w:sz w:val="28"/>
          <w:szCs w:val="28"/>
        </w:rPr>
        <w:t xml:space="preserve">реки Киришского района </w:t>
      </w:r>
      <w:r w:rsidR="000C2AA2" w:rsidRPr="005B7A0B">
        <w:rPr>
          <w:rFonts w:ascii="Times New Roman" w:hAnsi="Times New Roman" w:cs="Times New Roman"/>
          <w:sz w:val="28"/>
          <w:szCs w:val="28"/>
        </w:rPr>
        <w:t>характеризу</w:t>
      </w:r>
      <w:r w:rsidR="00DD4A10" w:rsidRPr="005B7A0B">
        <w:rPr>
          <w:rFonts w:ascii="Times New Roman" w:hAnsi="Times New Roman" w:cs="Times New Roman"/>
          <w:sz w:val="28"/>
          <w:szCs w:val="28"/>
        </w:rPr>
        <w:t>ю</w:t>
      </w:r>
      <w:r w:rsidR="000C2AA2" w:rsidRPr="005B7A0B">
        <w:rPr>
          <w:rFonts w:ascii="Times New Roman" w:hAnsi="Times New Roman" w:cs="Times New Roman"/>
          <w:sz w:val="28"/>
          <w:szCs w:val="28"/>
        </w:rPr>
        <w:t>тся как</w:t>
      </w:r>
      <w:r w:rsidR="00DF0FDD" w:rsidRPr="005B7A0B">
        <w:rPr>
          <w:rFonts w:ascii="Times New Roman" w:hAnsi="Times New Roman" w:cs="Times New Roman"/>
          <w:b/>
          <w:sz w:val="28"/>
          <w:szCs w:val="28"/>
        </w:rPr>
        <w:t xml:space="preserve"> загрязненные: </w:t>
      </w:r>
      <w:r w:rsidR="000C2AA2" w:rsidRPr="005B7A0B">
        <w:rPr>
          <w:rFonts w:ascii="Times New Roman" w:hAnsi="Times New Roman" w:cs="Times New Roman"/>
          <w:sz w:val="28"/>
          <w:szCs w:val="28"/>
        </w:rPr>
        <w:t xml:space="preserve">УКИЗВ – 2,86; </w:t>
      </w:r>
      <w:r w:rsidR="000C2AA2" w:rsidRPr="005B7A0B">
        <w:rPr>
          <w:rFonts w:ascii="Times New Roman" w:hAnsi="Times New Roman" w:cs="Times New Roman"/>
          <w:b/>
          <w:sz w:val="28"/>
          <w:szCs w:val="28"/>
        </w:rPr>
        <w:t>3 класс</w:t>
      </w:r>
      <w:r w:rsidR="00DD4A10" w:rsidRPr="005B7A0B">
        <w:rPr>
          <w:rFonts w:ascii="Times New Roman" w:hAnsi="Times New Roman" w:cs="Times New Roman"/>
          <w:b/>
          <w:sz w:val="28"/>
          <w:szCs w:val="28"/>
        </w:rPr>
        <w:t xml:space="preserve"> качества воды</w:t>
      </w:r>
      <w:r w:rsidR="00DF0FDD" w:rsidRPr="005B7A0B">
        <w:rPr>
          <w:rFonts w:ascii="Times New Roman" w:hAnsi="Times New Roman" w:cs="Times New Roman"/>
          <w:sz w:val="28"/>
          <w:szCs w:val="28"/>
        </w:rPr>
        <w:t>, разряд «а»</w:t>
      </w:r>
      <w:r w:rsidR="009D14EC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="00B426DD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D93A48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B426DD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570751" w:rsidRPr="005B7A0B" w:rsidRDefault="00002B4C" w:rsidP="00B840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0B">
        <w:rPr>
          <w:rFonts w:ascii="Times New Roman" w:hAnsi="Times New Roman" w:cs="Times New Roman"/>
          <w:sz w:val="28"/>
          <w:szCs w:val="28"/>
        </w:rPr>
        <w:t xml:space="preserve">Гидрохимический режим и загрязненность воды в малых озерах </w:t>
      </w:r>
      <w:r w:rsidR="00DB17AF" w:rsidRPr="005B7A0B">
        <w:rPr>
          <w:rFonts w:ascii="Times New Roman" w:hAnsi="Times New Roman" w:cs="Times New Roman"/>
          <w:sz w:val="28"/>
          <w:szCs w:val="28"/>
        </w:rPr>
        <w:t xml:space="preserve">не всегда отражается в официальных справках и докладах, </w:t>
      </w:r>
      <w:r w:rsidRPr="005B7A0B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DB17AF" w:rsidRPr="005B7A0B">
        <w:rPr>
          <w:rFonts w:ascii="Times New Roman" w:hAnsi="Times New Roman" w:cs="Times New Roman"/>
          <w:sz w:val="28"/>
          <w:szCs w:val="28"/>
        </w:rPr>
        <w:t xml:space="preserve">сложно </w:t>
      </w:r>
      <w:r w:rsidRPr="005B7A0B">
        <w:rPr>
          <w:rFonts w:ascii="Times New Roman" w:hAnsi="Times New Roman" w:cs="Times New Roman"/>
          <w:sz w:val="28"/>
          <w:szCs w:val="28"/>
        </w:rPr>
        <w:t xml:space="preserve">однозначно судить </w:t>
      </w:r>
      <w:proofErr w:type="gramStart"/>
      <w:r w:rsidRPr="005B7A0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5B7A0B">
        <w:rPr>
          <w:rFonts w:ascii="Times New Roman" w:hAnsi="Times New Roman" w:cs="Times New Roman"/>
          <w:sz w:val="28"/>
          <w:szCs w:val="28"/>
        </w:rPr>
        <w:t xml:space="preserve"> их состоянии. Однако</w:t>
      </w:r>
      <w:proofErr w:type="gramStart"/>
      <w:r w:rsidRPr="005B7A0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B7A0B">
        <w:rPr>
          <w:rFonts w:ascii="Times New Roman" w:hAnsi="Times New Roman" w:cs="Times New Roman"/>
          <w:sz w:val="28"/>
          <w:szCs w:val="28"/>
        </w:rPr>
        <w:t xml:space="preserve"> существует мнение, что </w:t>
      </w:r>
      <w:r w:rsidR="00570751"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экологическое состояние малых озёр</w:t>
      </w:r>
      <w:r w:rsidR="00570751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признать </w:t>
      </w:r>
      <w:r w:rsidR="00570751"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неудовлетворительным</w:t>
      </w:r>
      <w:r w:rsidR="008F05A9"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426DD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D93A48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570751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570751" w:rsidRPr="005B7A0B" w:rsidRDefault="000610DB" w:rsidP="00B84077">
      <w:pPr>
        <w:pStyle w:val="a4"/>
        <w:numPr>
          <w:ilvl w:val="1"/>
          <w:numId w:val="20"/>
        </w:numPr>
        <w:spacing w:before="120" w:after="120" w:line="240" w:lineRule="auto"/>
        <w:ind w:left="567" w:hanging="567"/>
        <w:contextualSpacing w:val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B7A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Краткая характеристика некоторых показателей качества воды</w:t>
      </w:r>
    </w:p>
    <w:p w:rsidR="002D0D64" w:rsidRPr="005B7A0B" w:rsidRDefault="0038407C" w:rsidP="00B84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В в</w:t>
      </w:r>
      <w:r w:rsidR="002D0D6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одно-санитарн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D0D6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м законодательств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83305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(СанПин 2.1.3684-21, 1.2.3685-21) 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определены</w:t>
      </w:r>
      <w:r w:rsidR="002D0D6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нормативы показателей качества воды различных источников — предельно-допустимые концентрации (ПДК</w:t>
      </w:r>
      <w:r w:rsidR="0083305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2D0D6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этим нормативам различают: питьевую воду; природные воды (водоемы хозяйственно-питьевого, культурно-бытового и рыбо-хозяйственного назначения);</w:t>
      </w:r>
      <w:r w:rsidR="005B4122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0D6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сточные воды (нормативно-очищенные, стоки неизвестного происхождения, ливневые)</w:t>
      </w:r>
      <w:r w:rsidR="00C87691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[2].</w:t>
      </w:r>
    </w:p>
    <w:p w:rsidR="00462B8A" w:rsidRPr="005B7A0B" w:rsidRDefault="00DF6E3C" w:rsidP="00462B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Любое знакомство со свойствами воды начинается с определения </w:t>
      </w:r>
      <w:r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органолептических показателей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81A5F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они</w:t>
      </w:r>
      <w:r w:rsidR="00681A5F" w:rsidRPr="005B7A0B">
        <w:rPr>
          <w:rFonts w:ascii="Times New Roman" w:hAnsi="Times New Roman" w:cs="Times New Roman"/>
          <w:sz w:val="28"/>
          <w:szCs w:val="28"/>
        </w:rPr>
        <w:t xml:space="preserve"> являются важными для </w:t>
      </w:r>
      <w:r w:rsidR="00681A5F" w:rsidRPr="005B7A0B">
        <w:rPr>
          <w:rFonts w:ascii="Times New Roman" w:hAnsi="Times New Roman" w:cs="Times New Roman"/>
          <w:sz w:val="28"/>
          <w:szCs w:val="28"/>
        </w:rPr>
        <w:lastRenderedPageBreak/>
        <w:t>поддержания нормальных условий жизни обитателей водоёмов.</w:t>
      </w:r>
      <w:r w:rsidR="009D14EC" w:rsidRPr="005B7A0B">
        <w:rPr>
          <w:rFonts w:ascii="Times New Roman" w:hAnsi="Times New Roman" w:cs="Times New Roman"/>
          <w:sz w:val="28"/>
          <w:szCs w:val="28"/>
        </w:rPr>
        <w:t xml:space="preserve">  </w:t>
      </w:r>
      <w:r w:rsidR="00681A5F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определения </w:t>
      </w:r>
      <w:r w:rsidR="00681A5F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этих показателей 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пользуемся нашими органами чувств (зрением, обонянием, вкусом). Органолептическая оценка приносит много прямой и косвенной информации о составе воды. </w:t>
      </w:r>
      <w:r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органолептическим характеристикам 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относятся:</w:t>
      </w:r>
      <w:r w:rsidR="00CA1476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1A5F"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запах, </w:t>
      </w:r>
      <w:r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мутность, цветность, вкус, привкус</w:t>
      </w:r>
      <w:r w:rsidR="00336D57"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47CBF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D93A48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C47CBF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462B8A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462B8A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определяемые</w:t>
      </w:r>
      <w:proofErr w:type="gramEnd"/>
      <w:r w:rsidR="00462B8A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ГОСТу 3351-74.</w:t>
      </w:r>
    </w:p>
    <w:p w:rsidR="00462B8A" w:rsidRPr="005B7A0B" w:rsidRDefault="00681A5F" w:rsidP="00B84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Запах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подразделяют на две группы: естественного происхождения (от живущих и отмерших организмов, от влияния почв, водной растительности и т.п.) и искусственного происхождения</w:t>
      </w:r>
      <w:r w:rsidR="00B57300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</w:t>
      </w:r>
      <w:r w:rsidR="00B57300" w:rsidRPr="005B7A0B">
        <w:rPr>
          <w:rFonts w:ascii="Times New Roman" w:hAnsi="Times New Roman" w:cs="Times New Roman"/>
          <w:sz w:val="28"/>
          <w:szCs w:val="28"/>
        </w:rPr>
        <w:t>сточных вод промышленных, сельскохозяйственных или коммунальных предприятий)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Такие запахи обычно значительно изменяются при обработке воды. Интенсивность запаха оценивают по 6-балльной шкале</w:t>
      </w:r>
      <w:r w:rsidR="00462B8A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1A5F" w:rsidRPr="005B7A0B" w:rsidRDefault="00681A5F" w:rsidP="00B84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Мутность 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 обусловлена содержанием взвешенных в воде мелкодисп</w:t>
      </w:r>
      <w:r w:rsidR="00A1557B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ерсных примесей – нерастворимых 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коллоидных частиц различного происхождения</w:t>
      </w:r>
      <w:r w:rsidR="00B57300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Она определяет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некоторые другие характеристики воды, такие как: наличие осадка, который может отсутствовать, быть незначительным, з</w:t>
      </w:r>
      <w:r w:rsidR="00B57300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аметным, большим, очень большим.</w:t>
      </w:r>
    </w:p>
    <w:p w:rsidR="00681A5F" w:rsidRPr="005B7A0B" w:rsidRDefault="00681A5F" w:rsidP="00B84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Наряду с мутностью, особенно в случаях, когда вода имеет незначительные окраску и мутность, и их определение затруднительно, пользуются показателем «</w:t>
      </w:r>
      <w:r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прозрачность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». Мера прозрачности – высота столба воды</w:t>
      </w:r>
      <w:r w:rsidR="00B57300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</w:t>
      </w:r>
      <w:proofErr w:type="gramStart"/>
      <w:r w:rsidR="00B57300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="00B57300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1557B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которой можно наблюдать опускаемую в воду белую пластину определенных размеров (диск Секки) или различать на белой бумаге шрифт определенного размера и типа (шрифт Снеллена). </w:t>
      </w:r>
    </w:p>
    <w:p w:rsidR="0038407C" w:rsidRPr="005B7A0B" w:rsidRDefault="00C66734" w:rsidP="00B840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Цветность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естественное свойство природной воды, обусловленное присутствием гуминовых веществ и комплексных соединений железа. Цветность воды может определяться свойствами и структурой дна водоема, характером водной растительности, прилегающих к водоему почв, наличием в водосборном бассейне болот и торфяников и др.</w:t>
      </w:r>
      <w:r w:rsidR="008F05A9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407C" w:rsidRPr="005B7A0B">
        <w:rPr>
          <w:rFonts w:ascii="Times New Roman" w:hAnsi="Times New Roman" w:cs="Times New Roman"/>
          <w:sz w:val="28"/>
          <w:szCs w:val="28"/>
        </w:rPr>
        <w:t xml:space="preserve">Природные воды в основном имеют желтовато-коричневый цвет. </w:t>
      </w:r>
    </w:p>
    <w:p w:rsidR="00C47CBF" w:rsidRPr="005B7A0B" w:rsidRDefault="0038407C" w:rsidP="00B84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Водородный показатель (рН)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один из важнейших показателей качества вод</w:t>
      </w:r>
      <w:r w:rsidR="0067137A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ы для определения ее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стабильности, прогнозирования химических и биологических процессов, происходящих в природных водах.</w:t>
      </w:r>
      <w:r w:rsidR="001520D6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1520D6" w:rsidRPr="005B7A0B">
        <w:rPr>
          <w:rFonts w:ascii="Times New Roman" w:hAnsi="Times New Roman" w:cs="Times New Roman"/>
          <w:sz w:val="28"/>
          <w:szCs w:val="28"/>
        </w:rPr>
        <w:t xml:space="preserve">ля большинства </w:t>
      </w:r>
      <w:r w:rsidR="005416DA" w:rsidRPr="005B7A0B">
        <w:rPr>
          <w:rFonts w:ascii="Times New Roman" w:hAnsi="Times New Roman" w:cs="Times New Roman"/>
          <w:sz w:val="28"/>
          <w:szCs w:val="28"/>
        </w:rPr>
        <w:t>естественных водоёмов</w:t>
      </w:r>
      <w:r w:rsidR="001520D6" w:rsidRPr="005B7A0B">
        <w:rPr>
          <w:rFonts w:ascii="Times New Roman" w:hAnsi="Times New Roman" w:cs="Times New Roman"/>
          <w:sz w:val="28"/>
          <w:szCs w:val="28"/>
        </w:rPr>
        <w:t xml:space="preserve"> рН имеет значения от 4,5 до 8,5; кислотность поверхностных вод не должна выходить за пределы </w:t>
      </w:r>
      <w:r w:rsidR="001520D6" w:rsidRPr="005B7A0B">
        <w:rPr>
          <w:rFonts w:ascii="Times New Roman" w:hAnsi="Times New Roman" w:cs="Times New Roman"/>
          <w:b/>
          <w:sz w:val="28"/>
          <w:szCs w:val="28"/>
        </w:rPr>
        <w:t>6,5 – 8,5</w:t>
      </w:r>
      <w:r w:rsidR="001520D6" w:rsidRPr="005B7A0B">
        <w:rPr>
          <w:rFonts w:ascii="Times New Roman" w:hAnsi="Times New Roman" w:cs="Times New Roman"/>
          <w:sz w:val="28"/>
          <w:szCs w:val="28"/>
        </w:rPr>
        <w:t>.</w:t>
      </w:r>
      <w:r w:rsidR="00336D57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="001520D6" w:rsidRPr="005B7A0B">
        <w:rPr>
          <w:rFonts w:ascii="Times New Roman" w:hAnsi="Times New Roman" w:cs="Times New Roman"/>
          <w:sz w:val="28"/>
          <w:szCs w:val="28"/>
        </w:rPr>
        <w:t>На величину рН</w:t>
      </w:r>
      <w:r w:rsidR="00F925A5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="001520D6" w:rsidRPr="005B7A0B">
        <w:rPr>
          <w:rFonts w:ascii="Times New Roman" w:hAnsi="Times New Roman" w:cs="Times New Roman"/>
          <w:sz w:val="28"/>
          <w:szCs w:val="28"/>
        </w:rPr>
        <w:t xml:space="preserve">влияет содержание в воде карбонатов, гидроксидов, подвергающихся гидролизу солей, гуминовых </w:t>
      </w:r>
      <w:r w:rsidR="005F2484" w:rsidRPr="005B7A0B">
        <w:rPr>
          <w:rFonts w:ascii="Times New Roman" w:hAnsi="Times New Roman" w:cs="Times New Roman"/>
          <w:sz w:val="28"/>
          <w:szCs w:val="28"/>
        </w:rPr>
        <w:t>и других слабых органических кислот</w:t>
      </w:r>
      <w:r w:rsidR="001520D6" w:rsidRPr="005B7A0B">
        <w:rPr>
          <w:rFonts w:ascii="Times New Roman" w:hAnsi="Times New Roman" w:cs="Times New Roman"/>
          <w:sz w:val="28"/>
          <w:szCs w:val="28"/>
        </w:rPr>
        <w:t xml:space="preserve">, а также содержание углекислого газа в окружающем воздухе (чем больше диоксида углерода, тем ниже рН в контактирующей с воздухом воде). </w:t>
      </w:r>
      <w:r w:rsidR="005416DA" w:rsidRPr="005B7A0B">
        <w:rPr>
          <w:rFonts w:ascii="Times New Roman" w:hAnsi="Times New Roman" w:cs="Times New Roman"/>
          <w:sz w:val="28"/>
          <w:szCs w:val="28"/>
        </w:rPr>
        <w:t xml:space="preserve">Более низкие значения рН могут наблюдаться в кислых болотных почвах. </w:t>
      </w:r>
      <w:r w:rsidR="001520D6" w:rsidRPr="005B7A0B">
        <w:rPr>
          <w:rFonts w:ascii="Times New Roman" w:hAnsi="Times New Roman" w:cs="Times New Roman"/>
          <w:sz w:val="28"/>
          <w:szCs w:val="28"/>
        </w:rPr>
        <w:t xml:space="preserve">Загрязнения, придающие воде повышенную кислотность, возникают </w:t>
      </w:r>
      <w:r w:rsidR="005416DA" w:rsidRPr="005B7A0B">
        <w:rPr>
          <w:rFonts w:ascii="Times New Roman" w:hAnsi="Times New Roman" w:cs="Times New Roman"/>
          <w:sz w:val="28"/>
          <w:szCs w:val="28"/>
        </w:rPr>
        <w:t>вследствие выпадения кислотных дождей</w:t>
      </w:r>
      <w:r w:rsidR="001520D6" w:rsidRPr="005B7A0B">
        <w:rPr>
          <w:rFonts w:ascii="Times New Roman" w:hAnsi="Times New Roman" w:cs="Times New Roman"/>
          <w:sz w:val="28"/>
          <w:szCs w:val="28"/>
        </w:rPr>
        <w:t>, при попадании в водоёмы неочищенных кислых стоков промышленных предприятий и т.д.</w:t>
      </w:r>
      <w:r w:rsidR="009D14EC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="00C47CBF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[1,2]</w:t>
      </w:r>
      <w:r w:rsidR="00ED0A39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0D64" w:rsidRPr="005B7A0B" w:rsidRDefault="003F5551" w:rsidP="00B84077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Общая жё</w:t>
      </w:r>
      <w:r w:rsidR="002D0D64" w:rsidRPr="005B7A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сткость</w:t>
      </w:r>
      <w:r w:rsidR="00CA1476" w:rsidRPr="005B7A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D95727" w:rsidRPr="005B7A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</w:t>
      </w:r>
      <w:r w:rsidR="005F248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бусловлена</w:t>
      </w:r>
      <w:r w:rsidR="002D0D6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наличи</w:t>
      </w:r>
      <w:r w:rsidR="00D95727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в воде ионов кальция (Са</w:t>
      </w:r>
      <w:proofErr w:type="gramStart"/>
      <w:r w:rsidR="00D95727" w:rsidRPr="005B7A0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="00D95727" w:rsidRPr="005B7A0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+</w:t>
      </w:r>
      <w:r w:rsidR="00D95727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магния (Mg</w:t>
      </w:r>
      <w:r w:rsidR="00D95727" w:rsidRPr="005B7A0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2+</w:t>
      </w:r>
      <w:r w:rsidR="00D95727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</w:t>
      </w:r>
      <w:r w:rsidR="002D0D6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складыва</w:t>
      </w:r>
      <w:r w:rsidR="00D95727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="002D0D6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значений карбонатной (временной, </w:t>
      </w:r>
      <w:r w:rsidR="002D0D6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устраняемой кипячением) и некарбонатной (постоянной) ж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2D0D6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сткости.</w:t>
      </w:r>
      <w:r w:rsidR="00693BF8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ременная жё</w:t>
      </w:r>
      <w:r w:rsidR="00693BF8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сткость </w:t>
      </w:r>
      <w:r w:rsidR="00C404D7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обусловлена п</w:t>
      </w:r>
      <w:r w:rsidR="00693BF8" w:rsidRPr="005B7A0B">
        <w:rPr>
          <w:rFonts w:ascii="Times New Roman" w:hAnsi="Times New Roman" w:cs="Times New Roman"/>
          <w:sz w:val="28"/>
          <w:szCs w:val="28"/>
        </w:rPr>
        <w:t xml:space="preserve">рисутствием гидрокарбонатов </w:t>
      </w:r>
      <w:r w:rsidR="00C404D7" w:rsidRPr="005B7A0B">
        <w:rPr>
          <w:rFonts w:ascii="Times New Roman" w:hAnsi="Times New Roman" w:cs="Times New Roman"/>
          <w:sz w:val="28"/>
          <w:szCs w:val="28"/>
        </w:rPr>
        <w:t>в воде, а постоянная - п</w:t>
      </w:r>
      <w:r w:rsidR="00693BF8" w:rsidRPr="005B7A0B">
        <w:rPr>
          <w:rFonts w:ascii="Times New Roman" w:hAnsi="Times New Roman" w:cs="Times New Roman"/>
          <w:sz w:val="28"/>
          <w:szCs w:val="28"/>
        </w:rPr>
        <w:t>рисутствием хлоридов или сульфатов кальция и магния</w:t>
      </w:r>
      <w:r w:rsidR="008F36D6" w:rsidRPr="005B7A0B">
        <w:rPr>
          <w:rFonts w:ascii="Times New Roman" w:hAnsi="Times New Roman" w:cs="Times New Roman"/>
          <w:sz w:val="28"/>
          <w:szCs w:val="28"/>
        </w:rPr>
        <w:t>.</w:t>
      </w:r>
    </w:p>
    <w:p w:rsidR="00635C2A" w:rsidRPr="005B7A0B" w:rsidRDefault="00DA488C" w:rsidP="00B84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 жёсткости воды может варьировать в широких пределах в зависимости от типа пород и почв, слагающих бассейн водосбора, а также от сезона года, погодных условий.</w:t>
      </w:r>
      <w:r w:rsidR="00F925A5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5C2A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Допустимая величина общей жесткости для питьевой воды составляет </w:t>
      </w:r>
      <w:r w:rsidR="00635C2A"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ммоль/л</w:t>
      </w:r>
      <w:r w:rsidR="009D14EC"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47CBF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[1,2</w:t>
      </w:r>
      <w:r w:rsidR="00D93A48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,11</w:t>
      </w:r>
      <w:r w:rsidR="00C47CBF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635C2A"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 </w:t>
      </w:r>
    </w:p>
    <w:p w:rsidR="002D0D64" w:rsidRPr="005B7A0B" w:rsidRDefault="00EC5FA3" w:rsidP="00B84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Arial Unicode MS" w:hAnsi="Times New Roman" w:cs="Times New Roman"/>
          <w:sz w:val="28"/>
          <w:szCs w:val="28"/>
        </w:rPr>
      </w:pPr>
      <w:r w:rsidRPr="005B7A0B">
        <w:rPr>
          <w:rFonts w:ascii="Times New Roman" w:eastAsia="Arial Unicode MS" w:hAnsi="Times New Roman" w:cs="Times New Roman"/>
          <w:sz w:val="28"/>
          <w:szCs w:val="28"/>
        </w:rPr>
        <w:t xml:space="preserve">Между </w:t>
      </w:r>
      <w:r w:rsidR="00DA488C" w:rsidRPr="005B7A0B">
        <w:rPr>
          <w:rFonts w:ascii="Times New Roman" w:eastAsia="Arial Unicode MS" w:hAnsi="Times New Roman" w:cs="Times New Roman"/>
          <w:sz w:val="28"/>
          <w:szCs w:val="28"/>
        </w:rPr>
        <w:t>карбонатн</w:t>
      </w:r>
      <w:r w:rsidRPr="005B7A0B">
        <w:rPr>
          <w:rFonts w:ascii="Times New Roman" w:eastAsia="Arial Unicode MS" w:hAnsi="Times New Roman" w:cs="Times New Roman"/>
          <w:sz w:val="28"/>
          <w:szCs w:val="28"/>
        </w:rPr>
        <w:t>ой</w:t>
      </w:r>
      <w:r w:rsidR="00DA488C" w:rsidRPr="005B7A0B">
        <w:rPr>
          <w:rFonts w:ascii="Times New Roman" w:eastAsia="Arial Unicode MS" w:hAnsi="Times New Roman" w:cs="Times New Roman"/>
          <w:sz w:val="28"/>
          <w:szCs w:val="28"/>
        </w:rPr>
        <w:t xml:space="preserve"> жёсткость</w:t>
      </w:r>
      <w:r w:rsidRPr="005B7A0B">
        <w:rPr>
          <w:rFonts w:ascii="Times New Roman" w:eastAsia="Arial Unicode MS" w:hAnsi="Times New Roman" w:cs="Times New Roman"/>
          <w:sz w:val="28"/>
          <w:szCs w:val="28"/>
        </w:rPr>
        <w:t>ю</w:t>
      </w:r>
      <w:r w:rsidR="00DA488C" w:rsidRPr="005B7A0B">
        <w:rPr>
          <w:rFonts w:ascii="Times New Roman" w:eastAsia="Arial Unicode MS" w:hAnsi="Times New Roman" w:cs="Times New Roman"/>
          <w:sz w:val="28"/>
          <w:szCs w:val="28"/>
        </w:rPr>
        <w:t xml:space="preserve"> и кислотность</w:t>
      </w:r>
      <w:r w:rsidRPr="005B7A0B">
        <w:rPr>
          <w:rFonts w:ascii="Times New Roman" w:eastAsia="Arial Unicode MS" w:hAnsi="Times New Roman" w:cs="Times New Roman"/>
          <w:sz w:val="28"/>
          <w:szCs w:val="28"/>
        </w:rPr>
        <w:t>ю существует</w:t>
      </w:r>
      <w:r w:rsidR="00DA488C" w:rsidRPr="005B7A0B">
        <w:rPr>
          <w:rFonts w:ascii="Times New Roman" w:eastAsia="Arial Unicode MS" w:hAnsi="Times New Roman" w:cs="Times New Roman"/>
          <w:sz w:val="28"/>
          <w:szCs w:val="28"/>
        </w:rPr>
        <w:t xml:space="preserve"> взаимосвязь</w:t>
      </w:r>
      <w:r w:rsidR="00C331F2" w:rsidRPr="005B7A0B">
        <w:rPr>
          <w:rFonts w:ascii="Times New Roman" w:eastAsia="Arial Unicode MS" w:hAnsi="Times New Roman" w:cs="Times New Roman"/>
          <w:sz w:val="28"/>
          <w:szCs w:val="28"/>
        </w:rPr>
        <w:t>: ч</w:t>
      </w:r>
      <w:r w:rsidR="00DA488C" w:rsidRPr="005B7A0B">
        <w:rPr>
          <w:rFonts w:ascii="Times New Roman" w:eastAsia="Arial Unicode MS" w:hAnsi="Times New Roman" w:cs="Times New Roman"/>
          <w:sz w:val="28"/>
          <w:szCs w:val="28"/>
        </w:rPr>
        <w:t>ем больше содержание гидрокарбоната в воде, то есть значение кН</w:t>
      </w:r>
      <w:r w:rsidR="00DA488C" w:rsidRPr="005B7A0B">
        <w:rPr>
          <w:rFonts w:ascii="Times New Roman" w:eastAsia="Arial Unicode MS" w:hAnsi="Times New Roman" w:cs="Times New Roman"/>
          <w:b/>
          <w:sz w:val="28"/>
          <w:szCs w:val="28"/>
        </w:rPr>
        <w:t xml:space="preserve">, </w:t>
      </w:r>
      <w:r w:rsidR="00DA488C" w:rsidRPr="005B7A0B">
        <w:rPr>
          <w:rFonts w:ascii="Times New Roman" w:eastAsia="Arial Unicode MS" w:hAnsi="Times New Roman" w:cs="Times New Roman"/>
          <w:sz w:val="28"/>
          <w:szCs w:val="28"/>
        </w:rPr>
        <w:t>тем выше и стабильнее значение рН (подщелачивание). Более низкие значения кН повышают вероятность обвала кислотности (подкисление) [</w:t>
      </w:r>
      <w:r w:rsidR="00D93A48" w:rsidRPr="005B7A0B">
        <w:rPr>
          <w:rFonts w:ascii="Times New Roman" w:eastAsia="Arial Unicode MS" w:hAnsi="Times New Roman" w:cs="Times New Roman"/>
          <w:sz w:val="28"/>
          <w:szCs w:val="28"/>
        </w:rPr>
        <w:t>13</w:t>
      </w:r>
      <w:r w:rsidR="00DA488C" w:rsidRPr="005B7A0B">
        <w:rPr>
          <w:rFonts w:ascii="Times New Roman" w:eastAsia="Arial Unicode MS" w:hAnsi="Times New Roman" w:cs="Times New Roman"/>
          <w:sz w:val="28"/>
          <w:szCs w:val="28"/>
        </w:rPr>
        <w:t>].</w:t>
      </w:r>
    </w:p>
    <w:p w:rsidR="00EC5FA3" w:rsidRPr="005B7A0B" w:rsidRDefault="00EC5FA3" w:rsidP="00B840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Гидрокарбонаты и карбонаты также вносят значительный вклад в </w:t>
      </w:r>
      <w:r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минерализацию 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воды. Их содержание в воде обусловлено процессами растворения углеки</w:t>
      </w:r>
      <w:r w:rsidR="005B6CFB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слого газа, взаимодействия воды 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находящимися в прилегающих грунтах известняками и протекающими в воде жизненными</w:t>
      </w:r>
      <w:r w:rsidR="005B6CFB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процессами дыхания 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водных организмов.</w:t>
      </w:r>
      <w:r w:rsidR="009D14EC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557B" w:rsidRPr="005B7A0B">
        <w:rPr>
          <w:rFonts w:ascii="Times New Roman" w:eastAsia="Arial Unicode MS" w:hAnsi="Times New Roman" w:cs="Times New Roman"/>
          <w:sz w:val="28"/>
          <w:szCs w:val="28"/>
        </w:rPr>
        <w:t>Чем выше минерализация, тем меньше содержится ионов кальция в воде, это в свою очередь влияет на показатель общей жесткости</w:t>
      </w:r>
      <w:r w:rsidR="00C47CBF" w:rsidRPr="005B7A0B"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  <w:r w:rsidR="005B6CFB" w:rsidRPr="005B7A0B">
        <w:rPr>
          <w:rFonts w:ascii="Times New Roman" w:hAnsi="Times New Roman" w:cs="Times New Roman"/>
          <w:sz w:val="28"/>
          <w:szCs w:val="28"/>
        </w:rPr>
        <w:t xml:space="preserve">В норме в природных водах показатель минерализации колеблется </w:t>
      </w:r>
      <w:r w:rsidR="005B6CFB" w:rsidRPr="005B7A0B">
        <w:rPr>
          <w:rFonts w:ascii="Times New Roman" w:hAnsi="Times New Roman" w:cs="Times New Roman"/>
          <w:b/>
          <w:sz w:val="28"/>
          <w:szCs w:val="28"/>
        </w:rPr>
        <w:t>от нескольких единиц до 1000 мг/л</w:t>
      </w:r>
      <w:r w:rsidR="009D14EC" w:rsidRPr="005B7A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0C66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[2]</w:t>
      </w:r>
      <w:r w:rsidR="005B6CFB" w:rsidRPr="005B7A0B">
        <w:rPr>
          <w:rFonts w:ascii="Times New Roman" w:hAnsi="Times New Roman" w:cs="Times New Roman"/>
          <w:sz w:val="28"/>
          <w:szCs w:val="28"/>
        </w:rPr>
        <w:t>.</w:t>
      </w:r>
    </w:p>
    <w:p w:rsidR="00693BF8" w:rsidRPr="005B7A0B" w:rsidRDefault="005F2484" w:rsidP="00B84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5B7A0B">
        <w:rPr>
          <w:rFonts w:ascii="Times New Roman" w:hAnsi="Times New Roman" w:cs="Times New Roman"/>
          <w:sz w:val="28"/>
          <w:szCs w:val="28"/>
        </w:rPr>
        <w:t xml:space="preserve">Определённое содержание в воде </w:t>
      </w:r>
      <w:r w:rsidRPr="005B7A0B">
        <w:rPr>
          <w:rFonts w:ascii="Times New Roman" w:hAnsi="Times New Roman" w:cs="Times New Roman"/>
          <w:b/>
          <w:sz w:val="28"/>
          <w:szCs w:val="28"/>
        </w:rPr>
        <w:t>углекислого газа</w:t>
      </w:r>
      <w:r w:rsidRPr="005B7A0B">
        <w:rPr>
          <w:rFonts w:ascii="Times New Roman" w:hAnsi="Times New Roman" w:cs="Times New Roman"/>
          <w:sz w:val="28"/>
          <w:szCs w:val="28"/>
        </w:rPr>
        <w:t xml:space="preserve"> необходимо для поддержания экологического равновесия. </w:t>
      </w:r>
      <w:r w:rsidR="00C331F2" w:rsidRPr="005B7A0B">
        <w:rPr>
          <w:rFonts w:ascii="Times New Roman" w:hAnsi="Times New Roman" w:cs="Times New Roman"/>
          <w:sz w:val="28"/>
          <w:szCs w:val="28"/>
        </w:rPr>
        <w:t>Как правило, содержание СО</w:t>
      </w:r>
      <w:proofErr w:type="gramStart"/>
      <w:r w:rsidR="00C331F2" w:rsidRPr="005B7A0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="00C331F2" w:rsidRPr="005B7A0B">
        <w:rPr>
          <w:rFonts w:ascii="Times New Roman" w:hAnsi="Times New Roman" w:cs="Times New Roman"/>
          <w:sz w:val="28"/>
          <w:szCs w:val="28"/>
        </w:rPr>
        <w:t xml:space="preserve"> в озёрах не превышает</w:t>
      </w:r>
      <w:r w:rsidR="00462B8A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="00C331F2" w:rsidRPr="005B7A0B">
        <w:rPr>
          <w:rFonts w:ascii="Times New Roman" w:hAnsi="Times New Roman" w:cs="Times New Roman"/>
          <w:b/>
          <w:bCs/>
          <w:iCs/>
          <w:sz w:val="28"/>
          <w:szCs w:val="28"/>
        </w:rPr>
        <w:t>10 мг/л</w:t>
      </w:r>
      <w:r w:rsidR="00C331F2" w:rsidRPr="005B7A0B">
        <w:rPr>
          <w:rFonts w:ascii="Times New Roman" w:hAnsi="Times New Roman" w:cs="Times New Roman"/>
          <w:b/>
          <w:sz w:val="28"/>
          <w:szCs w:val="28"/>
        </w:rPr>
        <w:t>,</w:t>
      </w:r>
      <w:r w:rsidR="00C331F2" w:rsidRPr="005B7A0B">
        <w:rPr>
          <w:rFonts w:ascii="Times New Roman" w:hAnsi="Times New Roman" w:cs="Times New Roman"/>
          <w:sz w:val="28"/>
          <w:szCs w:val="28"/>
        </w:rPr>
        <w:t xml:space="preserve"> но в загрязнённой воде уровень его концентрации может быть значительно выше из-за разложения органических и неорганических </w:t>
      </w:r>
      <w:r w:rsidRPr="005B7A0B">
        <w:rPr>
          <w:rFonts w:ascii="Times New Roman" w:hAnsi="Times New Roman" w:cs="Times New Roman"/>
          <w:sz w:val="28"/>
          <w:szCs w:val="28"/>
        </w:rPr>
        <w:t xml:space="preserve">компонентов, что оказывает негативное </w:t>
      </w:r>
      <w:r w:rsidR="00C331F2" w:rsidRPr="005B7A0B">
        <w:rPr>
          <w:rFonts w:ascii="Times New Roman" w:hAnsi="Times New Roman" w:cs="Times New Roman"/>
          <w:sz w:val="28"/>
          <w:szCs w:val="28"/>
        </w:rPr>
        <w:t>воздействи</w:t>
      </w:r>
      <w:r w:rsidRPr="005B7A0B">
        <w:rPr>
          <w:rFonts w:ascii="Times New Roman" w:hAnsi="Times New Roman" w:cs="Times New Roman"/>
          <w:sz w:val="28"/>
          <w:szCs w:val="28"/>
        </w:rPr>
        <w:t>е</w:t>
      </w:r>
      <w:r w:rsidR="00C331F2" w:rsidRPr="005B7A0B">
        <w:rPr>
          <w:rFonts w:ascii="Times New Roman" w:hAnsi="Times New Roman" w:cs="Times New Roman"/>
          <w:sz w:val="28"/>
          <w:szCs w:val="28"/>
        </w:rPr>
        <w:t xml:space="preserve"> на водны</w:t>
      </w:r>
      <w:r w:rsidRPr="005B7A0B">
        <w:rPr>
          <w:rFonts w:ascii="Times New Roman" w:hAnsi="Times New Roman" w:cs="Times New Roman"/>
          <w:sz w:val="28"/>
          <w:szCs w:val="28"/>
        </w:rPr>
        <w:t>х обитателей</w:t>
      </w:r>
      <w:r w:rsidR="00FD4397" w:rsidRPr="005B7A0B">
        <w:rPr>
          <w:rFonts w:ascii="Times New Roman" w:hAnsi="Times New Roman" w:cs="Times New Roman"/>
          <w:sz w:val="28"/>
          <w:szCs w:val="28"/>
        </w:rPr>
        <w:t xml:space="preserve"> и затрудняет использование воды в хозяйственно-бытовых целях (вызывает образование накипи и коррозии металлоконструкций)</w:t>
      </w:r>
      <w:r w:rsidR="00790C66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D93A48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90C66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790C66" w:rsidRPr="005B7A0B">
        <w:rPr>
          <w:rFonts w:ascii="Times New Roman" w:hAnsi="Times New Roman" w:cs="Times New Roman"/>
          <w:sz w:val="28"/>
          <w:szCs w:val="28"/>
        </w:rPr>
        <w:t>.</w:t>
      </w:r>
    </w:p>
    <w:p w:rsidR="00502917" w:rsidRPr="005B7A0B" w:rsidRDefault="002D0D64" w:rsidP="00B84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7A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Сульфа</w:t>
      </w:r>
      <w:proofErr w:type="gramStart"/>
      <w:r w:rsidRPr="005B7A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</w:t>
      </w:r>
      <w:r w:rsidR="00502917" w:rsidRPr="005B7A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-</w:t>
      </w:r>
      <w:proofErr w:type="gramEnd"/>
      <w:r w:rsidR="00502917" w:rsidRPr="005B7A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и хлорид-ионы </w:t>
      </w:r>
      <w:r w:rsidR="00502917" w:rsidRPr="005B7A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вносят свой вклад в показатель постоянной жёсткости</w:t>
      </w:r>
      <w:r w:rsidR="005B6CFB" w:rsidRPr="005B7A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воды</w:t>
      </w:r>
      <w:r w:rsidR="00502917" w:rsidRPr="005B7A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  <w:r w:rsidR="009D14EC" w:rsidRPr="005B7A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502917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Сульфаты в питьевой воде не оказывают токсического эффекта для человека, однако, ухудшают вкус воды и могут вызывать отложение осадков в трубопроводах. </w:t>
      </w:r>
      <w:r w:rsidR="005B6CFB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ПДК </w:t>
      </w:r>
      <w:proofErr w:type="gramStart"/>
      <w:r w:rsidR="005B6CFB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сульфат-ионов</w:t>
      </w:r>
      <w:proofErr w:type="gramEnd"/>
      <w:r w:rsidR="005B6CFB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питьевой воде </w:t>
      </w:r>
      <w:r w:rsidR="005B6CFB"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400 мг/л</w:t>
      </w:r>
      <w:r w:rsidR="009D14EC"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D0A39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[1,2</w:t>
      </w:r>
      <w:r w:rsidR="00D93A48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,11,12</w:t>
      </w:r>
      <w:r w:rsidR="00ED0A39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 w:rsidR="00462B8A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2917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Хлориды присутствуют практически во всех пресных поверхностных и грунтовых водах. Высокие концентрации хлоридов в питьевой воде не оказывают токсических </w:t>
      </w:r>
      <w:r w:rsidR="005B6CFB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эффектов на людей, хотя соленые </w:t>
      </w:r>
      <w:r w:rsidR="00502917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 очень коррозионно активны, пагубно влияют на рост рас</w:t>
      </w:r>
      <w:r w:rsidR="005B6CFB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тений, вызывают засоление почв. Содержание </w:t>
      </w:r>
      <w:proofErr w:type="gramStart"/>
      <w:r w:rsidR="005B6CFB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хлорид-ионов</w:t>
      </w:r>
      <w:proofErr w:type="gramEnd"/>
      <w:r w:rsidR="005B6CFB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воде в норме не должно превышать </w:t>
      </w:r>
      <w:r w:rsidR="005B6CFB"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350 мг/л</w:t>
      </w:r>
      <w:r w:rsidR="009D14EC"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90C66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[1,2</w:t>
      </w:r>
      <w:r w:rsidR="0091317A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90C66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93A48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1,12</w:t>
      </w:r>
      <w:r w:rsidR="00790C66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9C4522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2917" w:rsidRPr="005B7A0B" w:rsidRDefault="0012686F" w:rsidP="00B84077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контролю качества воды относят содержание </w:t>
      </w:r>
      <w:r w:rsidR="00B07CEF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ней </w:t>
      </w:r>
      <w:r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Pr="005B7A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иогенных</w:t>
      </w:r>
      <w:r w:rsidR="00502917" w:rsidRPr="005B7A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элемент</w:t>
      </w:r>
      <w:r w:rsidRPr="005B7A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ов – </w:t>
      </w:r>
      <w:r w:rsidR="00B07CEF" w:rsidRPr="005B7A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азота и фосфора. </w:t>
      </w:r>
      <w:r w:rsidR="00B07CEF" w:rsidRPr="005B7A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Эти элементы входят в состав</w:t>
      </w:r>
      <w:r w:rsidR="00F925A5" w:rsidRPr="005B7A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502917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соединени</w:t>
      </w:r>
      <w:r w:rsidR="00B07CEF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502917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азота (нитраты, нитриты, органические и неорганичес</w:t>
      </w:r>
      <w:r w:rsidR="00B07CEF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кие аммонийные соединения) и</w:t>
      </w:r>
      <w:r w:rsidR="00502917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фосфора</w:t>
      </w:r>
      <w:r w:rsidR="00462B8A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2917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(ортофосфаты, полифосфаты, органические эфиры фосфорной кислоты и др.). </w:t>
      </w:r>
    </w:p>
    <w:p w:rsidR="00AE4971" w:rsidRPr="005B7A0B" w:rsidRDefault="00FF2FC8" w:rsidP="00B840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Фосфор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необходимым элементом для жизни, однако его избыток приводит к ускоренной эвтрофикации водоемов</w:t>
      </w:r>
      <w:r w:rsidR="00AE4971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цветению вследствие массового размножения цианобактерий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Большие количества фосфора могут попадать в водоемы в результате естественных и антропогенных процессов – поверхностной эрозии почв, неправильного или избыточного применения минеральных удобрений и др.</w:t>
      </w:r>
      <w:r w:rsidR="00F925A5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971" w:rsidRPr="005B7A0B">
        <w:rPr>
          <w:rFonts w:ascii="Times New Roman" w:hAnsi="Times New Roman" w:cs="Times New Roman"/>
          <w:sz w:val="28"/>
          <w:szCs w:val="28"/>
        </w:rPr>
        <w:t xml:space="preserve">Для незагрязнённых природных водоёмов нормы насыщенности общим растворённым фосфором составляют до </w:t>
      </w:r>
      <w:r w:rsidR="00AE4971" w:rsidRPr="005B7A0B">
        <w:rPr>
          <w:rFonts w:ascii="Times New Roman" w:hAnsi="Times New Roman" w:cs="Times New Roman"/>
          <w:b/>
          <w:sz w:val="28"/>
          <w:szCs w:val="28"/>
        </w:rPr>
        <w:t>0,2 мг/л или 3,5 мг/л РО</w:t>
      </w:r>
      <w:r w:rsidR="00AE4971" w:rsidRPr="005B7A0B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="00AE4971" w:rsidRPr="005B7A0B">
        <w:rPr>
          <w:rFonts w:ascii="Times New Roman" w:hAnsi="Times New Roman" w:cs="Times New Roman"/>
          <w:b/>
          <w:sz w:val="28"/>
          <w:szCs w:val="28"/>
          <w:vertAlign w:val="superscript"/>
        </w:rPr>
        <w:t>3-</w:t>
      </w:r>
      <w:r w:rsidR="00790C66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[2</w:t>
      </w:r>
      <w:r w:rsidR="0091317A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93A48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11,12</w:t>
      </w:r>
      <w:r w:rsidR="00790C66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D335A1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2FC8" w:rsidRPr="005B7A0B" w:rsidRDefault="00FF2FC8" w:rsidP="00B84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Повышенное содержание </w:t>
      </w:r>
      <w:r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нитратов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воде может служить индикатором загрязнения водоема в результате распространения фекальных либо химических загрязнений (сельскохозяйственных, промышленных). </w:t>
      </w:r>
      <w:r w:rsidR="00AE4971" w:rsidRPr="005B7A0B">
        <w:rPr>
          <w:rFonts w:ascii="Times New Roman" w:eastAsia="Calibri" w:hAnsi="Times New Roman" w:cs="Times New Roman"/>
          <w:sz w:val="28"/>
          <w:szCs w:val="28"/>
        </w:rPr>
        <w:t>ПДК нитратов в воде водое</w:t>
      </w:r>
      <w:r w:rsidR="001A7876" w:rsidRPr="005B7A0B">
        <w:rPr>
          <w:rFonts w:ascii="Times New Roman" w:eastAsia="Calibri" w:hAnsi="Times New Roman" w:cs="Times New Roman"/>
          <w:sz w:val="28"/>
          <w:szCs w:val="28"/>
        </w:rPr>
        <w:t>мов (</w:t>
      </w:r>
      <w:r w:rsidR="00AE4971" w:rsidRPr="005B7A0B">
        <w:rPr>
          <w:rFonts w:ascii="Times New Roman" w:eastAsia="Calibri" w:hAnsi="Times New Roman" w:cs="Times New Roman"/>
          <w:sz w:val="28"/>
          <w:szCs w:val="28"/>
        </w:rPr>
        <w:t>питьевой воде</w:t>
      </w:r>
      <w:r w:rsidR="001A7876" w:rsidRPr="005B7A0B">
        <w:rPr>
          <w:rFonts w:ascii="Times New Roman" w:eastAsia="Calibri" w:hAnsi="Times New Roman" w:cs="Times New Roman"/>
          <w:sz w:val="28"/>
          <w:szCs w:val="28"/>
        </w:rPr>
        <w:t>)</w:t>
      </w:r>
      <w:r w:rsidR="00AE4971" w:rsidRPr="005B7A0B">
        <w:rPr>
          <w:rFonts w:ascii="Times New Roman" w:eastAsia="Calibri" w:hAnsi="Times New Roman" w:cs="Times New Roman"/>
          <w:sz w:val="28"/>
          <w:szCs w:val="28"/>
        </w:rPr>
        <w:t xml:space="preserve"> составляет </w:t>
      </w:r>
      <w:r w:rsidR="00AE4971" w:rsidRPr="005B7A0B">
        <w:rPr>
          <w:rFonts w:ascii="Times New Roman" w:eastAsia="Calibri" w:hAnsi="Times New Roman" w:cs="Times New Roman"/>
          <w:b/>
          <w:sz w:val="28"/>
          <w:szCs w:val="28"/>
        </w:rPr>
        <w:t>45 мг/л</w:t>
      </w:r>
      <w:r w:rsidR="00AE4971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925A5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Однако, растения не так чувствительны к увеличению содержания в воде азота, как фосфора</w:t>
      </w:r>
      <w:r w:rsidR="00CB2C99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[1,2</w:t>
      </w:r>
      <w:r w:rsidR="0091317A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93A48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11,12</w:t>
      </w:r>
      <w:r w:rsidR="00CB2C99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2FC8" w:rsidRPr="005B7A0B" w:rsidRDefault="00FF2FC8" w:rsidP="00B84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Нитрит-анионы</w:t>
      </w:r>
      <w:proofErr w:type="gramEnd"/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промежуточными продуктами биологического разложения азотсодержащих органических соединений. Благодаря способности превращаться в нитраты, нитриты, как правило, отсутствуют в поверхностных водах</w:t>
      </w:r>
      <w:r w:rsidR="00CB2C99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[2]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1A7876" w:rsidRPr="005B7A0B" w:rsidRDefault="00B07CEF" w:rsidP="00B8407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FF2FC8"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атионы аммония</w:t>
      </w:r>
      <w:r w:rsidR="00FF2FC8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продуктом микробиологического разложения б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елков животного и растительного </w:t>
      </w:r>
      <w:r w:rsidR="00FF2FC8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происхождения. Образовавшийся таким образом аммоний вновь вовлекается в 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синтеза белков. По этой </w:t>
      </w:r>
      <w:r w:rsidR="00FF2FC8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причине аммоний и его соединения в небольших концентрациях обычно присутствуют в п</w:t>
      </w:r>
      <w:r w:rsidR="00AE4971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риродных водах, ПДК </w:t>
      </w:r>
      <w:r w:rsidR="001A7876" w:rsidRPr="005B7A0B">
        <w:rPr>
          <w:rFonts w:ascii="Times New Roman" w:hAnsi="Times New Roman" w:cs="Times New Roman"/>
          <w:sz w:val="28"/>
          <w:szCs w:val="28"/>
        </w:rPr>
        <w:t xml:space="preserve">общего растворённого азота </w:t>
      </w:r>
      <w:r w:rsidR="001A7876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соответствует </w:t>
      </w:r>
      <w:r w:rsidR="001A7876" w:rsidRPr="005B7A0B">
        <w:rPr>
          <w:rFonts w:ascii="Times New Roman" w:hAnsi="Times New Roman" w:cs="Times New Roman"/>
          <w:b/>
          <w:sz w:val="28"/>
          <w:szCs w:val="28"/>
        </w:rPr>
        <w:t xml:space="preserve">0,5мг/л или 2,0 мг/л </w:t>
      </w:r>
      <w:r w:rsidR="001A7876" w:rsidRPr="005B7A0B">
        <w:rPr>
          <w:rFonts w:ascii="Times New Roman" w:hAnsi="Times New Roman" w:cs="Times New Roman"/>
          <w:b/>
          <w:sz w:val="28"/>
          <w:szCs w:val="28"/>
          <w:lang w:val="en-US"/>
        </w:rPr>
        <w:t>NH</w:t>
      </w:r>
      <w:r w:rsidR="001A7876" w:rsidRPr="005B7A0B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="001A7876" w:rsidRPr="005B7A0B">
        <w:rPr>
          <w:rFonts w:ascii="Times New Roman" w:hAnsi="Times New Roman" w:cs="Times New Roman"/>
          <w:b/>
          <w:sz w:val="28"/>
          <w:szCs w:val="28"/>
          <w:vertAlign w:val="superscript"/>
        </w:rPr>
        <w:t>+</w:t>
      </w:r>
      <w:r w:rsidR="00CB2C99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[2</w:t>
      </w:r>
      <w:r w:rsidR="00D93A48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,12</w:t>
      </w:r>
      <w:r w:rsidR="00CB2C99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D335A1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2FC8" w:rsidRPr="005B7A0B" w:rsidRDefault="00FF2FC8" w:rsidP="00B84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Аммонийные соединения в больших количествах входят в состав минеральных и органических удобрений, кроме того, </w:t>
      </w:r>
      <w:r w:rsidR="00D50C67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значительных количествах присутствуют в нечистотах (фекалиях). По этим причинам повышенное содержание аммонийного азота в поверхностных водах обычно является признаком хозя</w:t>
      </w:r>
      <w:r w:rsidR="00B07CEF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йственно-фекальных загрязнений</w:t>
      </w:r>
      <w:r w:rsidR="00ED0A39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[2]</w:t>
      </w:r>
      <w:r w:rsidR="00B07CEF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0D64" w:rsidRPr="005B7A0B" w:rsidRDefault="001A7876" w:rsidP="00B84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Важными показателями качества воды являются </w:t>
      </w:r>
      <w:r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растворённый в воде кислород и биохимическое потребление кислорода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естественных условиях находящиеся в воде органические вещества разрушаются бактериями с образованием двуокиси углерода. При этом на окисление потребляется растворенный в воде кислород. Таким образом, в процессе биохимического окисления органических веществ в воде происходит уменьшение концентрации кислорода, и эта убыль косвенно является мерой содержания в воде органических веществ.</w:t>
      </w:r>
      <w:r w:rsidR="00836519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0D6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Поступление кислорода в водоем происходит путем растворения его при контакте с воздухом (абсорбции), а также в результате фотосинтеза водными растениями, т.е. в результате физико-химических и биохимических процессов. Содержание растворенного кислорода (РК) зависит от температуры, атмосферного давления, степени минерализации воды др. В поверхностных водах содержание растворенного кислорода может колебаться </w:t>
      </w:r>
      <w:r w:rsidR="002D0D64"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 до 14 мг/л</w:t>
      </w:r>
      <w:r w:rsidR="002D0D6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подвержено значительным </w:t>
      </w:r>
      <w:r w:rsidR="002D0D6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сезонным и суточным колебаниям. ПДК растворенного в воде кислорода для рыбо</w:t>
      </w:r>
      <w:r w:rsidR="00CD1C88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D0D6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хозяйственных водоемов — </w:t>
      </w:r>
      <w:r w:rsidR="002D0D64"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мг/л</w:t>
      </w:r>
      <w:r w:rsidR="009D14EC"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F2DE1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[1,2]</w:t>
      </w:r>
      <w:r w:rsidR="0018472B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0D64" w:rsidRPr="005B7A0B" w:rsidRDefault="0018472B" w:rsidP="00B84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Существенное влияние на гидрохимические свойства воды оказывают катионы металлов. Один из самых распространенных элементов в природе – </w:t>
      </w:r>
      <w:r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железо.</w:t>
      </w:r>
      <w:r w:rsidR="00F925A5"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D0D6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природной воде 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соединения железа могут образовывать истинные или коллоидные растворы. </w:t>
      </w:r>
      <w:r w:rsidR="00C31D5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2D0D6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елезо </w:t>
      </w:r>
      <w:r w:rsidR="00C31D5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D0D6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</w:t>
      </w:r>
      <w:r w:rsidR="00C31D5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ях </w:t>
      </w:r>
      <w:r w:rsidR="002D0D6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двухвалентным или трехвалентным. На</w:t>
      </w:r>
      <w:r w:rsidR="00F925A5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0D6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воздухе железо двухвалентное быстро окисляется до железа трехвалентного, растворы которого имеют бурую</w:t>
      </w:r>
      <w:r w:rsidR="00F925A5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0D6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окраску.</w:t>
      </w:r>
      <w:r w:rsidR="00336D57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0D6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поскольку соединения железа в воде могут существовать в различных формах, точные результаты могут быть получены только при определении суммарного железа во всех его формах, так называем</w:t>
      </w: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«общего железа».</w:t>
      </w:r>
      <w:r w:rsidR="002D0D6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ПДК общего железа в питьевой воде составляет </w:t>
      </w:r>
      <w:r w:rsidR="002D0D64"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0,3 мг/л</w:t>
      </w:r>
      <w:r w:rsidR="00836519"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F2DE1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[1,2</w:t>
      </w:r>
      <w:r w:rsidR="0091317A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F2DE1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C6760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1,12</w:t>
      </w:r>
      <w:r w:rsidR="007F2DE1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 w:rsidR="002D0D64"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C31D54" w:rsidRPr="005B7A0B" w:rsidRDefault="002D0D64" w:rsidP="00B84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Говоря о повышенной концентрации в воде металлов, как правило, подразумевают ее </w:t>
      </w:r>
      <w:r w:rsidR="00C31D54" w:rsidRPr="005B7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загрязнение тяжелыми металлами</w:t>
      </w:r>
      <w:r w:rsidR="00C31D5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: медью, цинком, кадмием, ртутью, свинцом. Для некоторых металлов (например, соединений свинца) характерно кумулятивное действие</w:t>
      </w:r>
      <w:r w:rsidR="00997C2E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</w:t>
      </w:r>
      <w:r w:rsidR="005C6760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,9,11</w:t>
      </w:r>
      <w:r w:rsidR="00997C2E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C31D54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1D54" w:rsidRPr="005B7A0B" w:rsidRDefault="00C31D54" w:rsidP="00B84077">
      <w:pPr>
        <w:pStyle w:val="a4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B7A0B">
        <w:rPr>
          <w:rFonts w:ascii="Times New Roman" w:eastAsia="Arial Unicode MS" w:hAnsi="Times New Roman" w:cs="Times New Roman"/>
          <w:sz w:val="28"/>
          <w:szCs w:val="28"/>
        </w:rPr>
        <w:t>Таким образом, по мнению</w:t>
      </w:r>
      <w:r w:rsidR="00635C2A" w:rsidRPr="005B7A0B">
        <w:rPr>
          <w:rFonts w:ascii="Times New Roman" w:eastAsia="Arial Unicode MS" w:hAnsi="Times New Roman" w:cs="Times New Roman"/>
          <w:sz w:val="28"/>
          <w:szCs w:val="28"/>
        </w:rPr>
        <w:t xml:space="preserve"> экологов</w:t>
      </w:r>
      <w:r w:rsidRPr="005B7A0B">
        <w:rPr>
          <w:rFonts w:ascii="Times New Roman" w:eastAsia="Arial Unicode MS" w:hAnsi="Times New Roman" w:cs="Times New Roman"/>
          <w:sz w:val="28"/>
          <w:szCs w:val="28"/>
        </w:rPr>
        <w:t>, целесообразно проводить е</w:t>
      </w:r>
      <w:r w:rsidRPr="005B7A0B">
        <w:rPr>
          <w:rFonts w:ascii="Times New Roman" w:hAnsi="Times New Roman" w:cs="Times New Roman"/>
          <w:bCs/>
          <w:sz w:val="28"/>
          <w:szCs w:val="28"/>
        </w:rPr>
        <w:t>жегодный (весна, осень) анализ проб на содержание катионов и ряда анионов в водоёмах. Это позволит сделать более точный вывод о состоянии природной среды и проследить за ее изменением</w:t>
      </w:r>
      <w:r w:rsidR="00836519" w:rsidRPr="005B7A0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C6760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[11</w:t>
      </w:r>
      <w:r w:rsidR="007F2DE1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5B7A0B">
        <w:rPr>
          <w:rFonts w:ascii="Times New Roman" w:hAnsi="Times New Roman" w:cs="Times New Roman"/>
          <w:bCs/>
          <w:sz w:val="28"/>
          <w:szCs w:val="28"/>
        </w:rPr>
        <w:t>.</w:t>
      </w:r>
    </w:p>
    <w:p w:rsidR="005910D0" w:rsidRPr="005B7A0B" w:rsidRDefault="005910D0" w:rsidP="00B84077">
      <w:pPr>
        <w:pStyle w:val="a4"/>
        <w:numPr>
          <w:ilvl w:val="1"/>
          <w:numId w:val="4"/>
        </w:numPr>
        <w:spacing w:before="120" w:after="120" w:line="240" w:lineRule="auto"/>
        <w:ind w:left="425" w:hanging="425"/>
        <w:contextualSpacing w:val="0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5B7A0B">
        <w:rPr>
          <w:rFonts w:ascii="Times New Roman" w:hAnsi="Times New Roman" w:cs="Times New Roman"/>
          <w:b/>
          <w:i/>
          <w:sz w:val="28"/>
          <w:szCs w:val="28"/>
        </w:rPr>
        <w:t>Степень изученности объекта исследования</w:t>
      </w:r>
    </w:p>
    <w:p w:rsidR="00570751" w:rsidRPr="005B7A0B" w:rsidRDefault="00570751" w:rsidP="00B8407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7A0B">
        <w:rPr>
          <w:rFonts w:ascii="Times New Roman" w:hAnsi="Times New Roman" w:cs="Times New Roman"/>
          <w:sz w:val="28"/>
          <w:szCs w:val="28"/>
        </w:rPr>
        <w:t xml:space="preserve">В </w:t>
      </w:r>
      <w:r w:rsidRPr="005B7A0B">
        <w:rPr>
          <w:rFonts w:ascii="Times New Roman" w:hAnsi="Times New Roman" w:cs="Times New Roman"/>
          <w:bCs/>
          <w:sz w:val="28"/>
          <w:szCs w:val="28"/>
        </w:rPr>
        <w:t>2012 г.</w:t>
      </w:r>
      <w:r w:rsidRPr="005B7A0B">
        <w:rPr>
          <w:rFonts w:ascii="Times New Roman" w:hAnsi="Times New Roman" w:cs="Times New Roman"/>
          <w:sz w:val="28"/>
          <w:szCs w:val="28"/>
        </w:rPr>
        <w:t xml:space="preserve"> воспитанники объединения «Юные экологи» провели оценку экологического состояния озера Острочинное по </w:t>
      </w:r>
      <w:r w:rsidRPr="005B7A0B">
        <w:rPr>
          <w:rFonts w:ascii="Times New Roman" w:hAnsi="Times New Roman" w:cs="Times New Roman"/>
          <w:iCs/>
          <w:sz w:val="28"/>
          <w:szCs w:val="28"/>
        </w:rPr>
        <w:t>индикаторным группам</w:t>
      </w:r>
      <w:r w:rsidR="00462B8A" w:rsidRPr="005B7A0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B7A0B">
        <w:rPr>
          <w:rFonts w:ascii="Times New Roman" w:hAnsi="Times New Roman" w:cs="Times New Roman"/>
          <w:iCs/>
          <w:sz w:val="28"/>
          <w:szCs w:val="28"/>
        </w:rPr>
        <w:t>макрозообентоса</w:t>
      </w:r>
      <w:r w:rsidRPr="005B7A0B">
        <w:rPr>
          <w:rFonts w:ascii="Times New Roman" w:hAnsi="Times New Roman" w:cs="Times New Roman"/>
          <w:sz w:val="28"/>
          <w:szCs w:val="28"/>
        </w:rPr>
        <w:t xml:space="preserve"> и </w:t>
      </w:r>
      <w:r w:rsidRPr="005B7A0B">
        <w:rPr>
          <w:rFonts w:ascii="Times New Roman" w:hAnsi="Times New Roman" w:cs="Times New Roman"/>
          <w:iCs/>
          <w:sz w:val="28"/>
          <w:szCs w:val="28"/>
        </w:rPr>
        <w:t>видам</w:t>
      </w:r>
      <w:r w:rsidR="00462B8A" w:rsidRPr="005B7A0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B7A0B">
        <w:rPr>
          <w:rFonts w:ascii="Times New Roman" w:hAnsi="Times New Roman" w:cs="Times New Roman"/>
          <w:iCs/>
          <w:sz w:val="28"/>
          <w:szCs w:val="28"/>
        </w:rPr>
        <w:t>макрофитов</w:t>
      </w:r>
      <w:r w:rsidRPr="005B7A0B">
        <w:rPr>
          <w:rFonts w:ascii="Times New Roman" w:hAnsi="Times New Roman" w:cs="Times New Roman"/>
          <w:sz w:val="28"/>
          <w:szCs w:val="28"/>
        </w:rPr>
        <w:t xml:space="preserve"> (высших водных растений). </w:t>
      </w:r>
      <w:r w:rsidR="009A413B" w:rsidRPr="005B7A0B">
        <w:rPr>
          <w:rFonts w:ascii="Times New Roman" w:hAnsi="Times New Roman" w:cs="Times New Roman"/>
          <w:sz w:val="28"/>
          <w:szCs w:val="28"/>
        </w:rPr>
        <w:t xml:space="preserve">В ходе проведения исследования было выявлено </w:t>
      </w:r>
      <w:r w:rsidRPr="005B7A0B">
        <w:rPr>
          <w:rFonts w:ascii="Times New Roman" w:hAnsi="Times New Roman" w:cs="Times New Roman"/>
          <w:sz w:val="28"/>
          <w:szCs w:val="28"/>
        </w:rPr>
        <w:t xml:space="preserve">13 индикаторных видов растений, среди них обнаружено 7 индикаторных видов макрофитов, указывающих на </w:t>
      </w:r>
      <w:r w:rsidRPr="005B7A0B">
        <w:rPr>
          <w:rFonts w:ascii="Times New Roman" w:hAnsi="Times New Roman" w:cs="Times New Roman"/>
          <w:iCs/>
          <w:sz w:val="28"/>
          <w:szCs w:val="28"/>
        </w:rPr>
        <w:t xml:space="preserve">загрязнение воды. </w:t>
      </w:r>
      <w:r w:rsidRPr="005B7A0B">
        <w:rPr>
          <w:rFonts w:ascii="Times New Roman" w:hAnsi="Times New Roman" w:cs="Times New Roman"/>
          <w:sz w:val="28"/>
          <w:szCs w:val="28"/>
        </w:rPr>
        <w:t xml:space="preserve">Достаточно высока </w:t>
      </w:r>
      <w:r w:rsidRPr="005B7A0B">
        <w:rPr>
          <w:rFonts w:ascii="Times New Roman" w:hAnsi="Times New Roman" w:cs="Times New Roman"/>
          <w:iCs/>
          <w:sz w:val="28"/>
          <w:szCs w:val="28"/>
        </w:rPr>
        <w:t xml:space="preserve">способность </w:t>
      </w:r>
      <w:r w:rsidRPr="005B7A0B">
        <w:rPr>
          <w:rFonts w:ascii="Times New Roman" w:hAnsi="Times New Roman" w:cs="Times New Roman"/>
          <w:sz w:val="28"/>
          <w:szCs w:val="28"/>
        </w:rPr>
        <w:t xml:space="preserve">озера </w:t>
      </w:r>
      <w:r w:rsidRPr="005B7A0B">
        <w:rPr>
          <w:rFonts w:ascii="Times New Roman" w:hAnsi="Times New Roman" w:cs="Times New Roman"/>
          <w:iCs/>
          <w:sz w:val="28"/>
          <w:szCs w:val="28"/>
        </w:rPr>
        <w:t>к самоочищению</w:t>
      </w:r>
      <w:r w:rsidRPr="005B7A0B">
        <w:rPr>
          <w:rFonts w:ascii="Times New Roman" w:hAnsi="Times New Roman" w:cs="Times New Roman"/>
          <w:sz w:val="28"/>
          <w:szCs w:val="28"/>
        </w:rPr>
        <w:t>, обнаружено 9 видов прибрежных и водных растений – ин</w:t>
      </w:r>
      <w:r w:rsidR="009A413B" w:rsidRPr="005B7A0B">
        <w:rPr>
          <w:rFonts w:ascii="Times New Roman" w:hAnsi="Times New Roman" w:cs="Times New Roman"/>
          <w:sz w:val="28"/>
          <w:szCs w:val="28"/>
        </w:rPr>
        <w:t xml:space="preserve">дикаторов самоочищения водоёмов. </w:t>
      </w:r>
      <w:r w:rsidRPr="005B7A0B">
        <w:rPr>
          <w:rFonts w:ascii="Times New Roman" w:hAnsi="Times New Roman" w:cs="Times New Roman"/>
          <w:sz w:val="28"/>
          <w:szCs w:val="28"/>
        </w:rPr>
        <w:t xml:space="preserve">В озере </w:t>
      </w:r>
      <w:r w:rsidR="009A413B" w:rsidRPr="005B7A0B">
        <w:rPr>
          <w:rFonts w:ascii="Times New Roman" w:hAnsi="Times New Roman" w:cs="Times New Roman"/>
          <w:sz w:val="28"/>
          <w:szCs w:val="28"/>
        </w:rPr>
        <w:t>было обнаружено</w:t>
      </w:r>
      <w:r w:rsidRPr="005B7A0B">
        <w:rPr>
          <w:rFonts w:ascii="Times New Roman" w:hAnsi="Times New Roman" w:cs="Times New Roman"/>
          <w:sz w:val="28"/>
          <w:szCs w:val="28"/>
        </w:rPr>
        <w:t xml:space="preserve"> 14 инд</w:t>
      </w:r>
      <w:r w:rsidR="009A413B" w:rsidRPr="005B7A0B">
        <w:rPr>
          <w:rFonts w:ascii="Times New Roman" w:hAnsi="Times New Roman" w:cs="Times New Roman"/>
          <w:sz w:val="28"/>
          <w:szCs w:val="28"/>
        </w:rPr>
        <w:t>икаторных видов беспозвоночных. П</w:t>
      </w:r>
      <w:r w:rsidRPr="005B7A0B">
        <w:rPr>
          <w:rFonts w:ascii="Times New Roman" w:hAnsi="Times New Roman" w:cs="Times New Roman"/>
          <w:sz w:val="28"/>
          <w:szCs w:val="28"/>
        </w:rPr>
        <w:t xml:space="preserve">о индикаторным группам бентосных организмов, обнаруженных в пробах, определен </w:t>
      </w:r>
      <w:r w:rsidRPr="005B7A0B">
        <w:rPr>
          <w:rFonts w:ascii="Times New Roman" w:hAnsi="Times New Roman" w:cs="Times New Roman"/>
          <w:iCs/>
          <w:sz w:val="28"/>
          <w:szCs w:val="28"/>
        </w:rPr>
        <w:t>класс качества воды</w:t>
      </w:r>
      <w:r w:rsidRPr="005B7A0B">
        <w:rPr>
          <w:rFonts w:ascii="Times New Roman" w:hAnsi="Times New Roman" w:cs="Times New Roman"/>
          <w:sz w:val="28"/>
          <w:szCs w:val="28"/>
        </w:rPr>
        <w:t xml:space="preserve">: </w:t>
      </w:r>
      <w:r w:rsidRPr="005B7A0B">
        <w:rPr>
          <w:rFonts w:ascii="Times New Roman" w:hAnsi="Times New Roman" w:cs="Times New Roman"/>
          <w:bCs/>
          <w:sz w:val="28"/>
          <w:szCs w:val="28"/>
        </w:rPr>
        <w:t>вода в озере загрязненная</w:t>
      </w:r>
      <w:r w:rsidRPr="005B7A0B">
        <w:rPr>
          <w:rFonts w:ascii="Times New Roman" w:hAnsi="Times New Roman" w:cs="Times New Roman"/>
          <w:sz w:val="28"/>
          <w:szCs w:val="28"/>
        </w:rPr>
        <w:t xml:space="preserve">, соответствует </w:t>
      </w:r>
      <w:r w:rsidRPr="005B7A0B">
        <w:rPr>
          <w:rFonts w:ascii="Times New Roman" w:hAnsi="Times New Roman" w:cs="Times New Roman"/>
          <w:bCs/>
          <w:sz w:val="28"/>
          <w:szCs w:val="28"/>
        </w:rPr>
        <w:t>3 классу</w:t>
      </w:r>
      <w:r w:rsidR="00836519" w:rsidRPr="005B7A0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7C2E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[3]</w:t>
      </w:r>
      <w:r w:rsidR="00997C2E" w:rsidRPr="005B7A0B">
        <w:rPr>
          <w:rFonts w:ascii="Times New Roman" w:hAnsi="Times New Roman" w:cs="Times New Roman"/>
          <w:bCs/>
          <w:sz w:val="28"/>
          <w:szCs w:val="28"/>
        </w:rPr>
        <w:t>.</w:t>
      </w:r>
    </w:p>
    <w:p w:rsidR="0040443E" w:rsidRPr="005B7A0B" w:rsidRDefault="005910D0" w:rsidP="00B84077">
      <w:pPr>
        <w:spacing w:after="0" w:line="240" w:lineRule="auto"/>
        <w:ind w:firstLine="709"/>
        <w:jc w:val="both"/>
        <w:outlineLvl w:val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5B7A0B">
        <w:rPr>
          <w:rFonts w:ascii="Times New Roman" w:hAnsi="Times New Roman" w:cs="Times New Roman"/>
          <w:sz w:val="28"/>
          <w:szCs w:val="28"/>
        </w:rPr>
        <w:t xml:space="preserve">В зимне-весенний период </w:t>
      </w:r>
      <w:r w:rsidRPr="005B7A0B">
        <w:rPr>
          <w:rFonts w:ascii="Times New Roman" w:hAnsi="Times New Roman" w:cs="Times New Roman"/>
          <w:bCs/>
          <w:sz w:val="28"/>
          <w:szCs w:val="28"/>
        </w:rPr>
        <w:t xml:space="preserve">2013 года </w:t>
      </w:r>
      <w:r w:rsidRPr="005B7A0B">
        <w:rPr>
          <w:rFonts w:ascii="Times New Roman" w:hAnsi="Times New Roman" w:cs="Times New Roman"/>
          <w:sz w:val="28"/>
          <w:szCs w:val="28"/>
        </w:rPr>
        <w:t>в школьном кабинете химии Будогощской школы</w:t>
      </w:r>
      <w:r w:rsidR="00462B8A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Pr="005B7A0B">
        <w:rPr>
          <w:rFonts w:ascii="Times New Roman" w:hAnsi="Times New Roman" w:cs="Times New Roman"/>
          <w:sz w:val="28"/>
          <w:szCs w:val="28"/>
        </w:rPr>
        <w:t>проводился</w:t>
      </w:r>
      <w:r w:rsidRPr="005B7A0B">
        <w:rPr>
          <w:rFonts w:ascii="Times New Roman" w:hAnsi="Times New Roman" w:cs="Times New Roman"/>
          <w:iCs/>
          <w:sz w:val="28"/>
          <w:szCs w:val="28"/>
        </w:rPr>
        <w:t xml:space="preserve"> качественный анализ талого снега</w:t>
      </w:r>
      <w:r w:rsidRPr="005B7A0B">
        <w:rPr>
          <w:rFonts w:ascii="Times New Roman" w:hAnsi="Times New Roman" w:cs="Times New Roman"/>
          <w:sz w:val="28"/>
          <w:szCs w:val="28"/>
        </w:rPr>
        <w:t xml:space="preserve">, отобранного в прибрежной зоне озера Острочинное. По результатам данного исследования </w:t>
      </w:r>
      <w:r w:rsidRPr="005B7A0B">
        <w:rPr>
          <w:rFonts w:ascii="Times New Roman" w:hAnsi="Times New Roman" w:cs="Times New Roman"/>
          <w:bCs/>
          <w:sz w:val="28"/>
          <w:szCs w:val="28"/>
        </w:rPr>
        <w:t xml:space="preserve">состояние окружающей среды </w:t>
      </w:r>
      <w:r w:rsidRPr="005B7A0B">
        <w:rPr>
          <w:rFonts w:ascii="Times New Roman" w:hAnsi="Times New Roman" w:cs="Times New Roman"/>
          <w:sz w:val="28"/>
          <w:szCs w:val="28"/>
        </w:rPr>
        <w:t xml:space="preserve">в исследуемом районе можно считать </w:t>
      </w:r>
      <w:r w:rsidRPr="005B7A0B">
        <w:rPr>
          <w:rFonts w:ascii="Times New Roman" w:hAnsi="Times New Roman" w:cs="Times New Roman"/>
          <w:bCs/>
          <w:sz w:val="28"/>
          <w:szCs w:val="28"/>
        </w:rPr>
        <w:t>относительно благоприятным</w:t>
      </w:r>
      <w:r w:rsidR="009D14EC" w:rsidRPr="005B7A0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7C2E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[4]</w:t>
      </w:r>
      <w:r w:rsidR="00997C2E" w:rsidRPr="005B7A0B">
        <w:rPr>
          <w:rFonts w:ascii="Times New Roman" w:hAnsi="Times New Roman" w:cs="Times New Roman"/>
          <w:bCs/>
          <w:sz w:val="28"/>
          <w:szCs w:val="28"/>
        </w:rPr>
        <w:t>.</w:t>
      </w:r>
      <w:r w:rsidR="0040443E" w:rsidRPr="005B7A0B">
        <w:rPr>
          <w:rFonts w:ascii="Times New Roman" w:eastAsia="Arial Unicode MS" w:hAnsi="Times New Roman" w:cs="Times New Roman"/>
          <w:b/>
          <w:sz w:val="28"/>
          <w:szCs w:val="28"/>
        </w:rPr>
        <w:br w:type="page"/>
      </w:r>
    </w:p>
    <w:p w:rsidR="00D41141" w:rsidRPr="005B7A0B" w:rsidRDefault="00D41141" w:rsidP="00B84077">
      <w:pPr>
        <w:spacing w:before="120" w:after="120"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5B7A0B">
        <w:rPr>
          <w:rFonts w:ascii="Times New Roman" w:eastAsia="Arial Unicode MS" w:hAnsi="Times New Roman" w:cs="Times New Roman"/>
          <w:b/>
          <w:sz w:val="28"/>
          <w:szCs w:val="28"/>
        </w:rPr>
        <w:lastRenderedPageBreak/>
        <w:t>Глава 2. Методы и результаты исследования</w:t>
      </w:r>
    </w:p>
    <w:p w:rsidR="00D41141" w:rsidRPr="005B7A0B" w:rsidRDefault="00D41141" w:rsidP="00B84077">
      <w:pPr>
        <w:pStyle w:val="a4"/>
        <w:spacing w:before="120" w:after="120" w:line="240" w:lineRule="auto"/>
        <w:ind w:left="448" w:hanging="448"/>
        <w:contextualSpacing w:val="0"/>
        <w:jc w:val="center"/>
        <w:rPr>
          <w:rFonts w:ascii="Times New Roman" w:eastAsia="Arial Unicode MS" w:hAnsi="Times New Roman" w:cs="Times New Roman"/>
          <w:b/>
          <w:i/>
          <w:sz w:val="28"/>
          <w:szCs w:val="28"/>
        </w:rPr>
      </w:pPr>
      <w:r w:rsidRPr="005B7A0B">
        <w:rPr>
          <w:rFonts w:ascii="Times New Roman" w:eastAsia="Arial Unicode MS" w:hAnsi="Times New Roman" w:cs="Times New Roman"/>
          <w:b/>
          <w:i/>
          <w:sz w:val="28"/>
          <w:szCs w:val="28"/>
        </w:rPr>
        <w:t>2.1. Методика полевых и лабораторных исследований</w:t>
      </w:r>
    </w:p>
    <w:p w:rsidR="00722882" w:rsidRPr="005B7A0B" w:rsidRDefault="005738C1" w:rsidP="00B84077">
      <w:pPr>
        <w:spacing w:after="0" w:line="240" w:lineRule="auto"/>
        <w:ind w:firstLine="709"/>
        <w:jc w:val="both"/>
        <w:outlineLvl w:val="0"/>
        <w:rPr>
          <w:rFonts w:ascii="Times New Roman" w:eastAsia="Arial Unicode MS" w:hAnsi="Times New Roman" w:cs="Times New Roman"/>
          <w:sz w:val="28"/>
          <w:szCs w:val="28"/>
        </w:rPr>
      </w:pPr>
      <w:r w:rsidRPr="005B7A0B">
        <w:rPr>
          <w:rFonts w:ascii="Times New Roman" w:eastAsia="Arial Unicode MS" w:hAnsi="Times New Roman" w:cs="Times New Roman"/>
          <w:sz w:val="28"/>
          <w:szCs w:val="28"/>
        </w:rPr>
        <w:t>Основными методами для</w:t>
      </w:r>
      <w:r w:rsidR="00722882" w:rsidRPr="005B7A0B">
        <w:rPr>
          <w:rFonts w:ascii="Times New Roman" w:eastAsia="Arial Unicode MS" w:hAnsi="Times New Roman" w:cs="Times New Roman"/>
          <w:sz w:val="28"/>
          <w:szCs w:val="28"/>
        </w:rPr>
        <w:t xml:space="preserve"> проведения исследования</w:t>
      </w:r>
      <w:r w:rsidR="00DA2C9E" w:rsidRPr="005B7A0B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A02362" w:rsidRPr="005B7A0B">
        <w:rPr>
          <w:rFonts w:ascii="Times New Roman" w:eastAsia="Arial Unicode MS" w:hAnsi="Times New Roman" w:cs="Times New Roman"/>
          <w:sz w:val="28"/>
          <w:szCs w:val="28"/>
        </w:rPr>
        <w:t>определены</w:t>
      </w:r>
      <w:r w:rsidR="009A39A8" w:rsidRPr="005B7A0B">
        <w:rPr>
          <w:rFonts w:ascii="Times New Roman" w:eastAsia="Arial Unicode MS" w:hAnsi="Times New Roman" w:cs="Times New Roman"/>
          <w:sz w:val="28"/>
          <w:szCs w:val="28"/>
        </w:rPr>
        <w:t>:</w:t>
      </w:r>
    </w:p>
    <w:p w:rsidR="009A413B" w:rsidRPr="005B7A0B" w:rsidRDefault="005237A7" w:rsidP="005B7A0B">
      <w:pPr>
        <w:numPr>
          <w:ilvl w:val="0"/>
          <w:numId w:val="14"/>
        </w:numPr>
        <w:tabs>
          <w:tab w:val="clear" w:pos="720"/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B7A0B">
        <w:rPr>
          <w:rFonts w:ascii="Times New Roman" w:hAnsi="Times New Roman" w:cs="Times New Roman"/>
          <w:sz w:val="28"/>
          <w:szCs w:val="28"/>
        </w:rPr>
        <w:t xml:space="preserve">Наблюдение и описание </w:t>
      </w:r>
      <w:r w:rsidR="009A413B" w:rsidRPr="005B7A0B">
        <w:rPr>
          <w:rFonts w:ascii="Times New Roman" w:hAnsi="Times New Roman" w:cs="Times New Roman"/>
          <w:sz w:val="28"/>
          <w:szCs w:val="28"/>
        </w:rPr>
        <w:t>(виз</w:t>
      </w:r>
      <w:r w:rsidR="00200224" w:rsidRPr="005B7A0B">
        <w:rPr>
          <w:rFonts w:ascii="Times New Roman" w:hAnsi="Times New Roman" w:cs="Times New Roman"/>
          <w:sz w:val="28"/>
          <w:szCs w:val="28"/>
        </w:rPr>
        <w:t>уальная оценка состояния водоёмов</w:t>
      </w:r>
      <w:r w:rsidRPr="005B7A0B">
        <w:rPr>
          <w:rFonts w:ascii="Times New Roman" w:hAnsi="Times New Roman" w:cs="Times New Roman"/>
          <w:sz w:val="28"/>
          <w:szCs w:val="28"/>
        </w:rPr>
        <w:t>, исследование органолептических свойств воды</w:t>
      </w:r>
      <w:r w:rsidR="009A413B" w:rsidRPr="005B7A0B">
        <w:rPr>
          <w:rFonts w:ascii="Times New Roman" w:hAnsi="Times New Roman" w:cs="Times New Roman"/>
          <w:sz w:val="28"/>
          <w:szCs w:val="28"/>
        </w:rPr>
        <w:t xml:space="preserve">);  </w:t>
      </w:r>
    </w:p>
    <w:p w:rsidR="009A413B" w:rsidRPr="005B7A0B" w:rsidRDefault="009A413B" w:rsidP="00B84077">
      <w:pPr>
        <w:numPr>
          <w:ilvl w:val="0"/>
          <w:numId w:val="14"/>
        </w:numPr>
        <w:tabs>
          <w:tab w:val="clear" w:pos="720"/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B7A0B">
        <w:rPr>
          <w:rFonts w:ascii="Times New Roman" w:hAnsi="Times New Roman" w:cs="Times New Roman"/>
          <w:sz w:val="28"/>
          <w:szCs w:val="28"/>
        </w:rPr>
        <w:t xml:space="preserve">Эксперимент – качественный и </w:t>
      </w:r>
      <w:r w:rsidR="00C8006D" w:rsidRPr="005B7A0B">
        <w:rPr>
          <w:rFonts w:ascii="Times New Roman" w:hAnsi="Times New Roman" w:cs="Times New Roman"/>
          <w:sz w:val="28"/>
          <w:szCs w:val="28"/>
        </w:rPr>
        <w:t>полу</w:t>
      </w:r>
      <w:r w:rsidRPr="005B7A0B">
        <w:rPr>
          <w:rFonts w:ascii="Times New Roman" w:hAnsi="Times New Roman" w:cs="Times New Roman"/>
          <w:sz w:val="28"/>
          <w:szCs w:val="28"/>
        </w:rPr>
        <w:t xml:space="preserve">количественный </w:t>
      </w:r>
      <w:r w:rsidR="00200224" w:rsidRPr="005B7A0B">
        <w:rPr>
          <w:rFonts w:ascii="Times New Roman" w:hAnsi="Times New Roman" w:cs="Times New Roman"/>
          <w:sz w:val="28"/>
          <w:szCs w:val="28"/>
        </w:rPr>
        <w:t xml:space="preserve">химический </w:t>
      </w:r>
      <w:r w:rsidRPr="005B7A0B">
        <w:rPr>
          <w:rFonts w:ascii="Times New Roman" w:hAnsi="Times New Roman" w:cs="Times New Roman"/>
          <w:sz w:val="28"/>
          <w:szCs w:val="28"/>
        </w:rPr>
        <w:t xml:space="preserve">анализ некоторых гидрохимических показателей воды с помощью </w:t>
      </w:r>
      <w:proofErr w:type="gramStart"/>
      <w:r w:rsidRPr="005B7A0B">
        <w:rPr>
          <w:rFonts w:ascii="Times New Roman" w:hAnsi="Times New Roman" w:cs="Times New Roman"/>
          <w:sz w:val="28"/>
          <w:szCs w:val="28"/>
        </w:rPr>
        <w:t>тест-комплектов</w:t>
      </w:r>
      <w:proofErr w:type="gramEnd"/>
      <w:r w:rsidRPr="005B7A0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A413B" w:rsidRPr="005B7A0B" w:rsidRDefault="009A413B" w:rsidP="00B84077">
      <w:pPr>
        <w:numPr>
          <w:ilvl w:val="0"/>
          <w:numId w:val="14"/>
        </w:numPr>
        <w:tabs>
          <w:tab w:val="clear" w:pos="720"/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B7A0B">
        <w:rPr>
          <w:rFonts w:ascii="Times New Roman" w:hAnsi="Times New Roman" w:cs="Times New Roman"/>
          <w:sz w:val="28"/>
          <w:szCs w:val="28"/>
        </w:rPr>
        <w:t xml:space="preserve">Графический анализ результатов. </w:t>
      </w:r>
    </w:p>
    <w:p w:rsidR="00FB3B35" w:rsidRPr="005B7A0B" w:rsidRDefault="00FB3B35" w:rsidP="00B84077">
      <w:pPr>
        <w:spacing w:after="0" w:line="240" w:lineRule="auto"/>
        <w:ind w:left="360"/>
        <w:outlineLvl w:val="0"/>
        <w:rPr>
          <w:rFonts w:ascii="Times New Roman" w:hAnsi="Times New Roman" w:cs="Times New Roman"/>
          <w:sz w:val="28"/>
          <w:szCs w:val="28"/>
        </w:rPr>
      </w:pPr>
      <w:r w:rsidRPr="005B7A0B">
        <w:rPr>
          <w:rFonts w:ascii="Times New Roman" w:hAnsi="Times New Roman" w:cs="Times New Roman"/>
          <w:sz w:val="28"/>
          <w:szCs w:val="28"/>
        </w:rPr>
        <w:t>Исследования проводились в несколько этапов:</w:t>
      </w:r>
    </w:p>
    <w:p w:rsidR="00FB3B35" w:rsidRPr="005B7A0B" w:rsidRDefault="00FB3B35" w:rsidP="00B84077">
      <w:pPr>
        <w:pStyle w:val="a4"/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7A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Визуальн</w:t>
      </w:r>
      <w:r w:rsidR="00964C21" w:rsidRPr="005B7A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ый осмотр мест для пробоотбора и</w:t>
      </w:r>
      <w:r w:rsidR="00462B8A" w:rsidRPr="005B7A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A205A" w:rsidRPr="005B7A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первичная</w:t>
      </w:r>
      <w:r w:rsidR="00462B8A" w:rsidRPr="005B7A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C8006D" w:rsidRPr="005B7A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экологическая </w:t>
      </w:r>
      <w:r w:rsidRPr="005B7A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оце</w:t>
      </w:r>
      <w:r w:rsidR="00964C21" w:rsidRPr="005B7A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нка состояния озё</w:t>
      </w:r>
      <w:r w:rsidRPr="005B7A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</w:t>
      </w:r>
      <w:r w:rsidR="00C8006D" w:rsidRPr="005B7A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FB3B35" w:rsidRPr="005B7A0B" w:rsidRDefault="00964C21" w:rsidP="00B8407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7A0B">
        <w:rPr>
          <w:rFonts w:ascii="Times New Roman" w:hAnsi="Times New Roman" w:cs="Times New Roman"/>
          <w:sz w:val="28"/>
          <w:szCs w:val="28"/>
        </w:rPr>
        <w:t xml:space="preserve">При проведении осмотра </w:t>
      </w:r>
      <w:r w:rsidR="00737CF3" w:rsidRPr="005B7A0B">
        <w:rPr>
          <w:rFonts w:ascii="Times New Roman" w:hAnsi="Times New Roman" w:cs="Times New Roman"/>
          <w:sz w:val="28"/>
          <w:szCs w:val="28"/>
        </w:rPr>
        <w:t>и описании</w:t>
      </w:r>
      <w:r w:rsidRPr="005B7A0B">
        <w:rPr>
          <w:rFonts w:ascii="Times New Roman" w:hAnsi="Times New Roman" w:cs="Times New Roman"/>
          <w:sz w:val="28"/>
          <w:szCs w:val="28"/>
        </w:rPr>
        <w:t xml:space="preserve"> мест пробоотбора использовался типовой бланк </w:t>
      </w:r>
      <w:r w:rsidRPr="005B7A0B">
        <w:rPr>
          <w:rFonts w:ascii="Times New Roman" w:hAnsi="Times New Roman" w:cs="Times New Roman"/>
          <w:b/>
          <w:sz w:val="28"/>
          <w:szCs w:val="28"/>
        </w:rPr>
        <w:t xml:space="preserve">описания водоема на пробных площадках </w:t>
      </w:r>
      <w:r w:rsidR="005237A7" w:rsidRPr="005B7A0B">
        <w:rPr>
          <w:rFonts w:ascii="Times New Roman" w:hAnsi="Times New Roman" w:cs="Times New Roman"/>
          <w:sz w:val="28"/>
          <w:szCs w:val="28"/>
        </w:rPr>
        <w:t>по Боголюбову С.А.</w:t>
      </w:r>
      <w:r w:rsidR="0091317A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4B7980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91317A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5237A7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7A0B">
        <w:rPr>
          <w:rFonts w:ascii="Times New Roman" w:hAnsi="Times New Roman" w:cs="Times New Roman"/>
          <w:sz w:val="28"/>
          <w:szCs w:val="28"/>
        </w:rPr>
        <w:t>(</w:t>
      </w:r>
      <w:r w:rsidRPr="005B7A0B">
        <w:rPr>
          <w:rFonts w:ascii="Times New Roman" w:hAnsi="Times New Roman" w:cs="Times New Roman"/>
          <w:i/>
          <w:sz w:val="28"/>
          <w:szCs w:val="28"/>
        </w:rPr>
        <w:t>см. Приложение 1</w:t>
      </w:r>
      <w:r w:rsidRPr="005B7A0B">
        <w:rPr>
          <w:rFonts w:ascii="Times New Roman" w:hAnsi="Times New Roman" w:cs="Times New Roman"/>
          <w:sz w:val="28"/>
          <w:szCs w:val="28"/>
        </w:rPr>
        <w:t>).</w:t>
      </w:r>
      <w:r w:rsidR="005237A7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="009A39A8" w:rsidRPr="005B7A0B">
        <w:rPr>
          <w:rFonts w:ascii="Times New Roman" w:hAnsi="Times New Roman" w:cs="Times New Roman"/>
          <w:sz w:val="28"/>
          <w:szCs w:val="28"/>
        </w:rPr>
        <w:t xml:space="preserve">Он включает в себя гидрологические характеристики водоема, </w:t>
      </w:r>
      <w:r w:rsidR="00C8006D" w:rsidRPr="005B7A0B">
        <w:rPr>
          <w:rFonts w:ascii="Times New Roman" w:hAnsi="Times New Roman" w:cs="Times New Roman"/>
          <w:sz w:val="28"/>
          <w:szCs w:val="28"/>
        </w:rPr>
        <w:t xml:space="preserve">видовой состав прибрежно-водной и высшей водной растительности, </w:t>
      </w:r>
      <w:r w:rsidR="009A39A8" w:rsidRPr="005B7A0B">
        <w:rPr>
          <w:rFonts w:ascii="Times New Roman" w:hAnsi="Times New Roman" w:cs="Times New Roman"/>
          <w:sz w:val="28"/>
          <w:szCs w:val="28"/>
        </w:rPr>
        <w:t xml:space="preserve">основные формы антропогенного воздействия, позволяет определить </w:t>
      </w:r>
      <w:r w:rsidR="00C8006D" w:rsidRPr="005B7A0B">
        <w:rPr>
          <w:rFonts w:ascii="Times New Roman" w:hAnsi="Times New Roman" w:cs="Times New Roman"/>
          <w:sz w:val="28"/>
          <w:szCs w:val="28"/>
        </w:rPr>
        <w:t xml:space="preserve">экологическое </w:t>
      </w:r>
      <w:r w:rsidRPr="005B7A0B">
        <w:rPr>
          <w:rFonts w:ascii="Times New Roman" w:hAnsi="Times New Roman" w:cs="Times New Roman"/>
          <w:sz w:val="28"/>
          <w:szCs w:val="28"/>
        </w:rPr>
        <w:t>состояние береговой линии, поверхности воды и дна водоём</w:t>
      </w:r>
      <w:r w:rsidR="0079720A" w:rsidRPr="005B7A0B">
        <w:rPr>
          <w:rFonts w:ascii="Times New Roman" w:hAnsi="Times New Roman" w:cs="Times New Roman"/>
          <w:sz w:val="28"/>
          <w:szCs w:val="28"/>
        </w:rPr>
        <w:t>ов</w:t>
      </w:r>
      <w:r w:rsidRPr="005B7A0B">
        <w:rPr>
          <w:rFonts w:ascii="Times New Roman" w:hAnsi="Times New Roman" w:cs="Times New Roman"/>
          <w:sz w:val="28"/>
          <w:szCs w:val="28"/>
        </w:rPr>
        <w:t>.</w:t>
      </w:r>
    </w:p>
    <w:p w:rsidR="005738C1" w:rsidRPr="005B7A0B" w:rsidRDefault="00722882" w:rsidP="00B84077">
      <w:pPr>
        <w:pStyle w:val="a4"/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B7A0B">
        <w:rPr>
          <w:rFonts w:ascii="Times New Roman" w:eastAsia="Arial Unicode MS" w:hAnsi="Times New Roman" w:cs="Times New Roman"/>
          <w:b/>
          <w:i/>
          <w:sz w:val="28"/>
          <w:szCs w:val="28"/>
        </w:rPr>
        <w:t>Отбор проб воды</w:t>
      </w:r>
      <w:r w:rsidR="005738C1" w:rsidRPr="005B7A0B">
        <w:rPr>
          <w:rFonts w:ascii="Times New Roman" w:eastAsia="Arial Unicode MS" w:hAnsi="Times New Roman" w:cs="Times New Roman"/>
          <w:b/>
          <w:i/>
          <w:sz w:val="28"/>
          <w:szCs w:val="28"/>
        </w:rPr>
        <w:t>.</w:t>
      </w:r>
    </w:p>
    <w:p w:rsidR="00722882" w:rsidRPr="005B7A0B" w:rsidRDefault="005738C1" w:rsidP="00B84077">
      <w:pPr>
        <w:pStyle w:val="a4"/>
        <w:spacing w:after="0" w:line="240" w:lineRule="auto"/>
        <w:ind w:left="0" w:firstLine="709"/>
        <w:contextualSpacing w:val="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B7A0B">
        <w:rPr>
          <w:rFonts w:ascii="Times New Roman" w:hAnsi="Times New Roman" w:cs="Times New Roman"/>
          <w:sz w:val="28"/>
          <w:szCs w:val="28"/>
        </w:rPr>
        <w:t>Проб</w:t>
      </w:r>
      <w:r w:rsidR="00D50C67" w:rsidRPr="005B7A0B">
        <w:rPr>
          <w:rFonts w:ascii="Times New Roman" w:hAnsi="Times New Roman" w:cs="Times New Roman"/>
          <w:sz w:val="28"/>
          <w:szCs w:val="28"/>
        </w:rPr>
        <w:t>ы воды отбирались</w:t>
      </w:r>
      <w:r w:rsidRPr="005B7A0B">
        <w:rPr>
          <w:rFonts w:ascii="Times New Roman" w:hAnsi="Times New Roman" w:cs="Times New Roman"/>
          <w:sz w:val="28"/>
          <w:szCs w:val="28"/>
        </w:rPr>
        <w:t xml:space="preserve"> в склянки с притёртой пробкой объемом 250 мл и колбы</w:t>
      </w:r>
      <w:r w:rsidR="00836519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="0091317A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[1,2]</w:t>
      </w:r>
      <w:r w:rsidRPr="005B7A0B">
        <w:rPr>
          <w:rFonts w:ascii="Times New Roman" w:hAnsi="Times New Roman" w:cs="Times New Roman"/>
          <w:sz w:val="28"/>
          <w:szCs w:val="28"/>
        </w:rPr>
        <w:t>. Д</w:t>
      </w:r>
      <w:r w:rsidR="00722882" w:rsidRPr="005B7A0B">
        <w:rPr>
          <w:rFonts w:ascii="Times New Roman" w:eastAsia="Arial Unicode MS" w:hAnsi="Times New Roman" w:cs="Times New Roman"/>
          <w:sz w:val="28"/>
          <w:szCs w:val="28"/>
        </w:rPr>
        <w:t xml:space="preserve">ля настоящей работы </w:t>
      </w:r>
      <w:r w:rsidRPr="005B7A0B">
        <w:rPr>
          <w:rFonts w:ascii="Times New Roman" w:eastAsia="Arial Unicode MS" w:hAnsi="Times New Roman" w:cs="Times New Roman"/>
          <w:sz w:val="28"/>
          <w:szCs w:val="28"/>
        </w:rPr>
        <w:t xml:space="preserve">отбор проб </w:t>
      </w:r>
      <w:r w:rsidR="00722882" w:rsidRPr="005B7A0B">
        <w:rPr>
          <w:rFonts w:ascii="Times New Roman" w:eastAsia="Arial Unicode MS" w:hAnsi="Times New Roman" w:cs="Times New Roman"/>
          <w:sz w:val="28"/>
          <w:szCs w:val="28"/>
        </w:rPr>
        <w:t xml:space="preserve">производился в оз. Острочинном 3 октября 2022г. при температуре </w:t>
      </w:r>
      <w:r w:rsidR="00737CF3" w:rsidRPr="005B7A0B">
        <w:rPr>
          <w:rFonts w:ascii="Times New Roman" w:eastAsia="Arial Unicode MS" w:hAnsi="Times New Roman" w:cs="Times New Roman"/>
          <w:sz w:val="28"/>
          <w:szCs w:val="28"/>
        </w:rPr>
        <w:t xml:space="preserve">воды </w:t>
      </w:r>
      <w:r w:rsidR="00722882" w:rsidRPr="005B7A0B">
        <w:rPr>
          <w:rFonts w:ascii="Times New Roman" w:eastAsia="Arial Unicode MS" w:hAnsi="Times New Roman" w:cs="Times New Roman"/>
          <w:sz w:val="28"/>
          <w:szCs w:val="28"/>
        </w:rPr>
        <w:t>+6</w:t>
      </w:r>
      <w:r w:rsidR="00722882" w:rsidRPr="005B7A0B">
        <w:rPr>
          <w:rFonts w:ascii="Times New Roman" w:eastAsia="Arial Unicode MS" w:hAnsi="Times New Roman" w:cs="Times New Roman"/>
          <w:sz w:val="28"/>
          <w:szCs w:val="28"/>
          <w:vertAlign w:val="superscript"/>
        </w:rPr>
        <w:t>о</w:t>
      </w:r>
      <w:r w:rsidR="00722882" w:rsidRPr="005B7A0B">
        <w:rPr>
          <w:rFonts w:ascii="Times New Roman" w:eastAsia="Arial Unicode MS" w:hAnsi="Times New Roman" w:cs="Times New Roman"/>
          <w:sz w:val="28"/>
          <w:szCs w:val="28"/>
        </w:rPr>
        <w:t>С и 1 июня 2023г. при температуре</w:t>
      </w:r>
      <w:r w:rsidR="009D14EC" w:rsidRPr="005B7A0B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737CF3" w:rsidRPr="005B7A0B">
        <w:rPr>
          <w:rFonts w:ascii="Times New Roman" w:eastAsia="Arial Unicode MS" w:hAnsi="Times New Roman" w:cs="Times New Roman"/>
          <w:sz w:val="28"/>
          <w:szCs w:val="28"/>
        </w:rPr>
        <w:t xml:space="preserve">воды </w:t>
      </w:r>
      <w:r w:rsidR="00DA205A" w:rsidRPr="005B7A0B">
        <w:rPr>
          <w:rFonts w:ascii="Times New Roman" w:eastAsia="Arial Unicode MS" w:hAnsi="Times New Roman" w:cs="Times New Roman"/>
          <w:sz w:val="28"/>
          <w:szCs w:val="28"/>
        </w:rPr>
        <w:t>+18</w:t>
      </w:r>
      <w:r w:rsidR="00DA205A" w:rsidRPr="005B7A0B">
        <w:rPr>
          <w:rFonts w:ascii="Times New Roman" w:eastAsia="Arial Unicode MS" w:hAnsi="Times New Roman" w:cs="Times New Roman"/>
          <w:sz w:val="28"/>
          <w:szCs w:val="28"/>
          <w:vertAlign w:val="superscript"/>
        </w:rPr>
        <w:t>о</w:t>
      </w:r>
      <w:r w:rsidR="00DA205A" w:rsidRPr="005B7A0B">
        <w:rPr>
          <w:rFonts w:ascii="Times New Roman" w:eastAsia="Arial Unicode MS" w:hAnsi="Times New Roman" w:cs="Times New Roman"/>
          <w:sz w:val="28"/>
          <w:szCs w:val="28"/>
        </w:rPr>
        <w:t>С</w:t>
      </w:r>
      <w:r w:rsidR="00722882" w:rsidRPr="005B7A0B">
        <w:rPr>
          <w:rFonts w:ascii="Times New Roman" w:eastAsia="Arial Unicode MS" w:hAnsi="Times New Roman" w:cs="Times New Roman"/>
          <w:sz w:val="28"/>
          <w:szCs w:val="28"/>
        </w:rPr>
        <w:t xml:space="preserve">, в оз. Зеленом 1 июня 2023г. </w:t>
      </w:r>
      <w:r w:rsidR="00737CF3" w:rsidRPr="005B7A0B">
        <w:rPr>
          <w:rFonts w:ascii="Times New Roman" w:eastAsia="Arial Unicode MS" w:hAnsi="Times New Roman" w:cs="Times New Roman"/>
          <w:sz w:val="28"/>
          <w:szCs w:val="28"/>
        </w:rPr>
        <w:t xml:space="preserve">при температуре воды </w:t>
      </w:r>
      <w:r w:rsidR="00722882" w:rsidRPr="005B7A0B">
        <w:rPr>
          <w:rFonts w:ascii="Times New Roman" w:eastAsia="Arial Unicode MS" w:hAnsi="Times New Roman" w:cs="Times New Roman"/>
          <w:sz w:val="28"/>
          <w:szCs w:val="28"/>
        </w:rPr>
        <w:t>+1</w:t>
      </w:r>
      <w:r w:rsidR="00DA205A" w:rsidRPr="005B7A0B">
        <w:rPr>
          <w:rFonts w:ascii="Times New Roman" w:eastAsia="Arial Unicode MS" w:hAnsi="Times New Roman" w:cs="Times New Roman"/>
          <w:sz w:val="28"/>
          <w:szCs w:val="28"/>
        </w:rPr>
        <w:t>6</w:t>
      </w:r>
      <w:r w:rsidR="00C157BC" w:rsidRPr="005B7A0B">
        <w:rPr>
          <w:rFonts w:ascii="Times New Roman" w:eastAsia="Arial Unicode MS" w:hAnsi="Times New Roman" w:cs="Times New Roman"/>
          <w:sz w:val="28"/>
          <w:szCs w:val="28"/>
        </w:rPr>
        <w:t>- +18</w:t>
      </w:r>
      <w:r w:rsidR="00722882" w:rsidRPr="005B7A0B">
        <w:rPr>
          <w:rFonts w:ascii="Times New Roman" w:eastAsia="Arial Unicode MS" w:hAnsi="Times New Roman" w:cs="Times New Roman"/>
          <w:sz w:val="28"/>
          <w:szCs w:val="28"/>
          <w:vertAlign w:val="superscript"/>
        </w:rPr>
        <w:t>о</w:t>
      </w:r>
      <w:r w:rsidR="00722882" w:rsidRPr="005B7A0B">
        <w:rPr>
          <w:rFonts w:ascii="Times New Roman" w:eastAsia="Arial Unicode MS" w:hAnsi="Times New Roman" w:cs="Times New Roman"/>
          <w:sz w:val="28"/>
          <w:szCs w:val="28"/>
        </w:rPr>
        <w:t xml:space="preserve">С с </w:t>
      </w:r>
      <w:r w:rsidR="00DA205A" w:rsidRPr="005B7A0B">
        <w:rPr>
          <w:rFonts w:ascii="Times New Roman" w:eastAsia="Arial Unicode MS" w:hAnsi="Times New Roman" w:cs="Times New Roman"/>
          <w:sz w:val="28"/>
          <w:szCs w:val="28"/>
        </w:rPr>
        <w:t>трех</w:t>
      </w:r>
      <w:r w:rsidR="00722882" w:rsidRPr="005B7A0B">
        <w:rPr>
          <w:rFonts w:ascii="Times New Roman" w:eastAsia="Arial Unicode MS" w:hAnsi="Times New Roman" w:cs="Times New Roman"/>
          <w:sz w:val="28"/>
          <w:szCs w:val="28"/>
        </w:rPr>
        <w:t xml:space="preserve"> пробных площадок</w:t>
      </w:r>
      <w:r w:rsidR="00836519" w:rsidRPr="005B7A0B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722882" w:rsidRPr="005B7A0B">
        <w:rPr>
          <w:rFonts w:ascii="Times New Roman" w:eastAsia="Arial Unicode MS" w:hAnsi="Times New Roman" w:cs="Times New Roman"/>
          <w:sz w:val="28"/>
          <w:szCs w:val="28"/>
        </w:rPr>
        <w:t>(</w:t>
      </w:r>
      <w:proofErr w:type="gramStart"/>
      <w:r w:rsidR="00722882" w:rsidRPr="005B7A0B">
        <w:rPr>
          <w:rFonts w:ascii="Times New Roman" w:eastAsia="Arial Unicode MS" w:hAnsi="Times New Roman" w:cs="Times New Roman"/>
          <w:sz w:val="28"/>
          <w:szCs w:val="28"/>
        </w:rPr>
        <w:t>см</w:t>
      </w:r>
      <w:proofErr w:type="gramEnd"/>
      <w:r w:rsidR="00722882" w:rsidRPr="005B7A0B"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  <w:r w:rsidR="00DA205A" w:rsidRPr="005B7A0B">
        <w:rPr>
          <w:rFonts w:ascii="Times New Roman" w:eastAsia="Arial Unicode MS" w:hAnsi="Times New Roman" w:cs="Times New Roman"/>
          <w:sz w:val="28"/>
          <w:szCs w:val="28"/>
        </w:rPr>
        <w:t xml:space="preserve">рис. 1; </w:t>
      </w:r>
      <w:r w:rsidR="00722882" w:rsidRPr="005B7A0B">
        <w:rPr>
          <w:rFonts w:ascii="Times New Roman" w:eastAsia="Arial Unicode MS" w:hAnsi="Times New Roman" w:cs="Times New Roman"/>
          <w:i/>
          <w:sz w:val="28"/>
          <w:szCs w:val="28"/>
        </w:rPr>
        <w:t>Приложение</w:t>
      </w:r>
      <w:r w:rsidR="00F81529" w:rsidRPr="005B7A0B">
        <w:rPr>
          <w:rFonts w:ascii="Times New Roman" w:eastAsia="Arial Unicode MS" w:hAnsi="Times New Roman" w:cs="Times New Roman"/>
          <w:i/>
          <w:sz w:val="28"/>
          <w:szCs w:val="28"/>
        </w:rPr>
        <w:t>5</w:t>
      </w:r>
      <w:r w:rsidR="00722882" w:rsidRPr="005B7A0B">
        <w:rPr>
          <w:rFonts w:ascii="Times New Roman" w:eastAsia="Arial Unicode MS" w:hAnsi="Times New Roman" w:cs="Times New Roman"/>
          <w:sz w:val="28"/>
          <w:szCs w:val="28"/>
        </w:rPr>
        <w:t xml:space="preserve">). </w:t>
      </w:r>
    </w:p>
    <w:p w:rsidR="00722882" w:rsidRPr="005B7A0B" w:rsidRDefault="009A39A8" w:rsidP="00B84077">
      <w:pPr>
        <w:pStyle w:val="a4"/>
        <w:numPr>
          <w:ilvl w:val="0"/>
          <w:numId w:val="21"/>
        </w:numPr>
        <w:spacing w:after="0" w:line="240" w:lineRule="auto"/>
        <w:ind w:left="426" w:hanging="426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7A0B">
        <w:rPr>
          <w:rFonts w:ascii="Times New Roman" w:hAnsi="Times New Roman" w:cs="Times New Roman"/>
          <w:b/>
          <w:i/>
          <w:sz w:val="28"/>
          <w:szCs w:val="28"/>
        </w:rPr>
        <w:t>Проведение органолептического анализа воды</w:t>
      </w:r>
      <w:r w:rsidRPr="005B7A0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8006D" w:rsidRPr="005B7A0B" w:rsidRDefault="00C8006D" w:rsidP="00B840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A0B">
        <w:rPr>
          <w:rFonts w:ascii="Times New Roman" w:hAnsi="Times New Roman" w:cs="Times New Roman"/>
          <w:sz w:val="28"/>
          <w:szCs w:val="28"/>
        </w:rPr>
        <w:t>Это обязательный начальный этап санитарно-химического контроля воды. Он проводится с помощью органов чувств (зрение, обоняние, вкус), без использования каких-либо специальных приборов. К органолептическим характеристикам воды относятся цветность, мутность</w:t>
      </w:r>
      <w:r w:rsidR="00DA2C9E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Pr="005B7A0B">
        <w:rPr>
          <w:rFonts w:ascii="Times New Roman" w:hAnsi="Times New Roman" w:cs="Times New Roman"/>
          <w:sz w:val="28"/>
          <w:szCs w:val="28"/>
        </w:rPr>
        <w:t>(прозрачность), запах</w:t>
      </w:r>
      <w:r w:rsidR="00F81741" w:rsidRPr="005B7A0B">
        <w:rPr>
          <w:rFonts w:ascii="Times New Roman" w:hAnsi="Times New Roman" w:cs="Times New Roman"/>
          <w:sz w:val="28"/>
          <w:szCs w:val="28"/>
        </w:rPr>
        <w:t xml:space="preserve"> и его интенсивность</w:t>
      </w:r>
      <w:r w:rsidRPr="005B7A0B">
        <w:rPr>
          <w:rFonts w:ascii="Times New Roman" w:hAnsi="Times New Roman" w:cs="Times New Roman"/>
          <w:sz w:val="28"/>
          <w:szCs w:val="28"/>
        </w:rPr>
        <w:t>, пенистость.</w:t>
      </w:r>
    </w:p>
    <w:p w:rsidR="00D41141" w:rsidRPr="005B7A0B" w:rsidRDefault="00D41141" w:rsidP="00B840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A0B">
        <w:rPr>
          <w:rFonts w:ascii="Times New Roman" w:hAnsi="Times New Roman" w:cs="Times New Roman"/>
          <w:sz w:val="28"/>
          <w:szCs w:val="28"/>
        </w:rPr>
        <w:t xml:space="preserve">Для запаха определяют его характер (естественного или искусственного происхождения) и интенсивность в баллах. Допустимая интенсивность запаха для питьевой воды – </w:t>
      </w:r>
      <w:r w:rsidRPr="005B7A0B">
        <w:rPr>
          <w:rFonts w:ascii="Times New Roman" w:hAnsi="Times New Roman" w:cs="Times New Roman"/>
          <w:b/>
          <w:i/>
          <w:sz w:val="28"/>
          <w:szCs w:val="28"/>
        </w:rPr>
        <w:t>не более 2 баллов</w:t>
      </w:r>
      <w:r w:rsidR="00836519" w:rsidRPr="005B7A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247BC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[1,2,</w:t>
      </w:r>
      <w:r w:rsidR="004B7980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5247BC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5247BC" w:rsidRPr="005B7A0B">
        <w:rPr>
          <w:rFonts w:ascii="Times New Roman" w:hAnsi="Times New Roman" w:cs="Times New Roman"/>
          <w:sz w:val="28"/>
          <w:szCs w:val="28"/>
        </w:rPr>
        <w:t>.</w:t>
      </w:r>
    </w:p>
    <w:p w:rsidR="00D41141" w:rsidRPr="005B7A0B" w:rsidRDefault="00D41141" w:rsidP="00B840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A0B">
        <w:rPr>
          <w:rFonts w:ascii="Times New Roman" w:hAnsi="Times New Roman" w:cs="Times New Roman"/>
          <w:sz w:val="28"/>
          <w:szCs w:val="28"/>
        </w:rPr>
        <w:t xml:space="preserve">Простейший полевой метод определения </w:t>
      </w:r>
      <w:r w:rsidRPr="005B7A0B">
        <w:rPr>
          <w:rFonts w:ascii="Times New Roman" w:hAnsi="Times New Roman" w:cs="Times New Roman"/>
          <w:b/>
          <w:i/>
          <w:sz w:val="28"/>
          <w:szCs w:val="28"/>
        </w:rPr>
        <w:t>цветности воды</w:t>
      </w:r>
      <w:r w:rsidRPr="005B7A0B">
        <w:rPr>
          <w:rFonts w:ascii="Times New Roman" w:hAnsi="Times New Roman" w:cs="Times New Roman"/>
          <w:sz w:val="28"/>
          <w:szCs w:val="28"/>
        </w:rPr>
        <w:t xml:space="preserve"> – визуальное изучение пробы воды в бутылке и сравнение цвета пробы со шкалой цветности. Допустимая цветность питьевой воды </w:t>
      </w:r>
      <w:r w:rsidRPr="005B7A0B">
        <w:rPr>
          <w:rFonts w:ascii="Times New Roman" w:hAnsi="Times New Roman" w:cs="Times New Roman"/>
          <w:b/>
          <w:i/>
          <w:sz w:val="28"/>
          <w:szCs w:val="28"/>
        </w:rPr>
        <w:t>не должна превышать 20 градусов</w:t>
      </w:r>
      <w:r w:rsidR="00836519" w:rsidRPr="005B7A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247BC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[1,2,</w:t>
      </w:r>
      <w:r w:rsidR="004B7980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5247BC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5247BC" w:rsidRPr="005B7A0B">
        <w:rPr>
          <w:rFonts w:ascii="Times New Roman" w:hAnsi="Times New Roman" w:cs="Times New Roman"/>
          <w:sz w:val="28"/>
          <w:szCs w:val="28"/>
        </w:rPr>
        <w:t>.</w:t>
      </w:r>
    </w:p>
    <w:p w:rsidR="005247BC" w:rsidRPr="005B7A0B" w:rsidRDefault="00D41141" w:rsidP="00B840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A0B">
        <w:rPr>
          <w:rFonts w:ascii="Times New Roman" w:hAnsi="Times New Roman" w:cs="Times New Roman"/>
          <w:b/>
          <w:i/>
          <w:sz w:val="28"/>
          <w:szCs w:val="28"/>
        </w:rPr>
        <w:t>Мутность</w:t>
      </w:r>
      <w:r w:rsidRPr="005B7A0B">
        <w:rPr>
          <w:rFonts w:ascii="Times New Roman" w:hAnsi="Times New Roman" w:cs="Times New Roman"/>
          <w:sz w:val="28"/>
          <w:szCs w:val="28"/>
        </w:rPr>
        <w:t xml:space="preserve"> воды в полевых условиях определяют визуально с помощью </w:t>
      </w:r>
      <w:r w:rsidR="004E2985" w:rsidRPr="005B7A0B">
        <w:rPr>
          <w:rFonts w:ascii="Times New Roman" w:hAnsi="Times New Roman" w:cs="Times New Roman"/>
          <w:sz w:val="28"/>
          <w:szCs w:val="28"/>
        </w:rPr>
        <w:t>м</w:t>
      </w:r>
      <w:r w:rsidR="00917796" w:rsidRPr="005B7A0B">
        <w:rPr>
          <w:rFonts w:ascii="Times New Roman" w:hAnsi="Times New Roman" w:cs="Times New Roman"/>
          <w:sz w:val="28"/>
          <w:szCs w:val="28"/>
        </w:rPr>
        <w:t>утномерной пробирки</w:t>
      </w:r>
      <w:r w:rsidR="00462B8A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Pr="005B7A0B">
        <w:rPr>
          <w:rFonts w:ascii="Times New Roman" w:hAnsi="Times New Roman" w:cs="Times New Roman"/>
          <w:sz w:val="28"/>
          <w:szCs w:val="28"/>
        </w:rPr>
        <w:t xml:space="preserve">или с помощью диска Секки. </w:t>
      </w:r>
      <w:r w:rsidRPr="005B7A0B">
        <w:rPr>
          <w:rFonts w:ascii="Times New Roman" w:hAnsi="Times New Roman" w:cs="Times New Roman"/>
          <w:b/>
          <w:i/>
          <w:sz w:val="28"/>
          <w:szCs w:val="28"/>
        </w:rPr>
        <w:t>Прозрачность</w:t>
      </w:r>
      <w:r w:rsidRPr="005B7A0B">
        <w:rPr>
          <w:rFonts w:ascii="Times New Roman" w:hAnsi="Times New Roman" w:cs="Times New Roman"/>
          <w:sz w:val="28"/>
          <w:szCs w:val="28"/>
        </w:rPr>
        <w:t xml:space="preserve"> измеряется как высота столба воды при взгляде</w:t>
      </w:r>
      <w:r w:rsidR="00541022" w:rsidRPr="005B7A0B">
        <w:rPr>
          <w:rFonts w:ascii="Times New Roman" w:hAnsi="Times New Roman" w:cs="Times New Roman"/>
          <w:sz w:val="28"/>
          <w:szCs w:val="28"/>
        </w:rPr>
        <w:t>,</w:t>
      </w:r>
      <w:r w:rsidRPr="005B7A0B">
        <w:rPr>
          <w:rFonts w:ascii="Times New Roman" w:hAnsi="Times New Roman" w:cs="Times New Roman"/>
          <w:sz w:val="28"/>
          <w:szCs w:val="28"/>
        </w:rPr>
        <w:t xml:space="preserve"> сквозь который можно различить</w:t>
      </w:r>
      <w:r w:rsidR="00DA2C9E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="00541022" w:rsidRPr="005B7A0B">
        <w:rPr>
          <w:rFonts w:ascii="Times New Roman" w:hAnsi="Times New Roman" w:cs="Times New Roman"/>
          <w:sz w:val="28"/>
          <w:szCs w:val="28"/>
        </w:rPr>
        <w:t xml:space="preserve">стандартный </w:t>
      </w:r>
      <w:r w:rsidR="004E2985" w:rsidRPr="005B7A0B">
        <w:rPr>
          <w:rFonts w:ascii="Times New Roman" w:hAnsi="Times New Roman" w:cs="Times New Roman"/>
          <w:sz w:val="28"/>
          <w:szCs w:val="28"/>
        </w:rPr>
        <w:t>шрифт</w:t>
      </w:r>
      <w:r w:rsidR="00DA2C9E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="004E2985" w:rsidRPr="005B7A0B">
        <w:rPr>
          <w:rFonts w:ascii="Times New Roman" w:hAnsi="Times New Roman" w:cs="Times New Roman"/>
          <w:sz w:val="28"/>
          <w:szCs w:val="28"/>
        </w:rPr>
        <w:t>(</w:t>
      </w:r>
      <w:r w:rsidR="00541022" w:rsidRPr="005B7A0B">
        <w:rPr>
          <w:rFonts w:ascii="Times New Roman" w:hAnsi="Times New Roman" w:cs="Times New Roman"/>
          <w:sz w:val="28"/>
          <w:szCs w:val="28"/>
        </w:rPr>
        <w:t xml:space="preserve">пока не </w:t>
      </w:r>
      <w:r w:rsidR="004E2985" w:rsidRPr="005B7A0B">
        <w:rPr>
          <w:rFonts w:ascii="Times New Roman" w:hAnsi="Times New Roman" w:cs="Times New Roman"/>
          <w:sz w:val="28"/>
          <w:szCs w:val="28"/>
        </w:rPr>
        <w:t>начнут расплываться буквы)</w:t>
      </w:r>
      <w:r w:rsidR="005247BC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[1,2,</w:t>
      </w:r>
      <w:r w:rsidR="004B7980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5247BC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5247BC" w:rsidRPr="005B7A0B">
        <w:rPr>
          <w:rFonts w:ascii="Times New Roman" w:hAnsi="Times New Roman" w:cs="Times New Roman"/>
          <w:sz w:val="28"/>
          <w:szCs w:val="28"/>
        </w:rPr>
        <w:t>.</w:t>
      </w:r>
    </w:p>
    <w:p w:rsidR="00D41141" w:rsidRPr="005B7A0B" w:rsidRDefault="00D41141" w:rsidP="00B840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A0B">
        <w:rPr>
          <w:rFonts w:ascii="Times New Roman" w:hAnsi="Times New Roman" w:cs="Times New Roman"/>
          <w:sz w:val="28"/>
          <w:szCs w:val="28"/>
        </w:rPr>
        <w:t xml:space="preserve">Методика </w:t>
      </w:r>
      <w:r w:rsidR="00541022" w:rsidRPr="005B7A0B">
        <w:rPr>
          <w:rFonts w:ascii="Times New Roman" w:hAnsi="Times New Roman" w:cs="Times New Roman"/>
          <w:sz w:val="28"/>
          <w:szCs w:val="28"/>
        </w:rPr>
        <w:t>определения органолептических показателей</w:t>
      </w:r>
      <w:r w:rsidRPr="005B7A0B">
        <w:rPr>
          <w:rFonts w:ascii="Times New Roman" w:hAnsi="Times New Roman" w:cs="Times New Roman"/>
          <w:sz w:val="28"/>
          <w:szCs w:val="28"/>
        </w:rPr>
        <w:t xml:space="preserve"> качества воды приведена в </w:t>
      </w:r>
      <w:r w:rsidRPr="005B7A0B">
        <w:rPr>
          <w:rFonts w:ascii="Times New Roman" w:hAnsi="Times New Roman" w:cs="Times New Roman"/>
          <w:i/>
          <w:sz w:val="28"/>
          <w:szCs w:val="28"/>
        </w:rPr>
        <w:t xml:space="preserve">Приложении </w:t>
      </w:r>
      <w:r w:rsidR="004E2985" w:rsidRPr="005B7A0B">
        <w:rPr>
          <w:rFonts w:ascii="Times New Roman" w:hAnsi="Times New Roman" w:cs="Times New Roman"/>
          <w:i/>
          <w:sz w:val="28"/>
          <w:szCs w:val="28"/>
        </w:rPr>
        <w:t>2</w:t>
      </w:r>
      <w:r w:rsidRPr="005B7A0B">
        <w:rPr>
          <w:rFonts w:ascii="Times New Roman" w:hAnsi="Times New Roman" w:cs="Times New Roman"/>
          <w:sz w:val="28"/>
          <w:szCs w:val="28"/>
        </w:rPr>
        <w:t>.</w:t>
      </w:r>
    </w:p>
    <w:p w:rsidR="00D86EFC" w:rsidRPr="005B7A0B" w:rsidRDefault="00D86EFC" w:rsidP="00B84077">
      <w:pPr>
        <w:pStyle w:val="a4"/>
        <w:numPr>
          <w:ilvl w:val="0"/>
          <w:numId w:val="21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B7A0B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Проведение химического анализа качества воды.</w:t>
      </w:r>
    </w:p>
    <w:p w:rsidR="005247BC" w:rsidRPr="005B7A0B" w:rsidRDefault="00D86EFC" w:rsidP="00B840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A0B">
        <w:rPr>
          <w:rFonts w:ascii="Times New Roman" w:hAnsi="Times New Roman" w:cs="Times New Roman"/>
          <w:sz w:val="28"/>
          <w:szCs w:val="28"/>
        </w:rPr>
        <w:t>Определение гидрохимических показателей</w:t>
      </w:r>
      <w:r w:rsidR="00F925A5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Pr="005B7A0B">
        <w:rPr>
          <w:rFonts w:ascii="Times New Roman" w:hAnsi="Times New Roman" w:cs="Times New Roman"/>
          <w:sz w:val="28"/>
          <w:szCs w:val="28"/>
        </w:rPr>
        <w:t>проб воды</w:t>
      </w:r>
      <w:r w:rsidR="00F925A5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Pr="005B7A0B">
        <w:rPr>
          <w:rFonts w:ascii="Times New Roman" w:hAnsi="Times New Roman" w:cs="Times New Roman"/>
          <w:sz w:val="28"/>
          <w:szCs w:val="28"/>
        </w:rPr>
        <w:t xml:space="preserve">проводилось с помощью </w:t>
      </w:r>
      <w:r w:rsidRPr="005B7A0B">
        <w:rPr>
          <w:rFonts w:ascii="Times New Roman" w:hAnsi="Times New Roman" w:cs="Times New Roman"/>
          <w:i/>
          <w:sz w:val="28"/>
          <w:szCs w:val="28"/>
          <w:u w:val="single"/>
        </w:rPr>
        <w:t xml:space="preserve">комплекта для </w:t>
      </w:r>
      <w:r w:rsidR="004C7543" w:rsidRPr="005B7A0B">
        <w:rPr>
          <w:rFonts w:ascii="Times New Roman" w:hAnsi="Times New Roman" w:cs="Times New Roman"/>
          <w:i/>
          <w:sz w:val="28"/>
          <w:szCs w:val="28"/>
          <w:u w:val="single"/>
        </w:rPr>
        <w:t>исследования состоян</w:t>
      </w:r>
      <w:r w:rsidR="00D50C67" w:rsidRPr="005B7A0B">
        <w:rPr>
          <w:rFonts w:ascii="Times New Roman" w:hAnsi="Times New Roman" w:cs="Times New Roman"/>
          <w:i/>
          <w:sz w:val="28"/>
          <w:szCs w:val="28"/>
          <w:u w:val="single"/>
        </w:rPr>
        <w:t>ия окружающей среды «Экознайка»;</w:t>
      </w:r>
      <w:r w:rsidR="004C7543" w:rsidRPr="005B7A0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gramStart"/>
      <w:r w:rsidR="004C7543" w:rsidRPr="005B7A0B">
        <w:rPr>
          <w:rFonts w:ascii="Times New Roman" w:hAnsi="Times New Roman" w:cs="Times New Roman"/>
          <w:i/>
          <w:sz w:val="28"/>
          <w:szCs w:val="28"/>
          <w:u w:val="single"/>
        </w:rPr>
        <w:t>тест-комплекта</w:t>
      </w:r>
      <w:proofErr w:type="gramEnd"/>
      <w:r w:rsidR="004C7543" w:rsidRPr="005B7A0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4C7543" w:rsidRPr="005B7A0B">
        <w:rPr>
          <w:rFonts w:ascii="Times New Roman" w:eastAsia="Arial Unicode MS" w:hAnsi="Times New Roman" w:cs="Times New Roman"/>
          <w:i/>
          <w:sz w:val="28"/>
          <w:szCs w:val="28"/>
          <w:u w:val="single"/>
        </w:rPr>
        <w:t>«</w:t>
      </w:r>
      <w:proofErr w:type="spellStart"/>
      <w:r w:rsidR="004C7543" w:rsidRPr="005B7A0B">
        <w:rPr>
          <w:rFonts w:ascii="Times New Roman" w:eastAsia="Arial Unicode MS" w:hAnsi="Times New Roman" w:cs="Times New Roman"/>
          <w:i/>
          <w:sz w:val="28"/>
          <w:szCs w:val="28"/>
          <w:u w:val="single"/>
          <w:lang w:val="en-US"/>
        </w:rPr>
        <w:t>Seraaqva</w:t>
      </w:r>
      <w:proofErr w:type="spellEnd"/>
      <w:r w:rsidR="004C7543" w:rsidRPr="005B7A0B">
        <w:rPr>
          <w:rFonts w:ascii="Times New Roman" w:eastAsia="Arial Unicode MS" w:hAnsi="Times New Roman" w:cs="Times New Roman"/>
          <w:i/>
          <w:sz w:val="28"/>
          <w:szCs w:val="28"/>
          <w:u w:val="single"/>
        </w:rPr>
        <w:t xml:space="preserve"> – </w:t>
      </w:r>
      <w:proofErr w:type="spellStart"/>
      <w:r w:rsidR="004C7543" w:rsidRPr="005B7A0B">
        <w:rPr>
          <w:rFonts w:ascii="Times New Roman" w:eastAsia="Arial Unicode MS" w:hAnsi="Times New Roman" w:cs="Times New Roman"/>
          <w:i/>
          <w:sz w:val="28"/>
          <w:szCs w:val="28"/>
          <w:u w:val="single"/>
          <w:lang w:val="en-US"/>
        </w:rPr>
        <w:t>testbox</w:t>
      </w:r>
      <w:proofErr w:type="spellEnd"/>
      <w:r w:rsidR="004C7543" w:rsidRPr="005B7A0B">
        <w:rPr>
          <w:rFonts w:ascii="Times New Roman" w:eastAsia="Arial Unicode MS" w:hAnsi="Times New Roman" w:cs="Times New Roman"/>
          <w:i/>
          <w:sz w:val="28"/>
          <w:szCs w:val="28"/>
          <w:u w:val="single"/>
        </w:rPr>
        <w:t>»</w:t>
      </w:r>
      <w:r w:rsidR="004C7543" w:rsidRPr="005B7A0B">
        <w:rPr>
          <w:rFonts w:ascii="Times New Roman" w:eastAsia="Arial Unicode MS" w:hAnsi="Times New Roman" w:cs="Times New Roman"/>
          <w:sz w:val="28"/>
          <w:szCs w:val="28"/>
        </w:rPr>
        <w:t>, а также с помощью реактивов для качественных реакций в кабинете химии</w:t>
      </w:r>
      <w:r w:rsidR="00336D57" w:rsidRPr="005B7A0B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247BC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[1,2,</w:t>
      </w:r>
      <w:r w:rsidR="004B7980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11,12</w:t>
      </w:r>
      <w:r w:rsidR="005247BC" w:rsidRPr="005B7A0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5247BC" w:rsidRPr="005B7A0B">
        <w:rPr>
          <w:rFonts w:ascii="Times New Roman" w:hAnsi="Times New Roman" w:cs="Times New Roman"/>
          <w:sz w:val="28"/>
          <w:szCs w:val="28"/>
        </w:rPr>
        <w:t>.</w:t>
      </w:r>
    </w:p>
    <w:p w:rsidR="004C7543" w:rsidRPr="005B7A0B" w:rsidRDefault="004C7543" w:rsidP="00B84077">
      <w:pPr>
        <w:pStyle w:val="a4"/>
        <w:spacing w:after="0" w:line="240" w:lineRule="auto"/>
        <w:ind w:left="0" w:firstLine="709"/>
        <w:contextualSpacing w:val="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B7A0B">
        <w:rPr>
          <w:rFonts w:ascii="Times New Roman" w:eastAsia="Arial Unicode MS" w:hAnsi="Times New Roman" w:cs="Times New Roman"/>
          <w:b/>
          <w:sz w:val="28"/>
          <w:szCs w:val="28"/>
        </w:rPr>
        <w:t>Качественный анализ</w:t>
      </w:r>
      <w:r w:rsidR="009D14EC" w:rsidRPr="005B7A0B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Pr="005B7A0B">
        <w:rPr>
          <w:rFonts w:ascii="Times New Roman" w:eastAsia="Arial Unicode MS" w:hAnsi="Times New Roman" w:cs="Times New Roman"/>
          <w:b/>
          <w:sz w:val="28"/>
          <w:szCs w:val="28"/>
        </w:rPr>
        <w:t>воды</w:t>
      </w:r>
      <w:r w:rsidRPr="005B7A0B">
        <w:rPr>
          <w:rFonts w:ascii="Times New Roman" w:eastAsia="Arial Unicode MS" w:hAnsi="Times New Roman" w:cs="Times New Roman"/>
          <w:sz w:val="28"/>
          <w:szCs w:val="28"/>
        </w:rPr>
        <w:t xml:space="preserve"> проводился </w:t>
      </w:r>
      <w:proofErr w:type="gramStart"/>
      <w:r w:rsidRPr="005B7A0B">
        <w:rPr>
          <w:rFonts w:ascii="Times New Roman" w:eastAsia="Arial Unicode MS" w:hAnsi="Times New Roman" w:cs="Times New Roman"/>
          <w:sz w:val="28"/>
          <w:szCs w:val="28"/>
        </w:rPr>
        <w:t>на</w:t>
      </w:r>
      <w:proofErr w:type="gramEnd"/>
      <w:r w:rsidR="00316687" w:rsidRPr="005B7A0B">
        <w:rPr>
          <w:rFonts w:ascii="Times New Roman" w:eastAsia="Arial Unicode MS" w:hAnsi="Times New Roman" w:cs="Times New Roman"/>
          <w:sz w:val="28"/>
          <w:szCs w:val="28"/>
        </w:rPr>
        <w:t>:</w:t>
      </w:r>
    </w:p>
    <w:p w:rsidR="004C7543" w:rsidRPr="005B7A0B" w:rsidRDefault="00316687" w:rsidP="00B84077">
      <w:pPr>
        <w:pStyle w:val="a4"/>
        <w:numPr>
          <w:ilvl w:val="0"/>
          <w:numId w:val="24"/>
        </w:numPr>
        <w:spacing w:after="0" w:line="240" w:lineRule="auto"/>
        <w:ind w:left="851" w:hanging="284"/>
        <w:contextualSpacing w:val="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B7A0B">
        <w:rPr>
          <w:rFonts w:ascii="Times New Roman" w:eastAsia="Arial Unicode MS" w:hAnsi="Times New Roman" w:cs="Times New Roman"/>
          <w:sz w:val="28"/>
          <w:szCs w:val="28"/>
        </w:rPr>
        <w:t>Определение кислотности (рН)</w:t>
      </w:r>
      <w:r w:rsidR="004C7543" w:rsidRPr="005B7A0B">
        <w:rPr>
          <w:rFonts w:ascii="Times New Roman" w:eastAsia="Arial Unicode MS" w:hAnsi="Times New Roman" w:cs="Times New Roman"/>
          <w:sz w:val="28"/>
          <w:szCs w:val="28"/>
        </w:rPr>
        <w:t xml:space="preserve"> воды,</w:t>
      </w:r>
    </w:p>
    <w:p w:rsidR="00316687" w:rsidRPr="005B7A0B" w:rsidRDefault="00737CF3" w:rsidP="00B84077">
      <w:pPr>
        <w:pStyle w:val="a4"/>
        <w:numPr>
          <w:ilvl w:val="0"/>
          <w:numId w:val="24"/>
        </w:numPr>
        <w:spacing w:after="0" w:line="240" w:lineRule="auto"/>
        <w:ind w:left="851" w:hanging="284"/>
        <w:contextualSpacing w:val="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B7A0B">
        <w:rPr>
          <w:rFonts w:ascii="Times New Roman" w:eastAsia="Arial Unicode MS" w:hAnsi="Times New Roman" w:cs="Times New Roman"/>
          <w:sz w:val="28"/>
          <w:szCs w:val="28"/>
        </w:rPr>
        <w:t>Определение м</w:t>
      </w:r>
      <w:r w:rsidR="00316687" w:rsidRPr="005B7A0B">
        <w:rPr>
          <w:rFonts w:ascii="Times New Roman" w:eastAsia="Arial Unicode MS" w:hAnsi="Times New Roman" w:cs="Times New Roman"/>
          <w:sz w:val="28"/>
          <w:szCs w:val="28"/>
        </w:rPr>
        <w:t>инерализации воды,</w:t>
      </w:r>
    </w:p>
    <w:p w:rsidR="004C7543" w:rsidRPr="005B7A0B" w:rsidRDefault="004C7543" w:rsidP="00B84077">
      <w:pPr>
        <w:pStyle w:val="a4"/>
        <w:numPr>
          <w:ilvl w:val="0"/>
          <w:numId w:val="24"/>
        </w:numPr>
        <w:spacing w:after="0" w:line="240" w:lineRule="auto"/>
        <w:ind w:left="851" w:hanging="284"/>
        <w:contextualSpacing w:val="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B7A0B">
        <w:rPr>
          <w:rFonts w:ascii="Times New Roman" w:eastAsia="Arial Unicode MS" w:hAnsi="Times New Roman" w:cs="Times New Roman"/>
          <w:sz w:val="28"/>
          <w:szCs w:val="28"/>
        </w:rPr>
        <w:t>Определение карбонатной (кН) и общей (</w:t>
      </w:r>
      <w:proofErr w:type="gramStart"/>
      <w:r w:rsidRPr="005B7A0B">
        <w:rPr>
          <w:rFonts w:ascii="Times New Roman" w:eastAsia="Arial Unicode MS" w:hAnsi="Times New Roman" w:cs="Times New Roman"/>
          <w:sz w:val="28"/>
          <w:szCs w:val="28"/>
          <w:lang w:val="en-US"/>
        </w:rPr>
        <w:t>g</w:t>
      </w:r>
      <w:proofErr w:type="gramEnd"/>
      <w:r w:rsidRPr="005B7A0B">
        <w:rPr>
          <w:rFonts w:ascii="Times New Roman" w:eastAsia="Arial Unicode MS" w:hAnsi="Times New Roman" w:cs="Times New Roman"/>
          <w:sz w:val="28"/>
          <w:szCs w:val="28"/>
        </w:rPr>
        <w:t>Н) жёсткости воды,</w:t>
      </w:r>
    </w:p>
    <w:p w:rsidR="00316687" w:rsidRPr="005B7A0B" w:rsidRDefault="00316687" w:rsidP="00B84077">
      <w:pPr>
        <w:pStyle w:val="a4"/>
        <w:numPr>
          <w:ilvl w:val="0"/>
          <w:numId w:val="24"/>
        </w:numPr>
        <w:spacing w:after="0" w:line="240" w:lineRule="auto"/>
        <w:ind w:left="851" w:hanging="284"/>
        <w:contextualSpacing w:val="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B7A0B">
        <w:rPr>
          <w:rFonts w:ascii="Times New Roman" w:eastAsia="Arial Unicode MS" w:hAnsi="Times New Roman" w:cs="Times New Roman"/>
          <w:sz w:val="28"/>
          <w:szCs w:val="28"/>
        </w:rPr>
        <w:t>Содержание растворённого кислорода в воде,</w:t>
      </w:r>
    </w:p>
    <w:p w:rsidR="00737CF3" w:rsidRPr="005B7A0B" w:rsidRDefault="00737CF3" w:rsidP="00DA2C9E">
      <w:pPr>
        <w:pStyle w:val="a4"/>
        <w:numPr>
          <w:ilvl w:val="0"/>
          <w:numId w:val="24"/>
        </w:numPr>
        <w:spacing w:after="0" w:line="240" w:lineRule="auto"/>
        <w:ind w:left="851" w:hanging="284"/>
        <w:contextualSpacing w:val="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B7A0B">
        <w:rPr>
          <w:rFonts w:ascii="Times New Roman" w:eastAsia="Arial Unicode MS" w:hAnsi="Times New Roman" w:cs="Times New Roman"/>
          <w:sz w:val="28"/>
          <w:szCs w:val="28"/>
        </w:rPr>
        <w:t>Содержание углекислого газа,</w:t>
      </w:r>
    </w:p>
    <w:p w:rsidR="007F4E5C" w:rsidRPr="005B7A0B" w:rsidRDefault="004C7543" w:rsidP="00B84077">
      <w:pPr>
        <w:pStyle w:val="a4"/>
        <w:numPr>
          <w:ilvl w:val="0"/>
          <w:numId w:val="24"/>
        </w:numPr>
        <w:spacing w:after="0" w:line="240" w:lineRule="auto"/>
        <w:ind w:left="851" w:hanging="284"/>
        <w:contextualSpacing w:val="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B7A0B">
        <w:rPr>
          <w:rFonts w:ascii="Times New Roman" w:eastAsia="Arial Unicode MS" w:hAnsi="Times New Roman" w:cs="Times New Roman"/>
          <w:sz w:val="28"/>
          <w:szCs w:val="28"/>
        </w:rPr>
        <w:t>Обнаружение хлори</w:t>
      </w:r>
      <w:proofErr w:type="gramStart"/>
      <w:r w:rsidRPr="005B7A0B">
        <w:rPr>
          <w:rFonts w:ascii="Times New Roman" w:eastAsia="Arial Unicode MS" w:hAnsi="Times New Roman" w:cs="Times New Roman"/>
          <w:sz w:val="28"/>
          <w:szCs w:val="28"/>
        </w:rPr>
        <w:t>д-</w:t>
      </w:r>
      <w:proofErr w:type="gramEnd"/>
      <w:r w:rsidRPr="005B7A0B">
        <w:rPr>
          <w:rFonts w:ascii="Times New Roman" w:eastAsia="Arial Unicode MS" w:hAnsi="Times New Roman" w:cs="Times New Roman"/>
          <w:sz w:val="28"/>
          <w:szCs w:val="28"/>
        </w:rPr>
        <w:t xml:space="preserve">, сульфат-, фосфат-, нитрат- и нитрит-анионов, </w:t>
      </w:r>
    </w:p>
    <w:p w:rsidR="00316687" w:rsidRPr="005B7A0B" w:rsidRDefault="004C7543" w:rsidP="00B84077">
      <w:pPr>
        <w:pStyle w:val="a4"/>
        <w:numPr>
          <w:ilvl w:val="0"/>
          <w:numId w:val="25"/>
        </w:numPr>
        <w:spacing w:after="0" w:line="240" w:lineRule="auto"/>
        <w:ind w:left="851" w:hanging="284"/>
        <w:contextualSpacing w:val="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B7A0B">
        <w:rPr>
          <w:rFonts w:ascii="Times New Roman" w:eastAsia="Arial Unicode MS" w:hAnsi="Times New Roman" w:cs="Times New Roman"/>
          <w:sz w:val="28"/>
          <w:szCs w:val="28"/>
        </w:rPr>
        <w:t>Обнаружение катионов аммония, железа, меди, свинца.</w:t>
      </w:r>
    </w:p>
    <w:p w:rsidR="007F4E5C" w:rsidRPr="005B7A0B" w:rsidRDefault="007F4E5C" w:rsidP="00B84077">
      <w:pPr>
        <w:pStyle w:val="a4"/>
        <w:numPr>
          <w:ilvl w:val="0"/>
          <w:numId w:val="25"/>
        </w:numPr>
        <w:spacing w:after="0" w:line="240" w:lineRule="auto"/>
        <w:ind w:left="0" w:firstLine="567"/>
        <w:contextualSpacing w:val="0"/>
        <w:jc w:val="both"/>
        <w:rPr>
          <w:rFonts w:ascii="Times New Roman" w:eastAsia="Arial Unicode MS" w:hAnsi="Times New Roman" w:cs="Times New Roman"/>
          <w:sz w:val="28"/>
          <w:szCs w:val="28"/>
        </w:rPr>
      </w:pPr>
      <w:proofErr w:type="gramStart"/>
      <w:r w:rsidRPr="005B7A0B">
        <w:rPr>
          <w:rFonts w:ascii="Times New Roman" w:eastAsia="Arial Unicode MS" w:hAnsi="Times New Roman" w:cs="Times New Roman"/>
          <w:sz w:val="28"/>
          <w:szCs w:val="28"/>
        </w:rPr>
        <w:t>Н</w:t>
      </w:r>
      <w:r w:rsidR="00316687" w:rsidRPr="005B7A0B">
        <w:rPr>
          <w:rFonts w:ascii="Times New Roman" w:eastAsia="Arial Unicode MS" w:hAnsi="Times New Roman" w:cs="Times New Roman"/>
          <w:sz w:val="28"/>
          <w:szCs w:val="28"/>
        </w:rPr>
        <w:t>аличие углеводородной плёнки и СПАВ</w:t>
      </w:r>
      <w:proofErr w:type="gramEnd"/>
      <w:r w:rsidRPr="005B7A0B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4C7543" w:rsidRPr="005B7A0B" w:rsidRDefault="004C0058" w:rsidP="00B84077">
      <w:pPr>
        <w:pStyle w:val="a4"/>
        <w:spacing w:after="0" w:line="240" w:lineRule="auto"/>
        <w:ind w:left="0" w:firstLine="709"/>
        <w:contextualSpacing w:val="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B7A0B">
        <w:rPr>
          <w:rFonts w:ascii="Times New Roman" w:hAnsi="Times New Roman" w:cs="Times New Roman"/>
          <w:sz w:val="28"/>
          <w:szCs w:val="28"/>
        </w:rPr>
        <w:t>Для измерения</w:t>
      </w:r>
      <w:r w:rsidR="00DA2C9E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Pr="005B7A0B">
        <w:rPr>
          <w:rFonts w:ascii="Times New Roman" w:hAnsi="Times New Roman" w:cs="Times New Roman"/>
          <w:sz w:val="28"/>
          <w:szCs w:val="28"/>
        </w:rPr>
        <w:t>общего солесодержания (минерализации) воды</w:t>
      </w:r>
      <w:r w:rsidR="00DA2C9E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Pr="005B7A0B">
        <w:rPr>
          <w:rFonts w:ascii="Times New Roman" w:hAnsi="Times New Roman" w:cs="Times New Roman"/>
          <w:sz w:val="28"/>
          <w:szCs w:val="28"/>
        </w:rPr>
        <w:t xml:space="preserve">использовался </w:t>
      </w:r>
      <w:r w:rsidRPr="005B7A0B">
        <w:rPr>
          <w:rFonts w:ascii="Times New Roman" w:hAnsi="Times New Roman" w:cs="Times New Roman"/>
          <w:b/>
          <w:sz w:val="28"/>
          <w:szCs w:val="28"/>
        </w:rPr>
        <w:t>инструментальный метод анализа.</w:t>
      </w:r>
      <w:r w:rsidR="00DA2C9E" w:rsidRPr="005B7A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7A0B">
        <w:rPr>
          <w:rFonts w:ascii="Times New Roman" w:hAnsi="Times New Roman" w:cs="Times New Roman"/>
          <w:sz w:val="28"/>
          <w:szCs w:val="28"/>
        </w:rPr>
        <w:t>Эт</w:t>
      </w:r>
      <w:r w:rsidR="000A73C2" w:rsidRPr="005B7A0B">
        <w:rPr>
          <w:rFonts w:ascii="Times New Roman" w:hAnsi="Times New Roman" w:cs="Times New Roman"/>
          <w:sz w:val="28"/>
          <w:szCs w:val="28"/>
        </w:rPr>
        <w:t>от</w:t>
      </w:r>
      <w:r w:rsidRPr="005B7A0B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0A73C2" w:rsidRPr="005B7A0B">
        <w:rPr>
          <w:rFonts w:ascii="Times New Roman" w:hAnsi="Times New Roman" w:cs="Times New Roman"/>
          <w:sz w:val="28"/>
          <w:szCs w:val="28"/>
        </w:rPr>
        <w:t>ь измерялся</w:t>
      </w:r>
      <w:r w:rsidRPr="005B7A0B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0A73C2" w:rsidRPr="005B7A0B">
        <w:rPr>
          <w:rFonts w:ascii="Times New Roman" w:hAnsi="Times New Roman" w:cs="Times New Roman"/>
          <w:sz w:val="28"/>
          <w:szCs w:val="28"/>
        </w:rPr>
        <w:t xml:space="preserve">прибора </w:t>
      </w:r>
      <w:r w:rsidRPr="005B7A0B">
        <w:rPr>
          <w:rFonts w:ascii="Times New Roman" w:hAnsi="Times New Roman" w:cs="Times New Roman"/>
          <w:sz w:val="28"/>
          <w:szCs w:val="28"/>
        </w:rPr>
        <w:t xml:space="preserve">кондуктометра. </w:t>
      </w:r>
      <w:r w:rsidR="004C7543" w:rsidRPr="005B7A0B">
        <w:rPr>
          <w:rFonts w:ascii="Times New Roman" w:eastAsia="Arial Unicode MS" w:hAnsi="Times New Roman" w:cs="Times New Roman"/>
          <w:sz w:val="28"/>
          <w:szCs w:val="28"/>
        </w:rPr>
        <w:t>Обнаружение хлори</w:t>
      </w:r>
      <w:proofErr w:type="gramStart"/>
      <w:r w:rsidR="004C7543" w:rsidRPr="005B7A0B">
        <w:rPr>
          <w:rFonts w:ascii="Times New Roman" w:eastAsia="Arial Unicode MS" w:hAnsi="Times New Roman" w:cs="Times New Roman"/>
          <w:sz w:val="28"/>
          <w:szCs w:val="28"/>
        </w:rPr>
        <w:t>д-</w:t>
      </w:r>
      <w:proofErr w:type="gramEnd"/>
      <w:r w:rsidR="004C7543" w:rsidRPr="005B7A0B">
        <w:rPr>
          <w:rFonts w:ascii="Times New Roman" w:eastAsia="Arial Unicode MS" w:hAnsi="Times New Roman" w:cs="Times New Roman"/>
          <w:sz w:val="28"/>
          <w:szCs w:val="28"/>
        </w:rPr>
        <w:t>, сульфат-ионов и ионов свинца проводилось с помощью качественного анализа посредством реактивов нитрата серебра AgNO</w:t>
      </w:r>
      <w:r w:rsidR="004C7543" w:rsidRPr="005B7A0B">
        <w:rPr>
          <w:rFonts w:ascii="Times New Roman" w:eastAsia="Arial Unicode MS" w:hAnsi="Times New Roman" w:cs="Times New Roman"/>
          <w:sz w:val="28"/>
          <w:szCs w:val="28"/>
          <w:vertAlign w:val="subscript"/>
        </w:rPr>
        <w:t>3</w:t>
      </w:r>
      <w:r w:rsidR="004C7543" w:rsidRPr="005B7A0B">
        <w:rPr>
          <w:rFonts w:ascii="Times New Roman" w:eastAsia="Arial Unicode MS" w:hAnsi="Times New Roman" w:cs="Times New Roman"/>
          <w:sz w:val="28"/>
          <w:szCs w:val="28"/>
        </w:rPr>
        <w:t>, хлорида бария BaCl</w:t>
      </w:r>
      <w:r w:rsidR="004C7543" w:rsidRPr="005B7A0B">
        <w:rPr>
          <w:rFonts w:ascii="Times New Roman" w:eastAsia="Arial Unicode MS" w:hAnsi="Times New Roman" w:cs="Times New Roman"/>
          <w:sz w:val="28"/>
          <w:szCs w:val="28"/>
          <w:vertAlign w:val="subscript"/>
        </w:rPr>
        <w:t>2</w:t>
      </w:r>
      <w:r w:rsidR="004C7543" w:rsidRPr="005B7A0B">
        <w:rPr>
          <w:rFonts w:ascii="Times New Roman" w:eastAsia="Arial Unicode MS" w:hAnsi="Times New Roman" w:cs="Times New Roman"/>
          <w:sz w:val="28"/>
          <w:szCs w:val="28"/>
        </w:rPr>
        <w:t xml:space="preserve"> и иодида калия К</w:t>
      </w:r>
      <w:r w:rsidR="004C7543" w:rsidRPr="005B7A0B">
        <w:rPr>
          <w:rFonts w:ascii="Times New Roman" w:eastAsia="Arial Unicode MS" w:hAnsi="Times New Roman" w:cs="Times New Roman"/>
          <w:sz w:val="28"/>
          <w:szCs w:val="28"/>
          <w:lang w:val="en-US"/>
        </w:rPr>
        <w:t>I</w:t>
      </w:r>
      <w:r w:rsidR="004C7543" w:rsidRPr="005B7A0B">
        <w:rPr>
          <w:rFonts w:ascii="Times New Roman" w:eastAsia="Arial Unicode MS" w:hAnsi="Times New Roman" w:cs="Times New Roman"/>
          <w:sz w:val="28"/>
          <w:szCs w:val="28"/>
        </w:rPr>
        <w:t xml:space="preserve"> соответственно. Остальные ионы определялись с помощью </w:t>
      </w:r>
      <w:proofErr w:type="gramStart"/>
      <w:r w:rsidR="004C7543" w:rsidRPr="005B7A0B">
        <w:rPr>
          <w:rFonts w:ascii="Times New Roman" w:eastAsia="Arial Unicode MS" w:hAnsi="Times New Roman" w:cs="Times New Roman"/>
          <w:sz w:val="28"/>
          <w:szCs w:val="28"/>
        </w:rPr>
        <w:t>тест-комплекта</w:t>
      </w:r>
      <w:proofErr w:type="gramEnd"/>
      <w:r w:rsidR="004C7543" w:rsidRPr="005B7A0B">
        <w:rPr>
          <w:rFonts w:ascii="Times New Roman" w:eastAsia="Arial Unicode MS" w:hAnsi="Times New Roman" w:cs="Times New Roman"/>
          <w:sz w:val="28"/>
          <w:szCs w:val="28"/>
        </w:rPr>
        <w:t xml:space="preserve"> «</w:t>
      </w:r>
      <w:proofErr w:type="spellStart"/>
      <w:r w:rsidR="004C7543" w:rsidRPr="005B7A0B">
        <w:rPr>
          <w:rFonts w:ascii="Times New Roman" w:eastAsia="Arial Unicode MS" w:hAnsi="Times New Roman" w:cs="Times New Roman"/>
          <w:sz w:val="28"/>
          <w:szCs w:val="28"/>
          <w:lang w:val="en-US"/>
        </w:rPr>
        <w:t>Seraaqva</w:t>
      </w:r>
      <w:proofErr w:type="spellEnd"/>
      <w:r w:rsidR="004C7543" w:rsidRPr="005B7A0B">
        <w:rPr>
          <w:rFonts w:ascii="Times New Roman" w:eastAsia="Arial Unicode MS" w:hAnsi="Times New Roman" w:cs="Times New Roman"/>
          <w:sz w:val="28"/>
          <w:szCs w:val="28"/>
        </w:rPr>
        <w:t xml:space="preserve"> – </w:t>
      </w:r>
      <w:proofErr w:type="spellStart"/>
      <w:r w:rsidR="004C7543" w:rsidRPr="005B7A0B">
        <w:rPr>
          <w:rFonts w:ascii="Times New Roman" w:eastAsia="Arial Unicode MS" w:hAnsi="Times New Roman" w:cs="Times New Roman"/>
          <w:sz w:val="28"/>
          <w:szCs w:val="28"/>
          <w:lang w:val="en-US"/>
        </w:rPr>
        <w:t>testbox</w:t>
      </w:r>
      <w:proofErr w:type="spellEnd"/>
      <w:r w:rsidR="004C7543" w:rsidRPr="005B7A0B">
        <w:rPr>
          <w:rFonts w:ascii="Times New Roman" w:eastAsia="Arial Unicode MS" w:hAnsi="Times New Roman" w:cs="Times New Roman"/>
          <w:sz w:val="28"/>
          <w:szCs w:val="28"/>
        </w:rPr>
        <w:t>», концентрация ионов в воде определялась по цветовой шкале.</w:t>
      </w:r>
      <w:r w:rsidR="007F4E5C" w:rsidRPr="005B7A0B">
        <w:rPr>
          <w:rFonts w:ascii="Times New Roman" w:eastAsia="Arial Unicode MS" w:hAnsi="Times New Roman" w:cs="Times New Roman"/>
          <w:sz w:val="28"/>
          <w:szCs w:val="28"/>
        </w:rPr>
        <w:t xml:space="preserve"> Содержание растворенного кислорода в воде </w:t>
      </w:r>
      <w:r w:rsidR="007F4E5C" w:rsidRPr="005B7A0B">
        <w:rPr>
          <w:rFonts w:ascii="Times New Roman" w:hAnsi="Times New Roman" w:cs="Times New Roman"/>
          <w:sz w:val="28"/>
          <w:szCs w:val="28"/>
        </w:rPr>
        <w:t>проводилось с помощью комплекта для исследования состояния окружающей среды «Экознайка»</w:t>
      </w:r>
      <w:r w:rsidR="00F57641" w:rsidRPr="005B7A0B">
        <w:rPr>
          <w:rFonts w:ascii="Times New Roman" w:hAnsi="Times New Roman" w:cs="Times New Roman"/>
          <w:sz w:val="28"/>
          <w:szCs w:val="28"/>
        </w:rPr>
        <w:t>.</w:t>
      </w:r>
    </w:p>
    <w:p w:rsidR="00316687" w:rsidRPr="005B7A0B" w:rsidRDefault="00316687" w:rsidP="00B840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A0B">
        <w:rPr>
          <w:rFonts w:ascii="Times New Roman" w:hAnsi="Times New Roman" w:cs="Times New Roman"/>
          <w:sz w:val="28"/>
          <w:szCs w:val="28"/>
        </w:rPr>
        <w:t xml:space="preserve">Методика </w:t>
      </w:r>
      <w:r w:rsidR="007F4E5C" w:rsidRPr="005B7A0B">
        <w:rPr>
          <w:rFonts w:ascii="Times New Roman" w:hAnsi="Times New Roman" w:cs="Times New Roman"/>
          <w:sz w:val="28"/>
          <w:szCs w:val="28"/>
        </w:rPr>
        <w:t>проведен</w:t>
      </w:r>
      <w:r w:rsidRPr="005B7A0B">
        <w:rPr>
          <w:rFonts w:ascii="Times New Roman" w:hAnsi="Times New Roman" w:cs="Times New Roman"/>
          <w:sz w:val="28"/>
          <w:szCs w:val="28"/>
        </w:rPr>
        <w:t xml:space="preserve">ия </w:t>
      </w:r>
      <w:r w:rsidR="007F4E5C" w:rsidRPr="005B7A0B">
        <w:rPr>
          <w:rFonts w:ascii="Times New Roman" w:hAnsi="Times New Roman" w:cs="Times New Roman"/>
          <w:sz w:val="28"/>
          <w:szCs w:val="28"/>
        </w:rPr>
        <w:t xml:space="preserve">качественного и полуколичественного </w:t>
      </w:r>
      <w:r w:rsidR="00737CF3" w:rsidRPr="005B7A0B">
        <w:rPr>
          <w:rFonts w:ascii="Times New Roman" w:hAnsi="Times New Roman" w:cs="Times New Roman"/>
          <w:sz w:val="28"/>
          <w:szCs w:val="28"/>
        </w:rPr>
        <w:t xml:space="preserve">химического </w:t>
      </w:r>
      <w:r w:rsidR="007F4E5C" w:rsidRPr="005B7A0B">
        <w:rPr>
          <w:rFonts w:ascii="Times New Roman" w:hAnsi="Times New Roman" w:cs="Times New Roman"/>
          <w:sz w:val="28"/>
          <w:szCs w:val="28"/>
        </w:rPr>
        <w:t>анализа</w:t>
      </w:r>
      <w:r w:rsidRPr="005B7A0B">
        <w:rPr>
          <w:rFonts w:ascii="Times New Roman" w:hAnsi="Times New Roman" w:cs="Times New Roman"/>
          <w:sz w:val="28"/>
          <w:szCs w:val="28"/>
        </w:rPr>
        <w:t xml:space="preserve"> воды приведена в </w:t>
      </w:r>
      <w:r w:rsidRPr="005B7A0B">
        <w:rPr>
          <w:rFonts w:ascii="Times New Roman" w:hAnsi="Times New Roman" w:cs="Times New Roman"/>
          <w:i/>
          <w:sz w:val="28"/>
          <w:szCs w:val="28"/>
        </w:rPr>
        <w:t xml:space="preserve">Приложении </w:t>
      </w:r>
      <w:r w:rsidR="007F4E5C" w:rsidRPr="005B7A0B">
        <w:rPr>
          <w:rFonts w:ascii="Times New Roman" w:hAnsi="Times New Roman" w:cs="Times New Roman"/>
          <w:i/>
          <w:sz w:val="28"/>
          <w:szCs w:val="28"/>
        </w:rPr>
        <w:t>3</w:t>
      </w:r>
      <w:r w:rsidRPr="005B7A0B">
        <w:rPr>
          <w:rFonts w:ascii="Times New Roman" w:hAnsi="Times New Roman" w:cs="Times New Roman"/>
          <w:sz w:val="28"/>
          <w:szCs w:val="28"/>
        </w:rPr>
        <w:t>.</w:t>
      </w:r>
    </w:p>
    <w:p w:rsidR="004C7543" w:rsidRPr="005B7A0B" w:rsidRDefault="004C7543" w:rsidP="00B84077">
      <w:pPr>
        <w:pStyle w:val="a5"/>
        <w:numPr>
          <w:ilvl w:val="0"/>
          <w:numId w:val="21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B7A0B">
        <w:rPr>
          <w:b/>
          <w:i/>
          <w:sz w:val="28"/>
          <w:szCs w:val="28"/>
        </w:rPr>
        <w:t>Сравнение результатов</w:t>
      </w:r>
      <w:r w:rsidRPr="005B7A0B">
        <w:rPr>
          <w:sz w:val="28"/>
          <w:szCs w:val="28"/>
        </w:rPr>
        <w:t xml:space="preserve"> исследования</w:t>
      </w:r>
      <w:r w:rsidR="00B2715A" w:rsidRPr="005B7A0B">
        <w:rPr>
          <w:sz w:val="28"/>
          <w:szCs w:val="28"/>
        </w:rPr>
        <w:t xml:space="preserve"> воды</w:t>
      </w:r>
      <w:r w:rsidR="00DA2C9E" w:rsidRPr="005B7A0B">
        <w:rPr>
          <w:sz w:val="28"/>
          <w:szCs w:val="28"/>
        </w:rPr>
        <w:t xml:space="preserve"> </w:t>
      </w:r>
      <w:r w:rsidR="00B2715A" w:rsidRPr="005B7A0B">
        <w:rPr>
          <w:sz w:val="28"/>
          <w:szCs w:val="28"/>
        </w:rPr>
        <w:t xml:space="preserve">на пробных площадках </w:t>
      </w:r>
      <w:r w:rsidR="00B2715A" w:rsidRPr="005B7A0B">
        <w:rPr>
          <w:rFonts w:eastAsiaTheme="minorEastAsia"/>
          <w:color w:val="000000" w:themeColor="text1"/>
          <w:kern w:val="24"/>
          <w:sz w:val="28"/>
          <w:szCs w:val="28"/>
        </w:rPr>
        <w:t>в оз. Острочинном и Зел</w:t>
      </w:r>
      <w:r w:rsidR="00737CF3" w:rsidRPr="005B7A0B">
        <w:rPr>
          <w:rFonts w:eastAsiaTheme="minorEastAsia"/>
          <w:color w:val="000000" w:themeColor="text1"/>
          <w:kern w:val="24"/>
          <w:sz w:val="28"/>
          <w:szCs w:val="28"/>
        </w:rPr>
        <w:t>ё</w:t>
      </w:r>
      <w:r w:rsidR="00B2715A" w:rsidRPr="005B7A0B">
        <w:rPr>
          <w:rFonts w:eastAsiaTheme="minorEastAsia"/>
          <w:color w:val="000000" w:themeColor="text1"/>
          <w:kern w:val="24"/>
          <w:sz w:val="28"/>
          <w:szCs w:val="28"/>
        </w:rPr>
        <w:t>ном, в т.ч. в разные сезоны года</w:t>
      </w:r>
      <w:r w:rsidR="006310AC" w:rsidRPr="005B7A0B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4C7543" w:rsidRPr="005B7A0B" w:rsidRDefault="004C7543" w:rsidP="00B84077">
      <w:pPr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B7A0B">
        <w:rPr>
          <w:rFonts w:ascii="Times New Roman" w:eastAsia="Arial Unicode MS" w:hAnsi="Times New Roman" w:cs="Times New Roman"/>
          <w:sz w:val="28"/>
          <w:szCs w:val="28"/>
        </w:rPr>
        <w:t xml:space="preserve">Для обработки материала полученные данные были сведены в таблицы, отражены в диаграммах, которые позволили сравнить экологические условия на пробных площадках </w:t>
      </w:r>
      <w:r w:rsidR="00191798" w:rsidRPr="005B7A0B">
        <w:rPr>
          <w:rFonts w:ascii="Times New Roman" w:eastAsia="Arial Unicode MS" w:hAnsi="Times New Roman" w:cs="Times New Roman"/>
          <w:sz w:val="28"/>
          <w:szCs w:val="28"/>
        </w:rPr>
        <w:t xml:space="preserve">в озёрах </w:t>
      </w:r>
      <w:r w:rsidR="006310AC" w:rsidRPr="005B7A0B">
        <w:rPr>
          <w:rFonts w:ascii="Times New Roman" w:hAnsi="Times New Roman" w:cs="Times New Roman"/>
          <w:sz w:val="28"/>
          <w:szCs w:val="28"/>
        </w:rPr>
        <w:t>и определить</w:t>
      </w:r>
      <w:r w:rsidR="00DA2C9E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="006310AC" w:rsidRPr="005B7A0B">
        <w:rPr>
          <w:rFonts w:ascii="Times New Roman" w:hAnsi="Times New Roman" w:cs="Times New Roman"/>
          <w:sz w:val="28"/>
          <w:szCs w:val="28"/>
        </w:rPr>
        <w:t>экологическое состояние водной среды</w:t>
      </w:r>
      <w:r w:rsidR="006310AC" w:rsidRPr="005B7A0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в исследуемых водоёмах.</w:t>
      </w:r>
    </w:p>
    <w:p w:rsidR="00E25E2B" w:rsidRPr="005B7A0B" w:rsidRDefault="00F36662" w:rsidP="00B84077">
      <w:pPr>
        <w:spacing w:before="120"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5B7A0B">
        <w:rPr>
          <w:rFonts w:ascii="Times New Roman" w:hAnsi="Times New Roman" w:cs="Times New Roman"/>
          <w:b/>
          <w:i/>
          <w:sz w:val="28"/>
          <w:szCs w:val="28"/>
        </w:rPr>
        <w:t>2.2</w:t>
      </w:r>
      <w:r w:rsidR="001A5A6C" w:rsidRPr="005B7A0B">
        <w:rPr>
          <w:rFonts w:ascii="Times New Roman" w:hAnsi="Times New Roman" w:cs="Times New Roman"/>
          <w:b/>
          <w:i/>
          <w:sz w:val="28"/>
          <w:szCs w:val="28"/>
        </w:rPr>
        <w:t xml:space="preserve">. Характеристика </w:t>
      </w:r>
      <w:r w:rsidR="00052BED" w:rsidRPr="005B7A0B">
        <w:rPr>
          <w:rFonts w:ascii="Times New Roman" w:hAnsi="Times New Roman" w:cs="Times New Roman"/>
          <w:b/>
          <w:i/>
          <w:sz w:val="28"/>
          <w:szCs w:val="28"/>
        </w:rPr>
        <w:t xml:space="preserve">водных </w:t>
      </w:r>
      <w:r w:rsidR="00F15289" w:rsidRPr="005B7A0B">
        <w:rPr>
          <w:rFonts w:ascii="Times New Roman" w:hAnsi="Times New Roman" w:cs="Times New Roman"/>
          <w:b/>
          <w:i/>
          <w:sz w:val="28"/>
          <w:szCs w:val="28"/>
        </w:rPr>
        <w:t>объект</w:t>
      </w:r>
      <w:r w:rsidR="008F492D" w:rsidRPr="005B7A0B">
        <w:rPr>
          <w:rFonts w:ascii="Times New Roman" w:hAnsi="Times New Roman" w:cs="Times New Roman"/>
          <w:b/>
          <w:i/>
          <w:sz w:val="28"/>
          <w:szCs w:val="28"/>
        </w:rPr>
        <w:t>ов</w:t>
      </w:r>
      <w:r w:rsidR="00F15289" w:rsidRPr="005B7A0B">
        <w:rPr>
          <w:rFonts w:ascii="Times New Roman" w:hAnsi="Times New Roman" w:cs="Times New Roman"/>
          <w:b/>
          <w:i/>
          <w:sz w:val="28"/>
          <w:szCs w:val="28"/>
        </w:rPr>
        <w:t xml:space="preserve"> исследования </w:t>
      </w:r>
    </w:p>
    <w:p w:rsidR="001A5A6C" w:rsidRPr="005B7A0B" w:rsidRDefault="00F15289" w:rsidP="00EF3903">
      <w:pPr>
        <w:spacing w:after="120" w:line="240" w:lineRule="auto"/>
        <w:ind w:firstLine="709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5B7A0B">
        <w:rPr>
          <w:rFonts w:ascii="Times New Roman" w:hAnsi="Times New Roman" w:cs="Times New Roman"/>
          <w:b/>
          <w:i/>
          <w:sz w:val="28"/>
          <w:szCs w:val="28"/>
        </w:rPr>
        <w:t>и мест пробоотбора</w:t>
      </w:r>
    </w:p>
    <w:p w:rsidR="001162B7" w:rsidRPr="005B7A0B" w:rsidRDefault="008F492D" w:rsidP="00B84077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5B7A0B">
        <w:rPr>
          <w:rFonts w:ascii="Times New Roman" w:hAnsi="Times New Roman" w:cs="Times New Roman"/>
          <w:sz w:val="28"/>
          <w:szCs w:val="28"/>
        </w:rPr>
        <w:t xml:space="preserve">На территории Будогощского городского поселения </w:t>
      </w:r>
      <w:r w:rsidR="00FD12E3" w:rsidRPr="005B7A0B">
        <w:rPr>
          <w:rFonts w:ascii="Times New Roman" w:hAnsi="Times New Roman" w:cs="Times New Roman"/>
          <w:sz w:val="28"/>
          <w:szCs w:val="28"/>
        </w:rPr>
        <w:t>расположен уникальный озерно-боровой природн</w:t>
      </w:r>
      <w:r w:rsidR="00EC2589" w:rsidRPr="005B7A0B">
        <w:rPr>
          <w:rFonts w:ascii="Times New Roman" w:hAnsi="Times New Roman" w:cs="Times New Roman"/>
          <w:sz w:val="28"/>
          <w:szCs w:val="28"/>
        </w:rPr>
        <w:t>ый</w:t>
      </w:r>
      <w:r w:rsidR="00DA2C9E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="00FD12E3" w:rsidRPr="005B7A0B">
        <w:rPr>
          <w:rFonts w:ascii="Times New Roman" w:hAnsi="Times New Roman" w:cs="Times New Roman"/>
          <w:sz w:val="28"/>
          <w:szCs w:val="28"/>
        </w:rPr>
        <w:t>к</w:t>
      </w:r>
      <w:r w:rsidR="00D95405" w:rsidRPr="005B7A0B">
        <w:rPr>
          <w:rFonts w:ascii="Times New Roman" w:hAnsi="Times New Roman" w:cs="Times New Roman"/>
          <w:sz w:val="28"/>
          <w:szCs w:val="28"/>
        </w:rPr>
        <w:t>омплекс, в состав которого входи</w:t>
      </w:r>
      <w:r w:rsidR="00FD12E3" w:rsidRPr="005B7A0B">
        <w:rPr>
          <w:rFonts w:ascii="Times New Roman" w:hAnsi="Times New Roman" w:cs="Times New Roman"/>
          <w:sz w:val="28"/>
          <w:szCs w:val="28"/>
        </w:rPr>
        <w:t xml:space="preserve">т </w:t>
      </w:r>
      <w:r w:rsidR="00D95405" w:rsidRPr="005B7A0B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="00FD12E3" w:rsidRPr="005B7A0B">
        <w:rPr>
          <w:rFonts w:ascii="Times New Roman" w:hAnsi="Times New Roman" w:cs="Times New Roman"/>
          <w:sz w:val="28"/>
          <w:szCs w:val="28"/>
        </w:rPr>
        <w:t>озёр</w:t>
      </w:r>
      <w:r w:rsidR="00F36662" w:rsidRPr="005B7A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162B7" w:rsidRPr="005B7A0B">
        <w:rPr>
          <w:rFonts w:ascii="Times New Roman" w:hAnsi="Times New Roman" w:cs="Times New Roman"/>
          <w:color w:val="000000"/>
          <w:sz w:val="28"/>
          <w:szCs w:val="28"/>
        </w:rPr>
        <w:t>ледникового происхождения с пресной водой (</w:t>
      </w:r>
      <w:r w:rsidR="00F36662" w:rsidRPr="005B7A0B">
        <w:rPr>
          <w:rFonts w:ascii="Times New Roman" w:hAnsi="Times New Roman" w:cs="Times New Roman"/>
          <w:color w:val="000000"/>
          <w:sz w:val="28"/>
          <w:szCs w:val="28"/>
        </w:rPr>
        <w:t>результат последнего Валдайского оледенения,</w:t>
      </w:r>
      <w:r w:rsidR="009D14EC" w:rsidRPr="005B7A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36662" w:rsidRPr="005B7A0B">
        <w:rPr>
          <w:rFonts w:ascii="Times New Roman" w:hAnsi="Times New Roman" w:cs="Times New Roman"/>
          <w:color w:val="000000"/>
          <w:sz w:val="28"/>
          <w:szCs w:val="28"/>
        </w:rPr>
        <w:t>их возраст оценивается в 14-20 тысяч лет</w:t>
      </w:r>
      <w:r w:rsidR="001162B7" w:rsidRPr="005B7A0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D335A1" w:rsidRPr="005B7A0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162B7" w:rsidRPr="005B7A0B">
        <w:rPr>
          <w:rFonts w:ascii="Times New Roman" w:eastAsia="BatangChe" w:hAnsi="Times New Roman" w:cs="Times New Roman"/>
          <w:sz w:val="28"/>
          <w:szCs w:val="28"/>
        </w:rPr>
        <w:t>Основными источниками питания озёр являются грунтовые воды, атмосферные осадки и стоки</w:t>
      </w:r>
      <w:r w:rsidR="00836519" w:rsidRPr="005B7A0B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 w:rsidR="004B7980" w:rsidRPr="005B7A0B">
        <w:rPr>
          <w:rFonts w:ascii="Times New Roman" w:hAnsi="Times New Roman" w:cs="Times New Roman"/>
          <w:color w:val="000000"/>
          <w:sz w:val="28"/>
          <w:szCs w:val="28"/>
        </w:rPr>
        <w:t>[5</w:t>
      </w:r>
      <w:r w:rsidR="000A73C2" w:rsidRPr="005B7A0B">
        <w:rPr>
          <w:rFonts w:ascii="Times New Roman" w:hAnsi="Times New Roman" w:cs="Times New Roman"/>
          <w:color w:val="000000"/>
          <w:sz w:val="28"/>
          <w:szCs w:val="28"/>
        </w:rPr>
        <w:t>,7</w:t>
      </w:r>
      <w:r w:rsidR="00D335A1" w:rsidRPr="005B7A0B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1162B7" w:rsidRPr="005B7A0B">
        <w:rPr>
          <w:rFonts w:ascii="Times New Roman" w:eastAsia="BatangChe" w:hAnsi="Times New Roman" w:cs="Times New Roman"/>
          <w:sz w:val="28"/>
          <w:szCs w:val="28"/>
        </w:rPr>
        <w:t>.</w:t>
      </w:r>
    </w:p>
    <w:p w:rsidR="008F492D" w:rsidRPr="005B7A0B" w:rsidRDefault="009E0BEC" w:rsidP="00B84077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5B7A0B">
        <w:rPr>
          <w:rFonts w:ascii="Times New Roman" w:hAnsi="Times New Roman" w:cs="Times New Roman"/>
          <w:color w:val="000000"/>
          <w:sz w:val="28"/>
          <w:szCs w:val="28"/>
        </w:rPr>
        <w:t>В непосредственной близости к</w:t>
      </w:r>
      <w:r w:rsidR="00F925A5" w:rsidRPr="005B7A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12E3" w:rsidRPr="005B7A0B">
        <w:rPr>
          <w:rFonts w:ascii="Times New Roman" w:hAnsi="Times New Roman" w:cs="Times New Roman"/>
          <w:color w:val="000000"/>
          <w:sz w:val="28"/>
          <w:szCs w:val="28"/>
        </w:rPr>
        <w:t>Будогощской школ</w:t>
      </w:r>
      <w:r w:rsidRPr="005B7A0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FD12E3" w:rsidRPr="005B7A0B">
        <w:rPr>
          <w:rFonts w:ascii="Times New Roman" w:hAnsi="Times New Roman" w:cs="Times New Roman"/>
          <w:color w:val="000000"/>
          <w:sz w:val="28"/>
          <w:szCs w:val="28"/>
        </w:rPr>
        <w:t xml:space="preserve"> находятся </w:t>
      </w:r>
      <w:r w:rsidR="00C15AF5" w:rsidRPr="005B7A0B">
        <w:rPr>
          <w:rFonts w:ascii="Times New Roman" w:hAnsi="Times New Roman" w:cs="Times New Roman"/>
          <w:color w:val="000000"/>
          <w:sz w:val="28"/>
          <w:szCs w:val="28"/>
        </w:rPr>
        <w:t xml:space="preserve">два озера: </w:t>
      </w:r>
      <w:r w:rsidR="00FD12E3" w:rsidRPr="005B7A0B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="0053788A" w:rsidRPr="005B7A0B">
        <w:rPr>
          <w:rFonts w:ascii="Times New Roman" w:hAnsi="Times New Roman" w:cs="Times New Roman"/>
          <w:color w:val="000000"/>
          <w:sz w:val="28"/>
          <w:szCs w:val="28"/>
        </w:rPr>
        <w:t>трочинное и Зелё</w:t>
      </w:r>
      <w:r w:rsidR="00C15AF5" w:rsidRPr="005B7A0B">
        <w:rPr>
          <w:rFonts w:ascii="Times New Roman" w:hAnsi="Times New Roman" w:cs="Times New Roman"/>
          <w:color w:val="000000"/>
          <w:sz w:val="28"/>
          <w:szCs w:val="28"/>
        </w:rPr>
        <w:t>ное</w:t>
      </w:r>
      <w:r w:rsidR="00FD12E3" w:rsidRPr="005B7A0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15AF5" w:rsidRPr="005B7A0B">
        <w:rPr>
          <w:rFonts w:ascii="Times New Roman" w:hAnsi="Times New Roman" w:cs="Times New Roman"/>
          <w:sz w:val="28"/>
          <w:szCs w:val="28"/>
        </w:rPr>
        <w:t xml:space="preserve">расположенные на границе комплексного </w:t>
      </w:r>
      <w:r w:rsidR="00C15AF5" w:rsidRPr="005B7A0B">
        <w:rPr>
          <w:rFonts w:ascii="Times New Roman" w:hAnsi="Times New Roman" w:cs="Times New Roman"/>
          <w:sz w:val="28"/>
          <w:szCs w:val="28"/>
        </w:rPr>
        <w:lastRenderedPageBreak/>
        <w:t>памятника природы</w:t>
      </w:r>
      <w:proofErr w:type="gramStart"/>
      <w:r w:rsidR="00C15AF5" w:rsidRPr="005B7A0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15AF5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="002379A9" w:rsidRPr="005B7A0B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Start"/>
      <w:r w:rsidR="002379A9" w:rsidRPr="005B7A0B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2379A9" w:rsidRPr="005B7A0B">
        <w:rPr>
          <w:rFonts w:ascii="Times New Roman" w:hAnsi="Times New Roman" w:cs="Times New Roman"/>
          <w:color w:val="000000"/>
          <w:sz w:val="28"/>
          <w:szCs w:val="28"/>
        </w:rPr>
        <w:t>м. рис</w:t>
      </w:r>
      <w:r w:rsidR="00F36662" w:rsidRPr="005B7A0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015A0" w:rsidRPr="005B7A0B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 w:rsidR="00F57641" w:rsidRPr="005B7A0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2379A9" w:rsidRPr="005B7A0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925A5" w:rsidRPr="005B7A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15AF5" w:rsidRPr="005B7A0B">
        <w:rPr>
          <w:rFonts w:ascii="Times New Roman" w:hAnsi="Times New Roman" w:cs="Times New Roman"/>
          <w:sz w:val="28"/>
          <w:szCs w:val="28"/>
        </w:rPr>
        <w:t xml:space="preserve">Данные водоёмы </w:t>
      </w:r>
      <w:r w:rsidR="00C15AF5" w:rsidRPr="005B7A0B">
        <w:rPr>
          <w:rFonts w:ascii="Times New Roman" w:hAnsi="Times New Roman" w:cs="Times New Roman"/>
          <w:color w:val="000000"/>
          <w:sz w:val="28"/>
          <w:szCs w:val="28"/>
        </w:rPr>
        <w:t>определены в качестве объектов исследования.</w:t>
      </w:r>
    </w:p>
    <w:p w:rsidR="00837F3C" w:rsidRPr="005B7A0B" w:rsidRDefault="00837F3C" w:rsidP="00B84077">
      <w:pPr>
        <w:spacing w:after="0" w:line="360" w:lineRule="auto"/>
        <w:ind w:firstLine="426"/>
        <w:jc w:val="center"/>
        <w:rPr>
          <w:rFonts w:ascii="Times New Roman" w:eastAsia="BatangChe" w:hAnsi="Times New Roman" w:cs="Times New Roman"/>
          <w:i/>
          <w:sz w:val="28"/>
          <w:szCs w:val="28"/>
        </w:rPr>
      </w:pPr>
      <w:r w:rsidRPr="005B7A0B">
        <w:rPr>
          <w:rFonts w:ascii="Times New Roman" w:eastAsia="BatangChe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476625" cy="2072366"/>
            <wp:effectExtent l="0" t="0" r="0" b="4445"/>
            <wp:docPr id="1" name="Рисунок 1" descr="F:\исследовательские работы\озеро\исследуемая территория оз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следовательские работы\озеро\исследуемая территория озе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74" cy="2077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7F3C" w:rsidRPr="005B7A0B" w:rsidRDefault="00837F3C" w:rsidP="00B84077">
      <w:pPr>
        <w:spacing w:after="12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B7A0B">
        <w:rPr>
          <w:rFonts w:ascii="Times New Roman" w:hAnsi="Times New Roman" w:cs="Times New Roman"/>
          <w:sz w:val="28"/>
          <w:szCs w:val="28"/>
        </w:rPr>
        <w:t>Рис. 1. Карта-схема места исследования</w:t>
      </w:r>
    </w:p>
    <w:p w:rsidR="00052BED" w:rsidRPr="005B7A0B" w:rsidRDefault="00052BED" w:rsidP="00B84077">
      <w:pPr>
        <w:spacing w:after="12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B7A0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Визуальная характеристика, основные гидрологические особенности </w:t>
      </w:r>
      <w:r w:rsidR="0053788A" w:rsidRPr="005B7A0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акватории </w:t>
      </w:r>
      <w:r w:rsidRPr="005B7A0B">
        <w:rPr>
          <w:rFonts w:ascii="Times New Roman" w:hAnsi="Times New Roman" w:cs="Times New Roman"/>
          <w:b/>
          <w:i/>
          <w:sz w:val="28"/>
          <w:szCs w:val="28"/>
          <w:u w:val="single"/>
        </w:rPr>
        <w:t>озёр</w:t>
      </w:r>
      <w:r w:rsidR="009D14EC" w:rsidRPr="005B7A0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5B7A0B">
        <w:rPr>
          <w:rFonts w:ascii="Times New Roman" w:hAnsi="Times New Roman" w:cs="Times New Roman"/>
          <w:b/>
          <w:i/>
          <w:sz w:val="28"/>
          <w:szCs w:val="28"/>
          <w:u w:val="single"/>
        </w:rPr>
        <w:t>и описание пробных площадок</w:t>
      </w:r>
    </w:p>
    <w:p w:rsidR="00052BED" w:rsidRPr="005B7A0B" w:rsidRDefault="00052BED" w:rsidP="00B84077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5B7A0B">
        <w:rPr>
          <w:rFonts w:ascii="Times New Roman" w:eastAsia="BatangChe" w:hAnsi="Times New Roman" w:cs="Times New Roman"/>
          <w:sz w:val="28"/>
          <w:szCs w:val="28"/>
        </w:rPr>
        <w:t xml:space="preserve">Выбор </w:t>
      </w:r>
      <w:r w:rsidR="0053788A" w:rsidRPr="005B7A0B">
        <w:rPr>
          <w:rFonts w:ascii="Times New Roman" w:eastAsia="BatangChe" w:hAnsi="Times New Roman" w:cs="Times New Roman"/>
          <w:sz w:val="28"/>
          <w:szCs w:val="28"/>
        </w:rPr>
        <w:t xml:space="preserve">акватории </w:t>
      </w:r>
      <w:r w:rsidR="00C15AF5" w:rsidRPr="005B7A0B">
        <w:rPr>
          <w:rFonts w:ascii="Times New Roman" w:eastAsia="BatangChe" w:hAnsi="Times New Roman" w:cs="Times New Roman"/>
          <w:sz w:val="28"/>
          <w:szCs w:val="28"/>
        </w:rPr>
        <w:t>Острочинного и Зелёного</w:t>
      </w:r>
      <w:r w:rsidR="0053788A" w:rsidRPr="005B7A0B">
        <w:rPr>
          <w:rFonts w:ascii="Times New Roman" w:eastAsia="BatangChe" w:hAnsi="Times New Roman" w:cs="Times New Roman"/>
          <w:sz w:val="28"/>
          <w:szCs w:val="28"/>
        </w:rPr>
        <w:t xml:space="preserve"> озёр</w:t>
      </w:r>
      <w:r w:rsidRPr="005B7A0B">
        <w:rPr>
          <w:rFonts w:ascii="Times New Roman" w:eastAsia="BatangChe" w:hAnsi="Times New Roman" w:cs="Times New Roman"/>
          <w:sz w:val="28"/>
          <w:szCs w:val="28"/>
        </w:rPr>
        <w:t xml:space="preserve"> в качестве объектов исследования обусловлен несколькими причинами.</w:t>
      </w:r>
    </w:p>
    <w:p w:rsidR="00FC0469" w:rsidRPr="005B7A0B" w:rsidRDefault="00D335A1" w:rsidP="00B8407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5B7A0B">
        <w:rPr>
          <w:rFonts w:ascii="Times New Roman" w:hAnsi="Times New Roman" w:cs="Times New Roman"/>
          <w:sz w:val="28"/>
          <w:szCs w:val="28"/>
        </w:rPr>
        <w:t>Б</w:t>
      </w:r>
      <w:r w:rsidR="00FC0469" w:rsidRPr="005B7A0B">
        <w:rPr>
          <w:rFonts w:ascii="Times New Roman" w:hAnsi="Times New Roman" w:cs="Times New Roman"/>
          <w:sz w:val="28"/>
          <w:szCs w:val="28"/>
        </w:rPr>
        <w:t xml:space="preserve">ереговая зона </w:t>
      </w:r>
      <w:r w:rsidR="0053788A" w:rsidRPr="005B7A0B">
        <w:rPr>
          <w:rFonts w:ascii="Times New Roman" w:hAnsi="Times New Roman" w:cs="Times New Roman"/>
          <w:sz w:val="28"/>
          <w:szCs w:val="28"/>
        </w:rPr>
        <w:t>данных водоёмов</w:t>
      </w:r>
      <w:r w:rsidR="00FC0469" w:rsidRPr="005B7A0B">
        <w:rPr>
          <w:rFonts w:ascii="Times New Roman" w:hAnsi="Times New Roman" w:cs="Times New Roman"/>
          <w:sz w:val="28"/>
          <w:szCs w:val="28"/>
        </w:rPr>
        <w:t xml:space="preserve"> является селитебной, здесь расположены </w:t>
      </w:r>
      <w:r w:rsidR="00FC0469" w:rsidRPr="005B7A0B">
        <w:rPr>
          <w:rFonts w:ascii="Times New Roman" w:hAnsi="Times New Roman" w:cs="Times New Roman"/>
          <w:b/>
          <w:bCs/>
          <w:sz w:val="28"/>
          <w:szCs w:val="28"/>
        </w:rPr>
        <w:t xml:space="preserve">частные дома, жители </w:t>
      </w:r>
      <w:r w:rsidR="00FC0469" w:rsidRPr="005B7A0B">
        <w:rPr>
          <w:rFonts w:ascii="Times New Roman" w:hAnsi="Times New Roman" w:cs="Times New Roman"/>
          <w:sz w:val="28"/>
          <w:szCs w:val="28"/>
        </w:rPr>
        <w:t>используют воду</w:t>
      </w:r>
      <w:r w:rsidR="00DA2C9E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="00FC0469" w:rsidRPr="005B7A0B">
        <w:rPr>
          <w:rFonts w:ascii="Times New Roman" w:hAnsi="Times New Roman" w:cs="Times New Roman"/>
          <w:b/>
          <w:bCs/>
          <w:sz w:val="28"/>
          <w:szCs w:val="28"/>
        </w:rPr>
        <w:t>для хозяйственных и бытовых нужд,</w:t>
      </w:r>
      <w:r w:rsidR="00FC0469" w:rsidRPr="005B7A0B">
        <w:rPr>
          <w:rFonts w:ascii="Times New Roman" w:hAnsi="Times New Roman" w:cs="Times New Roman"/>
          <w:sz w:val="28"/>
          <w:szCs w:val="28"/>
        </w:rPr>
        <w:t xml:space="preserve"> моют автотранспорт и стирают ковры. На берегу Острочинного озера также располагаются </w:t>
      </w:r>
      <w:r w:rsidR="00FC0469" w:rsidRPr="005B7A0B">
        <w:rPr>
          <w:rFonts w:ascii="Times New Roman" w:hAnsi="Times New Roman" w:cs="Times New Roman"/>
          <w:b/>
          <w:bCs/>
          <w:sz w:val="28"/>
          <w:szCs w:val="28"/>
        </w:rPr>
        <w:t>Будогощская школа, коммунальная баня, стоки</w:t>
      </w:r>
      <w:r w:rsidR="00FC0469" w:rsidRPr="005B7A0B">
        <w:rPr>
          <w:rFonts w:ascii="Times New Roman" w:hAnsi="Times New Roman" w:cs="Times New Roman"/>
          <w:sz w:val="28"/>
          <w:szCs w:val="28"/>
        </w:rPr>
        <w:t xml:space="preserve"> которой, возможно, когда-то попадали в озеро (в данный момент баня не функционирует</w:t>
      </w:r>
      <w:r w:rsidR="00D649F0" w:rsidRPr="005B7A0B">
        <w:rPr>
          <w:rFonts w:ascii="Times New Roman" w:hAnsi="Times New Roman" w:cs="Times New Roman"/>
          <w:sz w:val="28"/>
          <w:szCs w:val="28"/>
        </w:rPr>
        <w:t xml:space="preserve">), в </w:t>
      </w:r>
      <w:r w:rsidR="00FC0469" w:rsidRPr="005B7A0B">
        <w:rPr>
          <w:rFonts w:ascii="Times New Roman" w:hAnsi="Times New Roman" w:cs="Times New Roman"/>
          <w:sz w:val="28"/>
          <w:szCs w:val="28"/>
        </w:rPr>
        <w:t xml:space="preserve">советское время работали </w:t>
      </w:r>
      <w:r w:rsidR="00FC0469" w:rsidRPr="005B7A0B">
        <w:rPr>
          <w:rFonts w:ascii="Times New Roman" w:hAnsi="Times New Roman" w:cs="Times New Roman"/>
          <w:b/>
          <w:bCs/>
          <w:sz w:val="28"/>
          <w:szCs w:val="28"/>
        </w:rPr>
        <w:t>молокозавод и кондитерская фабрика</w:t>
      </w:r>
      <w:r w:rsidR="00A0290C" w:rsidRPr="005B7A0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A0290C" w:rsidRPr="005B7A0B">
        <w:rPr>
          <w:rFonts w:ascii="Times New Roman" w:hAnsi="Times New Roman" w:cs="Times New Roman"/>
          <w:bCs/>
          <w:sz w:val="28"/>
          <w:szCs w:val="28"/>
        </w:rPr>
        <w:t>поэтому в озере не купаются.</w:t>
      </w:r>
      <w:r w:rsidR="00836519" w:rsidRPr="005B7A0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0464F" w:rsidRPr="005B7A0B">
        <w:rPr>
          <w:rFonts w:ascii="Times New Roman" w:hAnsi="Times New Roman" w:cs="Times New Roman"/>
          <w:sz w:val="28"/>
          <w:szCs w:val="28"/>
        </w:rPr>
        <w:t>В</w:t>
      </w:r>
      <w:r w:rsidR="00213312" w:rsidRPr="005B7A0B">
        <w:rPr>
          <w:rFonts w:ascii="Times New Roman" w:hAnsi="Times New Roman" w:cs="Times New Roman"/>
          <w:sz w:val="28"/>
          <w:szCs w:val="28"/>
        </w:rPr>
        <w:t xml:space="preserve"> весенне-летний</w:t>
      </w:r>
      <w:r w:rsidR="00836519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="00213312" w:rsidRPr="005B7A0B">
        <w:rPr>
          <w:rFonts w:ascii="Times New Roman" w:hAnsi="Times New Roman" w:cs="Times New Roman"/>
          <w:sz w:val="28"/>
          <w:szCs w:val="28"/>
        </w:rPr>
        <w:t xml:space="preserve">период озеро Зелёное привлекает </w:t>
      </w:r>
      <w:r w:rsidR="00213312" w:rsidRPr="005B7A0B">
        <w:rPr>
          <w:rFonts w:ascii="Times New Roman" w:hAnsi="Times New Roman" w:cs="Times New Roman"/>
          <w:b/>
          <w:sz w:val="28"/>
          <w:szCs w:val="28"/>
        </w:rPr>
        <w:t>внимание отдыхающих</w:t>
      </w:r>
      <w:r w:rsidR="00213312" w:rsidRPr="005B7A0B">
        <w:rPr>
          <w:rFonts w:ascii="Times New Roman" w:hAnsi="Times New Roman" w:cs="Times New Roman"/>
          <w:sz w:val="28"/>
          <w:szCs w:val="28"/>
        </w:rPr>
        <w:t xml:space="preserve">, здесь расположены </w:t>
      </w:r>
      <w:r w:rsidR="00213312" w:rsidRPr="005B7A0B">
        <w:rPr>
          <w:rFonts w:ascii="Times New Roman" w:hAnsi="Times New Roman" w:cs="Times New Roman"/>
          <w:b/>
          <w:sz w:val="28"/>
          <w:szCs w:val="28"/>
        </w:rPr>
        <w:t>пляжные зоны</w:t>
      </w:r>
      <w:r w:rsidR="00213312" w:rsidRPr="005B7A0B">
        <w:rPr>
          <w:rFonts w:ascii="Times New Roman" w:hAnsi="Times New Roman" w:cs="Times New Roman"/>
          <w:sz w:val="28"/>
          <w:szCs w:val="28"/>
        </w:rPr>
        <w:t>, акватория активно используется для купания. Оба озера также я</w:t>
      </w:r>
      <w:r w:rsidR="00ED1903" w:rsidRPr="005B7A0B">
        <w:rPr>
          <w:rFonts w:ascii="Times New Roman" w:hAnsi="Times New Roman" w:cs="Times New Roman"/>
          <w:sz w:val="28"/>
          <w:szCs w:val="28"/>
        </w:rPr>
        <w:t>вляю</w:t>
      </w:r>
      <w:r w:rsidR="00FC0469" w:rsidRPr="005B7A0B">
        <w:rPr>
          <w:rFonts w:ascii="Times New Roman" w:hAnsi="Times New Roman" w:cs="Times New Roman"/>
          <w:sz w:val="28"/>
          <w:szCs w:val="28"/>
        </w:rPr>
        <w:t>тся объе</w:t>
      </w:r>
      <w:r w:rsidR="00462E1D" w:rsidRPr="005B7A0B">
        <w:rPr>
          <w:rFonts w:ascii="Times New Roman" w:hAnsi="Times New Roman" w:cs="Times New Roman"/>
          <w:sz w:val="28"/>
          <w:szCs w:val="28"/>
        </w:rPr>
        <w:t>к</w:t>
      </w:r>
      <w:r w:rsidR="00FC0469" w:rsidRPr="005B7A0B">
        <w:rPr>
          <w:rFonts w:ascii="Times New Roman" w:hAnsi="Times New Roman" w:cs="Times New Roman"/>
          <w:sz w:val="28"/>
          <w:szCs w:val="28"/>
        </w:rPr>
        <w:t>т</w:t>
      </w:r>
      <w:r w:rsidR="00213312" w:rsidRPr="005B7A0B">
        <w:rPr>
          <w:rFonts w:ascii="Times New Roman" w:hAnsi="Times New Roman" w:cs="Times New Roman"/>
          <w:sz w:val="28"/>
          <w:szCs w:val="28"/>
        </w:rPr>
        <w:t>ами</w:t>
      </w:r>
      <w:r w:rsidR="00FC0469" w:rsidRPr="005B7A0B">
        <w:rPr>
          <w:rFonts w:ascii="Times New Roman" w:hAnsi="Times New Roman" w:cs="Times New Roman"/>
          <w:sz w:val="28"/>
          <w:szCs w:val="28"/>
        </w:rPr>
        <w:t xml:space="preserve"> для</w:t>
      </w:r>
      <w:r w:rsidR="00DA2C9E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="00FC0469" w:rsidRPr="005B7A0B">
        <w:rPr>
          <w:rFonts w:ascii="Times New Roman" w:hAnsi="Times New Roman" w:cs="Times New Roman"/>
          <w:b/>
          <w:sz w:val="28"/>
          <w:szCs w:val="28"/>
        </w:rPr>
        <w:t>любителей рыбалки</w:t>
      </w:r>
      <w:r w:rsidR="00213312" w:rsidRPr="005B7A0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13312" w:rsidRPr="005B7A0B">
        <w:rPr>
          <w:rFonts w:ascii="Times New Roman" w:hAnsi="Times New Roman" w:cs="Times New Roman"/>
          <w:sz w:val="28"/>
          <w:szCs w:val="28"/>
        </w:rPr>
        <w:t>Всё</w:t>
      </w:r>
      <w:r w:rsidR="00DA2C9E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="00213312" w:rsidRPr="005B7A0B">
        <w:rPr>
          <w:rFonts w:ascii="Times New Roman" w:hAnsi="Times New Roman" w:cs="Times New Roman"/>
          <w:sz w:val="28"/>
          <w:szCs w:val="28"/>
        </w:rPr>
        <w:t>это вноси</w:t>
      </w:r>
      <w:r w:rsidR="00ED1903" w:rsidRPr="005B7A0B">
        <w:rPr>
          <w:rFonts w:ascii="Times New Roman" w:hAnsi="Times New Roman" w:cs="Times New Roman"/>
          <w:sz w:val="28"/>
          <w:szCs w:val="28"/>
        </w:rPr>
        <w:t>т свой вклад в засорение водоёмов</w:t>
      </w:r>
      <w:r w:rsidR="00C72CF3" w:rsidRPr="005B7A0B">
        <w:rPr>
          <w:rFonts w:ascii="Times New Roman" w:hAnsi="Times New Roman" w:cs="Times New Roman"/>
          <w:sz w:val="28"/>
          <w:szCs w:val="28"/>
        </w:rPr>
        <w:t xml:space="preserve"> и их</w:t>
      </w:r>
      <w:r w:rsidR="00ED1903" w:rsidRPr="005B7A0B">
        <w:rPr>
          <w:rFonts w:ascii="Times New Roman" w:hAnsi="Times New Roman" w:cs="Times New Roman"/>
          <w:sz w:val="28"/>
          <w:szCs w:val="28"/>
        </w:rPr>
        <w:t xml:space="preserve"> берегов</w:t>
      </w:r>
      <w:r w:rsidR="00A0290C" w:rsidRPr="005B7A0B">
        <w:rPr>
          <w:rFonts w:ascii="Times New Roman" w:hAnsi="Times New Roman" w:cs="Times New Roman"/>
          <w:sz w:val="28"/>
          <w:szCs w:val="28"/>
        </w:rPr>
        <w:t xml:space="preserve">: на </w:t>
      </w:r>
      <w:r w:rsidR="00213312" w:rsidRPr="005B7A0B">
        <w:rPr>
          <w:rFonts w:ascii="Times New Roman" w:hAnsi="Times New Roman" w:cs="Times New Roman"/>
          <w:sz w:val="28"/>
          <w:szCs w:val="28"/>
        </w:rPr>
        <w:t xml:space="preserve">поверхности воды можно наблюдать </w:t>
      </w:r>
      <w:r w:rsidR="00213312" w:rsidRPr="005B7A0B">
        <w:rPr>
          <w:rFonts w:ascii="Times New Roman" w:hAnsi="Times New Roman" w:cs="Times New Roman"/>
          <w:bCs/>
          <w:sz w:val="28"/>
          <w:szCs w:val="28"/>
        </w:rPr>
        <w:t>мыльную пену</w:t>
      </w:r>
      <w:r w:rsidR="00213312" w:rsidRPr="005B7A0B">
        <w:rPr>
          <w:rFonts w:ascii="Times New Roman" w:hAnsi="Times New Roman" w:cs="Times New Roman"/>
          <w:sz w:val="28"/>
          <w:szCs w:val="28"/>
        </w:rPr>
        <w:t xml:space="preserve">, </w:t>
      </w:r>
      <w:r w:rsidR="00213312" w:rsidRPr="005B7A0B">
        <w:rPr>
          <w:rFonts w:ascii="Times New Roman" w:hAnsi="Times New Roman" w:cs="Times New Roman"/>
          <w:bCs/>
          <w:sz w:val="28"/>
          <w:szCs w:val="28"/>
        </w:rPr>
        <w:t xml:space="preserve">следы бензиновой плёнки </w:t>
      </w:r>
      <w:r w:rsidR="00213312" w:rsidRPr="005B7A0B">
        <w:rPr>
          <w:rFonts w:ascii="Times New Roman" w:hAnsi="Times New Roman" w:cs="Times New Roman"/>
          <w:sz w:val="28"/>
          <w:szCs w:val="28"/>
        </w:rPr>
        <w:t xml:space="preserve">и </w:t>
      </w:r>
      <w:r w:rsidR="00213312" w:rsidRPr="005B7A0B">
        <w:rPr>
          <w:rFonts w:ascii="Times New Roman" w:hAnsi="Times New Roman" w:cs="Times New Roman"/>
          <w:bCs/>
          <w:sz w:val="28"/>
          <w:szCs w:val="28"/>
        </w:rPr>
        <w:t>бытовой мусор</w:t>
      </w:r>
      <w:r w:rsidR="00336D57" w:rsidRPr="005B7A0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13312" w:rsidRPr="005B7A0B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gramStart"/>
      <w:r w:rsidR="00213312" w:rsidRPr="005B7A0B">
        <w:rPr>
          <w:rFonts w:ascii="Times New Roman" w:hAnsi="Times New Roman" w:cs="Times New Roman"/>
          <w:bCs/>
          <w:i/>
          <w:sz w:val="28"/>
          <w:szCs w:val="28"/>
        </w:rPr>
        <w:t>см</w:t>
      </w:r>
      <w:proofErr w:type="gramEnd"/>
      <w:r w:rsidR="00213312" w:rsidRPr="005B7A0B">
        <w:rPr>
          <w:rFonts w:ascii="Times New Roman" w:hAnsi="Times New Roman" w:cs="Times New Roman"/>
          <w:bCs/>
          <w:i/>
          <w:sz w:val="28"/>
          <w:szCs w:val="28"/>
        </w:rPr>
        <w:t>. Приложение 5)</w:t>
      </w:r>
      <w:r w:rsidR="00213312" w:rsidRPr="005B7A0B">
        <w:rPr>
          <w:rFonts w:ascii="Times New Roman" w:hAnsi="Times New Roman" w:cs="Times New Roman"/>
          <w:sz w:val="28"/>
          <w:szCs w:val="28"/>
        </w:rPr>
        <w:t>.</w:t>
      </w:r>
    </w:p>
    <w:p w:rsidR="00F632A2" w:rsidRPr="005B7A0B" w:rsidRDefault="00D649F0" w:rsidP="00B84077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B7A0B">
        <w:rPr>
          <w:bCs/>
          <w:sz w:val="28"/>
          <w:szCs w:val="28"/>
        </w:rPr>
        <w:t>Таким образом, озё</w:t>
      </w:r>
      <w:r w:rsidR="00E36179" w:rsidRPr="005B7A0B">
        <w:rPr>
          <w:bCs/>
          <w:sz w:val="28"/>
          <w:szCs w:val="28"/>
        </w:rPr>
        <w:t>ра испытывают антропогенную нагрузку, что способствует органическому загрязнению и, как следствие</w:t>
      </w:r>
      <w:r w:rsidR="00775E03" w:rsidRPr="005B7A0B">
        <w:rPr>
          <w:bCs/>
          <w:sz w:val="28"/>
          <w:szCs w:val="28"/>
        </w:rPr>
        <w:t>,</w:t>
      </w:r>
      <w:r w:rsidR="00F925A5" w:rsidRPr="005B7A0B">
        <w:rPr>
          <w:bCs/>
          <w:sz w:val="28"/>
          <w:szCs w:val="28"/>
        </w:rPr>
        <w:t xml:space="preserve"> </w:t>
      </w:r>
      <w:r w:rsidR="00E36179" w:rsidRPr="005B7A0B">
        <w:rPr>
          <w:bCs/>
          <w:sz w:val="28"/>
          <w:szCs w:val="28"/>
        </w:rPr>
        <w:t>эвтрофированию вод</w:t>
      </w:r>
      <w:r w:rsidR="00A47BA4" w:rsidRPr="005B7A0B">
        <w:rPr>
          <w:bCs/>
          <w:sz w:val="28"/>
          <w:szCs w:val="28"/>
        </w:rPr>
        <w:t>оёмов</w:t>
      </w:r>
      <w:r w:rsidR="00E36179" w:rsidRPr="005B7A0B">
        <w:rPr>
          <w:bCs/>
          <w:sz w:val="28"/>
          <w:szCs w:val="28"/>
        </w:rPr>
        <w:t>.</w:t>
      </w:r>
      <w:r w:rsidR="00F925A5" w:rsidRPr="005B7A0B">
        <w:rPr>
          <w:bCs/>
          <w:sz w:val="28"/>
          <w:szCs w:val="28"/>
        </w:rPr>
        <w:t xml:space="preserve"> </w:t>
      </w:r>
      <w:r w:rsidR="00F632A2" w:rsidRPr="005B7A0B">
        <w:rPr>
          <w:color w:val="000000"/>
          <w:sz w:val="28"/>
          <w:szCs w:val="28"/>
        </w:rPr>
        <w:t xml:space="preserve">Эвтрофикация водных систем </w:t>
      </w:r>
      <w:proofErr w:type="gramStart"/>
      <w:r w:rsidR="00C15AF5" w:rsidRPr="005B7A0B">
        <w:rPr>
          <w:color w:val="000000"/>
          <w:sz w:val="28"/>
          <w:szCs w:val="28"/>
        </w:rPr>
        <w:t>–э</w:t>
      </w:r>
      <w:proofErr w:type="gramEnd"/>
      <w:r w:rsidR="00C15AF5" w:rsidRPr="005B7A0B">
        <w:rPr>
          <w:color w:val="000000"/>
          <w:sz w:val="28"/>
          <w:szCs w:val="28"/>
        </w:rPr>
        <w:t xml:space="preserve">то </w:t>
      </w:r>
      <w:r w:rsidR="00F632A2" w:rsidRPr="005B7A0B">
        <w:rPr>
          <w:color w:val="000000"/>
          <w:sz w:val="28"/>
          <w:szCs w:val="28"/>
        </w:rPr>
        <w:t>накопление избыточного количества питательных веществ, приводящее к зарастанию водных объектов и ухудшению качества воды</w:t>
      </w:r>
      <w:r w:rsidR="004B7980" w:rsidRPr="005B7A0B">
        <w:rPr>
          <w:color w:val="000000"/>
          <w:sz w:val="28"/>
          <w:szCs w:val="28"/>
        </w:rPr>
        <w:t xml:space="preserve"> [9</w:t>
      </w:r>
      <w:r w:rsidR="00CA7844" w:rsidRPr="005B7A0B">
        <w:rPr>
          <w:color w:val="000000"/>
          <w:sz w:val="28"/>
          <w:szCs w:val="28"/>
        </w:rPr>
        <w:t>]</w:t>
      </w:r>
      <w:r w:rsidR="00F632A2" w:rsidRPr="005B7A0B">
        <w:rPr>
          <w:color w:val="000000"/>
          <w:sz w:val="28"/>
          <w:szCs w:val="28"/>
        </w:rPr>
        <w:t>.</w:t>
      </w:r>
    </w:p>
    <w:p w:rsidR="005157AF" w:rsidRPr="005B7A0B" w:rsidRDefault="00D335A1" w:rsidP="00B84077">
      <w:pPr>
        <w:spacing w:after="0" w:line="240" w:lineRule="auto"/>
        <w:ind w:firstLine="709"/>
        <w:jc w:val="both"/>
        <w:outlineLvl w:val="0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B7A0B">
        <w:rPr>
          <w:rFonts w:ascii="Times New Roman" w:hAnsi="Times New Roman" w:cs="Times New Roman"/>
          <w:bCs/>
          <w:sz w:val="28"/>
          <w:szCs w:val="28"/>
        </w:rPr>
        <w:t>О</w:t>
      </w:r>
      <w:r w:rsidR="00E711AE" w:rsidRPr="005B7A0B">
        <w:rPr>
          <w:rFonts w:ascii="Times New Roman" w:hAnsi="Times New Roman" w:cs="Times New Roman"/>
          <w:bCs/>
          <w:sz w:val="28"/>
          <w:szCs w:val="28"/>
        </w:rPr>
        <w:t xml:space="preserve">ба озера </w:t>
      </w:r>
      <w:r w:rsidR="00ED0A39" w:rsidRPr="005B7A0B">
        <w:rPr>
          <w:rFonts w:ascii="Times New Roman" w:hAnsi="Times New Roman" w:cs="Times New Roman"/>
          <w:bCs/>
          <w:sz w:val="28"/>
          <w:szCs w:val="28"/>
        </w:rPr>
        <w:t>имеют гид</w:t>
      </w:r>
      <w:r w:rsidR="006B1FFE" w:rsidRPr="005B7A0B">
        <w:rPr>
          <w:rFonts w:ascii="Times New Roman" w:hAnsi="Times New Roman" w:cs="Times New Roman"/>
          <w:bCs/>
          <w:sz w:val="28"/>
          <w:szCs w:val="28"/>
        </w:rPr>
        <w:t>рологическ</w:t>
      </w:r>
      <w:r w:rsidR="00ED0A39" w:rsidRPr="005B7A0B">
        <w:rPr>
          <w:rFonts w:ascii="Times New Roman" w:hAnsi="Times New Roman" w:cs="Times New Roman"/>
          <w:bCs/>
          <w:sz w:val="28"/>
          <w:szCs w:val="28"/>
        </w:rPr>
        <w:t>ую взаимосвязь</w:t>
      </w:r>
      <w:r w:rsidR="006B1FFE" w:rsidRPr="005B7A0B">
        <w:rPr>
          <w:rFonts w:ascii="Times New Roman" w:hAnsi="Times New Roman" w:cs="Times New Roman"/>
          <w:bCs/>
          <w:sz w:val="28"/>
          <w:szCs w:val="28"/>
        </w:rPr>
        <w:t xml:space="preserve">: в районе </w:t>
      </w:r>
      <w:r w:rsidR="00C822C9" w:rsidRPr="005B7A0B">
        <w:rPr>
          <w:rFonts w:ascii="Times New Roman" w:hAnsi="Times New Roman" w:cs="Times New Roman"/>
          <w:bCs/>
          <w:sz w:val="28"/>
          <w:szCs w:val="28"/>
        </w:rPr>
        <w:t>бывшей водокачки в Зелё</w:t>
      </w:r>
      <w:r w:rsidR="006B1FFE" w:rsidRPr="005B7A0B">
        <w:rPr>
          <w:rFonts w:ascii="Times New Roman" w:hAnsi="Times New Roman" w:cs="Times New Roman"/>
          <w:bCs/>
          <w:sz w:val="28"/>
          <w:szCs w:val="28"/>
        </w:rPr>
        <w:t xml:space="preserve">ное озеро впадает ручей из Острочинного озера, расположенного выше. </w:t>
      </w:r>
      <w:r w:rsidR="003701D1" w:rsidRPr="005B7A0B">
        <w:rPr>
          <w:rFonts w:ascii="Times New Roman" w:hAnsi="Times New Roman" w:cs="Times New Roman"/>
          <w:color w:val="000000"/>
          <w:sz w:val="28"/>
          <w:szCs w:val="28"/>
        </w:rPr>
        <w:t>Для ручья под железно</w:t>
      </w:r>
      <w:r w:rsidR="006B1FFE" w:rsidRPr="005B7A0B">
        <w:rPr>
          <w:rFonts w:ascii="Times New Roman" w:hAnsi="Times New Roman" w:cs="Times New Roman"/>
          <w:color w:val="000000"/>
          <w:sz w:val="28"/>
          <w:szCs w:val="28"/>
        </w:rPr>
        <w:t>дорожной</w:t>
      </w:r>
      <w:r w:rsidR="00E711AE" w:rsidRPr="005B7A0B">
        <w:rPr>
          <w:rFonts w:ascii="Times New Roman" w:hAnsi="Times New Roman" w:cs="Times New Roman"/>
          <w:color w:val="000000"/>
          <w:sz w:val="28"/>
          <w:szCs w:val="28"/>
        </w:rPr>
        <w:t xml:space="preserve"> насыпью проделан ход из бетонных колец диметром </w:t>
      </w:r>
      <w:r w:rsidR="006B1FFE" w:rsidRPr="005B7A0B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="00E711AE" w:rsidRPr="005B7A0B">
        <w:rPr>
          <w:rFonts w:ascii="Times New Roman" w:hAnsi="Times New Roman" w:cs="Times New Roman"/>
          <w:color w:val="000000"/>
          <w:sz w:val="28"/>
          <w:szCs w:val="28"/>
        </w:rPr>
        <w:t>метр. Имеется очень медленное течение от бывшей водокачки к истоку Ингори</w:t>
      </w:r>
      <w:r w:rsidR="00ED1903" w:rsidRPr="005B7A0B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103E62" w:rsidRPr="005B7A0B">
        <w:rPr>
          <w:rFonts w:ascii="Times New Roman" w:hAnsi="Times New Roman" w:cs="Times New Roman"/>
          <w:color w:val="000000"/>
          <w:sz w:val="28"/>
          <w:szCs w:val="28"/>
        </w:rPr>
        <w:t>ручей</w:t>
      </w:r>
      <w:r w:rsidR="00ED1903" w:rsidRPr="005B7A0B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 w:rsidR="00336D57" w:rsidRPr="005B7A0B">
        <w:rPr>
          <w:rFonts w:ascii="Times New Roman" w:hAnsi="Times New Roman" w:cs="Times New Roman"/>
          <w:color w:val="000000"/>
          <w:sz w:val="28"/>
          <w:szCs w:val="28"/>
        </w:rPr>
        <w:t>юго-</w:t>
      </w:r>
      <w:r w:rsidR="00ED1903" w:rsidRPr="005B7A0B">
        <w:rPr>
          <w:rFonts w:ascii="Times New Roman" w:hAnsi="Times New Roman" w:cs="Times New Roman"/>
          <w:color w:val="000000"/>
          <w:sz w:val="28"/>
          <w:szCs w:val="28"/>
        </w:rPr>
        <w:t>западе, вытекающий из оз. Зеленого)</w:t>
      </w:r>
      <w:r w:rsidR="004B7980" w:rsidRPr="005B7A0B">
        <w:rPr>
          <w:rFonts w:ascii="Times New Roman" w:hAnsi="Times New Roman" w:cs="Times New Roman"/>
          <w:color w:val="000000"/>
          <w:sz w:val="28"/>
          <w:szCs w:val="28"/>
        </w:rPr>
        <w:t>[14</w:t>
      </w:r>
      <w:r w:rsidR="00CA7844" w:rsidRPr="005B7A0B">
        <w:rPr>
          <w:rFonts w:ascii="Times New Roman" w:hAnsi="Times New Roman" w:cs="Times New Roman"/>
          <w:color w:val="000000"/>
          <w:sz w:val="28"/>
          <w:szCs w:val="28"/>
        </w:rPr>
        <w:t>].</w:t>
      </w:r>
      <w:r w:rsidR="00E711AE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Н</w:t>
      </w:r>
      <w:r w:rsidR="0066764D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едалеко от оз. Зелёного</w:t>
      </w:r>
      <w:r w:rsidR="00DA2C9E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6764D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расположена водонапорная башня, которая раньше использовалась для снабжения посёлка </w:t>
      </w:r>
      <w:r w:rsidR="0066764D" w:rsidRPr="005B7A0B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питьевой водой</w:t>
      </w:r>
      <w:r w:rsidR="005157AF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, забор </w:t>
      </w:r>
      <w:r w:rsidR="005E3AD0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воды пр</w:t>
      </w:r>
      <w:r w:rsidR="00ED0A39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о</w:t>
      </w:r>
      <w:r w:rsidR="005E3AD0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изводили</w:t>
      </w:r>
      <w:r w:rsidR="005157AF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из озера</w:t>
      </w:r>
      <w:r w:rsidR="009D14EC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7844" w:rsidRPr="005B7A0B">
        <w:rPr>
          <w:rFonts w:ascii="Times New Roman" w:hAnsi="Times New Roman" w:cs="Times New Roman"/>
          <w:color w:val="000000"/>
          <w:sz w:val="28"/>
          <w:szCs w:val="28"/>
        </w:rPr>
        <w:t>[1</w:t>
      </w:r>
      <w:r w:rsidR="00F514AE" w:rsidRPr="005B7A0B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CA7844" w:rsidRPr="005B7A0B">
        <w:rPr>
          <w:rFonts w:ascii="Times New Roman" w:hAnsi="Times New Roman" w:cs="Times New Roman"/>
          <w:color w:val="000000"/>
          <w:sz w:val="28"/>
          <w:szCs w:val="28"/>
        </w:rPr>
        <w:t>].</w:t>
      </w:r>
      <w:r w:rsidR="00CA7844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6D6658" w:rsidRPr="005B7A0B" w:rsidRDefault="00AE4322" w:rsidP="00B84077">
      <w:pPr>
        <w:spacing w:after="0" w:line="240" w:lineRule="auto"/>
        <w:ind w:firstLine="709"/>
        <w:jc w:val="both"/>
        <w:outlineLvl w:val="0"/>
        <w:rPr>
          <w:rFonts w:ascii="Times New Roman" w:eastAsia="BatangChe" w:hAnsi="Times New Roman" w:cs="Times New Roman"/>
          <w:sz w:val="28"/>
          <w:szCs w:val="28"/>
        </w:rPr>
      </w:pPr>
      <w:r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lastRenderedPageBreak/>
        <w:t>Поэтому представляет и</w:t>
      </w:r>
      <w:r w:rsidR="00381093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нтерес </w:t>
      </w:r>
      <w:r w:rsidR="00E711AE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сравн</w:t>
      </w:r>
      <w:r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ение </w:t>
      </w:r>
      <w:r w:rsidR="006D6658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органолептически</w:t>
      </w:r>
      <w:r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х</w:t>
      </w:r>
      <w:r w:rsidR="006D6658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свойств воды и </w:t>
      </w:r>
      <w:r w:rsidR="00E711AE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гидрохимически</w:t>
      </w:r>
      <w:r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х</w:t>
      </w:r>
      <w:r w:rsidR="00E711AE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показател</w:t>
      </w:r>
      <w:r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ей</w:t>
      </w:r>
      <w:r w:rsidR="00A0290C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двух озё</w:t>
      </w:r>
      <w:r w:rsidR="00E711AE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р</w:t>
      </w:r>
      <w:r w:rsidR="006D6658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C3F9D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выявление </w:t>
      </w:r>
      <w:r w:rsidR="00381093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антропогенно</w:t>
      </w:r>
      <w:r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го</w:t>
      </w:r>
      <w:r w:rsidR="00DA2C9E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влияния</w:t>
      </w:r>
      <w:r w:rsidR="00381093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на эти показатели. </w:t>
      </w:r>
      <w:r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Полученные результаты помогут </w:t>
      </w:r>
      <w:r w:rsidR="00B0242A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установить</w:t>
      </w:r>
      <w:r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,</w:t>
      </w:r>
      <w:r w:rsidR="00775E03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я</w:t>
      </w:r>
      <w:r w:rsidR="00381093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вляется ли </w:t>
      </w:r>
      <w:r w:rsidR="00D02117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общественное </w:t>
      </w:r>
      <w:r w:rsidR="00381093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мнение об Острочинном озере</w:t>
      </w:r>
      <w:r w:rsidR="00775E03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как о </w:t>
      </w:r>
      <w:r w:rsidR="00381093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м</w:t>
      </w:r>
      <w:r w:rsidR="00D649F0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ё</w:t>
      </w:r>
      <w:r w:rsidR="00381093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ртво</w:t>
      </w:r>
      <w:r w:rsidR="00775E03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м</w:t>
      </w:r>
      <w:r w:rsidR="00BF0931" w:rsidRPr="005B7A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, обоснованным.</w:t>
      </w:r>
    </w:p>
    <w:p w:rsidR="00D02117" w:rsidRPr="005B7A0B" w:rsidRDefault="003701D1" w:rsidP="00B8407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B7A0B">
        <w:rPr>
          <w:rFonts w:ascii="Times New Roman" w:eastAsia="BatangChe" w:hAnsi="Times New Roman" w:cs="Times New Roman"/>
          <w:sz w:val="28"/>
          <w:szCs w:val="28"/>
        </w:rPr>
        <w:t>По данным Будогощского лесничества о</w:t>
      </w:r>
      <w:r w:rsidR="00775E03" w:rsidRPr="005B7A0B">
        <w:rPr>
          <w:rFonts w:ascii="Times New Roman" w:eastAsia="BatangChe" w:hAnsi="Times New Roman" w:cs="Times New Roman"/>
          <w:sz w:val="28"/>
          <w:szCs w:val="28"/>
        </w:rPr>
        <w:t xml:space="preserve">сновные гидрологические характеристики </w:t>
      </w:r>
      <w:r w:rsidR="00F81741" w:rsidRPr="005B7A0B">
        <w:rPr>
          <w:rFonts w:ascii="Times New Roman" w:eastAsia="BatangChe" w:hAnsi="Times New Roman" w:cs="Times New Roman"/>
          <w:sz w:val="28"/>
          <w:szCs w:val="28"/>
        </w:rPr>
        <w:t>водоёмов</w:t>
      </w:r>
      <w:r w:rsidR="00775E03" w:rsidRPr="005B7A0B">
        <w:rPr>
          <w:rFonts w:ascii="Times New Roman" w:eastAsia="BatangChe" w:hAnsi="Times New Roman" w:cs="Times New Roman"/>
          <w:sz w:val="28"/>
          <w:szCs w:val="28"/>
        </w:rPr>
        <w:t xml:space="preserve"> представлены в таблице </w:t>
      </w:r>
      <w:r w:rsidR="00F81529" w:rsidRPr="005B7A0B">
        <w:rPr>
          <w:rFonts w:ascii="Times New Roman" w:eastAsia="BatangChe" w:hAnsi="Times New Roman" w:cs="Times New Roman"/>
          <w:sz w:val="28"/>
          <w:szCs w:val="28"/>
        </w:rPr>
        <w:t>1</w:t>
      </w:r>
      <w:r w:rsidR="002823F1" w:rsidRPr="005B7A0B">
        <w:rPr>
          <w:rFonts w:ascii="Times New Roman" w:eastAsia="BatangChe" w:hAnsi="Times New Roman" w:cs="Times New Roman"/>
          <w:sz w:val="28"/>
          <w:szCs w:val="28"/>
        </w:rPr>
        <w:t>.</w:t>
      </w:r>
    </w:p>
    <w:p w:rsidR="00112DC3" w:rsidRPr="005B7A0B" w:rsidRDefault="005E3AD0" w:rsidP="00B8407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7A0B">
        <w:rPr>
          <w:rFonts w:ascii="Times New Roman" w:hAnsi="Times New Roman" w:cs="Times New Roman"/>
          <w:sz w:val="28"/>
          <w:szCs w:val="28"/>
        </w:rPr>
        <w:t>Исследование акватории</w:t>
      </w:r>
      <w:r w:rsidR="00F925A5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Pr="005B7A0B">
        <w:rPr>
          <w:rFonts w:ascii="Times New Roman" w:hAnsi="Times New Roman" w:cs="Times New Roman"/>
          <w:sz w:val="28"/>
          <w:szCs w:val="28"/>
        </w:rPr>
        <w:t>озёр проводилось на трёх пробных площадках (</w:t>
      </w:r>
      <w:proofErr w:type="gramStart"/>
      <w:r w:rsidRPr="005B7A0B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5B7A0B">
        <w:rPr>
          <w:rFonts w:ascii="Times New Roman" w:hAnsi="Times New Roman" w:cs="Times New Roman"/>
          <w:sz w:val="28"/>
          <w:szCs w:val="28"/>
        </w:rPr>
        <w:t xml:space="preserve">. рис. 1; </w:t>
      </w:r>
      <w:r w:rsidRPr="005B7A0B">
        <w:rPr>
          <w:rFonts w:ascii="Times New Roman" w:hAnsi="Times New Roman" w:cs="Times New Roman"/>
          <w:i/>
          <w:sz w:val="28"/>
          <w:szCs w:val="28"/>
        </w:rPr>
        <w:t>Приложение 5</w:t>
      </w:r>
      <w:r w:rsidRPr="005B7A0B">
        <w:rPr>
          <w:rFonts w:ascii="Times New Roman" w:hAnsi="Times New Roman" w:cs="Times New Roman"/>
          <w:sz w:val="28"/>
          <w:szCs w:val="28"/>
        </w:rPr>
        <w:t>). Основанием для выбора площадок послужили особенности береговой зоны водоёмов и антропогенное воздействие, оказываемое на них. Прибрежная зона исследуемых территорий подвержена зарастанию, растительность представлена болотными и лесными ценозами, на всех пробных площадках она</w:t>
      </w:r>
      <w:r w:rsidR="00293796" w:rsidRPr="005B7A0B">
        <w:rPr>
          <w:rFonts w:ascii="Times New Roman" w:hAnsi="Times New Roman" w:cs="Times New Roman"/>
          <w:sz w:val="28"/>
          <w:szCs w:val="28"/>
        </w:rPr>
        <w:t xml:space="preserve"> </w:t>
      </w:r>
      <w:r w:rsidRPr="005B7A0B">
        <w:rPr>
          <w:rFonts w:ascii="Times New Roman" w:hAnsi="Times New Roman" w:cs="Times New Roman"/>
          <w:sz w:val="28"/>
          <w:szCs w:val="28"/>
        </w:rPr>
        <w:t>довольно однообразна</w:t>
      </w:r>
      <w:r w:rsidR="00DD0042" w:rsidRPr="005B7A0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D0042" w:rsidRPr="005B7A0B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DD0042" w:rsidRPr="005B7A0B">
        <w:rPr>
          <w:rFonts w:ascii="Times New Roman" w:hAnsi="Times New Roman" w:cs="Times New Roman"/>
          <w:sz w:val="28"/>
          <w:szCs w:val="28"/>
        </w:rPr>
        <w:t>. табл. 1)</w:t>
      </w:r>
      <w:r w:rsidRPr="005B7A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4CE4" w:rsidRPr="005B7A0B" w:rsidRDefault="00381093" w:rsidP="00A84CE4">
      <w:pPr>
        <w:pStyle w:val="a5"/>
        <w:spacing w:before="120" w:beforeAutospacing="0" w:after="0" w:afterAutospacing="0"/>
        <w:jc w:val="center"/>
        <w:rPr>
          <w:color w:val="000000"/>
          <w:sz w:val="28"/>
          <w:szCs w:val="28"/>
        </w:rPr>
      </w:pPr>
      <w:r w:rsidRPr="005B7A0B">
        <w:rPr>
          <w:color w:val="000000"/>
          <w:sz w:val="28"/>
          <w:szCs w:val="28"/>
        </w:rPr>
        <w:t>Основные г</w:t>
      </w:r>
      <w:r w:rsidR="00FD12E3" w:rsidRPr="005B7A0B">
        <w:rPr>
          <w:color w:val="000000"/>
          <w:sz w:val="28"/>
          <w:szCs w:val="28"/>
        </w:rPr>
        <w:t>идрологические характеристики озёр</w:t>
      </w:r>
      <w:r w:rsidR="006C5F85" w:rsidRPr="005B7A0B">
        <w:rPr>
          <w:color w:val="000000"/>
          <w:sz w:val="28"/>
          <w:szCs w:val="28"/>
        </w:rPr>
        <w:t xml:space="preserve"> и </w:t>
      </w:r>
      <w:r w:rsidR="00F81741" w:rsidRPr="005B7A0B">
        <w:rPr>
          <w:color w:val="000000"/>
          <w:sz w:val="28"/>
          <w:szCs w:val="28"/>
        </w:rPr>
        <w:t xml:space="preserve">их </w:t>
      </w:r>
      <w:r w:rsidR="006C5F85" w:rsidRPr="005B7A0B">
        <w:rPr>
          <w:color w:val="000000"/>
          <w:sz w:val="28"/>
          <w:szCs w:val="28"/>
        </w:rPr>
        <w:t>береговой зоны</w:t>
      </w:r>
      <w:r w:rsidR="00A84CE4" w:rsidRPr="005B7A0B">
        <w:rPr>
          <w:color w:val="000000"/>
          <w:sz w:val="28"/>
          <w:szCs w:val="28"/>
        </w:rPr>
        <w:t>,</w:t>
      </w:r>
    </w:p>
    <w:p w:rsidR="00F632A2" w:rsidRPr="005B7A0B" w:rsidRDefault="00A84CE4" w:rsidP="00A84CE4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B7A0B">
        <w:rPr>
          <w:color w:val="000000"/>
          <w:sz w:val="28"/>
          <w:szCs w:val="28"/>
        </w:rPr>
        <w:t xml:space="preserve"> формы антропогенного воздействия</w:t>
      </w:r>
    </w:p>
    <w:p w:rsidR="00F632A2" w:rsidRPr="001A5A6C" w:rsidRDefault="00F632A2" w:rsidP="003701D1">
      <w:pPr>
        <w:pStyle w:val="a5"/>
        <w:spacing w:before="0" w:beforeAutospacing="0" w:after="120" w:afterAutospacing="0"/>
        <w:ind w:firstLine="7371"/>
        <w:jc w:val="center"/>
        <w:rPr>
          <w:rFonts w:eastAsia="BatangChe"/>
          <w:sz w:val="28"/>
          <w:szCs w:val="28"/>
        </w:rPr>
      </w:pPr>
      <w:r w:rsidRPr="003701D1">
        <w:rPr>
          <w:rFonts w:eastAsia="BatangChe"/>
          <w:sz w:val="28"/>
          <w:szCs w:val="28"/>
        </w:rPr>
        <w:t xml:space="preserve">Таблица </w:t>
      </w:r>
      <w:r w:rsidR="00F81529">
        <w:rPr>
          <w:rFonts w:eastAsia="BatangChe"/>
          <w:sz w:val="28"/>
          <w:szCs w:val="28"/>
        </w:rPr>
        <w:t>1</w:t>
      </w:r>
    </w:p>
    <w:tbl>
      <w:tblPr>
        <w:tblStyle w:val="a3"/>
        <w:tblW w:w="0" w:type="auto"/>
        <w:tblLook w:val="04A0"/>
      </w:tblPr>
      <w:tblGrid>
        <w:gridCol w:w="2689"/>
        <w:gridCol w:w="3260"/>
        <w:gridCol w:w="3396"/>
      </w:tblGrid>
      <w:tr w:rsidR="00381093" w:rsidTr="00777486">
        <w:tc>
          <w:tcPr>
            <w:tcW w:w="2689" w:type="dxa"/>
          </w:tcPr>
          <w:p w:rsidR="00381093" w:rsidRPr="00EF3903" w:rsidRDefault="006D6658" w:rsidP="00E36179">
            <w:pPr>
              <w:pStyle w:val="a5"/>
              <w:jc w:val="center"/>
              <w:rPr>
                <w:color w:val="000000"/>
              </w:rPr>
            </w:pPr>
            <w:r w:rsidRPr="00EF3903">
              <w:rPr>
                <w:color w:val="000000"/>
              </w:rPr>
              <w:t>Х</w:t>
            </w:r>
            <w:r w:rsidR="00381093" w:rsidRPr="00EF3903">
              <w:rPr>
                <w:color w:val="000000"/>
              </w:rPr>
              <w:t>арактеристики</w:t>
            </w:r>
          </w:p>
        </w:tc>
        <w:tc>
          <w:tcPr>
            <w:tcW w:w="3260" w:type="dxa"/>
          </w:tcPr>
          <w:p w:rsidR="00381093" w:rsidRPr="00EF3903" w:rsidRDefault="00381093" w:rsidP="00E36179">
            <w:pPr>
              <w:pStyle w:val="a5"/>
              <w:jc w:val="center"/>
              <w:rPr>
                <w:color w:val="000000"/>
              </w:rPr>
            </w:pPr>
            <w:r w:rsidRPr="00EF3903">
              <w:rPr>
                <w:color w:val="000000"/>
              </w:rPr>
              <w:t>Оз. Острочинное</w:t>
            </w:r>
          </w:p>
        </w:tc>
        <w:tc>
          <w:tcPr>
            <w:tcW w:w="3396" w:type="dxa"/>
          </w:tcPr>
          <w:p w:rsidR="00381093" w:rsidRPr="00EF3903" w:rsidRDefault="00381093" w:rsidP="00E36179">
            <w:pPr>
              <w:pStyle w:val="a5"/>
              <w:jc w:val="center"/>
              <w:rPr>
                <w:color w:val="000000"/>
              </w:rPr>
            </w:pPr>
            <w:r w:rsidRPr="00EF3903">
              <w:rPr>
                <w:color w:val="000000"/>
              </w:rPr>
              <w:t>Оз. Зелёное</w:t>
            </w:r>
          </w:p>
        </w:tc>
      </w:tr>
      <w:tr w:rsidR="00381093" w:rsidTr="00777486">
        <w:tc>
          <w:tcPr>
            <w:tcW w:w="2689" w:type="dxa"/>
          </w:tcPr>
          <w:p w:rsidR="00381093" w:rsidRPr="00EF3903" w:rsidRDefault="00381093" w:rsidP="00381093">
            <w:pPr>
              <w:pStyle w:val="a5"/>
              <w:rPr>
                <w:color w:val="000000"/>
              </w:rPr>
            </w:pPr>
            <w:r w:rsidRPr="00EF3903">
              <w:rPr>
                <w:color w:val="000000"/>
              </w:rPr>
              <w:t>Длина</w:t>
            </w:r>
            <w:r w:rsidR="00775E03" w:rsidRPr="00EF3903">
              <w:rPr>
                <w:color w:val="000000"/>
              </w:rPr>
              <w:t xml:space="preserve">, </w:t>
            </w:r>
            <w:proofErr w:type="gramStart"/>
            <w:r w:rsidR="00775E03" w:rsidRPr="00EF3903">
              <w:rPr>
                <w:color w:val="000000"/>
              </w:rPr>
              <w:t>м</w:t>
            </w:r>
            <w:proofErr w:type="gramEnd"/>
            <w:r w:rsidR="00775E03" w:rsidRPr="00EF3903">
              <w:rPr>
                <w:color w:val="000000"/>
              </w:rPr>
              <w:t xml:space="preserve"> </w:t>
            </w:r>
          </w:p>
        </w:tc>
        <w:tc>
          <w:tcPr>
            <w:tcW w:w="3260" w:type="dxa"/>
          </w:tcPr>
          <w:p w:rsidR="00381093" w:rsidRPr="00EF3903" w:rsidRDefault="002823F1" w:rsidP="00E36179">
            <w:pPr>
              <w:pStyle w:val="a5"/>
              <w:jc w:val="center"/>
              <w:rPr>
                <w:color w:val="000000"/>
              </w:rPr>
            </w:pPr>
            <w:r w:rsidRPr="00EF3903">
              <w:rPr>
                <w:color w:val="000000"/>
              </w:rPr>
              <w:t>45</w:t>
            </w:r>
            <w:r w:rsidR="00775E03" w:rsidRPr="00EF3903">
              <w:rPr>
                <w:color w:val="000000"/>
              </w:rPr>
              <w:t>0</w:t>
            </w:r>
          </w:p>
        </w:tc>
        <w:tc>
          <w:tcPr>
            <w:tcW w:w="3396" w:type="dxa"/>
          </w:tcPr>
          <w:p w:rsidR="00381093" w:rsidRPr="00EF3903" w:rsidRDefault="00775E03" w:rsidP="00E36179">
            <w:pPr>
              <w:pStyle w:val="a5"/>
              <w:jc w:val="center"/>
              <w:rPr>
                <w:b/>
                <w:color w:val="000000"/>
              </w:rPr>
            </w:pPr>
            <w:r w:rsidRPr="00EF3903">
              <w:rPr>
                <w:color w:val="000000"/>
              </w:rPr>
              <w:t>795</w:t>
            </w:r>
          </w:p>
        </w:tc>
      </w:tr>
      <w:tr w:rsidR="00381093" w:rsidTr="00777486">
        <w:tc>
          <w:tcPr>
            <w:tcW w:w="2689" w:type="dxa"/>
          </w:tcPr>
          <w:p w:rsidR="00381093" w:rsidRPr="00EF3903" w:rsidRDefault="00381093" w:rsidP="00381093">
            <w:pPr>
              <w:pStyle w:val="a5"/>
              <w:rPr>
                <w:color w:val="000000"/>
              </w:rPr>
            </w:pPr>
            <w:r w:rsidRPr="00EF3903">
              <w:rPr>
                <w:color w:val="000000"/>
              </w:rPr>
              <w:t>Ширина</w:t>
            </w:r>
            <w:r w:rsidR="00775E03" w:rsidRPr="00EF3903">
              <w:rPr>
                <w:color w:val="000000"/>
              </w:rPr>
              <w:t xml:space="preserve">, </w:t>
            </w:r>
            <w:proofErr w:type="gramStart"/>
            <w:r w:rsidR="00775E03" w:rsidRPr="00EF3903">
              <w:rPr>
                <w:color w:val="000000"/>
              </w:rPr>
              <w:t>м</w:t>
            </w:r>
            <w:proofErr w:type="gramEnd"/>
          </w:p>
        </w:tc>
        <w:tc>
          <w:tcPr>
            <w:tcW w:w="3260" w:type="dxa"/>
          </w:tcPr>
          <w:p w:rsidR="003F300E" w:rsidRPr="00EF3903" w:rsidRDefault="002823F1" w:rsidP="003F300E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EF3903">
              <w:rPr>
                <w:color w:val="000000"/>
              </w:rPr>
              <w:t xml:space="preserve">Мах-180 Min-100 </w:t>
            </w:r>
          </w:p>
          <w:p w:rsidR="00381093" w:rsidRPr="00EF3903" w:rsidRDefault="002823F1" w:rsidP="003F300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EF3903">
              <w:rPr>
                <w:color w:val="000000"/>
              </w:rPr>
              <w:t>Сред-140</w:t>
            </w:r>
          </w:p>
        </w:tc>
        <w:tc>
          <w:tcPr>
            <w:tcW w:w="3396" w:type="dxa"/>
          </w:tcPr>
          <w:p w:rsidR="00775E03" w:rsidRPr="00EF3903" w:rsidRDefault="00775E03" w:rsidP="00775E03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EF3903">
              <w:rPr>
                <w:color w:val="000000"/>
              </w:rPr>
              <w:t>Мах-425 Min-300</w:t>
            </w:r>
          </w:p>
          <w:p w:rsidR="00381093" w:rsidRPr="00EF3903" w:rsidRDefault="00775E03" w:rsidP="00775E03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EF3903">
              <w:rPr>
                <w:color w:val="000000"/>
              </w:rPr>
              <w:t>Сред.-362,5</w:t>
            </w:r>
          </w:p>
        </w:tc>
      </w:tr>
      <w:tr w:rsidR="00381093" w:rsidTr="00777486">
        <w:tc>
          <w:tcPr>
            <w:tcW w:w="2689" w:type="dxa"/>
          </w:tcPr>
          <w:p w:rsidR="00381093" w:rsidRPr="00EF3903" w:rsidRDefault="003F300E" w:rsidP="00381093">
            <w:pPr>
              <w:pStyle w:val="a5"/>
              <w:rPr>
                <w:color w:val="000000"/>
              </w:rPr>
            </w:pPr>
            <w:r w:rsidRPr="00EF3903">
              <w:rPr>
                <w:color w:val="000000"/>
              </w:rPr>
              <w:t>Г</w:t>
            </w:r>
            <w:r w:rsidR="00381093" w:rsidRPr="00EF3903">
              <w:rPr>
                <w:color w:val="000000"/>
              </w:rPr>
              <w:t>лубина</w:t>
            </w:r>
            <w:r w:rsidR="00775E03" w:rsidRPr="00EF3903">
              <w:rPr>
                <w:color w:val="000000"/>
              </w:rPr>
              <w:t xml:space="preserve">, </w:t>
            </w:r>
            <w:proofErr w:type="gramStart"/>
            <w:r w:rsidR="00775E03" w:rsidRPr="00EF3903">
              <w:rPr>
                <w:color w:val="000000"/>
              </w:rPr>
              <w:t>м</w:t>
            </w:r>
            <w:proofErr w:type="gramEnd"/>
          </w:p>
        </w:tc>
        <w:tc>
          <w:tcPr>
            <w:tcW w:w="3260" w:type="dxa"/>
          </w:tcPr>
          <w:p w:rsidR="003F300E" w:rsidRPr="00EF3903" w:rsidRDefault="003F300E" w:rsidP="003F300E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EF3903">
              <w:rPr>
                <w:color w:val="000000"/>
              </w:rPr>
              <w:t>Мах – 5,5</w:t>
            </w:r>
          </w:p>
          <w:p w:rsidR="003F300E" w:rsidRPr="00EF3903" w:rsidRDefault="003F300E" w:rsidP="003F300E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EF3903">
              <w:rPr>
                <w:color w:val="000000"/>
              </w:rPr>
              <w:t>Средняя - 4,0</w:t>
            </w:r>
          </w:p>
          <w:p w:rsidR="003F300E" w:rsidRPr="00EF3903" w:rsidRDefault="003F300E" w:rsidP="003F300E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3396" w:type="dxa"/>
          </w:tcPr>
          <w:p w:rsidR="00381093" w:rsidRPr="00EF3903" w:rsidRDefault="00775E03" w:rsidP="003F300E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EF3903">
              <w:rPr>
                <w:color w:val="000000"/>
              </w:rPr>
              <w:t>10,0</w:t>
            </w:r>
          </w:p>
          <w:p w:rsidR="003F300E" w:rsidRPr="00EF3903" w:rsidRDefault="003F300E" w:rsidP="003F300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EF3903">
              <w:rPr>
                <w:color w:val="000000"/>
              </w:rPr>
              <w:t>Мах – не менее 15м (по некоторым данным до 22 м)</w:t>
            </w:r>
          </w:p>
        </w:tc>
      </w:tr>
      <w:tr w:rsidR="00381093" w:rsidTr="00777486">
        <w:tc>
          <w:tcPr>
            <w:tcW w:w="2689" w:type="dxa"/>
          </w:tcPr>
          <w:p w:rsidR="00381093" w:rsidRPr="00EF3903" w:rsidRDefault="00381093" w:rsidP="00381093">
            <w:pPr>
              <w:pStyle w:val="a5"/>
              <w:rPr>
                <w:color w:val="000000"/>
                <w:vertAlign w:val="superscript"/>
              </w:rPr>
            </w:pPr>
            <w:r w:rsidRPr="00EF3903">
              <w:rPr>
                <w:color w:val="000000"/>
              </w:rPr>
              <w:t>Площадь зеркала</w:t>
            </w:r>
            <w:r w:rsidR="00775E03" w:rsidRPr="00EF3903">
              <w:rPr>
                <w:color w:val="000000"/>
              </w:rPr>
              <w:t>, м</w:t>
            </w:r>
            <w:proofErr w:type="gramStart"/>
            <w:r w:rsidR="00775E03" w:rsidRPr="00EF3903">
              <w:rPr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3260" w:type="dxa"/>
          </w:tcPr>
          <w:p w:rsidR="00381093" w:rsidRPr="00EF3903" w:rsidRDefault="002823F1" w:rsidP="00E36179">
            <w:pPr>
              <w:pStyle w:val="a5"/>
              <w:jc w:val="center"/>
              <w:rPr>
                <w:b/>
                <w:color w:val="000000"/>
              </w:rPr>
            </w:pPr>
            <w:r w:rsidRPr="00EF3903">
              <w:rPr>
                <w:color w:val="000000"/>
              </w:rPr>
              <w:t>56 250</w:t>
            </w:r>
          </w:p>
        </w:tc>
        <w:tc>
          <w:tcPr>
            <w:tcW w:w="3396" w:type="dxa"/>
          </w:tcPr>
          <w:p w:rsidR="00381093" w:rsidRPr="00EF3903" w:rsidRDefault="00775E03" w:rsidP="00E36179">
            <w:pPr>
              <w:pStyle w:val="a5"/>
              <w:jc w:val="center"/>
              <w:rPr>
                <w:b/>
                <w:color w:val="000000"/>
              </w:rPr>
            </w:pPr>
            <w:r w:rsidRPr="00EF3903">
              <w:rPr>
                <w:color w:val="000000"/>
              </w:rPr>
              <w:t>225 000</w:t>
            </w:r>
          </w:p>
        </w:tc>
      </w:tr>
      <w:tr w:rsidR="00381093" w:rsidTr="00777486">
        <w:tc>
          <w:tcPr>
            <w:tcW w:w="2689" w:type="dxa"/>
          </w:tcPr>
          <w:p w:rsidR="00381093" w:rsidRPr="00EF3903" w:rsidRDefault="00381093" w:rsidP="00381093">
            <w:pPr>
              <w:pStyle w:val="a5"/>
              <w:rPr>
                <w:color w:val="000000"/>
                <w:vertAlign w:val="superscript"/>
              </w:rPr>
            </w:pPr>
            <w:r w:rsidRPr="00EF3903">
              <w:rPr>
                <w:color w:val="000000"/>
              </w:rPr>
              <w:t>Объем воды</w:t>
            </w:r>
            <w:r w:rsidR="00775E03" w:rsidRPr="00EF3903">
              <w:rPr>
                <w:color w:val="000000"/>
              </w:rPr>
              <w:t>, м</w:t>
            </w:r>
            <w:r w:rsidR="00775E03" w:rsidRPr="00EF3903">
              <w:rPr>
                <w:color w:val="000000"/>
                <w:vertAlign w:val="superscript"/>
              </w:rPr>
              <w:t>3</w:t>
            </w:r>
          </w:p>
        </w:tc>
        <w:tc>
          <w:tcPr>
            <w:tcW w:w="3260" w:type="dxa"/>
          </w:tcPr>
          <w:p w:rsidR="00381093" w:rsidRPr="00EF3903" w:rsidRDefault="002823F1" w:rsidP="00E36179">
            <w:pPr>
              <w:pStyle w:val="a5"/>
              <w:jc w:val="center"/>
              <w:rPr>
                <w:b/>
                <w:color w:val="000000"/>
              </w:rPr>
            </w:pPr>
            <w:r w:rsidRPr="00EF3903">
              <w:rPr>
                <w:color w:val="000000"/>
              </w:rPr>
              <w:t>225 000</w:t>
            </w:r>
          </w:p>
        </w:tc>
        <w:tc>
          <w:tcPr>
            <w:tcW w:w="3396" w:type="dxa"/>
          </w:tcPr>
          <w:p w:rsidR="00381093" w:rsidRPr="00EF3903" w:rsidRDefault="00775E03" w:rsidP="00E36179">
            <w:pPr>
              <w:pStyle w:val="a5"/>
              <w:jc w:val="center"/>
              <w:rPr>
                <w:b/>
                <w:color w:val="000000"/>
              </w:rPr>
            </w:pPr>
            <w:r w:rsidRPr="00EF3903">
              <w:rPr>
                <w:color w:val="000000"/>
              </w:rPr>
              <w:t>2 250 000</w:t>
            </w:r>
          </w:p>
        </w:tc>
      </w:tr>
      <w:tr w:rsidR="002823F1" w:rsidTr="00777486">
        <w:tc>
          <w:tcPr>
            <w:tcW w:w="2689" w:type="dxa"/>
          </w:tcPr>
          <w:p w:rsidR="00D951BD" w:rsidRPr="00EF3903" w:rsidRDefault="00C72CF3" w:rsidP="000C6CE5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EF3903">
              <w:rPr>
                <w:color w:val="000000"/>
              </w:rPr>
              <w:t>Характеристика берегов</w:t>
            </w:r>
            <w:r w:rsidR="000635CD" w:rsidRPr="00EF3903">
              <w:rPr>
                <w:color w:val="000000"/>
              </w:rPr>
              <w:t>ой зоны</w:t>
            </w:r>
            <w:r w:rsidRPr="00EF3903">
              <w:rPr>
                <w:color w:val="000000"/>
              </w:rPr>
              <w:t xml:space="preserve">. </w:t>
            </w:r>
          </w:p>
          <w:p w:rsidR="002823F1" w:rsidRPr="00EF3903" w:rsidRDefault="002823F1" w:rsidP="000C6CE5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260" w:type="dxa"/>
          </w:tcPr>
          <w:p w:rsidR="003F3DDD" w:rsidRDefault="002823F1" w:rsidP="008A31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F3903">
              <w:rPr>
                <w:rFonts w:ascii="Times New Roman" w:eastAsia="BatangChe" w:hAnsi="Times New Roman" w:cs="Times New Roman"/>
                <w:sz w:val="24"/>
                <w:szCs w:val="24"/>
              </w:rPr>
              <w:t>Подвержен</w:t>
            </w:r>
            <w:r w:rsidR="000635CD" w:rsidRPr="00EF3903">
              <w:rPr>
                <w:rFonts w:ascii="Times New Roman" w:eastAsia="BatangChe" w:hAnsi="Times New Roman" w:cs="Times New Roman"/>
                <w:sz w:val="24"/>
                <w:szCs w:val="24"/>
              </w:rPr>
              <w:t>а</w:t>
            </w:r>
            <w:proofErr w:type="gramEnd"/>
            <w:r w:rsidRPr="00EF3903">
              <w:rPr>
                <w:rFonts w:ascii="Times New Roman" w:eastAsia="BatangChe" w:hAnsi="Times New Roman" w:cs="Times New Roman"/>
                <w:sz w:val="24"/>
                <w:szCs w:val="24"/>
              </w:rPr>
              <w:t xml:space="preserve"> зарастанию </w:t>
            </w:r>
            <w:r w:rsidRPr="00EF3903">
              <w:rPr>
                <w:rFonts w:ascii="Times New Roman" w:hAnsi="Times New Roman" w:cs="Times New Roman"/>
                <w:sz w:val="24"/>
                <w:szCs w:val="24"/>
              </w:rPr>
              <w:t xml:space="preserve">путем образования мощной торфяной сплавины с северной и восточной стороны. </w:t>
            </w:r>
            <w:r w:rsidR="00ED1903" w:rsidRPr="00EF390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F3903">
              <w:rPr>
                <w:rFonts w:ascii="Times New Roman" w:eastAsia="BatangChe" w:hAnsi="Times New Roman" w:cs="Times New Roman"/>
                <w:sz w:val="24"/>
                <w:szCs w:val="24"/>
              </w:rPr>
              <w:t>аибольшая заболоченность наблюдается на западном берегу. Северный берег высокий, поэтому зарастание выражено слабее.</w:t>
            </w:r>
            <w:r w:rsidR="003F300E" w:rsidRPr="00EF3903">
              <w:rPr>
                <w:rFonts w:ascii="Times New Roman" w:hAnsi="Times New Roman" w:cs="Times New Roman"/>
                <w:sz w:val="24"/>
                <w:szCs w:val="24"/>
              </w:rPr>
              <w:t xml:space="preserve"> Основную роль в этом процессе играют </w:t>
            </w:r>
          </w:p>
          <w:p w:rsidR="008A3114" w:rsidRPr="00EF3903" w:rsidRDefault="003F300E" w:rsidP="008A31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903">
              <w:rPr>
                <w:rFonts w:ascii="Times New Roman" w:hAnsi="Times New Roman" w:cs="Times New Roman"/>
                <w:sz w:val="24"/>
                <w:szCs w:val="24"/>
              </w:rPr>
              <w:t>рогоз</w:t>
            </w:r>
            <w:r w:rsidR="008A3114" w:rsidRPr="00EF3903">
              <w:rPr>
                <w:rFonts w:ascii="Times New Roman" w:hAnsi="Times New Roman" w:cs="Times New Roman"/>
                <w:sz w:val="24"/>
                <w:szCs w:val="24"/>
              </w:rPr>
              <w:t xml:space="preserve"> широколистный</w:t>
            </w:r>
            <w:r w:rsidRPr="00EF3903">
              <w:rPr>
                <w:rFonts w:ascii="Times New Roman" w:hAnsi="Times New Roman" w:cs="Times New Roman"/>
                <w:sz w:val="24"/>
                <w:szCs w:val="24"/>
              </w:rPr>
              <w:t>, камыш</w:t>
            </w:r>
            <w:r w:rsidR="008A3114" w:rsidRPr="00EF3903">
              <w:rPr>
                <w:rFonts w:ascii="Times New Roman" w:hAnsi="Times New Roman" w:cs="Times New Roman"/>
                <w:sz w:val="24"/>
                <w:szCs w:val="24"/>
              </w:rPr>
              <w:t xml:space="preserve"> лесной</w:t>
            </w:r>
            <w:r w:rsidRPr="00EF3903">
              <w:rPr>
                <w:rFonts w:ascii="Times New Roman" w:hAnsi="Times New Roman" w:cs="Times New Roman"/>
                <w:sz w:val="24"/>
                <w:szCs w:val="24"/>
              </w:rPr>
              <w:t>, белокрыльник</w:t>
            </w:r>
            <w:r w:rsidR="008A3114" w:rsidRPr="00EF3903">
              <w:rPr>
                <w:rFonts w:ascii="Times New Roman" w:hAnsi="Times New Roman" w:cs="Times New Roman"/>
                <w:sz w:val="24"/>
                <w:szCs w:val="24"/>
              </w:rPr>
              <w:t xml:space="preserve"> болотный, сабельник болотный, </w:t>
            </w:r>
            <w:r w:rsidRPr="00EF3903">
              <w:rPr>
                <w:rFonts w:ascii="Times New Roman" w:hAnsi="Times New Roman" w:cs="Times New Roman"/>
                <w:sz w:val="24"/>
                <w:szCs w:val="24"/>
              </w:rPr>
              <w:t>тростник</w:t>
            </w:r>
            <w:r w:rsidR="008A3114" w:rsidRPr="00EF3903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обыкновенный, осока вздутая, </w:t>
            </w:r>
          </w:p>
          <w:p w:rsidR="002823F1" w:rsidRPr="00EF3903" w:rsidRDefault="008A3114" w:rsidP="008A311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EF3903">
              <w:rPr>
                <w:rFonts w:ascii="Times New Roman" w:hAnsi="Times New Roman" w:cs="Times New Roman"/>
                <w:sz w:val="24"/>
                <w:szCs w:val="24"/>
              </w:rPr>
              <w:t>хвощ речной</w:t>
            </w:r>
            <w:r w:rsidR="003F300E" w:rsidRPr="00EF3903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3396" w:type="dxa"/>
          </w:tcPr>
          <w:p w:rsidR="008A3114" w:rsidRPr="00EF3903" w:rsidRDefault="002823F1" w:rsidP="008A3114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EF3903">
              <w:rPr>
                <w:rFonts w:eastAsia="BatangChe"/>
              </w:rPr>
              <w:t>Подвержен</w:t>
            </w:r>
            <w:r w:rsidR="000635CD" w:rsidRPr="00EF3903">
              <w:rPr>
                <w:rFonts w:eastAsia="BatangChe"/>
              </w:rPr>
              <w:t>а</w:t>
            </w:r>
            <w:r w:rsidRPr="00EF3903">
              <w:rPr>
                <w:rFonts w:eastAsia="BatangChe"/>
              </w:rPr>
              <w:t xml:space="preserve"> зарастанию </w:t>
            </w:r>
            <w:r w:rsidR="00636ACC" w:rsidRPr="00EF3903">
              <w:rPr>
                <w:rFonts w:eastAsia="BatangChe"/>
              </w:rPr>
              <w:t xml:space="preserve">и заболачиванию </w:t>
            </w:r>
            <w:r w:rsidRPr="00EF3903">
              <w:rPr>
                <w:rFonts w:eastAsia="BatangChe"/>
              </w:rPr>
              <w:t>со стороны впадения ручья из Острочинного озера в Зеленое озеро</w:t>
            </w:r>
            <w:r w:rsidR="00D951BD" w:rsidRPr="00EF3903">
              <w:rPr>
                <w:rFonts w:eastAsia="BatangChe"/>
              </w:rPr>
              <w:t xml:space="preserve"> (</w:t>
            </w:r>
            <w:r w:rsidR="00BD3CCF" w:rsidRPr="00EF3903">
              <w:rPr>
                <w:rFonts w:eastAsia="BatangChe"/>
              </w:rPr>
              <w:t>северо-</w:t>
            </w:r>
            <w:r w:rsidR="00D951BD" w:rsidRPr="00EF3903">
              <w:rPr>
                <w:rFonts w:eastAsia="BatangChe"/>
              </w:rPr>
              <w:t>восточная часть озера). Н</w:t>
            </w:r>
            <w:r w:rsidR="00636ACC" w:rsidRPr="00EF3903">
              <w:rPr>
                <w:rFonts w:eastAsia="BatangChe"/>
              </w:rPr>
              <w:t>а юго-запа</w:t>
            </w:r>
            <w:r w:rsidR="00BE6E4F" w:rsidRPr="00EF3903">
              <w:rPr>
                <w:rFonts w:eastAsia="BatangChe"/>
              </w:rPr>
              <w:t xml:space="preserve">де, где из озера вытекает ручей, впадающий в </w:t>
            </w:r>
            <w:r w:rsidR="00636ACC" w:rsidRPr="00EF3903">
              <w:rPr>
                <w:rFonts w:eastAsia="BatangChe"/>
              </w:rPr>
              <w:t>Ингорь</w:t>
            </w:r>
            <w:proofErr w:type="gramStart"/>
            <w:r w:rsidR="00D951BD" w:rsidRPr="00EF3903">
              <w:rPr>
                <w:rFonts w:eastAsia="BatangChe"/>
              </w:rPr>
              <w:t>,</w:t>
            </w:r>
            <w:r w:rsidR="00D951BD" w:rsidRPr="00EF3903">
              <w:rPr>
                <w:color w:val="000000"/>
              </w:rPr>
              <w:t>н</w:t>
            </w:r>
            <w:proofErr w:type="gramEnd"/>
            <w:r w:rsidR="003F300E" w:rsidRPr="00EF3903">
              <w:rPr>
                <w:color w:val="000000"/>
              </w:rPr>
              <w:t xml:space="preserve">аблюдается активное заиливание </w:t>
            </w:r>
            <w:r w:rsidR="00636ACC" w:rsidRPr="00EF3903">
              <w:rPr>
                <w:color w:val="000000"/>
              </w:rPr>
              <w:t xml:space="preserve">дна, которое 60-70 лет назад было песчаным. </w:t>
            </w:r>
          </w:p>
          <w:p w:rsidR="00777486" w:rsidRDefault="003F300E" w:rsidP="008A3114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EF3903">
              <w:rPr>
                <w:color w:val="000000"/>
              </w:rPr>
              <w:t>Зарастание обусловлено рогозом</w:t>
            </w:r>
            <w:r w:rsidR="008A3114" w:rsidRPr="00EF3903">
              <w:rPr>
                <w:color w:val="000000"/>
              </w:rPr>
              <w:t xml:space="preserve"> широколистным</w:t>
            </w:r>
            <w:r w:rsidRPr="00EF3903">
              <w:rPr>
                <w:color w:val="000000"/>
              </w:rPr>
              <w:t>, камышом</w:t>
            </w:r>
            <w:r w:rsidR="008A3114" w:rsidRPr="00EF3903">
              <w:rPr>
                <w:color w:val="000000"/>
              </w:rPr>
              <w:t xml:space="preserve"> лесным</w:t>
            </w:r>
            <w:r w:rsidRPr="00EF3903">
              <w:rPr>
                <w:color w:val="000000"/>
              </w:rPr>
              <w:t xml:space="preserve">, </w:t>
            </w:r>
          </w:p>
          <w:p w:rsidR="008A3114" w:rsidRPr="00EF3903" w:rsidRDefault="003F300E" w:rsidP="008A3114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EF3903">
              <w:rPr>
                <w:color w:val="000000"/>
              </w:rPr>
              <w:t>тростником</w:t>
            </w:r>
            <w:r w:rsidR="008A3114" w:rsidRPr="00EF3903">
              <w:rPr>
                <w:color w:val="000000"/>
              </w:rPr>
              <w:t xml:space="preserve"> обыкновенным, осокой вздутой, </w:t>
            </w:r>
          </w:p>
          <w:p w:rsidR="008A3114" w:rsidRPr="00EF3903" w:rsidRDefault="003F3DDD" w:rsidP="008A3114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х</w:t>
            </w:r>
            <w:r w:rsidR="008A3114" w:rsidRPr="00EF3903">
              <w:rPr>
                <w:color w:val="000000"/>
              </w:rPr>
              <w:t>вощом</w:t>
            </w:r>
            <w:r w:rsidR="00836519">
              <w:rPr>
                <w:color w:val="000000"/>
              </w:rPr>
              <w:t xml:space="preserve"> </w:t>
            </w:r>
            <w:r w:rsidR="008A3114" w:rsidRPr="00EF3903">
              <w:rPr>
                <w:color w:val="000000"/>
              </w:rPr>
              <w:t>речным</w:t>
            </w:r>
            <w:r w:rsidR="00836519">
              <w:rPr>
                <w:color w:val="000000"/>
              </w:rPr>
              <w:t xml:space="preserve"> </w:t>
            </w:r>
            <w:r w:rsidR="003F300E" w:rsidRPr="00EF3903">
              <w:rPr>
                <w:color w:val="000000"/>
              </w:rPr>
              <w:t>и др.</w:t>
            </w:r>
          </w:p>
          <w:p w:rsidR="00636ACC" w:rsidRPr="00EF3903" w:rsidRDefault="00636ACC" w:rsidP="008A3114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EF3903">
              <w:rPr>
                <w:color w:val="000000"/>
              </w:rPr>
              <w:t xml:space="preserve">На пляже со стороны </w:t>
            </w:r>
            <w:r w:rsidRPr="00EF3903">
              <w:rPr>
                <w:iCs/>
                <w:color w:val="000000"/>
              </w:rPr>
              <w:t>бывшей танцплощадки вода с глубиной очень холодная</w:t>
            </w:r>
            <w:r w:rsidR="00D951BD" w:rsidRPr="00EF3903">
              <w:rPr>
                <w:iCs/>
                <w:color w:val="000000"/>
              </w:rPr>
              <w:t>,</w:t>
            </w:r>
            <w:r w:rsidRPr="00EF3903">
              <w:rPr>
                <w:iCs/>
                <w:color w:val="000000"/>
              </w:rPr>
              <w:t xml:space="preserve"> поскольку </w:t>
            </w:r>
            <w:r w:rsidR="00C20D6B" w:rsidRPr="00EF3903">
              <w:rPr>
                <w:iCs/>
                <w:color w:val="000000"/>
              </w:rPr>
              <w:t xml:space="preserve">на дне </w:t>
            </w:r>
            <w:r w:rsidR="00D951BD" w:rsidRPr="00EF3903">
              <w:rPr>
                <w:iCs/>
                <w:color w:val="000000"/>
              </w:rPr>
              <w:t>бьют ключи.</w:t>
            </w:r>
          </w:p>
        </w:tc>
      </w:tr>
      <w:tr w:rsidR="00EC17CB" w:rsidTr="00777486">
        <w:tc>
          <w:tcPr>
            <w:tcW w:w="2689" w:type="dxa"/>
          </w:tcPr>
          <w:p w:rsidR="00EC17CB" w:rsidRPr="00A84CE4" w:rsidRDefault="00A84CE4" w:rsidP="000C6CE5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84CE4">
              <w:rPr>
                <w:sz w:val="26"/>
                <w:szCs w:val="26"/>
              </w:rPr>
              <w:t>Основные</w:t>
            </w:r>
            <w:r>
              <w:rPr>
                <w:sz w:val="26"/>
                <w:szCs w:val="26"/>
              </w:rPr>
              <w:t xml:space="preserve"> формы антропогенного </w:t>
            </w:r>
            <w:r>
              <w:rPr>
                <w:sz w:val="26"/>
                <w:szCs w:val="26"/>
              </w:rPr>
              <w:lastRenderedPageBreak/>
              <w:t>воздействия</w:t>
            </w:r>
          </w:p>
        </w:tc>
        <w:tc>
          <w:tcPr>
            <w:tcW w:w="3260" w:type="dxa"/>
          </w:tcPr>
          <w:p w:rsidR="00EC17CB" w:rsidRPr="00F170EC" w:rsidRDefault="00F170EC" w:rsidP="008A3114">
            <w:pPr>
              <w:spacing w:after="0" w:line="240" w:lineRule="auto"/>
              <w:rPr>
                <w:rFonts w:ascii="Times New Roman" w:eastAsia="BatangChe" w:hAnsi="Times New Roman" w:cs="Times New Roman"/>
                <w:sz w:val="24"/>
                <w:szCs w:val="24"/>
              </w:rPr>
            </w:pPr>
            <w:r w:rsidRPr="00F170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Хозяйственная деятельность и отдых </w:t>
            </w:r>
            <w:r w:rsidRPr="00F170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населения</w:t>
            </w:r>
            <w:r w:rsidRPr="00F170EC">
              <w:rPr>
                <w:rFonts w:ascii="Times New Roman" w:hAnsi="Times New Roman" w:cs="Times New Roman"/>
                <w:sz w:val="24"/>
                <w:szCs w:val="24"/>
              </w:rPr>
              <w:t xml:space="preserve"> (стирка, разведение костров, замусоривание, вытаптывание, ловля рыбы). Ранее </w:t>
            </w:r>
            <w:r w:rsidRPr="00F170EC">
              <w:rPr>
                <w:rFonts w:ascii="Times New Roman" w:hAnsi="Times New Roman" w:cs="Times New Roman"/>
                <w:b/>
                <w:sz w:val="24"/>
                <w:szCs w:val="24"/>
              </w:rPr>
              <w:t>стоки</w:t>
            </w:r>
            <w:r w:rsidRPr="00F170EC">
              <w:rPr>
                <w:rFonts w:ascii="Times New Roman" w:hAnsi="Times New Roman" w:cs="Times New Roman"/>
                <w:sz w:val="24"/>
                <w:szCs w:val="24"/>
              </w:rPr>
              <w:t xml:space="preserve"> коммунальной бани.</w:t>
            </w:r>
          </w:p>
        </w:tc>
        <w:tc>
          <w:tcPr>
            <w:tcW w:w="3396" w:type="dxa"/>
          </w:tcPr>
          <w:p w:rsidR="00EC17CB" w:rsidRPr="00EF3903" w:rsidRDefault="00F170EC" w:rsidP="00B42516">
            <w:pPr>
              <w:pStyle w:val="a5"/>
              <w:spacing w:before="0" w:beforeAutospacing="0" w:after="0" w:afterAutospacing="0"/>
              <w:rPr>
                <w:rFonts w:eastAsia="BatangChe"/>
              </w:rPr>
            </w:pPr>
            <w:r w:rsidRPr="00F170EC">
              <w:rPr>
                <w:b/>
              </w:rPr>
              <w:lastRenderedPageBreak/>
              <w:t>Хозяйственная деятельность и отдых населения</w:t>
            </w:r>
            <w:r w:rsidRPr="00F170EC">
              <w:t xml:space="preserve"> (стирка, </w:t>
            </w:r>
            <w:r w:rsidRPr="00F170EC">
              <w:lastRenderedPageBreak/>
              <w:t xml:space="preserve">стоки с огородов, </w:t>
            </w:r>
            <w:r w:rsidR="00B42516">
              <w:t>пляж,</w:t>
            </w:r>
            <w:r w:rsidR="00293796">
              <w:t xml:space="preserve"> </w:t>
            </w:r>
            <w:r w:rsidRPr="00F170EC">
              <w:t>разведение костров, замусоривание, вытаптывание, ловля рыбы</w:t>
            </w:r>
            <w:r w:rsidRPr="003638CF">
              <w:rPr>
                <w:sz w:val="26"/>
                <w:szCs w:val="26"/>
              </w:rPr>
              <w:t>)</w:t>
            </w:r>
          </w:p>
        </w:tc>
      </w:tr>
    </w:tbl>
    <w:p w:rsidR="00B84077" w:rsidRDefault="001A5A6C" w:rsidP="005B7A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A6C">
        <w:rPr>
          <w:rFonts w:ascii="Times New Roman" w:hAnsi="Times New Roman" w:cs="Times New Roman"/>
          <w:sz w:val="28"/>
          <w:szCs w:val="28"/>
        </w:rPr>
        <w:lastRenderedPageBreak/>
        <w:t>Показатели, характеризующие пробные площадки,</w:t>
      </w:r>
      <w:r w:rsidR="006D6658">
        <w:rPr>
          <w:rFonts w:ascii="Times New Roman" w:hAnsi="Times New Roman" w:cs="Times New Roman"/>
          <w:sz w:val="28"/>
          <w:szCs w:val="28"/>
        </w:rPr>
        <w:t xml:space="preserve"> составлены с использованием типового бланка </w:t>
      </w:r>
      <w:r w:rsidR="00B0139A">
        <w:rPr>
          <w:rFonts w:ascii="Times New Roman" w:hAnsi="Times New Roman"/>
          <w:sz w:val="28"/>
          <w:szCs w:val="28"/>
        </w:rPr>
        <w:t>описания водоё</w:t>
      </w:r>
      <w:r w:rsidR="006D6658" w:rsidRPr="006D6658">
        <w:rPr>
          <w:rFonts w:ascii="Times New Roman" w:hAnsi="Times New Roman"/>
          <w:sz w:val="28"/>
          <w:szCs w:val="28"/>
        </w:rPr>
        <w:t>ма</w:t>
      </w:r>
      <w:r w:rsidR="00836519">
        <w:rPr>
          <w:rFonts w:ascii="Times New Roman" w:hAnsi="Times New Roman"/>
          <w:sz w:val="28"/>
          <w:szCs w:val="28"/>
        </w:rPr>
        <w:t xml:space="preserve"> </w:t>
      </w:r>
      <w:r w:rsidR="006D6658">
        <w:rPr>
          <w:rFonts w:ascii="Times New Roman" w:hAnsi="Times New Roman"/>
          <w:sz w:val="28"/>
          <w:szCs w:val="28"/>
        </w:rPr>
        <w:t xml:space="preserve">по Боголюбову С.А. </w:t>
      </w:r>
      <w:r w:rsidR="009C452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F514A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9C452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F92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6658">
        <w:rPr>
          <w:rFonts w:ascii="Times New Roman" w:hAnsi="Times New Roman"/>
          <w:sz w:val="28"/>
          <w:szCs w:val="28"/>
        </w:rPr>
        <w:t xml:space="preserve">и </w:t>
      </w:r>
      <w:r w:rsidRPr="001A5A6C">
        <w:rPr>
          <w:rFonts w:ascii="Times New Roman" w:hAnsi="Times New Roman" w:cs="Times New Roman"/>
          <w:sz w:val="28"/>
          <w:szCs w:val="28"/>
        </w:rPr>
        <w:t xml:space="preserve">представлены в таблице </w:t>
      </w:r>
      <w:r w:rsidR="00F81529" w:rsidRPr="00F514AE">
        <w:rPr>
          <w:rFonts w:ascii="Times New Roman" w:hAnsi="Times New Roman" w:cs="Times New Roman"/>
          <w:sz w:val="28"/>
          <w:szCs w:val="28"/>
        </w:rPr>
        <w:t>2</w:t>
      </w:r>
      <w:r w:rsidR="00F170EC">
        <w:rPr>
          <w:rFonts w:ascii="Times New Roman" w:hAnsi="Times New Roman"/>
          <w:sz w:val="28"/>
          <w:szCs w:val="28"/>
        </w:rPr>
        <w:t>(</w:t>
      </w:r>
      <w:r w:rsidR="00F170EC" w:rsidRPr="00F81529">
        <w:rPr>
          <w:rFonts w:ascii="Times New Roman" w:hAnsi="Times New Roman"/>
          <w:i/>
          <w:sz w:val="28"/>
          <w:szCs w:val="28"/>
        </w:rPr>
        <w:t xml:space="preserve">см. Приложение </w:t>
      </w:r>
      <w:r w:rsidR="00F170EC" w:rsidRPr="00F9397B">
        <w:rPr>
          <w:rFonts w:ascii="Times New Roman" w:hAnsi="Times New Roman"/>
          <w:i/>
          <w:sz w:val="28"/>
          <w:szCs w:val="28"/>
        </w:rPr>
        <w:t>1</w:t>
      </w:r>
      <w:r w:rsidR="00F170EC">
        <w:rPr>
          <w:rFonts w:ascii="Times New Roman" w:hAnsi="Times New Roman"/>
          <w:sz w:val="28"/>
          <w:szCs w:val="28"/>
        </w:rPr>
        <w:t>)</w:t>
      </w:r>
      <w:r w:rsidRPr="00F57641">
        <w:rPr>
          <w:rFonts w:ascii="Times New Roman" w:hAnsi="Times New Roman" w:cs="Times New Roman"/>
          <w:sz w:val="28"/>
          <w:szCs w:val="28"/>
        </w:rPr>
        <w:t>.</w:t>
      </w:r>
    </w:p>
    <w:p w:rsidR="00D470BF" w:rsidRDefault="000635CD" w:rsidP="005B7A0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635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2.3. </w:t>
      </w:r>
      <w:r w:rsidR="00D470BF" w:rsidRPr="00D470BF">
        <w:rPr>
          <w:rFonts w:ascii="Times New Roman" w:hAnsi="Times New Roman" w:cs="Times New Roman"/>
          <w:b/>
          <w:i/>
          <w:sz w:val="28"/>
          <w:szCs w:val="28"/>
        </w:rPr>
        <w:t>Результаты исследования</w:t>
      </w:r>
    </w:p>
    <w:p w:rsidR="001B4B51" w:rsidRDefault="001B4B51" w:rsidP="005B7A0B">
      <w:pPr>
        <w:pStyle w:val="a5"/>
        <w:spacing w:before="0" w:beforeAutospacing="0" w:after="0" w:afterAutospacing="0"/>
        <w:jc w:val="center"/>
        <w:rPr>
          <w:b/>
          <w:i/>
          <w:sz w:val="28"/>
          <w:szCs w:val="28"/>
          <w:u w:val="single"/>
        </w:rPr>
      </w:pPr>
      <w:r w:rsidRPr="001B4B51">
        <w:rPr>
          <w:b/>
          <w:i/>
          <w:sz w:val="28"/>
          <w:szCs w:val="28"/>
          <w:u w:val="single"/>
        </w:rPr>
        <w:t>Сравнительная характеристика органолептических</w:t>
      </w:r>
      <w:r w:rsidR="009D14EC">
        <w:rPr>
          <w:b/>
          <w:i/>
          <w:sz w:val="28"/>
          <w:szCs w:val="28"/>
          <w:u w:val="single"/>
        </w:rPr>
        <w:t xml:space="preserve"> </w:t>
      </w:r>
      <w:r w:rsidRPr="001B4B51">
        <w:rPr>
          <w:b/>
          <w:i/>
          <w:sz w:val="28"/>
          <w:szCs w:val="28"/>
          <w:u w:val="single"/>
        </w:rPr>
        <w:t xml:space="preserve">свойств воды </w:t>
      </w:r>
    </w:p>
    <w:p w:rsidR="001B4B51" w:rsidRPr="00B2715A" w:rsidRDefault="001B4B51" w:rsidP="005B7A0B">
      <w:pPr>
        <w:pStyle w:val="a5"/>
        <w:spacing w:before="0" w:beforeAutospacing="0" w:after="0" w:afterAutospacing="0"/>
        <w:jc w:val="center"/>
        <w:rPr>
          <w:b/>
          <w:i/>
          <w:sz w:val="28"/>
          <w:szCs w:val="28"/>
          <w:u w:val="single"/>
        </w:rPr>
      </w:pPr>
      <w:r w:rsidRPr="001B4B51">
        <w:rPr>
          <w:b/>
          <w:i/>
          <w:sz w:val="28"/>
          <w:szCs w:val="28"/>
          <w:u w:val="single"/>
        </w:rPr>
        <w:t>в озёрах из разных мест пробоотбора</w:t>
      </w:r>
    </w:p>
    <w:p w:rsidR="00CB4443" w:rsidRPr="009A6BB7" w:rsidRDefault="001B4B51" w:rsidP="005B7A0B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B4B51">
        <w:rPr>
          <w:rFonts w:ascii="Times New Roman" w:hAnsi="Times New Roman" w:cs="Times New Roman"/>
          <w:sz w:val="28"/>
          <w:szCs w:val="28"/>
        </w:rPr>
        <w:t>Для проведения органолептического анализа воды использовались стандартные методики определения цветности, прозрачности (мутности) воды, исследования запаха воды и его интенсивности</w:t>
      </w:r>
      <w:r w:rsidR="00336D57">
        <w:rPr>
          <w:rFonts w:ascii="Times New Roman" w:hAnsi="Times New Roman" w:cs="Times New Roman"/>
          <w:sz w:val="28"/>
          <w:szCs w:val="28"/>
        </w:rPr>
        <w:t xml:space="preserve"> </w:t>
      </w:r>
      <w:r w:rsidR="00ED5A8A">
        <w:rPr>
          <w:rFonts w:ascii="Times New Roman" w:eastAsia="Times New Roman" w:hAnsi="Times New Roman" w:cs="Times New Roman"/>
          <w:sz w:val="28"/>
          <w:szCs w:val="28"/>
          <w:lang w:eastAsia="ru-RU"/>
        </w:rPr>
        <w:t>[1</w:t>
      </w:r>
      <w:r w:rsidR="00ED5A8A" w:rsidRPr="005247BC">
        <w:rPr>
          <w:rFonts w:ascii="Times New Roman" w:eastAsia="Times New Roman" w:hAnsi="Times New Roman" w:cs="Times New Roman"/>
          <w:sz w:val="28"/>
          <w:szCs w:val="28"/>
          <w:lang w:eastAsia="ru-RU"/>
        </w:rPr>
        <w:t>,2,</w:t>
      </w:r>
      <w:r w:rsidR="00F514AE">
        <w:rPr>
          <w:rFonts w:ascii="Times New Roman" w:eastAsia="Times New Roman" w:hAnsi="Times New Roman" w:cs="Times New Roman"/>
          <w:sz w:val="28"/>
          <w:szCs w:val="28"/>
          <w:lang w:eastAsia="ru-RU"/>
        </w:rPr>
        <w:t>9,12</w:t>
      </w:r>
      <w:r w:rsidR="00ED5A8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E97E55">
        <w:rPr>
          <w:rFonts w:ascii="Times New Roman" w:hAnsi="Times New Roman" w:cs="Times New Roman"/>
          <w:sz w:val="28"/>
          <w:szCs w:val="28"/>
        </w:rPr>
        <w:t>.</w:t>
      </w:r>
      <w:r w:rsidR="00CB4443">
        <w:rPr>
          <w:rFonts w:ascii="Times New Roman" w:hAnsi="Times New Roman" w:cs="Times New Roman"/>
          <w:sz w:val="28"/>
          <w:szCs w:val="28"/>
        </w:rPr>
        <w:t xml:space="preserve"> Результаты исследования органолептических свой</w:t>
      </w:r>
      <w:proofErr w:type="gramStart"/>
      <w:r w:rsidR="00CB4443">
        <w:rPr>
          <w:rFonts w:ascii="Times New Roman" w:hAnsi="Times New Roman" w:cs="Times New Roman"/>
          <w:sz w:val="28"/>
          <w:szCs w:val="28"/>
        </w:rPr>
        <w:t xml:space="preserve">ств </w:t>
      </w:r>
      <w:r w:rsidR="00CB4443" w:rsidRPr="009A6BB7">
        <w:rPr>
          <w:rFonts w:ascii="Times New Roman" w:eastAsia="Arial Unicode MS" w:hAnsi="Times New Roman" w:cs="Times New Roman"/>
          <w:sz w:val="28"/>
          <w:szCs w:val="28"/>
        </w:rPr>
        <w:t>пр</w:t>
      </w:r>
      <w:proofErr w:type="gramEnd"/>
      <w:r w:rsidR="00CB4443" w:rsidRPr="009A6BB7">
        <w:rPr>
          <w:rFonts w:ascii="Times New Roman" w:eastAsia="Arial Unicode MS" w:hAnsi="Times New Roman" w:cs="Times New Roman"/>
          <w:sz w:val="28"/>
          <w:szCs w:val="28"/>
        </w:rPr>
        <w:t xml:space="preserve">едставлены в </w:t>
      </w:r>
      <w:r w:rsidR="00CB4443" w:rsidRPr="00CB4443">
        <w:rPr>
          <w:rFonts w:ascii="Times New Roman" w:eastAsia="Arial Unicode MS" w:hAnsi="Times New Roman" w:cs="Times New Roman"/>
          <w:i/>
          <w:sz w:val="28"/>
          <w:szCs w:val="28"/>
        </w:rPr>
        <w:t>Приложении 4</w:t>
      </w:r>
      <w:r w:rsidR="00E81EA5">
        <w:rPr>
          <w:rFonts w:ascii="Times New Roman" w:eastAsia="Arial Unicode MS" w:hAnsi="Times New Roman" w:cs="Times New Roman"/>
          <w:sz w:val="28"/>
          <w:szCs w:val="28"/>
        </w:rPr>
        <w:t xml:space="preserve"> (см. табл.</w:t>
      </w:r>
      <w:r w:rsidR="00F514AE">
        <w:rPr>
          <w:rFonts w:ascii="Times New Roman" w:eastAsia="Arial Unicode MS" w:hAnsi="Times New Roman" w:cs="Times New Roman"/>
          <w:sz w:val="28"/>
          <w:szCs w:val="28"/>
        </w:rPr>
        <w:t>11</w:t>
      </w:r>
      <w:r w:rsidR="00E81EA5">
        <w:rPr>
          <w:rFonts w:ascii="Times New Roman" w:eastAsia="Arial Unicode MS" w:hAnsi="Times New Roman" w:cs="Times New Roman"/>
          <w:sz w:val="28"/>
          <w:szCs w:val="28"/>
        </w:rPr>
        <w:t>).</w:t>
      </w:r>
    </w:p>
    <w:p w:rsidR="001B4B51" w:rsidRDefault="00643336" w:rsidP="005B7A0B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F2C3F">
        <w:rPr>
          <w:rFonts w:ascii="Times New Roman" w:hAnsi="Times New Roman" w:cs="Times New Roman"/>
          <w:sz w:val="28"/>
          <w:szCs w:val="28"/>
        </w:rPr>
        <w:t>Органолептический анализ показал, что вода</w:t>
      </w:r>
      <w:r>
        <w:rPr>
          <w:rFonts w:ascii="Times New Roman" w:hAnsi="Times New Roman" w:cs="Times New Roman"/>
          <w:sz w:val="28"/>
          <w:szCs w:val="28"/>
        </w:rPr>
        <w:t xml:space="preserve"> в озёрах </w:t>
      </w:r>
      <w:r w:rsidRPr="007A2A3F">
        <w:rPr>
          <w:rFonts w:ascii="Times New Roman" w:hAnsi="Times New Roman" w:cs="Times New Roman"/>
          <w:b/>
          <w:sz w:val="28"/>
          <w:szCs w:val="28"/>
        </w:rPr>
        <w:t>не имеет отчетливого запаха</w:t>
      </w:r>
      <w:r>
        <w:rPr>
          <w:rFonts w:ascii="Times New Roman" w:hAnsi="Times New Roman" w:cs="Times New Roman"/>
          <w:sz w:val="28"/>
          <w:szCs w:val="28"/>
        </w:rPr>
        <w:t xml:space="preserve">, в некоторых пробах можно обнаружить слабый землистый или травянистый запахи, которые, </w:t>
      </w:r>
      <w:r w:rsidRPr="009A6BB7">
        <w:rPr>
          <w:rFonts w:ascii="Times New Roman" w:eastAsia="Arial Unicode MS" w:hAnsi="Times New Roman" w:cs="Times New Roman"/>
          <w:sz w:val="28"/>
          <w:szCs w:val="28"/>
        </w:rPr>
        <w:t>вероятнее всего, являются природными</w:t>
      </w:r>
      <w:r w:rsidR="007A2A3F">
        <w:rPr>
          <w:rFonts w:ascii="Times New Roman" w:eastAsia="Arial Unicode MS" w:hAnsi="Times New Roman" w:cs="Times New Roman"/>
          <w:sz w:val="28"/>
          <w:szCs w:val="28"/>
        </w:rPr>
        <w:t>, возникающими от живущих и отмерших организмов, от влияния водной растительности и характера почвы. Грунт на данных площадках илистый и берега подвержены зарастанию. Однако, сравнение проб оз. Острочинное, взятых осенью 2022г. и в июне 2023г., позволяют сделать вывод о</w:t>
      </w:r>
      <w:r w:rsidR="00376962">
        <w:rPr>
          <w:rFonts w:ascii="Times New Roman" w:eastAsia="Arial Unicode MS" w:hAnsi="Times New Roman" w:cs="Times New Roman"/>
          <w:sz w:val="28"/>
          <w:szCs w:val="28"/>
        </w:rPr>
        <w:t>б</w:t>
      </w:r>
      <w:r w:rsidR="007A2A3F">
        <w:rPr>
          <w:rFonts w:ascii="Times New Roman" w:eastAsia="Arial Unicode MS" w:hAnsi="Times New Roman" w:cs="Times New Roman"/>
          <w:sz w:val="28"/>
          <w:szCs w:val="28"/>
        </w:rPr>
        <w:t xml:space="preserve"> изменении </w:t>
      </w:r>
      <w:r w:rsidR="00376962">
        <w:rPr>
          <w:rFonts w:ascii="Times New Roman" w:eastAsia="Arial Unicode MS" w:hAnsi="Times New Roman" w:cs="Times New Roman"/>
          <w:sz w:val="28"/>
          <w:szCs w:val="28"/>
        </w:rPr>
        <w:t xml:space="preserve">характера </w:t>
      </w:r>
      <w:r w:rsidR="007A2A3F">
        <w:rPr>
          <w:rFonts w:ascii="Times New Roman" w:eastAsia="Arial Unicode MS" w:hAnsi="Times New Roman" w:cs="Times New Roman"/>
          <w:sz w:val="28"/>
          <w:szCs w:val="28"/>
        </w:rPr>
        <w:t>запаха</w:t>
      </w:r>
      <w:r w:rsidR="00376962">
        <w:rPr>
          <w:rFonts w:ascii="Times New Roman" w:eastAsia="Arial Unicode MS" w:hAnsi="Times New Roman" w:cs="Times New Roman"/>
          <w:sz w:val="28"/>
          <w:szCs w:val="28"/>
        </w:rPr>
        <w:t xml:space="preserve"> на пробных площадках 2 и 3 с понижением температуры воды: осенью на данных площадках ощущался землистый и болотный запах соответственно. Интенсивность запаха почти во всех проб</w:t>
      </w:r>
      <w:r w:rsidR="00EE04AC">
        <w:rPr>
          <w:rFonts w:ascii="Times New Roman" w:eastAsia="Arial Unicode MS" w:hAnsi="Times New Roman" w:cs="Times New Roman"/>
          <w:sz w:val="28"/>
          <w:szCs w:val="28"/>
        </w:rPr>
        <w:t>ах,</w:t>
      </w:r>
      <w:r w:rsidR="00376962">
        <w:rPr>
          <w:rFonts w:ascii="Times New Roman" w:eastAsia="Arial Unicode MS" w:hAnsi="Times New Roman" w:cs="Times New Roman"/>
          <w:sz w:val="28"/>
          <w:szCs w:val="28"/>
        </w:rPr>
        <w:t xml:space="preserve"> не зависимо от времени года</w:t>
      </w:r>
      <w:r w:rsidR="00EE04AC">
        <w:rPr>
          <w:rFonts w:ascii="Times New Roman" w:eastAsia="Arial Unicode MS" w:hAnsi="Times New Roman" w:cs="Times New Roman"/>
          <w:sz w:val="28"/>
          <w:szCs w:val="28"/>
        </w:rPr>
        <w:t>,</w:t>
      </w:r>
      <w:r w:rsidR="00376962">
        <w:rPr>
          <w:rFonts w:ascii="Times New Roman" w:eastAsia="Arial Unicode MS" w:hAnsi="Times New Roman" w:cs="Times New Roman"/>
          <w:sz w:val="28"/>
          <w:szCs w:val="28"/>
        </w:rPr>
        <w:t xml:space="preserve"> определена как очень слабая, соответствующая 1 баллу по балльной шкале (для питьевой воды </w:t>
      </w:r>
      <w:proofErr w:type="gramStart"/>
      <w:r w:rsidR="00376962">
        <w:rPr>
          <w:rFonts w:ascii="Times New Roman" w:eastAsia="Arial Unicode MS" w:hAnsi="Times New Roman" w:cs="Times New Roman"/>
          <w:sz w:val="28"/>
          <w:szCs w:val="28"/>
        </w:rPr>
        <w:t>допустим</w:t>
      </w:r>
      <w:proofErr w:type="gramEnd"/>
      <w:r w:rsidR="00376962">
        <w:rPr>
          <w:rFonts w:ascii="Times New Roman" w:eastAsia="Arial Unicode MS" w:hAnsi="Times New Roman" w:cs="Times New Roman"/>
          <w:sz w:val="28"/>
          <w:szCs w:val="28"/>
        </w:rPr>
        <w:t xml:space="preserve"> запах не более двух баллов).</w:t>
      </w:r>
    </w:p>
    <w:p w:rsidR="00FC606D" w:rsidRDefault="00EE04AC" w:rsidP="005B7A0B">
      <w:pPr>
        <w:tabs>
          <w:tab w:val="left" w:pos="6237"/>
        </w:tabs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Вода в местах пробоотбора в основном </w:t>
      </w:r>
      <w:r w:rsidRPr="00103E62">
        <w:rPr>
          <w:rFonts w:ascii="Times New Roman" w:eastAsia="Arial Unicode MS" w:hAnsi="Times New Roman" w:cs="Times New Roman"/>
          <w:b/>
          <w:sz w:val="28"/>
          <w:szCs w:val="28"/>
        </w:rPr>
        <w:t>прозрачная,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на площадке 3 оз. Острочинного и площадке 2 оз. Зелёного слабо опалесцирующая.  </w:t>
      </w:r>
      <w:r w:rsidR="006B3381">
        <w:rPr>
          <w:rFonts w:ascii="Times New Roman" w:eastAsia="Arial Unicode MS" w:hAnsi="Times New Roman" w:cs="Times New Roman"/>
          <w:sz w:val="28"/>
          <w:szCs w:val="28"/>
        </w:rPr>
        <w:t xml:space="preserve">Данные площадки наиболее подвержены заиливанию и заболачиванию. </w:t>
      </w:r>
      <w:r w:rsidR="00917796">
        <w:rPr>
          <w:rFonts w:ascii="Times New Roman" w:eastAsia="Arial Unicode MS" w:hAnsi="Times New Roman" w:cs="Times New Roman"/>
          <w:sz w:val="28"/>
          <w:szCs w:val="28"/>
        </w:rPr>
        <w:t xml:space="preserve">Результаты, полученные </w:t>
      </w:r>
      <w:r w:rsidR="006B3381">
        <w:rPr>
          <w:rFonts w:ascii="Times New Roman" w:eastAsia="Arial Unicode MS" w:hAnsi="Times New Roman" w:cs="Times New Roman"/>
          <w:sz w:val="28"/>
          <w:szCs w:val="28"/>
        </w:rPr>
        <w:t>полуколичественным способом</w:t>
      </w:r>
      <w:r w:rsidR="00917796"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r w:rsidR="00E100EE">
        <w:rPr>
          <w:rFonts w:ascii="Times New Roman" w:eastAsia="Arial Unicode MS" w:hAnsi="Times New Roman" w:cs="Times New Roman"/>
          <w:sz w:val="28"/>
          <w:szCs w:val="28"/>
        </w:rPr>
        <w:t>позволяют сделать вывод, что с</w:t>
      </w:r>
      <w:r w:rsidR="00917796">
        <w:rPr>
          <w:rFonts w:ascii="Times New Roman" w:eastAsia="Arial Unicode MS" w:hAnsi="Times New Roman" w:cs="Times New Roman"/>
          <w:sz w:val="28"/>
          <w:szCs w:val="28"/>
        </w:rPr>
        <w:t xml:space="preserve"> понижением температуры воды в оз. Острочинном наблюдается незначительное уменьшение прозрачности (увеличение мутности)</w:t>
      </w:r>
      <w:r w:rsidR="006B3381">
        <w:rPr>
          <w:rFonts w:ascii="Times New Roman" w:eastAsia="Arial Unicode MS" w:hAnsi="Times New Roman" w:cs="Times New Roman"/>
          <w:sz w:val="28"/>
          <w:szCs w:val="28"/>
        </w:rPr>
        <w:t>: высота столба жидкости</w:t>
      </w:r>
      <w:r w:rsidR="00293796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B3381">
        <w:rPr>
          <w:rFonts w:ascii="Times New Roman" w:hAnsi="Times New Roman" w:cs="Times New Roman"/>
          <w:sz w:val="28"/>
          <w:szCs w:val="28"/>
        </w:rPr>
        <w:t>при взгляде, сквозь который можно различить</w:t>
      </w:r>
      <w:r w:rsidR="00293796">
        <w:rPr>
          <w:rFonts w:ascii="Times New Roman" w:hAnsi="Times New Roman" w:cs="Times New Roman"/>
          <w:sz w:val="28"/>
          <w:szCs w:val="28"/>
        </w:rPr>
        <w:t xml:space="preserve"> </w:t>
      </w:r>
      <w:r w:rsidR="005006E3">
        <w:rPr>
          <w:rFonts w:ascii="Times New Roman" w:hAnsi="Times New Roman" w:cs="Times New Roman"/>
          <w:sz w:val="28"/>
          <w:szCs w:val="28"/>
        </w:rPr>
        <w:t xml:space="preserve">стандартный шрифт, </w:t>
      </w:r>
      <w:r w:rsidR="006B3381">
        <w:rPr>
          <w:rFonts w:ascii="Times New Roman" w:hAnsi="Times New Roman" w:cs="Times New Roman"/>
          <w:sz w:val="28"/>
          <w:szCs w:val="28"/>
        </w:rPr>
        <w:t>уменьшается от 43 см летом до 11 см осенью</w:t>
      </w:r>
      <w:r w:rsidR="008960BA">
        <w:rPr>
          <w:rFonts w:ascii="Times New Roman" w:hAnsi="Times New Roman" w:cs="Times New Roman"/>
          <w:sz w:val="28"/>
          <w:szCs w:val="28"/>
        </w:rPr>
        <w:t xml:space="preserve"> (см. рис. 2).</w:t>
      </w:r>
      <w:r w:rsidR="006B3381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F945E0">
        <w:rPr>
          <w:rFonts w:ascii="Times New Roman" w:hAnsi="Times New Roman" w:cs="Times New Roman"/>
          <w:sz w:val="28"/>
          <w:szCs w:val="28"/>
        </w:rPr>
        <w:t>в пробах со слабой опалесценцией</w:t>
      </w:r>
      <w:r w:rsidR="00C20D6B">
        <w:rPr>
          <w:rFonts w:ascii="Times New Roman" w:hAnsi="Times New Roman" w:cs="Times New Roman"/>
          <w:sz w:val="28"/>
          <w:szCs w:val="28"/>
        </w:rPr>
        <w:t xml:space="preserve"> уровень прозрачности</w:t>
      </w:r>
      <w:r w:rsidR="00F945E0">
        <w:rPr>
          <w:rFonts w:ascii="Times New Roman" w:hAnsi="Times New Roman" w:cs="Times New Roman"/>
          <w:sz w:val="28"/>
          <w:szCs w:val="28"/>
        </w:rPr>
        <w:t xml:space="preserve"> ниже, чем на других площадках</w:t>
      </w:r>
      <w:r w:rsidR="00103E62">
        <w:rPr>
          <w:rFonts w:ascii="Times New Roman" w:hAnsi="Times New Roman" w:cs="Times New Roman"/>
          <w:sz w:val="28"/>
          <w:szCs w:val="28"/>
        </w:rPr>
        <w:t>,</w:t>
      </w:r>
      <w:r w:rsidR="00F945E0">
        <w:rPr>
          <w:rFonts w:ascii="Times New Roman" w:hAnsi="Times New Roman" w:cs="Times New Roman"/>
          <w:sz w:val="28"/>
          <w:szCs w:val="28"/>
        </w:rPr>
        <w:t xml:space="preserve"> в обоих озёрах</w:t>
      </w:r>
      <w:r w:rsidR="00103E62">
        <w:rPr>
          <w:rFonts w:ascii="Times New Roman" w:hAnsi="Times New Roman" w:cs="Times New Roman"/>
          <w:sz w:val="28"/>
          <w:szCs w:val="28"/>
        </w:rPr>
        <w:t xml:space="preserve">. </w:t>
      </w:r>
      <w:r w:rsidR="001E7CBF">
        <w:rPr>
          <w:rFonts w:ascii="Times New Roman" w:hAnsi="Times New Roman" w:cs="Times New Roman"/>
          <w:sz w:val="28"/>
          <w:szCs w:val="28"/>
        </w:rPr>
        <w:t xml:space="preserve">Ощутимого осадка в пробах </w:t>
      </w:r>
      <w:r w:rsidR="00C822C9">
        <w:rPr>
          <w:rFonts w:ascii="Times New Roman" w:hAnsi="Times New Roman" w:cs="Times New Roman"/>
          <w:sz w:val="28"/>
          <w:szCs w:val="28"/>
        </w:rPr>
        <w:t xml:space="preserve">воды </w:t>
      </w:r>
      <w:r w:rsidR="001E7CBF">
        <w:rPr>
          <w:rFonts w:ascii="Times New Roman" w:hAnsi="Times New Roman" w:cs="Times New Roman"/>
          <w:sz w:val="28"/>
          <w:szCs w:val="28"/>
        </w:rPr>
        <w:t>не обнаружено</w:t>
      </w:r>
      <w:r w:rsidR="00E100EE">
        <w:rPr>
          <w:rFonts w:ascii="Times New Roman" w:hAnsi="Times New Roman" w:cs="Times New Roman"/>
          <w:sz w:val="28"/>
          <w:szCs w:val="28"/>
        </w:rPr>
        <w:t>. Однако</w:t>
      </w:r>
      <w:proofErr w:type="gramStart"/>
      <w:r w:rsidR="00E100E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100EE">
        <w:rPr>
          <w:rFonts w:ascii="Times New Roman" w:hAnsi="Times New Roman" w:cs="Times New Roman"/>
          <w:sz w:val="28"/>
          <w:szCs w:val="28"/>
        </w:rPr>
        <w:t xml:space="preserve"> отмечено наличие </w:t>
      </w:r>
      <w:r w:rsidR="00E100EE" w:rsidRPr="00E100EE">
        <w:rPr>
          <w:rFonts w:ascii="Times New Roman" w:hAnsi="Times New Roman" w:cs="Times New Roman"/>
          <w:sz w:val="28"/>
          <w:szCs w:val="28"/>
        </w:rPr>
        <w:t>желтовато</w:t>
      </w:r>
      <w:r w:rsidR="00EC4869">
        <w:rPr>
          <w:rFonts w:ascii="Times New Roman" w:hAnsi="Times New Roman" w:cs="Times New Roman"/>
          <w:sz w:val="28"/>
          <w:szCs w:val="28"/>
        </w:rPr>
        <w:t>го налёта</w:t>
      </w:r>
      <w:r w:rsidR="00E100EE" w:rsidRPr="00E100EE">
        <w:rPr>
          <w:rFonts w:ascii="Times New Roman" w:hAnsi="Times New Roman" w:cs="Times New Roman"/>
          <w:sz w:val="28"/>
          <w:szCs w:val="28"/>
        </w:rPr>
        <w:t xml:space="preserve"> на поверхности воды в виде </w:t>
      </w:r>
      <w:r w:rsidR="00E100EE">
        <w:rPr>
          <w:rFonts w:ascii="Times New Roman" w:hAnsi="Times New Roman" w:cs="Times New Roman"/>
          <w:sz w:val="28"/>
          <w:szCs w:val="28"/>
        </w:rPr>
        <w:t xml:space="preserve">мелкодисперсных </w:t>
      </w:r>
      <w:r w:rsidR="00E100EE" w:rsidRPr="00E100EE">
        <w:rPr>
          <w:rFonts w:ascii="Times New Roman" w:hAnsi="Times New Roman" w:cs="Times New Roman"/>
          <w:sz w:val="28"/>
          <w:szCs w:val="28"/>
        </w:rPr>
        <w:t xml:space="preserve">частиц </w:t>
      </w:r>
      <w:r w:rsidR="00D733A7">
        <w:rPr>
          <w:rFonts w:ascii="Times New Roman" w:hAnsi="Times New Roman" w:cs="Times New Roman"/>
          <w:sz w:val="28"/>
          <w:szCs w:val="28"/>
        </w:rPr>
        <w:t xml:space="preserve">естественного происхождения </w:t>
      </w:r>
      <w:r w:rsidR="00E100EE" w:rsidRPr="00E100EE">
        <w:rPr>
          <w:rFonts w:ascii="Times New Roman" w:hAnsi="Times New Roman" w:cs="Times New Roman"/>
          <w:sz w:val="28"/>
          <w:szCs w:val="28"/>
        </w:rPr>
        <w:t>в пробе 3 (пляж) оз. З</w:t>
      </w:r>
      <w:r w:rsidR="002507EB">
        <w:rPr>
          <w:rFonts w:ascii="Times New Roman" w:hAnsi="Times New Roman" w:cs="Times New Roman"/>
          <w:sz w:val="28"/>
          <w:szCs w:val="28"/>
        </w:rPr>
        <w:t>елё</w:t>
      </w:r>
      <w:r w:rsidR="00E100EE" w:rsidRPr="00E100EE">
        <w:rPr>
          <w:rFonts w:ascii="Times New Roman" w:hAnsi="Times New Roman" w:cs="Times New Roman"/>
          <w:sz w:val="28"/>
          <w:szCs w:val="28"/>
        </w:rPr>
        <w:t>ного.</w:t>
      </w:r>
    </w:p>
    <w:p w:rsidR="00FC606D" w:rsidRDefault="00FC606D" w:rsidP="00077EA3">
      <w:pPr>
        <w:tabs>
          <w:tab w:val="left" w:pos="6237"/>
        </w:tabs>
        <w:spacing w:after="0" w:line="36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67300" cy="2352675"/>
            <wp:effectExtent l="0" t="0" r="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82825" w:rsidRDefault="00082825" w:rsidP="005B7A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  <w:r w:rsidRPr="00F576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Прозрачность воды в местах пробоотбора</w:t>
      </w:r>
    </w:p>
    <w:p w:rsidR="002507EB" w:rsidRDefault="002507EB" w:rsidP="005B7A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7EB">
        <w:rPr>
          <w:rFonts w:ascii="Times New Roman" w:hAnsi="Times New Roman" w:cs="Times New Roman"/>
          <w:b/>
          <w:sz w:val="28"/>
          <w:szCs w:val="28"/>
        </w:rPr>
        <w:t>Цветность воды</w:t>
      </w:r>
      <w:r w:rsidR="002937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5727" w:rsidRPr="00D95727">
        <w:rPr>
          <w:rFonts w:ascii="Times New Roman" w:hAnsi="Times New Roman" w:cs="Times New Roman"/>
          <w:sz w:val="28"/>
          <w:szCs w:val="28"/>
        </w:rPr>
        <w:t>обусловлена свойствами и структурой дна водоёмов, характером водной растительности, прилегающих к озёрам почв и наличием заболоченных участков.</w:t>
      </w:r>
      <w:r w:rsidR="00293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летних пробах, взятых в озёрах, вода в основном слабо-желтоватая (находится в диапазоне 20-30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цветности)</w:t>
      </w:r>
      <w:r w:rsidR="00336D57">
        <w:rPr>
          <w:rFonts w:ascii="Times New Roman" w:hAnsi="Times New Roman" w:cs="Times New Roman"/>
          <w:sz w:val="28"/>
          <w:szCs w:val="28"/>
        </w:rPr>
        <w:t xml:space="preserve"> </w:t>
      </w:r>
      <w:r w:rsidR="005006E3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5006E3" w:rsidRPr="005006E3">
        <w:rPr>
          <w:rFonts w:ascii="Times New Roman" w:hAnsi="Times New Roman" w:cs="Times New Roman"/>
          <w:i/>
          <w:sz w:val="28"/>
          <w:szCs w:val="28"/>
        </w:rPr>
        <w:t>см</w:t>
      </w:r>
      <w:proofErr w:type="gramEnd"/>
      <w:r w:rsidR="005006E3" w:rsidRPr="005006E3">
        <w:rPr>
          <w:rFonts w:ascii="Times New Roman" w:hAnsi="Times New Roman" w:cs="Times New Roman"/>
          <w:i/>
          <w:sz w:val="28"/>
          <w:szCs w:val="28"/>
        </w:rPr>
        <w:t xml:space="preserve">. Приложение </w:t>
      </w:r>
      <w:r w:rsidR="003E4952" w:rsidRPr="00BF0931">
        <w:rPr>
          <w:rFonts w:ascii="Times New Roman" w:hAnsi="Times New Roman" w:cs="Times New Roman"/>
          <w:i/>
          <w:sz w:val="28"/>
          <w:szCs w:val="28"/>
        </w:rPr>
        <w:t>2</w:t>
      </w:r>
      <w:r w:rsidR="00F514AE">
        <w:rPr>
          <w:rFonts w:ascii="Times New Roman" w:hAnsi="Times New Roman" w:cs="Times New Roman"/>
          <w:i/>
          <w:sz w:val="28"/>
          <w:szCs w:val="28"/>
        </w:rPr>
        <w:t>, табл. 5</w:t>
      </w:r>
      <w:r w:rsidR="005006E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482600">
        <w:rPr>
          <w:rFonts w:ascii="Times New Roman" w:hAnsi="Times New Roman" w:cs="Times New Roman"/>
          <w:sz w:val="28"/>
          <w:szCs w:val="28"/>
        </w:rPr>
        <w:t xml:space="preserve"> осенних пробах </w:t>
      </w:r>
      <w:r>
        <w:rPr>
          <w:rFonts w:ascii="Times New Roman" w:hAnsi="Times New Roman" w:cs="Times New Roman"/>
          <w:sz w:val="28"/>
          <w:szCs w:val="28"/>
        </w:rPr>
        <w:t>оз</w:t>
      </w:r>
      <w:r w:rsidR="00482600">
        <w:rPr>
          <w:rFonts w:ascii="Times New Roman" w:hAnsi="Times New Roman" w:cs="Times New Roman"/>
          <w:sz w:val="28"/>
          <w:szCs w:val="28"/>
        </w:rPr>
        <w:t>ера</w:t>
      </w:r>
      <w:r w:rsidR="00F925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82600">
        <w:rPr>
          <w:rFonts w:ascii="Times New Roman" w:hAnsi="Times New Roman" w:cs="Times New Roman"/>
          <w:sz w:val="28"/>
          <w:szCs w:val="28"/>
        </w:rPr>
        <w:t>строчинное</w:t>
      </w:r>
      <w:r>
        <w:rPr>
          <w:rFonts w:ascii="Times New Roman" w:hAnsi="Times New Roman" w:cs="Times New Roman"/>
          <w:sz w:val="28"/>
          <w:szCs w:val="28"/>
        </w:rPr>
        <w:t xml:space="preserve"> увеличивается интенсивность окраски воды со слабо-желтоватой до светло-желтой, что соответствует 40-60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цветности</w:t>
      </w:r>
      <w:r w:rsidR="004826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82600">
        <w:rPr>
          <w:rFonts w:ascii="Times New Roman" w:hAnsi="Times New Roman" w:cs="Times New Roman"/>
          <w:sz w:val="28"/>
          <w:szCs w:val="28"/>
        </w:rPr>
        <w:t xml:space="preserve"> Для использования воды в качестве питьевой показатель цветности не должен превышать 20</w:t>
      </w:r>
      <w:r w:rsidR="0048260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482600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B445A6" w:rsidRPr="00181A29" w:rsidRDefault="00674AF7" w:rsidP="005B7A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сравнение органолептических свойств воды в пробах из двух озёр позволяет выявить сходство по многим показателям. </w:t>
      </w:r>
      <w:r w:rsidR="005A09D9">
        <w:rPr>
          <w:rFonts w:ascii="Times New Roman" w:hAnsi="Times New Roman" w:cs="Times New Roman"/>
          <w:sz w:val="28"/>
          <w:szCs w:val="28"/>
        </w:rPr>
        <w:t xml:space="preserve">Однако, </w:t>
      </w:r>
      <w:r w:rsidR="005A09D9" w:rsidRPr="0075033C">
        <w:rPr>
          <w:rFonts w:ascii="Times New Roman" w:hAnsi="Times New Roman" w:cs="Times New Roman"/>
          <w:sz w:val="28"/>
          <w:szCs w:val="28"/>
        </w:rPr>
        <w:t>в оз. Зелёном отмечается более высокий уровень прозрачности воды вследствие того, что на дне водоёма бьют ключи и оно глубокое,</w:t>
      </w:r>
      <w:r w:rsidR="00F925A5">
        <w:rPr>
          <w:rFonts w:ascii="Times New Roman" w:hAnsi="Times New Roman" w:cs="Times New Roman"/>
          <w:sz w:val="28"/>
          <w:szCs w:val="28"/>
        </w:rPr>
        <w:t xml:space="preserve"> </w:t>
      </w:r>
      <w:r w:rsidR="005A09D9">
        <w:rPr>
          <w:rFonts w:ascii="Times New Roman" w:hAnsi="Times New Roman" w:cs="Times New Roman"/>
          <w:sz w:val="28"/>
          <w:szCs w:val="28"/>
        </w:rPr>
        <w:t>а озеро Ост</w:t>
      </w:r>
      <w:r w:rsidR="00B445A6" w:rsidRPr="00181A29">
        <w:rPr>
          <w:rFonts w:ascii="Times New Roman" w:hAnsi="Times New Roman" w:cs="Times New Roman"/>
          <w:sz w:val="28"/>
          <w:szCs w:val="28"/>
        </w:rPr>
        <w:t>рочинное</w:t>
      </w:r>
      <w:r w:rsidR="002D07DD" w:rsidRPr="00181A29">
        <w:rPr>
          <w:rFonts w:ascii="Times New Roman" w:hAnsi="Times New Roman" w:cs="Times New Roman"/>
          <w:sz w:val="28"/>
          <w:szCs w:val="28"/>
        </w:rPr>
        <w:t xml:space="preserve"> довольно долго испытывало значительное антропогенное воздействие</w:t>
      </w:r>
      <w:r w:rsidR="00B0139A">
        <w:rPr>
          <w:rFonts w:ascii="Times New Roman" w:hAnsi="Times New Roman" w:cs="Times New Roman"/>
          <w:sz w:val="28"/>
          <w:szCs w:val="28"/>
        </w:rPr>
        <w:t xml:space="preserve"> и склонно к зарастанию</w:t>
      </w:r>
      <w:r w:rsidR="002D07DD" w:rsidRPr="00181A29">
        <w:rPr>
          <w:rFonts w:ascii="Times New Roman" w:hAnsi="Times New Roman" w:cs="Times New Roman"/>
          <w:sz w:val="28"/>
          <w:szCs w:val="28"/>
        </w:rPr>
        <w:t xml:space="preserve">. </w:t>
      </w:r>
      <w:r w:rsidR="005A09D9">
        <w:rPr>
          <w:rFonts w:ascii="Times New Roman" w:hAnsi="Times New Roman" w:cs="Times New Roman"/>
          <w:sz w:val="28"/>
          <w:szCs w:val="28"/>
        </w:rPr>
        <w:t>Н</w:t>
      </w:r>
      <w:r w:rsidR="002D07DD" w:rsidRPr="00181A29">
        <w:rPr>
          <w:rFonts w:ascii="Times New Roman" w:hAnsi="Times New Roman" w:cs="Times New Roman"/>
          <w:sz w:val="28"/>
          <w:szCs w:val="28"/>
        </w:rPr>
        <w:t>есмотря на прозрачность воды</w:t>
      </w:r>
      <w:r w:rsidR="00181A29" w:rsidRPr="00181A29">
        <w:rPr>
          <w:rFonts w:ascii="Times New Roman" w:hAnsi="Times New Roman" w:cs="Times New Roman"/>
          <w:sz w:val="28"/>
          <w:szCs w:val="28"/>
        </w:rPr>
        <w:t>,</w:t>
      </w:r>
      <w:r w:rsidR="002D07DD" w:rsidRPr="00181A29">
        <w:rPr>
          <w:rFonts w:ascii="Times New Roman" w:hAnsi="Times New Roman" w:cs="Times New Roman"/>
          <w:sz w:val="28"/>
          <w:szCs w:val="28"/>
        </w:rPr>
        <w:t xml:space="preserve"> в оз. Зелёном ежегодно наблюдается «цветение» </w:t>
      </w:r>
      <w:r w:rsidR="00181A29" w:rsidRPr="00181A29">
        <w:rPr>
          <w:rFonts w:ascii="Times New Roman" w:hAnsi="Times New Roman" w:cs="Times New Roman"/>
          <w:sz w:val="28"/>
          <w:szCs w:val="28"/>
        </w:rPr>
        <w:t>(</w:t>
      </w:r>
      <w:r w:rsidR="005A09D9">
        <w:rPr>
          <w:rFonts w:ascii="Times New Roman" w:hAnsi="Times New Roman" w:cs="Times New Roman"/>
          <w:sz w:val="28"/>
          <w:szCs w:val="28"/>
        </w:rPr>
        <w:t>протекающие биохимические процессы способствуют размножению</w:t>
      </w:r>
      <w:r w:rsidR="00293796">
        <w:rPr>
          <w:rFonts w:ascii="Times New Roman" w:hAnsi="Times New Roman" w:cs="Times New Roman"/>
          <w:sz w:val="28"/>
          <w:szCs w:val="28"/>
        </w:rPr>
        <w:t xml:space="preserve"> </w:t>
      </w:r>
      <w:r w:rsidR="00BE306C">
        <w:rPr>
          <w:rFonts w:ascii="Times New Roman" w:hAnsi="Times New Roman" w:cs="Times New Roman"/>
          <w:sz w:val="28"/>
          <w:szCs w:val="28"/>
        </w:rPr>
        <w:t xml:space="preserve">цианобактерий и </w:t>
      </w:r>
      <w:r w:rsidR="002D07DD" w:rsidRPr="00181A29">
        <w:rPr>
          <w:rFonts w:ascii="Times New Roman" w:hAnsi="Times New Roman" w:cs="Times New Roman"/>
          <w:sz w:val="28"/>
          <w:szCs w:val="28"/>
        </w:rPr>
        <w:t>водорослей</w:t>
      </w:r>
      <w:r w:rsidR="00181A29" w:rsidRPr="00181A29">
        <w:rPr>
          <w:rFonts w:ascii="Times New Roman" w:hAnsi="Times New Roman" w:cs="Times New Roman"/>
          <w:sz w:val="28"/>
          <w:szCs w:val="28"/>
        </w:rPr>
        <w:t>)</w:t>
      </w:r>
      <w:r w:rsidR="002D07DD" w:rsidRPr="00181A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51F4" w:rsidRDefault="000635CD" w:rsidP="005B7A0B">
      <w:pPr>
        <w:pStyle w:val="a5"/>
        <w:spacing w:before="0" w:beforeAutospacing="0" w:after="0" w:afterAutospacing="0"/>
        <w:jc w:val="center"/>
        <w:rPr>
          <w:b/>
          <w:i/>
          <w:sz w:val="28"/>
          <w:szCs w:val="28"/>
          <w:u w:val="single"/>
        </w:rPr>
      </w:pPr>
      <w:r w:rsidRPr="00F81529">
        <w:rPr>
          <w:b/>
          <w:i/>
          <w:sz w:val="28"/>
          <w:szCs w:val="28"/>
          <w:u w:val="single"/>
        </w:rPr>
        <w:t>Сравнительная характеристика гидрохимических показателей воды</w:t>
      </w:r>
    </w:p>
    <w:p w:rsidR="001C2C22" w:rsidRPr="00B2715A" w:rsidRDefault="000635CD" w:rsidP="005B7A0B">
      <w:pPr>
        <w:pStyle w:val="a5"/>
        <w:spacing w:before="0" w:beforeAutospacing="0" w:after="0" w:afterAutospacing="0"/>
        <w:jc w:val="center"/>
        <w:rPr>
          <w:b/>
          <w:i/>
          <w:sz w:val="28"/>
          <w:szCs w:val="28"/>
          <w:u w:val="single"/>
        </w:rPr>
      </w:pPr>
      <w:r w:rsidRPr="00F81529">
        <w:rPr>
          <w:b/>
          <w:i/>
          <w:sz w:val="28"/>
          <w:szCs w:val="28"/>
          <w:u w:val="single"/>
        </w:rPr>
        <w:t xml:space="preserve"> в озёрах из разных мест пробоотбора</w:t>
      </w:r>
    </w:p>
    <w:p w:rsidR="006C7E01" w:rsidRDefault="00A02362" w:rsidP="005B7A0B">
      <w:pPr>
        <w:pStyle w:val="a4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C7E01">
        <w:rPr>
          <w:rFonts w:ascii="Times New Roman" w:hAnsi="Times New Roman" w:cs="Times New Roman"/>
          <w:sz w:val="28"/>
          <w:szCs w:val="28"/>
        </w:rPr>
        <w:t xml:space="preserve">Химический анализ воды проводился с помощью </w:t>
      </w:r>
      <w:proofErr w:type="gramStart"/>
      <w:r w:rsidRPr="006C7E01">
        <w:rPr>
          <w:rFonts w:ascii="Times New Roman" w:hAnsi="Times New Roman" w:cs="Times New Roman"/>
          <w:sz w:val="28"/>
          <w:szCs w:val="28"/>
        </w:rPr>
        <w:t>тест-компле</w:t>
      </w:r>
      <w:r w:rsidR="00782C07">
        <w:rPr>
          <w:rFonts w:ascii="Times New Roman" w:hAnsi="Times New Roman" w:cs="Times New Roman"/>
          <w:sz w:val="28"/>
          <w:szCs w:val="28"/>
        </w:rPr>
        <w:t>кта</w:t>
      </w:r>
      <w:proofErr w:type="gramEnd"/>
      <w:r w:rsidR="00782C07">
        <w:rPr>
          <w:rFonts w:ascii="Times New Roman" w:hAnsi="Times New Roman" w:cs="Times New Roman"/>
          <w:sz w:val="28"/>
          <w:szCs w:val="28"/>
        </w:rPr>
        <w:t xml:space="preserve"> </w:t>
      </w:r>
      <w:r w:rsidRPr="006C7E0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C7E01">
        <w:rPr>
          <w:rFonts w:ascii="Times New Roman" w:hAnsi="Times New Roman" w:cs="Times New Roman"/>
          <w:sz w:val="28"/>
          <w:szCs w:val="28"/>
          <w:lang w:val="en-US"/>
        </w:rPr>
        <w:t>Seraaqva</w:t>
      </w:r>
      <w:proofErr w:type="spellEnd"/>
      <w:r w:rsidRPr="006C7E0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C7E01">
        <w:rPr>
          <w:rFonts w:ascii="Times New Roman" w:hAnsi="Times New Roman" w:cs="Times New Roman"/>
          <w:sz w:val="28"/>
          <w:szCs w:val="28"/>
          <w:lang w:val="en-US"/>
        </w:rPr>
        <w:t>testbox</w:t>
      </w:r>
      <w:proofErr w:type="spellEnd"/>
      <w:r w:rsidRPr="006C7E01">
        <w:rPr>
          <w:rFonts w:ascii="Times New Roman" w:hAnsi="Times New Roman" w:cs="Times New Roman"/>
          <w:sz w:val="28"/>
          <w:szCs w:val="28"/>
        </w:rPr>
        <w:t xml:space="preserve">», </w:t>
      </w:r>
      <w:r w:rsidR="00782C07" w:rsidRPr="00782C07">
        <w:rPr>
          <w:rFonts w:ascii="Times New Roman" w:hAnsi="Times New Roman" w:cs="Times New Roman"/>
          <w:sz w:val="28"/>
          <w:szCs w:val="28"/>
        </w:rPr>
        <w:t>комплекта для исследования состояния окружающей среды «Экознайка»</w:t>
      </w:r>
      <w:r w:rsidR="00782C07">
        <w:rPr>
          <w:rFonts w:ascii="Times New Roman" w:hAnsi="Times New Roman" w:cs="Times New Roman"/>
          <w:sz w:val="28"/>
          <w:szCs w:val="28"/>
        </w:rPr>
        <w:t xml:space="preserve">, </w:t>
      </w:r>
      <w:r w:rsidRPr="006C7E01">
        <w:rPr>
          <w:rFonts w:ascii="Times New Roman" w:hAnsi="Times New Roman" w:cs="Times New Roman"/>
          <w:sz w:val="28"/>
          <w:szCs w:val="28"/>
        </w:rPr>
        <w:t xml:space="preserve">а также посредством реактивов </w:t>
      </w:r>
      <w:r w:rsidR="00782C07">
        <w:rPr>
          <w:rFonts w:ascii="Times New Roman" w:eastAsia="Arial Unicode MS" w:hAnsi="Times New Roman" w:cs="Times New Roman"/>
          <w:sz w:val="28"/>
          <w:szCs w:val="28"/>
        </w:rPr>
        <w:t xml:space="preserve">для качественных реакций </w:t>
      </w:r>
      <w:r w:rsidRPr="006C7E01">
        <w:rPr>
          <w:rFonts w:ascii="Times New Roman" w:hAnsi="Times New Roman" w:cs="Times New Roman"/>
          <w:sz w:val="28"/>
          <w:szCs w:val="28"/>
        </w:rPr>
        <w:t>из школьного кабинета</w:t>
      </w:r>
      <w:r w:rsidR="00782C07">
        <w:rPr>
          <w:rFonts w:ascii="Times New Roman" w:hAnsi="Times New Roman" w:cs="Times New Roman"/>
          <w:sz w:val="28"/>
          <w:szCs w:val="28"/>
        </w:rPr>
        <w:t xml:space="preserve"> химии по соответствующим методикам</w:t>
      </w:r>
      <w:r w:rsidR="009D14EC">
        <w:rPr>
          <w:rFonts w:ascii="Times New Roman" w:hAnsi="Times New Roman" w:cs="Times New Roman"/>
          <w:sz w:val="28"/>
          <w:szCs w:val="28"/>
        </w:rPr>
        <w:t xml:space="preserve"> </w:t>
      </w:r>
      <w:r w:rsidR="00ED5A8A">
        <w:rPr>
          <w:rFonts w:ascii="Times New Roman" w:eastAsia="Times New Roman" w:hAnsi="Times New Roman" w:cs="Times New Roman"/>
          <w:sz w:val="28"/>
          <w:szCs w:val="28"/>
          <w:lang w:eastAsia="ru-RU"/>
        </w:rPr>
        <w:t>[1</w:t>
      </w:r>
      <w:r w:rsidR="00ED5A8A" w:rsidRPr="005247BC">
        <w:rPr>
          <w:rFonts w:ascii="Times New Roman" w:eastAsia="Times New Roman" w:hAnsi="Times New Roman" w:cs="Times New Roman"/>
          <w:sz w:val="28"/>
          <w:szCs w:val="28"/>
          <w:lang w:eastAsia="ru-RU"/>
        </w:rPr>
        <w:t>,2,</w:t>
      </w:r>
      <w:r w:rsidR="00F514AE">
        <w:rPr>
          <w:rFonts w:ascii="Times New Roman" w:eastAsia="Times New Roman" w:hAnsi="Times New Roman" w:cs="Times New Roman"/>
          <w:sz w:val="28"/>
          <w:szCs w:val="28"/>
          <w:lang w:eastAsia="ru-RU"/>
        </w:rPr>
        <w:t>11,12</w:t>
      </w:r>
      <w:r w:rsidR="00ED5A8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782C07">
        <w:rPr>
          <w:rFonts w:ascii="Times New Roman" w:hAnsi="Times New Roman" w:cs="Times New Roman"/>
          <w:sz w:val="28"/>
          <w:szCs w:val="28"/>
        </w:rPr>
        <w:t xml:space="preserve"> (</w:t>
      </w:r>
      <w:r w:rsidR="00782C07" w:rsidRPr="00782C07">
        <w:rPr>
          <w:rFonts w:ascii="Times New Roman" w:hAnsi="Times New Roman" w:cs="Times New Roman"/>
          <w:i/>
          <w:sz w:val="28"/>
          <w:szCs w:val="28"/>
        </w:rPr>
        <w:t>см. Приложение 3</w:t>
      </w:r>
      <w:r w:rsidR="00782C07">
        <w:rPr>
          <w:rFonts w:ascii="Times New Roman" w:hAnsi="Times New Roman" w:cs="Times New Roman"/>
          <w:sz w:val="28"/>
          <w:szCs w:val="28"/>
        </w:rPr>
        <w:t>)</w:t>
      </w:r>
      <w:r w:rsidR="00782C07"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</w:p>
    <w:p w:rsidR="00DE02EF" w:rsidRDefault="00DE02EF" w:rsidP="005B7A0B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A6BB7">
        <w:rPr>
          <w:rFonts w:ascii="Times New Roman" w:eastAsia="Arial Unicode MS" w:hAnsi="Times New Roman" w:cs="Times New Roman"/>
          <w:b/>
          <w:sz w:val="28"/>
          <w:szCs w:val="28"/>
        </w:rPr>
        <w:t xml:space="preserve">Исследование гидрохимических свойств </w:t>
      </w:r>
      <w:r w:rsidRPr="009A6BB7">
        <w:rPr>
          <w:rFonts w:ascii="Times New Roman" w:eastAsia="Arial Unicode MS" w:hAnsi="Times New Roman" w:cs="Times New Roman"/>
          <w:sz w:val="28"/>
          <w:szCs w:val="28"/>
        </w:rPr>
        <w:t>воды</w:t>
      </w:r>
      <w:r w:rsidR="00F925A5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9A6BB7">
        <w:rPr>
          <w:rFonts w:ascii="Times New Roman" w:eastAsia="Arial Unicode MS" w:hAnsi="Times New Roman" w:cs="Times New Roman"/>
          <w:sz w:val="28"/>
          <w:szCs w:val="28"/>
        </w:rPr>
        <w:t>включало определение</w:t>
      </w:r>
      <w:r w:rsidR="00F925A5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F36D6">
        <w:rPr>
          <w:rFonts w:ascii="Times New Roman" w:eastAsia="Arial Unicode MS" w:hAnsi="Times New Roman" w:cs="Times New Roman"/>
          <w:b/>
          <w:sz w:val="28"/>
          <w:szCs w:val="28"/>
        </w:rPr>
        <w:t>кислотности</w:t>
      </w:r>
      <w:r w:rsidR="00F925A5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Pr="009A6BB7">
        <w:rPr>
          <w:rFonts w:ascii="Times New Roman" w:eastAsia="Arial Unicode MS" w:hAnsi="Times New Roman" w:cs="Times New Roman"/>
          <w:b/>
          <w:sz w:val="28"/>
          <w:szCs w:val="28"/>
        </w:rPr>
        <w:t>рН</w:t>
      </w:r>
      <w:r w:rsidR="003F5551"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r w:rsidR="008F36D6">
        <w:rPr>
          <w:rFonts w:ascii="Times New Roman" w:eastAsia="Arial Unicode MS" w:hAnsi="Times New Roman" w:cs="Times New Roman"/>
          <w:b/>
          <w:sz w:val="28"/>
          <w:szCs w:val="28"/>
        </w:rPr>
        <w:t>жё</w:t>
      </w:r>
      <w:r w:rsidRPr="008F36D6">
        <w:rPr>
          <w:rFonts w:ascii="Times New Roman" w:eastAsia="Arial Unicode MS" w:hAnsi="Times New Roman" w:cs="Times New Roman"/>
          <w:b/>
          <w:sz w:val="28"/>
          <w:szCs w:val="28"/>
        </w:rPr>
        <w:t>сткости</w:t>
      </w:r>
      <w:r w:rsidRPr="009A6BB7">
        <w:rPr>
          <w:rFonts w:ascii="Times New Roman" w:eastAsia="Arial Unicode MS" w:hAnsi="Times New Roman" w:cs="Times New Roman"/>
          <w:sz w:val="28"/>
          <w:szCs w:val="28"/>
        </w:rPr>
        <w:t xml:space="preserve"> (общей </w:t>
      </w:r>
      <w:proofErr w:type="gramStart"/>
      <w:r w:rsidRPr="009A6BB7">
        <w:rPr>
          <w:rFonts w:ascii="Times New Roman" w:eastAsia="Arial Unicode MS" w:hAnsi="Times New Roman" w:cs="Times New Roman"/>
          <w:b/>
          <w:sz w:val="28"/>
          <w:szCs w:val="28"/>
          <w:lang w:val="en-US"/>
        </w:rPr>
        <w:t>g</w:t>
      </w:r>
      <w:proofErr w:type="gramEnd"/>
      <w:r w:rsidRPr="009A6BB7">
        <w:rPr>
          <w:rFonts w:ascii="Times New Roman" w:eastAsia="Arial Unicode MS" w:hAnsi="Times New Roman" w:cs="Times New Roman"/>
          <w:b/>
          <w:sz w:val="28"/>
          <w:szCs w:val="28"/>
        </w:rPr>
        <w:t>Н</w:t>
      </w:r>
      <w:r w:rsidR="00F925A5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Pr="009A6BB7">
        <w:rPr>
          <w:rFonts w:ascii="Times New Roman" w:eastAsia="Arial Unicode MS" w:hAnsi="Times New Roman" w:cs="Times New Roman"/>
          <w:sz w:val="28"/>
          <w:szCs w:val="28"/>
        </w:rPr>
        <w:t>и карбонатной</w:t>
      </w:r>
      <w:r w:rsidRPr="009A6BB7">
        <w:rPr>
          <w:rFonts w:ascii="Times New Roman" w:eastAsia="Arial Unicode MS" w:hAnsi="Times New Roman" w:cs="Times New Roman"/>
          <w:b/>
          <w:sz w:val="28"/>
          <w:szCs w:val="28"/>
        </w:rPr>
        <w:t xml:space="preserve"> кН</w:t>
      </w:r>
      <w:r w:rsidR="008F36D6">
        <w:rPr>
          <w:rFonts w:ascii="Times New Roman" w:eastAsia="Arial Unicode MS" w:hAnsi="Times New Roman" w:cs="Times New Roman"/>
          <w:sz w:val="28"/>
          <w:szCs w:val="28"/>
        </w:rPr>
        <w:t>)</w:t>
      </w:r>
      <w:r w:rsidR="003F5551"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r w:rsidR="003F5551">
        <w:rPr>
          <w:rFonts w:ascii="Times New Roman" w:eastAsia="Arial Unicode MS" w:hAnsi="Times New Roman" w:cs="Times New Roman"/>
          <w:b/>
          <w:sz w:val="28"/>
          <w:szCs w:val="28"/>
        </w:rPr>
        <w:t>минерализации</w:t>
      </w:r>
      <w:r w:rsidR="00F925A5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="003F5551">
        <w:rPr>
          <w:rFonts w:ascii="Times New Roman" w:eastAsia="Arial Unicode MS" w:hAnsi="Times New Roman" w:cs="Times New Roman"/>
          <w:sz w:val="28"/>
          <w:szCs w:val="28"/>
        </w:rPr>
        <w:t>воды в местах пробоотбора</w:t>
      </w:r>
      <w:r w:rsidR="00FD4397">
        <w:rPr>
          <w:rFonts w:ascii="Times New Roman" w:eastAsia="Arial Unicode MS" w:hAnsi="Times New Roman" w:cs="Times New Roman"/>
          <w:sz w:val="28"/>
          <w:szCs w:val="28"/>
        </w:rPr>
        <w:t>,</w:t>
      </w:r>
      <w:r w:rsidR="00F925A5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3F5551" w:rsidRPr="003F5551">
        <w:rPr>
          <w:rFonts w:ascii="Times New Roman" w:eastAsia="Arial Unicode MS" w:hAnsi="Times New Roman" w:cs="Times New Roman"/>
          <w:b/>
          <w:sz w:val="28"/>
          <w:szCs w:val="28"/>
        </w:rPr>
        <w:t>содержани</w:t>
      </w:r>
      <w:r w:rsidR="00FD4397">
        <w:rPr>
          <w:rFonts w:ascii="Times New Roman" w:eastAsia="Arial Unicode MS" w:hAnsi="Times New Roman" w:cs="Times New Roman"/>
          <w:b/>
          <w:sz w:val="28"/>
          <w:szCs w:val="28"/>
        </w:rPr>
        <w:t>я</w:t>
      </w:r>
      <w:r w:rsidR="003F5551" w:rsidRPr="003F5551">
        <w:rPr>
          <w:rFonts w:ascii="Times New Roman" w:eastAsia="Arial Unicode MS" w:hAnsi="Times New Roman" w:cs="Times New Roman"/>
          <w:b/>
          <w:sz w:val="28"/>
          <w:szCs w:val="28"/>
        </w:rPr>
        <w:t xml:space="preserve"> углекислого газа.</w:t>
      </w:r>
      <w:r w:rsidR="003F5551">
        <w:rPr>
          <w:rFonts w:ascii="Times New Roman" w:eastAsia="Arial Unicode MS" w:hAnsi="Times New Roman" w:cs="Times New Roman"/>
          <w:sz w:val="28"/>
          <w:szCs w:val="28"/>
        </w:rPr>
        <w:t xml:space="preserve"> Показатели </w:t>
      </w:r>
      <w:r w:rsidR="00DA488C">
        <w:rPr>
          <w:rFonts w:ascii="Times New Roman" w:eastAsia="Arial Unicode MS" w:hAnsi="Times New Roman" w:cs="Times New Roman"/>
          <w:sz w:val="28"/>
          <w:szCs w:val="28"/>
        </w:rPr>
        <w:t xml:space="preserve">гидрохимических свойств </w:t>
      </w:r>
      <w:r w:rsidRPr="009A6BB7">
        <w:rPr>
          <w:rFonts w:ascii="Times New Roman" w:eastAsia="Arial Unicode MS" w:hAnsi="Times New Roman" w:cs="Times New Roman"/>
          <w:sz w:val="28"/>
          <w:szCs w:val="28"/>
        </w:rPr>
        <w:t xml:space="preserve">воды представлены в </w:t>
      </w:r>
      <w:r w:rsidR="00CB4443" w:rsidRPr="00E81EA5">
        <w:rPr>
          <w:rFonts w:ascii="Times New Roman" w:eastAsia="Arial Unicode MS" w:hAnsi="Times New Roman" w:cs="Times New Roman"/>
          <w:i/>
          <w:sz w:val="28"/>
          <w:szCs w:val="28"/>
        </w:rPr>
        <w:t>Приложении 4</w:t>
      </w:r>
      <w:r w:rsidR="00E81EA5">
        <w:rPr>
          <w:rFonts w:ascii="Times New Roman" w:eastAsia="Arial Unicode MS" w:hAnsi="Times New Roman" w:cs="Times New Roman"/>
          <w:sz w:val="28"/>
          <w:szCs w:val="28"/>
        </w:rPr>
        <w:t xml:space="preserve"> (см</w:t>
      </w:r>
      <w:proofErr w:type="gramStart"/>
      <w:r w:rsidR="00E81EA5">
        <w:rPr>
          <w:rFonts w:ascii="Times New Roman" w:eastAsia="Arial Unicode MS" w:hAnsi="Times New Roman" w:cs="Times New Roman"/>
          <w:sz w:val="28"/>
          <w:szCs w:val="28"/>
        </w:rPr>
        <w:t>.</w:t>
      </w:r>
      <w:r w:rsidRPr="009A6BB7">
        <w:rPr>
          <w:rFonts w:ascii="Times New Roman" w:eastAsia="Arial Unicode MS" w:hAnsi="Times New Roman" w:cs="Times New Roman"/>
          <w:sz w:val="28"/>
          <w:szCs w:val="28"/>
        </w:rPr>
        <w:t>т</w:t>
      </w:r>
      <w:proofErr w:type="gramEnd"/>
      <w:r w:rsidRPr="009A6BB7">
        <w:rPr>
          <w:rFonts w:ascii="Times New Roman" w:eastAsia="Arial Unicode MS" w:hAnsi="Times New Roman" w:cs="Times New Roman"/>
          <w:sz w:val="28"/>
          <w:szCs w:val="28"/>
        </w:rPr>
        <w:t>абл</w:t>
      </w:r>
      <w:r w:rsidR="00E81EA5">
        <w:rPr>
          <w:rFonts w:ascii="Times New Roman" w:eastAsia="Arial Unicode MS" w:hAnsi="Times New Roman" w:cs="Times New Roman"/>
          <w:sz w:val="28"/>
          <w:szCs w:val="28"/>
        </w:rPr>
        <w:t>.</w:t>
      </w:r>
      <w:r w:rsidR="00F514AE">
        <w:rPr>
          <w:rFonts w:ascii="Times New Roman" w:eastAsia="Arial Unicode MS" w:hAnsi="Times New Roman" w:cs="Times New Roman"/>
          <w:sz w:val="28"/>
          <w:szCs w:val="28"/>
        </w:rPr>
        <w:t>12</w:t>
      </w:r>
      <w:r w:rsidR="00E81EA5" w:rsidRPr="005A09D9">
        <w:rPr>
          <w:rFonts w:ascii="Times New Roman" w:eastAsia="Arial Unicode MS" w:hAnsi="Times New Roman" w:cs="Times New Roman"/>
          <w:sz w:val="28"/>
          <w:szCs w:val="28"/>
        </w:rPr>
        <w:t>)</w:t>
      </w:r>
      <w:r w:rsidR="003E5141" w:rsidRPr="005A09D9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FB0EB9" w:rsidRDefault="00B445A6" w:rsidP="005B7A0B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A6BB7">
        <w:rPr>
          <w:rFonts w:ascii="Times New Roman" w:eastAsia="Arial Unicode MS" w:hAnsi="Times New Roman" w:cs="Times New Roman"/>
          <w:sz w:val="28"/>
          <w:szCs w:val="28"/>
        </w:rPr>
        <w:t xml:space="preserve">Анализ табличных данных </w:t>
      </w:r>
      <w:r w:rsidR="00BF2560">
        <w:rPr>
          <w:rFonts w:ascii="Times New Roman" w:eastAsia="Arial Unicode MS" w:hAnsi="Times New Roman" w:cs="Times New Roman"/>
          <w:sz w:val="28"/>
          <w:szCs w:val="28"/>
        </w:rPr>
        <w:t xml:space="preserve">и </w:t>
      </w:r>
      <w:r w:rsidR="00211038" w:rsidRPr="00077EA3">
        <w:rPr>
          <w:rFonts w:ascii="Times New Roman" w:eastAsia="Arial Unicode MS" w:hAnsi="Times New Roman" w:cs="Times New Roman"/>
          <w:sz w:val="28"/>
          <w:szCs w:val="28"/>
        </w:rPr>
        <w:t xml:space="preserve">диаграмм </w:t>
      </w:r>
      <w:r w:rsidRPr="009A6BB7">
        <w:rPr>
          <w:rFonts w:ascii="Times New Roman" w:eastAsia="Arial Unicode MS" w:hAnsi="Times New Roman" w:cs="Times New Roman"/>
          <w:sz w:val="28"/>
          <w:szCs w:val="28"/>
        </w:rPr>
        <w:t>позволяет сделать вывод, что на исследуем</w:t>
      </w:r>
      <w:r w:rsidR="003D737A">
        <w:rPr>
          <w:rFonts w:ascii="Times New Roman" w:eastAsia="Arial Unicode MS" w:hAnsi="Times New Roman" w:cs="Times New Roman"/>
          <w:sz w:val="28"/>
          <w:szCs w:val="28"/>
        </w:rPr>
        <w:t xml:space="preserve">ых </w:t>
      </w:r>
      <w:r w:rsidRPr="009A6BB7">
        <w:rPr>
          <w:rFonts w:ascii="Times New Roman" w:eastAsia="Arial Unicode MS" w:hAnsi="Times New Roman" w:cs="Times New Roman"/>
          <w:sz w:val="28"/>
          <w:szCs w:val="28"/>
        </w:rPr>
        <w:t>территори</w:t>
      </w:r>
      <w:r w:rsidR="003D737A">
        <w:rPr>
          <w:rFonts w:ascii="Times New Roman" w:eastAsia="Arial Unicode MS" w:hAnsi="Times New Roman" w:cs="Times New Roman"/>
          <w:sz w:val="28"/>
          <w:szCs w:val="28"/>
        </w:rPr>
        <w:t>ях</w:t>
      </w:r>
      <w:r w:rsidRPr="009A6BB7">
        <w:rPr>
          <w:rFonts w:ascii="Times New Roman" w:eastAsia="Arial Unicode MS" w:hAnsi="Times New Roman" w:cs="Times New Roman"/>
          <w:sz w:val="28"/>
          <w:szCs w:val="28"/>
        </w:rPr>
        <w:t xml:space="preserve"> значения </w:t>
      </w:r>
      <w:r w:rsidRPr="008F36D6">
        <w:rPr>
          <w:rFonts w:ascii="Times New Roman" w:eastAsia="Arial Unicode MS" w:hAnsi="Times New Roman" w:cs="Times New Roman"/>
          <w:b/>
          <w:sz w:val="28"/>
          <w:szCs w:val="28"/>
        </w:rPr>
        <w:t>показателя кислотности</w:t>
      </w:r>
      <w:r w:rsidR="00F925A5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="003D737A">
        <w:rPr>
          <w:rFonts w:ascii="Times New Roman" w:eastAsia="Arial Unicode MS" w:hAnsi="Times New Roman" w:cs="Times New Roman"/>
          <w:sz w:val="28"/>
          <w:szCs w:val="28"/>
        </w:rPr>
        <w:t>находятся в пределах нормы (рН=7-8</w:t>
      </w:r>
      <w:r w:rsidRPr="009A6BB7">
        <w:rPr>
          <w:rFonts w:ascii="Times New Roman" w:eastAsia="Arial Unicode MS" w:hAnsi="Times New Roman" w:cs="Times New Roman"/>
          <w:sz w:val="28"/>
          <w:szCs w:val="28"/>
        </w:rPr>
        <w:t>)</w:t>
      </w:r>
      <w:r w:rsidR="003D737A"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  <w:r w:rsidR="00181A29">
        <w:rPr>
          <w:rFonts w:ascii="Times New Roman" w:eastAsia="Arial Unicode MS" w:hAnsi="Times New Roman" w:cs="Times New Roman"/>
          <w:sz w:val="28"/>
          <w:szCs w:val="28"/>
        </w:rPr>
        <w:t>В сравнении с осенним периодом н</w:t>
      </w:r>
      <w:r w:rsidR="003D737A">
        <w:rPr>
          <w:rFonts w:ascii="Times New Roman" w:eastAsia="Arial Unicode MS" w:hAnsi="Times New Roman" w:cs="Times New Roman"/>
          <w:sz w:val="28"/>
          <w:szCs w:val="28"/>
        </w:rPr>
        <w:t xml:space="preserve">аблюдается незначительное снижение рН (возрастание кислотности) в пробах 1 и 3, </w:t>
      </w:r>
      <w:r w:rsidR="003D737A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взятых летом в оз. Острочинном. </w:t>
      </w:r>
      <w:r w:rsidR="00181A29">
        <w:rPr>
          <w:rFonts w:ascii="Times New Roman" w:eastAsia="Arial Unicode MS" w:hAnsi="Times New Roman" w:cs="Times New Roman"/>
          <w:sz w:val="28"/>
          <w:szCs w:val="28"/>
        </w:rPr>
        <w:t>С</w:t>
      </w:r>
      <w:r w:rsidR="00D134AE">
        <w:rPr>
          <w:rFonts w:ascii="Times New Roman" w:eastAsia="Arial Unicode MS" w:hAnsi="Times New Roman" w:cs="Times New Roman"/>
          <w:sz w:val="28"/>
          <w:szCs w:val="28"/>
        </w:rPr>
        <w:t>ледует отметить, что показатель рН в пробах из оз. Зелёного немного выше, чем в оз. Острочинном, и приближается к верхней границе нормы на всех исследуемых пробных площадках</w:t>
      </w:r>
      <w:r w:rsidR="00DF7AC7">
        <w:rPr>
          <w:rFonts w:ascii="Times New Roman" w:eastAsia="Arial Unicode MS" w:hAnsi="Times New Roman" w:cs="Times New Roman"/>
          <w:sz w:val="28"/>
          <w:szCs w:val="28"/>
        </w:rPr>
        <w:t xml:space="preserve"> (</w:t>
      </w:r>
      <w:proofErr w:type="gramStart"/>
      <w:r w:rsidR="00DF7AC7">
        <w:rPr>
          <w:rFonts w:ascii="Times New Roman" w:eastAsia="Arial Unicode MS" w:hAnsi="Times New Roman" w:cs="Times New Roman"/>
          <w:sz w:val="28"/>
          <w:szCs w:val="28"/>
        </w:rPr>
        <w:t>см</w:t>
      </w:r>
      <w:proofErr w:type="gramEnd"/>
      <w:r w:rsidR="00DF7AC7">
        <w:rPr>
          <w:rFonts w:ascii="Times New Roman" w:eastAsia="Arial Unicode MS" w:hAnsi="Times New Roman" w:cs="Times New Roman"/>
          <w:sz w:val="28"/>
          <w:szCs w:val="28"/>
        </w:rPr>
        <w:t>. рис. 3)</w:t>
      </w:r>
      <w:r w:rsidR="00D134AE"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</w:p>
    <w:p w:rsidR="0088642C" w:rsidRDefault="00EF3903" w:rsidP="00E12A0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38725" cy="1771650"/>
            <wp:effectExtent l="0" t="0" r="9525" b="0"/>
            <wp:docPr id="6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F7AC7" w:rsidRDefault="00DF7AC7" w:rsidP="005B7A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  <w:r w:rsidRPr="00F576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Кислотность воды в местах пробоотбора</w:t>
      </w:r>
    </w:p>
    <w:p w:rsidR="00FB0EB9" w:rsidRDefault="00293796" w:rsidP="005B7A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2834640</wp:posOffset>
            </wp:positionH>
            <wp:positionV relativeFrom="paragraph">
              <wp:posOffset>2122805</wp:posOffset>
            </wp:positionV>
            <wp:extent cx="3048000" cy="2000250"/>
            <wp:effectExtent l="19050" t="0" r="19050" b="0"/>
            <wp:wrapTight wrapText="bothSides">
              <wp:wrapPolygon edited="0">
                <wp:start x="-135" y="0"/>
                <wp:lineTo x="-135" y="21600"/>
                <wp:lineTo x="21735" y="21600"/>
                <wp:lineTo x="21735" y="0"/>
                <wp:lineTo x="-135" y="0"/>
              </wp:wrapPolygon>
            </wp:wrapTight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-127635</wp:posOffset>
            </wp:positionH>
            <wp:positionV relativeFrom="paragraph">
              <wp:posOffset>2122805</wp:posOffset>
            </wp:positionV>
            <wp:extent cx="2943225" cy="2000250"/>
            <wp:effectExtent l="19050" t="0" r="9525" b="0"/>
            <wp:wrapTight wrapText="bothSides">
              <wp:wrapPolygon edited="0">
                <wp:start x="-140" y="0"/>
                <wp:lineTo x="-140" y="21600"/>
                <wp:lineTo x="21670" y="21600"/>
                <wp:lineTo x="21670" y="0"/>
                <wp:lineTo x="-140" y="0"/>
              </wp:wrapPolygon>
            </wp:wrapTight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D134AE">
        <w:rPr>
          <w:rFonts w:ascii="Times New Roman" w:hAnsi="Times New Roman" w:cs="Times New Roman"/>
          <w:sz w:val="28"/>
          <w:szCs w:val="28"/>
        </w:rPr>
        <w:t>Вода в озер</w:t>
      </w:r>
      <w:r w:rsidR="00211038">
        <w:rPr>
          <w:rFonts w:ascii="Times New Roman" w:hAnsi="Times New Roman" w:cs="Times New Roman"/>
          <w:sz w:val="28"/>
          <w:szCs w:val="28"/>
        </w:rPr>
        <w:t>ах</w:t>
      </w:r>
      <w:r w:rsidR="00D134AE">
        <w:rPr>
          <w:rFonts w:ascii="Times New Roman" w:hAnsi="Times New Roman" w:cs="Times New Roman"/>
          <w:sz w:val="28"/>
          <w:szCs w:val="28"/>
        </w:rPr>
        <w:t xml:space="preserve"> слабощ</w:t>
      </w:r>
      <w:r w:rsidR="007711A2" w:rsidRPr="007711A2">
        <w:rPr>
          <w:rFonts w:ascii="Times New Roman" w:hAnsi="Times New Roman" w:cs="Times New Roman"/>
          <w:sz w:val="28"/>
          <w:szCs w:val="28"/>
        </w:rPr>
        <w:t xml:space="preserve">елочная, что свидетельствует о наличии в ней гидрокарбонатов кальция и магния, этими же ионами обусловлена </w:t>
      </w:r>
      <w:r w:rsidR="007711A2" w:rsidRPr="0071187D">
        <w:rPr>
          <w:rFonts w:ascii="Times New Roman" w:hAnsi="Times New Roman" w:cs="Times New Roman"/>
          <w:b/>
          <w:sz w:val="28"/>
          <w:szCs w:val="28"/>
        </w:rPr>
        <w:t xml:space="preserve">временная (карбонатная) жесткость </w:t>
      </w:r>
      <w:r w:rsidR="007711A2" w:rsidRPr="007711A2">
        <w:rPr>
          <w:rFonts w:ascii="Times New Roman" w:hAnsi="Times New Roman" w:cs="Times New Roman"/>
          <w:sz w:val="28"/>
          <w:szCs w:val="28"/>
        </w:rPr>
        <w:t>воды</w:t>
      </w:r>
      <w:r w:rsidR="00D134AE">
        <w:rPr>
          <w:rFonts w:ascii="Times New Roman" w:hAnsi="Times New Roman" w:cs="Times New Roman"/>
          <w:sz w:val="28"/>
          <w:szCs w:val="28"/>
        </w:rPr>
        <w:t>. Ее значение соответствует нормам ПДК</w:t>
      </w:r>
      <w:r w:rsidR="00B27AA1">
        <w:rPr>
          <w:rFonts w:ascii="Times New Roman" w:hAnsi="Times New Roman" w:cs="Times New Roman"/>
          <w:sz w:val="28"/>
          <w:szCs w:val="28"/>
        </w:rPr>
        <w:t xml:space="preserve"> (4</w:t>
      </w:r>
      <w:r w:rsidR="00181A29">
        <w:rPr>
          <w:rFonts w:ascii="Times New Roman" w:hAnsi="Times New Roman" w:cs="Times New Roman"/>
          <w:sz w:val="28"/>
          <w:szCs w:val="28"/>
        </w:rPr>
        <w:t>-</w:t>
      </w:r>
      <w:r w:rsidR="00B27AA1">
        <w:rPr>
          <w:rFonts w:ascii="Times New Roman" w:hAnsi="Times New Roman" w:cs="Times New Roman"/>
          <w:sz w:val="28"/>
          <w:szCs w:val="28"/>
        </w:rPr>
        <w:t>7</w:t>
      </w:r>
      <w:r w:rsidR="0071187D">
        <w:rPr>
          <w:rFonts w:ascii="Times New Roman" w:hAnsi="Times New Roman" w:cs="Times New Roman"/>
          <w:sz w:val="28"/>
          <w:szCs w:val="28"/>
        </w:rPr>
        <w:t xml:space="preserve"> мг-экв/л в оз. Острочинном и 6</w:t>
      </w:r>
      <w:r w:rsidR="00181A29">
        <w:rPr>
          <w:rFonts w:ascii="Times New Roman" w:hAnsi="Times New Roman" w:cs="Times New Roman"/>
          <w:sz w:val="28"/>
          <w:szCs w:val="28"/>
        </w:rPr>
        <w:t>-</w:t>
      </w:r>
      <w:r w:rsidR="0071187D">
        <w:rPr>
          <w:rFonts w:ascii="Times New Roman" w:hAnsi="Times New Roman" w:cs="Times New Roman"/>
          <w:sz w:val="28"/>
          <w:szCs w:val="28"/>
        </w:rPr>
        <w:t>9 мг-экв/л в оз. Зелёном)</w:t>
      </w:r>
      <w:r w:rsidR="00D134AE">
        <w:rPr>
          <w:rFonts w:ascii="Times New Roman" w:hAnsi="Times New Roman" w:cs="Times New Roman"/>
          <w:sz w:val="28"/>
          <w:szCs w:val="28"/>
        </w:rPr>
        <w:t xml:space="preserve">, и снижается с повышением кислотности </w:t>
      </w:r>
      <w:r w:rsidR="003303B8">
        <w:rPr>
          <w:rFonts w:ascii="Times New Roman" w:hAnsi="Times New Roman" w:cs="Times New Roman"/>
          <w:sz w:val="28"/>
          <w:szCs w:val="28"/>
        </w:rPr>
        <w:t xml:space="preserve">(уменьшением значения рН) </w:t>
      </w:r>
      <w:r w:rsidR="00D134AE">
        <w:rPr>
          <w:rFonts w:ascii="Times New Roman" w:hAnsi="Times New Roman" w:cs="Times New Roman"/>
          <w:sz w:val="28"/>
          <w:szCs w:val="28"/>
        </w:rPr>
        <w:t>на пробных площадках</w:t>
      </w:r>
      <w:r w:rsidR="00336D57">
        <w:rPr>
          <w:rFonts w:ascii="Times New Roman" w:hAnsi="Times New Roman" w:cs="Times New Roman"/>
          <w:sz w:val="28"/>
          <w:szCs w:val="28"/>
        </w:rPr>
        <w:t xml:space="preserve"> </w:t>
      </w:r>
      <w:r w:rsidR="00270D9A">
        <w:rPr>
          <w:rFonts w:ascii="Times New Roman" w:hAnsi="Times New Roman" w:cs="Times New Roman"/>
          <w:sz w:val="28"/>
          <w:szCs w:val="28"/>
        </w:rPr>
        <w:t>(см. рис. 4</w:t>
      </w:r>
      <w:r w:rsidR="00F91D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139A" w:rsidRPr="00B0139A">
        <w:rPr>
          <w:rFonts w:ascii="Times New Roman" w:hAnsi="Times New Roman" w:cs="Times New Roman"/>
          <w:i/>
          <w:sz w:val="28"/>
          <w:szCs w:val="28"/>
        </w:rPr>
        <w:t>Диаграмма 3</w:t>
      </w:r>
      <w:r w:rsidR="00270D9A">
        <w:rPr>
          <w:rFonts w:ascii="Times New Roman" w:hAnsi="Times New Roman" w:cs="Times New Roman"/>
          <w:sz w:val="28"/>
          <w:szCs w:val="28"/>
        </w:rPr>
        <w:t>)</w:t>
      </w:r>
      <w:r w:rsidR="00D134AE">
        <w:rPr>
          <w:rFonts w:ascii="Times New Roman" w:hAnsi="Times New Roman" w:cs="Times New Roman"/>
          <w:sz w:val="28"/>
          <w:szCs w:val="28"/>
        </w:rPr>
        <w:t>.</w:t>
      </w:r>
      <w:r w:rsidR="00211038">
        <w:rPr>
          <w:rFonts w:ascii="Times New Roman" w:hAnsi="Times New Roman" w:cs="Times New Roman"/>
          <w:sz w:val="28"/>
          <w:szCs w:val="28"/>
        </w:rPr>
        <w:t xml:space="preserve"> Однако</w:t>
      </w:r>
      <w:proofErr w:type="gramStart"/>
      <w:r w:rsidR="0021103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11038">
        <w:rPr>
          <w:rFonts w:ascii="Times New Roman" w:hAnsi="Times New Roman" w:cs="Times New Roman"/>
          <w:sz w:val="28"/>
          <w:szCs w:val="28"/>
        </w:rPr>
        <w:t xml:space="preserve"> </w:t>
      </w:r>
      <w:r w:rsidR="00211038" w:rsidRPr="0071187D">
        <w:rPr>
          <w:rFonts w:ascii="Times New Roman" w:hAnsi="Times New Roman" w:cs="Times New Roman"/>
          <w:b/>
          <w:sz w:val="28"/>
          <w:szCs w:val="28"/>
        </w:rPr>
        <w:t>показатель общей жесткости</w:t>
      </w:r>
      <w:r w:rsidR="00211038">
        <w:rPr>
          <w:rFonts w:ascii="Times New Roman" w:hAnsi="Times New Roman" w:cs="Times New Roman"/>
          <w:sz w:val="28"/>
          <w:szCs w:val="28"/>
        </w:rPr>
        <w:t xml:space="preserve"> стремится к верхней границе нормы (10 мг-экв/л), а на площадке 3 оз. Острочинного (заболоченный участок территории) прев</w:t>
      </w:r>
      <w:r w:rsidR="00BF2560">
        <w:rPr>
          <w:rFonts w:ascii="Times New Roman" w:hAnsi="Times New Roman" w:cs="Times New Roman"/>
          <w:sz w:val="28"/>
          <w:szCs w:val="28"/>
        </w:rPr>
        <w:t>ышает</w:t>
      </w:r>
      <w:r w:rsidR="00211038">
        <w:rPr>
          <w:rFonts w:ascii="Times New Roman" w:hAnsi="Times New Roman" w:cs="Times New Roman"/>
          <w:sz w:val="28"/>
          <w:szCs w:val="28"/>
        </w:rPr>
        <w:t xml:space="preserve"> норму</w:t>
      </w:r>
      <w:r w:rsidR="00270D9A">
        <w:rPr>
          <w:rFonts w:ascii="Times New Roman" w:hAnsi="Times New Roman" w:cs="Times New Roman"/>
          <w:sz w:val="28"/>
          <w:szCs w:val="28"/>
        </w:rPr>
        <w:t xml:space="preserve"> (</w:t>
      </w:r>
      <w:r w:rsidR="00295AB9">
        <w:rPr>
          <w:rFonts w:ascii="Times New Roman" w:hAnsi="Times New Roman" w:cs="Times New Roman"/>
          <w:sz w:val="28"/>
          <w:szCs w:val="28"/>
        </w:rPr>
        <w:t>см. рис. 4</w:t>
      </w:r>
      <w:r w:rsidR="00F91DCF">
        <w:rPr>
          <w:rFonts w:ascii="Times New Roman" w:hAnsi="Times New Roman" w:cs="Times New Roman"/>
          <w:sz w:val="28"/>
          <w:szCs w:val="28"/>
        </w:rPr>
        <w:t xml:space="preserve">, </w:t>
      </w:r>
      <w:r w:rsidR="00F91DCF" w:rsidRPr="00F91DCF">
        <w:rPr>
          <w:rFonts w:ascii="Times New Roman" w:hAnsi="Times New Roman" w:cs="Times New Roman"/>
          <w:i/>
          <w:sz w:val="28"/>
          <w:szCs w:val="28"/>
        </w:rPr>
        <w:t>Диаграмма 4</w:t>
      </w:r>
      <w:r w:rsidR="00270D9A">
        <w:rPr>
          <w:rFonts w:ascii="Times New Roman" w:hAnsi="Times New Roman" w:cs="Times New Roman"/>
          <w:sz w:val="28"/>
          <w:szCs w:val="28"/>
        </w:rPr>
        <w:t>)</w:t>
      </w:r>
      <w:r w:rsidR="00211038">
        <w:rPr>
          <w:rFonts w:ascii="Times New Roman" w:hAnsi="Times New Roman" w:cs="Times New Roman"/>
          <w:sz w:val="28"/>
          <w:szCs w:val="28"/>
        </w:rPr>
        <w:t xml:space="preserve">. </w:t>
      </w:r>
      <w:r w:rsidR="00BF2560">
        <w:rPr>
          <w:rFonts w:ascii="Times New Roman" w:hAnsi="Times New Roman" w:cs="Times New Roman"/>
          <w:sz w:val="28"/>
          <w:szCs w:val="28"/>
        </w:rPr>
        <w:t xml:space="preserve">Следовательно, вода в </w:t>
      </w:r>
      <w:r w:rsidR="00F91DCF">
        <w:rPr>
          <w:rFonts w:ascii="Times New Roman" w:hAnsi="Times New Roman" w:cs="Times New Roman"/>
          <w:sz w:val="28"/>
          <w:szCs w:val="28"/>
        </w:rPr>
        <w:t>озёрах жё</w:t>
      </w:r>
      <w:r w:rsidR="00BF2560">
        <w:rPr>
          <w:rFonts w:ascii="Times New Roman" w:hAnsi="Times New Roman" w:cs="Times New Roman"/>
          <w:sz w:val="28"/>
          <w:szCs w:val="28"/>
        </w:rPr>
        <w:t>сткая</w:t>
      </w:r>
      <w:proofErr w:type="gramStart"/>
      <w:r w:rsidR="00BF256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F256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E4952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3E4952">
        <w:rPr>
          <w:rFonts w:ascii="Times New Roman" w:hAnsi="Times New Roman" w:cs="Times New Roman"/>
          <w:i/>
          <w:sz w:val="28"/>
          <w:szCs w:val="28"/>
        </w:rPr>
        <w:t xml:space="preserve">м. Приложение </w:t>
      </w:r>
      <w:r w:rsidR="00F514AE">
        <w:rPr>
          <w:rFonts w:ascii="Times New Roman" w:hAnsi="Times New Roman" w:cs="Times New Roman"/>
          <w:i/>
          <w:sz w:val="28"/>
          <w:szCs w:val="28"/>
        </w:rPr>
        <w:t>3, табл. 7</w:t>
      </w:r>
      <w:r w:rsidR="00BF256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FB0EB9" w:rsidRDefault="00FB0EB9" w:rsidP="005B7A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  <w:r w:rsidRPr="00F57641">
        <w:rPr>
          <w:rFonts w:ascii="Times New Roman" w:hAnsi="Times New Roman" w:cs="Times New Roman"/>
          <w:sz w:val="28"/>
          <w:szCs w:val="28"/>
        </w:rPr>
        <w:t>.</w:t>
      </w:r>
      <w:r w:rsidR="008365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Карбонатная и общая жесткость воды в местах пробоотбора</w:t>
      </w:r>
    </w:p>
    <w:p w:rsidR="005B7A0B" w:rsidRDefault="005B7A0B" w:rsidP="005B7A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определенная взаимосвязь между жесткостью и минерализацией воды в водоемах. Для определения минерализации использовался прибор кондуктометр. В воде исследуемых озёр </w:t>
      </w:r>
      <w:r w:rsidRPr="0071187D">
        <w:rPr>
          <w:rFonts w:ascii="Times New Roman" w:hAnsi="Times New Roman" w:cs="Times New Roman"/>
          <w:b/>
          <w:sz w:val="28"/>
          <w:szCs w:val="28"/>
        </w:rPr>
        <w:t>показатель минерализации</w:t>
      </w:r>
      <w:r>
        <w:rPr>
          <w:rFonts w:ascii="Times New Roman" w:hAnsi="Times New Roman" w:cs="Times New Roman"/>
          <w:sz w:val="28"/>
          <w:szCs w:val="28"/>
        </w:rPr>
        <w:t xml:space="preserve"> составил от 106 до 112 мг/л в пробах оз. Острочинного, от 80 до 93 мг/л в пробах воды оз. Зелёного (см. рис. 5, </w:t>
      </w:r>
      <w:r w:rsidRPr="00F91DCF">
        <w:rPr>
          <w:rFonts w:ascii="Times New Roman" w:hAnsi="Times New Roman" w:cs="Times New Roman"/>
          <w:i/>
          <w:sz w:val="28"/>
          <w:szCs w:val="28"/>
        </w:rPr>
        <w:t>Диаграмма 5</w:t>
      </w:r>
      <w:r>
        <w:rPr>
          <w:rFonts w:ascii="Times New Roman" w:hAnsi="Times New Roman" w:cs="Times New Roman"/>
          <w:sz w:val="28"/>
          <w:szCs w:val="28"/>
        </w:rPr>
        <w:t xml:space="preserve">). В норме в природных водах этот показатель колеблется от нескольких единиц до 1000 мг/л. </w:t>
      </w:r>
    </w:p>
    <w:p w:rsidR="00691F49" w:rsidRDefault="00691F49" w:rsidP="00691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3810</wp:posOffset>
            </wp:positionV>
            <wp:extent cx="3124200" cy="2400300"/>
            <wp:effectExtent l="19050" t="0" r="19050" b="0"/>
            <wp:wrapSquare wrapText="bothSides"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posOffset>3082290</wp:posOffset>
            </wp:positionH>
            <wp:positionV relativeFrom="margin">
              <wp:posOffset>3810</wp:posOffset>
            </wp:positionV>
            <wp:extent cx="3009900" cy="2400300"/>
            <wp:effectExtent l="19050" t="0" r="19050" b="0"/>
            <wp:wrapSquare wrapText="bothSides"/>
            <wp:docPr id="2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5661F0" w:rsidRDefault="005661F0" w:rsidP="000C1C22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</w:t>
      </w:r>
      <w:r w:rsidRPr="00F576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Уровень минерализации и содержание углекислого газа в </w:t>
      </w:r>
      <w:r w:rsidR="008871AC">
        <w:rPr>
          <w:rFonts w:ascii="Times New Roman" w:hAnsi="Times New Roman" w:cs="Times New Roman"/>
          <w:sz w:val="28"/>
          <w:szCs w:val="28"/>
        </w:rPr>
        <w:t>воде</w:t>
      </w:r>
    </w:p>
    <w:p w:rsidR="00E54557" w:rsidRDefault="00E54557" w:rsidP="000C1C2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F2C3F">
        <w:rPr>
          <w:rFonts w:ascii="Times New Roman" w:hAnsi="Times New Roman" w:cs="Times New Roman"/>
          <w:sz w:val="28"/>
          <w:szCs w:val="28"/>
        </w:rPr>
        <w:t>Концентраци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293796">
        <w:rPr>
          <w:rFonts w:ascii="Times New Roman" w:hAnsi="Times New Roman" w:cs="Times New Roman"/>
          <w:sz w:val="28"/>
          <w:szCs w:val="28"/>
        </w:rPr>
        <w:t xml:space="preserve"> </w:t>
      </w:r>
      <w:r w:rsidRPr="00AC4B9A">
        <w:rPr>
          <w:rFonts w:ascii="Times New Roman" w:hAnsi="Times New Roman" w:cs="Times New Roman"/>
          <w:b/>
          <w:sz w:val="28"/>
          <w:szCs w:val="28"/>
        </w:rPr>
        <w:t>углекислого газа</w:t>
      </w:r>
      <w:r w:rsidR="002937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2C3F">
        <w:rPr>
          <w:rFonts w:ascii="Times New Roman" w:hAnsi="Times New Roman" w:cs="Times New Roman"/>
          <w:sz w:val="28"/>
          <w:szCs w:val="28"/>
        </w:rPr>
        <w:t>в</w:t>
      </w:r>
      <w:r w:rsidR="007C09ED">
        <w:rPr>
          <w:rFonts w:ascii="Times New Roman" w:hAnsi="Times New Roman" w:cs="Times New Roman"/>
          <w:sz w:val="28"/>
          <w:szCs w:val="28"/>
        </w:rPr>
        <w:t xml:space="preserve">о всех летних </w:t>
      </w:r>
      <w:r>
        <w:rPr>
          <w:rFonts w:ascii="Times New Roman" w:hAnsi="Times New Roman" w:cs="Times New Roman"/>
          <w:sz w:val="28"/>
          <w:szCs w:val="28"/>
        </w:rPr>
        <w:t>проб</w:t>
      </w:r>
      <w:r w:rsidR="007C09ED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293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кроме </w:t>
      </w:r>
      <w:r w:rsidR="00411331">
        <w:rPr>
          <w:rFonts w:ascii="Times New Roman" w:hAnsi="Times New Roman" w:cs="Times New Roman"/>
          <w:sz w:val="28"/>
          <w:szCs w:val="28"/>
        </w:rPr>
        <w:t>площадки 2 оз. Острочинного, находится в пределах нормы (10 мг/л</w:t>
      </w:r>
      <w:r w:rsidR="007C09ED">
        <w:rPr>
          <w:rFonts w:ascii="Times New Roman" w:hAnsi="Times New Roman" w:cs="Times New Roman"/>
          <w:sz w:val="28"/>
          <w:szCs w:val="28"/>
        </w:rPr>
        <w:t xml:space="preserve"> для летнего периода</w:t>
      </w:r>
      <w:r w:rsidR="00411331">
        <w:rPr>
          <w:rFonts w:ascii="Times New Roman" w:hAnsi="Times New Roman" w:cs="Times New Roman"/>
          <w:sz w:val="28"/>
          <w:szCs w:val="28"/>
        </w:rPr>
        <w:t>)</w:t>
      </w:r>
      <w:r w:rsidR="0022644B">
        <w:rPr>
          <w:rFonts w:ascii="Times New Roman" w:hAnsi="Times New Roman" w:cs="Times New Roman"/>
          <w:sz w:val="28"/>
          <w:szCs w:val="28"/>
        </w:rPr>
        <w:t xml:space="preserve"> (см. рис. 5</w:t>
      </w:r>
      <w:r w:rsidR="00F91DCF">
        <w:rPr>
          <w:rFonts w:ascii="Times New Roman" w:hAnsi="Times New Roman" w:cs="Times New Roman"/>
          <w:sz w:val="28"/>
          <w:szCs w:val="28"/>
        </w:rPr>
        <w:t xml:space="preserve">, </w:t>
      </w:r>
      <w:r w:rsidR="00F91DCF" w:rsidRPr="00F91DCF">
        <w:rPr>
          <w:rFonts w:ascii="Times New Roman" w:hAnsi="Times New Roman" w:cs="Times New Roman"/>
          <w:i/>
          <w:sz w:val="28"/>
          <w:szCs w:val="28"/>
        </w:rPr>
        <w:t>Диаграмма 6</w:t>
      </w:r>
      <w:r w:rsidR="0022644B">
        <w:rPr>
          <w:rFonts w:ascii="Times New Roman" w:hAnsi="Times New Roman" w:cs="Times New Roman"/>
          <w:sz w:val="28"/>
          <w:szCs w:val="28"/>
        </w:rPr>
        <w:t>)</w:t>
      </w:r>
      <w:r w:rsidR="00411331">
        <w:rPr>
          <w:rFonts w:ascii="Times New Roman" w:hAnsi="Times New Roman" w:cs="Times New Roman"/>
          <w:sz w:val="28"/>
          <w:szCs w:val="28"/>
        </w:rPr>
        <w:t>. Следует отметить, что содержание углекислого газа в оз. Зелёном ниже, чем в оз. О</w:t>
      </w:r>
      <w:r w:rsidR="00AC4B9A">
        <w:rPr>
          <w:rFonts w:ascii="Times New Roman" w:hAnsi="Times New Roman" w:cs="Times New Roman"/>
          <w:sz w:val="28"/>
          <w:szCs w:val="28"/>
        </w:rPr>
        <w:t>строчинном (</w:t>
      </w:r>
      <w:r w:rsidR="007C09ED">
        <w:rPr>
          <w:rFonts w:ascii="Times New Roman" w:hAnsi="Times New Roman" w:cs="Times New Roman"/>
          <w:sz w:val="28"/>
          <w:szCs w:val="28"/>
        </w:rPr>
        <w:t>чем выше рН, тем ниже концентрация углекислого газа). Однако, во время «цветения» вод</w:t>
      </w:r>
      <w:r w:rsidR="00AC4B9A">
        <w:rPr>
          <w:rFonts w:ascii="Times New Roman" w:hAnsi="Times New Roman" w:cs="Times New Roman"/>
          <w:sz w:val="28"/>
          <w:szCs w:val="28"/>
        </w:rPr>
        <w:t>ы</w:t>
      </w:r>
      <w:r w:rsidR="007C09ED">
        <w:rPr>
          <w:rFonts w:ascii="Times New Roman" w:hAnsi="Times New Roman" w:cs="Times New Roman"/>
          <w:sz w:val="28"/>
          <w:szCs w:val="28"/>
        </w:rPr>
        <w:t xml:space="preserve"> концентрация </w:t>
      </w:r>
      <w:r w:rsidR="002A2601">
        <w:rPr>
          <w:rFonts w:ascii="Times New Roman" w:hAnsi="Times New Roman" w:cs="Times New Roman"/>
          <w:sz w:val="28"/>
          <w:szCs w:val="28"/>
        </w:rPr>
        <w:t xml:space="preserve">диоксида углерода </w:t>
      </w:r>
      <w:r w:rsidR="00AC4B9A">
        <w:rPr>
          <w:rFonts w:ascii="Times New Roman" w:hAnsi="Times New Roman" w:cs="Times New Roman"/>
          <w:sz w:val="28"/>
          <w:szCs w:val="28"/>
        </w:rPr>
        <w:t>возрастает, но на</w:t>
      </w:r>
      <w:r w:rsidR="007C09ED">
        <w:rPr>
          <w:rFonts w:ascii="Times New Roman" w:hAnsi="Times New Roman" w:cs="Times New Roman"/>
          <w:sz w:val="28"/>
          <w:szCs w:val="28"/>
        </w:rPr>
        <w:t xml:space="preserve"> момент проведения исследования бурного цветения водоёма еще не наблюдалось. </w:t>
      </w:r>
      <w:r w:rsidR="002A2601">
        <w:rPr>
          <w:rFonts w:ascii="Times New Roman" w:hAnsi="Times New Roman" w:cs="Times New Roman"/>
          <w:sz w:val="28"/>
          <w:szCs w:val="28"/>
        </w:rPr>
        <w:t xml:space="preserve">Вероятно, хозяйственная деятельность людей влияет на </w:t>
      </w:r>
      <w:r w:rsidR="00CA1186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2A2601">
        <w:rPr>
          <w:rFonts w:ascii="Times New Roman" w:hAnsi="Times New Roman" w:cs="Times New Roman"/>
          <w:sz w:val="28"/>
          <w:szCs w:val="28"/>
        </w:rPr>
        <w:t xml:space="preserve">диоксида углерода </w:t>
      </w:r>
      <w:r w:rsidR="00CA1186">
        <w:rPr>
          <w:rFonts w:ascii="Times New Roman" w:hAnsi="Times New Roman" w:cs="Times New Roman"/>
          <w:sz w:val="28"/>
          <w:szCs w:val="28"/>
        </w:rPr>
        <w:t xml:space="preserve">в воде </w:t>
      </w:r>
      <w:r w:rsidR="00A40AE9">
        <w:rPr>
          <w:rFonts w:ascii="Times New Roman" w:hAnsi="Times New Roman" w:cs="Times New Roman"/>
          <w:sz w:val="28"/>
          <w:szCs w:val="28"/>
        </w:rPr>
        <w:t xml:space="preserve">и </w:t>
      </w:r>
      <w:r w:rsidR="002A2601">
        <w:rPr>
          <w:rFonts w:ascii="Times New Roman" w:hAnsi="Times New Roman" w:cs="Times New Roman"/>
          <w:sz w:val="28"/>
          <w:szCs w:val="28"/>
        </w:rPr>
        <w:t>в пробе 2 оз. Острочинного</w:t>
      </w:r>
      <w:r w:rsidR="00293796">
        <w:rPr>
          <w:rFonts w:ascii="Times New Roman" w:hAnsi="Times New Roman" w:cs="Times New Roman"/>
          <w:sz w:val="28"/>
          <w:szCs w:val="28"/>
        </w:rPr>
        <w:t xml:space="preserve"> </w:t>
      </w:r>
      <w:r w:rsidR="00CA1186">
        <w:rPr>
          <w:rFonts w:ascii="Times New Roman" w:hAnsi="Times New Roman" w:cs="Times New Roman"/>
          <w:sz w:val="28"/>
          <w:szCs w:val="28"/>
        </w:rPr>
        <w:t xml:space="preserve">его значение </w:t>
      </w:r>
      <w:r w:rsidR="002A2601">
        <w:rPr>
          <w:rFonts w:ascii="Times New Roman" w:hAnsi="Times New Roman" w:cs="Times New Roman"/>
          <w:sz w:val="28"/>
          <w:szCs w:val="28"/>
        </w:rPr>
        <w:t>незначительно превышает ПДК</w:t>
      </w:r>
      <w:r w:rsidR="00A23262">
        <w:rPr>
          <w:rFonts w:ascii="Times New Roman" w:hAnsi="Times New Roman" w:cs="Times New Roman"/>
          <w:sz w:val="28"/>
          <w:szCs w:val="28"/>
        </w:rPr>
        <w:t xml:space="preserve"> (11 мг/л)</w:t>
      </w:r>
      <w:r w:rsidR="00A40AE9">
        <w:rPr>
          <w:rFonts w:ascii="Times New Roman" w:hAnsi="Times New Roman" w:cs="Times New Roman"/>
          <w:sz w:val="28"/>
          <w:szCs w:val="28"/>
        </w:rPr>
        <w:t>.</w:t>
      </w:r>
    </w:p>
    <w:p w:rsidR="00AC4B9A" w:rsidRDefault="00AC4B9A" w:rsidP="000C1C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период проведения исследования на пробных площадках не обнаружено </w:t>
      </w:r>
      <w:r w:rsidRPr="00A40AE9">
        <w:rPr>
          <w:rFonts w:ascii="Times New Roman" w:hAnsi="Times New Roman" w:cs="Times New Roman"/>
          <w:b/>
          <w:sz w:val="28"/>
          <w:szCs w:val="28"/>
        </w:rPr>
        <w:t>СПАВ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(пробы воды не </w:t>
      </w:r>
      <w:r w:rsidR="00A40AE9">
        <w:rPr>
          <w:rFonts w:ascii="Times New Roman" w:hAnsi="Times New Roman" w:cs="Times New Roman"/>
          <w:sz w:val="28"/>
          <w:szCs w:val="28"/>
        </w:rPr>
        <w:t xml:space="preserve">выявили </w:t>
      </w:r>
      <w:r>
        <w:rPr>
          <w:rFonts w:ascii="Times New Roman" w:hAnsi="Times New Roman" w:cs="Times New Roman"/>
          <w:sz w:val="28"/>
          <w:szCs w:val="28"/>
        </w:rPr>
        <w:t>показател</w:t>
      </w:r>
      <w:r w:rsidR="00A40AE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пенистости</w:t>
      </w:r>
      <w:r w:rsidR="00A40AE9">
        <w:rPr>
          <w:rFonts w:ascii="Times New Roman" w:hAnsi="Times New Roman" w:cs="Times New Roman"/>
          <w:sz w:val="28"/>
          <w:szCs w:val="28"/>
        </w:rPr>
        <w:t>).</w:t>
      </w:r>
    </w:p>
    <w:p w:rsidR="0071187D" w:rsidRDefault="0071187D" w:rsidP="000C1C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Таким образом, почти все исследованные показатели воды в обоих озёрах не превышают нормы ПДК, но между ними существуют некоторые различия: значения рН и карбонатной жесткости </w:t>
      </w:r>
      <w:r w:rsidR="00E12A0D">
        <w:rPr>
          <w:rFonts w:ascii="Times New Roman" w:hAnsi="Times New Roman" w:cs="Times New Roman"/>
          <w:sz w:val="28"/>
          <w:szCs w:val="28"/>
        </w:rPr>
        <w:t xml:space="preserve">ниже </w:t>
      </w:r>
      <w:r>
        <w:rPr>
          <w:rFonts w:ascii="Times New Roman" w:hAnsi="Times New Roman" w:cs="Times New Roman"/>
          <w:sz w:val="28"/>
          <w:szCs w:val="28"/>
        </w:rPr>
        <w:t xml:space="preserve">в пробах оз. </w:t>
      </w:r>
      <w:r w:rsidR="00E12A0D">
        <w:rPr>
          <w:rFonts w:ascii="Times New Roman" w:hAnsi="Times New Roman" w:cs="Times New Roman"/>
          <w:sz w:val="28"/>
          <w:szCs w:val="28"/>
        </w:rPr>
        <w:t>Острочинного, что обусловлено более сильным заболачиванием береговой зон</w:t>
      </w:r>
      <w:r w:rsidR="00AC4B9A">
        <w:rPr>
          <w:rFonts w:ascii="Times New Roman" w:hAnsi="Times New Roman" w:cs="Times New Roman"/>
          <w:sz w:val="28"/>
          <w:szCs w:val="28"/>
        </w:rPr>
        <w:t xml:space="preserve">ы, а значения общей жесткости, </w:t>
      </w:r>
      <w:r w:rsidR="00E12A0D">
        <w:rPr>
          <w:rFonts w:ascii="Times New Roman" w:hAnsi="Times New Roman" w:cs="Times New Roman"/>
          <w:sz w:val="28"/>
          <w:szCs w:val="28"/>
        </w:rPr>
        <w:t>минерализации</w:t>
      </w:r>
      <w:r w:rsidR="00AC4B9A">
        <w:rPr>
          <w:rFonts w:ascii="Times New Roman" w:hAnsi="Times New Roman" w:cs="Times New Roman"/>
          <w:sz w:val="28"/>
          <w:szCs w:val="28"/>
        </w:rPr>
        <w:t xml:space="preserve"> и содержания углекислого газа</w:t>
      </w:r>
      <w:r w:rsidR="00E12A0D">
        <w:rPr>
          <w:rFonts w:ascii="Times New Roman" w:hAnsi="Times New Roman" w:cs="Times New Roman"/>
          <w:sz w:val="28"/>
          <w:szCs w:val="28"/>
        </w:rPr>
        <w:t xml:space="preserve"> ниже в пробах оз. Зелёного.</w:t>
      </w:r>
      <w:proofErr w:type="gramEnd"/>
      <w:r w:rsidR="00E12A0D">
        <w:rPr>
          <w:rFonts w:ascii="Times New Roman" w:hAnsi="Times New Roman" w:cs="Times New Roman"/>
          <w:sz w:val="28"/>
          <w:szCs w:val="28"/>
        </w:rPr>
        <w:t xml:space="preserve"> Также наблюдаются незначительные колебания водородного показателя </w:t>
      </w:r>
      <w:r w:rsidR="0088642C">
        <w:rPr>
          <w:rFonts w:ascii="Times New Roman" w:hAnsi="Times New Roman" w:cs="Times New Roman"/>
          <w:sz w:val="28"/>
          <w:szCs w:val="28"/>
        </w:rPr>
        <w:t>и</w:t>
      </w:r>
      <w:r w:rsidR="00E12A0D">
        <w:rPr>
          <w:rFonts w:ascii="Times New Roman" w:hAnsi="Times New Roman" w:cs="Times New Roman"/>
          <w:sz w:val="28"/>
          <w:szCs w:val="28"/>
        </w:rPr>
        <w:t xml:space="preserve"> временной жесткости в пробах оз. Острочинного, взятых в разный период времени (осень/лето).</w:t>
      </w:r>
    </w:p>
    <w:p w:rsidR="0088642C" w:rsidRPr="007711A2" w:rsidRDefault="0088642C" w:rsidP="000C1C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42E">
        <w:rPr>
          <w:rFonts w:ascii="Times New Roman" w:eastAsia="Arial Unicode MS" w:hAnsi="Times New Roman" w:cs="Times New Roman"/>
          <w:sz w:val="28"/>
          <w:szCs w:val="28"/>
        </w:rPr>
        <w:t xml:space="preserve">Показатели химического анализа воды на </w:t>
      </w:r>
      <w:r w:rsidRPr="00AE4322">
        <w:rPr>
          <w:rFonts w:ascii="Times New Roman" w:eastAsia="Arial Unicode MS" w:hAnsi="Times New Roman" w:cs="Times New Roman"/>
          <w:b/>
          <w:sz w:val="28"/>
          <w:szCs w:val="28"/>
        </w:rPr>
        <w:t>содержание ионов</w:t>
      </w:r>
      <w:r w:rsidR="00293796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Pr="0073042E">
        <w:rPr>
          <w:rFonts w:ascii="Times New Roman" w:eastAsia="Arial Unicode MS" w:hAnsi="Times New Roman" w:cs="Times New Roman"/>
          <w:sz w:val="28"/>
          <w:szCs w:val="28"/>
        </w:rPr>
        <w:t>различных веще</w:t>
      </w:r>
      <w:proofErr w:type="gramStart"/>
      <w:r w:rsidRPr="0073042E">
        <w:rPr>
          <w:rFonts w:ascii="Times New Roman" w:eastAsia="Arial Unicode MS" w:hAnsi="Times New Roman" w:cs="Times New Roman"/>
          <w:sz w:val="28"/>
          <w:szCs w:val="28"/>
        </w:rPr>
        <w:t>ств пр</w:t>
      </w:r>
      <w:proofErr w:type="gramEnd"/>
      <w:r w:rsidRPr="0073042E">
        <w:rPr>
          <w:rFonts w:ascii="Times New Roman" w:eastAsia="Arial Unicode MS" w:hAnsi="Times New Roman" w:cs="Times New Roman"/>
          <w:sz w:val="28"/>
          <w:szCs w:val="28"/>
        </w:rPr>
        <w:t xml:space="preserve">едставлены в </w:t>
      </w:r>
      <w:r w:rsidR="0073042E" w:rsidRPr="005A09D9">
        <w:rPr>
          <w:rFonts w:ascii="Times New Roman" w:eastAsia="Arial Unicode MS" w:hAnsi="Times New Roman" w:cs="Times New Roman"/>
          <w:i/>
          <w:sz w:val="28"/>
          <w:szCs w:val="28"/>
        </w:rPr>
        <w:t xml:space="preserve">Приложении 4 (см. </w:t>
      </w:r>
      <w:r w:rsidRPr="005A09D9">
        <w:rPr>
          <w:rFonts w:ascii="Times New Roman" w:eastAsia="Arial Unicode MS" w:hAnsi="Times New Roman" w:cs="Times New Roman"/>
          <w:i/>
          <w:sz w:val="28"/>
          <w:szCs w:val="28"/>
        </w:rPr>
        <w:t>табл</w:t>
      </w:r>
      <w:r w:rsidR="002029B7" w:rsidRPr="005A09D9">
        <w:rPr>
          <w:rFonts w:ascii="Times New Roman" w:eastAsia="Arial Unicode MS" w:hAnsi="Times New Roman" w:cs="Times New Roman"/>
          <w:i/>
          <w:sz w:val="28"/>
          <w:szCs w:val="28"/>
        </w:rPr>
        <w:t xml:space="preserve">. </w:t>
      </w:r>
      <w:r w:rsidR="003E4952" w:rsidRPr="005A09D9">
        <w:rPr>
          <w:rFonts w:ascii="Times New Roman" w:eastAsia="Arial Unicode MS" w:hAnsi="Times New Roman" w:cs="Times New Roman"/>
          <w:i/>
          <w:sz w:val="28"/>
          <w:szCs w:val="28"/>
        </w:rPr>
        <w:t>1</w:t>
      </w:r>
      <w:r w:rsidR="00F514AE">
        <w:rPr>
          <w:rFonts w:ascii="Times New Roman" w:eastAsia="Arial Unicode MS" w:hAnsi="Times New Roman" w:cs="Times New Roman"/>
          <w:i/>
          <w:sz w:val="28"/>
          <w:szCs w:val="28"/>
        </w:rPr>
        <w:t>2</w:t>
      </w:r>
      <w:r w:rsidR="0073042E" w:rsidRPr="005A09D9">
        <w:rPr>
          <w:rFonts w:ascii="Times New Roman" w:eastAsia="Arial Unicode MS" w:hAnsi="Times New Roman" w:cs="Times New Roman"/>
          <w:i/>
          <w:sz w:val="28"/>
          <w:szCs w:val="28"/>
        </w:rPr>
        <w:t>)</w:t>
      </w:r>
      <w:r w:rsidRPr="005A09D9"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  <w:r w:rsidRPr="00AE4322">
        <w:rPr>
          <w:rFonts w:ascii="Times New Roman" w:eastAsia="Arial Unicode MS" w:hAnsi="Times New Roman" w:cs="Times New Roman"/>
          <w:b/>
          <w:sz w:val="28"/>
          <w:szCs w:val="28"/>
        </w:rPr>
        <w:t>Катионы тяжелых</w:t>
      </w:r>
      <w:r w:rsidR="00293796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Pr="00AE4322">
        <w:rPr>
          <w:rFonts w:ascii="Times New Roman" w:eastAsia="Arial Unicode MS" w:hAnsi="Times New Roman" w:cs="Times New Roman"/>
          <w:b/>
          <w:sz w:val="28"/>
          <w:szCs w:val="28"/>
        </w:rPr>
        <w:t xml:space="preserve">металлов </w:t>
      </w:r>
      <w:r w:rsidRPr="0073042E">
        <w:rPr>
          <w:rFonts w:ascii="Times New Roman" w:eastAsia="Arial Unicode MS" w:hAnsi="Times New Roman" w:cs="Times New Roman"/>
          <w:sz w:val="28"/>
          <w:szCs w:val="28"/>
        </w:rPr>
        <w:t xml:space="preserve">меди и свинца в пробах воды </w:t>
      </w:r>
      <w:r w:rsidRPr="00AE4322">
        <w:rPr>
          <w:rFonts w:ascii="Times New Roman" w:eastAsia="Arial Unicode MS" w:hAnsi="Times New Roman" w:cs="Times New Roman"/>
          <w:b/>
          <w:sz w:val="28"/>
          <w:szCs w:val="28"/>
        </w:rPr>
        <w:t>не обнаружены</w:t>
      </w:r>
      <w:r w:rsidRPr="0073042E">
        <w:rPr>
          <w:rFonts w:ascii="Times New Roman" w:eastAsia="Arial Unicode MS" w:hAnsi="Times New Roman" w:cs="Times New Roman"/>
          <w:sz w:val="28"/>
          <w:szCs w:val="28"/>
        </w:rPr>
        <w:t xml:space="preserve">. Это </w:t>
      </w:r>
      <w:r w:rsidRPr="0073042E">
        <w:rPr>
          <w:rFonts w:ascii="Times New Roman" w:hAnsi="Times New Roman" w:cs="Times New Roman"/>
          <w:sz w:val="28"/>
          <w:szCs w:val="28"/>
        </w:rPr>
        <w:t>свидетельствует об отсутствии ощутимых источников поступления этих ионов в воду.</w:t>
      </w:r>
    </w:p>
    <w:p w:rsidR="007711A2" w:rsidRDefault="006F02C7" w:rsidP="000C1C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322">
        <w:rPr>
          <w:rFonts w:ascii="Times New Roman" w:hAnsi="Times New Roman" w:cs="Times New Roman"/>
          <w:b/>
          <w:sz w:val="28"/>
          <w:szCs w:val="28"/>
        </w:rPr>
        <w:t>Катионы железа</w:t>
      </w:r>
      <w:r>
        <w:rPr>
          <w:rFonts w:ascii="Times New Roman" w:hAnsi="Times New Roman" w:cs="Times New Roman"/>
          <w:sz w:val="28"/>
          <w:szCs w:val="28"/>
        </w:rPr>
        <w:t xml:space="preserve"> обнаружены только на пробных площадках оз. Острочинного. Их с</w:t>
      </w:r>
      <w:r w:rsidR="007711A2" w:rsidRPr="007711A2">
        <w:rPr>
          <w:rFonts w:ascii="Times New Roman" w:hAnsi="Times New Roman" w:cs="Times New Roman"/>
          <w:sz w:val="28"/>
          <w:szCs w:val="28"/>
        </w:rPr>
        <w:t xml:space="preserve">одержание соответствует нормам ПДК для воды, используемой </w:t>
      </w:r>
      <w:r w:rsidR="00AE4322">
        <w:rPr>
          <w:rFonts w:ascii="Times New Roman" w:hAnsi="Times New Roman" w:cs="Times New Roman"/>
          <w:sz w:val="28"/>
          <w:szCs w:val="28"/>
        </w:rPr>
        <w:t>в качестве питьевой</w:t>
      </w:r>
      <w:r w:rsidR="007711A2" w:rsidRPr="007711A2">
        <w:rPr>
          <w:rFonts w:ascii="Times New Roman" w:hAnsi="Times New Roman" w:cs="Times New Roman"/>
          <w:sz w:val="28"/>
          <w:szCs w:val="28"/>
        </w:rPr>
        <w:t xml:space="preserve"> и в рыбо</w:t>
      </w:r>
      <w:r w:rsidR="00EC5FA3">
        <w:rPr>
          <w:rFonts w:ascii="Times New Roman" w:hAnsi="Times New Roman" w:cs="Times New Roman"/>
          <w:sz w:val="28"/>
          <w:szCs w:val="28"/>
        </w:rPr>
        <w:t>-</w:t>
      </w:r>
      <w:r w:rsidR="007711A2" w:rsidRPr="007711A2">
        <w:rPr>
          <w:rFonts w:ascii="Times New Roman" w:hAnsi="Times New Roman" w:cs="Times New Roman"/>
          <w:sz w:val="28"/>
          <w:szCs w:val="28"/>
        </w:rPr>
        <w:t>хозяйственной деятельности</w:t>
      </w:r>
      <w:r>
        <w:rPr>
          <w:rFonts w:ascii="Times New Roman" w:hAnsi="Times New Roman" w:cs="Times New Roman"/>
          <w:sz w:val="28"/>
          <w:szCs w:val="28"/>
        </w:rPr>
        <w:t>, и составляет 0,1 мг/</w:t>
      </w:r>
      <w:r w:rsidR="00AE4322">
        <w:rPr>
          <w:rFonts w:ascii="Times New Roman" w:hAnsi="Times New Roman" w:cs="Times New Roman"/>
          <w:sz w:val="28"/>
          <w:szCs w:val="28"/>
        </w:rPr>
        <w:t xml:space="preserve">л в осенних и летних пробах. Наличием ионов железа обусловлена слабо-желтоватая цветность воды на пробных площадках. </w:t>
      </w:r>
    </w:p>
    <w:p w:rsidR="00CA1186" w:rsidRDefault="00CA1186" w:rsidP="000C1C2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</w:t>
      </w:r>
      <w:r w:rsidRPr="00B14A8A">
        <w:rPr>
          <w:rFonts w:ascii="Times New Roman" w:hAnsi="Times New Roman" w:cs="Times New Roman"/>
          <w:b/>
          <w:sz w:val="28"/>
          <w:szCs w:val="28"/>
        </w:rPr>
        <w:t>хлори</w:t>
      </w:r>
      <w:proofErr w:type="gramStart"/>
      <w:r w:rsidRPr="00B14A8A">
        <w:rPr>
          <w:rFonts w:ascii="Times New Roman" w:hAnsi="Times New Roman" w:cs="Times New Roman"/>
          <w:b/>
          <w:sz w:val="28"/>
          <w:szCs w:val="28"/>
        </w:rPr>
        <w:t>д-</w:t>
      </w:r>
      <w:proofErr w:type="gramEnd"/>
      <w:r w:rsidRPr="00B14A8A">
        <w:rPr>
          <w:rFonts w:ascii="Times New Roman" w:hAnsi="Times New Roman" w:cs="Times New Roman"/>
          <w:b/>
          <w:sz w:val="28"/>
          <w:szCs w:val="28"/>
        </w:rPr>
        <w:t>,</w:t>
      </w:r>
      <w:r w:rsidR="00CB65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4A8A">
        <w:rPr>
          <w:rFonts w:ascii="Times New Roman" w:hAnsi="Times New Roman" w:cs="Times New Roman"/>
          <w:b/>
          <w:sz w:val="28"/>
          <w:szCs w:val="28"/>
        </w:rPr>
        <w:t>сульфат- и фосфат-ионов</w:t>
      </w:r>
      <w:r w:rsidR="00CB65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11A2">
        <w:rPr>
          <w:rFonts w:ascii="Times New Roman" w:hAnsi="Times New Roman" w:cs="Times New Roman"/>
          <w:sz w:val="28"/>
          <w:szCs w:val="28"/>
        </w:rPr>
        <w:t>не превышает нормы ПДК.</w:t>
      </w:r>
      <w:r>
        <w:rPr>
          <w:rFonts w:ascii="Times New Roman" w:hAnsi="Times New Roman" w:cs="Times New Roman"/>
          <w:sz w:val="28"/>
          <w:szCs w:val="28"/>
        </w:rPr>
        <w:t xml:space="preserve"> Но в летней пробе 3 с оз. Острочинного (заболоченный участок) концентрация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хлорид-ионов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незначительно возросла, а в пробе 3 с оз. Зелёного (пляж) этих ионов не обнаружено. Содержание сульфат-ионов во всех летних пробах на исследуемых территориях </w:t>
      </w:r>
      <w:r w:rsidR="00CE0EC4">
        <w:rPr>
          <w:rFonts w:ascii="Times New Roman" w:hAnsi="Times New Roman" w:cs="Times New Roman"/>
          <w:sz w:val="28"/>
          <w:szCs w:val="28"/>
        </w:rPr>
        <w:t xml:space="preserve">немного меньше в сравнении с </w:t>
      </w:r>
      <w:proofErr w:type="gramStart"/>
      <w:r w:rsidR="00CE0EC4">
        <w:rPr>
          <w:rFonts w:ascii="Times New Roman" w:hAnsi="Times New Roman" w:cs="Times New Roman"/>
          <w:sz w:val="28"/>
          <w:szCs w:val="28"/>
        </w:rPr>
        <w:t>осенними</w:t>
      </w:r>
      <w:proofErr w:type="gramEnd"/>
      <w:r w:rsidR="00CE0EC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Концентрация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фосфат-ионов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осенней пробе 1 оз. Острочинного приблизительно в </w:t>
      </w:r>
      <w:r w:rsidR="00CE0EC4">
        <w:rPr>
          <w:rFonts w:ascii="Times New Roman" w:hAnsi="Times New Roman" w:cs="Times New Roman"/>
          <w:sz w:val="28"/>
          <w:szCs w:val="28"/>
        </w:rPr>
        <w:t>2,5</w:t>
      </w:r>
      <w:r>
        <w:rPr>
          <w:rFonts w:ascii="Times New Roman" w:hAnsi="Times New Roman" w:cs="Times New Roman"/>
          <w:sz w:val="28"/>
          <w:szCs w:val="28"/>
        </w:rPr>
        <w:t xml:space="preserve"> раз</w:t>
      </w:r>
      <w:r w:rsidR="00CE0EC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выше, чем в летней пробе на этом же участке. Также отмечено увеличени</w:t>
      </w:r>
      <w:r w:rsidR="00CE0EC4">
        <w:rPr>
          <w:rFonts w:ascii="Times New Roman" w:hAnsi="Times New Roman" w:cs="Times New Roman"/>
          <w:sz w:val="28"/>
          <w:szCs w:val="28"/>
        </w:rPr>
        <w:t xml:space="preserve">е концентрации </w:t>
      </w:r>
      <w:proofErr w:type="gramStart"/>
      <w:r w:rsidR="00CE0EC4">
        <w:rPr>
          <w:rFonts w:ascii="Times New Roman" w:hAnsi="Times New Roman" w:cs="Times New Roman"/>
          <w:sz w:val="28"/>
          <w:szCs w:val="28"/>
        </w:rPr>
        <w:t>фосфат-ионов</w:t>
      </w:r>
      <w:proofErr w:type="gramEnd"/>
      <w:r w:rsidR="00CE0EC4">
        <w:rPr>
          <w:rFonts w:ascii="Times New Roman" w:hAnsi="Times New Roman" w:cs="Times New Roman"/>
          <w:sz w:val="28"/>
          <w:szCs w:val="28"/>
        </w:rPr>
        <w:t xml:space="preserve"> в 5 раз</w:t>
      </w:r>
      <w:r>
        <w:rPr>
          <w:rFonts w:ascii="Times New Roman" w:hAnsi="Times New Roman" w:cs="Times New Roman"/>
          <w:sz w:val="28"/>
          <w:szCs w:val="28"/>
        </w:rPr>
        <w:t xml:space="preserve"> на пляже (площадка 3) оз. Зелёного, что вероятно связано с попаданием в озеро стоков с приусадебных участков, расположенных поблизости, и способствующих цветению воды</w:t>
      </w:r>
      <w:r w:rsidR="008871AC">
        <w:rPr>
          <w:rFonts w:ascii="Times New Roman" w:hAnsi="Times New Roman" w:cs="Times New Roman"/>
          <w:sz w:val="28"/>
          <w:szCs w:val="28"/>
        </w:rPr>
        <w:t xml:space="preserve"> (см. рис.6)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17D7" w:rsidRDefault="009317D7" w:rsidP="009317D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43575" cy="2933700"/>
            <wp:effectExtent l="0" t="0" r="9525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317D7" w:rsidRDefault="008871AC" w:rsidP="005B7A0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CE0EC4">
        <w:rPr>
          <w:rFonts w:ascii="Times New Roman" w:hAnsi="Times New Roman" w:cs="Times New Roman"/>
          <w:sz w:val="28"/>
          <w:szCs w:val="28"/>
        </w:rPr>
        <w:t>6</w:t>
      </w:r>
      <w:r w:rsidRPr="00F576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Содержание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фосфат-ионов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ионов аммония в воде</w:t>
      </w:r>
    </w:p>
    <w:p w:rsidR="00D23FC1" w:rsidRDefault="00D23FC1" w:rsidP="005B7A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1A2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3743ED" w:rsidRPr="003743ED">
        <w:rPr>
          <w:rFonts w:ascii="Times New Roman" w:hAnsi="Times New Roman" w:cs="Times New Roman"/>
          <w:b/>
          <w:sz w:val="28"/>
          <w:szCs w:val="28"/>
        </w:rPr>
        <w:t xml:space="preserve">ионов аммония/аммиака и </w:t>
      </w:r>
      <w:proofErr w:type="gramStart"/>
      <w:r w:rsidRPr="003743ED">
        <w:rPr>
          <w:rFonts w:ascii="Times New Roman" w:hAnsi="Times New Roman" w:cs="Times New Roman"/>
          <w:b/>
          <w:sz w:val="28"/>
          <w:szCs w:val="28"/>
        </w:rPr>
        <w:t>нитрат-ионов</w:t>
      </w:r>
      <w:proofErr w:type="gramEnd"/>
      <w:r w:rsidRPr="007711A2">
        <w:rPr>
          <w:rFonts w:ascii="Times New Roman" w:hAnsi="Times New Roman" w:cs="Times New Roman"/>
          <w:sz w:val="28"/>
          <w:szCs w:val="28"/>
        </w:rPr>
        <w:t xml:space="preserve"> в воде минимально, </w:t>
      </w:r>
      <w:r w:rsidR="003743ED">
        <w:rPr>
          <w:rFonts w:ascii="Times New Roman" w:hAnsi="Times New Roman" w:cs="Times New Roman"/>
          <w:sz w:val="28"/>
          <w:szCs w:val="28"/>
        </w:rPr>
        <w:t>но следует отметить, что в летних пробах оз. Острочинного концентрация ионов аммония возрастает в 5-10 раз в сравнении с осенним периодом. Существенное увеличение показателя (в 10 раз) наблюдается на площадке 2, где люди активно использует воду в хозяйственных целях (моют, стирают</w:t>
      </w:r>
      <w:r w:rsidR="00180798">
        <w:rPr>
          <w:rFonts w:ascii="Times New Roman" w:hAnsi="Times New Roman" w:cs="Times New Roman"/>
          <w:sz w:val="28"/>
          <w:szCs w:val="28"/>
        </w:rPr>
        <w:t xml:space="preserve">, </w:t>
      </w:r>
      <w:r w:rsidR="001E7180">
        <w:rPr>
          <w:rFonts w:ascii="Times New Roman" w:hAnsi="Times New Roman" w:cs="Times New Roman"/>
          <w:sz w:val="28"/>
          <w:szCs w:val="28"/>
        </w:rPr>
        <w:t>используют для полива</w:t>
      </w:r>
      <w:r w:rsidR="003743ED">
        <w:rPr>
          <w:rFonts w:ascii="Times New Roman" w:hAnsi="Times New Roman" w:cs="Times New Roman"/>
          <w:sz w:val="28"/>
          <w:szCs w:val="28"/>
        </w:rPr>
        <w:t>)</w:t>
      </w:r>
      <w:r w:rsidR="008871A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8871AC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8871AC">
        <w:rPr>
          <w:rFonts w:ascii="Times New Roman" w:hAnsi="Times New Roman" w:cs="Times New Roman"/>
          <w:sz w:val="28"/>
          <w:szCs w:val="28"/>
        </w:rPr>
        <w:t>. рис. 6)</w:t>
      </w:r>
      <w:r w:rsidR="003743ED">
        <w:rPr>
          <w:rFonts w:ascii="Times New Roman" w:hAnsi="Times New Roman" w:cs="Times New Roman"/>
          <w:sz w:val="28"/>
          <w:szCs w:val="28"/>
        </w:rPr>
        <w:t xml:space="preserve">. </w:t>
      </w:r>
      <w:r w:rsidR="00180798">
        <w:rPr>
          <w:rFonts w:ascii="Times New Roman" w:hAnsi="Times New Roman" w:cs="Times New Roman"/>
          <w:sz w:val="28"/>
          <w:szCs w:val="28"/>
        </w:rPr>
        <w:t xml:space="preserve">Концентрация ионов аммония </w:t>
      </w:r>
      <w:r w:rsidR="0012686F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12686F">
        <w:rPr>
          <w:rFonts w:ascii="Times New Roman" w:hAnsi="Times New Roman" w:cs="Times New Roman"/>
          <w:sz w:val="28"/>
          <w:szCs w:val="28"/>
        </w:rPr>
        <w:t>нитрат-ионов</w:t>
      </w:r>
      <w:proofErr w:type="gramEnd"/>
      <w:r w:rsidR="0012686F">
        <w:rPr>
          <w:rFonts w:ascii="Times New Roman" w:hAnsi="Times New Roman" w:cs="Times New Roman"/>
          <w:sz w:val="28"/>
          <w:szCs w:val="28"/>
        </w:rPr>
        <w:t xml:space="preserve"> </w:t>
      </w:r>
      <w:r w:rsidR="00180798">
        <w:rPr>
          <w:rFonts w:ascii="Times New Roman" w:hAnsi="Times New Roman" w:cs="Times New Roman"/>
          <w:sz w:val="28"/>
          <w:szCs w:val="28"/>
        </w:rPr>
        <w:t>в летних пробах оз. Зелёного и оз. Острочинного име</w:t>
      </w:r>
      <w:r w:rsidR="002029B7">
        <w:rPr>
          <w:rFonts w:ascii="Times New Roman" w:hAnsi="Times New Roman" w:cs="Times New Roman"/>
          <w:sz w:val="28"/>
          <w:szCs w:val="28"/>
        </w:rPr>
        <w:t>е</w:t>
      </w:r>
      <w:r w:rsidR="00180798">
        <w:rPr>
          <w:rFonts w:ascii="Times New Roman" w:hAnsi="Times New Roman" w:cs="Times New Roman"/>
          <w:sz w:val="28"/>
          <w:szCs w:val="28"/>
        </w:rPr>
        <w:t>т од</w:t>
      </w:r>
      <w:r w:rsidR="002029B7">
        <w:rPr>
          <w:rFonts w:ascii="Times New Roman" w:hAnsi="Times New Roman" w:cs="Times New Roman"/>
          <w:sz w:val="28"/>
          <w:szCs w:val="28"/>
        </w:rPr>
        <w:t>инаковые значения и соответствуе</w:t>
      </w:r>
      <w:r w:rsidR="00180798">
        <w:rPr>
          <w:rFonts w:ascii="Times New Roman" w:hAnsi="Times New Roman" w:cs="Times New Roman"/>
          <w:sz w:val="28"/>
          <w:szCs w:val="28"/>
        </w:rPr>
        <w:t xml:space="preserve">т ПДК. </w:t>
      </w:r>
      <w:proofErr w:type="gramStart"/>
      <w:r w:rsidR="00894196" w:rsidRPr="00894196">
        <w:rPr>
          <w:rFonts w:ascii="Times New Roman" w:hAnsi="Times New Roman" w:cs="Times New Roman"/>
          <w:b/>
          <w:sz w:val="28"/>
          <w:szCs w:val="28"/>
        </w:rPr>
        <w:t>Н</w:t>
      </w:r>
      <w:r w:rsidR="00180798" w:rsidRPr="00A73192">
        <w:rPr>
          <w:rFonts w:ascii="Times New Roman" w:hAnsi="Times New Roman" w:cs="Times New Roman"/>
          <w:b/>
          <w:sz w:val="28"/>
          <w:szCs w:val="28"/>
        </w:rPr>
        <w:t>итрит-ионы</w:t>
      </w:r>
      <w:proofErr w:type="gramEnd"/>
      <w:r w:rsidR="00CB65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4196" w:rsidRPr="0012686F">
        <w:rPr>
          <w:rFonts w:ascii="Times New Roman" w:hAnsi="Times New Roman" w:cs="Times New Roman"/>
          <w:sz w:val="28"/>
          <w:szCs w:val="28"/>
        </w:rPr>
        <w:t>в</w:t>
      </w:r>
      <w:r w:rsidR="00CB657A">
        <w:rPr>
          <w:rFonts w:ascii="Times New Roman" w:hAnsi="Times New Roman" w:cs="Times New Roman"/>
          <w:sz w:val="28"/>
          <w:szCs w:val="28"/>
        </w:rPr>
        <w:t xml:space="preserve"> </w:t>
      </w:r>
      <w:r w:rsidR="00180798">
        <w:rPr>
          <w:rFonts w:ascii="Times New Roman" w:hAnsi="Times New Roman" w:cs="Times New Roman"/>
          <w:sz w:val="28"/>
          <w:szCs w:val="28"/>
        </w:rPr>
        <w:t xml:space="preserve">пробах </w:t>
      </w:r>
      <w:r w:rsidR="00894196">
        <w:rPr>
          <w:rFonts w:ascii="Times New Roman" w:hAnsi="Times New Roman" w:cs="Times New Roman"/>
          <w:sz w:val="28"/>
          <w:szCs w:val="28"/>
        </w:rPr>
        <w:t xml:space="preserve">воды </w:t>
      </w:r>
      <w:r w:rsidR="00180798">
        <w:rPr>
          <w:rFonts w:ascii="Times New Roman" w:hAnsi="Times New Roman" w:cs="Times New Roman"/>
          <w:sz w:val="28"/>
          <w:szCs w:val="28"/>
        </w:rPr>
        <w:t>не обнаружены.</w:t>
      </w:r>
    </w:p>
    <w:p w:rsidR="00E53466" w:rsidRDefault="00003379" w:rsidP="005B7A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Pr="00003379">
        <w:rPr>
          <w:rFonts w:ascii="Times New Roman" w:hAnsi="Times New Roman" w:cs="Times New Roman"/>
          <w:b/>
          <w:sz w:val="28"/>
          <w:szCs w:val="28"/>
        </w:rPr>
        <w:t>растворенного кислорода</w:t>
      </w:r>
      <w:r>
        <w:rPr>
          <w:rFonts w:ascii="Times New Roman" w:hAnsi="Times New Roman" w:cs="Times New Roman"/>
          <w:sz w:val="28"/>
          <w:szCs w:val="28"/>
        </w:rPr>
        <w:t xml:space="preserve"> в воде </w:t>
      </w:r>
      <w:r w:rsidR="00361130" w:rsidRPr="00B03EB0">
        <w:rPr>
          <w:rFonts w:ascii="Times New Roman" w:hAnsi="Times New Roman" w:cs="Times New Roman"/>
          <w:sz w:val="28"/>
          <w:szCs w:val="28"/>
        </w:rPr>
        <w:t>невысокое</w:t>
      </w:r>
      <w:r w:rsidR="00361130">
        <w:rPr>
          <w:sz w:val="28"/>
          <w:szCs w:val="28"/>
        </w:rPr>
        <w:t xml:space="preserve">, </w:t>
      </w:r>
      <w:r w:rsidR="00361130">
        <w:rPr>
          <w:rFonts w:ascii="Times New Roman" w:hAnsi="Times New Roman" w:cs="Times New Roman"/>
          <w:sz w:val="28"/>
          <w:szCs w:val="28"/>
        </w:rPr>
        <w:t>но</w:t>
      </w:r>
      <w:r w:rsidR="00CB657A">
        <w:rPr>
          <w:rFonts w:ascii="Times New Roman" w:hAnsi="Times New Roman" w:cs="Times New Roman"/>
          <w:sz w:val="28"/>
          <w:szCs w:val="28"/>
        </w:rPr>
        <w:t xml:space="preserve"> </w:t>
      </w:r>
      <w:r w:rsidR="00E832BD">
        <w:rPr>
          <w:rFonts w:ascii="Times New Roman" w:hAnsi="Times New Roman" w:cs="Times New Roman"/>
          <w:sz w:val="28"/>
          <w:szCs w:val="28"/>
        </w:rPr>
        <w:t>соответствует норме</w:t>
      </w:r>
      <w:r w:rsidR="00361130" w:rsidRPr="00B03EB0">
        <w:rPr>
          <w:rFonts w:ascii="Times New Roman" w:hAnsi="Times New Roman" w:cs="Times New Roman"/>
          <w:sz w:val="28"/>
          <w:szCs w:val="28"/>
        </w:rPr>
        <w:t xml:space="preserve"> ПДК</w:t>
      </w:r>
      <w:r w:rsidR="00336D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 перманганатной окисляемости)</w:t>
      </w:r>
      <w:r w:rsidR="00931670">
        <w:rPr>
          <w:rFonts w:ascii="Times New Roman" w:hAnsi="Times New Roman" w:cs="Times New Roman"/>
          <w:sz w:val="28"/>
          <w:szCs w:val="28"/>
        </w:rPr>
        <w:t>,</w:t>
      </w:r>
      <w:r w:rsidR="00CD6388">
        <w:rPr>
          <w:rFonts w:ascii="Times New Roman" w:hAnsi="Times New Roman" w:cs="Times New Roman"/>
          <w:sz w:val="28"/>
          <w:szCs w:val="28"/>
        </w:rPr>
        <w:t xml:space="preserve"> в пределах 6-7 мг/л</w:t>
      </w:r>
      <w:r w:rsidR="00836519">
        <w:rPr>
          <w:rFonts w:ascii="Times New Roman" w:hAnsi="Times New Roman" w:cs="Times New Roman"/>
          <w:sz w:val="28"/>
          <w:szCs w:val="28"/>
        </w:rPr>
        <w:t xml:space="preserve"> </w:t>
      </w:r>
      <w:r w:rsidR="00884BDF" w:rsidRPr="00B53B26">
        <w:rPr>
          <w:rFonts w:ascii="Times New Roman" w:hAnsi="Times New Roman" w:cs="Times New Roman"/>
          <w:sz w:val="28"/>
          <w:szCs w:val="28"/>
        </w:rPr>
        <w:t>(см. рис. 7)</w:t>
      </w:r>
      <w:r w:rsidR="008860FD" w:rsidRPr="00B53B26">
        <w:rPr>
          <w:rFonts w:ascii="Times New Roman" w:hAnsi="Times New Roman" w:cs="Times New Roman"/>
          <w:sz w:val="28"/>
          <w:szCs w:val="28"/>
        </w:rPr>
        <w:t>.</w:t>
      </w:r>
      <w:r w:rsidR="00CB657A">
        <w:rPr>
          <w:rFonts w:ascii="Times New Roman" w:hAnsi="Times New Roman" w:cs="Times New Roman"/>
          <w:sz w:val="28"/>
          <w:szCs w:val="28"/>
        </w:rPr>
        <w:t xml:space="preserve"> </w:t>
      </w:r>
      <w:r w:rsidR="004F69F8">
        <w:rPr>
          <w:rFonts w:ascii="Times New Roman" w:hAnsi="Times New Roman" w:cs="Times New Roman"/>
          <w:sz w:val="28"/>
          <w:szCs w:val="28"/>
        </w:rPr>
        <w:t xml:space="preserve">Можно сделать вывод, что он активно расходуется на процессы органического окисления, протекающие в водоемах и влияющие </w:t>
      </w:r>
      <w:proofErr w:type="gramStart"/>
      <w:r w:rsidR="004F69F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4F69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F69F8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="004F69F8">
        <w:rPr>
          <w:rFonts w:ascii="Times New Roman" w:hAnsi="Times New Roman" w:cs="Times New Roman"/>
          <w:sz w:val="28"/>
          <w:szCs w:val="28"/>
        </w:rPr>
        <w:t xml:space="preserve"> эвтрофикацию. </w:t>
      </w:r>
      <w:r w:rsidR="002029B7">
        <w:rPr>
          <w:rFonts w:ascii="Times New Roman" w:hAnsi="Times New Roman" w:cs="Times New Roman"/>
          <w:sz w:val="28"/>
          <w:szCs w:val="28"/>
        </w:rPr>
        <w:t>Д</w:t>
      </w:r>
      <w:r w:rsidR="004F69F8">
        <w:rPr>
          <w:rFonts w:ascii="Times New Roman" w:hAnsi="Times New Roman" w:cs="Times New Roman"/>
          <w:sz w:val="28"/>
          <w:szCs w:val="28"/>
        </w:rPr>
        <w:t xml:space="preserve">анный показатель позволяет определить качество воды на исследуемых территориях. </w:t>
      </w:r>
      <w:r w:rsidR="003E4952">
        <w:rPr>
          <w:rFonts w:ascii="Times New Roman" w:hAnsi="Times New Roman" w:cs="Times New Roman"/>
          <w:sz w:val="28"/>
          <w:szCs w:val="28"/>
        </w:rPr>
        <w:t>З</w:t>
      </w:r>
      <w:r w:rsidR="004F69F8">
        <w:rPr>
          <w:rFonts w:ascii="Times New Roman" w:hAnsi="Times New Roman" w:cs="Times New Roman"/>
          <w:sz w:val="28"/>
          <w:szCs w:val="28"/>
        </w:rPr>
        <w:t xml:space="preserve">начение концентрации растворенного кислорода в воде, равное 6-7 мг/л, соответствует </w:t>
      </w:r>
      <w:r w:rsidR="004F69F8" w:rsidRPr="002029B7">
        <w:rPr>
          <w:rFonts w:ascii="Times New Roman" w:hAnsi="Times New Roman" w:cs="Times New Roman"/>
          <w:b/>
          <w:sz w:val="28"/>
          <w:szCs w:val="28"/>
        </w:rPr>
        <w:t xml:space="preserve">умеренно-загрязненным </w:t>
      </w:r>
      <w:r w:rsidR="004F69F8" w:rsidRPr="002029B7">
        <w:rPr>
          <w:rFonts w:ascii="Times New Roman" w:hAnsi="Times New Roman" w:cs="Times New Roman"/>
          <w:b/>
          <w:sz w:val="28"/>
          <w:szCs w:val="28"/>
        </w:rPr>
        <w:lastRenderedPageBreak/>
        <w:t>водоёмам (3 класс качества воды</w:t>
      </w:r>
      <w:proofErr w:type="gramStart"/>
      <w:r w:rsidR="004F69F8" w:rsidRPr="002029B7">
        <w:rPr>
          <w:rFonts w:ascii="Times New Roman" w:hAnsi="Times New Roman" w:cs="Times New Roman"/>
          <w:b/>
          <w:sz w:val="28"/>
          <w:szCs w:val="28"/>
        </w:rPr>
        <w:t>)</w:t>
      </w:r>
      <w:r w:rsidR="003E4952" w:rsidRPr="003E495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13F0E">
        <w:rPr>
          <w:rFonts w:ascii="Times New Roman" w:hAnsi="Times New Roman" w:cs="Times New Roman"/>
          <w:i/>
          <w:sz w:val="28"/>
          <w:szCs w:val="28"/>
        </w:rPr>
        <w:t>см. Приложение 3, табл. 10</w:t>
      </w:r>
      <w:r w:rsidR="003E4952" w:rsidRPr="003E4952">
        <w:rPr>
          <w:rFonts w:ascii="Times New Roman" w:hAnsi="Times New Roman" w:cs="Times New Roman"/>
          <w:i/>
          <w:sz w:val="28"/>
          <w:szCs w:val="28"/>
        </w:rPr>
        <w:t>)</w:t>
      </w:r>
      <w:r w:rsidR="004F69F8">
        <w:rPr>
          <w:rFonts w:ascii="Times New Roman" w:hAnsi="Times New Roman" w:cs="Times New Roman"/>
          <w:sz w:val="28"/>
          <w:szCs w:val="28"/>
        </w:rPr>
        <w:t xml:space="preserve">, что подтверждается результатами предыдущих исследований. </w:t>
      </w:r>
    </w:p>
    <w:p w:rsidR="00AF66E9" w:rsidRDefault="00AF66E9" w:rsidP="001E0205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19575" cy="2562225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53466" w:rsidRDefault="00E53466" w:rsidP="000C1C22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  <w:r w:rsidRPr="00F576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Содержание растворённого кислорода в воде</w:t>
      </w:r>
    </w:p>
    <w:p w:rsidR="00A73990" w:rsidRPr="007711A2" w:rsidRDefault="00FD26D3" w:rsidP="000C1C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4F69F8">
        <w:rPr>
          <w:rFonts w:ascii="Times New Roman" w:hAnsi="Times New Roman" w:cs="Times New Roman"/>
          <w:sz w:val="28"/>
          <w:szCs w:val="28"/>
        </w:rPr>
        <w:t xml:space="preserve">, нельзя с </w:t>
      </w:r>
      <w:r w:rsidR="002029B7">
        <w:rPr>
          <w:rFonts w:ascii="Times New Roman" w:hAnsi="Times New Roman" w:cs="Times New Roman"/>
          <w:sz w:val="28"/>
          <w:szCs w:val="28"/>
        </w:rPr>
        <w:t xml:space="preserve">полной </w:t>
      </w:r>
      <w:r>
        <w:rPr>
          <w:rFonts w:ascii="Times New Roman" w:hAnsi="Times New Roman" w:cs="Times New Roman"/>
          <w:sz w:val="28"/>
          <w:szCs w:val="28"/>
        </w:rPr>
        <w:t>уверенностью утверждать</w:t>
      </w:r>
      <w:r w:rsidR="004F69F8">
        <w:rPr>
          <w:rFonts w:ascii="Times New Roman" w:hAnsi="Times New Roman" w:cs="Times New Roman"/>
          <w:sz w:val="28"/>
          <w:szCs w:val="28"/>
        </w:rPr>
        <w:t xml:space="preserve">, что </w:t>
      </w:r>
      <w:r w:rsidR="002029B7">
        <w:rPr>
          <w:rFonts w:ascii="Times New Roman" w:hAnsi="Times New Roman" w:cs="Times New Roman"/>
          <w:sz w:val="28"/>
          <w:szCs w:val="28"/>
        </w:rPr>
        <w:t>оз. Острочинное –</w:t>
      </w:r>
      <w:r>
        <w:rPr>
          <w:rFonts w:ascii="Times New Roman" w:hAnsi="Times New Roman" w:cs="Times New Roman"/>
          <w:sz w:val="28"/>
          <w:szCs w:val="28"/>
        </w:rPr>
        <w:t xml:space="preserve"> мёртвое (грязное).</w:t>
      </w:r>
      <w:r w:rsidR="002029B7">
        <w:rPr>
          <w:rFonts w:ascii="Times New Roman" w:hAnsi="Times New Roman" w:cs="Times New Roman"/>
          <w:sz w:val="28"/>
          <w:szCs w:val="28"/>
        </w:rPr>
        <w:t xml:space="preserve"> В нем достаточно высока способность к самоочищению, что подтверждается исследованиями юных экологов. </w:t>
      </w:r>
      <w:r>
        <w:rPr>
          <w:rFonts w:ascii="Times New Roman" w:hAnsi="Times New Roman" w:cs="Times New Roman"/>
          <w:sz w:val="28"/>
          <w:szCs w:val="28"/>
        </w:rPr>
        <w:t>Кроме того</w:t>
      </w:r>
      <w:r w:rsidR="00161664">
        <w:rPr>
          <w:rFonts w:ascii="Times New Roman" w:hAnsi="Times New Roman" w:cs="Times New Roman"/>
          <w:sz w:val="28"/>
          <w:szCs w:val="28"/>
        </w:rPr>
        <w:t>,</w:t>
      </w:r>
      <w:r w:rsidR="00836519">
        <w:rPr>
          <w:rFonts w:ascii="Times New Roman" w:hAnsi="Times New Roman" w:cs="Times New Roman"/>
          <w:sz w:val="28"/>
          <w:szCs w:val="28"/>
        </w:rPr>
        <w:t xml:space="preserve"> </w:t>
      </w:r>
      <w:r w:rsidR="00497D7E">
        <w:rPr>
          <w:rFonts w:ascii="Times New Roman" w:hAnsi="Times New Roman" w:cs="Times New Roman"/>
          <w:sz w:val="28"/>
          <w:szCs w:val="28"/>
        </w:rPr>
        <w:t xml:space="preserve">сейчас </w:t>
      </w:r>
      <w:r>
        <w:rPr>
          <w:rFonts w:ascii="Times New Roman" w:hAnsi="Times New Roman" w:cs="Times New Roman"/>
          <w:sz w:val="28"/>
          <w:szCs w:val="28"/>
        </w:rPr>
        <w:t>отсутствуют ощутимые источники загрязнения (закрыта коммунальная баня, нет</w:t>
      </w:r>
      <w:r w:rsidR="003303B8">
        <w:rPr>
          <w:rFonts w:ascii="Times New Roman" w:hAnsi="Times New Roman" w:cs="Times New Roman"/>
          <w:sz w:val="28"/>
          <w:szCs w:val="28"/>
        </w:rPr>
        <w:t xml:space="preserve"> кондитерской </w:t>
      </w:r>
      <w:r>
        <w:rPr>
          <w:rFonts w:ascii="Times New Roman" w:hAnsi="Times New Roman" w:cs="Times New Roman"/>
          <w:sz w:val="28"/>
          <w:szCs w:val="28"/>
        </w:rPr>
        <w:t xml:space="preserve">фабрики и молокозавода). </w:t>
      </w:r>
      <w:r w:rsidR="00931670">
        <w:rPr>
          <w:rFonts w:ascii="Times New Roman" w:hAnsi="Times New Roman" w:cs="Times New Roman"/>
          <w:sz w:val="28"/>
          <w:szCs w:val="28"/>
        </w:rPr>
        <w:t>П</w:t>
      </w:r>
      <w:r w:rsidR="002029B7">
        <w:rPr>
          <w:rFonts w:ascii="Times New Roman" w:hAnsi="Times New Roman" w:cs="Times New Roman"/>
          <w:sz w:val="28"/>
          <w:szCs w:val="28"/>
        </w:rPr>
        <w:t>оказател</w:t>
      </w:r>
      <w:r w:rsidR="00931670">
        <w:rPr>
          <w:rFonts w:ascii="Times New Roman" w:hAnsi="Times New Roman" w:cs="Times New Roman"/>
          <w:sz w:val="28"/>
          <w:szCs w:val="28"/>
        </w:rPr>
        <w:t>и</w:t>
      </w:r>
      <w:r w:rsidR="002029B7">
        <w:rPr>
          <w:rFonts w:ascii="Times New Roman" w:hAnsi="Times New Roman" w:cs="Times New Roman"/>
          <w:sz w:val="28"/>
          <w:szCs w:val="28"/>
        </w:rPr>
        <w:t xml:space="preserve"> двух акваторий во многом </w:t>
      </w:r>
      <w:r>
        <w:rPr>
          <w:rFonts w:ascii="Times New Roman" w:hAnsi="Times New Roman" w:cs="Times New Roman"/>
          <w:sz w:val="28"/>
          <w:szCs w:val="28"/>
        </w:rPr>
        <w:t xml:space="preserve">сопоставимы, вероятно, потому что они имеют гидрологическую взаимосвязь и на них оказывается </w:t>
      </w:r>
      <w:r w:rsidR="001E0205">
        <w:rPr>
          <w:rFonts w:ascii="Times New Roman" w:hAnsi="Times New Roman" w:cs="Times New Roman"/>
          <w:sz w:val="28"/>
          <w:szCs w:val="28"/>
        </w:rPr>
        <w:t>сходное по характеру</w:t>
      </w:r>
      <w:r w:rsidR="00CB65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антропогенное воздействие. </w:t>
      </w:r>
    </w:p>
    <w:p w:rsidR="007711A2" w:rsidRPr="00736485" w:rsidRDefault="00736485" w:rsidP="005B7A0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6485">
        <w:rPr>
          <w:rFonts w:ascii="Times New Roman" w:hAnsi="Times New Roman" w:cs="Times New Roman"/>
          <w:b/>
          <w:i/>
          <w:sz w:val="28"/>
          <w:szCs w:val="28"/>
        </w:rPr>
        <w:t xml:space="preserve">2.4. </w:t>
      </w:r>
      <w:r w:rsidR="007711A2" w:rsidRPr="00736485">
        <w:rPr>
          <w:rFonts w:ascii="Times New Roman" w:hAnsi="Times New Roman" w:cs="Times New Roman"/>
          <w:b/>
          <w:i/>
          <w:sz w:val="28"/>
          <w:szCs w:val="28"/>
        </w:rPr>
        <w:t>Выводы</w:t>
      </w:r>
    </w:p>
    <w:p w:rsidR="005E68DC" w:rsidRPr="00E20AA1" w:rsidRDefault="005E68DC" w:rsidP="005B7A0B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E20AA1">
        <w:rPr>
          <w:rFonts w:ascii="Times New Roman" w:hAnsi="Times New Roman"/>
          <w:sz w:val="28"/>
          <w:szCs w:val="28"/>
        </w:rPr>
        <w:t xml:space="preserve">По результатам исследования сделаны следующие </w:t>
      </w:r>
      <w:r w:rsidRPr="00E20AA1">
        <w:rPr>
          <w:rFonts w:ascii="Times New Roman" w:hAnsi="Times New Roman"/>
          <w:b/>
          <w:i/>
          <w:sz w:val="28"/>
          <w:szCs w:val="28"/>
        </w:rPr>
        <w:t>выводы</w:t>
      </w:r>
      <w:r w:rsidRPr="00E20AA1">
        <w:rPr>
          <w:rFonts w:ascii="Times New Roman" w:hAnsi="Times New Roman"/>
          <w:sz w:val="28"/>
          <w:szCs w:val="28"/>
        </w:rPr>
        <w:t>:</w:t>
      </w:r>
    </w:p>
    <w:p w:rsidR="00031A04" w:rsidRPr="00235AD6" w:rsidRDefault="005D52B3" w:rsidP="005B7A0B">
      <w:pPr>
        <w:numPr>
          <w:ilvl w:val="0"/>
          <w:numId w:val="15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10ED5">
        <w:rPr>
          <w:rFonts w:ascii="Times New Roman" w:hAnsi="Times New Roman" w:cs="Times New Roman"/>
          <w:sz w:val="28"/>
          <w:szCs w:val="28"/>
        </w:rPr>
        <w:t>зё</w:t>
      </w:r>
      <w:r w:rsidR="00D33040" w:rsidRPr="00235AD6">
        <w:rPr>
          <w:rFonts w:ascii="Times New Roman" w:hAnsi="Times New Roman" w:cs="Times New Roman"/>
          <w:sz w:val="28"/>
          <w:szCs w:val="28"/>
        </w:rPr>
        <w:t xml:space="preserve">ра </w:t>
      </w:r>
      <w:r w:rsidR="0075033C">
        <w:rPr>
          <w:rFonts w:ascii="Times New Roman" w:hAnsi="Times New Roman" w:cs="Times New Roman"/>
          <w:sz w:val="28"/>
          <w:szCs w:val="28"/>
        </w:rPr>
        <w:t xml:space="preserve">в окрестностях пос. Будогощь </w:t>
      </w:r>
      <w:r w:rsidR="00562BAD" w:rsidRPr="00235AD6">
        <w:rPr>
          <w:rFonts w:ascii="Times New Roman" w:hAnsi="Times New Roman" w:cs="Times New Roman"/>
          <w:sz w:val="28"/>
          <w:szCs w:val="28"/>
        </w:rPr>
        <w:t>име</w:t>
      </w:r>
      <w:r w:rsidR="00D33040" w:rsidRPr="00235AD6">
        <w:rPr>
          <w:rFonts w:ascii="Times New Roman" w:hAnsi="Times New Roman" w:cs="Times New Roman"/>
          <w:sz w:val="28"/>
          <w:szCs w:val="28"/>
        </w:rPr>
        <w:t>ю</w:t>
      </w:r>
      <w:r w:rsidR="00562BAD" w:rsidRPr="00235AD6">
        <w:rPr>
          <w:rFonts w:ascii="Times New Roman" w:hAnsi="Times New Roman" w:cs="Times New Roman"/>
          <w:sz w:val="28"/>
          <w:szCs w:val="28"/>
        </w:rPr>
        <w:t>т леднико</w:t>
      </w:r>
      <w:r w:rsidR="00D33040" w:rsidRPr="00235AD6">
        <w:rPr>
          <w:rFonts w:ascii="Times New Roman" w:hAnsi="Times New Roman" w:cs="Times New Roman"/>
          <w:sz w:val="28"/>
          <w:szCs w:val="28"/>
        </w:rPr>
        <w:t xml:space="preserve">вое происхождение, </w:t>
      </w:r>
      <w:r w:rsidR="00573D14">
        <w:rPr>
          <w:rFonts w:ascii="Times New Roman" w:hAnsi="Times New Roman" w:cs="Times New Roman"/>
          <w:sz w:val="28"/>
          <w:szCs w:val="28"/>
        </w:rPr>
        <w:t xml:space="preserve">в разной степени </w:t>
      </w:r>
      <w:r w:rsidR="00D33040" w:rsidRPr="00235AD6">
        <w:rPr>
          <w:rFonts w:ascii="Times New Roman" w:hAnsi="Times New Roman" w:cs="Times New Roman"/>
          <w:sz w:val="28"/>
          <w:szCs w:val="28"/>
        </w:rPr>
        <w:t>подвержены</w:t>
      </w:r>
      <w:r w:rsidR="00562BAD" w:rsidRPr="00235AD6">
        <w:rPr>
          <w:rFonts w:ascii="Times New Roman" w:hAnsi="Times New Roman" w:cs="Times New Roman"/>
          <w:sz w:val="28"/>
          <w:szCs w:val="28"/>
        </w:rPr>
        <w:t xml:space="preserve"> зарастанию и заболачиванию. </w:t>
      </w:r>
      <w:r w:rsidR="00235AD6" w:rsidRPr="00235AD6">
        <w:rPr>
          <w:rFonts w:ascii="Times New Roman" w:hAnsi="Times New Roman" w:cs="Times New Roman"/>
          <w:sz w:val="28"/>
          <w:szCs w:val="28"/>
        </w:rPr>
        <w:t>Оба озера</w:t>
      </w:r>
      <w:r w:rsidR="0075033C">
        <w:rPr>
          <w:rFonts w:ascii="Times New Roman" w:hAnsi="Times New Roman" w:cs="Times New Roman"/>
          <w:sz w:val="28"/>
          <w:szCs w:val="28"/>
        </w:rPr>
        <w:t>,</w:t>
      </w:r>
      <w:r w:rsidR="00CB657A">
        <w:rPr>
          <w:rFonts w:ascii="Times New Roman" w:hAnsi="Times New Roman" w:cs="Times New Roman"/>
          <w:sz w:val="28"/>
          <w:szCs w:val="28"/>
        </w:rPr>
        <w:t xml:space="preserve"> </w:t>
      </w:r>
      <w:r w:rsidRPr="00235AD6">
        <w:rPr>
          <w:rFonts w:ascii="Times New Roman" w:hAnsi="Times New Roman" w:cs="Times New Roman"/>
          <w:sz w:val="28"/>
          <w:szCs w:val="28"/>
        </w:rPr>
        <w:t>Зелёное и Острочинное</w:t>
      </w:r>
      <w:r w:rsidR="0075033C">
        <w:rPr>
          <w:rFonts w:ascii="Times New Roman" w:hAnsi="Times New Roman" w:cs="Times New Roman"/>
          <w:sz w:val="28"/>
          <w:szCs w:val="28"/>
        </w:rPr>
        <w:t>,</w:t>
      </w:r>
      <w:r w:rsidR="00CB657A">
        <w:rPr>
          <w:rFonts w:ascii="Times New Roman" w:hAnsi="Times New Roman" w:cs="Times New Roman"/>
          <w:sz w:val="28"/>
          <w:szCs w:val="28"/>
        </w:rPr>
        <w:t xml:space="preserve"> </w:t>
      </w:r>
      <w:r w:rsidR="00235AD6" w:rsidRPr="00235AD6">
        <w:rPr>
          <w:rFonts w:ascii="Times New Roman" w:hAnsi="Times New Roman" w:cs="Times New Roman"/>
          <w:sz w:val="28"/>
          <w:szCs w:val="28"/>
        </w:rPr>
        <w:t>испытываю</w:t>
      </w:r>
      <w:r w:rsidR="00562BAD" w:rsidRPr="00235AD6">
        <w:rPr>
          <w:rFonts w:ascii="Times New Roman" w:hAnsi="Times New Roman" w:cs="Times New Roman"/>
          <w:sz w:val="28"/>
          <w:szCs w:val="28"/>
        </w:rPr>
        <w:t>т антропогенн</w:t>
      </w:r>
      <w:r w:rsidR="00235AD6" w:rsidRPr="00235AD6">
        <w:rPr>
          <w:rFonts w:ascii="Times New Roman" w:hAnsi="Times New Roman" w:cs="Times New Roman"/>
          <w:sz w:val="28"/>
          <w:szCs w:val="28"/>
        </w:rPr>
        <w:t>ое воздействие</w:t>
      </w:r>
      <w:r w:rsidR="00562BAD" w:rsidRPr="00235AD6">
        <w:rPr>
          <w:rFonts w:ascii="Times New Roman" w:hAnsi="Times New Roman" w:cs="Times New Roman"/>
          <w:sz w:val="28"/>
          <w:szCs w:val="28"/>
        </w:rPr>
        <w:t xml:space="preserve">, основными </w:t>
      </w:r>
      <w:r w:rsidR="00235AD6" w:rsidRPr="00235AD6">
        <w:rPr>
          <w:rFonts w:ascii="Times New Roman" w:hAnsi="Times New Roman" w:cs="Times New Roman"/>
          <w:sz w:val="28"/>
          <w:szCs w:val="28"/>
        </w:rPr>
        <w:t>источниками</w:t>
      </w:r>
      <w:r w:rsidR="00562BAD" w:rsidRPr="00235AD6">
        <w:rPr>
          <w:rFonts w:ascii="Times New Roman" w:hAnsi="Times New Roman" w:cs="Times New Roman"/>
          <w:sz w:val="28"/>
          <w:szCs w:val="28"/>
        </w:rPr>
        <w:t xml:space="preserve"> загрязнения являются </w:t>
      </w:r>
      <w:r w:rsidR="00235AD6" w:rsidRPr="00235AD6">
        <w:rPr>
          <w:rFonts w:ascii="Times New Roman" w:hAnsi="Times New Roman" w:cs="Times New Roman"/>
          <w:sz w:val="28"/>
          <w:szCs w:val="28"/>
        </w:rPr>
        <w:t xml:space="preserve">замусоривание береговой линии, </w:t>
      </w:r>
      <w:r w:rsidR="00562BAD" w:rsidRPr="00235AD6">
        <w:rPr>
          <w:rFonts w:ascii="Times New Roman" w:hAnsi="Times New Roman" w:cs="Times New Roman"/>
          <w:sz w:val="28"/>
          <w:szCs w:val="28"/>
        </w:rPr>
        <w:t>мойка автотранспорта</w:t>
      </w:r>
      <w:r w:rsidR="00235AD6" w:rsidRPr="00235AD6">
        <w:rPr>
          <w:rFonts w:ascii="Times New Roman" w:hAnsi="Times New Roman" w:cs="Times New Roman"/>
          <w:sz w:val="28"/>
          <w:szCs w:val="28"/>
        </w:rPr>
        <w:t>, стоки с приусадебных участков</w:t>
      </w:r>
      <w:r w:rsidR="00562BAD" w:rsidRPr="00235AD6">
        <w:rPr>
          <w:rFonts w:ascii="Times New Roman" w:hAnsi="Times New Roman" w:cs="Times New Roman"/>
          <w:sz w:val="28"/>
          <w:szCs w:val="28"/>
        </w:rPr>
        <w:t xml:space="preserve">. </w:t>
      </w:r>
      <w:r w:rsidR="000D5320">
        <w:rPr>
          <w:rFonts w:ascii="Times New Roman" w:hAnsi="Times New Roman" w:cs="Times New Roman"/>
          <w:sz w:val="28"/>
          <w:szCs w:val="28"/>
        </w:rPr>
        <w:t>Вода в озё</w:t>
      </w:r>
      <w:r w:rsidR="00235AD6">
        <w:rPr>
          <w:rFonts w:ascii="Times New Roman" w:hAnsi="Times New Roman" w:cs="Times New Roman"/>
          <w:sz w:val="28"/>
          <w:szCs w:val="28"/>
        </w:rPr>
        <w:t>рах</w:t>
      </w:r>
      <w:r w:rsidR="00562BAD" w:rsidRPr="00235AD6">
        <w:rPr>
          <w:rFonts w:ascii="Times New Roman" w:hAnsi="Times New Roman" w:cs="Times New Roman"/>
          <w:sz w:val="28"/>
          <w:szCs w:val="28"/>
        </w:rPr>
        <w:t xml:space="preserve"> достаточно прозрачная,</w:t>
      </w:r>
      <w:r w:rsidR="000D5320">
        <w:rPr>
          <w:rFonts w:ascii="Times New Roman" w:hAnsi="Times New Roman" w:cs="Times New Roman"/>
          <w:sz w:val="28"/>
          <w:szCs w:val="28"/>
        </w:rPr>
        <w:t xml:space="preserve"> иногда слабо опалесцирующая,</w:t>
      </w:r>
      <w:r w:rsidR="00BF0931">
        <w:rPr>
          <w:rFonts w:ascii="Times New Roman" w:hAnsi="Times New Roman" w:cs="Times New Roman"/>
          <w:sz w:val="28"/>
          <w:szCs w:val="28"/>
        </w:rPr>
        <w:t xml:space="preserve"> не имеет отчетливого запаха, </w:t>
      </w:r>
      <w:r w:rsidR="00562BAD" w:rsidRPr="00235AD6">
        <w:rPr>
          <w:rFonts w:ascii="Times New Roman" w:hAnsi="Times New Roman" w:cs="Times New Roman"/>
          <w:sz w:val="28"/>
          <w:szCs w:val="28"/>
        </w:rPr>
        <w:t xml:space="preserve">цвет воды </w:t>
      </w:r>
      <w:proofErr w:type="gramStart"/>
      <w:r w:rsidR="00562BAD" w:rsidRPr="00235AD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562BAD" w:rsidRPr="00235AD6">
        <w:rPr>
          <w:rFonts w:ascii="Times New Roman" w:hAnsi="Times New Roman" w:cs="Times New Roman"/>
          <w:sz w:val="28"/>
          <w:szCs w:val="28"/>
        </w:rPr>
        <w:t xml:space="preserve"> бесцветного до светло-желтого. </w:t>
      </w:r>
      <w:r w:rsidR="0075033C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562BAD" w:rsidRPr="00235AD6">
        <w:rPr>
          <w:rFonts w:ascii="Times New Roman" w:hAnsi="Times New Roman" w:cs="Times New Roman"/>
          <w:sz w:val="28"/>
          <w:szCs w:val="28"/>
        </w:rPr>
        <w:t>органолептические показатели соответствуют нормам.</w:t>
      </w:r>
    </w:p>
    <w:p w:rsidR="00031A04" w:rsidRPr="00712786" w:rsidRDefault="00562BAD" w:rsidP="005B7A0B">
      <w:pPr>
        <w:numPr>
          <w:ilvl w:val="0"/>
          <w:numId w:val="15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711A2">
        <w:rPr>
          <w:rFonts w:ascii="Times New Roman" w:hAnsi="Times New Roman" w:cs="Times New Roman"/>
          <w:sz w:val="28"/>
          <w:szCs w:val="28"/>
        </w:rPr>
        <w:t xml:space="preserve">В </w:t>
      </w:r>
      <w:r w:rsidR="00D91C8E">
        <w:rPr>
          <w:rFonts w:ascii="Times New Roman" w:hAnsi="Times New Roman" w:cs="Times New Roman"/>
          <w:sz w:val="28"/>
          <w:szCs w:val="28"/>
        </w:rPr>
        <w:t>оз. Острочинном з</w:t>
      </w:r>
      <w:r w:rsidRPr="007711A2">
        <w:rPr>
          <w:rFonts w:ascii="Times New Roman" w:hAnsi="Times New Roman" w:cs="Times New Roman"/>
          <w:sz w:val="28"/>
          <w:szCs w:val="28"/>
        </w:rPr>
        <w:t>афиксир</w:t>
      </w:r>
      <w:r w:rsidR="00253959">
        <w:rPr>
          <w:rFonts w:ascii="Times New Roman" w:hAnsi="Times New Roman" w:cs="Times New Roman"/>
          <w:sz w:val="28"/>
          <w:szCs w:val="28"/>
        </w:rPr>
        <w:t>овано незначительное превышение показателя жесткости и содержания углекислого газа в летних пробах. О</w:t>
      </w:r>
      <w:r w:rsidRPr="007711A2">
        <w:rPr>
          <w:rFonts w:ascii="Times New Roman" w:hAnsi="Times New Roman" w:cs="Times New Roman"/>
          <w:sz w:val="28"/>
          <w:szCs w:val="28"/>
        </w:rPr>
        <w:t>стальные гидрохимические показатели воды соответствуют нормам</w:t>
      </w:r>
      <w:r w:rsidR="000D5320">
        <w:rPr>
          <w:rFonts w:ascii="Times New Roman" w:hAnsi="Times New Roman" w:cs="Times New Roman"/>
          <w:sz w:val="28"/>
          <w:szCs w:val="28"/>
        </w:rPr>
        <w:t xml:space="preserve"> в обоих озё</w:t>
      </w:r>
      <w:r w:rsidR="00253959">
        <w:rPr>
          <w:rFonts w:ascii="Times New Roman" w:hAnsi="Times New Roman" w:cs="Times New Roman"/>
          <w:sz w:val="28"/>
          <w:szCs w:val="28"/>
        </w:rPr>
        <w:t>рах</w:t>
      </w:r>
      <w:r w:rsidR="0075657A">
        <w:rPr>
          <w:rFonts w:ascii="Times New Roman" w:hAnsi="Times New Roman" w:cs="Times New Roman"/>
          <w:sz w:val="28"/>
          <w:szCs w:val="28"/>
        </w:rPr>
        <w:t>. Следовательно, экологическое состоя</w:t>
      </w:r>
      <w:r w:rsidR="00810ED5">
        <w:rPr>
          <w:rFonts w:ascii="Times New Roman" w:hAnsi="Times New Roman" w:cs="Times New Roman"/>
          <w:sz w:val="28"/>
          <w:szCs w:val="28"/>
        </w:rPr>
        <w:t>ние водоё</w:t>
      </w:r>
      <w:r w:rsidR="00EC4869">
        <w:rPr>
          <w:rFonts w:ascii="Times New Roman" w:hAnsi="Times New Roman" w:cs="Times New Roman"/>
          <w:sz w:val="28"/>
          <w:szCs w:val="28"/>
        </w:rPr>
        <w:t>мов относительно благоприятное</w:t>
      </w:r>
      <w:r w:rsidR="00253959">
        <w:rPr>
          <w:rFonts w:ascii="Times New Roman" w:hAnsi="Times New Roman" w:cs="Times New Roman"/>
          <w:sz w:val="28"/>
          <w:szCs w:val="28"/>
        </w:rPr>
        <w:t>. Среда</w:t>
      </w:r>
      <w:r w:rsidR="002029B7">
        <w:rPr>
          <w:rFonts w:ascii="Times New Roman" w:hAnsi="Times New Roman" w:cs="Times New Roman"/>
          <w:sz w:val="28"/>
          <w:szCs w:val="28"/>
        </w:rPr>
        <w:t xml:space="preserve"> слабо</w:t>
      </w:r>
      <w:r w:rsidR="00253959">
        <w:rPr>
          <w:rFonts w:ascii="Times New Roman" w:hAnsi="Times New Roman" w:cs="Times New Roman"/>
          <w:sz w:val="28"/>
          <w:szCs w:val="28"/>
        </w:rPr>
        <w:t>щелочная (рН 7-8)</w:t>
      </w:r>
      <w:r w:rsidRPr="007711A2">
        <w:rPr>
          <w:rFonts w:ascii="Times New Roman" w:hAnsi="Times New Roman" w:cs="Times New Roman"/>
          <w:sz w:val="28"/>
          <w:szCs w:val="28"/>
        </w:rPr>
        <w:t>,</w:t>
      </w:r>
      <w:r w:rsidR="0075033C">
        <w:rPr>
          <w:rFonts w:ascii="Times New Roman" w:hAnsi="Times New Roman" w:cs="Times New Roman"/>
          <w:sz w:val="28"/>
          <w:szCs w:val="28"/>
        </w:rPr>
        <w:t xml:space="preserve"> значение</w:t>
      </w:r>
      <w:r w:rsidR="00253959" w:rsidRPr="00253959">
        <w:rPr>
          <w:rFonts w:ascii="Times New Roman" w:hAnsi="Times New Roman" w:cs="Times New Roman"/>
          <w:sz w:val="28"/>
          <w:szCs w:val="28"/>
        </w:rPr>
        <w:t xml:space="preserve"> общей жесткости</w:t>
      </w:r>
      <w:r w:rsidR="00CB657A">
        <w:rPr>
          <w:rFonts w:ascii="Times New Roman" w:hAnsi="Times New Roman" w:cs="Times New Roman"/>
          <w:sz w:val="28"/>
          <w:szCs w:val="28"/>
        </w:rPr>
        <w:t xml:space="preserve"> </w:t>
      </w:r>
      <w:r w:rsidR="00253959">
        <w:rPr>
          <w:rFonts w:ascii="Times New Roman" w:hAnsi="Times New Roman" w:cs="Times New Roman"/>
          <w:sz w:val="28"/>
          <w:szCs w:val="28"/>
        </w:rPr>
        <w:t>стремится к верхней границе нормы (10 мг-экв/л),</w:t>
      </w:r>
      <w:r w:rsidR="00CB657A">
        <w:rPr>
          <w:rFonts w:ascii="Times New Roman" w:hAnsi="Times New Roman" w:cs="Times New Roman"/>
          <w:sz w:val="28"/>
          <w:szCs w:val="28"/>
        </w:rPr>
        <w:t xml:space="preserve"> </w:t>
      </w:r>
      <w:r w:rsidR="00FA2724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712786">
        <w:rPr>
          <w:rFonts w:ascii="Times New Roman" w:hAnsi="Times New Roman" w:cs="Times New Roman"/>
          <w:sz w:val="28"/>
          <w:szCs w:val="28"/>
        </w:rPr>
        <w:t xml:space="preserve">вода жёсткая. </w:t>
      </w:r>
      <w:r w:rsidRPr="007711A2">
        <w:rPr>
          <w:rFonts w:ascii="Times New Roman" w:hAnsi="Times New Roman" w:cs="Times New Roman"/>
          <w:sz w:val="28"/>
          <w:szCs w:val="28"/>
        </w:rPr>
        <w:t xml:space="preserve">СПАВ </w:t>
      </w:r>
      <w:r w:rsidR="00253959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="00253959">
        <w:rPr>
          <w:rFonts w:ascii="Times New Roman" w:hAnsi="Times New Roman" w:cs="Times New Roman"/>
          <w:sz w:val="28"/>
          <w:szCs w:val="28"/>
        </w:rPr>
        <w:t>обнаружены</w:t>
      </w:r>
      <w:proofErr w:type="gramEnd"/>
      <w:r w:rsidR="00EC48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52B3" w:rsidRPr="000D5320" w:rsidRDefault="002B2E0F" w:rsidP="005B7A0B">
      <w:pPr>
        <w:pStyle w:val="a4"/>
        <w:numPr>
          <w:ilvl w:val="0"/>
          <w:numId w:val="15"/>
        </w:numPr>
        <w:tabs>
          <w:tab w:val="num" w:pos="284"/>
        </w:tabs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A2724" w:rsidRPr="000D5320">
        <w:rPr>
          <w:rFonts w:ascii="Times New Roman" w:hAnsi="Times New Roman" w:cs="Times New Roman"/>
          <w:sz w:val="28"/>
          <w:szCs w:val="28"/>
        </w:rPr>
        <w:t>рганолептически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A2724" w:rsidRPr="000D5320">
        <w:rPr>
          <w:rFonts w:ascii="Times New Roman" w:hAnsi="Times New Roman" w:cs="Times New Roman"/>
          <w:sz w:val="28"/>
          <w:szCs w:val="28"/>
        </w:rPr>
        <w:t xml:space="preserve"> и гидрохимически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A2724" w:rsidRPr="000D5320">
        <w:rPr>
          <w:rFonts w:ascii="Times New Roman" w:hAnsi="Times New Roman" w:cs="Times New Roman"/>
          <w:sz w:val="28"/>
          <w:szCs w:val="28"/>
        </w:rPr>
        <w:t xml:space="preserve"> показател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A2724" w:rsidRPr="000D5320">
        <w:rPr>
          <w:rFonts w:ascii="Times New Roman" w:hAnsi="Times New Roman" w:cs="Times New Roman"/>
          <w:sz w:val="28"/>
          <w:szCs w:val="28"/>
        </w:rPr>
        <w:t xml:space="preserve"> двух акваторий во многом сопоставимы, </w:t>
      </w:r>
      <w:r w:rsidR="00896DDC" w:rsidRPr="000D5320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FA2724" w:rsidRPr="000D5320">
        <w:rPr>
          <w:rFonts w:ascii="Times New Roman" w:hAnsi="Times New Roman" w:cs="Times New Roman"/>
          <w:sz w:val="28"/>
          <w:szCs w:val="28"/>
        </w:rPr>
        <w:t xml:space="preserve">озёра </w:t>
      </w:r>
      <w:proofErr w:type="gramStart"/>
      <w:r w:rsidR="00FA2724" w:rsidRPr="000D5320">
        <w:rPr>
          <w:rFonts w:ascii="Times New Roman" w:hAnsi="Times New Roman" w:cs="Times New Roman"/>
          <w:sz w:val="28"/>
          <w:szCs w:val="28"/>
        </w:rPr>
        <w:t>имеют гидрологическую взаимосвязь и на них оказывается</w:t>
      </w:r>
      <w:proofErr w:type="gramEnd"/>
      <w:r w:rsidR="00FA2724" w:rsidRPr="000D5320">
        <w:rPr>
          <w:rFonts w:ascii="Times New Roman" w:hAnsi="Times New Roman" w:cs="Times New Roman"/>
          <w:sz w:val="28"/>
          <w:szCs w:val="28"/>
        </w:rPr>
        <w:t xml:space="preserve"> сходное по характеру антропогенное воздействие. </w:t>
      </w:r>
      <w:r w:rsidR="00C83A93">
        <w:rPr>
          <w:rFonts w:ascii="Times New Roman" w:hAnsi="Times New Roman" w:cs="Times New Roman"/>
          <w:sz w:val="28"/>
          <w:szCs w:val="28"/>
        </w:rPr>
        <w:t xml:space="preserve">В </w:t>
      </w:r>
      <w:r w:rsidR="006E360E" w:rsidRPr="000D5320">
        <w:rPr>
          <w:rFonts w:ascii="Times New Roman" w:hAnsi="Times New Roman" w:cs="Times New Roman"/>
          <w:sz w:val="28"/>
          <w:szCs w:val="28"/>
        </w:rPr>
        <w:t xml:space="preserve">оз. </w:t>
      </w:r>
      <w:r w:rsidR="006E360E" w:rsidRPr="000D5320">
        <w:rPr>
          <w:rFonts w:ascii="Times New Roman" w:hAnsi="Times New Roman" w:cs="Times New Roman"/>
          <w:sz w:val="28"/>
          <w:szCs w:val="28"/>
        </w:rPr>
        <w:lastRenderedPageBreak/>
        <w:t xml:space="preserve">Зелёном </w:t>
      </w:r>
      <w:r w:rsidR="00FA2724" w:rsidRPr="000D5320">
        <w:rPr>
          <w:rFonts w:ascii="Times New Roman" w:hAnsi="Times New Roman" w:cs="Times New Roman"/>
          <w:sz w:val="28"/>
          <w:szCs w:val="28"/>
        </w:rPr>
        <w:t>отмечается более высокий уровень прозрачности воды</w:t>
      </w:r>
      <w:r w:rsidR="000D5320" w:rsidRPr="000D5320">
        <w:rPr>
          <w:rFonts w:ascii="Times New Roman" w:hAnsi="Times New Roman" w:cs="Times New Roman"/>
          <w:sz w:val="28"/>
          <w:szCs w:val="28"/>
        </w:rPr>
        <w:t xml:space="preserve">, </w:t>
      </w:r>
      <w:r w:rsidR="00290A89" w:rsidRPr="000D5320">
        <w:rPr>
          <w:rFonts w:ascii="Times New Roman" w:hAnsi="Times New Roman" w:cs="Times New Roman"/>
          <w:sz w:val="28"/>
          <w:szCs w:val="28"/>
        </w:rPr>
        <w:t>а показатели общей жесткости, минерализации и содержания углекислого газа ниже, чем в пробах оз. Острочинного</w:t>
      </w:r>
      <w:r w:rsidR="000D5320" w:rsidRPr="000D5320">
        <w:rPr>
          <w:rFonts w:ascii="Times New Roman" w:hAnsi="Times New Roman" w:cs="Times New Roman"/>
          <w:sz w:val="28"/>
          <w:szCs w:val="28"/>
        </w:rPr>
        <w:t>. В оз. Острочинном</w:t>
      </w:r>
      <w:r w:rsidR="00CB657A">
        <w:rPr>
          <w:rFonts w:ascii="Times New Roman" w:hAnsi="Times New Roman" w:cs="Times New Roman"/>
          <w:sz w:val="28"/>
          <w:szCs w:val="28"/>
        </w:rPr>
        <w:t xml:space="preserve"> </w:t>
      </w:r>
      <w:r w:rsidR="00290A89" w:rsidRPr="000D5320">
        <w:rPr>
          <w:rFonts w:ascii="Times New Roman" w:hAnsi="Times New Roman" w:cs="Times New Roman"/>
          <w:sz w:val="28"/>
          <w:szCs w:val="28"/>
        </w:rPr>
        <w:t>ниже значение рН и карбонатной жесткости</w:t>
      </w:r>
      <w:r w:rsidR="000D5320" w:rsidRPr="000D5320">
        <w:rPr>
          <w:rFonts w:ascii="Times New Roman" w:hAnsi="Times New Roman" w:cs="Times New Roman"/>
          <w:sz w:val="28"/>
          <w:szCs w:val="28"/>
        </w:rPr>
        <w:t xml:space="preserve">. </w:t>
      </w:r>
      <w:r w:rsidR="005D52B3" w:rsidRPr="000D5320">
        <w:rPr>
          <w:rFonts w:ascii="Times New Roman" w:hAnsi="Times New Roman" w:cs="Times New Roman"/>
          <w:sz w:val="28"/>
          <w:szCs w:val="28"/>
        </w:rPr>
        <w:t xml:space="preserve">Также отмечено </w:t>
      </w:r>
      <w:r w:rsidR="0075033C" w:rsidRPr="000D5320">
        <w:rPr>
          <w:rFonts w:ascii="Times New Roman" w:hAnsi="Times New Roman" w:cs="Times New Roman"/>
          <w:sz w:val="28"/>
          <w:szCs w:val="28"/>
        </w:rPr>
        <w:t xml:space="preserve">незначительное </w:t>
      </w:r>
      <w:r w:rsidR="005D52B3" w:rsidRPr="000D5320">
        <w:rPr>
          <w:rFonts w:ascii="Times New Roman" w:hAnsi="Times New Roman" w:cs="Times New Roman"/>
          <w:sz w:val="28"/>
          <w:szCs w:val="28"/>
        </w:rPr>
        <w:t xml:space="preserve">увеличение концентрации </w:t>
      </w:r>
      <w:proofErr w:type="gramStart"/>
      <w:r w:rsidR="005D52B3" w:rsidRPr="000D5320">
        <w:rPr>
          <w:rFonts w:ascii="Times New Roman" w:hAnsi="Times New Roman" w:cs="Times New Roman"/>
          <w:sz w:val="28"/>
          <w:szCs w:val="28"/>
        </w:rPr>
        <w:t>фосфат-ионов</w:t>
      </w:r>
      <w:proofErr w:type="gramEnd"/>
      <w:r w:rsidR="005D52B3" w:rsidRPr="000D5320">
        <w:rPr>
          <w:rFonts w:ascii="Times New Roman" w:hAnsi="Times New Roman" w:cs="Times New Roman"/>
          <w:sz w:val="28"/>
          <w:szCs w:val="28"/>
        </w:rPr>
        <w:t xml:space="preserve"> </w:t>
      </w:r>
      <w:r w:rsidR="0075033C" w:rsidRPr="000D5320">
        <w:rPr>
          <w:rFonts w:ascii="Times New Roman" w:hAnsi="Times New Roman" w:cs="Times New Roman"/>
          <w:sz w:val="28"/>
          <w:szCs w:val="28"/>
        </w:rPr>
        <w:t xml:space="preserve">и ионов аммония в некоторых пробах двух озёр, включая осенний период, </w:t>
      </w:r>
      <w:r w:rsidR="005D52B3" w:rsidRPr="000D5320">
        <w:rPr>
          <w:rFonts w:ascii="Times New Roman" w:hAnsi="Times New Roman" w:cs="Times New Roman"/>
          <w:sz w:val="28"/>
          <w:szCs w:val="28"/>
        </w:rPr>
        <w:t xml:space="preserve">что вероятно связано с попаданием в </w:t>
      </w:r>
      <w:r w:rsidR="000D5320">
        <w:rPr>
          <w:rFonts w:ascii="Times New Roman" w:hAnsi="Times New Roman" w:cs="Times New Roman"/>
          <w:sz w:val="28"/>
          <w:szCs w:val="28"/>
        </w:rPr>
        <w:t>воду</w:t>
      </w:r>
      <w:r w:rsidR="005D52B3" w:rsidRPr="000D5320">
        <w:rPr>
          <w:rFonts w:ascii="Times New Roman" w:hAnsi="Times New Roman" w:cs="Times New Roman"/>
          <w:sz w:val="28"/>
          <w:szCs w:val="28"/>
        </w:rPr>
        <w:t xml:space="preserve"> стоков с приусадебных участков, расположенных</w:t>
      </w:r>
      <w:r w:rsidR="0075033C" w:rsidRPr="000D5320">
        <w:rPr>
          <w:rFonts w:ascii="Times New Roman" w:hAnsi="Times New Roman" w:cs="Times New Roman"/>
          <w:sz w:val="28"/>
          <w:szCs w:val="28"/>
        </w:rPr>
        <w:t xml:space="preserve"> поблизости.</w:t>
      </w:r>
    </w:p>
    <w:p w:rsidR="009F51F4" w:rsidRPr="0075657A" w:rsidRDefault="00C83A93" w:rsidP="00052019">
      <w:pPr>
        <w:pStyle w:val="a4"/>
        <w:numPr>
          <w:ilvl w:val="0"/>
          <w:numId w:val="15"/>
        </w:numPr>
        <w:tabs>
          <w:tab w:val="num" w:pos="284"/>
        </w:tabs>
        <w:spacing w:after="0" w:line="240" w:lineRule="auto"/>
        <w:ind w:left="284" w:hanging="284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75657A">
        <w:rPr>
          <w:rFonts w:ascii="Times New Roman" w:hAnsi="Times New Roman" w:cs="Times New Roman"/>
          <w:sz w:val="28"/>
          <w:szCs w:val="28"/>
        </w:rPr>
        <w:t>По показателям растворенного кислорода</w:t>
      </w:r>
      <w:r>
        <w:rPr>
          <w:rFonts w:ascii="Times New Roman" w:hAnsi="Times New Roman" w:cs="Times New Roman"/>
          <w:sz w:val="28"/>
          <w:szCs w:val="28"/>
        </w:rPr>
        <w:t>, воду</w:t>
      </w:r>
      <w:r w:rsidRPr="0075657A">
        <w:rPr>
          <w:rFonts w:ascii="Times New Roman" w:hAnsi="Times New Roman" w:cs="Times New Roman"/>
          <w:sz w:val="28"/>
          <w:szCs w:val="28"/>
        </w:rPr>
        <w:t xml:space="preserve"> из водоёмов можно отнести к 3 классу качества (слабо или умеренно </w:t>
      </w:r>
      <w:proofErr w:type="gramStart"/>
      <w:r w:rsidRPr="0075657A">
        <w:rPr>
          <w:rFonts w:ascii="Times New Roman" w:hAnsi="Times New Roman" w:cs="Times New Roman"/>
          <w:sz w:val="28"/>
          <w:szCs w:val="28"/>
        </w:rPr>
        <w:t>загрязненная</w:t>
      </w:r>
      <w:proofErr w:type="gramEnd"/>
      <w:r w:rsidRPr="0075657A">
        <w:rPr>
          <w:rFonts w:ascii="Times New Roman" w:hAnsi="Times New Roman" w:cs="Times New Roman"/>
          <w:sz w:val="28"/>
          <w:szCs w:val="28"/>
        </w:rPr>
        <w:t>).</w:t>
      </w:r>
      <w:r w:rsidR="000D5320" w:rsidRPr="007565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Её </w:t>
      </w:r>
      <w:r w:rsidR="00961A0B" w:rsidRPr="0075657A">
        <w:rPr>
          <w:rFonts w:ascii="Times New Roman" w:hAnsi="Times New Roman" w:cs="Times New Roman"/>
          <w:sz w:val="28"/>
          <w:szCs w:val="28"/>
        </w:rPr>
        <w:t xml:space="preserve">можно использовать для хозяйственно-бытовых нужд, но не рекомендуется использовать в качестве питьевой. </w:t>
      </w:r>
      <w:r>
        <w:rPr>
          <w:rFonts w:ascii="Times New Roman" w:hAnsi="Times New Roman" w:cs="Times New Roman"/>
          <w:sz w:val="28"/>
          <w:szCs w:val="28"/>
        </w:rPr>
        <w:t xml:space="preserve">Чтобы убедиться в безопасности купания в озёрах, необходимо провести дополнительные микробиологические исследования. </w:t>
      </w:r>
      <w:r w:rsidR="00D733A7">
        <w:rPr>
          <w:rFonts w:ascii="Times New Roman" w:hAnsi="Times New Roman" w:cs="Times New Roman"/>
          <w:sz w:val="28"/>
          <w:szCs w:val="28"/>
        </w:rPr>
        <w:t>Очевидно, что озеро Острочинное в данный момент</w:t>
      </w:r>
      <w:bookmarkStart w:id="0" w:name="_GoBack"/>
      <w:bookmarkEnd w:id="0"/>
      <w:r w:rsidR="00D733A7">
        <w:rPr>
          <w:rFonts w:ascii="Times New Roman" w:hAnsi="Times New Roman" w:cs="Times New Roman"/>
          <w:sz w:val="28"/>
          <w:szCs w:val="28"/>
        </w:rPr>
        <w:t xml:space="preserve"> не используется для купания вследствие </w:t>
      </w:r>
      <w:r w:rsidR="00810ED5">
        <w:rPr>
          <w:rFonts w:ascii="Times New Roman" w:hAnsi="Times New Roman" w:cs="Times New Roman"/>
          <w:sz w:val="28"/>
          <w:szCs w:val="28"/>
        </w:rPr>
        <w:t xml:space="preserve">сильного </w:t>
      </w:r>
      <w:r w:rsidR="00D733A7">
        <w:rPr>
          <w:rFonts w:ascii="Times New Roman" w:hAnsi="Times New Roman" w:cs="Times New Roman"/>
          <w:sz w:val="28"/>
          <w:szCs w:val="28"/>
        </w:rPr>
        <w:t xml:space="preserve">зарастания берегов и илистого дна, что вызывает неудобство для отдыха и </w:t>
      </w:r>
      <w:r w:rsidR="006B66A9">
        <w:rPr>
          <w:rFonts w:ascii="Times New Roman" w:hAnsi="Times New Roman" w:cs="Times New Roman"/>
          <w:sz w:val="28"/>
          <w:szCs w:val="28"/>
        </w:rPr>
        <w:t>спуска</w:t>
      </w:r>
      <w:r w:rsidR="00D733A7">
        <w:rPr>
          <w:rFonts w:ascii="Times New Roman" w:hAnsi="Times New Roman" w:cs="Times New Roman"/>
          <w:sz w:val="28"/>
          <w:szCs w:val="28"/>
        </w:rPr>
        <w:t xml:space="preserve"> к водоёму.</w:t>
      </w:r>
      <w:r w:rsidR="00CB65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471" w:rsidRDefault="00FB747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5E68DC" w:rsidRPr="00711EEF" w:rsidRDefault="005E68DC" w:rsidP="00052019">
      <w:pPr>
        <w:pStyle w:val="a4"/>
        <w:spacing w:before="120" w:after="120" w:line="240" w:lineRule="auto"/>
        <w:ind w:left="567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711EEF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5E68DC" w:rsidRPr="00E20AA1" w:rsidRDefault="005E68DC" w:rsidP="00052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BatangChe" w:hAnsi="Times New Roman"/>
          <w:sz w:val="28"/>
          <w:szCs w:val="28"/>
        </w:rPr>
      </w:pPr>
      <w:r w:rsidRPr="00E20AA1">
        <w:rPr>
          <w:rFonts w:ascii="Times New Roman" w:eastAsia="BatangChe" w:hAnsi="Times New Roman"/>
          <w:b/>
          <w:i/>
          <w:sz w:val="28"/>
          <w:szCs w:val="28"/>
        </w:rPr>
        <w:t>Практическая значимость</w:t>
      </w:r>
      <w:r w:rsidRPr="00E20AA1">
        <w:rPr>
          <w:rFonts w:ascii="Times New Roman" w:eastAsia="BatangChe" w:hAnsi="Times New Roman"/>
          <w:sz w:val="28"/>
          <w:szCs w:val="28"/>
        </w:rPr>
        <w:t xml:space="preserve"> работы заключается в том, что в процессе исследования был</w:t>
      </w:r>
      <w:r w:rsidR="008E7DB4">
        <w:rPr>
          <w:rFonts w:ascii="Times New Roman" w:eastAsia="BatangChe" w:hAnsi="Times New Roman"/>
          <w:sz w:val="28"/>
          <w:szCs w:val="28"/>
        </w:rPr>
        <w:t>и</w:t>
      </w:r>
      <w:r w:rsidRPr="00E20AA1">
        <w:rPr>
          <w:rFonts w:ascii="Times New Roman" w:eastAsia="BatangChe" w:hAnsi="Times New Roman"/>
          <w:sz w:val="28"/>
          <w:szCs w:val="28"/>
        </w:rPr>
        <w:t xml:space="preserve"> освоен</w:t>
      </w:r>
      <w:r w:rsidR="008E7DB4">
        <w:rPr>
          <w:rFonts w:ascii="Times New Roman" w:eastAsia="BatangChe" w:hAnsi="Times New Roman"/>
          <w:sz w:val="28"/>
          <w:szCs w:val="28"/>
        </w:rPr>
        <w:t>ы методики проведения органолептического и химического анализа</w:t>
      </w:r>
      <w:r w:rsidR="00CD61C7">
        <w:rPr>
          <w:rFonts w:ascii="Times New Roman" w:eastAsia="BatangChe" w:hAnsi="Times New Roman"/>
          <w:sz w:val="28"/>
          <w:szCs w:val="28"/>
        </w:rPr>
        <w:t xml:space="preserve"> воды</w:t>
      </w:r>
      <w:r w:rsidR="008E7DB4">
        <w:rPr>
          <w:rFonts w:ascii="Times New Roman" w:eastAsia="BatangChe" w:hAnsi="Times New Roman"/>
          <w:sz w:val="28"/>
          <w:szCs w:val="28"/>
        </w:rPr>
        <w:t xml:space="preserve">, </w:t>
      </w:r>
      <w:r w:rsidRPr="00E20AA1">
        <w:rPr>
          <w:rFonts w:ascii="Times New Roman" w:eastAsia="BatangChe" w:hAnsi="Times New Roman"/>
          <w:sz w:val="28"/>
          <w:szCs w:val="28"/>
        </w:rPr>
        <w:t xml:space="preserve">дана </w:t>
      </w:r>
      <w:r w:rsidR="008E7DB4" w:rsidRPr="00E20AA1">
        <w:rPr>
          <w:rFonts w:ascii="Times New Roman" w:eastAsia="BatangChe" w:hAnsi="Times New Roman"/>
          <w:sz w:val="28"/>
          <w:szCs w:val="28"/>
        </w:rPr>
        <w:t xml:space="preserve">оценка </w:t>
      </w:r>
      <w:r w:rsidRPr="00E20AA1">
        <w:rPr>
          <w:rFonts w:ascii="Times New Roman" w:eastAsia="BatangChe" w:hAnsi="Times New Roman"/>
          <w:sz w:val="28"/>
          <w:szCs w:val="28"/>
        </w:rPr>
        <w:t>экологическ</w:t>
      </w:r>
      <w:r w:rsidR="008E7DB4">
        <w:rPr>
          <w:rFonts w:ascii="Times New Roman" w:eastAsia="BatangChe" w:hAnsi="Times New Roman"/>
          <w:sz w:val="28"/>
          <w:szCs w:val="28"/>
        </w:rPr>
        <w:t>ого</w:t>
      </w:r>
      <w:r w:rsidRPr="00E20AA1">
        <w:rPr>
          <w:rFonts w:ascii="Times New Roman" w:eastAsia="BatangChe" w:hAnsi="Times New Roman"/>
          <w:sz w:val="28"/>
          <w:szCs w:val="28"/>
        </w:rPr>
        <w:t xml:space="preserve"> состояния исследуем</w:t>
      </w:r>
      <w:r w:rsidR="008E7DB4">
        <w:rPr>
          <w:rFonts w:ascii="Times New Roman" w:eastAsia="BatangChe" w:hAnsi="Times New Roman"/>
          <w:sz w:val="28"/>
          <w:szCs w:val="28"/>
        </w:rPr>
        <w:t>ых водоём</w:t>
      </w:r>
      <w:r w:rsidR="00CD61C7">
        <w:rPr>
          <w:rFonts w:ascii="Times New Roman" w:eastAsia="BatangChe" w:hAnsi="Times New Roman"/>
          <w:sz w:val="28"/>
          <w:szCs w:val="28"/>
        </w:rPr>
        <w:t>ов</w:t>
      </w:r>
      <w:r w:rsidRPr="00E20AA1">
        <w:rPr>
          <w:rFonts w:ascii="Times New Roman" w:eastAsia="BatangChe" w:hAnsi="Times New Roman"/>
          <w:sz w:val="28"/>
          <w:szCs w:val="28"/>
        </w:rPr>
        <w:t xml:space="preserve">. </w:t>
      </w:r>
    </w:p>
    <w:p w:rsidR="00711EEF" w:rsidRPr="007711A2" w:rsidRDefault="005E68DC" w:rsidP="00052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BatangChe" w:hAnsi="Times New Roman"/>
          <w:sz w:val="28"/>
          <w:szCs w:val="28"/>
        </w:rPr>
        <w:t xml:space="preserve">В ходе исследования </w:t>
      </w:r>
      <w:r w:rsidRPr="00173DDB">
        <w:rPr>
          <w:rFonts w:ascii="Times New Roman" w:eastAsia="BatangChe" w:hAnsi="Times New Roman"/>
          <w:b/>
          <w:i/>
          <w:sz w:val="28"/>
          <w:szCs w:val="28"/>
        </w:rPr>
        <w:t>п</w:t>
      </w:r>
      <w:r w:rsidRPr="00173DDB">
        <w:rPr>
          <w:rFonts w:ascii="Times New Roman" w:eastAsia="BatangChe" w:hAnsi="Times New Roman"/>
          <w:b/>
          <w:bCs/>
          <w:i/>
          <w:sz w:val="28"/>
          <w:szCs w:val="28"/>
        </w:rPr>
        <w:t>одтверждена рабочая гипотеза</w:t>
      </w:r>
      <w:r w:rsidRPr="00173DDB">
        <w:rPr>
          <w:rFonts w:ascii="Times New Roman" w:eastAsia="BatangChe" w:hAnsi="Times New Roman"/>
          <w:b/>
          <w:i/>
          <w:sz w:val="28"/>
          <w:szCs w:val="28"/>
        </w:rPr>
        <w:t>:</w:t>
      </w:r>
      <w:r w:rsidRPr="00AB1D34">
        <w:rPr>
          <w:rFonts w:ascii="Times New Roman" w:eastAsia="BatangChe" w:hAnsi="Times New Roman"/>
          <w:sz w:val="28"/>
          <w:szCs w:val="28"/>
        </w:rPr>
        <w:t xml:space="preserve"> методом </w:t>
      </w:r>
      <w:r w:rsidR="00782465">
        <w:rPr>
          <w:rFonts w:ascii="Times New Roman" w:eastAsia="BatangChe" w:hAnsi="Times New Roman"/>
          <w:sz w:val="28"/>
          <w:szCs w:val="28"/>
        </w:rPr>
        <w:t xml:space="preserve">химического анализа </w:t>
      </w:r>
      <w:r w:rsidRPr="00AB1D34">
        <w:rPr>
          <w:rFonts w:ascii="Times New Roman" w:eastAsia="BatangChe" w:hAnsi="Times New Roman"/>
          <w:sz w:val="28"/>
          <w:szCs w:val="28"/>
        </w:rPr>
        <w:t xml:space="preserve">определено, что </w:t>
      </w:r>
      <w:r w:rsidRPr="00AB1D34">
        <w:rPr>
          <w:rFonts w:ascii="Times New Roman" w:eastAsia="BatangChe" w:hAnsi="Times New Roman"/>
          <w:i/>
          <w:iCs/>
          <w:sz w:val="28"/>
          <w:szCs w:val="28"/>
        </w:rPr>
        <w:t>состояние во</w:t>
      </w:r>
      <w:r w:rsidR="00782465">
        <w:rPr>
          <w:rFonts w:ascii="Times New Roman" w:eastAsia="BatangChe" w:hAnsi="Times New Roman"/>
          <w:i/>
          <w:iCs/>
          <w:sz w:val="28"/>
          <w:szCs w:val="28"/>
        </w:rPr>
        <w:t>ды</w:t>
      </w:r>
      <w:r w:rsidRPr="00AB1D34">
        <w:rPr>
          <w:rFonts w:ascii="Times New Roman" w:eastAsia="BatangChe" w:hAnsi="Times New Roman"/>
          <w:i/>
          <w:iCs/>
          <w:sz w:val="28"/>
          <w:szCs w:val="28"/>
        </w:rPr>
        <w:t xml:space="preserve"> в </w:t>
      </w:r>
      <w:r w:rsidR="00782465">
        <w:rPr>
          <w:rFonts w:ascii="Times New Roman" w:eastAsia="BatangChe" w:hAnsi="Times New Roman"/>
          <w:i/>
          <w:iCs/>
          <w:sz w:val="28"/>
          <w:szCs w:val="28"/>
        </w:rPr>
        <w:t>исследуемых озёрах может соответствовать 3 классу качества воды (</w:t>
      </w:r>
      <w:r w:rsidR="00711EEF">
        <w:rPr>
          <w:rFonts w:ascii="Times New Roman" w:eastAsia="BatangChe" w:hAnsi="Times New Roman"/>
          <w:i/>
          <w:iCs/>
          <w:sz w:val="28"/>
          <w:szCs w:val="28"/>
        </w:rPr>
        <w:t>слабозагрязненная</w:t>
      </w:r>
      <w:r w:rsidR="00782465">
        <w:rPr>
          <w:rFonts w:ascii="Times New Roman" w:eastAsia="BatangChe" w:hAnsi="Times New Roman"/>
          <w:i/>
          <w:iCs/>
          <w:sz w:val="28"/>
          <w:szCs w:val="28"/>
        </w:rPr>
        <w:t>)</w:t>
      </w:r>
      <w:r>
        <w:rPr>
          <w:rFonts w:ascii="Times New Roman" w:eastAsia="BatangChe" w:hAnsi="Times New Roman"/>
          <w:sz w:val="28"/>
          <w:szCs w:val="28"/>
        </w:rPr>
        <w:t xml:space="preserve">. </w:t>
      </w:r>
      <w:r w:rsidR="00782465">
        <w:rPr>
          <w:rFonts w:ascii="Times New Roman" w:hAnsi="Times New Roman" w:cs="Times New Roman"/>
          <w:sz w:val="28"/>
          <w:szCs w:val="28"/>
        </w:rPr>
        <w:t xml:space="preserve">Воду из водоёмов </w:t>
      </w:r>
      <w:r w:rsidR="00782465" w:rsidRPr="00961A0B">
        <w:rPr>
          <w:rFonts w:ascii="Times New Roman" w:hAnsi="Times New Roman" w:cs="Times New Roman"/>
          <w:sz w:val="28"/>
          <w:szCs w:val="28"/>
        </w:rPr>
        <w:t xml:space="preserve">можно использовать для хозяйственно-бытовых нужд, но не рекомендуется использовать в качестве </w:t>
      </w:r>
      <w:proofErr w:type="gramStart"/>
      <w:r w:rsidR="00782465" w:rsidRPr="00961A0B">
        <w:rPr>
          <w:rFonts w:ascii="Times New Roman" w:hAnsi="Times New Roman" w:cs="Times New Roman"/>
          <w:sz w:val="28"/>
          <w:szCs w:val="28"/>
        </w:rPr>
        <w:t>питьевой</w:t>
      </w:r>
      <w:proofErr w:type="gramEnd"/>
      <w:r w:rsidR="00782465" w:rsidRPr="00961A0B">
        <w:rPr>
          <w:rFonts w:ascii="Times New Roman" w:hAnsi="Times New Roman" w:cs="Times New Roman"/>
          <w:sz w:val="28"/>
          <w:szCs w:val="28"/>
        </w:rPr>
        <w:t xml:space="preserve">. </w:t>
      </w:r>
      <w:r w:rsidR="00711EEF">
        <w:rPr>
          <w:rFonts w:ascii="Times New Roman" w:hAnsi="Times New Roman" w:cs="Times New Roman"/>
          <w:sz w:val="28"/>
          <w:szCs w:val="28"/>
        </w:rPr>
        <w:t>Для полноты результатов и достоверности выводов следует продолжить исследование по определению биотических индексов, по возможности, провести бактериологический анализ воды, чтобы с уверенностью говорить о безопасности купания в этих водоёмах.</w:t>
      </w:r>
    </w:p>
    <w:p w:rsidR="005E68DC" w:rsidRPr="00E20AA1" w:rsidRDefault="00711EEF" w:rsidP="00052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BatangChe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Поскольку</w:t>
      </w:r>
      <w:r w:rsidR="00CB657A">
        <w:rPr>
          <w:rFonts w:ascii="Times New Roman" w:hAnsi="Times New Roman"/>
          <w:sz w:val="28"/>
          <w:szCs w:val="28"/>
        </w:rPr>
        <w:t xml:space="preserve"> </w:t>
      </w:r>
      <w:r w:rsidR="005E68DC" w:rsidRPr="00E20AA1">
        <w:rPr>
          <w:rFonts w:ascii="Times New Roman" w:hAnsi="Times New Roman"/>
          <w:sz w:val="28"/>
          <w:szCs w:val="28"/>
        </w:rPr>
        <w:t xml:space="preserve">территория </w:t>
      </w:r>
      <w:r w:rsidR="009F51F4">
        <w:rPr>
          <w:rFonts w:ascii="Times New Roman" w:hAnsi="Times New Roman"/>
          <w:sz w:val="28"/>
          <w:szCs w:val="28"/>
        </w:rPr>
        <w:t xml:space="preserve">исследования </w:t>
      </w:r>
      <w:r w:rsidR="005E68DC" w:rsidRPr="00E20AA1">
        <w:rPr>
          <w:rFonts w:ascii="Times New Roman" w:hAnsi="Times New Roman"/>
          <w:sz w:val="28"/>
          <w:szCs w:val="28"/>
        </w:rPr>
        <w:t>подвергается определённо</w:t>
      </w:r>
      <w:r w:rsidR="005E68DC">
        <w:rPr>
          <w:rFonts w:ascii="Times New Roman" w:hAnsi="Times New Roman"/>
          <w:sz w:val="28"/>
          <w:szCs w:val="28"/>
        </w:rPr>
        <w:t>му</w:t>
      </w:r>
      <w:r w:rsidR="005E68DC" w:rsidRPr="00E20AA1">
        <w:rPr>
          <w:rFonts w:ascii="Times New Roman" w:hAnsi="Times New Roman"/>
          <w:sz w:val="28"/>
          <w:szCs w:val="28"/>
        </w:rPr>
        <w:t xml:space="preserve"> антропогенно</w:t>
      </w:r>
      <w:r w:rsidR="005E68DC">
        <w:rPr>
          <w:rFonts w:ascii="Times New Roman" w:hAnsi="Times New Roman"/>
          <w:sz w:val="28"/>
          <w:szCs w:val="28"/>
        </w:rPr>
        <w:t>му воздействию</w:t>
      </w:r>
      <w:r w:rsidR="009F51F4">
        <w:rPr>
          <w:rFonts w:ascii="Times New Roman" w:hAnsi="Times New Roman"/>
          <w:sz w:val="28"/>
          <w:szCs w:val="28"/>
        </w:rPr>
        <w:t xml:space="preserve">, </w:t>
      </w:r>
      <w:r w:rsidR="005E68DC" w:rsidRPr="00E20AA1">
        <w:rPr>
          <w:rFonts w:ascii="Times New Roman" w:hAnsi="Times New Roman"/>
          <w:sz w:val="28"/>
          <w:szCs w:val="28"/>
        </w:rPr>
        <w:t>рекомендуется проведение следующих мероприятий для сохранения благоприятной экологической обстановки:</w:t>
      </w:r>
    </w:p>
    <w:p w:rsidR="005E68DC" w:rsidRPr="00E20AA1" w:rsidRDefault="005E68DC" w:rsidP="00052019">
      <w:pPr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20AA1">
        <w:rPr>
          <w:rFonts w:ascii="Times New Roman" w:hAnsi="Times New Roman"/>
          <w:sz w:val="28"/>
          <w:szCs w:val="28"/>
        </w:rPr>
        <w:t>Продолжение учащимися комплексных мониторинговых исследований п</w:t>
      </w:r>
      <w:r>
        <w:rPr>
          <w:rFonts w:ascii="Times New Roman" w:hAnsi="Times New Roman"/>
          <w:sz w:val="28"/>
          <w:szCs w:val="28"/>
        </w:rPr>
        <w:t xml:space="preserve">о оценке </w:t>
      </w:r>
      <w:r w:rsidR="005C5779">
        <w:rPr>
          <w:rFonts w:ascii="Times New Roman" w:hAnsi="Times New Roman"/>
          <w:sz w:val="28"/>
          <w:szCs w:val="28"/>
        </w:rPr>
        <w:t>экологического состояния</w:t>
      </w:r>
      <w:r>
        <w:rPr>
          <w:rFonts w:ascii="Times New Roman" w:hAnsi="Times New Roman"/>
          <w:sz w:val="28"/>
          <w:szCs w:val="28"/>
        </w:rPr>
        <w:t xml:space="preserve"> во</w:t>
      </w:r>
      <w:r w:rsidR="005C5779">
        <w:rPr>
          <w:rFonts w:ascii="Times New Roman" w:hAnsi="Times New Roman"/>
          <w:sz w:val="28"/>
          <w:szCs w:val="28"/>
        </w:rPr>
        <w:t>ды</w:t>
      </w:r>
      <w:r>
        <w:rPr>
          <w:rFonts w:ascii="Times New Roman" w:hAnsi="Times New Roman"/>
          <w:sz w:val="28"/>
          <w:szCs w:val="28"/>
        </w:rPr>
        <w:t xml:space="preserve"> в</w:t>
      </w:r>
      <w:r w:rsidR="005C5779">
        <w:rPr>
          <w:rFonts w:ascii="Times New Roman" w:hAnsi="Times New Roman"/>
          <w:sz w:val="28"/>
          <w:szCs w:val="28"/>
        </w:rPr>
        <w:t xml:space="preserve"> озёрах</w:t>
      </w:r>
      <w:r>
        <w:rPr>
          <w:rFonts w:ascii="Times New Roman" w:hAnsi="Times New Roman"/>
          <w:sz w:val="28"/>
          <w:szCs w:val="28"/>
        </w:rPr>
        <w:t xml:space="preserve"> посё</w:t>
      </w:r>
      <w:r w:rsidRPr="00E20AA1">
        <w:rPr>
          <w:rFonts w:ascii="Times New Roman" w:hAnsi="Times New Roman"/>
          <w:sz w:val="28"/>
          <w:szCs w:val="28"/>
        </w:rPr>
        <w:t>лк</w:t>
      </w:r>
      <w:r w:rsidR="00C37AF0">
        <w:rPr>
          <w:rFonts w:ascii="Times New Roman" w:hAnsi="Times New Roman"/>
          <w:sz w:val="28"/>
          <w:szCs w:val="28"/>
        </w:rPr>
        <w:t>а Будогощь,</w:t>
      </w:r>
      <w:r w:rsidR="00CB657A">
        <w:rPr>
          <w:rFonts w:ascii="Times New Roman" w:hAnsi="Times New Roman"/>
          <w:sz w:val="28"/>
          <w:szCs w:val="28"/>
        </w:rPr>
        <w:t xml:space="preserve"> </w:t>
      </w:r>
      <w:r w:rsidR="00C37AF0">
        <w:rPr>
          <w:rFonts w:ascii="Times New Roman" w:hAnsi="Times New Roman"/>
          <w:sz w:val="28"/>
          <w:szCs w:val="28"/>
        </w:rPr>
        <w:t>о</w:t>
      </w:r>
      <w:r w:rsidR="00C37AF0" w:rsidRPr="00810ED5">
        <w:rPr>
          <w:rFonts w:ascii="Times New Roman" w:hAnsi="Times New Roman"/>
          <w:sz w:val="28"/>
          <w:szCs w:val="28"/>
        </w:rPr>
        <w:t xml:space="preserve">свещение через средства массовой информации результатов </w:t>
      </w:r>
      <w:r w:rsidR="00C37AF0">
        <w:rPr>
          <w:rFonts w:ascii="Times New Roman" w:hAnsi="Times New Roman"/>
          <w:sz w:val="28"/>
          <w:szCs w:val="28"/>
        </w:rPr>
        <w:t>исследований.</w:t>
      </w:r>
    </w:p>
    <w:p w:rsidR="003F12C2" w:rsidRPr="003F12C2" w:rsidRDefault="005E68DC" w:rsidP="00052019">
      <w:pPr>
        <w:numPr>
          <w:ilvl w:val="0"/>
          <w:numId w:val="30"/>
        </w:numPr>
        <w:spacing w:after="0" w:line="240" w:lineRule="auto"/>
        <w:ind w:left="284" w:hanging="284"/>
        <w:jc w:val="both"/>
        <w:rPr>
          <w:color w:val="000000"/>
        </w:rPr>
      </w:pPr>
      <w:r w:rsidRPr="003F12C2">
        <w:rPr>
          <w:rFonts w:ascii="Times New Roman" w:hAnsi="Times New Roman"/>
          <w:sz w:val="28"/>
          <w:szCs w:val="28"/>
        </w:rPr>
        <w:t xml:space="preserve">Проведение экологических акций </w:t>
      </w:r>
      <w:r w:rsidR="005C5779" w:rsidRPr="003F12C2">
        <w:rPr>
          <w:rFonts w:ascii="Times New Roman" w:hAnsi="Times New Roman"/>
          <w:sz w:val="28"/>
          <w:szCs w:val="28"/>
        </w:rPr>
        <w:t>по очистке береговой зоны рек и озёр от мусора, проведение</w:t>
      </w:r>
      <w:r w:rsidR="00CB657A">
        <w:rPr>
          <w:rFonts w:ascii="Times New Roman" w:hAnsi="Times New Roman"/>
          <w:sz w:val="28"/>
          <w:szCs w:val="28"/>
        </w:rPr>
        <w:t xml:space="preserve"> </w:t>
      </w:r>
      <w:r w:rsidRPr="003F12C2">
        <w:rPr>
          <w:rFonts w:ascii="Times New Roman" w:hAnsi="Times New Roman"/>
          <w:sz w:val="28"/>
          <w:szCs w:val="28"/>
        </w:rPr>
        <w:t>бесед с учащимися, популяризация знаний о состоянии окружающей среды, что способствует развитию у обучающихся навыков экологически грамотного поведения.</w:t>
      </w:r>
    </w:p>
    <w:p w:rsidR="009F51F4" w:rsidRPr="00C37AF0" w:rsidRDefault="003F12C2" w:rsidP="00052019">
      <w:pPr>
        <w:pStyle w:val="a5"/>
        <w:numPr>
          <w:ilvl w:val="0"/>
          <w:numId w:val="30"/>
        </w:numPr>
        <w:spacing w:before="0" w:beforeAutospacing="0" w:after="0" w:afterAutospacing="0"/>
        <w:ind w:left="284" w:hanging="284"/>
        <w:jc w:val="both"/>
        <w:rPr>
          <w:b/>
          <w:sz w:val="28"/>
          <w:szCs w:val="28"/>
        </w:rPr>
      </w:pPr>
      <w:r w:rsidRPr="00C37AF0">
        <w:rPr>
          <w:sz w:val="28"/>
          <w:szCs w:val="28"/>
        </w:rPr>
        <w:t xml:space="preserve">Внесение </w:t>
      </w:r>
      <w:r w:rsidR="00C37AF0" w:rsidRPr="00C37AF0">
        <w:rPr>
          <w:sz w:val="28"/>
          <w:szCs w:val="28"/>
        </w:rPr>
        <w:t xml:space="preserve">предложения </w:t>
      </w:r>
      <w:r w:rsidRPr="00C37AF0">
        <w:rPr>
          <w:sz w:val="28"/>
          <w:szCs w:val="28"/>
        </w:rPr>
        <w:t xml:space="preserve">в администрацию Будогощского городского поселения </w:t>
      </w:r>
      <w:r w:rsidRPr="00C37AF0">
        <w:rPr>
          <w:color w:val="000000"/>
          <w:sz w:val="28"/>
          <w:szCs w:val="28"/>
        </w:rPr>
        <w:t>о включении</w:t>
      </w:r>
      <w:r w:rsidR="00CB657A">
        <w:rPr>
          <w:color w:val="000000"/>
          <w:sz w:val="28"/>
          <w:szCs w:val="28"/>
        </w:rPr>
        <w:t xml:space="preserve"> </w:t>
      </w:r>
      <w:r w:rsidRPr="00C37AF0">
        <w:rPr>
          <w:color w:val="000000"/>
          <w:sz w:val="28"/>
          <w:szCs w:val="28"/>
        </w:rPr>
        <w:t>прибрежной зоны оз. Острочинное в перечень общественных территорий, п</w:t>
      </w:r>
      <w:r w:rsidR="00CB657A">
        <w:rPr>
          <w:color w:val="000000"/>
          <w:sz w:val="28"/>
          <w:szCs w:val="28"/>
        </w:rPr>
        <w:t>одлежащих благоустройству в 2026</w:t>
      </w:r>
      <w:r w:rsidRPr="00C37AF0">
        <w:rPr>
          <w:color w:val="000000"/>
          <w:sz w:val="28"/>
          <w:szCs w:val="28"/>
        </w:rPr>
        <w:t xml:space="preserve"> году в первоочередном порядке, в соответствии с подпрограммой «Формирование комфортной городской среды». В рамках этого проекта разработать «Маршрут здорового отдыха».</w:t>
      </w:r>
      <w:r w:rsidR="009F51F4" w:rsidRPr="00C37AF0">
        <w:rPr>
          <w:b/>
          <w:sz w:val="28"/>
          <w:szCs w:val="28"/>
        </w:rPr>
        <w:br w:type="page"/>
      </w:r>
    </w:p>
    <w:p w:rsidR="00923330" w:rsidRPr="00923330" w:rsidRDefault="00923330" w:rsidP="00052019">
      <w:pPr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330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  <w:r w:rsidR="00F04DB7">
        <w:rPr>
          <w:rFonts w:ascii="Times New Roman" w:hAnsi="Times New Roman" w:cs="Times New Roman"/>
          <w:b/>
          <w:sz w:val="28"/>
          <w:szCs w:val="28"/>
        </w:rPr>
        <w:t xml:space="preserve"> и источников</w:t>
      </w:r>
    </w:p>
    <w:p w:rsidR="003827F8" w:rsidRPr="00052019" w:rsidRDefault="003827F8" w:rsidP="00052019">
      <w:pPr>
        <w:pStyle w:val="a4"/>
        <w:numPr>
          <w:ilvl w:val="0"/>
          <w:numId w:val="28"/>
        </w:numPr>
        <w:spacing w:after="0" w:line="240" w:lineRule="auto"/>
        <w:ind w:left="425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2019">
        <w:rPr>
          <w:rFonts w:ascii="Times New Roman" w:hAnsi="Times New Roman" w:cs="Times New Roman"/>
          <w:sz w:val="28"/>
          <w:szCs w:val="28"/>
        </w:rPr>
        <w:t>Алексеев С.В., Груздева Н.В., Муравьев А.Г., Гущина Э.В. Практикум по экологии: учеб</w:t>
      </w:r>
      <w:proofErr w:type="gramStart"/>
      <w:r w:rsidRPr="000520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520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5201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52019">
        <w:rPr>
          <w:rFonts w:ascii="Times New Roman" w:hAnsi="Times New Roman" w:cs="Times New Roman"/>
          <w:sz w:val="28"/>
          <w:szCs w:val="28"/>
        </w:rPr>
        <w:t xml:space="preserve">особие./ Под ред. С.В. Алексеева. – М.: АО МДС, 1996. – 192 </w:t>
      </w:r>
      <w:proofErr w:type="gramStart"/>
      <w:r w:rsidRPr="0005201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520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27F8" w:rsidRPr="00052019" w:rsidRDefault="003827F8" w:rsidP="00052019">
      <w:pPr>
        <w:numPr>
          <w:ilvl w:val="0"/>
          <w:numId w:val="28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052019">
        <w:rPr>
          <w:rFonts w:ascii="Times New Roman" w:hAnsi="Times New Roman" w:cs="Times New Roman"/>
          <w:sz w:val="28"/>
          <w:szCs w:val="28"/>
        </w:rPr>
        <w:t>Анализ природных вод и почв: методическая разработка по аналитической химии для студентов</w:t>
      </w:r>
      <w:proofErr w:type="gramStart"/>
      <w:r w:rsidRPr="00052019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Pr="00052019">
        <w:rPr>
          <w:rFonts w:ascii="Times New Roman" w:hAnsi="Times New Roman" w:cs="Times New Roman"/>
          <w:sz w:val="28"/>
          <w:szCs w:val="28"/>
        </w:rPr>
        <w:t>ост. Шляхова А.И. – Калинин, КГУ, 1988. – 29 с.</w:t>
      </w:r>
    </w:p>
    <w:p w:rsidR="003D43F7" w:rsidRPr="00052019" w:rsidRDefault="003D43F7" w:rsidP="00052019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5" w:hanging="425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2019">
        <w:rPr>
          <w:rFonts w:ascii="Times New Roman" w:hAnsi="Times New Roman" w:cs="Times New Roman"/>
          <w:bCs/>
          <w:sz w:val="28"/>
          <w:szCs w:val="28"/>
        </w:rPr>
        <w:t xml:space="preserve">Вдовина А.В., Павлова А.Ю., Шульженко Д.С. Оценка экологического состояния озера Острочинное по составу макрофитов и макрозообентоса – Кириши-Будогощь, 2012. – 25 </w:t>
      </w:r>
      <w:proofErr w:type="gramStart"/>
      <w:r w:rsidRPr="00052019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052019">
        <w:rPr>
          <w:rFonts w:ascii="Times New Roman" w:hAnsi="Times New Roman" w:cs="Times New Roman"/>
          <w:bCs/>
          <w:sz w:val="28"/>
          <w:szCs w:val="28"/>
        </w:rPr>
        <w:t>.</w:t>
      </w:r>
    </w:p>
    <w:p w:rsidR="003827F8" w:rsidRPr="00052019" w:rsidRDefault="003827F8" w:rsidP="00052019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5" w:hanging="425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2019">
        <w:rPr>
          <w:rFonts w:ascii="Times New Roman" w:hAnsi="Times New Roman" w:cs="Times New Roman"/>
          <w:bCs/>
          <w:sz w:val="28"/>
          <w:szCs w:val="28"/>
        </w:rPr>
        <w:t xml:space="preserve">Вдовина А.В., Павлова А.Ю., Шульженко Д.С. Исследование качества снегового покрова в пос. Будогощь – Кириши-Будогощь, 2013. – 20 </w:t>
      </w:r>
      <w:proofErr w:type="gramStart"/>
      <w:r w:rsidRPr="00052019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052019">
        <w:rPr>
          <w:rFonts w:ascii="Times New Roman" w:hAnsi="Times New Roman" w:cs="Times New Roman"/>
          <w:bCs/>
          <w:sz w:val="28"/>
          <w:szCs w:val="28"/>
        </w:rPr>
        <w:t>.</w:t>
      </w:r>
    </w:p>
    <w:p w:rsidR="003827F8" w:rsidRPr="00052019" w:rsidRDefault="003827F8" w:rsidP="00052019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5" w:hanging="425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2019">
        <w:rPr>
          <w:rFonts w:ascii="Times New Roman" w:hAnsi="Times New Roman" w:cs="Times New Roman"/>
          <w:color w:val="000000"/>
          <w:sz w:val="28"/>
          <w:szCs w:val="28"/>
        </w:rPr>
        <w:t>Даринс</w:t>
      </w:r>
      <w:r w:rsidR="00A2501E" w:rsidRPr="00052019">
        <w:rPr>
          <w:rFonts w:ascii="Times New Roman" w:hAnsi="Times New Roman" w:cs="Times New Roman"/>
          <w:color w:val="000000"/>
          <w:sz w:val="28"/>
          <w:szCs w:val="28"/>
        </w:rPr>
        <w:t>кий А.В.</w:t>
      </w:r>
      <w:r w:rsidRPr="00052019">
        <w:rPr>
          <w:rFonts w:ascii="Times New Roman" w:hAnsi="Times New Roman" w:cs="Times New Roman"/>
          <w:color w:val="000000"/>
          <w:sz w:val="28"/>
          <w:szCs w:val="28"/>
        </w:rPr>
        <w:t xml:space="preserve"> Ленинградская область. - Л.; Лениздат, 1975.</w:t>
      </w:r>
    </w:p>
    <w:p w:rsidR="003827F8" w:rsidRPr="00052019" w:rsidRDefault="003827F8" w:rsidP="00052019">
      <w:pPr>
        <w:pStyle w:val="a4"/>
        <w:numPr>
          <w:ilvl w:val="0"/>
          <w:numId w:val="28"/>
        </w:numPr>
        <w:spacing w:after="0" w:line="240" w:lineRule="auto"/>
        <w:ind w:left="425" w:hanging="425"/>
        <w:contextualSpacing w:val="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052019">
        <w:rPr>
          <w:rFonts w:ascii="Times New Roman" w:eastAsia="Arial Unicode MS" w:hAnsi="Times New Roman" w:cs="Times New Roman"/>
          <w:sz w:val="28"/>
          <w:szCs w:val="28"/>
        </w:rPr>
        <w:t>Двуокись углерода в природных водах: Методические указания И.А. Кузьмина/ НовГУ. – Великий Новгород, 2007. – 12с.</w:t>
      </w:r>
    </w:p>
    <w:p w:rsidR="003827F8" w:rsidRPr="00052019" w:rsidRDefault="003827F8" w:rsidP="00052019">
      <w:pPr>
        <w:numPr>
          <w:ilvl w:val="0"/>
          <w:numId w:val="28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052019">
        <w:rPr>
          <w:rFonts w:ascii="Times New Roman" w:hAnsi="Times New Roman" w:cs="Times New Roman"/>
          <w:sz w:val="28"/>
          <w:szCs w:val="28"/>
        </w:rPr>
        <w:t>Красная книга природы Ленинградской области. Том 1. Особо охраняемые природные территории. /Сост. Г.А. Носков, М.С. Боч. – СПб.: Биологический НИИ СПбГУ, изд-во «Акционер и</w:t>
      </w:r>
      <w:proofErr w:type="gramStart"/>
      <w:r w:rsidRPr="0005201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52019">
        <w:rPr>
          <w:rFonts w:ascii="Times New Roman" w:hAnsi="Times New Roman" w:cs="Times New Roman"/>
          <w:sz w:val="28"/>
          <w:szCs w:val="28"/>
        </w:rPr>
        <w:t>», 1999. – 352 с.</w:t>
      </w:r>
    </w:p>
    <w:p w:rsidR="003827F8" w:rsidRPr="00052019" w:rsidRDefault="003827F8" w:rsidP="00052019">
      <w:pPr>
        <w:numPr>
          <w:ilvl w:val="0"/>
          <w:numId w:val="28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052019">
        <w:rPr>
          <w:rFonts w:ascii="Times New Roman" w:hAnsi="Times New Roman" w:cs="Times New Roman"/>
          <w:sz w:val="28"/>
          <w:szCs w:val="28"/>
        </w:rPr>
        <w:t>Методы гидрологических исследований: проведение измерений и описание озер: метод. пособие</w:t>
      </w:r>
      <w:proofErr w:type="gramStart"/>
      <w:r w:rsidRPr="00052019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Pr="00052019">
        <w:rPr>
          <w:rFonts w:ascii="Times New Roman" w:hAnsi="Times New Roman" w:cs="Times New Roman"/>
          <w:sz w:val="28"/>
          <w:szCs w:val="28"/>
        </w:rPr>
        <w:t>ост. Боголюбов А.С. – М.: Экосистема, 1996. – 12 с.</w:t>
      </w:r>
    </w:p>
    <w:p w:rsidR="00031A04" w:rsidRPr="00052019" w:rsidRDefault="001617E8" w:rsidP="00052019">
      <w:pPr>
        <w:numPr>
          <w:ilvl w:val="0"/>
          <w:numId w:val="28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052019">
        <w:rPr>
          <w:rFonts w:ascii="Times New Roman" w:hAnsi="Times New Roman" w:cs="Times New Roman"/>
          <w:sz w:val="28"/>
          <w:szCs w:val="28"/>
        </w:rPr>
        <w:t>Муравьев А.Г. Руководство по определению показателей качества воды полевыми методами. – СПб.: Крисмас+, 2004</w:t>
      </w:r>
      <w:r w:rsidR="00562BAD" w:rsidRPr="00052019">
        <w:rPr>
          <w:rFonts w:ascii="Times New Roman" w:hAnsi="Times New Roman" w:cs="Times New Roman"/>
          <w:sz w:val="28"/>
          <w:szCs w:val="28"/>
        </w:rPr>
        <w:t>.</w:t>
      </w:r>
      <w:r w:rsidR="001E631F" w:rsidRPr="00052019">
        <w:rPr>
          <w:rFonts w:ascii="Times New Roman" w:hAnsi="Times New Roman" w:cs="Times New Roman"/>
          <w:sz w:val="28"/>
          <w:szCs w:val="28"/>
        </w:rPr>
        <w:t xml:space="preserve"> – 268 </w:t>
      </w:r>
      <w:proofErr w:type="gramStart"/>
      <w:r w:rsidR="001E631F" w:rsidRPr="0005201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E631F" w:rsidRPr="00052019">
        <w:rPr>
          <w:rFonts w:ascii="Times New Roman" w:hAnsi="Times New Roman" w:cs="Times New Roman"/>
          <w:sz w:val="28"/>
          <w:szCs w:val="28"/>
        </w:rPr>
        <w:t>.</w:t>
      </w:r>
    </w:p>
    <w:p w:rsidR="00031A04" w:rsidRPr="00052019" w:rsidRDefault="00562BAD" w:rsidP="00052019">
      <w:pPr>
        <w:numPr>
          <w:ilvl w:val="0"/>
          <w:numId w:val="28"/>
        </w:numPr>
        <w:tabs>
          <w:tab w:val="num" w:pos="426"/>
        </w:tabs>
        <w:spacing w:after="0" w:line="240" w:lineRule="auto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052019">
        <w:rPr>
          <w:rFonts w:ascii="Times New Roman" w:hAnsi="Times New Roman" w:cs="Times New Roman"/>
          <w:sz w:val="28"/>
          <w:szCs w:val="28"/>
        </w:rPr>
        <w:t>Томанова З.А., Шаталов М.А., Любарский А.Н. Экологическое состояние и природопользование Ленинградской области. – СПб.: Специальная литература, 2007.</w:t>
      </w:r>
      <w:r w:rsidR="00C71151" w:rsidRPr="00052019">
        <w:rPr>
          <w:rFonts w:ascii="Times New Roman" w:hAnsi="Times New Roman" w:cs="Times New Roman"/>
          <w:sz w:val="28"/>
          <w:szCs w:val="28"/>
        </w:rPr>
        <w:t xml:space="preserve"> – 158 </w:t>
      </w:r>
      <w:proofErr w:type="gramStart"/>
      <w:r w:rsidR="00C71151" w:rsidRPr="0005201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71151" w:rsidRPr="00052019">
        <w:rPr>
          <w:rFonts w:ascii="Times New Roman" w:hAnsi="Times New Roman" w:cs="Times New Roman"/>
          <w:sz w:val="28"/>
          <w:szCs w:val="28"/>
        </w:rPr>
        <w:t>.</w:t>
      </w:r>
    </w:p>
    <w:p w:rsidR="003827F8" w:rsidRPr="00052019" w:rsidRDefault="003827F8" w:rsidP="00052019">
      <w:pPr>
        <w:numPr>
          <w:ilvl w:val="0"/>
          <w:numId w:val="28"/>
        </w:numPr>
        <w:tabs>
          <w:tab w:val="num" w:pos="426"/>
        </w:tabs>
        <w:spacing w:after="0" w:line="240" w:lineRule="auto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052019">
        <w:rPr>
          <w:rFonts w:ascii="Times New Roman" w:hAnsi="Times New Roman" w:cs="Times New Roman"/>
          <w:sz w:val="28"/>
          <w:szCs w:val="28"/>
        </w:rPr>
        <w:t>Химия 9 класс: сборник элективных курсов</w:t>
      </w:r>
      <w:proofErr w:type="gramStart"/>
      <w:r w:rsidRPr="00052019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Pr="00052019">
        <w:rPr>
          <w:rFonts w:ascii="Times New Roman" w:hAnsi="Times New Roman" w:cs="Times New Roman"/>
          <w:sz w:val="28"/>
          <w:szCs w:val="28"/>
        </w:rPr>
        <w:t xml:space="preserve">ост. Денисова В.Г. – Волгоград: Учитель, 2006. – 166 </w:t>
      </w:r>
      <w:proofErr w:type="gramStart"/>
      <w:r w:rsidRPr="0005201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52019">
        <w:rPr>
          <w:rFonts w:ascii="Times New Roman" w:hAnsi="Times New Roman" w:cs="Times New Roman"/>
          <w:sz w:val="28"/>
          <w:szCs w:val="28"/>
        </w:rPr>
        <w:t>.</w:t>
      </w:r>
    </w:p>
    <w:p w:rsidR="008B0A75" w:rsidRPr="00052019" w:rsidRDefault="00562BAD" w:rsidP="00052019">
      <w:pPr>
        <w:numPr>
          <w:ilvl w:val="0"/>
          <w:numId w:val="28"/>
        </w:numPr>
        <w:tabs>
          <w:tab w:val="num" w:pos="426"/>
        </w:tabs>
        <w:spacing w:after="0" w:line="240" w:lineRule="auto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052019">
        <w:rPr>
          <w:rFonts w:ascii="Times New Roman" w:hAnsi="Times New Roman" w:cs="Times New Roman"/>
          <w:sz w:val="28"/>
          <w:szCs w:val="28"/>
        </w:rPr>
        <w:t>Школьный экологический мониторинг. Под ред. Т.Я. Ашихминой. – М.: АГАР, 2000.</w:t>
      </w:r>
      <w:r w:rsidR="00C71151" w:rsidRPr="00052019">
        <w:rPr>
          <w:rFonts w:ascii="Times New Roman" w:hAnsi="Times New Roman" w:cs="Times New Roman"/>
          <w:sz w:val="28"/>
          <w:szCs w:val="28"/>
        </w:rPr>
        <w:t xml:space="preserve"> – 386 с.</w:t>
      </w:r>
    </w:p>
    <w:p w:rsidR="00612F76" w:rsidRPr="00052019" w:rsidRDefault="00612F76" w:rsidP="00052019">
      <w:pPr>
        <w:pStyle w:val="a4"/>
        <w:numPr>
          <w:ilvl w:val="0"/>
          <w:numId w:val="28"/>
        </w:numPr>
        <w:spacing w:after="0" w:line="240" w:lineRule="auto"/>
        <w:ind w:left="425" w:hanging="425"/>
        <w:contextualSpacing w:val="0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proofErr w:type="gramStart"/>
      <w:r w:rsidRPr="00052019">
        <w:rPr>
          <w:rFonts w:ascii="Times New Roman" w:eastAsia="Arial Unicode MS" w:hAnsi="Times New Roman" w:cs="Times New Roman"/>
          <w:sz w:val="28"/>
          <w:szCs w:val="28"/>
        </w:rPr>
        <w:t>Взаимосвязь рН и кН [Электронный ресурс:</w:t>
      </w:r>
      <w:proofErr w:type="gramEnd"/>
      <w:r w:rsidRPr="00052019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gramStart"/>
      <w:r w:rsidRPr="00052019">
        <w:rPr>
          <w:rFonts w:ascii="Times New Roman" w:eastAsia="Arial Unicode MS" w:hAnsi="Times New Roman" w:cs="Times New Roman"/>
          <w:sz w:val="28"/>
          <w:szCs w:val="28"/>
        </w:rPr>
        <w:t xml:space="preserve">Акваловер] – режим доступа </w:t>
      </w:r>
      <w:hyperlink r:id="rId16" w:history="1">
        <w:r w:rsidRPr="00052019">
          <w:rPr>
            <w:rStyle w:val="a6"/>
            <w:rFonts w:ascii="Times New Roman" w:eastAsia="Arial Unicode MS" w:hAnsi="Times New Roman" w:cs="Times New Roman"/>
            <w:sz w:val="28"/>
            <w:szCs w:val="28"/>
          </w:rPr>
          <w:t>https://</w:t>
        </w:r>
        <w:r w:rsidRPr="00052019">
          <w:rPr>
            <w:rStyle w:val="a6"/>
            <w:rFonts w:ascii="Times New Roman" w:eastAsia="Arial Unicode MS" w:hAnsi="Times New Roman" w:cs="Times New Roman"/>
            <w:sz w:val="28"/>
            <w:szCs w:val="28"/>
            <w:lang w:val="en-US"/>
          </w:rPr>
          <w:t>www</w:t>
        </w:r>
        <w:r w:rsidRPr="00052019">
          <w:rPr>
            <w:rStyle w:val="a6"/>
            <w:rFonts w:ascii="Times New Roman" w:eastAsia="Arial Unicode MS" w:hAnsi="Times New Roman" w:cs="Times New Roman"/>
            <w:sz w:val="28"/>
            <w:szCs w:val="28"/>
          </w:rPr>
          <w:t>.aqvalover.ru/hydrochemis</w:t>
        </w:r>
        <w:r w:rsidRPr="00052019">
          <w:rPr>
            <w:rStyle w:val="a6"/>
            <w:rFonts w:ascii="Times New Roman" w:eastAsia="Arial Unicode MS" w:hAnsi="Times New Roman" w:cs="Times New Roman"/>
            <w:sz w:val="28"/>
            <w:szCs w:val="28"/>
            <w:lang w:val="en-US"/>
          </w:rPr>
          <w:t>try</w:t>
        </w:r>
        <w:r w:rsidRPr="00052019">
          <w:rPr>
            <w:rStyle w:val="a6"/>
            <w:rFonts w:ascii="Times New Roman" w:eastAsia="Arial Unicode MS" w:hAnsi="Times New Roman" w:cs="Times New Roman"/>
            <w:sz w:val="28"/>
            <w:szCs w:val="28"/>
          </w:rPr>
          <w:t>/</w:t>
        </w:r>
        <w:r w:rsidRPr="00052019">
          <w:rPr>
            <w:rStyle w:val="a6"/>
            <w:rFonts w:ascii="Times New Roman" w:eastAsia="Arial Unicode MS" w:hAnsi="Times New Roman" w:cs="Times New Roman"/>
            <w:sz w:val="28"/>
            <w:szCs w:val="28"/>
            <w:lang w:val="en-US"/>
          </w:rPr>
          <w:t>ph</w:t>
        </w:r>
        <w:r w:rsidRPr="00052019">
          <w:rPr>
            <w:rStyle w:val="a6"/>
            <w:rFonts w:ascii="Times New Roman" w:eastAsia="Arial Unicode MS" w:hAnsi="Times New Roman" w:cs="Times New Roman"/>
            <w:sz w:val="28"/>
            <w:szCs w:val="28"/>
          </w:rPr>
          <w:t>-</w:t>
        </w:r>
        <w:proofErr w:type="spellStart"/>
        <w:r w:rsidRPr="00052019">
          <w:rPr>
            <w:rStyle w:val="a6"/>
            <w:rFonts w:ascii="Times New Roman" w:eastAsia="Arial Unicode MS" w:hAnsi="Times New Roman" w:cs="Times New Roman"/>
            <w:sz w:val="28"/>
            <w:szCs w:val="28"/>
            <w:lang w:val="en-US"/>
          </w:rPr>
          <w:t>kh</w:t>
        </w:r>
        <w:proofErr w:type="spellEnd"/>
        <w:r w:rsidRPr="00052019">
          <w:rPr>
            <w:rStyle w:val="a6"/>
            <w:rFonts w:ascii="Times New Roman" w:eastAsia="Arial Unicode MS" w:hAnsi="Times New Roman" w:cs="Times New Roman"/>
            <w:sz w:val="28"/>
            <w:szCs w:val="28"/>
          </w:rPr>
          <w:t>-</w:t>
        </w:r>
        <w:r w:rsidRPr="00052019">
          <w:rPr>
            <w:rStyle w:val="a6"/>
            <w:rFonts w:ascii="Times New Roman" w:eastAsia="Arial Unicode MS" w:hAnsi="Times New Roman" w:cs="Times New Roman"/>
            <w:sz w:val="28"/>
            <w:szCs w:val="28"/>
            <w:lang w:val="en-US"/>
          </w:rPr>
          <w:t>mutual</w:t>
        </w:r>
        <w:r w:rsidRPr="00052019">
          <w:rPr>
            <w:rStyle w:val="a6"/>
            <w:rFonts w:ascii="Times New Roman" w:eastAsia="Arial Unicode MS" w:hAnsi="Times New Roman" w:cs="Times New Roman"/>
            <w:sz w:val="28"/>
            <w:szCs w:val="28"/>
          </w:rPr>
          <w:t>-</w:t>
        </w:r>
        <w:r w:rsidRPr="00052019">
          <w:rPr>
            <w:rStyle w:val="a6"/>
            <w:rFonts w:ascii="Times New Roman" w:eastAsia="Arial Unicode MS" w:hAnsi="Times New Roman" w:cs="Times New Roman"/>
            <w:sz w:val="28"/>
            <w:szCs w:val="28"/>
            <w:lang w:val="en-US"/>
          </w:rPr>
          <w:t>connection</w:t>
        </w:r>
        <w:r w:rsidRPr="00052019">
          <w:rPr>
            <w:rStyle w:val="a6"/>
            <w:rFonts w:ascii="Times New Roman" w:eastAsia="Arial Unicode MS" w:hAnsi="Times New Roman" w:cs="Times New Roman"/>
            <w:sz w:val="28"/>
            <w:szCs w:val="28"/>
          </w:rPr>
          <w:t>.</w:t>
        </w:r>
        <w:r w:rsidRPr="00052019">
          <w:rPr>
            <w:rStyle w:val="a6"/>
            <w:rFonts w:ascii="Times New Roman" w:eastAsia="Arial Unicode MS" w:hAnsi="Times New Roman" w:cs="Times New Roman"/>
            <w:sz w:val="28"/>
            <w:szCs w:val="28"/>
            <w:lang w:val="en-US"/>
          </w:rPr>
          <w:t>html</w:t>
        </w:r>
      </w:hyperlink>
      <w:proofErr w:type="gramEnd"/>
    </w:p>
    <w:p w:rsidR="00612F76" w:rsidRPr="00052019" w:rsidRDefault="00612F76" w:rsidP="00052019">
      <w:pPr>
        <w:pStyle w:val="im-mess"/>
        <w:numPr>
          <w:ilvl w:val="0"/>
          <w:numId w:val="28"/>
        </w:numPr>
        <w:tabs>
          <w:tab w:val="num" w:pos="426"/>
        </w:tabs>
        <w:spacing w:before="0" w:beforeAutospacing="0" w:after="0" w:afterAutospacing="0"/>
        <w:ind w:left="425" w:right="62" w:hanging="425"/>
        <w:jc w:val="both"/>
        <w:rPr>
          <w:rStyle w:val="a6"/>
          <w:color w:val="000000"/>
          <w:sz w:val="28"/>
          <w:szCs w:val="28"/>
          <w:u w:val="none"/>
        </w:rPr>
      </w:pPr>
      <w:r w:rsidRPr="00052019">
        <w:rPr>
          <w:color w:val="000000"/>
          <w:sz w:val="28"/>
          <w:szCs w:val="28"/>
        </w:rPr>
        <w:t xml:space="preserve">Описание Будогощи и будогощского края - режим доступа </w:t>
      </w:r>
      <w:hyperlink r:id="rId17" w:history="1">
        <w:r w:rsidRPr="00052019">
          <w:rPr>
            <w:rStyle w:val="a6"/>
            <w:sz w:val="28"/>
            <w:szCs w:val="28"/>
          </w:rPr>
          <w:t>http://mrxxi.narod.ru/budogosch/opisanie.html</w:t>
        </w:r>
      </w:hyperlink>
    </w:p>
    <w:p w:rsidR="00612F76" w:rsidRPr="00052019" w:rsidRDefault="00612F76" w:rsidP="00052019">
      <w:pPr>
        <w:numPr>
          <w:ilvl w:val="0"/>
          <w:numId w:val="28"/>
        </w:numPr>
        <w:tabs>
          <w:tab w:val="num" w:pos="426"/>
        </w:tabs>
        <w:spacing w:after="0" w:line="240" w:lineRule="auto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2019">
        <w:rPr>
          <w:rFonts w:ascii="Times New Roman" w:hAnsi="Times New Roman" w:cs="Times New Roman"/>
          <w:sz w:val="28"/>
          <w:szCs w:val="28"/>
        </w:rPr>
        <w:t xml:space="preserve">Справка о состоянии окружающей среды за 2022 год – режим доступа - </w:t>
      </w:r>
      <w:hyperlink r:id="rId18" w:history="1">
        <w:r w:rsidRPr="00052019">
          <w:rPr>
            <w:rStyle w:val="a6"/>
            <w:rFonts w:ascii="Times New Roman" w:hAnsi="Times New Roman" w:cs="Times New Roman"/>
            <w:sz w:val="28"/>
            <w:szCs w:val="28"/>
          </w:rPr>
          <w:t>https://nature.lenobl.ru/media/uploads/userfiles/2023/04/28/%D0%A1%D0%BF%D1%80%D0%B0%D0%B2%D0%BA%D0%B0_%D0%BE_%D1%81%D0%BE%D1%81%D1%82%D0%BE%D1%8F%D0%BD%D0%B8%D0%B8_%D0%BE%D0%BA%D1%80</w:t>
        </w:r>
        <w:proofErr w:type="gramEnd"/>
        <w:r w:rsidRPr="00052019">
          <w:rPr>
            <w:rStyle w:val="a6"/>
            <w:rFonts w:ascii="Times New Roman" w:hAnsi="Times New Roman" w:cs="Times New Roman"/>
            <w:sz w:val="28"/>
            <w:szCs w:val="28"/>
          </w:rPr>
          <w:t>%D1%83%D0%B6%D0%B0%D1%8E%D1%89%D0%B5%D0%B9_%D1%81%D1%80%D0%B5%D0%B4%D1%8B_%D0%B7%D0%B0_2022_%D0%B3%D0%BE%D0%B4.pdf</w:t>
        </w:r>
      </w:hyperlink>
    </w:p>
    <w:p w:rsidR="009543F1" w:rsidRPr="009543F1" w:rsidRDefault="00F632A2" w:rsidP="00052019">
      <w:pPr>
        <w:spacing w:after="0" w:line="240" w:lineRule="auto"/>
        <w:ind w:left="426" w:firstLine="7087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highlight w:val="cyan"/>
        </w:rPr>
        <w:br w:type="page"/>
      </w:r>
      <w:r w:rsidR="009543F1" w:rsidRPr="005E1065">
        <w:rPr>
          <w:rFonts w:ascii="Times New Roman" w:hAnsi="Times New Roman"/>
          <w:b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</w:rPr>
        <w:t>1</w:t>
      </w:r>
    </w:p>
    <w:p w:rsidR="009543F1" w:rsidRDefault="009543F1" w:rsidP="00052019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C5EA6">
        <w:rPr>
          <w:rFonts w:ascii="Times New Roman" w:hAnsi="Times New Roman"/>
          <w:b/>
          <w:sz w:val="28"/>
          <w:szCs w:val="28"/>
        </w:rPr>
        <w:t xml:space="preserve">Типовой бланк описания водоема на пробных площадках </w:t>
      </w:r>
    </w:p>
    <w:p w:rsidR="009543F1" w:rsidRPr="009543F1" w:rsidRDefault="009543F1" w:rsidP="00052019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>(по Боголюбову С.А.)</w:t>
      </w:r>
    </w:p>
    <w:p w:rsidR="009543F1" w:rsidRPr="009543F1" w:rsidRDefault="009543F1" w:rsidP="00052019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>Пробная площадка №</w:t>
      </w:r>
    </w:p>
    <w:p w:rsidR="009543F1" w:rsidRPr="009543F1" w:rsidRDefault="009543F1" w:rsidP="000520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>Дата:</w:t>
      </w:r>
    </w:p>
    <w:p w:rsidR="009543F1" w:rsidRPr="009543F1" w:rsidRDefault="009543F1" w:rsidP="000520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>Время:</w:t>
      </w:r>
    </w:p>
    <w:p w:rsidR="009543F1" w:rsidRPr="009543F1" w:rsidRDefault="009543F1" w:rsidP="000520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>Автор:</w:t>
      </w:r>
    </w:p>
    <w:p w:rsidR="009543F1" w:rsidRPr="009543F1" w:rsidRDefault="009543F1" w:rsidP="00052019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>Метеоусловия (t</w:t>
      </w:r>
      <w:r w:rsidRPr="009543F1">
        <w:rPr>
          <w:rFonts w:ascii="Times New Roman" w:hAnsi="Times New Roman"/>
          <w:sz w:val="28"/>
          <w:szCs w:val="28"/>
          <w:vertAlign w:val="superscript"/>
        </w:rPr>
        <w:t>0</w:t>
      </w:r>
      <w:r w:rsidRPr="009543F1">
        <w:rPr>
          <w:rFonts w:ascii="Times New Roman" w:hAnsi="Times New Roman"/>
          <w:sz w:val="28"/>
          <w:szCs w:val="28"/>
        </w:rPr>
        <w:t>С; облачность, ветер, осадки):</w:t>
      </w:r>
    </w:p>
    <w:p w:rsidR="009543F1" w:rsidRPr="009543F1" w:rsidRDefault="009543F1" w:rsidP="00052019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>Тип и название водного объекта:</w:t>
      </w:r>
    </w:p>
    <w:p w:rsidR="009543F1" w:rsidRPr="009543F1" w:rsidRDefault="009543F1" w:rsidP="00052019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>Местоположение пункта наблюдения:</w:t>
      </w:r>
    </w:p>
    <w:p w:rsidR="009543F1" w:rsidRPr="009543F1" w:rsidRDefault="009543F1" w:rsidP="00052019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>Описание окружающей местности:</w:t>
      </w:r>
    </w:p>
    <w:p w:rsidR="009543F1" w:rsidRPr="009543F1" w:rsidRDefault="009543F1" w:rsidP="00052019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>Морфометрические особенности участка:</w:t>
      </w:r>
    </w:p>
    <w:p w:rsidR="009543F1" w:rsidRPr="009543F1" w:rsidRDefault="009543F1" w:rsidP="00052019">
      <w:pPr>
        <w:numPr>
          <w:ilvl w:val="0"/>
          <w:numId w:val="7"/>
        </w:numPr>
        <w:spacing w:after="0" w:line="240" w:lineRule="auto"/>
        <w:ind w:left="709" w:hanging="349"/>
        <w:jc w:val="both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>Ширина:</w:t>
      </w:r>
    </w:p>
    <w:p w:rsidR="009543F1" w:rsidRPr="009543F1" w:rsidRDefault="009543F1" w:rsidP="00052019">
      <w:pPr>
        <w:numPr>
          <w:ilvl w:val="0"/>
          <w:numId w:val="7"/>
        </w:numPr>
        <w:spacing w:after="0" w:line="240" w:lineRule="auto"/>
        <w:ind w:left="709" w:hanging="349"/>
        <w:jc w:val="both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>Длина:</w:t>
      </w:r>
    </w:p>
    <w:p w:rsidR="009543F1" w:rsidRPr="009543F1" w:rsidRDefault="009543F1" w:rsidP="00052019">
      <w:pPr>
        <w:numPr>
          <w:ilvl w:val="0"/>
          <w:numId w:val="7"/>
        </w:numPr>
        <w:spacing w:after="0" w:line="240" w:lineRule="auto"/>
        <w:ind w:left="709" w:hanging="349"/>
        <w:jc w:val="both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>Глубина:</w:t>
      </w:r>
    </w:p>
    <w:p w:rsidR="009543F1" w:rsidRPr="009543F1" w:rsidRDefault="009543F1" w:rsidP="00052019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>Прибрежно-водная растительность (основные виды, в порядке убывания обилия):</w:t>
      </w:r>
    </w:p>
    <w:p w:rsidR="009543F1" w:rsidRPr="009543F1" w:rsidRDefault="009543F1" w:rsidP="00052019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>Высшая водная растительность (основные виды, в порядке убывания обилия):</w:t>
      </w:r>
    </w:p>
    <w:p w:rsidR="009543F1" w:rsidRPr="009543F1" w:rsidRDefault="009543F1" w:rsidP="00052019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>Характер берега:</w:t>
      </w:r>
    </w:p>
    <w:p w:rsidR="009543F1" w:rsidRPr="009543F1" w:rsidRDefault="009543F1" w:rsidP="00052019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>Описание грунта на дне и берегу водного объекта:</w:t>
      </w:r>
    </w:p>
    <w:p w:rsidR="009543F1" w:rsidRPr="009543F1" w:rsidRDefault="009543F1" w:rsidP="00052019">
      <w:pPr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>Общая характеристика воды:</w:t>
      </w:r>
    </w:p>
    <w:p w:rsidR="009543F1" w:rsidRPr="009543F1" w:rsidRDefault="009543F1" w:rsidP="0005201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 xml:space="preserve">температура воды: </w:t>
      </w:r>
    </w:p>
    <w:p w:rsidR="009543F1" w:rsidRPr="009543F1" w:rsidRDefault="009543F1" w:rsidP="0005201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>цвет воды:</w:t>
      </w:r>
    </w:p>
    <w:p w:rsidR="009543F1" w:rsidRPr="009543F1" w:rsidRDefault="009543F1" w:rsidP="0005201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 xml:space="preserve">прозрачность воды в </w:t>
      </w:r>
      <w:proofErr w:type="gramStart"/>
      <w:r w:rsidRPr="009543F1">
        <w:rPr>
          <w:rFonts w:ascii="Times New Roman" w:hAnsi="Times New Roman"/>
          <w:sz w:val="28"/>
          <w:szCs w:val="28"/>
        </w:rPr>
        <w:t>см</w:t>
      </w:r>
      <w:proofErr w:type="gramEnd"/>
      <w:r w:rsidRPr="009543F1">
        <w:rPr>
          <w:rFonts w:ascii="Times New Roman" w:hAnsi="Times New Roman"/>
          <w:sz w:val="28"/>
          <w:szCs w:val="28"/>
        </w:rPr>
        <w:t>.:</w:t>
      </w:r>
    </w:p>
    <w:p w:rsidR="009543F1" w:rsidRPr="009543F1" w:rsidRDefault="009543F1" w:rsidP="0005201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>запах:</w:t>
      </w:r>
    </w:p>
    <w:p w:rsidR="009543F1" w:rsidRPr="009543F1" w:rsidRDefault="009543F1" w:rsidP="00052019">
      <w:pPr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 xml:space="preserve">Характеристика обрастания на подводных предметах: </w:t>
      </w:r>
    </w:p>
    <w:p w:rsidR="009543F1" w:rsidRPr="004E2985" w:rsidRDefault="009543F1" w:rsidP="00052019">
      <w:pPr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4E2985">
        <w:rPr>
          <w:rFonts w:ascii="Times New Roman" w:hAnsi="Times New Roman"/>
          <w:sz w:val="28"/>
          <w:szCs w:val="28"/>
        </w:rPr>
        <w:t>Фауна водоёма и окрестностей:</w:t>
      </w:r>
    </w:p>
    <w:p w:rsidR="009543F1" w:rsidRPr="009543F1" w:rsidRDefault="009543F1" w:rsidP="00052019">
      <w:pPr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>Загрязнение поверхности воды:</w:t>
      </w:r>
    </w:p>
    <w:p w:rsidR="009543F1" w:rsidRPr="009543F1" w:rsidRDefault="009543F1" w:rsidP="00052019">
      <w:pPr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9543F1">
        <w:rPr>
          <w:rFonts w:ascii="Times New Roman" w:hAnsi="Times New Roman"/>
          <w:sz w:val="28"/>
          <w:szCs w:val="28"/>
        </w:rPr>
        <w:t>Основные формы антропогенных воздействий:</w:t>
      </w:r>
    </w:p>
    <w:p w:rsidR="00E31F48" w:rsidRDefault="009543F1" w:rsidP="00E31F48">
      <w:pPr>
        <w:spacing w:after="120" w:line="240" w:lineRule="auto"/>
        <w:ind w:firstLine="709"/>
        <w:jc w:val="center"/>
        <w:rPr>
          <w:rFonts w:ascii="Times New Roman" w:hAnsi="Times New Roman"/>
          <w:sz w:val="28"/>
          <w:szCs w:val="28"/>
        </w:rPr>
        <w:sectPr w:rsidR="00E31F48" w:rsidSect="00FB7471">
          <w:footerReference w:type="default" r:id="rId1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9543F1">
        <w:rPr>
          <w:rFonts w:ascii="Times New Roman" w:hAnsi="Times New Roman"/>
          <w:sz w:val="28"/>
          <w:szCs w:val="28"/>
        </w:rPr>
        <w:br w:type="page"/>
      </w:r>
    </w:p>
    <w:p w:rsidR="00E31F48" w:rsidRDefault="00E31F48" w:rsidP="00E31F48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8C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Характеристика пробных площадок </w:t>
      </w:r>
    </w:p>
    <w:p w:rsidR="00E31F48" w:rsidRPr="001A5A6C" w:rsidRDefault="00E31F48" w:rsidP="00E31F48">
      <w:pPr>
        <w:spacing w:before="120" w:after="0" w:line="360" w:lineRule="auto"/>
        <w:ind w:firstLine="13183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3701D1">
        <w:rPr>
          <w:rFonts w:ascii="Times New Roman" w:eastAsia="BatangChe" w:hAnsi="Times New Roman" w:cs="Times New Roman"/>
          <w:sz w:val="28"/>
          <w:szCs w:val="28"/>
        </w:rPr>
        <w:t>Таблица</w:t>
      </w:r>
      <w:proofErr w:type="gramStart"/>
      <w:r w:rsidRPr="00313F0E">
        <w:rPr>
          <w:rFonts w:ascii="Times New Roman" w:eastAsia="BatangChe" w:hAnsi="Times New Roman" w:cs="Times New Roman"/>
          <w:sz w:val="28"/>
          <w:szCs w:val="28"/>
        </w:rPr>
        <w:t>2</w:t>
      </w:r>
      <w:proofErr w:type="gramEnd"/>
    </w:p>
    <w:tbl>
      <w:tblPr>
        <w:tblW w:w="147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17"/>
        <w:gridCol w:w="1964"/>
        <w:gridCol w:w="2062"/>
        <w:gridCol w:w="2081"/>
        <w:gridCol w:w="2077"/>
        <w:gridCol w:w="2448"/>
        <w:gridCol w:w="1998"/>
      </w:tblGrid>
      <w:tr w:rsidR="00E31F48" w:rsidRPr="001A5A6C" w:rsidTr="005E2D09">
        <w:tc>
          <w:tcPr>
            <w:tcW w:w="2234" w:type="dxa"/>
            <w:vMerge w:val="restart"/>
          </w:tcPr>
          <w:p w:rsidR="00E31F48" w:rsidRPr="001A5A6C" w:rsidRDefault="00E31F48" w:rsidP="0005201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38CF">
              <w:rPr>
                <w:rFonts w:ascii="Times New Roman" w:hAnsi="Times New Roman" w:cs="Times New Roman"/>
                <w:i/>
                <w:sz w:val="26"/>
                <w:szCs w:val="26"/>
              </w:rPr>
              <w:t>Параметры сравнения</w:t>
            </w:r>
          </w:p>
        </w:tc>
        <w:tc>
          <w:tcPr>
            <w:tcW w:w="6205" w:type="dxa"/>
            <w:gridSpan w:val="3"/>
          </w:tcPr>
          <w:p w:rsidR="00E31F48" w:rsidRPr="00434193" w:rsidRDefault="00E31F48" w:rsidP="00052019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3419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оз. Острочинное</w:t>
            </w:r>
          </w:p>
        </w:tc>
        <w:tc>
          <w:tcPr>
            <w:tcW w:w="6332" w:type="dxa"/>
            <w:gridSpan w:val="3"/>
          </w:tcPr>
          <w:p w:rsidR="00E31F48" w:rsidRPr="001A5A6C" w:rsidRDefault="00E31F48" w:rsidP="00052019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3419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Оз. Зелёное</w:t>
            </w:r>
          </w:p>
        </w:tc>
      </w:tr>
      <w:tr w:rsidR="00E31F48" w:rsidRPr="001A5A6C" w:rsidTr="005E2D09">
        <w:tc>
          <w:tcPr>
            <w:tcW w:w="2234" w:type="dxa"/>
            <w:vMerge/>
          </w:tcPr>
          <w:p w:rsidR="00E31F48" w:rsidRPr="003638CF" w:rsidRDefault="00E31F48" w:rsidP="0005201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1997" w:type="dxa"/>
          </w:tcPr>
          <w:p w:rsidR="00E31F48" w:rsidRPr="003638CF" w:rsidRDefault="00E31F48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638CF">
              <w:rPr>
                <w:rFonts w:ascii="Times New Roman" w:hAnsi="Times New Roman" w:cs="Times New Roman"/>
                <w:i/>
                <w:sz w:val="26"/>
                <w:szCs w:val="26"/>
              </w:rPr>
              <w:t>Площадка 1</w:t>
            </w:r>
          </w:p>
        </w:tc>
        <w:tc>
          <w:tcPr>
            <w:tcW w:w="2067" w:type="dxa"/>
          </w:tcPr>
          <w:p w:rsidR="00E31F48" w:rsidRPr="003638CF" w:rsidRDefault="00E31F48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638CF">
              <w:rPr>
                <w:rFonts w:ascii="Times New Roman" w:hAnsi="Times New Roman" w:cs="Times New Roman"/>
                <w:i/>
                <w:sz w:val="26"/>
                <w:szCs w:val="26"/>
              </w:rPr>
              <w:t>Площадка 2</w:t>
            </w:r>
          </w:p>
        </w:tc>
        <w:tc>
          <w:tcPr>
            <w:tcW w:w="2141" w:type="dxa"/>
          </w:tcPr>
          <w:p w:rsidR="00E31F48" w:rsidRPr="001A5A6C" w:rsidRDefault="00E31F48" w:rsidP="00052019">
            <w:pPr>
              <w:spacing w:after="0" w:line="240" w:lineRule="auto"/>
              <w:ind w:firstLine="4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5A6C">
              <w:rPr>
                <w:rFonts w:ascii="Times New Roman" w:hAnsi="Times New Roman" w:cs="Times New Roman"/>
                <w:i/>
                <w:sz w:val="28"/>
                <w:szCs w:val="28"/>
              </w:rPr>
              <w:t>Площадка 3</w:t>
            </w:r>
          </w:p>
        </w:tc>
        <w:tc>
          <w:tcPr>
            <w:tcW w:w="2090" w:type="dxa"/>
          </w:tcPr>
          <w:p w:rsidR="00E31F48" w:rsidRPr="003638CF" w:rsidRDefault="00E31F48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638CF">
              <w:rPr>
                <w:rFonts w:ascii="Times New Roman" w:hAnsi="Times New Roman" w:cs="Times New Roman"/>
                <w:i/>
                <w:sz w:val="26"/>
                <w:szCs w:val="26"/>
              </w:rPr>
              <w:t>Площадка 1</w:t>
            </w:r>
          </w:p>
        </w:tc>
        <w:tc>
          <w:tcPr>
            <w:tcW w:w="2244" w:type="dxa"/>
          </w:tcPr>
          <w:p w:rsidR="00E31F48" w:rsidRPr="003638CF" w:rsidRDefault="00E31F48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638CF">
              <w:rPr>
                <w:rFonts w:ascii="Times New Roman" w:hAnsi="Times New Roman" w:cs="Times New Roman"/>
                <w:i/>
                <w:sz w:val="26"/>
                <w:szCs w:val="26"/>
              </w:rPr>
              <w:t>Площадка 2</w:t>
            </w:r>
          </w:p>
        </w:tc>
        <w:tc>
          <w:tcPr>
            <w:tcW w:w="1998" w:type="dxa"/>
          </w:tcPr>
          <w:p w:rsidR="00E31F48" w:rsidRPr="001A5A6C" w:rsidRDefault="00E31F48" w:rsidP="00052019">
            <w:pPr>
              <w:spacing w:after="0" w:line="240" w:lineRule="auto"/>
              <w:ind w:firstLine="4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5A6C">
              <w:rPr>
                <w:rFonts w:ascii="Times New Roman" w:hAnsi="Times New Roman" w:cs="Times New Roman"/>
                <w:i/>
                <w:sz w:val="28"/>
                <w:szCs w:val="28"/>
              </w:rPr>
              <w:t>Площадка 3</w:t>
            </w:r>
          </w:p>
        </w:tc>
      </w:tr>
      <w:tr w:rsidR="00E31F48" w:rsidRPr="001A5A6C" w:rsidTr="005E2D09">
        <w:trPr>
          <w:trHeight w:val="631"/>
        </w:trPr>
        <w:tc>
          <w:tcPr>
            <w:tcW w:w="2234" w:type="dxa"/>
          </w:tcPr>
          <w:p w:rsidR="00E31F48" w:rsidRPr="00114656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14656">
              <w:rPr>
                <w:rFonts w:ascii="Times New Roman" w:hAnsi="Times New Roman" w:cs="Times New Roman"/>
                <w:i/>
                <w:sz w:val="26"/>
                <w:szCs w:val="26"/>
              </w:rPr>
              <w:t>Местоположение</w:t>
            </w:r>
          </w:p>
        </w:tc>
        <w:tc>
          <w:tcPr>
            <w:tcW w:w="1997" w:type="dxa"/>
          </w:tcPr>
          <w:p w:rsidR="00E31F48" w:rsidRPr="00114656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>60 м на север относительно школы</w:t>
            </w:r>
          </w:p>
        </w:tc>
        <w:tc>
          <w:tcPr>
            <w:tcW w:w="2067" w:type="dxa"/>
          </w:tcPr>
          <w:p w:rsidR="00E31F48" w:rsidRPr="00114656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>250 м на северо-запад относительно школы</w:t>
            </w:r>
          </w:p>
        </w:tc>
        <w:tc>
          <w:tcPr>
            <w:tcW w:w="2141" w:type="dxa"/>
          </w:tcPr>
          <w:p w:rsidR="00E31F48" w:rsidRPr="00114656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>200 м на северо-восток относительно школы</w:t>
            </w:r>
          </w:p>
        </w:tc>
        <w:tc>
          <w:tcPr>
            <w:tcW w:w="2090" w:type="dxa"/>
          </w:tcPr>
          <w:p w:rsidR="00E31F48" w:rsidRPr="00114656" w:rsidRDefault="00E31F48" w:rsidP="000520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>00м на северо-восток относительно школы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Северо-восточный берег озера</w:t>
            </w:r>
          </w:p>
        </w:tc>
        <w:tc>
          <w:tcPr>
            <w:tcW w:w="2244" w:type="dxa"/>
          </w:tcPr>
          <w:p w:rsidR="00E31F48" w:rsidRPr="00114656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>00м на северо-восток относительно школы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Юго-западный берег озера</w:t>
            </w:r>
          </w:p>
        </w:tc>
        <w:tc>
          <w:tcPr>
            <w:tcW w:w="1998" w:type="dxa"/>
          </w:tcPr>
          <w:p w:rsidR="00E31F48" w:rsidRPr="00114656" w:rsidRDefault="00E31F48" w:rsidP="00052019">
            <w:pPr>
              <w:spacing w:after="0" w:line="240" w:lineRule="auto"/>
              <w:ind w:firstLine="5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>00м на северо-восток относительно школы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Северо-западный берег озера</w:t>
            </w:r>
          </w:p>
        </w:tc>
      </w:tr>
      <w:tr w:rsidR="00E31F48" w:rsidRPr="001A5A6C" w:rsidTr="005E2D09">
        <w:tc>
          <w:tcPr>
            <w:tcW w:w="2234" w:type="dxa"/>
          </w:tcPr>
          <w:p w:rsidR="00E31F48" w:rsidRPr="00114656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14656">
              <w:rPr>
                <w:rFonts w:ascii="Times New Roman" w:hAnsi="Times New Roman" w:cs="Times New Roman"/>
                <w:i/>
                <w:sz w:val="26"/>
                <w:szCs w:val="26"/>
              </w:rPr>
              <w:t>Характер берега</w:t>
            </w:r>
          </w:p>
        </w:tc>
        <w:tc>
          <w:tcPr>
            <w:tcW w:w="1997" w:type="dxa"/>
          </w:tcPr>
          <w:p w:rsidR="00E31F48" w:rsidRPr="00114656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>Крутой</w:t>
            </w:r>
          </w:p>
        </w:tc>
        <w:tc>
          <w:tcPr>
            <w:tcW w:w="2067" w:type="dxa"/>
          </w:tcPr>
          <w:p w:rsidR="00E31F48" w:rsidRPr="00114656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>Пологий</w:t>
            </w:r>
          </w:p>
        </w:tc>
        <w:tc>
          <w:tcPr>
            <w:tcW w:w="2141" w:type="dxa"/>
          </w:tcPr>
          <w:p w:rsidR="00E31F48" w:rsidRPr="00A069C3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A069C3">
              <w:rPr>
                <w:rFonts w:ascii="Times New Roman" w:hAnsi="Times New Roman" w:cs="Times New Roman"/>
                <w:b/>
                <w:sz w:val="26"/>
                <w:szCs w:val="26"/>
              </w:rPr>
              <w:t>Топкий</w:t>
            </w:r>
            <w:proofErr w:type="gramEnd"/>
            <w:r w:rsidRPr="00A069C3">
              <w:rPr>
                <w:rFonts w:ascii="Times New Roman" w:hAnsi="Times New Roman" w:cs="Times New Roman"/>
                <w:b/>
                <w:sz w:val="26"/>
                <w:szCs w:val="26"/>
              </w:rPr>
              <w:t>, сплавина</w:t>
            </w:r>
          </w:p>
        </w:tc>
        <w:tc>
          <w:tcPr>
            <w:tcW w:w="2090" w:type="dxa"/>
          </w:tcPr>
          <w:p w:rsidR="00E31F48" w:rsidRPr="00114656" w:rsidRDefault="00E31F48" w:rsidP="000520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>Крутой</w:t>
            </w:r>
          </w:p>
        </w:tc>
        <w:tc>
          <w:tcPr>
            <w:tcW w:w="2244" w:type="dxa"/>
          </w:tcPr>
          <w:p w:rsidR="00E31F48" w:rsidRPr="00A069C3" w:rsidRDefault="00E31F48" w:rsidP="0005201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69C3">
              <w:rPr>
                <w:rFonts w:ascii="Times New Roman" w:hAnsi="Times New Roman" w:cs="Times New Roman"/>
                <w:b/>
                <w:sz w:val="26"/>
                <w:szCs w:val="26"/>
              </w:rPr>
              <w:t>Топкий</w:t>
            </w:r>
          </w:p>
        </w:tc>
        <w:tc>
          <w:tcPr>
            <w:tcW w:w="1998" w:type="dxa"/>
          </w:tcPr>
          <w:p w:rsidR="00E31F48" w:rsidRPr="00114656" w:rsidRDefault="00E31F48" w:rsidP="000520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>Пологий</w:t>
            </w:r>
          </w:p>
        </w:tc>
      </w:tr>
      <w:tr w:rsidR="00E31F48" w:rsidRPr="001A5A6C" w:rsidTr="005E2D09">
        <w:tc>
          <w:tcPr>
            <w:tcW w:w="2234" w:type="dxa"/>
          </w:tcPr>
          <w:p w:rsidR="00E31F48" w:rsidRPr="00114656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14656">
              <w:rPr>
                <w:rFonts w:ascii="Times New Roman" w:hAnsi="Times New Roman" w:cs="Times New Roman"/>
                <w:i/>
                <w:sz w:val="26"/>
                <w:szCs w:val="26"/>
              </w:rPr>
              <w:t>Грунт</w:t>
            </w:r>
          </w:p>
        </w:tc>
        <w:tc>
          <w:tcPr>
            <w:tcW w:w="4064" w:type="dxa"/>
            <w:gridSpan w:val="2"/>
          </w:tcPr>
          <w:p w:rsidR="00E31F48" w:rsidRPr="00114656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>Песчано-илистый</w:t>
            </w:r>
          </w:p>
        </w:tc>
        <w:tc>
          <w:tcPr>
            <w:tcW w:w="2141" w:type="dxa"/>
          </w:tcPr>
          <w:p w:rsidR="00E31F48" w:rsidRPr="00114656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>Илистый</w:t>
            </w:r>
          </w:p>
        </w:tc>
        <w:tc>
          <w:tcPr>
            <w:tcW w:w="2090" w:type="dxa"/>
          </w:tcPr>
          <w:p w:rsidR="00E31F48" w:rsidRPr="00114656" w:rsidRDefault="00E31F48" w:rsidP="000520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>Песчано-илистый</w:t>
            </w:r>
          </w:p>
        </w:tc>
        <w:tc>
          <w:tcPr>
            <w:tcW w:w="2244" w:type="dxa"/>
          </w:tcPr>
          <w:p w:rsidR="00E31F48" w:rsidRPr="00114656" w:rsidRDefault="00E31F48" w:rsidP="000520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>Илистый</w:t>
            </w:r>
          </w:p>
        </w:tc>
        <w:tc>
          <w:tcPr>
            <w:tcW w:w="1998" w:type="dxa"/>
          </w:tcPr>
          <w:p w:rsidR="00E31F48" w:rsidRPr="00114656" w:rsidRDefault="00E31F48" w:rsidP="000520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>Песчаный</w:t>
            </w:r>
          </w:p>
        </w:tc>
      </w:tr>
      <w:tr w:rsidR="00E31F48" w:rsidRPr="001A5A6C" w:rsidTr="005E2D09">
        <w:tc>
          <w:tcPr>
            <w:tcW w:w="2234" w:type="dxa"/>
          </w:tcPr>
          <w:p w:rsidR="00E31F48" w:rsidRPr="00114656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1465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Обрастания </w:t>
            </w:r>
            <w:proofErr w:type="gramStart"/>
            <w:r w:rsidRPr="00114656">
              <w:rPr>
                <w:rFonts w:ascii="Times New Roman" w:hAnsi="Times New Roman" w:cs="Times New Roman"/>
                <w:i/>
                <w:sz w:val="26"/>
                <w:szCs w:val="26"/>
              </w:rPr>
              <w:t>погружённых</w:t>
            </w:r>
            <w:proofErr w:type="gramEnd"/>
          </w:p>
          <w:p w:rsidR="00E31F48" w:rsidRPr="00114656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14656">
              <w:rPr>
                <w:rFonts w:ascii="Times New Roman" w:hAnsi="Times New Roman" w:cs="Times New Roman"/>
                <w:i/>
                <w:sz w:val="26"/>
                <w:szCs w:val="26"/>
              </w:rPr>
              <w:t>в воду предметов</w:t>
            </w:r>
          </w:p>
        </w:tc>
        <w:tc>
          <w:tcPr>
            <w:tcW w:w="1997" w:type="dxa"/>
          </w:tcPr>
          <w:p w:rsidR="00E31F48" w:rsidRPr="00114656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14656">
              <w:rPr>
                <w:rFonts w:ascii="Times New Roman" w:hAnsi="Times New Roman" w:cs="Times New Roman"/>
                <w:sz w:val="26"/>
                <w:szCs w:val="26"/>
              </w:rPr>
              <w:t>Скользкий</w:t>
            </w:r>
            <w:proofErr w:type="gramEnd"/>
            <w:r w:rsidRPr="00114656">
              <w:rPr>
                <w:rFonts w:ascii="Times New Roman" w:hAnsi="Times New Roman" w:cs="Times New Roman"/>
                <w:sz w:val="26"/>
                <w:szCs w:val="26"/>
              </w:rPr>
              <w:t xml:space="preserve"> наилок на мусоре, ветках, бетоне</w:t>
            </w:r>
          </w:p>
        </w:tc>
        <w:tc>
          <w:tcPr>
            <w:tcW w:w="2067" w:type="dxa"/>
          </w:tcPr>
          <w:p w:rsidR="00E31F48" w:rsidRPr="00114656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14656">
              <w:rPr>
                <w:rFonts w:ascii="Times New Roman" w:hAnsi="Times New Roman" w:cs="Times New Roman"/>
                <w:sz w:val="26"/>
                <w:szCs w:val="26"/>
              </w:rPr>
              <w:t>Скользкий</w:t>
            </w:r>
            <w:proofErr w:type="gramEnd"/>
            <w:r w:rsidRPr="00114656">
              <w:rPr>
                <w:rFonts w:ascii="Times New Roman" w:hAnsi="Times New Roman" w:cs="Times New Roman"/>
                <w:sz w:val="26"/>
                <w:szCs w:val="26"/>
              </w:rPr>
              <w:t xml:space="preserve"> наилок на пне, многоклеточные водоросли на мосту</w:t>
            </w:r>
          </w:p>
        </w:tc>
        <w:tc>
          <w:tcPr>
            <w:tcW w:w="2141" w:type="dxa"/>
          </w:tcPr>
          <w:p w:rsidR="00E31F48" w:rsidRPr="00114656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14656">
              <w:rPr>
                <w:rFonts w:ascii="Times New Roman" w:hAnsi="Times New Roman" w:cs="Times New Roman"/>
                <w:sz w:val="26"/>
                <w:szCs w:val="26"/>
              </w:rPr>
              <w:t>Скользкий</w:t>
            </w:r>
            <w:proofErr w:type="gramEnd"/>
            <w:r w:rsidRPr="00114656">
              <w:rPr>
                <w:rFonts w:ascii="Times New Roman" w:hAnsi="Times New Roman" w:cs="Times New Roman"/>
                <w:sz w:val="26"/>
                <w:szCs w:val="26"/>
              </w:rPr>
              <w:t xml:space="preserve"> наилок на настиле к озеру</w:t>
            </w:r>
          </w:p>
        </w:tc>
        <w:tc>
          <w:tcPr>
            <w:tcW w:w="2090" w:type="dxa"/>
          </w:tcPr>
          <w:p w:rsidR="00E31F48" w:rsidRPr="00114656" w:rsidRDefault="00E31F48" w:rsidP="000520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14656">
              <w:rPr>
                <w:rFonts w:ascii="Times New Roman" w:hAnsi="Times New Roman" w:cs="Times New Roman"/>
                <w:sz w:val="26"/>
                <w:szCs w:val="26"/>
              </w:rPr>
              <w:t>Незначительный</w:t>
            </w:r>
            <w:proofErr w:type="gramEnd"/>
            <w:r w:rsidRPr="00114656">
              <w:rPr>
                <w:rFonts w:ascii="Times New Roman" w:hAnsi="Times New Roman" w:cs="Times New Roman"/>
                <w:sz w:val="26"/>
                <w:szCs w:val="26"/>
              </w:rPr>
              <w:t xml:space="preserve"> наилок на ветках</w:t>
            </w:r>
          </w:p>
        </w:tc>
        <w:tc>
          <w:tcPr>
            <w:tcW w:w="2244" w:type="dxa"/>
          </w:tcPr>
          <w:p w:rsidR="00E31F48" w:rsidRPr="00114656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14656">
              <w:rPr>
                <w:rFonts w:ascii="Times New Roman" w:hAnsi="Times New Roman" w:cs="Times New Roman"/>
                <w:sz w:val="26"/>
                <w:szCs w:val="26"/>
              </w:rPr>
              <w:t>Скользкий</w:t>
            </w:r>
            <w:proofErr w:type="gramEnd"/>
            <w:r w:rsidRPr="00114656">
              <w:rPr>
                <w:rFonts w:ascii="Times New Roman" w:hAnsi="Times New Roman" w:cs="Times New Roman"/>
                <w:sz w:val="26"/>
                <w:szCs w:val="26"/>
              </w:rPr>
              <w:t xml:space="preserve"> наилок на ветках, бетоне пирса, характерная пенистость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 зарослях осоки и хвоща</w:t>
            </w: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 xml:space="preserve"> у берега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 xml:space="preserve"> цветение воды</w:t>
            </w:r>
          </w:p>
        </w:tc>
        <w:tc>
          <w:tcPr>
            <w:tcW w:w="1998" w:type="dxa"/>
          </w:tcPr>
          <w:p w:rsidR="00E31F48" w:rsidRPr="00114656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 xml:space="preserve">Незначительная пенистость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 зарослях камыша</w:t>
            </w:r>
          </w:p>
        </w:tc>
      </w:tr>
      <w:tr w:rsidR="00E31F48" w:rsidRPr="001A5A6C" w:rsidTr="005E2D09">
        <w:tc>
          <w:tcPr>
            <w:tcW w:w="2234" w:type="dxa"/>
          </w:tcPr>
          <w:p w:rsidR="00E31F48" w:rsidRPr="00114656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14656">
              <w:rPr>
                <w:rFonts w:ascii="Times New Roman" w:hAnsi="Times New Roman" w:cs="Times New Roman"/>
                <w:i/>
                <w:sz w:val="26"/>
                <w:szCs w:val="26"/>
              </w:rPr>
              <w:t>Окружающая местность</w:t>
            </w:r>
          </w:p>
        </w:tc>
        <w:tc>
          <w:tcPr>
            <w:tcW w:w="1997" w:type="dxa"/>
          </w:tcPr>
          <w:p w:rsidR="00E31F48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Дома, </w:t>
            </w:r>
            <w:r w:rsidRPr="00371388">
              <w:rPr>
                <w:rFonts w:ascii="Times New Roman" w:hAnsi="Times New Roman" w:cs="Times New Roman"/>
                <w:b/>
                <w:sz w:val="26"/>
                <w:szCs w:val="26"/>
              </w:rPr>
              <w:t>коммунальная баня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школа, пожарный пирс,</w:t>
            </w:r>
          </w:p>
          <w:p w:rsidR="00E31F48" w:rsidRPr="00114656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проселочная дорога</w:t>
            </w:r>
          </w:p>
        </w:tc>
        <w:tc>
          <w:tcPr>
            <w:tcW w:w="2067" w:type="dxa"/>
          </w:tcPr>
          <w:p w:rsidR="00E31F48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Дома, х</w:t>
            </w: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>озяйственные постройки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пожарный пирс,</w:t>
            </w:r>
          </w:p>
          <w:p w:rsidR="00E31F48" w:rsidRPr="00114656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спуск (дорога) к озеру</w:t>
            </w:r>
          </w:p>
        </w:tc>
        <w:tc>
          <w:tcPr>
            <w:tcW w:w="2141" w:type="dxa"/>
          </w:tcPr>
          <w:p w:rsidR="00E31F48" w:rsidRPr="00114656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>озяйственные постройки</w:t>
            </w:r>
          </w:p>
        </w:tc>
        <w:tc>
          <w:tcPr>
            <w:tcW w:w="2090" w:type="dxa"/>
          </w:tcPr>
          <w:p w:rsidR="00E31F48" w:rsidRPr="00114656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 xml:space="preserve">Просёлочная дорога, </w:t>
            </w:r>
            <w:r w:rsidRPr="00371388">
              <w:rPr>
                <w:rFonts w:ascii="Times New Roman" w:hAnsi="Times New Roman" w:cs="Times New Roman"/>
                <w:b/>
                <w:sz w:val="26"/>
                <w:szCs w:val="26"/>
              </w:rPr>
              <w:t>пляж</w:t>
            </w:r>
            <w:r w:rsidR="009D14E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11465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 стороны</w:t>
            </w:r>
            <w:r w:rsidR="009D14E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114656">
              <w:rPr>
                <w:rFonts w:ascii="Times New Roman" w:hAnsi="Times New Roman" w:cs="Times New Roman"/>
                <w:iCs/>
                <w:color w:val="000000"/>
                <w:sz w:val="26"/>
                <w:szCs w:val="26"/>
              </w:rPr>
              <w:t>бывшей танцплощадки</w:t>
            </w:r>
          </w:p>
        </w:tc>
        <w:tc>
          <w:tcPr>
            <w:tcW w:w="2244" w:type="dxa"/>
          </w:tcPr>
          <w:p w:rsidR="00E31F48" w:rsidRPr="00114656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Дома, х</w:t>
            </w: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 xml:space="preserve">озяйственные постройки, пожарный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пирс</w:t>
            </w: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37138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автомобильная асфальтированная дорога к базам </w:t>
            </w:r>
            <w:r w:rsidRPr="00371388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отдыха</w:t>
            </w:r>
          </w:p>
        </w:tc>
        <w:tc>
          <w:tcPr>
            <w:tcW w:w="1998" w:type="dxa"/>
          </w:tcPr>
          <w:p w:rsidR="00E31F48" w:rsidRPr="00114656" w:rsidRDefault="00E31F48" w:rsidP="000520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Дома, х</w:t>
            </w: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 xml:space="preserve">озяйственные постройки, просёлочная дорога, </w:t>
            </w:r>
            <w:r w:rsidRPr="00371388">
              <w:rPr>
                <w:rFonts w:ascii="Times New Roman" w:hAnsi="Times New Roman" w:cs="Times New Roman"/>
                <w:b/>
                <w:sz w:val="26"/>
                <w:szCs w:val="26"/>
              </w:rPr>
              <w:t>пляж</w:t>
            </w: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E31F48" w:rsidRPr="001A5A6C" w:rsidTr="005E2D09">
        <w:trPr>
          <w:trHeight w:val="839"/>
        </w:trPr>
        <w:tc>
          <w:tcPr>
            <w:tcW w:w="2234" w:type="dxa"/>
          </w:tcPr>
          <w:p w:rsidR="00E31F48" w:rsidRPr="003638CF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638CF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Загрязнение поверхности воды</w:t>
            </w:r>
          </w:p>
        </w:tc>
        <w:tc>
          <w:tcPr>
            <w:tcW w:w="4064" w:type="dxa"/>
            <w:gridSpan w:val="2"/>
          </w:tcPr>
          <w:p w:rsidR="00E31F48" w:rsidRPr="003638CF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38CF">
              <w:rPr>
                <w:rFonts w:ascii="Times New Roman" w:hAnsi="Times New Roman" w:cs="Times New Roman"/>
                <w:sz w:val="26"/>
                <w:szCs w:val="26"/>
              </w:rPr>
              <w:t>Бытовой мусор в воде и на берегу озера</w:t>
            </w:r>
          </w:p>
        </w:tc>
        <w:tc>
          <w:tcPr>
            <w:tcW w:w="2141" w:type="dxa"/>
          </w:tcPr>
          <w:p w:rsidR="00E31F48" w:rsidRPr="003638CF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38CF">
              <w:rPr>
                <w:rFonts w:ascii="Times New Roman" w:hAnsi="Times New Roman" w:cs="Times New Roman"/>
                <w:sz w:val="26"/>
                <w:szCs w:val="26"/>
              </w:rPr>
              <w:t>Бытовой мусор в зарослях прибрежной растительности</w:t>
            </w:r>
          </w:p>
        </w:tc>
        <w:tc>
          <w:tcPr>
            <w:tcW w:w="4334" w:type="dxa"/>
            <w:gridSpan w:val="2"/>
          </w:tcPr>
          <w:p w:rsidR="00E31F48" w:rsidRPr="001A5A6C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38CF">
              <w:rPr>
                <w:rFonts w:ascii="Times New Roman" w:hAnsi="Times New Roman" w:cs="Times New Roman"/>
                <w:sz w:val="26"/>
                <w:szCs w:val="26"/>
              </w:rPr>
              <w:t>Бытовой мусор в воде и на берегу озера</w:t>
            </w:r>
          </w:p>
        </w:tc>
        <w:tc>
          <w:tcPr>
            <w:tcW w:w="1998" w:type="dxa"/>
          </w:tcPr>
          <w:p w:rsidR="00E31F48" w:rsidRPr="001A5A6C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38CF">
              <w:rPr>
                <w:rFonts w:ascii="Times New Roman" w:hAnsi="Times New Roman" w:cs="Times New Roman"/>
                <w:sz w:val="26"/>
                <w:szCs w:val="26"/>
              </w:rPr>
              <w:t>Бытовой мусор в воде и на берегу озера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>желтоват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ый налёт</w:t>
            </w:r>
            <w:r w:rsidRPr="00114656">
              <w:rPr>
                <w:rFonts w:ascii="Times New Roman" w:hAnsi="Times New Roman" w:cs="Times New Roman"/>
                <w:sz w:val="26"/>
                <w:szCs w:val="26"/>
              </w:rPr>
              <w:t xml:space="preserve"> на поверхности воды в виде взвешенных частиц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естественного происхождения</w:t>
            </w:r>
          </w:p>
        </w:tc>
      </w:tr>
      <w:tr w:rsidR="00E31F48" w:rsidRPr="001A5A6C" w:rsidTr="005E2D09">
        <w:tc>
          <w:tcPr>
            <w:tcW w:w="2234" w:type="dxa"/>
          </w:tcPr>
          <w:p w:rsidR="00E31F48" w:rsidRPr="003638CF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638CF">
              <w:rPr>
                <w:rFonts w:ascii="Times New Roman" w:hAnsi="Times New Roman" w:cs="Times New Roman"/>
                <w:i/>
                <w:sz w:val="26"/>
                <w:szCs w:val="26"/>
              </w:rPr>
              <w:t>Основные формы антропогенных воздействий</w:t>
            </w:r>
          </w:p>
        </w:tc>
        <w:tc>
          <w:tcPr>
            <w:tcW w:w="4064" w:type="dxa"/>
            <w:gridSpan w:val="2"/>
          </w:tcPr>
          <w:p w:rsidR="00E31F48" w:rsidRPr="003638CF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069C3">
              <w:rPr>
                <w:rFonts w:ascii="Times New Roman" w:hAnsi="Times New Roman" w:cs="Times New Roman"/>
                <w:b/>
                <w:sz w:val="26"/>
                <w:szCs w:val="26"/>
              </w:rPr>
              <w:t>Хозяйственная деятельность и отдых населения</w:t>
            </w:r>
            <w:r w:rsidRPr="003638CF">
              <w:rPr>
                <w:rFonts w:ascii="Times New Roman" w:hAnsi="Times New Roman" w:cs="Times New Roman"/>
                <w:sz w:val="26"/>
                <w:szCs w:val="26"/>
              </w:rPr>
              <w:t xml:space="preserve"> (стирка, разведение костров, замусоривание, вытаптывание, ловля рыбы)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Ранее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стоки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коммунальной бани.</w:t>
            </w:r>
          </w:p>
        </w:tc>
        <w:tc>
          <w:tcPr>
            <w:tcW w:w="2141" w:type="dxa"/>
          </w:tcPr>
          <w:p w:rsidR="00E31F48" w:rsidRPr="003638CF" w:rsidRDefault="00E31F48" w:rsidP="0005201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069C3">
              <w:rPr>
                <w:rFonts w:ascii="Times New Roman" w:hAnsi="Times New Roman" w:cs="Times New Roman"/>
                <w:b/>
                <w:sz w:val="26"/>
                <w:szCs w:val="26"/>
              </w:rPr>
              <w:t>Замусоривание</w:t>
            </w:r>
            <w:r w:rsidRPr="003638CF">
              <w:rPr>
                <w:rFonts w:ascii="Times New Roman" w:hAnsi="Times New Roman" w:cs="Times New Roman"/>
                <w:sz w:val="26"/>
                <w:szCs w:val="26"/>
              </w:rPr>
              <w:t>, ловля рыбы</w:t>
            </w:r>
          </w:p>
        </w:tc>
        <w:tc>
          <w:tcPr>
            <w:tcW w:w="2090" w:type="dxa"/>
          </w:tcPr>
          <w:p w:rsidR="00E31F48" w:rsidRPr="001A5A6C" w:rsidRDefault="00E31F48" w:rsidP="00052019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9C3">
              <w:rPr>
                <w:rFonts w:ascii="Times New Roman" w:hAnsi="Times New Roman" w:cs="Times New Roman"/>
                <w:b/>
                <w:sz w:val="26"/>
                <w:szCs w:val="26"/>
              </w:rPr>
              <w:t>Отдых населения</w:t>
            </w:r>
            <w:r w:rsidRPr="003638CF">
              <w:rPr>
                <w:rFonts w:ascii="Times New Roman" w:hAnsi="Times New Roman" w:cs="Times New Roman"/>
                <w:sz w:val="26"/>
                <w:szCs w:val="26"/>
              </w:rPr>
              <w:t xml:space="preserve"> (разведение костров, замусоривание, вытаптывание, ловля рыбы)</w:t>
            </w:r>
          </w:p>
        </w:tc>
        <w:tc>
          <w:tcPr>
            <w:tcW w:w="2244" w:type="dxa"/>
          </w:tcPr>
          <w:p w:rsidR="00E31F48" w:rsidRPr="001A5A6C" w:rsidRDefault="00E31F48" w:rsidP="00052019">
            <w:pPr>
              <w:spacing w:after="0" w:line="240" w:lineRule="auto"/>
              <w:ind w:firstLine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9C3">
              <w:rPr>
                <w:rFonts w:ascii="Times New Roman" w:hAnsi="Times New Roman" w:cs="Times New Roman"/>
                <w:b/>
                <w:sz w:val="26"/>
                <w:szCs w:val="26"/>
              </w:rPr>
              <w:t>Хозяйственная деятельность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(стирка, замусоривание, стоки с огородов)</w:t>
            </w:r>
          </w:p>
        </w:tc>
        <w:tc>
          <w:tcPr>
            <w:tcW w:w="1998" w:type="dxa"/>
          </w:tcPr>
          <w:p w:rsidR="00E31F48" w:rsidRPr="001A5A6C" w:rsidRDefault="00E31F48" w:rsidP="000726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9C3">
              <w:rPr>
                <w:rFonts w:ascii="Times New Roman" w:hAnsi="Times New Roman" w:cs="Times New Roman"/>
                <w:b/>
                <w:sz w:val="26"/>
                <w:szCs w:val="26"/>
              </w:rPr>
              <w:t>Хозяйственная деятельность и отдых населения</w:t>
            </w:r>
            <w:r w:rsidRPr="003638CF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стирка, стоки с огородов, </w:t>
            </w:r>
            <w:r w:rsidRPr="003638CF">
              <w:rPr>
                <w:rFonts w:ascii="Times New Roman" w:hAnsi="Times New Roman" w:cs="Times New Roman"/>
                <w:sz w:val="26"/>
                <w:szCs w:val="26"/>
              </w:rPr>
              <w:t>разведение костров, замусоривание, вытаптывание, ловля рыбы)</w:t>
            </w:r>
          </w:p>
        </w:tc>
      </w:tr>
    </w:tbl>
    <w:p w:rsidR="00E31F48" w:rsidRDefault="00E31F48" w:rsidP="00E31F48">
      <w:pPr>
        <w:spacing w:before="240" w:after="120" w:line="360" w:lineRule="auto"/>
        <w:ind w:firstLine="709"/>
        <w:jc w:val="both"/>
        <w:outlineLvl w:val="0"/>
        <w:rPr>
          <w:rFonts w:ascii="Times New Roman" w:eastAsia="BatangChe" w:hAnsi="Times New Roman" w:cs="Times New Roman"/>
          <w:b/>
          <w:i/>
          <w:sz w:val="28"/>
          <w:szCs w:val="28"/>
        </w:rPr>
        <w:sectPr w:rsidR="00E31F48" w:rsidSect="00E31F4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A5646" w:rsidRPr="00BA5646" w:rsidRDefault="00BA5646" w:rsidP="00052019">
      <w:pPr>
        <w:pStyle w:val="a4"/>
        <w:spacing w:after="120" w:line="240" w:lineRule="auto"/>
        <w:contextualSpacing w:val="0"/>
        <w:jc w:val="right"/>
        <w:rPr>
          <w:rFonts w:ascii="Times New Roman" w:eastAsia="Arial Unicode MS" w:hAnsi="Times New Roman" w:cs="Times New Roman"/>
          <w:b/>
          <w:i/>
          <w:sz w:val="28"/>
          <w:szCs w:val="28"/>
        </w:rPr>
      </w:pPr>
      <w:r w:rsidRPr="005E1065">
        <w:rPr>
          <w:rFonts w:ascii="Times New Roman" w:eastAsia="Arial Unicode MS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 w:rsidR="00F632A2" w:rsidRPr="005E1065">
        <w:rPr>
          <w:rFonts w:ascii="Times New Roman" w:eastAsia="Arial Unicode MS" w:hAnsi="Times New Roman" w:cs="Times New Roman"/>
          <w:b/>
          <w:i/>
          <w:sz w:val="28"/>
          <w:szCs w:val="28"/>
        </w:rPr>
        <w:t>2</w:t>
      </w:r>
    </w:p>
    <w:p w:rsidR="006F38CA" w:rsidRPr="009F265C" w:rsidRDefault="006F38CA" w:rsidP="00052019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9F265C">
        <w:rPr>
          <w:rFonts w:ascii="Times New Roman" w:eastAsia="Arial Unicode MS" w:hAnsi="Times New Roman" w:cs="Times New Roman"/>
          <w:b/>
          <w:sz w:val="28"/>
          <w:szCs w:val="28"/>
        </w:rPr>
        <w:t xml:space="preserve">Методика определения органолептических показателей </w:t>
      </w:r>
      <w:r w:rsidR="00332529" w:rsidRPr="009F265C">
        <w:rPr>
          <w:rFonts w:ascii="Times New Roman" w:eastAsia="Arial Unicode MS" w:hAnsi="Times New Roman" w:cs="Times New Roman"/>
          <w:b/>
          <w:sz w:val="28"/>
          <w:szCs w:val="28"/>
        </w:rPr>
        <w:t xml:space="preserve">качества </w:t>
      </w:r>
      <w:r w:rsidRPr="009F265C">
        <w:rPr>
          <w:rFonts w:ascii="Times New Roman" w:eastAsia="Arial Unicode MS" w:hAnsi="Times New Roman" w:cs="Times New Roman"/>
          <w:b/>
          <w:sz w:val="28"/>
          <w:szCs w:val="28"/>
        </w:rPr>
        <w:t>воды</w:t>
      </w:r>
    </w:p>
    <w:p w:rsidR="006F38CA" w:rsidRPr="009F265C" w:rsidRDefault="006F38CA" w:rsidP="00052019">
      <w:pPr>
        <w:spacing w:before="120" w:after="120" w:line="240" w:lineRule="auto"/>
        <w:jc w:val="center"/>
        <w:rPr>
          <w:rFonts w:ascii="Times New Roman" w:eastAsia="Arial Unicode MS" w:hAnsi="Times New Roman" w:cs="Times New Roman"/>
          <w:b/>
          <w:i/>
          <w:sz w:val="28"/>
          <w:szCs w:val="28"/>
        </w:rPr>
      </w:pPr>
      <w:r w:rsidRPr="009F265C">
        <w:rPr>
          <w:rFonts w:ascii="Times New Roman" w:eastAsia="Arial Unicode MS" w:hAnsi="Times New Roman" w:cs="Times New Roman"/>
          <w:b/>
          <w:i/>
          <w:sz w:val="28"/>
          <w:szCs w:val="28"/>
        </w:rPr>
        <w:t>Определение запаха воды</w:t>
      </w:r>
    </w:p>
    <w:p w:rsidR="00A10A17" w:rsidRDefault="00332529" w:rsidP="000520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Характер и интенсивность запаха </w:t>
      </w:r>
      <w:r w:rsidR="00A10A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определяют, ориентируясь на ГОСТ </w:t>
      </w:r>
      <w:r w:rsidR="00A10A17" w:rsidRPr="00FF2DBC">
        <w:rPr>
          <w:rFonts w:ascii="Times New Roman" w:eastAsia="Times New Roman" w:hAnsi="Times New Roman" w:cs="Times New Roman"/>
          <w:sz w:val="28"/>
          <w:szCs w:val="24"/>
          <w:lang w:eastAsia="ru-RU"/>
        </w:rPr>
        <w:t>3351-74</w:t>
      </w:r>
      <w:r w:rsidR="00A10A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«Вода питьевая. Методы определения вкуса, запаха, цветности и мутности», при температуре пробы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+20</w:t>
      </w:r>
      <w:r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Си +60</w:t>
      </w:r>
      <w:r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0</w:t>
      </w:r>
      <w:r w:rsidR="00A10A17">
        <w:rPr>
          <w:rFonts w:ascii="Times New Roman" w:eastAsia="Times New Roman" w:hAnsi="Times New Roman" w:cs="Times New Roman"/>
          <w:sz w:val="28"/>
          <w:szCs w:val="24"/>
          <w:lang w:eastAsia="ru-RU"/>
        </w:rPr>
        <w:t>С.</w:t>
      </w:r>
    </w:p>
    <w:p w:rsidR="00332529" w:rsidRDefault="00A10A17" w:rsidP="000520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коническую колбу объемом </w:t>
      </w:r>
      <w:r w:rsidR="003325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100 мл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2/3 наливают </w:t>
      </w:r>
      <w:r w:rsidR="00332529">
        <w:rPr>
          <w:rFonts w:ascii="Times New Roman" w:eastAsia="Times New Roman" w:hAnsi="Times New Roman" w:cs="Times New Roman"/>
          <w:sz w:val="28"/>
          <w:szCs w:val="24"/>
          <w:lang w:eastAsia="ru-RU"/>
        </w:rPr>
        <w:t>исследуем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ую пробу при температуре около 20</w:t>
      </w:r>
      <w:r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С, закрывают притёртой пробкой и вращательными движениями несколько раз перемешивают содержимое, затем</w:t>
      </w:r>
      <w:r w:rsidR="003325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открывают пробку и быстро определяют характер </w:t>
      </w:r>
      <w:r w:rsidR="0010617C" w:rsidRPr="0010617C">
        <w:rPr>
          <w:rFonts w:ascii="Times New Roman" w:eastAsia="Arial Unicode MS" w:hAnsi="Times New Roman" w:cs="Times New Roman"/>
          <w:sz w:val="28"/>
          <w:szCs w:val="28"/>
        </w:rPr>
        <w:t>(см. табл.</w:t>
      </w:r>
      <w:r w:rsidR="00313F0E">
        <w:rPr>
          <w:rFonts w:ascii="Times New Roman" w:eastAsia="Arial Unicode MS" w:hAnsi="Times New Roman" w:cs="Times New Roman"/>
          <w:sz w:val="28"/>
          <w:szCs w:val="28"/>
        </w:rPr>
        <w:t>3</w:t>
      </w:r>
      <w:r w:rsidR="0010617C" w:rsidRPr="0010617C">
        <w:rPr>
          <w:rFonts w:ascii="Times New Roman" w:eastAsia="Arial Unicode MS" w:hAnsi="Times New Roman" w:cs="Times New Roman"/>
          <w:sz w:val="28"/>
          <w:szCs w:val="28"/>
        </w:rPr>
        <w:t>)</w:t>
      </w:r>
      <w:r w:rsidR="000726A6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332529">
        <w:rPr>
          <w:rFonts w:ascii="Times New Roman" w:eastAsia="Times New Roman" w:hAnsi="Times New Roman" w:cs="Times New Roman"/>
          <w:sz w:val="28"/>
          <w:szCs w:val="24"/>
          <w:lang w:eastAsia="ru-RU"/>
        </w:rPr>
        <w:t>и интенсивность запаха</w:t>
      </w:r>
      <w:r w:rsidR="00072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13F0E">
        <w:rPr>
          <w:rFonts w:ascii="Times New Roman" w:eastAsia="Arial Unicode MS" w:hAnsi="Times New Roman" w:cs="Times New Roman"/>
          <w:sz w:val="28"/>
          <w:szCs w:val="28"/>
        </w:rPr>
        <w:t>(см. табл. 4</w:t>
      </w:r>
      <w:r w:rsidR="0010617C" w:rsidRPr="0010617C">
        <w:rPr>
          <w:rFonts w:ascii="Times New Roman" w:eastAsia="Arial Unicode MS" w:hAnsi="Times New Roman" w:cs="Times New Roman"/>
          <w:sz w:val="28"/>
          <w:szCs w:val="28"/>
        </w:rPr>
        <w:t>)</w:t>
      </w:r>
      <w:r w:rsidR="0010617C">
        <w:rPr>
          <w:rFonts w:ascii="Times New Roman" w:eastAsia="Arial Unicode MS" w:hAnsi="Times New Roman" w:cs="Times New Roman"/>
          <w:sz w:val="28"/>
          <w:szCs w:val="28"/>
        </w:rPr>
        <w:t>.</w:t>
      </w:r>
      <w:r w:rsidR="000726A6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втором этапе </w:t>
      </w:r>
      <w:r w:rsidR="009F26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колбу с пробой нагревают до </w:t>
      </w:r>
      <w:r w:rsidR="00332529">
        <w:rPr>
          <w:rFonts w:ascii="Times New Roman" w:eastAsia="Times New Roman" w:hAnsi="Times New Roman" w:cs="Times New Roman"/>
          <w:sz w:val="28"/>
          <w:szCs w:val="24"/>
          <w:lang w:eastAsia="ru-RU"/>
        </w:rPr>
        <w:t>60</w:t>
      </w:r>
      <w:r w:rsidR="00332529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0</w:t>
      </w:r>
      <w:r w:rsidR="003325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на водяной бане и таким же способом оценивают </w:t>
      </w:r>
      <w:r w:rsidR="009F26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характер и интенсивность </w:t>
      </w:r>
      <w:r w:rsidR="00332529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запах</w:t>
      </w:r>
      <w:r w:rsidR="009F265C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9D14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13F0E">
        <w:rPr>
          <w:rFonts w:ascii="Times New Roman" w:hAnsi="Times New Roman" w:cs="Times New Roman"/>
          <w:color w:val="000000"/>
          <w:sz w:val="28"/>
          <w:szCs w:val="28"/>
        </w:rPr>
        <w:t>[1,2,9,12</w:t>
      </w:r>
      <w:r w:rsidR="00FF2DBC" w:rsidRPr="001162B7"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:rsidR="00332529" w:rsidRPr="009F265C" w:rsidRDefault="00332529" w:rsidP="0005201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9F265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Характер и род запаха воды естественного происхождения</w:t>
      </w:r>
    </w:p>
    <w:p w:rsidR="00332529" w:rsidRDefault="00332529" w:rsidP="0005201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Таблица </w:t>
      </w:r>
      <w:r w:rsidR="00612F76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</w:p>
    <w:tbl>
      <w:tblPr>
        <w:tblStyle w:val="a3"/>
        <w:tblW w:w="0" w:type="auto"/>
        <w:tblLook w:val="04A0"/>
      </w:tblPr>
      <w:tblGrid>
        <w:gridCol w:w="3135"/>
        <w:gridCol w:w="6210"/>
      </w:tblGrid>
      <w:tr w:rsidR="0010617C" w:rsidRPr="00A17C54" w:rsidTr="0010617C">
        <w:tc>
          <w:tcPr>
            <w:tcW w:w="3135" w:type="dxa"/>
          </w:tcPr>
          <w:p w:rsidR="0010617C" w:rsidRPr="0010617C" w:rsidRDefault="0010617C" w:rsidP="0005201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</w:pPr>
            <w:r w:rsidRPr="0010617C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>Характер запаха</w:t>
            </w:r>
          </w:p>
        </w:tc>
        <w:tc>
          <w:tcPr>
            <w:tcW w:w="6210" w:type="dxa"/>
          </w:tcPr>
          <w:p w:rsidR="0010617C" w:rsidRPr="0010617C" w:rsidRDefault="0010617C" w:rsidP="0005201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</w:pPr>
            <w:r w:rsidRPr="0010617C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>Примерный род запаха</w:t>
            </w:r>
          </w:p>
        </w:tc>
      </w:tr>
      <w:tr w:rsidR="0010617C" w:rsidRPr="00A17C54" w:rsidTr="0010617C">
        <w:tc>
          <w:tcPr>
            <w:tcW w:w="3135" w:type="dxa"/>
          </w:tcPr>
          <w:p w:rsidR="0010617C" w:rsidRPr="0010617C" w:rsidRDefault="0010617C" w:rsidP="0005201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0617C">
              <w:rPr>
                <w:rFonts w:ascii="Times New Roman" w:eastAsia="Arial Unicode MS" w:hAnsi="Times New Roman" w:cs="Times New Roman"/>
                <w:sz w:val="28"/>
                <w:szCs w:val="28"/>
              </w:rPr>
              <w:t>Болотный</w:t>
            </w:r>
          </w:p>
        </w:tc>
        <w:tc>
          <w:tcPr>
            <w:tcW w:w="6210" w:type="dxa"/>
          </w:tcPr>
          <w:p w:rsidR="0010617C" w:rsidRPr="0010617C" w:rsidRDefault="0010617C" w:rsidP="0005201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0617C">
              <w:rPr>
                <w:rFonts w:ascii="Times New Roman" w:eastAsia="Arial Unicode MS" w:hAnsi="Times New Roman" w:cs="Times New Roman"/>
                <w:sz w:val="28"/>
                <w:szCs w:val="28"/>
              </w:rPr>
              <w:t>Илистый, тинистый</w:t>
            </w:r>
          </w:p>
        </w:tc>
      </w:tr>
      <w:tr w:rsidR="0010617C" w:rsidRPr="00A17C54" w:rsidTr="0010617C">
        <w:tc>
          <w:tcPr>
            <w:tcW w:w="3135" w:type="dxa"/>
          </w:tcPr>
          <w:p w:rsidR="0010617C" w:rsidRPr="0010617C" w:rsidRDefault="0010617C" w:rsidP="0005201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0617C">
              <w:rPr>
                <w:rFonts w:ascii="Times New Roman" w:eastAsia="Arial Unicode MS" w:hAnsi="Times New Roman" w:cs="Times New Roman"/>
                <w:sz w:val="28"/>
                <w:szCs w:val="28"/>
              </w:rPr>
              <w:t>Землистый</w:t>
            </w:r>
          </w:p>
        </w:tc>
        <w:tc>
          <w:tcPr>
            <w:tcW w:w="6210" w:type="dxa"/>
          </w:tcPr>
          <w:p w:rsidR="0010617C" w:rsidRPr="0010617C" w:rsidRDefault="0010617C" w:rsidP="0005201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gramStart"/>
            <w:r w:rsidRPr="0010617C">
              <w:rPr>
                <w:rFonts w:ascii="Times New Roman" w:eastAsia="Arial Unicode MS" w:hAnsi="Times New Roman" w:cs="Times New Roman"/>
                <w:sz w:val="28"/>
                <w:szCs w:val="28"/>
              </w:rPr>
              <w:t>Прелый</w:t>
            </w:r>
            <w:proofErr w:type="gramEnd"/>
            <w:r w:rsidRPr="0010617C">
              <w:rPr>
                <w:rFonts w:ascii="Times New Roman" w:eastAsia="Arial Unicode MS" w:hAnsi="Times New Roman" w:cs="Times New Roman"/>
                <w:sz w:val="28"/>
                <w:szCs w:val="28"/>
              </w:rPr>
              <w:t>, свежевспаханной земли</w:t>
            </w:r>
          </w:p>
        </w:tc>
      </w:tr>
      <w:tr w:rsidR="0010617C" w:rsidRPr="00A17C54" w:rsidTr="0010617C">
        <w:tc>
          <w:tcPr>
            <w:tcW w:w="3135" w:type="dxa"/>
          </w:tcPr>
          <w:p w:rsidR="0010617C" w:rsidRPr="0010617C" w:rsidRDefault="0010617C" w:rsidP="0005201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0617C">
              <w:rPr>
                <w:rFonts w:ascii="Times New Roman" w:eastAsia="Arial Unicode MS" w:hAnsi="Times New Roman" w:cs="Times New Roman"/>
                <w:sz w:val="28"/>
                <w:szCs w:val="28"/>
              </w:rPr>
              <w:t>Рыбный</w:t>
            </w:r>
          </w:p>
        </w:tc>
        <w:tc>
          <w:tcPr>
            <w:tcW w:w="6210" w:type="dxa"/>
          </w:tcPr>
          <w:p w:rsidR="0010617C" w:rsidRPr="0010617C" w:rsidRDefault="0010617C" w:rsidP="0005201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0617C">
              <w:rPr>
                <w:rFonts w:ascii="Times New Roman" w:eastAsia="Arial Unicode MS" w:hAnsi="Times New Roman" w:cs="Times New Roman"/>
                <w:sz w:val="28"/>
                <w:szCs w:val="28"/>
              </w:rPr>
              <w:t>Рыбы, рыбьего жира</w:t>
            </w:r>
          </w:p>
        </w:tc>
      </w:tr>
      <w:tr w:rsidR="0010617C" w:rsidRPr="00A17C54" w:rsidTr="0010617C">
        <w:tc>
          <w:tcPr>
            <w:tcW w:w="3135" w:type="dxa"/>
          </w:tcPr>
          <w:p w:rsidR="0010617C" w:rsidRPr="0010617C" w:rsidRDefault="0010617C" w:rsidP="0005201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0617C">
              <w:rPr>
                <w:rFonts w:ascii="Times New Roman" w:eastAsia="Arial Unicode MS" w:hAnsi="Times New Roman" w:cs="Times New Roman"/>
                <w:sz w:val="28"/>
                <w:szCs w:val="28"/>
              </w:rPr>
              <w:t>Ароматический</w:t>
            </w:r>
          </w:p>
        </w:tc>
        <w:tc>
          <w:tcPr>
            <w:tcW w:w="6210" w:type="dxa"/>
          </w:tcPr>
          <w:p w:rsidR="0010617C" w:rsidRPr="0010617C" w:rsidRDefault="0010617C" w:rsidP="0005201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0617C">
              <w:rPr>
                <w:rFonts w:ascii="Times New Roman" w:eastAsia="Arial Unicode MS" w:hAnsi="Times New Roman" w:cs="Times New Roman"/>
                <w:sz w:val="28"/>
                <w:szCs w:val="28"/>
              </w:rPr>
              <w:t>Огуречный, цветочный</w:t>
            </w:r>
          </w:p>
        </w:tc>
      </w:tr>
      <w:tr w:rsidR="0010617C" w:rsidRPr="00A17C54" w:rsidTr="0010617C">
        <w:tc>
          <w:tcPr>
            <w:tcW w:w="3135" w:type="dxa"/>
          </w:tcPr>
          <w:p w:rsidR="0010617C" w:rsidRPr="0010617C" w:rsidRDefault="0010617C" w:rsidP="0005201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0617C">
              <w:rPr>
                <w:rFonts w:ascii="Times New Roman" w:eastAsia="Arial Unicode MS" w:hAnsi="Times New Roman" w:cs="Times New Roman"/>
                <w:sz w:val="28"/>
                <w:szCs w:val="28"/>
              </w:rPr>
              <w:t>Гнилостный</w:t>
            </w:r>
          </w:p>
        </w:tc>
        <w:tc>
          <w:tcPr>
            <w:tcW w:w="6210" w:type="dxa"/>
          </w:tcPr>
          <w:p w:rsidR="0010617C" w:rsidRPr="0010617C" w:rsidRDefault="0010617C" w:rsidP="0005201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gramStart"/>
            <w:r w:rsidRPr="0010617C">
              <w:rPr>
                <w:rFonts w:ascii="Times New Roman" w:eastAsia="Arial Unicode MS" w:hAnsi="Times New Roman" w:cs="Times New Roman"/>
                <w:sz w:val="28"/>
                <w:szCs w:val="28"/>
              </w:rPr>
              <w:t>Фекальный</w:t>
            </w:r>
            <w:proofErr w:type="gramEnd"/>
            <w:r w:rsidRPr="0010617C">
              <w:rPr>
                <w:rFonts w:ascii="Times New Roman" w:eastAsia="Arial Unicode MS" w:hAnsi="Times New Roman" w:cs="Times New Roman"/>
                <w:sz w:val="28"/>
                <w:szCs w:val="28"/>
              </w:rPr>
              <w:t>, сточной воды</w:t>
            </w:r>
          </w:p>
        </w:tc>
      </w:tr>
      <w:tr w:rsidR="0010617C" w:rsidRPr="00A17C54" w:rsidTr="0010617C">
        <w:tc>
          <w:tcPr>
            <w:tcW w:w="3135" w:type="dxa"/>
          </w:tcPr>
          <w:p w:rsidR="0010617C" w:rsidRPr="0010617C" w:rsidRDefault="0010617C" w:rsidP="0005201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0617C">
              <w:rPr>
                <w:rFonts w:ascii="Times New Roman" w:eastAsia="Arial Unicode MS" w:hAnsi="Times New Roman" w:cs="Times New Roman"/>
                <w:sz w:val="28"/>
                <w:szCs w:val="28"/>
              </w:rPr>
              <w:t>Древесный</w:t>
            </w:r>
          </w:p>
        </w:tc>
        <w:tc>
          <w:tcPr>
            <w:tcW w:w="6210" w:type="dxa"/>
          </w:tcPr>
          <w:p w:rsidR="0010617C" w:rsidRPr="0010617C" w:rsidRDefault="0010617C" w:rsidP="0005201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0617C">
              <w:rPr>
                <w:rFonts w:ascii="Times New Roman" w:eastAsia="Arial Unicode MS" w:hAnsi="Times New Roman" w:cs="Times New Roman"/>
                <w:sz w:val="28"/>
                <w:szCs w:val="28"/>
              </w:rPr>
              <w:t>Мокрой щепы, древесной коры</w:t>
            </w:r>
          </w:p>
        </w:tc>
      </w:tr>
      <w:tr w:rsidR="0010617C" w:rsidRPr="00A17C54" w:rsidTr="0010617C">
        <w:tc>
          <w:tcPr>
            <w:tcW w:w="3135" w:type="dxa"/>
          </w:tcPr>
          <w:p w:rsidR="0010617C" w:rsidRPr="0010617C" w:rsidRDefault="0010617C" w:rsidP="0005201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0617C">
              <w:rPr>
                <w:rFonts w:ascii="Times New Roman" w:eastAsia="Arial Unicode MS" w:hAnsi="Times New Roman" w:cs="Times New Roman"/>
                <w:sz w:val="28"/>
                <w:szCs w:val="28"/>
              </w:rPr>
              <w:t>Плесневый</w:t>
            </w:r>
          </w:p>
        </w:tc>
        <w:tc>
          <w:tcPr>
            <w:tcW w:w="6210" w:type="dxa"/>
          </w:tcPr>
          <w:p w:rsidR="0010617C" w:rsidRPr="0010617C" w:rsidRDefault="0010617C" w:rsidP="0005201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0617C">
              <w:rPr>
                <w:rFonts w:ascii="Times New Roman" w:eastAsia="Arial Unicode MS" w:hAnsi="Times New Roman" w:cs="Times New Roman"/>
                <w:sz w:val="28"/>
                <w:szCs w:val="28"/>
              </w:rPr>
              <w:t>Затхлый, застойный</w:t>
            </w:r>
          </w:p>
        </w:tc>
      </w:tr>
      <w:tr w:rsidR="0010617C" w:rsidRPr="00A17C54" w:rsidTr="0010617C">
        <w:tc>
          <w:tcPr>
            <w:tcW w:w="3135" w:type="dxa"/>
          </w:tcPr>
          <w:p w:rsidR="0010617C" w:rsidRPr="0010617C" w:rsidRDefault="0010617C" w:rsidP="0005201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0617C">
              <w:rPr>
                <w:rFonts w:ascii="Times New Roman" w:eastAsia="Arial Unicode MS" w:hAnsi="Times New Roman" w:cs="Times New Roman"/>
                <w:sz w:val="28"/>
                <w:szCs w:val="28"/>
              </w:rPr>
              <w:t>Сероводородный</w:t>
            </w:r>
          </w:p>
        </w:tc>
        <w:tc>
          <w:tcPr>
            <w:tcW w:w="6210" w:type="dxa"/>
          </w:tcPr>
          <w:p w:rsidR="0010617C" w:rsidRPr="0010617C" w:rsidRDefault="0010617C" w:rsidP="0005201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0617C">
              <w:rPr>
                <w:rFonts w:ascii="Times New Roman" w:eastAsia="Arial Unicode MS" w:hAnsi="Times New Roman" w:cs="Times New Roman"/>
                <w:sz w:val="28"/>
                <w:szCs w:val="28"/>
              </w:rPr>
              <w:t>Тухлых яиц</w:t>
            </w:r>
          </w:p>
        </w:tc>
      </w:tr>
      <w:tr w:rsidR="0010617C" w:rsidRPr="00A17C54" w:rsidTr="0010617C">
        <w:tc>
          <w:tcPr>
            <w:tcW w:w="3135" w:type="dxa"/>
          </w:tcPr>
          <w:p w:rsidR="0010617C" w:rsidRPr="0010617C" w:rsidRDefault="0010617C" w:rsidP="0005201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0617C">
              <w:rPr>
                <w:rFonts w:ascii="Times New Roman" w:eastAsia="Arial Unicode MS" w:hAnsi="Times New Roman" w:cs="Times New Roman"/>
                <w:sz w:val="28"/>
                <w:szCs w:val="28"/>
              </w:rPr>
              <w:t>Травянистый</w:t>
            </w:r>
          </w:p>
        </w:tc>
        <w:tc>
          <w:tcPr>
            <w:tcW w:w="6210" w:type="dxa"/>
          </w:tcPr>
          <w:p w:rsidR="0010617C" w:rsidRPr="0010617C" w:rsidRDefault="0010617C" w:rsidP="0005201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0617C">
              <w:rPr>
                <w:rFonts w:ascii="Times New Roman" w:eastAsia="Arial Unicode MS" w:hAnsi="Times New Roman" w:cs="Times New Roman"/>
                <w:sz w:val="28"/>
                <w:szCs w:val="28"/>
              </w:rPr>
              <w:t>Скошенной травы, сена</w:t>
            </w:r>
          </w:p>
        </w:tc>
      </w:tr>
      <w:tr w:rsidR="0010617C" w:rsidRPr="00A17C54" w:rsidTr="0010617C">
        <w:tc>
          <w:tcPr>
            <w:tcW w:w="3135" w:type="dxa"/>
          </w:tcPr>
          <w:p w:rsidR="0010617C" w:rsidRPr="0010617C" w:rsidRDefault="0010617C" w:rsidP="0005201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0617C">
              <w:rPr>
                <w:rFonts w:ascii="Times New Roman" w:eastAsia="Arial Unicode MS" w:hAnsi="Times New Roman" w:cs="Times New Roman"/>
                <w:sz w:val="28"/>
                <w:szCs w:val="28"/>
              </w:rPr>
              <w:t>Неопределённый</w:t>
            </w:r>
          </w:p>
        </w:tc>
        <w:tc>
          <w:tcPr>
            <w:tcW w:w="6210" w:type="dxa"/>
          </w:tcPr>
          <w:p w:rsidR="0010617C" w:rsidRPr="0010617C" w:rsidRDefault="0010617C" w:rsidP="00052019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0617C">
              <w:rPr>
                <w:rFonts w:ascii="Times New Roman" w:eastAsia="Arial Unicode MS" w:hAnsi="Times New Roman" w:cs="Times New Roman"/>
                <w:sz w:val="28"/>
                <w:szCs w:val="28"/>
              </w:rPr>
              <w:t>Не подходит под предыдущие определения</w:t>
            </w:r>
          </w:p>
        </w:tc>
      </w:tr>
    </w:tbl>
    <w:p w:rsidR="00A10A17" w:rsidRPr="0010617C" w:rsidRDefault="00A10A17" w:rsidP="0005201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10617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Шкала для определения интенсивности запаха воды</w:t>
      </w:r>
    </w:p>
    <w:p w:rsidR="00A10A17" w:rsidRPr="00CD0555" w:rsidRDefault="00A10A17" w:rsidP="0005201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Таблица </w:t>
      </w:r>
      <w:r w:rsidR="00612F76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</w:p>
    <w:tbl>
      <w:tblPr>
        <w:tblStyle w:val="a3"/>
        <w:tblW w:w="0" w:type="auto"/>
        <w:tblLook w:val="04A0"/>
      </w:tblPr>
      <w:tblGrid>
        <w:gridCol w:w="2550"/>
        <w:gridCol w:w="6065"/>
        <w:gridCol w:w="955"/>
      </w:tblGrid>
      <w:tr w:rsidR="00A10A17" w:rsidRPr="00354024" w:rsidTr="00570751">
        <w:tc>
          <w:tcPr>
            <w:tcW w:w="0" w:type="auto"/>
          </w:tcPr>
          <w:p w:rsidR="00A10A17" w:rsidRPr="00354024" w:rsidRDefault="00A10A17" w:rsidP="00052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4"/>
                <w:lang w:eastAsia="ru-RU"/>
              </w:rPr>
            </w:pPr>
            <w:r w:rsidRPr="00354024">
              <w:rPr>
                <w:rFonts w:ascii="Times New Roman" w:eastAsia="Times New Roman" w:hAnsi="Times New Roman"/>
                <w:i/>
                <w:sz w:val="28"/>
                <w:szCs w:val="24"/>
                <w:lang w:eastAsia="ru-RU"/>
              </w:rPr>
              <w:t>Интенсивность запаха</w:t>
            </w:r>
          </w:p>
        </w:tc>
        <w:tc>
          <w:tcPr>
            <w:tcW w:w="0" w:type="auto"/>
          </w:tcPr>
          <w:p w:rsidR="00A10A17" w:rsidRPr="00354024" w:rsidRDefault="00A10A17" w:rsidP="00052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4"/>
                <w:lang w:eastAsia="ru-RU"/>
              </w:rPr>
            </w:pPr>
            <w:r w:rsidRPr="00354024">
              <w:rPr>
                <w:rFonts w:ascii="Times New Roman" w:eastAsia="Times New Roman" w:hAnsi="Times New Roman"/>
                <w:i/>
                <w:sz w:val="28"/>
                <w:szCs w:val="24"/>
                <w:lang w:eastAsia="ru-RU"/>
              </w:rPr>
              <w:t>Характер появления запаха</w:t>
            </w:r>
          </w:p>
        </w:tc>
        <w:tc>
          <w:tcPr>
            <w:tcW w:w="0" w:type="auto"/>
          </w:tcPr>
          <w:p w:rsidR="00A10A17" w:rsidRPr="00354024" w:rsidRDefault="00A10A17" w:rsidP="000520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4"/>
                <w:lang w:eastAsia="ru-RU"/>
              </w:rPr>
            </w:pPr>
            <w:r w:rsidRPr="00354024">
              <w:rPr>
                <w:rFonts w:ascii="Times New Roman" w:eastAsia="Times New Roman" w:hAnsi="Times New Roman"/>
                <w:i/>
                <w:sz w:val="28"/>
                <w:szCs w:val="24"/>
                <w:lang w:eastAsia="ru-RU"/>
              </w:rPr>
              <w:t>Баллы</w:t>
            </w:r>
          </w:p>
        </w:tc>
      </w:tr>
      <w:tr w:rsidR="00A10A17" w:rsidTr="00570751">
        <w:tc>
          <w:tcPr>
            <w:tcW w:w="0" w:type="auto"/>
          </w:tcPr>
          <w:p w:rsidR="00A10A17" w:rsidRDefault="00A10A17" w:rsidP="0005201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</w:tcPr>
          <w:p w:rsidR="00A10A17" w:rsidRDefault="00A10A17" w:rsidP="0005201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Запах не ощущается</w:t>
            </w:r>
          </w:p>
        </w:tc>
        <w:tc>
          <w:tcPr>
            <w:tcW w:w="0" w:type="auto"/>
          </w:tcPr>
          <w:p w:rsidR="00A10A17" w:rsidRDefault="00A10A17" w:rsidP="0005201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0</w:t>
            </w:r>
          </w:p>
        </w:tc>
      </w:tr>
      <w:tr w:rsidR="00A10A17" w:rsidTr="00570751">
        <w:tc>
          <w:tcPr>
            <w:tcW w:w="0" w:type="auto"/>
          </w:tcPr>
          <w:p w:rsidR="00A10A17" w:rsidRDefault="00A10A17" w:rsidP="0005201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Очень слабая</w:t>
            </w:r>
          </w:p>
        </w:tc>
        <w:tc>
          <w:tcPr>
            <w:tcW w:w="0" w:type="auto"/>
          </w:tcPr>
          <w:p w:rsidR="00A10A17" w:rsidRDefault="00A10A17" w:rsidP="0005201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Запах сразу не ощущается, но обнаруживается при нагревании воды</w:t>
            </w:r>
          </w:p>
        </w:tc>
        <w:tc>
          <w:tcPr>
            <w:tcW w:w="0" w:type="auto"/>
          </w:tcPr>
          <w:p w:rsidR="00A10A17" w:rsidRDefault="00A10A17" w:rsidP="0005201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</w:t>
            </w:r>
          </w:p>
        </w:tc>
      </w:tr>
      <w:tr w:rsidR="00A10A17" w:rsidTr="00570751">
        <w:tc>
          <w:tcPr>
            <w:tcW w:w="0" w:type="auto"/>
          </w:tcPr>
          <w:p w:rsidR="00A10A17" w:rsidRDefault="00A10A17" w:rsidP="0005201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Слабая </w:t>
            </w:r>
          </w:p>
        </w:tc>
        <w:tc>
          <w:tcPr>
            <w:tcW w:w="0" w:type="auto"/>
          </w:tcPr>
          <w:p w:rsidR="00A10A17" w:rsidRDefault="00A10A17" w:rsidP="0005201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Запах замечается, если обратить на это внимание</w:t>
            </w:r>
          </w:p>
        </w:tc>
        <w:tc>
          <w:tcPr>
            <w:tcW w:w="0" w:type="auto"/>
          </w:tcPr>
          <w:p w:rsidR="00A10A17" w:rsidRDefault="00A10A17" w:rsidP="0005201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</w:t>
            </w:r>
          </w:p>
        </w:tc>
      </w:tr>
      <w:tr w:rsidR="00A10A17" w:rsidTr="00570751">
        <w:tc>
          <w:tcPr>
            <w:tcW w:w="0" w:type="auto"/>
          </w:tcPr>
          <w:p w:rsidR="00A10A17" w:rsidRDefault="00A10A17" w:rsidP="0005201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Заметная </w:t>
            </w:r>
          </w:p>
        </w:tc>
        <w:tc>
          <w:tcPr>
            <w:tcW w:w="0" w:type="auto"/>
          </w:tcPr>
          <w:p w:rsidR="00A10A17" w:rsidRDefault="00A10A17" w:rsidP="0005201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Запах легко замечается и вызывает неодобрительный отзыв о качестве воды</w:t>
            </w:r>
          </w:p>
        </w:tc>
        <w:tc>
          <w:tcPr>
            <w:tcW w:w="0" w:type="auto"/>
          </w:tcPr>
          <w:p w:rsidR="00A10A17" w:rsidRDefault="00A10A17" w:rsidP="0005201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</w:t>
            </w:r>
          </w:p>
        </w:tc>
      </w:tr>
      <w:tr w:rsidR="00A10A17" w:rsidTr="00570751">
        <w:tc>
          <w:tcPr>
            <w:tcW w:w="0" w:type="auto"/>
          </w:tcPr>
          <w:p w:rsidR="00A10A17" w:rsidRDefault="00A10A17" w:rsidP="0005201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Отчётливая </w:t>
            </w:r>
          </w:p>
        </w:tc>
        <w:tc>
          <w:tcPr>
            <w:tcW w:w="0" w:type="auto"/>
          </w:tcPr>
          <w:p w:rsidR="00A10A17" w:rsidRDefault="00A10A17" w:rsidP="0005201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Запах обращает на себя внимание и заставляет воздержаться от употребления воды</w:t>
            </w:r>
          </w:p>
        </w:tc>
        <w:tc>
          <w:tcPr>
            <w:tcW w:w="0" w:type="auto"/>
          </w:tcPr>
          <w:p w:rsidR="00A10A17" w:rsidRDefault="00A10A17" w:rsidP="0005201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</w:t>
            </w:r>
          </w:p>
        </w:tc>
      </w:tr>
      <w:tr w:rsidR="00A10A17" w:rsidTr="00570751">
        <w:tc>
          <w:tcPr>
            <w:tcW w:w="0" w:type="auto"/>
          </w:tcPr>
          <w:p w:rsidR="00A10A17" w:rsidRDefault="00A10A17" w:rsidP="0005201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Очень сильная</w:t>
            </w:r>
          </w:p>
        </w:tc>
        <w:tc>
          <w:tcPr>
            <w:tcW w:w="0" w:type="auto"/>
          </w:tcPr>
          <w:p w:rsidR="00A10A17" w:rsidRDefault="00A10A17" w:rsidP="0005201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Запах настолько сильный, что делает воду непригодной к употреблению</w:t>
            </w:r>
          </w:p>
        </w:tc>
        <w:tc>
          <w:tcPr>
            <w:tcW w:w="0" w:type="auto"/>
          </w:tcPr>
          <w:p w:rsidR="00A10A17" w:rsidRDefault="00A10A17" w:rsidP="0005201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</w:t>
            </w:r>
          </w:p>
        </w:tc>
      </w:tr>
    </w:tbl>
    <w:p w:rsidR="00052019" w:rsidRDefault="00052019" w:rsidP="0005201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52019" w:rsidRDefault="00052019" w:rsidP="0005201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81A6E" w:rsidRPr="00F8104C" w:rsidRDefault="00C81A6E" w:rsidP="00052019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104C">
        <w:rPr>
          <w:rFonts w:ascii="Times New Roman" w:hAnsi="Times New Roman" w:cs="Times New Roman"/>
          <w:b/>
          <w:i/>
          <w:sz w:val="28"/>
          <w:szCs w:val="28"/>
        </w:rPr>
        <w:t>Определение цветности воды</w:t>
      </w:r>
    </w:p>
    <w:p w:rsidR="00C81A6E" w:rsidRDefault="008A0944" w:rsidP="000520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Качественную оценку цветности производят, оценивая окраску воды непосредственно или в сравнении с дистиллированной водой. Для этого в мерный цилиндр наливают исследуемую пробу до отметки 50 мл. При рассеянном дневном освещении рассматривают ее сверху и сбоку на белом фоне, определя</w:t>
      </w:r>
      <w:r w:rsidR="006D1C83">
        <w:rPr>
          <w:rFonts w:ascii="Times New Roman" w:hAnsi="Times New Roman" w:cs="Times New Roman"/>
          <w:sz w:val="28"/>
          <w:szCs w:val="28"/>
        </w:rPr>
        <w:t>ют окраску, используя табл. 5</w:t>
      </w:r>
      <w:r>
        <w:rPr>
          <w:rFonts w:ascii="Times New Roman" w:hAnsi="Times New Roman" w:cs="Times New Roman"/>
          <w:sz w:val="28"/>
          <w:szCs w:val="28"/>
        </w:rPr>
        <w:t>. При отсутствии окра</w:t>
      </w:r>
      <w:r w:rsidR="00F81741">
        <w:rPr>
          <w:rFonts w:ascii="Times New Roman" w:hAnsi="Times New Roman" w:cs="Times New Roman"/>
          <w:sz w:val="28"/>
          <w:szCs w:val="28"/>
        </w:rPr>
        <w:t xml:space="preserve">ски вода считается бесцветной. </w:t>
      </w:r>
      <w:r w:rsidR="00C81A6E">
        <w:rPr>
          <w:rFonts w:ascii="Times New Roman" w:hAnsi="Times New Roman" w:cs="Times New Roman"/>
          <w:sz w:val="28"/>
          <w:szCs w:val="28"/>
        </w:rPr>
        <w:t>Если хранение пробы неизбежно, её хранят в тёмном месте и не допускают контакта с воздухом. Следует избегать также изменения температуры пробы в период хранения.</w:t>
      </w:r>
    </w:p>
    <w:p w:rsidR="00257EAE" w:rsidRDefault="008A0944" w:rsidP="000520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наличии в пробе взвешенных частиц предварительно профильтровывают ее через обеззоленный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фильтр, поставленный в воронку</w:t>
      </w:r>
      <w:r w:rsidR="00363829">
        <w:rPr>
          <w:rFonts w:ascii="Times New Roman" w:hAnsi="Times New Roman" w:cs="Times New Roman"/>
          <w:sz w:val="28"/>
          <w:szCs w:val="28"/>
        </w:rPr>
        <w:t xml:space="preserve"> или частицам дают</w:t>
      </w:r>
      <w:proofErr w:type="gramEnd"/>
      <w:r w:rsidR="00363829">
        <w:rPr>
          <w:rFonts w:ascii="Times New Roman" w:hAnsi="Times New Roman" w:cs="Times New Roman"/>
          <w:sz w:val="28"/>
          <w:szCs w:val="28"/>
        </w:rPr>
        <w:t xml:space="preserve"> осесть</w:t>
      </w:r>
      <w:r w:rsidR="009D14EC">
        <w:rPr>
          <w:rFonts w:ascii="Times New Roman" w:hAnsi="Times New Roman" w:cs="Times New Roman"/>
          <w:sz w:val="28"/>
          <w:szCs w:val="28"/>
        </w:rPr>
        <w:t xml:space="preserve"> </w:t>
      </w:r>
      <w:r w:rsidR="006D1C83">
        <w:rPr>
          <w:rFonts w:ascii="Times New Roman" w:hAnsi="Times New Roman" w:cs="Times New Roman"/>
          <w:color w:val="000000"/>
          <w:sz w:val="28"/>
          <w:szCs w:val="28"/>
        </w:rPr>
        <w:t>[1,2,9,12</w:t>
      </w:r>
      <w:r w:rsidR="00FF2DBC" w:rsidRPr="001162B7"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:rsidR="00C81A6E" w:rsidRPr="00FF2DBC" w:rsidRDefault="00363829" w:rsidP="00052019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F2DBC">
        <w:rPr>
          <w:rFonts w:ascii="Times New Roman" w:hAnsi="Times New Roman" w:cs="Times New Roman"/>
          <w:i/>
          <w:sz w:val="28"/>
          <w:szCs w:val="28"/>
        </w:rPr>
        <w:t>К</w:t>
      </w:r>
      <w:r w:rsidR="00C81A6E" w:rsidRPr="00FF2DBC">
        <w:rPr>
          <w:rFonts w:ascii="Times New Roman" w:hAnsi="Times New Roman" w:cs="Times New Roman"/>
          <w:i/>
          <w:sz w:val="28"/>
          <w:szCs w:val="28"/>
        </w:rPr>
        <w:t>ачественн</w:t>
      </w:r>
      <w:r w:rsidRPr="00FF2DBC">
        <w:rPr>
          <w:rFonts w:ascii="Times New Roman" w:hAnsi="Times New Roman" w:cs="Times New Roman"/>
          <w:i/>
          <w:sz w:val="28"/>
          <w:szCs w:val="28"/>
        </w:rPr>
        <w:t>ая</w:t>
      </w:r>
      <w:r w:rsidR="00C81A6E" w:rsidRPr="00FF2DBC">
        <w:rPr>
          <w:rFonts w:ascii="Times New Roman" w:hAnsi="Times New Roman" w:cs="Times New Roman"/>
          <w:i/>
          <w:sz w:val="28"/>
          <w:szCs w:val="28"/>
        </w:rPr>
        <w:t xml:space="preserve"> оценк</w:t>
      </w:r>
      <w:r w:rsidRPr="00FF2DBC">
        <w:rPr>
          <w:rFonts w:ascii="Times New Roman" w:hAnsi="Times New Roman" w:cs="Times New Roman"/>
          <w:i/>
          <w:sz w:val="28"/>
          <w:szCs w:val="28"/>
        </w:rPr>
        <w:t>а</w:t>
      </w:r>
      <w:r w:rsidR="00C81A6E" w:rsidRPr="00FF2DBC">
        <w:rPr>
          <w:rFonts w:ascii="Times New Roman" w:hAnsi="Times New Roman" w:cs="Times New Roman"/>
          <w:i/>
          <w:sz w:val="28"/>
          <w:szCs w:val="28"/>
        </w:rPr>
        <w:t xml:space="preserve"> градусов цветности</w:t>
      </w:r>
    </w:p>
    <w:p w:rsidR="00C81A6E" w:rsidRDefault="00612F76" w:rsidP="0005201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Style w:val="a3"/>
        <w:tblW w:w="0" w:type="auto"/>
        <w:jc w:val="center"/>
        <w:tblLook w:val="04A0"/>
      </w:tblPr>
      <w:tblGrid>
        <w:gridCol w:w="3114"/>
        <w:gridCol w:w="3685"/>
        <w:gridCol w:w="2546"/>
      </w:tblGrid>
      <w:tr w:rsidR="00363829" w:rsidRPr="00465C6B" w:rsidTr="00363829">
        <w:trPr>
          <w:jc w:val="center"/>
        </w:trPr>
        <w:tc>
          <w:tcPr>
            <w:tcW w:w="3114" w:type="dxa"/>
          </w:tcPr>
          <w:p w:rsidR="00C81A6E" w:rsidRPr="00465C6B" w:rsidRDefault="00C81A6E" w:rsidP="0005201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65C6B">
              <w:rPr>
                <w:rFonts w:ascii="Times New Roman" w:hAnsi="Times New Roman"/>
                <w:i/>
                <w:sz w:val="28"/>
                <w:szCs w:val="28"/>
              </w:rPr>
              <w:t>Цвет сбоку</w:t>
            </w:r>
          </w:p>
        </w:tc>
        <w:tc>
          <w:tcPr>
            <w:tcW w:w="3685" w:type="dxa"/>
          </w:tcPr>
          <w:p w:rsidR="00C81A6E" w:rsidRPr="00465C6B" w:rsidRDefault="00C81A6E" w:rsidP="0005201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65C6B">
              <w:rPr>
                <w:rFonts w:ascii="Times New Roman" w:hAnsi="Times New Roman"/>
                <w:i/>
                <w:sz w:val="28"/>
                <w:szCs w:val="28"/>
              </w:rPr>
              <w:t>Цвет сверху</w:t>
            </w:r>
          </w:p>
        </w:tc>
        <w:tc>
          <w:tcPr>
            <w:tcW w:w="2546" w:type="dxa"/>
          </w:tcPr>
          <w:p w:rsidR="00C81A6E" w:rsidRPr="00F57641" w:rsidRDefault="00C81A6E" w:rsidP="0005201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57641">
              <w:rPr>
                <w:rFonts w:ascii="Times New Roman" w:hAnsi="Times New Roman"/>
                <w:i/>
                <w:sz w:val="28"/>
                <w:szCs w:val="28"/>
              </w:rPr>
              <w:t>Градус цветности</w:t>
            </w:r>
          </w:p>
        </w:tc>
      </w:tr>
      <w:tr w:rsidR="00363829" w:rsidTr="00363829">
        <w:trPr>
          <w:jc w:val="center"/>
        </w:trPr>
        <w:tc>
          <w:tcPr>
            <w:tcW w:w="3114" w:type="dxa"/>
          </w:tcPr>
          <w:p w:rsidR="00C81A6E" w:rsidRDefault="00C81A6E" w:rsidP="000520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отмечен</w:t>
            </w:r>
          </w:p>
        </w:tc>
        <w:tc>
          <w:tcPr>
            <w:tcW w:w="3685" w:type="dxa"/>
          </w:tcPr>
          <w:p w:rsidR="00C81A6E" w:rsidRDefault="00C81A6E" w:rsidP="000520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отмечен</w:t>
            </w:r>
          </w:p>
        </w:tc>
        <w:tc>
          <w:tcPr>
            <w:tcW w:w="2546" w:type="dxa"/>
          </w:tcPr>
          <w:p w:rsidR="00C81A6E" w:rsidRPr="00F57641" w:rsidRDefault="00C81A6E" w:rsidP="000520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764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63829" w:rsidTr="00363829">
        <w:trPr>
          <w:jc w:val="center"/>
        </w:trPr>
        <w:tc>
          <w:tcPr>
            <w:tcW w:w="3114" w:type="dxa"/>
          </w:tcPr>
          <w:p w:rsidR="00C81A6E" w:rsidRDefault="00C81A6E" w:rsidP="000520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отмечен</w:t>
            </w:r>
          </w:p>
        </w:tc>
        <w:tc>
          <w:tcPr>
            <w:tcW w:w="3685" w:type="dxa"/>
          </w:tcPr>
          <w:p w:rsidR="00C81A6E" w:rsidRDefault="00C81A6E" w:rsidP="000520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Очень слабо желтоватый</w:t>
            </w:r>
          </w:p>
        </w:tc>
        <w:tc>
          <w:tcPr>
            <w:tcW w:w="2546" w:type="dxa"/>
          </w:tcPr>
          <w:p w:rsidR="00C81A6E" w:rsidRPr="00F57641" w:rsidRDefault="00C81A6E" w:rsidP="000520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7641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363829" w:rsidTr="00363829">
        <w:trPr>
          <w:jc w:val="center"/>
        </w:trPr>
        <w:tc>
          <w:tcPr>
            <w:tcW w:w="3114" w:type="dxa"/>
          </w:tcPr>
          <w:p w:rsidR="00C81A6E" w:rsidRDefault="00C81A6E" w:rsidP="000520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Слабый</w:t>
            </w:r>
          </w:p>
        </w:tc>
        <w:tc>
          <w:tcPr>
            <w:tcW w:w="3685" w:type="dxa"/>
          </w:tcPr>
          <w:p w:rsidR="00C81A6E" w:rsidRDefault="00C81A6E" w:rsidP="000520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Желтоватый</w:t>
            </w:r>
          </w:p>
        </w:tc>
        <w:tc>
          <w:tcPr>
            <w:tcW w:w="2546" w:type="dxa"/>
          </w:tcPr>
          <w:p w:rsidR="00C81A6E" w:rsidRPr="00F57641" w:rsidRDefault="00C81A6E" w:rsidP="000520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7641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363829" w:rsidTr="00363829">
        <w:trPr>
          <w:jc w:val="center"/>
        </w:trPr>
        <w:tc>
          <w:tcPr>
            <w:tcW w:w="3114" w:type="dxa"/>
          </w:tcPr>
          <w:p w:rsidR="00C81A6E" w:rsidRDefault="00C81A6E" w:rsidP="000520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Бледно-жёлтый</w:t>
            </w:r>
          </w:p>
        </w:tc>
        <w:tc>
          <w:tcPr>
            <w:tcW w:w="3685" w:type="dxa"/>
          </w:tcPr>
          <w:p w:rsidR="00C81A6E" w:rsidRDefault="00C81A6E" w:rsidP="000520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Слабо жёлтый</w:t>
            </w:r>
          </w:p>
        </w:tc>
        <w:tc>
          <w:tcPr>
            <w:tcW w:w="2546" w:type="dxa"/>
          </w:tcPr>
          <w:p w:rsidR="00C81A6E" w:rsidRPr="00F57641" w:rsidRDefault="00C81A6E" w:rsidP="000520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7641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363829" w:rsidTr="00363829">
        <w:trPr>
          <w:jc w:val="center"/>
        </w:trPr>
        <w:tc>
          <w:tcPr>
            <w:tcW w:w="3114" w:type="dxa"/>
          </w:tcPr>
          <w:p w:rsidR="00C81A6E" w:rsidRDefault="00C81A6E" w:rsidP="000520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Бледно-жёлтый</w:t>
            </w:r>
          </w:p>
        </w:tc>
        <w:tc>
          <w:tcPr>
            <w:tcW w:w="3685" w:type="dxa"/>
          </w:tcPr>
          <w:p w:rsidR="00C81A6E" w:rsidRDefault="00C81A6E" w:rsidP="000520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Жёлтый</w:t>
            </w:r>
          </w:p>
        </w:tc>
        <w:tc>
          <w:tcPr>
            <w:tcW w:w="2546" w:type="dxa"/>
          </w:tcPr>
          <w:p w:rsidR="00C81A6E" w:rsidRPr="00F57641" w:rsidRDefault="00C81A6E" w:rsidP="000520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7641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363829" w:rsidTr="00363829">
        <w:trPr>
          <w:jc w:val="center"/>
        </w:trPr>
        <w:tc>
          <w:tcPr>
            <w:tcW w:w="3114" w:type="dxa"/>
          </w:tcPr>
          <w:p w:rsidR="00C81A6E" w:rsidRDefault="00C81A6E" w:rsidP="000520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Бледно-жёлтый</w:t>
            </w:r>
          </w:p>
        </w:tc>
        <w:tc>
          <w:tcPr>
            <w:tcW w:w="3685" w:type="dxa"/>
          </w:tcPr>
          <w:p w:rsidR="00C81A6E" w:rsidRDefault="00C81A6E" w:rsidP="000520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Интенсивно-жёлтый</w:t>
            </w:r>
          </w:p>
        </w:tc>
        <w:tc>
          <w:tcPr>
            <w:tcW w:w="2546" w:type="dxa"/>
          </w:tcPr>
          <w:p w:rsidR="00C81A6E" w:rsidRPr="00F57641" w:rsidRDefault="00C81A6E" w:rsidP="000520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7641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</w:tr>
    </w:tbl>
    <w:p w:rsidR="00A72594" w:rsidRPr="00F8104C" w:rsidRDefault="00A72594" w:rsidP="0005201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104C">
        <w:rPr>
          <w:rFonts w:ascii="Times New Roman" w:hAnsi="Times New Roman" w:cs="Times New Roman"/>
          <w:b/>
          <w:i/>
          <w:sz w:val="28"/>
          <w:szCs w:val="28"/>
        </w:rPr>
        <w:t xml:space="preserve">Определение </w:t>
      </w:r>
      <w:r w:rsidR="00257EAE">
        <w:rPr>
          <w:rFonts w:ascii="Times New Roman" w:hAnsi="Times New Roman" w:cs="Times New Roman"/>
          <w:b/>
          <w:i/>
          <w:sz w:val="28"/>
          <w:szCs w:val="28"/>
        </w:rPr>
        <w:t>прозрачности (</w:t>
      </w:r>
      <w:r w:rsidRPr="00F8104C">
        <w:rPr>
          <w:rFonts w:ascii="Times New Roman" w:hAnsi="Times New Roman" w:cs="Times New Roman"/>
          <w:b/>
          <w:i/>
          <w:sz w:val="28"/>
          <w:szCs w:val="28"/>
        </w:rPr>
        <w:t>мутности</w:t>
      </w:r>
      <w:r w:rsidR="00257EAE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F8104C">
        <w:rPr>
          <w:rFonts w:ascii="Times New Roman" w:hAnsi="Times New Roman" w:cs="Times New Roman"/>
          <w:b/>
          <w:i/>
          <w:sz w:val="28"/>
          <w:szCs w:val="28"/>
        </w:rPr>
        <w:t xml:space="preserve"> воды</w:t>
      </w:r>
    </w:p>
    <w:p w:rsidR="00257EAE" w:rsidRDefault="00257EAE" w:rsidP="000520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проводят качественным и полуколичественным методами. При использовании метода качественного определения </w:t>
      </w:r>
      <w:r w:rsidRPr="00257EAE">
        <w:rPr>
          <w:rFonts w:ascii="Times New Roman" w:hAnsi="Times New Roman" w:cs="Times New Roman"/>
          <w:sz w:val="28"/>
          <w:szCs w:val="28"/>
        </w:rPr>
        <w:t>прозрачности (мутности) воды</w:t>
      </w:r>
      <w:r>
        <w:rPr>
          <w:rFonts w:ascii="Times New Roman" w:hAnsi="Times New Roman" w:cs="Times New Roman"/>
          <w:sz w:val="28"/>
          <w:szCs w:val="28"/>
        </w:rPr>
        <w:t xml:space="preserve"> в мерный цилиндр наливают анализируемую пробу до отметки 50 мл, рассматривают пробу сверху на черном фоне при достаточном боковом освещении. Наблюдаемую окраску оценивают по характеристике мутности: </w:t>
      </w:r>
    </w:p>
    <w:p w:rsidR="00A72594" w:rsidRPr="00257EAE" w:rsidRDefault="00A72594" w:rsidP="00052019">
      <w:pPr>
        <w:pStyle w:val="a4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57EAE">
        <w:rPr>
          <w:rFonts w:ascii="Times New Roman" w:hAnsi="Times New Roman" w:cs="Times New Roman"/>
          <w:sz w:val="28"/>
          <w:szCs w:val="28"/>
        </w:rPr>
        <w:t>Мутность не заметна (отсутствует)</w:t>
      </w:r>
    </w:p>
    <w:p w:rsidR="00A72594" w:rsidRPr="00F8104C" w:rsidRDefault="00A72594" w:rsidP="00052019">
      <w:pPr>
        <w:pStyle w:val="a4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104C">
        <w:rPr>
          <w:rFonts w:ascii="Times New Roman" w:hAnsi="Times New Roman" w:cs="Times New Roman"/>
          <w:sz w:val="28"/>
          <w:szCs w:val="28"/>
        </w:rPr>
        <w:t>Слабо опалесцирующая</w:t>
      </w:r>
    </w:p>
    <w:p w:rsidR="00A72594" w:rsidRPr="00F8104C" w:rsidRDefault="00A72594" w:rsidP="00052019">
      <w:pPr>
        <w:pStyle w:val="a4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104C">
        <w:rPr>
          <w:rFonts w:ascii="Times New Roman" w:hAnsi="Times New Roman" w:cs="Times New Roman"/>
          <w:sz w:val="28"/>
          <w:szCs w:val="28"/>
        </w:rPr>
        <w:t>Опалесцирующая</w:t>
      </w:r>
    </w:p>
    <w:p w:rsidR="00A72594" w:rsidRPr="00F8104C" w:rsidRDefault="00257EAE" w:rsidP="00052019">
      <w:pPr>
        <w:pStyle w:val="a4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Слабо </w:t>
      </w:r>
      <w:r w:rsidR="00A72594" w:rsidRPr="00F8104C">
        <w:rPr>
          <w:rFonts w:ascii="Times New Roman" w:hAnsi="Times New Roman" w:cs="Times New Roman"/>
          <w:sz w:val="28"/>
          <w:szCs w:val="28"/>
        </w:rPr>
        <w:t>мутная</w:t>
      </w:r>
    </w:p>
    <w:p w:rsidR="00A72594" w:rsidRDefault="00A72594" w:rsidP="00052019">
      <w:pPr>
        <w:pStyle w:val="a4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8104C">
        <w:rPr>
          <w:rFonts w:ascii="Times New Roman" w:hAnsi="Times New Roman" w:cs="Times New Roman"/>
          <w:sz w:val="28"/>
          <w:szCs w:val="28"/>
        </w:rPr>
        <w:t>Мутная</w:t>
      </w:r>
    </w:p>
    <w:p w:rsidR="00FF2DBC" w:rsidRPr="00FF2DBC" w:rsidRDefault="00A72594" w:rsidP="00052019">
      <w:pPr>
        <w:pStyle w:val="a4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r w:rsidRPr="00FF2DBC">
        <w:rPr>
          <w:rFonts w:ascii="Times New Roman" w:hAnsi="Times New Roman" w:cs="Times New Roman"/>
          <w:sz w:val="28"/>
          <w:szCs w:val="28"/>
        </w:rPr>
        <w:t>Очень мутная</w:t>
      </w:r>
      <w:r w:rsidR="00257EAE" w:rsidRPr="00FF2DB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C81A6E" w:rsidRPr="00FF2DBC" w:rsidRDefault="00257EAE" w:rsidP="00052019">
      <w:pPr>
        <w:pStyle w:val="a4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FF2DBC">
        <w:rPr>
          <w:rFonts w:ascii="Times New Roman" w:hAnsi="Times New Roman" w:cs="Times New Roman"/>
          <w:sz w:val="28"/>
          <w:szCs w:val="28"/>
        </w:rPr>
        <w:t>При использовании метода полуколичественного определения прозрачности (мутности) воды в</w:t>
      </w:r>
      <w:r w:rsidR="00943C69" w:rsidRPr="00FF2DBC">
        <w:rPr>
          <w:rFonts w:ascii="Times New Roman" w:hAnsi="Times New Roman" w:cs="Times New Roman"/>
          <w:sz w:val="28"/>
          <w:szCs w:val="28"/>
        </w:rPr>
        <w:t xml:space="preserve"> держатель</w:t>
      </w:r>
      <w:r w:rsidRPr="00FF2DBC">
        <w:rPr>
          <w:rFonts w:ascii="Times New Roman" w:hAnsi="Times New Roman" w:cs="Times New Roman"/>
          <w:sz w:val="28"/>
          <w:szCs w:val="28"/>
        </w:rPr>
        <w:t xml:space="preserve"> устройств</w:t>
      </w:r>
      <w:r w:rsidR="00943C69" w:rsidRPr="00FF2DBC">
        <w:rPr>
          <w:rFonts w:ascii="Times New Roman" w:hAnsi="Times New Roman" w:cs="Times New Roman"/>
          <w:sz w:val="28"/>
          <w:szCs w:val="28"/>
        </w:rPr>
        <w:t>а</w:t>
      </w:r>
      <w:r w:rsidRPr="00FF2DBC">
        <w:rPr>
          <w:rFonts w:ascii="Times New Roman" w:hAnsi="Times New Roman" w:cs="Times New Roman"/>
          <w:sz w:val="28"/>
          <w:szCs w:val="28"/>
        </w:rPr>
        <w:t xml:space="preserve"> для исследования устанавливают мерный цилиндр таким образом, чтобы дно цилиндра находилось на высоте 4 см от поверхности</w:t>
      </w:r>
      <w:r w:rsidR="00943C69" w:rsidRPr="00FF2DBC">
        <w:rPr>
          <w:rFonts w:ascii="Times New Roman" w:hAnsi="Times New Roman" w:cs="Times New Roman"/>
          <w:sz w:val="28"/>
          <w:szCs w:val="28"/>
        </w:rPr>
        <w:t xml:space="preserve">, и фиксируют его при помощи защелки. Цилиндр заполняют исследуемой пробой до отметки 50 мл. Под цилиндр подкладывают надпись установленного шрифта (высота букв 2 мм, толщина 0,5 мм) – «тест на прозрачность». Далее в цилиндр наливают пробу воды до тех пор, пока шрифт не перестанет быть читаемым (начнут </w:t>
      </w:r>
      <w:r w:rsidR="00943C69" w:rsidRPr="00FF2DBC">
        <w:rPr>
          <w:rFonts w:ascii="Times New Roman" w:hAnsi="Times New Roman" w:cs="Times New Roman"/>
          <w:sz w:val="28"/>
          <w:szCs w:val="28"/>
        </w:rPr>
        <w:lastRenderedPageBreak/>
        <w:t xml:space="preserve">расплываться буквы). Измеряют высоту столба жидкости в сантиметрах, что и определяет величину прозрачности в этой пробе </w:t>
      </w:r>
      <w:r w:rsidR="006D1C83">
        <w:rPr>
          <w:rFonts w:ascii="Times New Roman" w:eastAsia="Arial Unicode MS" w:hAnsi="Times New Roman" w:cs="Times New Roman"/>
          <w:sz w:val="28"/>
          <w:szCs w:val="28"/>
        </w:rPr>
        <w:t>(</w:t>
      </w:r>
      <w:proofErr w:type="gramStart"/>
      <w:r w:rsidR="006D1C83">
        <w:rPr>
          <w:rFonts w:ascii="Times New Roman" w:eastAsia="Arial Unicode MS" w:hAnsi="Times New Roman" w:cs="Times New Roman"/>
          <w:sz w:val="28"/>
          <w:szCs w:val="28"/>
        </w:rPr>
        <w:t>см</w:t>
      </w:r>
      <w:proofErr w:type="gramEnd"/>
      <w:r w:rsidR="006D1C83">
        <w:rPr>
          <w:rFonts w:ascii="Times New Roman" w:eastAsia="Arial Unicode MS" w:hAnsi="Times New Roman" w:cs="Times New Roman"/>
          <w:sz w:val="28"/>
          <w:szCs w:val="28"/>
        </w:rPr>
        <w:t>. табл.6</w:t>
      </w:r>
      <w:r w:rsidR="00BA5646" w:rsidRPr="00FF2DBC">
        <w:rPr>
          <w:rFonts w:ascii="Times New Roman" w:eastAsia="Arial Unicode MS" w:hAnsi="Times New Roman" w:cs="Times New Roman"/>
          <w:sz w:val="28"/>
          <w:szCs w:val="28"/>
        </w:rPr>
        <w:t>) [</w:t>
      </w:r>
      <w:r w:rsidR="00FF2DBC" w:rsidRPr="00FF2DBC">
        <w:rPr>
          <w:rFonts w:ascii="Times New Roman" w:eastAsia="Arial Unicode MS" w:hAnsi="Times New Roman" w:cs="Times New Roman"/>
          <w:sz w:val="28"/>
          <w:szCs w:val="28"/>
        </w:rPr>
        <w:t>1,2,</w:t>
      </w:r>
      <w:r w:rsidR="006D1C83">
        <w:rPr>
          <w:rFonts w:ascii="Times New Roman" w:eastAsia="Arial Unicode MS" w:hAnsi="Times New Roman" w:cs="Times New Roman"/>
          <w:sz w:val="28"/>
          <w:szCs w:val="28"/>
        </w:rPr>
        <w:t>9,12</w:t>
      </w:r>
      <w:r w:rsidR="00BA5646" w:rsidRPr="00FF2DBC">
        <w:rPr>
          <w:rFonts w:ascii="Times New Roman" w:eastAsia="Arial Unicode MS" w:hAnsi="Times New Roman" w:cs="Times New Roman"/>
          <w:sz w:val="28"/>
          <w:szCs w:val="28"/>
        </w:rPr>
        <w:t>]</w:t>
      </w:r>
      <w:r w:rsidR="00497D7E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6F38CA" w:rsidRPr="00BA5646" w:rsidRDefault="006F38CA" w:rsidP="00052019">
      <w:pPr>
        <w:spacing w:before="120" w:after="0" w:line="240" w:lineRule="auto"/>
        <w:jc w:val="center"/>
        <w:rPr>
          <w:rFonts w:ascii="Times New Roman" w:eastAsia="Arial Unicode MS" w:hAnsi="Times New Roman" w:cs="Times New Roman"/>
          <w:b/>
          <w:i/>
          <w:sz w:val="28"/>
          <w:szCs w:val="28"/>
        </w:rPr>
      </w:pPr>
      <w:r w:rsidRPr="00BA5646">
        <w:rPr>
          <w:rFonts w:ascii="Times New Roman" w:eastAsia="Arial Unicode MS" w:hAnsi="Times New Roman" w:cs="Times New Roman"/>
          <w:b/>
          <w:i/>
          <w:sz w:val="28"/>
          <w:szCs w:val="28"/>
        </w:rPr>
        <w:t>Характеристика прозрачности воды</w:t>
      </w:r>
    </w:p>
    <w:p w:rsidR="006F38CA" w:rsidRPr="00BA5646" w:rsidRDefault="006F38CA" w:rsidP="00052019">
      <w:pPr>
        <w:spacing w:after="0" w:line="240" w:lineRule="auto"/>
        <w:jc w:val="right"/>
        <w:rPr>
          <w:rFonts w:ascii="Times New Roman" w:eastAsia="Arial Unicode MS" w:hAnsi="Times New Roman" w:cs="Times New Roman"/>
          <w:sz w:val="28"/>
          <w:szCs w:val="28"/>
        </w:rPr>
      </w:pPr>
      <w:r w:rsidRPr="00BA5646">
        <w:rPr>
          <w:rFonts w:ascii="Times New Roman" w:eastAsia="Arial Unicode MS" w:hAnsi="Times New Roman" w:cs="Times New Roman"/>
          <w:sz w:val="28"/>
          <w:szCs w:val="28"/>
        </w:rPr>
        <w:t>Таблица</w:t>
      </w:r>
      <w:r w:rsidR="00612F76">
        <w:rPr>
          <w:rFonts w:ascii="Times New Roman" w:eastAsia="Arial Unicode MS" w:hAnsi="Times New Roman" w:cs="Times New Roman"/>
          <w:sz w:val="28"/>
          <w:szCs w:val="28"/>
        </w:rPr>
        <w:t xml:space="preserve"> 6</w:t>
      </w:r>
    </w:p>
    <w:tbl>
      <w:tblPr>
        <w:tblStyle w:val="a3"/>
        <w:tblW w:w="0" w:type="auto"/>
        <w:tblInd w:w="720" w:type="dxa"/>
        <w:tblLook w:val="04A0"/>
      </w:tblPr>
      <w:tblGrid>
        <w:gridCol w:w="3950"/>
        <w:gridCol w:w="4900"/>
      </w:tblGrid>
      <w:tr w:rsidR="006F38CA" w:rsidRPr="00BA5646" w:rsidTr="00570751">
        <w:tc>
          <w:tcPr>
            <w:tcW w:w="4066" w:type="dxa"/>
          </w:tcPr>
          <w:p w:rsidR="006F38CA" w:rsidRPr="00BA5646" w:rsidRDefault="006F38CA" w:rsidP="00052019">
            <w:pPr>
              <w:pStyle w:val="a4"/>
              <w:spacing w:after="0" w:line="240" w:lineRule="auto"/>
              <w:ind w:left="0"/>
              <w:contextualSpacing w:val="0"/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</w:pPr>
            <w:r w:rsidRPr="00BA5646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>Оценка прозрачности</w:t>
            </w:r>
          </w:p>
        </w:tc>
        <w:tc>
          <w:tcPr>
            <w:tcW w:w="5068" w:type="dxa"/>
          </w:tcPr>
          <w:p w:rsidR="006F38CA" w:rsidRPr="00BA5646" w:rsidRDefault="006F38CA" w:rsidP="00052019">
            <w:pPr>
              <w:pStyle w:val="a4"/>
              <w:spacing w:after="0" w:line="240" w:lineRule="auto"/>
              <w:ind w:left="0"/>
              <w:contextualSpacing w:val="0"/>
              <w:jc w:val="center"/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</w:pPr>
            <w:r w:rsidRPr="00BA5646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 xml:space="preserve">Прозрачность по шрифту, </w:t>
            </w:r>
            <w:proofErr w:type="gramStart"/>
            <w:r w:rsidRPr="00BA5646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>см</w:t>
            </w:r>
            <w:proofErr w:type="gramEnd"/>
          </w:p>
        </w:tc>
      </w:tr>
      <w:tr w:rsidR="006F38CA" w:rsidRPr="00BA5646" w:rsidTr="00570751">
        <w:tc>
          <w:tcPr>
            <w:tcW w:w="4066" w:type="dxa"/>
          </w:tcPr>
          <w:p w:rsidR="006F38CA" w:rsidRPr="00BA5646" w:rsidRDefault="006F38CA" w:rsidP="00052019">
            <w:pPr>
              <w:pStyle w:val="a4"/>
              <w:spacing w:after="0" w:line="240" w:lineRule="auto"/>
              <w:ind w:left="0"/>
              <w:contextualSpacing w:val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A5646">
              <w:rPr>
                <w:rFonts w:ascii="Times New Roman" w:eastAsia="Arial Unicode MS" w:hAnsi="Times New Roman" w:cs="Times New Roman"/>
                <w:sz w:val="28"/>
                <w:szCs w:val="28"/>
              </w:rPr>
              <w:t>Прозрачная</w:t>
            </w:r>
          </w:p>
        </w:tc>
        <w:tc>
          <w:tcPr>
            <w:tcW w:w="5068" w:type="dxa"/>
          </w:tcPr>
          <w:p w:rsidR="006F38CA" w:rsidRPr="00BA5646" w:rsidRDefault="006F38CA" w:rsidP="00052019">
            <w:pPr>
              <w:pStyle w:val="a4"/>
              <w:spacing w:after="0" w:line="240" w:lineRule="auto"/>
              <w:ind w:left="0"/>
              <w:contextualSpacing w:val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A5646">
              <w:rPr>
                <w:rFonts w:ascii="Times New Roman" w:eastAsia="Arial Unicode MS" w:hAnsi="Times New Roman" w:cs="Times New Roman"/>
                <w:sz w:val="28"/>
                <w:szCs w:val="28"/>
              </w:rPr>
              <w:t>более 30 см</w:t>
            </w:r>
          </w:p>
        </w:tc>
      </w:tr>
      <w:tr w:rsidR="006F38CA" w:rsidRPr="00BA5646" w:rsidTr="00570751">
        <w:tc>
          <w:tcPr>
            <w:tcW w:w="4066" w:type="dxa"/>
          </w:tcPr>
          <w:p w:rsidR="006F38CA" w:rsidRPr="00BA5646" w:rsidRDefault="006F38CA" w:rsidP="00052019">
            <w:pPr>
              <w:pStyle w:val="a4"/>
              <w:spacing w:after="0" w:line="240" w:lineRule="auto"/>
              <w:ind w:left="0"/>
              <w:contextualSpacing w:val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A5646">
              <w:rPr>
                <w:rFonts w:ascii="Times New Roman" w:eastAsia="Arial Unicode MS" w:hAnsi="Times New Roman" w:cs="Times New Roman"/>
                <w:sz w:val="28"/>
                <w:szCs w:val="28"/>
              </w:rPr>
              <w:t>Слабо мутная</w:t>
            </w:r>
          </w:p>
        </w:tc>
        <w:tc>
          <w:tcPr>
            <w:tcW w:w="5068" w:type="dxa"/>
          </w:tcPr>
          <w:p w:rsidR="006F38CA" w:rsidRPr="00BA5646" w:rsidRDefault="006F38CA" w:rsidP="00052019">
            <w:pPr>
              <w:pStyle w:val="a4"/>
              <w:spacing w:after="0" w:line="240" w:lineRule="auto"/>
              <w:ind w:left="0"/>
              <w:contextualSpacing w:val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A5646">
              <w:rPr>
                <w:rFonts w:ascii="Times New Roman" w:eastAsia="Arial Unicode MS" w:hAnsi="Times New Roman" w:cs="Times New Roman"/>
                <w:sz w:val="28"/>
                <w:szCs w:val="28"/>
              </w:rPr>
              <w:t>от 25 до 30 см</w:t>
            </w:r>
          </w:p>
        </w:tc>
      </w:tr>
      <w:tr w:rsidR="006F38CA" w:rsidRPr="00BA5646" w:rsidTr="00570751">
        <w:tc>
          <w:tcPr>
            <w:tcW w:w="4066" w:type="dxa"/>
          </w:tcPr>
          <w:p w:rsidR="006F38CA" w:rsidRPr="00BA5646" w:rsidRDefault="006F38CA" w:rsidP="00052019">
            <w:pPr>
              <w:pStyle w:val="a4"/>
              <w:spacing w:after="0" w:line="240" w:lineRule="auto"/>
              <w:ind w:left="0"/>
              <w:contextualSpacing w:val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A5646">
              <w:rPr>
                <w:rFonts w:ascii="Times New Roman" w:eastAsia="Arial Unicode MS" w:hAnsi="Times New Roman" w:cs="Times New Roman"/>
                <w:sz w:val="28"/>
                <w:szCs w:val="28"/>
              </w:rPr>
              <w:t>Средне мутная</w:t>
            </w:r>
          </w:p>
        </w:tc>
        <w:tc>
          <w:tcPr>
            <w:tcW w:w="5068" w:type="dxa"/>
          </w:tcPr>
          <w:p w:rsidR="006F38CA" w:rsidRPr="00BA5646" w:rsidRDefault="006F38CA" w:rsidP="00052019">
            <w:pPr>
              <w:pStyle w:val="a4"/>
              <w:spacing w:after="0" w:line="240" w:lineRule="auto"/>
              <w:ind w:left="0"/>
              <w:contextualSpacing w:val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A5646">
              <w:rPr>
                <w:rFonts w:ascii="Times New Roman" w:eastAsia="Arial Unicode MS" w:hAnsi="Times New Roman" w:cs="Times New Roman"/>
                <w:sz w:val="28"/>
                <w:szCs w:val="28"/>
              </w:rPr>
              <w:t>от 20 до 25 см</w:t>
            </w:r>
          </w:p>
        </w:tc>
      </w:tr>
      <w:tr w:rsidR="006F38CA" w:rsidRPr="00BA5646" w:rsidTr="00570751">
        <w:tc>
          <w:tcPr>
            <w:tcW w:w="4066" w:type="dxa"/>
          </w:tcPr>
          <w:p w:rsidR="006F38CA" w:rsidRPr="00BA5646" w:rsidRDefault="006F38CA" w:rsidP="00052019">
            <w:pPr>
              <w:pStyle w:val="a4"/>
              <w:spacing w:after="0" w:line="240" w:lineRule="auto"/>
              <w:ind w:left="0"/>
              <w:contextualSpacing w:val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A5646">
              <w:rPr>
                <w:rFonts w:ascii="Times New Roman" w:eastAsia="Arial Unicode MS" w:hAnsi="Times New Roman" w:cs="Times New Roman"/>
                <w:sz w:val="28"/>
                <w:szCs w:val="28"/>
              </w:rPr>
              <w:t>Мутная</w:t>
            </w:r>
          </w:p>
        </w:tc>
        <w:tc>
          <w:tcPr>
            <w:tcW w:w="5068" w:type="dxa"/>
          </w:tcPr>
          <w:p w:rsidR="006F38CA" w:rsidRPr="00BA5646" w:rsidRDefault="006F38CA" w:rsidP="00052019">
            <w:pPr>
              <w:pStyle w:val="a4"/>
              <w:spacing w:after="0" w:line="240" w:lineRule="auto"/>
              <w:ind w:left="0"/>
              <w:contextualSpacing w:val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A5646">
              <w:rPr>
                <w:rFonts w:ascii="Times New Roman" w:eastAsia="Arial Unicode MS" w:hAnsi="Times New Roman" w:cs="Times New Roman"/>
                <w:sz w:val="28"/>
                <w:szCs w:val="28"/>
              </w:rPr>
              <w:t>от 10 до 20 см</w:t>
            </w:r>
          </w:p>
        </w:tc>
      </w:tr>
      <w:tr w:rsidR="006F38CA" w:rsidRPr="00BA5646" w:rsidTr="00570751">
        <w:tc>
          <w:tcPr>
            <w:tcW w:w="4066" w:type="dxa"/>
          </w:tcPr>
          <w:p w:rsidR="006F38CA" w:rsidRPr="00BA5646" w:rsidRDefault="006F38CA" w:rsidP="00052019">
            <w:pPr>
              <w:pStyle w:val="a4"/>
              <w:spacing w:after="0" w:line="240" w:lineRule="auto"/>
              <w:ind w:left="0"/>
              <w:contextualSpacing w:val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A5646">
              <w:rPr>
                <w:rFonts w:ascii="Times New Roman" w:eastAsia="Arial Unicode MS" w:hAnsi="Times New Roman" w:cs="Times New Roman"/>
                <w:sz w:val="28"/>
                <w:szCs w:val="28"/>
              </w:rPr>
              <w:t>Очень мутная</w:t>
            </w:r>
          </w:p>
        </w:tc>
        <w:tc>
          <w:tcPr>
            <w:tcW w:w="5068" w:type="dxa"/>
          </w:tcPr>
          <w:p w:rsidR="006F38CA" w:rsidRPr="00BA5646" w:rsidRDefault="006F38CA" w:rsidP="00052019">
            <w:pPr>
              <w:pStyle w:val="a4"/>
              <w:spacing w:after="0" w:line="240" w:lineRule="auto"/>
              <w:ind w:left="0"/>
              <w:contextualSpacing w:val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A5646">
              <w:rPr>
                <w:rFonts w:ascii="Times New Roman" w:eastAsia="Arial Unicode MS" w:hAnsi="Times New Roman" w:cs="Times New Roman"/>
                <w:sz w:val="28"/>
                <w:szCs w:val="28"/>
              </w:rPr>
              <w:t>менее 10 см</w:t>
            </w:r>
          </w:p>
        </w:tc>
      </w:tr>
    </w:tbl>
    <w:p w:rsidR="006F38CA" w:rsidRPr="00BA5646" w:rsidRDefault="006F38CA" w:rsidP="00052019">
      <w:pPr>
        <w:pStyle w:val="a4"/>
        <w:spacing w:before="120" w:after="120" w:line="240" w:lineRule="auto"/>
        <w:ind w:hanging="720"/>
        <w:contextualSpacing w:val="0"/>
        <w:jc w:val="center"/>
        <w:rPr>
          <w:rFonts w:ascii="Times New Roman" w:eastAsia="Arial Unicode MS" w:hAnsi="Times New Roman" w:cs="Times New Roman"/>
          <w:b/>
          <w:i/>
          <w:sz w:val="28"/>
          <w:szCs w:val="28"/>
        </w:rPr>
      </w:pPr>
      <w:r w:rsidRPr="00BA5646">
        <w:rPr>
          <w:rFonts w:ascii="Times New Roman" w:eastAsia="Arial Unicode MS" w:hAnsi="Times New Roman" w:cs="Times New Roman"/>
          <w:b/>
          <w:i/>
          <w:sz w:val="28"/>
          <w:szCs w:val="28"/>
        </w:rPr>
        <w:t>Определение осадка</w:t>
      </w:r>
    </w:p>
    <w:p w:rsidR="006F38CA" w:rsidRPr="00BA5646" w:rsidRDefault="006F38CA" w:rsidP="00052019">
      <w:pPr>
        <w:pStyle w:val="a4"/>
        <w:spacing w:after="0" w:line="240" w:lineRule="auto"/>
        <w:ind w:firstLine="709"/>
        <w:contextualSpacing w:val="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BA5646">
        <w:rPr>
          <w:rFonts w:ascii="Times New Roman" w:eastAsia="Arial Unicode MS" w:hAnsi="Times New Roman" w:cs="Times New Roman"/>
          <w:sz w:val="28"/>
          <w:szCs w:val="28"/>
        </w:rPr>
        <w:t>Для определения осадка воду отстоять в течение суток, определить, образуется ли осадок после отстаивания воды. Если осадок образуется, отметить, чем обусловлен осадок, цвет осадка.</w:t>
      </w:r>
    </w:p>
    <w:p w:rsidR="006F38CA" w:rsidRDefault="006F38CA" w:rsidP="006F38CA">
      <w:pPr>
        <w:pStyle w:val="a4"/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A17C54">
        <w:rPr>
          <w:rFonts w:ascii="Times New Roman" w:eastAsia="Arial Unicode MS" w:hAnsi="Times New Roman" w:cs="Times New Roman"/>
          <w:sz w:val="24"/>
          <w:szCs w:val="24"/>
        </w:rPr>
        <w:tab/>
      </w:r>
      <w:r w:rsidRPr="00A17C54">
        <w:rPr>
          <w:rFonts w:ascii="Times New Roman" w:eastAsia="Arial Unicode MS" w:hAnsi="Times New Roman" w:cs="Times New Roman"/>
          <w:sz w:val="24"/>
          <w:szCs w:val="24"/>
        </w:rPr>
        <w:tab/>
      </w:r>
      <w:r w:rsidRPr="00A17C54">
        <w:rPr>
          <w:rFonts w:ascii="Times New Roman" w:eastAsia="Arial Unicode MS" w:hAnsi="Times New Roman" w:cs="Times New Roman"/>
          <w:sz w:val="24"/>
          <w:szCs w:val="24"/>
        </w:rPr>
        <w:tab/>
      </w:r>
      <w:r w:rsidRPr="00A17C54">
        <w:rPr>
          <w:rFonts w:ascii="Times New Roman" w:eastAsia="Arial Unicode MS" w:hAnsi="Times New Roman" w:cs="Times New Roman"/>
          <w:sz w:val="24"/>
          <w:szCs w:val="24"/>
        </w:rPr>
        <w:tab/>
      </w:r>
      <w:r w:rsidRPr="00A17C54">
        <w:rPr>
          <w:rFonts w:ascii="Times New Roman" w:eastAsia="Arial Unicode MS" w:hAnsi="Times New Roman" w:cs="Times New Roman"/>
          <w:sz w:val="24"/>
          <w:szCs w:val="24"/>
        </w:rPr>
        <w:tab/>
      </w:r>
      <w:r w:rsidRPr="00A17C54">
        <w:rPr>
          <w:rFonts w:ascii="Times New Roman" w:eastAsia="Arial Unicode MS" w:hAnsi="Times New Roman" w:cs="Times New Roman"/>
          <w:sz w:val="24"/>
          <w:szCs w:val="24"/>
        </w:rPr>
        <w:tab/>
      </w:r>
      <w:r w:rsidRPr="00A17C54">
        <w:rPr>
          <w:rFonts w:ascii="Times New Roman" w:eastAsia="Arial Unicode MS" w:hAnsi="Times New Roman" w:cs="Times New Roman"/>
          <w:sz w:val="24"/>
          <w:szCs w:val="24"/>
        </w:rPr>
        <w:tab/>
      </w:r>
      <w:r w:rsidRPr="00A17C54">
        <w:rPr>
          <w:rFonts w:ascii="Times New Roman" w:eastAsia="Arial Unicode MS" w:hAnsi="Times New Roman" w:cs="Times New Roman"/>
          <w:sz w:val="24"/>
          <w:szCs w:val="24"/>
        </w:rPr>
        <w:tab/>
      </w:r>
      <w:r w:rsidRPr="00A17C54">
        <w:rPr>
          <w:rFonts w:ascii="Times New Roman" w:eastAsia="Arial Unicode MS" w:hAnsi="Times New Roman" w:cs="Times New Roman"/>
          <w:sz w:val="24"/>
          <w:szCs w:val="24"/>
        </w:rPr>
        <w:tab/>
      </w:r>
    </w:p>
    <w:p w:rsidR="006F38CA" w:rsidRDefault="006F38CA" w:rsidP="006F38CA">
      <w:pPr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br w:type="page"/>
      </w:r>
    </w:p>
    <w:p w:rsidR="006F38CA" w:rsidRPr="009543F1" w:rsidRDefault="00F632A2" w:rsidP="00FF2DBC">
      <w:pPr>
        <w:pStyle w:val="a4"/>
        <w:spacing w:after="120" w:line="240" w:lineRule="auto"/>
        <w:contextualSpacing w:val="0"/>
        <w:jc w:val="right"/>
        <w:rPr>
          <w:rFonts w:ascii="Times New Roman" w:eastAsia="Arial Unicode MS" w:hAnsi="Times New Roman" w:cs="Times New Roman"/>
          <w:b/>
          <w:i/>
          <w:sz w:val="28"/>
          <w:szCs w:val="28"/>
        </w:rPr>
      </w:pPr>
      <w:r w:rsidRPr="00FF2DBC">
        <w:rPr>
          <w:rFonts w:ascii="Times New Roman" w:eastAsia="Arial Unicode MS" w:hAnsi="Times New Roman" w:cs="Times New Roman"/>
          <w:b/>
          <w:i/>
          <w:sz w:val="28"/>
          <w:szCs w:val="28"/>
        </w:rPr>
        <w:lastRenderedPageBreak/>
        <w:t>Приложение 3</w:t>
      </w:r>
    </w:p>
    <w:p w:rsidR="006F38CA" w:rsidRPr="009543F1" w:rsidRDefault="006F38CA" w:rsidP="006F38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543F1">
        <w:rPr>
          <w:rFonts w:ascii="Times New Roman" w:hAnsi="Times New Roman" w:cs="Times New Roman"/>
          <w:b/>
          <w:sz w:val="28"/>
          <w:szCs w:val="28"/>
        </w:rPr>
        <w:t>Методика проведения химического анализа</w:t>
      </w:r>
      <w:r w:rsidR="009543F1">
        <w:rPr>
          <w:rFonts w:ascii="Times New Roman" w:hAnsi="Times New Roman" w:cs="Times New Roman"/>
          <w:b/>
          <w:sz w:val="28"/>
          <w:szCs w:val="28"/>
        </w:rPr>
        <w:t xml:space="preserve"> качества</w:t>
      </w:r>
      <w:r w:rsidRPr="009543F1">
        <w:rPr>
          <w:rFonts w:ascii="Times New Roman" w:hAnsi="Times New Roman" w:cs="Times New Roman"/>
          <w:b/>
          <w:sz w:val="28"/>
          <w:szCs w:val="28"/>
        </w:rPr>
        <w:t xml:space="preserve"> воды</w:t>
      </w:r>
    </w:p>
    <w:p w:rsidR="009543F1" w:rsidRDefault="009543F1" w:rsidP="0005201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Измерение температуры, кислотности, минерализации</w:t>
      </w:r>
    </w:p>
    <w:p w:rsidR="00CB1698" w:rsidRDefault="009543F1" w:rsidP="00052019">
      <w:pPr>
        <w:pStyle w:val="a4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Измерение </w:t>
      </w:r>
      <w:r w:rsidRPr="009543F1">
        <w:rPr>
          <w:rFonts w:ascii="Times New Roman" w:hAnsi="Times New Roman" w:cs="Times New Roman"/>
          <w:sz w:val="28"/>
          <w:szCs w:val="28"/>
        </w:rPr>
        <w:t>температуры, кислотности и минерализации</w:t>
      </w:r>
      <w:r>
        <w:rPr>
          <w:rFonts w:ascii="Times New Roman" w:hAnsi="Times New Roman" w:cs="Times New Roman"/>
          <w:sz w:val="28"/>
          <w:szCs w:val="28"/>
        </w:rPr>
        <w:t xml:space="preserve"> проводятся с помощью электронных приборов: термометра со щупом, </w:t>
      </w:r>
      <w:r w:rsidR="00395F7A">
        <w:rPr>
          <w:rFonts w:ascii="Times New Roman" w:hAnsi="Times New Roman" w:cs="Times New Roman"/>
          <w:sz w:val="28"/>
          <w:szCs w:val="28"/>
        </w:rPr>
        <w:t>рН-метра и кондуктометра</w:t>
      </w:r>
      <w:r w:rsidR="002D7B4F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395F7A">
        <w:rPr>
          <w:rFonts w:ascii="Times New Roman" w:hAnsi="Times New Roman" w:cs="Times New Roman"/>
          <w:sz w:val="28"/>
          <w:szCs w:val="28"/>
        </w:rPr>
        <w:t>.</w:t>
      </w:r>
    </w:p>
    <w:p w:rsidR="00497D7E" w:rsidRPr="00FF2DBC" w:rsidRDefault="00CB1698" w:rsidP="00052019">
      <w:pPr>
        <w:pStyle w:val="a4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Температуру воды определяют термометром со щупом, который следует держать в воде не менее 3 мин. Затем термометр быстро извлекают и фиксируют его показания</w:t>
      </w:r>
      <w:r w:rsidR="009D14EC">
        <w:rPr>
          <w:rFonts w:ascii="Times New Roman" w:hAnsi="Times New Roman" w:cs="Times New Roman"/>
          <w:sz w:val="28"/>
          <w:szCs w:val="28"/>
        </w:rPr>
        <w:t xml:space="preserve"> </w:t>
      </w:r>
      <w:r w:rsidR="006D1C83">
        <w:rPr>
          <w:rFonts w:ascii="Times New Roman" w:eastAsia="Arial Unicode MS" w:hAnsi="Times New Roman" w:cs="Times New Roman"/>
          <w:sz w:val="28"/>
          <w:szCs w:val="28"/>
        </w:rPr>
        <w:t>[9</w:t>
      </w:r>
      <w:r w:rsidR="00497D7E" w:rsidRPr="00FF2DBC">
        <w:rPr>
          <w:rFonts w:ascii="Times New Roman" w:eastAsia="Arial Unicode MS" w:hAnsi="Times New Roman" w:cs="Times New Roman"/>
          <w:sz w:val="28"/>
          <w:szCs w:val="28"/>
        </w:rPr>
        <w:t>]</w:t>
      </w:r>
      <w:r w:rsidR="00497D7E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9543F1" w:rsidRDefault="00740A58" w:rsidP="00052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действия кондуктометра основан на прямой зависимости электропроводности раствора от количества растворённых в воде веществ. Минерализация </w:t>
      </w:r>
      <w:r w:rsidRPr="00BB1D9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TDS</w:t>
      </w:r>
      <w:r w:rsidRPr="00BB1D9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измеряется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ppm</w:t>
      </w:r>
      <w:proofErr w:type="spellEnd"/>
      <w:r w:rsidRPr="00BB1D9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partspermillion</w:t>
      </w:r>
      <w:proofErr w:type="spellEnd"/>
      <w:r w:rsidRPr="00BB1D9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частиц на миллион)</w:t>
      </w:r>
      <w:r w:rsidR="009D14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в мг/л; 1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ppm</w:t>
      </w:r>
      <w:proofErr w:type="spellEnd"/>
      <w:r w:rsidRPr="00BB1D9D">
        <w:rPr>
          <w:rFonts w:ascii="Times New Roman" w:hAnsi="Times New Roman" w:cs="Times New Roman"/>
          <w:sz w:val="28"/>
          <w:szCs w:val="28"/>
        </w:rPr>
        <w:t xml:space="preserve"> = 1 </w:t>
      </w:r>
      <w:r>
        <w:rPr>
          <w:rFonts w:ascii="Times New Roman" w:hAnsi="Times New Roman" w:cs="Times New Roman"/>
          <w:sz w:val="28"/>
          <w:szCs w:val="28"/>
        </w:rPr>
        <w:t>мг/л</w:t>
      </w:r>
      <w:r w:rsidR="009D14EC">
        <w:rPr>
          <w:rFonts w:ascii="Times New Roman" w:hAnsi="Times New Roman" w:cs="Times New Roman"/>
          <w:sz w:val="28"/>
          <w:szCs w:val="28"/>
        </w:rPr>
        <w:t xml:space="preserve"> </w:t>
      </w:r>
      <w:r w:rsidR="006851FA" w:rsidRPr="00FF2DBC">
        <w:rPr>
          <w:rFonts w:ascii="Times New Roman" w:eastAsia="Arial Unicode MS" w:hAnsi="Times New Roman" w:cs="Times New Roman"/>
          <w:sz w:val="28"/>
          <w:szCs w:val="28"/>
        </w:rPr>
        <w:t>[1</w:t>
      </w:r>
      <w:r w:rsidR="006D1C83">
        <w:rPr>
          <w:rFonts w:ascii="Times New Roman" w:eastAsia="Arial Unicode MS" w:hAnsi="Times New Roman" w:cs="Times New Roman"/>
          <w:sz w:val="28"/>
          <w:szCs w:val="28"/>
        </w:rPr>
        <w:t>,9</w:t>
      </w:r>
      <w:r w:rsidR="006851FA" w:rsidRPr="00FF2DBC">
        <w:rPr>
          <w:rFonts w:ascii="Times New Roman" w:eastAsia="Arial Unicode MS" w:hAnsi="Times New Roman" w:cs="Times New Roman"/>
          <w:sz w:val="28"/>
          <w:szCs w:val="28"/>
        </w:rPr>
        <w:t>]</w:t>
      </w:r>
      <w:r w:rsidR="006851FA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0C5EEE" w:rsidRPr="009543F1" w:rsidRDefault="000C5EEE" w:rsidP="000520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происходящих в воде химических и биохимических процессов и потерь углекислого газа рН воды быстро меняется, поэтому рекомендуется выполнять анализ на месте отбора проб. Если такой возможности нет, то вода для определения рН отбирается в отдельную ёмкость таким образом, чтобы под крышкой не оставалось воздуха, и сразу же после доставки в лабораторию проводится её анализ</w:t>
      </w:r>
      <w:r w:rsidR="009D14EC">
        <w:rPr>
          <w:rFonts w:ascii="Times New Roman" w:hAnsi="Times New Roman" w:cs="Times New Roman"/>
          <w:sz w:val="28"/>
          <w:szCs w:val="28"/>
        </w:rPr>
        <w:t xml:space="preserve"> </w:t>
      </w:r>
      <w:r w:rsidR="006851FA" w:rsidRPr="00FF2DBC">
        <w:rPr>
          <w:rFonts w:ascii="Times New Roman" w:eastAsia="Arial Unicode MS" w:hAnsi="Times New Roman" w:cs="Times New Roman"/>
          <w:sz w:val="28"/>
          <w:szCs w:val="28"/>
        </w:rPr>
        <w:t>[1</w:t>
      </w:r>
      <w:r w:rsidR="006D1C83">
        <w:rPr>
          <w:rFonts w:ascii="Times New Roman" w:eastAsia="Arial Unicode MS" w:hAnsi="Times New Roman" w:cs="Times New Roman"/>
          <w:sz w:val="28"/>
          <w:szCs w:val="28"/>
        </w:rPr>
        <w:t>,9</w:t>
      </w:r>
      <w:r w:rsidR="006851FA" w:rsidRPr="00FF2DBC">
        <w:rPr>
          <w:rFonts w:ascii="Times New Roman" w:eastAsia="Arial Unicode MS" w:hAnsi="Times New Roman" w:cs="Times New Roman"/>
          <w:sz w:val="28"/>
          <w:szCs w:val="28"/>
        </w:rPr>
        <w:t>]</w:t>
      </w:r>
      <w:r w:rsidR="006851FA">
        <w:rPr>
          <w:rFonts w:ascii="Times New Roman" w:eastAsia="Arial Unicode MS" w:hAnsi="Times New Roman" w:cs="Times New Roman"/>
          <w:sz w:val="28"/>
          <w:szCs w:val="28"/>
        </w:rPr>
        <w:t>.</w:t>
      </w:r>
      <w:r w:rsidR="000726A6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24F71">
        <w:rPr>
          <w:rFonts w:ascii="Times New Roman" w:hAnsi="Times New Roman" w:cs="Times New Roman"/>
          <w:sz w:val="28"/>
          <w:szCs w:val="28"/>
        </w:rPr>
        <w:t xml:space="preserve">При использовании прибора для измерения рН </w:t>
      </w:r>
      <w:r>
        <w:rPr>
          <w:rFonts w:ascii="Times New Roman" w:hAnsi="Times New Roman" w:cs="Times New Roman"/>
          <w:sz w:val="28"/>
          <w:szCs w:val="28"/>
        </w:rPr>
        <w:t xml:space="preserve">необходимо опустить </w:t>
      </w:r>
      <w:r w:rsidR="00624F71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в стаканчик с образцом воды и дождаться стабилизации показаний.</w:t>
      </w:r>
    </w:p>
    <w:p w:rsidR="006F38CA" w:rsidRPr="009543F1" w:rsidRDefault="006F38CA" w:rsidP="00052019">
      <w:pPr>
        <w:pStyle w:val="a4"/>
        <w:spacing w:before="120" w:after="120" w:line="240" w:lineRule="auto"/>
        <w:ind w:hanging="720"/>
        <w:contextualSpacing w:val="0"/>
        <w:jc w:val="center"/>
        <w:rPr>
          <w:rFonts w:ascii="Times New Roman" w:eastAsia="Arial Unicode MS" w:hAnsi="Times New Roman" w:cs="Times New Roman"/>
          <w:b/>
          <w:i/>
          <w:sz w:val="28"/>
          <w:szCs w:val="28"/>
        </w:rPr>
      </w:pPr>
      <w:r w:rsidRPr="009543F1">
        <w:rPr>
          <w:rFonts w:ascii="Times New Roman" w:eastAsia="Arial Unicode MS" w:hAnsi="Times New Roman" w:cs="Times New Roman"/>
          <w:b/>
          <w:i/>
          <w:sz w:val="28"/>
          <w:szCs w:val="28"/>
        </w:rPr>
        <w:t>Оценка жесткости воды</w:t>
      </w:r>
    </w:p>
    <w:p w:rsidR="006F38CA" w:rsidRPr="009543F1" w:rsidRDefault="006F38CA" w:rsidP="00052019">
      <w:pPr>
        <w:pStyle w:val="a4"/>
        <w:spacing w:after="0" w:line="240" w:lineRule="auto"/>
        <w:ind w:left="0" w:firstLine="709"/>
        <w:contextualSpacing w:val="0"/>
        <w:jc w:val="both"/>
        <w:rPr>
          <w:rFonts w:ascii="Times New Roman" w:eastAsia="Arial Unicode MS" w:hAnsi="Times New Roman" w:cs="Times New Roman"/>
          <w:b/>
          <w:i/>
          <w:sz w:val="28"/>
          <w:szCs w:val="28"/>
        </w:rPr>
      </w:pPr>
      <w:r w:rsidRPr="009543F1">
        <w:rPr>
          <w:rFonts w:ascii="Times New Roman" w:eastAsia="Arial Unicode MS" w:hAnsi="Times New Roman" w:cs="Times New Roman"/>
          <w:sz w:val="28"/>
          <w:szCs w:val="28"/>
        </w:rPr>
        <w:t>Жесткость воды определяется содержанием в воде растворённых солей щелочноземельны</w:t>
      </w:r>
      <w:r w:rsidR="002D7B4F">
        <w:rPr>
          <w:rFonts w:ascii="Times New Roman" w:eastAsia="Arial Unicode MS" w:hAnsi="Times New Roman" w:cs="Times New Roman"/>
          <w:sz w:val="28"/>
          <w:szCs w:val="28"/>
        </w:rPr>
        <w:t>х металлов, прежде всего кальция</w:t>
      </w:r>
      <w:r w:rsidRPr="009543F1">
        <w:rPr>
          <w:rFonts w:ascii="Times New Roman" w:eastAsia="Arial Unicode MS" w:hAnsi="Times New Roman" w:cs="Times New Roman"/>
          <w:sz w:val="28"/>
          <w:szCs w:val="28"/>
        </w:rPr>
        <w:t xml:space="preserve"> и магния. Различают кальциевую и магниевую жесткость, а их сумма называется общей жесткостью. При оценке жесткости воды её характеризуют следующим образом (см</w:t>
      </w:r>
      <w:proofErr w:type="gramStart"/>
      <w:r w:rsidRPr="009543F1">
        <w:rPr>
          <w:rFonts w:ascii="Times New Roman" w:eastAsia="Arial Unicode MS" w:hAnsi="Times New Roman" w:cs="Times New Roman"/>
          <w:sz w:val="28"/>
          <w:szCs w:val="28"/>
        </w:rPr>
        <w:t>.т</w:t>
      </w:r>
      <w:proofErr w:type="gramEnd"/>
      <w:r w:rsidRPr="009543F1">
        <w:rPr>
          <w:rFonts w:ascii="Times New Roman" w:eastAsia="Arial Unicode MS" w:hAnsi="Times New Roman" w:cs="Times New Roman"/>
          <w:sz w:val="28"/>
          <w:szCs w:val="28"/>
        </w:rPr>
        <w:t>абл.</w:t>
      </w:r>
      <w:r w:rsidR="006D1C83">
        <w:rPr>
          <w:rFonts w:ascii="Times New Roman" w:eastAsia="Arial Unicode MS" w:hAnsi="Times New Roman" w:cs="Times New Roman"/>
          <w:sz w:val="28"/>
          <w:szCs w:val="28"/>
        </w:rPr>
        <w:t>7</w:t>
      </w:r>
      <w:r w:rsidRPr="009543F1">
        <w:rPr>
          <w:rFonts w:ascii="Times New Roman" w:eastAsia="Arial Unicode MS" w:hAnsi="Times New Roman" w:cs="Times New Roman"/>
          <w:sz w:val="28"/>
          <w:szCs w:val="28"/>
        </w:rPr>
        <w:t>)</w:t>
      </w:r>
      <w:r w:rsidR="006851FA" w:rsidRPr="00FF2DBC">
        <w:rPr>
          <w:rFonts w:ascii="Times New Roman" w:eastAsia="Arial Unicode MS" w:hAnsi="Times New Roman" w:cs="Times New Roman"/>
          <w:sz w:val="28"/>
          <w:szCs w:val="28"/>
        </w:rPr>
        <w:t>[</w:t>
      </w:r>
      <w:r w:rsidR="006851FA">
        <w:rPr>
          <w:rFonts w:ascii="Times New Roman" w:eastAsia="Arial Unicode MS" w:hAnsi="Times New Roman" w:cs="Times New Roman"/>
          <w:sz w:val="28"/>
          <w:szCs w:val="28"/>
        </w:rPr>
        <w:t>2</w:t>
      </w:r>
      <w:r w:rsidR="006851FA" w:rsidRPr="00FF2DBC">
        <w:rPr>
          <w:rFonts w:ascii="Times New Roman" w:eastAsia="Arial Unicode MS" w:hAnsi="Times New Roman" w:cs="Times New Roman"/>
          <w:sz w:val="28"/>
          <w:szCs w:val="28"/>
        </w:rPr>
        <w:t>]</w:t>
      </w:r>
      <w:r w:rsidRPr="009543F1">
        <w:rPr>
          <w:rFonts w:ascii="Times New Roman" w:eastAsia="Arial Unicode MS" w:hAnsi="Times New Roman" w:cs="Times New Roman"/>
          <w:sz w:val="28"/>
          <w:szCs w:val="28"/>
        </w:rPr>
        <w:t>:</w:t>
      </w:r>
    </w:p>
    <w:p w:rsidR="006F38CA" w:rsidRPr="002D7B4F" w:rsidRDefault="006F38CA" w:rsidP="00052019">
      <w:pPr>
        <w:pStyle w:val="a4"/>
        <w:spacing w:after="0" w:line="240" w:lineRule="auto"/>
        <w:ind w:hanging="153"/>
        <w:contextualSpacing w:val="0"/>
        <w:jc w:val="center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2D7B4F">
        <w:rPr>
          <w:rFonts w:ascii="Times New Roman" w:eastAsia="Arial Unicode MS" w:hAnsi="Times New Roman" w:cs="Times New Roman"/>
          <w:i/>
          <w:sz w:val="28"/>
          <w:szCs w:val="28"/>
        </w:rPr>
        <w:t>Характеристика жесткости воды</w:t>
      </w:r>
    </w:p>
    <w:p w:rsidR="006F38CA" w:rsidRPr="002D7B4F" w:rsidRDefault="006F38CA" w:rsidP="00052019">
      <w:pPr>
        <w:spacing w:after="0" w:line="240" w:lineRule="auto"/>
        <w:ind w:left="7080" w:firstLine="708"/>
        <w:jc w:val="right"/>
        <w:rPr>
          <w:rFonts w:ascii="Times New Roman" w:eastAsia="Arial Unicode MS" w:hAnsi="Times New Roman" w:cs="Times New Roman"/>
          <w:sz w:val="24"/>
          <w:szCs w:val="24"/>
        </w:rPr>
      </w:pPr>
      <w:r w:rsidRPr="002D7B4F">
        <w:rPr>
          <w:rFonts w:ascii="Times New Roman" w:eastAsia="Arial Unicode MS" w:hAnsi="Times New Roman" w:cs="Times New Roman"/>
          <w:sz w:val="28"/>
          <w:szCs w:val="28"/>
        </w:rPr>
        <w:t>Таблица</w:t>
      </w:r>
      <w:r w:rsidR="00612F76">
        <w:rPr>
          <w:rFonts w:ascii="Times New Roman" w:eastAsia="Arial Unicode MS" w:hAnsi="Times New Roman" w:cs="Times New Roman"/>
          <w:sz w:val="28"/>
          <w:szCs w:val="28"/>
        </w:rPr>
        <w:t xml:space="preserve"> 7</w:t>
      </w:r>
    </w:p>
    <w:tbl>
      <w:tblPr>
        <w:tblStyle w:val="a3"/>
        <w:tblW w:w="0" w:type="auto"/>
        <w:tblInd w:w="720" w:type="dxa"/>
        <w:tblLook w:val="04A0"/>
      </w:tblPr>
      <w:tblGrid>
        <w:gridCol w:w="3943"/>
        <w:gridCol w:w="4907"/>
      </w:tblGrid>
      <w:tr w:rsidR="006F38CA" w:rsidRPr="009543F1" w:rsidTr="00570751">
        <w:tc>
          <w:tcPr>
            <w:tcW w:w="4066" w:type="dxa"/>
          </w:tcPr>
          <w:p w:rsidR="006F38CA" w:rsidRPr="009543F1" w:rsidRDefault="006F38CA" w:rsidP="00052019">
            <w:pPr>
              <w:pStyle w:val="a4"/>
              <w:spacing w:after="0" w:line="240" w:lineRule="auto"/>
              <w:ind w:left="0"/>
              <w:contextualSpacing w:val="0"/>
              <w:jc w:val="center"/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</w:pPr>
            <w:r w:rsidRPr="009543F1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>Вода</w:t>
            </w:r>
          </w:p>
        </w:tc>
        <w:tc>
          <w:tcPr>
            <w:tcW w:w="5068" w:type="dxa"/>
          </w:tcPr>
          <w:p w:rsidR="006F38CA" w:rsidRPr="009543F1" w:rsidRDefault="006F38CA" w:rsidP="00052019">
            <w:pPr>
              <w:pStyle w:val="a4"/>
              <w:spacing w:after="0" w:line="240" w:lineRule="auto"/>
              <w:ind w:left="0"/>
              <w:contextualSpacing w:val="0"/>
              <w:jc w:val="center"/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</w:pPr>
            <w:r w:rsidRPr="009543F1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>Жесткость</w:t>
            </w:r>
            <w:proofErr w:type="gramStart"/>
            <w:r w:rsidRPr="009543F1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 xml:space="preserve"> ,</w:t>
            </w:r>
            <w:proofErr w:type="gramEnd"/>
            <w:r w:rsidRPr="009543F1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 xml:space="preserve"> мг – экв/л</w:t>
            </w:r>
          </w:p>
        </w:tc>
      </w:tr>
      <w:tr w:rsidR="006F38CA" w:rsidRPr="009543F1" w:rsidTr="00570751">
        <w:tc>
          <w:tcPr>
            <w:tcW w:w="4066" w:type="dxa"/>
          </w:tcPr>
          <w:p w:rsidR="006F38CA" w:rsidRPr="009543F1" w:rsidRDefault="006F38CA" w:rsidP="00052019">
            <w:pPr>
              <w:pStyle w:val="a4"/>
              <w:spacing w:after="0" w:line="240" w:lineRule="auto"/>
              <w:ind w:left="0"/>
              <w:contextualSpacing w:val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543F1">
              <w:rPr>
                <w:rFonts w:ascii="Times New Roman" w:eastAsia="Arial Unicode MS" w:hAnsi="Times New Roman" w:cs="Times New Roman"/>
                <w:sz w:val="28"/>
                <w:szCs w:val="28"/>
              </w:rPr>
              <w:t>Очень мягкая</w:t>
            </w:r>
          </w:p>
        </w:tc>
        <w:tc>
          <w:tcPr>
            <w:tcW w:w="5068" w:type="dxa"/>
          </w:tcPr>
          <w:p w:rsidR="006F38CA" w:rsidRPr="009543F1" w:rsidRDefault="006F38CA" w:rsidP="00052019">
            <w:pPr>
              <w:pStyle w:val="a4"/>
              <w:spacing w:after="0" w:line="240" w:lineRule="auto"/>
              <w:ind w:left="0"/>
              <w:contextualSpacing w:val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543F1">
              <w:rPr>
                <w:rFonts w:ascii="Times New Roman" w:eastAsia="Arial Unicode MS" w:hAnsi="Times New Roman" w:cs="Times New Roman"/>
                <w:sz w:val="28"/>
                <w:szCs w:val="28"/>
              </w:rPr>
              <w:t>До 1,5</w:t>
            </w:r>
          </w:p>
        </w:tc>
      </w:tr>
      <w:tr w:rsidR="006F38CA" w:rsidRPr="009543F1" w:rsidTr="00570751">
        <w:tc>
          <w:tcPr>
            <w:tcW w:w="4066" w:type="dxa"/>
          </w:tcPr>
          <w:p w:rsidR="006F38CA" w:rsidRPr="009543F1" w:rsidRDefault="006F38CA" w:rsidP="00052019">
            <w:pPr>
              <w:pStyle w:val="a4"/>
              <w:spacing w:after="0" w:line="240" w:lineRule="auto"/>
              <w:ind w:left="0"/>
              <w:contextualSpacing w:val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543F1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Мягкая </w:t>
            </w:r>
          </w:p>
        </w:tc>
        <w:tc>
          <w:tcPr>
            <w:tcW w:w="5068" w:type="dxa"/>
          </w:tcPr>
          <w:p w:rsidR="006F38CA" w:rsidRPr="009543F1" w:rsidRDefault="006F38CA" w:rsidP="00052019">
            <w:pPr>
              <w:pStyle w:val="a4"/>
              <w:spacing w:after="0" w:line="240" w:lineRule="auto"/>
              <w:ind w:left="0"/>
              <w:contextualSpacing w:val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543F1">
              <w:rPr>
                <w:rFonts w:ascii="Times New Roman" w:eastAsia="Arial Unicode MS" w:hAnsi="Times New Roman" w:cs="Times New Roman"/>
                <w:sz w:val="28"/>
                <w:szCs w:val="28"/>
              </w:rPr>
              <w:t>от 1,5 до 4</w:t>
            </w:r>
          </w:p>
        </w:tc>
      </w:tr>
      <w:tr w:rsidR="006F38CA" w:rsidRPr="009543F1" w:rsidTr="00570751">
        <w:tc>
          <w:tcPr>
            <w:tcW w:w="4066" w:type="dxa"/>
          </w:tcPr>
          <w:p w:rsidR="006F38CA" w:rsidRPr="009543F1" w:rsidRDefault="006F38CA" w:rsidP="00052019">
            <w:pPr>
              <w:pStyle w:val="a4"/>
              <w:spacing w:after="0" w:line="240" w:lineRule="auto"/>
              <w:ind w:left="0"/>
              <w:contextualSpacing w:val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543F1">
              <w:rPr>
                <w:rFonts w:ascii="Times New Roman" w:eastAsia="Arial Unicode MS" w:hAnsi="Times New Roman" w:cs="Times New Roman"/>
                <w:sz w:val="28"/>
                <w:szCs w:val="28"/>
              </w:rPr>
              <w:t>Средней жесткости</w:t>
            </w:r>
          </w:p>
        </w:tc>
        <w:tc>
          <w:tcPr>
            <w:tcW w:w="5068" w:type="dxa"/>
          </w:tcPr>
          <w:p w:rsidR="006F38CA" w:rsidRPr="009543F1" w:rsidRDefault="006F38CA" w:rsidP="00052019">
            <w:pPr>
              <w:pStyle w:val="a4"/>
              <w:spacing w:after="0" w:line="240" w:lineRule="auto"/>
              <w:ind w:left="0"/>
              <w:contextualSpacing w:val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543F1">
              <w:rPr>
                <w:rFonts w:ascii="Times New Roman" w:eastAsia="Arial Unicode MS" w:hAnsi="Times New Roman" w:cs="Times New Roman"/>
                <w:sz w:val="28"/>
                <w:szCs w:val="28"/>
              </w:rPr>
              <w:t>от 4 до 8</w:t>
            </w:r>
          </w:p>
        </w:tc>
      </w:tr>
      <w:tr w:rsidR="006F38CA" w:rsidRPr="009543F1" w:rsidTr="00570751">
        <w:tc>
          <w:tcPr>
            <w:tcW w:w="4066" w:type="dxa"/>
          </w:tcPr>
          <w:p w:rsidR="006F38CA" w:rsidRPr="009543F1" w:rsidRDefault="006F38CA" w:rsidP="00052019">
            <w:pPr>
              <w:pStyle w:val="a4"/>
              <w:spacing w:after="0" w:line="240" w:lineRule="auto"/>
              <w:ind w:left="0"/>
              <w:contextualSpacing w:val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543F1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Жесткая </w:t>
            </w:r>
          </w:p>
        </w:tc>
        <w:tc>
          <w:tcPr>
            <w:tcW w:w="5068" w:type="dxa"/>
          </w:tcPr>
          <w:p w:rsidR="006F38CA" w:rsidRPr="009543F1" w:rsidRDefault="006F38CA" w:rsidP="00052019">
            <w:pPr>
              <w:pStyle w:val="a4"/>
              <w:spacing w:after="0" w:line="240" w:lineRule="auto"/>
              <w:ind w:left="0"/>
              <w:contextualSpacing w:val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543F1">
              <w:rPr>
                <w:rFonts w:ascii="Times New Roman" w:eastAsia="Arial Unicode MS" w:hAnsi="Times New Roman" w:cs="Times New Roman"/>
                <w:sz w:val="28"/>
                <w:szCs w:val="28"/>
              </w:rPr>
              <w:t>от 8 до 12</w:t>
            </w:r>
          </w:p>
        </w:tc>
      </w:tr>
      <w:tr w:rsidR="006F38CA" w:rsidRPr="009543F1" w:rsidTr="00570751">
        <w:tc>
          <w:tcPr>
            <w:tcW w:w="4066" w:type="dxa"/>
          </w:tcPr>
          <w:p w:rsidR="006F38CA" w:rsidRPr="009543F1" w:rsidRDefault="006F38CA" w:rsidP="00052019">
            <w:pPr>
              <w:pStyle w:val="a4"/>
              <w:spacing w:after="0" w:line="240" w:lineRule="auto"/>
              <w:ind w:left="0"/>
              <w:contextualSpacing w:val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543F1">
              <w:rPr>
                <w:rFonts w:ascii="Times New Roman" w:eastAsia="Arial Unicode MS" w:hAnsi="Times New Roman" w:cs="Times New Roman"/>
                <w:sz w:val="28"/>
                <w:szCs w:val="28"/>
              </w:rPr>
              <w:t>Очень жесткая</w:t>
            </w:r>
          </w:p>
        </w:tc>
        <w:tc>
          <w:tcPr>
            <w:tcW w:w="5068" w:type="dxa"/>
          </w:tcPr>
          <w:p w:rsidR="006F38CA" w:rsidRPr="009543F1" w:rsidRDefault="006F38CA" w:rsidP="00052019">
            <w:pPr>
              <w:pStyle w:val="a4"/>
              <w:spacing w:after="0" w:line="240" w:lineRule="auto"/>
              <w:ind w:left="0"/>
              <w:contextualSpacing w:val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543F1">
              <w:rPr>
                <w:rFonts w:ascii="Times New Roman" w:eastAsia="Arial Unicode MS" w:hAnsi="Times New Roman" w:cs="Times New Roman"/>
                <w:sz w:val="28"/>
                <w:szCs w:val="28"/>
              </w:rPr>
              <w:t>Более 12</w:t>
            </w:r>
          </w:p>
        </w:tc>
      </w:tr>
    </w:tbl>
    <w:p w:rsidR="006F38CA" w:rsidRPr="009543F1" w:rsidRDefault="006F38CA" w:rsidP="0005201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43F1">
        <w:rPr>
          <w:rFonts w:ascii="Times New Roman" w:hAnsi="Times New Roman" w:cs="Times New Roman"/>
          <w:b/>
          <w:i/>
          <w:sz w:val="28"/>
          <w:szCs w:val="28"/>
        </w:rPr>
        <w:t xml:space="preserve">Определение ионов свинца </w:t>
      </w:r>
      <w:proofErr w:type="spellStart"/>
      <w:r w:rsidRPr="009543F1">
        <w:rPr>
          <w:rFonts w:ascii="Times New Roman" w:hAnsi="Times New Roman" w:cs="Times New Roman"/>
          <w:b/>
          <w:i/>
          <w:sz w:val="28"/>
          <w:szCs w:val="28"/>
          <w:lang w:val="en-US"/>
        </w:rPr>
        <w:t>Pb</w:t>
      </w:r>
      <w:proofErr w:type="spellEnd"/>
      <w:r w:rsidRPr="009543F1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2+</w:t>
      </w:r>
      <w:r w:rsidRPr="009543F1">
        <w:rPr>
          <w:rFonts w:ascii="Times New Roman" w:hAnsi="Times New Roman" w:cs="Times New Roman"/>
          <w:b/>
          <w:i/>
          <w:sz w:val="28"/>
          <w:szCs w:val="28"/>
        </w:rPr>
        <w:t xml:space="preserve"> (качественная реакция)</w:t>
      </w:r>
    </w:p>
    <w:p w:rsidR="006F38CA" w:rsidRPr="009543F1" w:rsidRDefault="006F38CA" w:rsidP="00052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3F1">
        <w:rPr>
          <w:rFonts w:ascii="Times New Roman" w:hAnsi="Times New Roman" w:cs="Times New Roman"/>
          <w:sz w:val="28"/>
          <w:szCs w:val="28"/>
        </w:rPr>
        <w:t xml:space="preserve">Йодид калия </w:t>
      </w:r>
      <w:r w:rsidRPr="009543F1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Pr="009543F1">
        <w:rPr>
          <w:rFonts w:ascii="Times New Roman" w:hAnsi="Times New Roman" w:cs="Times New Roman"/>
          <w:sz w:val="28"/>
          <w:szCs w:val="28"/>
        </w:rPr>
        <w:t xml:space="preserve"> дает в растворе с ионами свинца характерный осадок йодида свинца </w:t>
      </w:r>
      <w:proofErr w:type="spellStart"/>
      <w:r w:rsidRPr="009543F1">
        <w:rPr>
          <w:rFonts w:ascii="Times New Roman" w:hAnsi="Times New Roman" w:cs="Times New Roman"/>
          <w:sz w:val="28"/>
          <w:szCs w:val="28"/>
          <w:lang w:val="en-US"/>
        </w:rPr>
        <w:t>PbI</w:t>
      </w:r>
      <w:proofErr w:type="spellEnd"/>
      <w:r w:rsidRPr="009543F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543F1">
        <w:rPr>
          <w:rFonts w:ascii="Times New Roman" w:hAnsi="Times New Roman" w:cs="Times New Roman"/>
          <w:sz w:val="28"/>
          <w:szCs w:val="28"/>
        </w:rPr>
        <w:t xml:space="preserve">. Исследования производить следующим образом. К 5 мл испытуемого раствора прибавить немного </w:t>
      </w:r>
      <w:r w:rsidRPr="009543F1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Pr="009543F1">
        <w:rPr>
          <w:rFonts w:ascii="Times New Roman" w:hAnsi="Times New Roman" w:cs="Times New Roman"/>
          <w:sz w:val="28"/>
          <w:szCs w:val="28"/>
        </w:rPr>
        <w:t>, уксусной кислоты СН</w:t>
      </w:r>
      <w:r w:rsidRPr="009543F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543F1">
        <w:rPr>
          <w:rFonts w:ascii="Times New Roman" w:hAnsi="Times New Roman" w:cs="Times New Roman"/>
          <w:sz w:val="28"/>
          <w:szCs w:val="28"/>
        </w:rPr>
        <w:t xml:space="preserve">СООН, нагреть содержимое пробирки до полного растворения первоначального выпавшего, мало характерного желтого осадка </w:t>
      </w:r>
      <w:proofErr w:type="spellStart"/>
      <w:r w:rsidRPr="009543F1">
        <w:rPr>
          <w:rFonts w:ascii="Times New Roman" w:hAnsi="Times New Roman" w:cs="Times New Roman"/>
          <w:sz w:val="28"/>
          <w:szCs w:val="28"/>
          <w:lang w:val="en-US"/>
        </w:rPr>
        <w:t>PbI</w:t>
      </w:r>
      <w:proofErr w:type="spellEnd"/>
      <w:r w:rsidRPr="009543F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543F1">
        <w:rPr>
          <w:rFonts w:ascii="Times New Roman" w:hAnsi="Times New Roman" w:cs="Times New Roman"/>
          <w:sz w:val="28"/>
          <w:szCs w:val="28"/>
        </w:rPr>
        <w:t xml:space="preserve">. Охладить полученный </w:t>
      </w:r>
      <w:r w:rsidRPr="009543F1">
        <w:rPr>
          <w:rFonts w:ascii="Times New Roman" w:hAnsi="Times New Roman" w:cs="Times New Roman"/>
          <w:sz w:val="28"/>
          <w:szCs w:val="28"/>
        </w:rPr>
        <w:lastRenderedPageBreak/>
        <w:t xml:space="preserve">раствор под краном, при этом </w:t>
      </w:r>
      <w:proofErr w:type="spellStart"/>
      <w:r w:rsidRPr="009543F1">
        <w:rPr>
          <w:rFonts w:ascii="Times New Roman" w:hAnsi="Times New Roman" w:cs="Times New Roman"/>
          <w:sz w:val="28"/>
          <w:szCs w:val="28"/>
          <w:lang w:val="en-US"/>
        </w:rPr>
        <w:t>PbI</w:t>
      </w:r>
      <w:proofErr w:type="spellEnd"/>
      <w:r w:rsidRPr="009543F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543F1">
        <w:rPr>
          <w:rFonts w:ascii="Times New Roman" w:hAnsi="Times New Roman" w:cs="Times New Roman"/>
          <w:sz w:val="28"/>
          <w:szCs w:val="28"/>
        </w:rPr>
        <w:t xml:space="preserve"> выпадает снова, но уже в виде красивых золотистых кристаллов: </w:t>
      </w:r>
      <w:proofErr w:type="spellStart"/>
      <w:r w:rsidRPr="009543F1">
        <w:rPr>
          <w:rFonts w:ascii="Times New Roman" w:hAnsi="Times New Roman" w:cs="Times New Roman"/>
          <w:sz w:val="28"/>
          <w:szCs w:val="28"/>
          <w:lang w:val="en-US"/>
        </w:rPr>
        <w:t>Pb</w:t>
      </w:r>
      <w:proofErr w:type="spellEnd"/>
      <w:r w:rsidRPr="009543F1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9543F1">
        <w:rPr>
          <w:rFonts w:ascii="Times New Roman" w:hAnsi="Times New Roman" w:cs="Times New Roman"/>
          <w:sz w:val="28"/>
          <w:szCs w:val="28"/>
        </w:rPr>
        <w:t xml:space="preserve"> + </w:t>
      </w:r>
      <w:r w:rsidRPr="00954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543F1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9543F1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9543F1">
        <w:rPr>
          <w:rFonts w:ascii="Times New Roman" w:hAnsi="Times New Roman" w:cs="Times New Roman"/>
          <w:sz w:val="28"/>
          <w:szCs w:val="28"/>
          <w:lang w:val="en-US"/>
        </w:rPr>
        <w:t>PbI</w:t>
      </w:r>
      <w:proofErr w:type="spellEnd"/>
      <w:r w:rsidRPr="009543F1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9543F1">
        <w:rPr>
          <w:rFonts w:ascii="Times New Roman" w:hAnsi="Times New Roman" w:cs="Times New Roman"/>
          <w:sz w:val="28"/>
          <w:szCs w:val="28"/>
        </w:rPr>
        <w:t>[</w:t>
      </w:r>
      <w:r w:rsidR="006851FA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="006851FA">
        <w:rPr>
          <w:rFonts w:ascii="Times New Roman" w:hAnsi="Times New Roman" w:cs="Times New Roman"/>
          <w:sz w:val="28"/>
          <w:szCs w:val="28"/>
        </w:rPr>
        <w:t>,14</w:t>
      </w:r>
      <w:proofErr w:type="gramEnd"/>
      <w:r w:rsidRPr="009543F1">
        <w:rPr>
          <w:rFonts w:ascii="Times New Roman" w:hAnsi="Times New Roman" w:cs="Times New Roman"/>
          <w:sz w:val="28"/>
          <w:szCs w:val="28"/>
        </w:rPr>
        <w:t>].</w:t>
      </w:r>
    </w:p>
    <w:p w:rsidR="006F38CA" w:rsidRPr="009543F1" w:rsidRDefault="006F38CA" w:rsidP="0005201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43F1">
        <w:rPr>
          <w:rFonts w:ascii="Times New Roman" w:hAnsi="Times New Roman" w:cs="Times New Roman"/>
          <w:b/>
          <w:i/>
          <w:sz w:val="28"/>
          <w:szCs w:val="28"/>
        </w:rPr>
        <w:t xml:space="preserve">Определение ионов хлора </w:t>
      </w:r>
      <w:proofErr w:type="spellStart"/>
      <w:r w:rsidRPr="009543F1">
        <w:rPr>
          <w:rFonts w:ascii="Times New Roman" w:hAnsi="Times New Roman" w:cs="Times New Roman"/>
          <w:b/>
          <w:i/>
          <w:sz w:val="28"/>
          <w:szCs w:val="28"/>
          <w:lang w:val="en-US"/>
        </w:rPr>
        <w:t>Cl</w:t>
      </w:r>
      <w:proofErr w:type="spellEnd"/>
      <w:r w:rsidRPr="009543F1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 xml:space="preserve">- </w:t>
      </w:r>
      <w:r w:rsidRPr="009543F1">
        <w:rPr>
          <w:rFonts w:ascii="Times New Roman" w:hAnsi="Times New Roman" w:cs="Times New Roman"/>
          <w:b/>
          <w:i/>
          <w:sz w:val="28"/>
          <w:szCs w:val="28"/>
        </w:rPr>
        <w:t>(качественная реакция)</w:t>
      </w:r>
    </w:p>
    <w:p w:rsidR="006F38CA" w:rsidRPr="009543F1" w:rsidRDefault="006F38CA" w:rsidP="00052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3F1">
        <w:rPr>
          <w:rFonts w:ascii="Times New Roman" w:hAnsi="Times New Roman" w:cs="Times New Roman"/>
          <w:sz w:val="28"/>
          <w:szCs w:val="28"/>
        </w:rPr>
        <w:t xml:space="preserve">К 5 мл </w:t>
      </w:r>
      <w:r w:rsidR="00C8334D">
        <w:rPr>
          <w:rFonts w:ascii="Times New Roman" w:hAnsi="Times New Roman" w:cs="Times New Roman"/>
          <w:sz w:val="28"/>
          <w:szCs w:val="28"/>
        </w:rPr>
        <w:t xml:space="preserve">исследуемой </w:t>
      </w:r>
      <w:r w:rsidR="00E34E6E">
        <w:rPr>
          <w:rFonts w:ascii="Times New Roman" w:hAnsi="Times New Roman" w:cs="Times New Roman"/>
          <w:sz w:val="28"/>
          <w:szCs w:val="28"/>
        </w:rPr>
        <w:t>пробы</w:t>
      </w:r>
      <w:r w:rsidRPr="009543F1">
        <w:rPr>
          <w:rFonts w:ascii="Times New Roman" w:hAnsi="Times New Roman" w:cs="Times New Roman"/>
          <w:sz w:val="28"/>
          <w:szCs w:val="28"/>
        </w:rPr>
        <w:t xml:space="preserve"> воды добавить 3 капли 10% раствора нитрата серебра </w:t>
      </w:r>
      <w:proofErr w:type="spellStart"/>
      <w:r w:rsidRPr="009543F1">
        <w:rPr>
          <w:rFonts w:ascii="Times New Roman" w:hAnsi="Times New Roman" w:cs="Times New Roman"/>
          <w:sz w:val="28"/>
          <w:szCs w:val="28"/>
          <w:lang w:val="en-US"/>
        </w:rPr>
        <w:t>AgNO</w:t>
      </w:r>
      <w:proofErr w:type="spellEnd"/>
      <w:r w:rsidRPr="009543F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543F1">
        <w:rPr>
          <w:rFonts w:ascii="Times New Roman" w:hAnsi="Times New Roman" w:cs="Times New Roman"/>
          <w:sz w:val="28"/>
          <w:szCs w:val="28"/>
        </w:rPr>
        <w:t xml:space="preserve">, подкисленного азотной кислотой </w:t>
      </w:r>
      <w:r w:rsidRPr="009543F1">
        <w:rPr>
          <w:rFonts w:ascii="Times New Roman" w:hAnsi="Times New Roman" w:cs="Times New Roman"/>
          <w:sz w:val="28"/>
          <w:szCs w:val="28"/>
          <w:lang w:val="en-US"/>
        </w:rPr>
        <w:t>HNO</w:t>
      </w:r>
      <w:r w:rsidRPr="009543F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543F1">
        <w:rPr>
          <w:rFonts w:ascii="Times New Roman" w:hAnsi="Times New Roman" w:cs="Times New Roman"/>
          <w:sz w:val="28"/>
          <w:szCs w:val="28"/>
        </w:rPr>
        <w:t xml:space="preserve">. Образуется осадок или муть: </w:t>
      </w:r>
      <w:r w:rsidRPr="009543F1">
        <w:rPr>
          <w:rFonts w:ascii="Times New Roman" w:hAnsi="Times New Roman" w:cs="Times New Roman"/>
          <w:sz w:val="28"/>
          <w:szCs w:val="28"/>
          <w:lang w:val="en-US"/>
        </w:rPr>
        <w:t>Ag</w:t>
      </w:r>
      <w:r w:rsidRPr="009543F1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9543F1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9543F1">
        <w:rPr>
          <w:rFonts w:ascii="Times New Roman" w:hAnsi="Times New Roman" w:cs="Times New Roman"/>
          <w:sz w:val="28"/>
          <w:szCs w:val="28"/>
          <w:lang w:val="en-US"/>
        </w:rPr>
        <w:t>Cl</w:t>
      </w:r>
      <w:proofErr w:type="spellEnd"/>
      <w:r w:rsidRPr="009543F1">
        <w:rPr>
          <w:rFonts w:ascii="Times New Roman" w:hAnsi="Times New Roman" w:cs="Times New Roman"/>
          <w:sz w:val="28"/>
          <w:szCs w:val="28"/>
          <w:vertAlign w:val="superscript"/>
        </w:rPr>
        <w:t xml:space="preserve">- </w:t>
      </w:r>
      <w:r w:rsidRPr="009543F1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9543F1">
        <w:rPr>
          <w:rFonts w:ascii="Times New Roman" w:hAnsi="Times New Roman" w:cs="Times New Roman"/>
          <w:sz w:val="28"/>
          <w:szCs w:val="28"/>
          <w:lang w:val="en-US"/>
        </w:rPr>
        <w:t>AgCl</w:t>
      </w:r>
      <w:proofErr w:type="spellEnd"/>
      <w:r w:rsidRPr="009543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38CA" w:rsidRPr="009543F1" w:rsidRDefault="006F38CA" w:rsidP="00052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3F1">
        <w:rPr>
          <w:rFonts w:ascii="Times New Roman" w:hAnsi="Times New Roman" w:cs="Times New Roman"/>
          <w:sz w:val="28"/>
          <w:szCs w:val="28"/>
        </w:rPr>
        <w:t xml:space="preserve">Приблизительное содержание хлоридов определяют по таблице </w:t>
      </w:r>
      <w:r w:rsidR="006D1C83">
        <w:rPr>
          <w:rFonts w:ascii="Times New Roman" w:hAnsi="Times New Roman" w:cs="Times New Roman"/>
          <w:sz w:val="28"/>
          <w:szCs w:val="28"/>
        </w:rPr>
        <w:t>8</w:t>
      </w:r>
      <w:r w:rsidRPr="009543F1">
        <w:rPr>
          <w:rFonts w:ascii="Times New Roman" w:hAnsi="Times New Roman" w:cs="Times New Roman"/>
          <w:sz w:val="28"/>
          <w:szCs w:val="28"/>
        </w:rPr>
        <w:t xml:space="preserve"> [</w:t>
      </w:r>
      <w:r w:rsidR="006D1C83">
        <w:rPr>
          <w:rFonts w:ascii="Times New Roman" w:hAnsi="Times New Roman" w:cs="Times New Roman"/>
          <w:sz w:val="28"/>
          <w:szCs w:val="28"/>
        </w:rPr>
        <w:t>2,11,12</w:t>
      </w:r>
      <w:r w:rsidRPr="009543F1">
        <w:rPr>
          <w:rFonts w:ascii="Times New Roman" w:hAnsi="Times New Roman" w:cs="Times New Roman"/>
          <w:sz w:val="28"/>
          <w:szCs w:val="28"/>
        </w:rPr>
        <w:t>].</w:t>
      </w:r>
    </w:p>
    <w:p w:rsidR="006F38CA" w:rsidRPr="00C8334D" w:rsidRDefault="006F38CA" w:rsidP="00052019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8334D">
        <w:rPr>
          <w:rFonts w:ascii="Times New Roman" w:hAnsi="Times New Roman" w:cs="Times New Roman"/>
          <w:i/>
          <w:sz w:val="28"/>
          <w:szCs w:val="28"/>
        </w:rPr>
        <w:t>Определение содержания хлоридов</w:t>
      </w:r>
    </w:p>
    <w:p w:rsidR="006F38CA" w:rsidRPr="00C8334D" w:rsidRDefault="006F38CA" w:rsidP="00052019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 w:rsidRPr="00C8334D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12F76">
        <w:rPr>
          <w:rFonts w:ascii="Times New Roman" w:hAnsi="Times New Roman" w:cs="Times New Roman"/>
          <w:sz w:val="28"/>
          <w:szCs w:val="28"/>
        </w:rPr>
        <w:t>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4644"/>
      </w:tblGrid>
      <w:tr w:rsidR="006F38CA" w:rsidRPr="009543F1" w:rsidTr="00570751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A" w:rsidRPr="009543F1" w:rsidRDefault="006F38CA" w:rsidP="00052019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543F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Осадок или помутнение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A" w:rsidRPr="009543F1" w:rsidRDefault="006F38CA" w:rsidP="00052019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543F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Концентрация хлоридов, мг/л</w:t>
            </w:r>
          </w:p>
        </w:tc>
      </w:tr>
      <w:tr w:rsidR="006F38CA" w:rsidRPr="009543F1" w:rsidTr="00570751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A" w:rsidRPr="009543F1" w:rsidRDefault="006F38CA" w:rsidP="0005201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слабая муть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A" w:rsidRPr="009543F1" w:rsidRDefault="006F38CA" w:rsidP="0005201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1-10</w:t>
            </w:r>
          </w:p>
        </w:tc>
      </w:tr>
      <w:tr w:rsidR="006F38CA" w:rsidRPr="009543F1" w:rsidTr="00570751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A" w:rsidRPr="009543F1" w:rsidRDefault="006F38CA" w:rsidP="0005201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сильная муть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A" w:rsidRPr="009543F1" w:rsidRDefault="006F38CA" w:rsidP="0005201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10-50</w:t>
            </w:r>
          </w:p>
        </w:tc>
      </w:tr>
      <w:tr w:rsidR="006F38CA" w:rsidRPr="009543F1" w:rsidTr="00570751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A" w:rsidRPr="009543F1" w:rsidRDefault="006F38CA" w:rsidP="0005201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хлопья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A" w:rsidRPr="009543F1" w:rsidRDefault="006F38CA" w:rsidP="0005201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50-100</w:t>
            </w:r>
          </w:p>
        </w:tc>
      </w:tr>
      <w:tr w:rsidR="006F38CA" w:rsidRPr="009543F1" w:rsidTr="00570751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A" w:rsidRPr="009543F1" w:rsidRDefault="006F38CA" w:rsidP="0005201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белый объемистый осадок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A" w:rsidRPr="009543F1" w:rsidRDefault="006F38CA" w:rsidP="0005201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более 100</w:t>
            </w:r>
          </w:p>
        </w:tc>
      </w:tr>
    </w:tbl>
    <w:p w:rsidR="006F38CA" w:rsidRPr="009543F1" w:rsidRDefault="006F38CA" w:rsidP="0005201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43F1">
        <w:rPr>
          <w:rFonts w:ascii="Times New Roman" w:hAnsi="Times New Roman" w:cs="Times New Roman"/>
          <w:b/>
          <w:i/>
          <w:sz w:val="28"/>
          <w:szCs w:val="28"/>
        </w:rPr>
        <w:t xml:space="preserve">Определение </w:t>
      </w:r>
      <w:proofErr w:type="gramStart"/>
      <w:r w:rsidRPr="009543F1">
        <w:rPr>
          <w:rFonts w:ascii="Times New Roman" w:hAnsi="Times New Roman" w:cs="Times New Roman"/>
          <w:b/>
          <w:i/>
          <w:sz w:val="28"/>
          <w:szCs w:val="28"/>
        </w:rPr>
        <w:t>сульфат-ионов</w:t>
      </w:r>
      <w:proofErr w:type="gramEnd"/>
      <w:r w:rsidRPr="009543F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543F1">
        <w:rPr>
          <w:rFonts w:ascii="Times New Roman" w:hAnsi="Times New Roman" w:cs="Times New Roman"/>
          <w:b/>
          <w:i/>
          <w:sz w:val="28"/>
          <w:szCs w:val="28"/>
          <w:lang w:val="en-US"/>
        </w:rPr>
        <w:t>SO</w:t>
      </w:r>
      <w:r w:rsidRPr="009543F1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4</w:t>
      </w:r>
      <w:r w:rsidRPr="009543F1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2-</w:t>
      </w:r>
      <w:r w:rsidRPr="009543F1">
        <w:rPr>
          <w:rFonts w:ascii="Times New Roman" w:hAnsi="Times New Roman" w:cs="Times New Roman"/>
          <w:b/>
          <w:i/>
          <w:sz w:val="28"/>
          <w:szCs w:val="28"/>
        </w:rPr>
        <w:t>(качественная реакция)</w:t>
      </w:r>
    </w:p>
    <w:p w:rsidR="006F38CA" w:rsidRPr="009543F1" w:rsidRDefault="006F38CA" w:rsidP="00052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3F1">
        <w:rPr>
          <w:rFonts w:ascii="Times New Roman" w:hAnsi="Times New Roman" w:cs="Times New Roman"/>
          <w:sz w:val="28"/>
          <w:szCs w:val="28"/>
        </w:rPr>
        <w:t xml:space="preserve">К 10 мл </w:t>
      </w:r>
      <w:r w:rsidR="00C8334D">
        <w:rPr>
          <w:rFonts w:ascii="Times New Roman" w:hAnsi="Times New Roman" w:cs="Times New Roman"/>
          <w:sz w:val="28"/>
          <w:szCs w:val="28"/>
        </w:rPr>
        <w:t>исследуемой пробы воды</w:t>
      </w:r>
      <w:r w:rsidRPr="009543F1">
        <w:rPr>
          <w:rFonts w:ascii="Times New Roman" w:hAnsi="Times New Roman" w:cs="Times New Roman"/>
          <w:sz w:val="28"/>
          <w:szCs w:val="28"/>
        </w:rPr>
        <w:t xml:space="preserve"> добавить 0,5 мл 10% раствора соляной кислоты НС</w:t>
      </w:r>
      <w:proofErr w:type="gramStart"/>
      <w:r w:rsidRPr="009543F1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="00C8334D">
        <w:rPr>
          <w:rFonts w:ascii="Times New Roman" w:hAnsi="Times New Roman" w:cs="Times New Roman"/>
          <w:sz w:val="28"/>
          <w:szCs w:val="28"/>
        </w:rPr>
        <w:t xml:space="preserve"> и 2 мл 20</w:t>
      </w:r>
      <w:r w:rsidRPr="009543F1">
        <w:rPr>
          <w:rFonts w:ascii="Times New Roman" w:hAnsi="Times New Roman" w:cs="Times New Roman"/>
          <w:sz w:val="28"/>
          <w:szCs w:val="28"/>
        </w:rPr>
        <w:t xml:space="preserve">% раствора хлорида бария </w:t>
      </w:r>
      <w:proofErr w:type="spellStart"/>
      <w:r w:rsidRPr="009543F1">
        <w:rPr>
          <w:rFonts w:ascii="Times New Roman" w:hAnsi="Times New Roman" w:cs="Times New Roman"/>
          <w:sz w:val="28"/>
          <w:szCs w:val="28"/>
          <w:lang w:val="en-US"/>
        </w:rPr>
        <w:t>BaCl</w:t>
      </w:r>
      <w:proofErr w:type="spellEnd"/>
      <w:r w:rsidRPr="009543F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543F1">
        <w:rPr>
          <w:rFonts w:ascii="Times New Roman" w:hAnsi="Times New Roman" w:cs="Times New Roman"/>
          <w:sz w:val="28"/>
          <w:szCs w:val="28"/>
        </w:rPr>
        <w:t xml:space="preserve">, перемешать. </w:t>
      </w:r>
    </w:p>
    <w:p w:rsidR="006F38CA" w:rsidRPr="009543F1" w:rsidRDefault="006F38CA" w:rsidP="00052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3F1">
        <w:rPr>
          <w:rFonts w:ascii="Times New Roman" w:hAnsi="Times New Roman" w:cs="Times New Roman"/>
          <w:sz w:val="28"/>
          <w:szCs w:val="28"/>
        </w:rPr>
        <w:t xml:space="preserve">Образуется осадок или муть: </w:t>
      </w:r>
      <w:proofErr w:type="spellStart"/>
      <w:r w:rsidRPr="009543F1">
        <w:rPr>
          <w:rFonts w:ascii="Times New Roman" w:hAnsi="Times New Roman" w:cs="Times New Roman"/>
          <w:sz w:val="28"/>
          <w:szCs w:val="28"/>
          <w:lang w:val="en-US"/>
        </w:rPr>
        <w:t>Ba</w:t>
      </w:r>
      <w:proofErr w:type="spellEnd"/>
      <w:r w:rsidRPr="009543F1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9543F1">
        <w:rPr>
          <w:rFonts w:ascii="Times New Roman" w:hAnsi="Times New Roman" w:cs="Times New Roman"/>
          <w:sz w:val="28"/>
          <w:szCs w:val="28"/>
        </w:rPr>
        <w:t xml:space="preserve"> + </w:t>
      </w:r>
      <w:r w:rsidRPr="009543F1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9543F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9543F1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Pr="009543F1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9543F1">
        <w:rPr>
          <w:rFonts w:ascii="Times New Roman" w:hAnsi="Times New Roman" w:cs="Times New Roman"/>
          <w:sz w:val="28"/>
          <w:szCs w:val="28"/>
          <w:lang w:val="en-US"/>
        </w:rPr>
        <w:t>BaSO</w:t>
      </w:r>
      <w:proofErr w:type="spellEnd"/>
      <w:r w:rsidRPr="009543F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9543F1">
        <w:rPr>
          <w:rFonts w:ascii="Times New Roman" w:hAnsi="Times New Roman" w:cs="Times New Roman"/>
          <w:sz w:val="28"/>
          <w:szCs w:val="28"/>
        </w:rPr>
        <w:t>.</w:t>
      </w:r>
    </w:p>
    <w:p w:rsidR="006F38CA" w:rsidRPr="009543F1" w:rsidRDefault="006F38CA" w:rsidP="00052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3F1">
        <w:rPr>
          <w:rFonts w:ascii="Times New Roman" w:hAnsi="Times New Roman" w:cs="Times New Roman"/>
          <w:sz w:val="28"/>
          <w:szCs w:val="28"/>
        </w:rPr>
        <w:t>По характеру выпавшего осадка определяют ориентировочное с</w:t>
      </w:r>
      <w:r w:rsidR="006D1C83">
        <w:rPr>
          <w:rFonts w:ascii="Times New Roman" w:hAnsi="Times New Roman" w:cs="Times New Roman"/>
          <w:sz w:val="28"/>
          <w:szCs w:val="28"/>
        </w:rPr>
        <w:t>одержание сульфатов (</w:t>
      </w:r>
      <w:proofErr w:type="gramStart"/>
      <w:r w:rsidR="006D1C8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6D1C83">
        <w:rPr>
          <w:rFonts w:ascii="Times New Roman" w:hAnsi="Times New Roman" w:cs="Times New Roman"/>
          <w:sz w:val="28"/>
          <w:szCs w:val="28"/>
        </w:rPr>
        <w:t>. табл. 9</w:t>
      </w:r>
      <w:r w:rsidRPr="009543F1">
        <w:rPr>
          <w:rFonts w:ascii="Times New Roman" w:hAnsi="Times New Roman" w:cs="Times New Roman"/>
          <w:sz w:val="28"/>
          <w:szCs w:val="28"/>
        </w:rPr>
        <w:t>) [</w:t>
      </w:r>
      <w:r w:rsidR="006D1C83">
        <w:rPr>
          <w:rFonts w:ascii="Times New Roman" w:hAnsi="Times New Roman" w:cs="Times New Roman"/>
          <w:sz w:val="28"/>
          <w:szCs w:val="28"/>
        </w:rPr>
        <w:t>2,11,12</w:t>
      </w:r>
      <w:r w:rsidRPr="009543F1">
        <w:rPr>
          <w:rFonts w:ascii="Times New Roman" w:hAnsi="Times New Roman" w:cs="Times New Roman"/>
          <w:sz w:val="28"/>
          <w:szCs w:val="28"/>
        </w:rPr>
        <w:t>].</w:t>
      </w:r>
    </w:p>
    <w:p w:rsidR="006F38CA" w:rsidRPr="00C8334D" w:rsidRDefault="006F38CA" w:rsidP="00FB7471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8334D">
        <w:rPr>
          <w:rFonts w:ascii="Times New Roman" w:hAnsi="Times New Roman" w:cs="Times New Roman"/>
          <w:i/>
          <w:sz w:val="28"/>
          <w:szCs w:val="28"/>
        </w:rPr>
        <w:t>Определение содержания сульфатов</w:t>
      </w:r>
    </w:p>
    <w:p w:rsidR="006F38CA" w:rsidRPr="00C8334D" w:rsidRDefault="006F38CA" w:rsidP="00052019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</w:rPr>
      </w:pPr>
      <w:r w:rsidRPr="00C8334D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12F76">
        <w:rPr>
          <w:rFonts w:ascii="Times New Roman" w:hAnsi="Times New Roman" w:cs="Times New Roman"/>
          <w:sz w:val="28"/>
          <w:szCs w:val="28"/>
        </w:rPr>
        <w:t>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4644"/>
      </w:tblGrid>
      <w:tr w:rsidR="006F38CA" w:rsidRPr="009543F1" w:rsidTr="00570751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A" w:rsidRPr="009543F1" w:rsidRDefault="006F38CA" w:rsidP="00052019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543F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Помутнение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A" w:rsidRPr="009543F1" w:rsidRDefault="006F38CA" w:rsidP="00052019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543F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Концентрация сульфатов, мг/л</w:t>
            </w:r>
          </w:p>
        </w:tc>
      </w:tr>
      <w:tr w:rsidR="006F38CA" w:rsidRPr="009543F1" w:rsidTr="00570751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A" w:rsidRPr="009543F1" w:rsidRDefault="006F38CA" w:rsidP="000520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Отсутствие мути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A" w:rsidRPr="009543F1" w:rsidRDefault="006F38CA" w:rsidP="0005201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менее 5</w:t>
            </w:r>
          </w:p>
        </w:tc>
      </w:tr>
      <w:tr w:rsidR="006F38CA" w:rsidRPr="009543F1" w:rsidTr="00570751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A" w:rsidRPr="009543F1" w:rsidRDefault="006F38CA" w:rsidP="000520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сразу появляющаяся слабая муть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A" w:rsidRPr="009543F1" w:rsidRDefault="006F38CA" w:rsidP="0005201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5-10</w:t>
            </w:r>
          </w:p>
        </w:tc>
      </w:tr>
      <w:tr w:rsidR="006F38CA" w:rsidRPr="009543F1" w:rsidTr="00570751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A" w:rsidRPr="009543F1" w:rsidRDefault="006F38CA" w:rsidP="000520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Сразу появляющаяся слабая муть 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A" w:rsidRPr="009543F1" w:rsidRDefault="006F38CA" w:rsidP="0005201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10-100</w:t>
            </w:r>
          </w:p>
        </w:tc>
      </w:tr>
      <w:tr w:rsidR="006F38CA" w:rsidRPr="009543F1" w:rsidTr="00570751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A" w:rsidRPr="009543F1" w:rsidRDefault="006F38CA" w:rsidP="000520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Сильная, быстро оседающая муть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A" w:rsidRPr="009543F1" w:rsidRDefault="006F38CA" w:rsidP="00052019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43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более 100</w:t>
            </w:r>
          </w:p>
        </w:tc>
      </w:tr>
    </w:tbl>
    <w:p w:rsidR="00332529" w:rsidRDefault="00F53445" w:rsidP="00FB7471">
      <w:pPr>
        <w:spacing w:before="12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Исследование воды на наличие синтетических поверхностно-активных веществ (СПАВ)</w:t>
      </w:r>
    </w:p>
    <w:p w:rsidR="009E00A1" w:rsidRDefault="009E00A1" w:rsidP="00FB747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СПАВ не свойственны природным водам и встречаются, как правило, в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водоёмах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есть сток коммунально-бытовых сточных вод. Качественное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исследование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СПАВ базируется на показателе пени</w:t>
      </w:r>
      <w:r w:rsidR="0031668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тости воды, который напрямую зависит от наличия в воде СПАВ</w:t>
      </w:r>
      <w:r w:rsidR="009D14EC">
        <w:rPr>
          <w:rFonts w:ascii="Times New Roman" w:hAnsi="Times New Roman" w:cs="Times New Roman"/>
          <w:sz w:val="28"/>
          <w:szCs w:val="28"/>
        </w:rPr>
        <w:t xml:space="preserve"> </w:t>
      </w:r>
      <w:r w:rsidR="006851FA" w:rsidRPr="009543F1">
        <w:rPr>
          <w:rFonts w:ascii="Times New Roman" w:hAnsi="Times New Roman" w:cs="Times New Roman"/>
          <w:sz w:val="28"/>
          <w:szCs w:val="28"/>
        </w:rPr>
        <w:t>[</w:t>
      </w:r>
      <w:r w:rsidR="006D1C83">
        <w:rPr>
          <w:rFonts w:ascii="Times New Roman" w:hAnsi="Times New Roman" w:cs="Times New Roman"/>
          <w:sz w:val="28"/>
          <w:szCs w:val="28"/>
        </w:rPr>
        <w:t>2,9,12</w:t>
      </w:r>
      <w:r w:rsidR="006851F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00A1" w:rsidRPr="0084091D" w:rsidRDefault="009E00A1" w:rsidP="00052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колбу объёмом 100 мл на 2/3 наливают исследуемую пробу и плотно закрывают резиновой пробкой, после чего интенсивно встряхивают 10 раз, открывают пробку. Если через 30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поверхности пробы остались пузырьки</w:t>
      </w:r>
      <w:r w:rsidR="00F075B3">
        <w:rPr>
          <w:rFonts w:ascii="Times New Roman" w:hAnsi="Times New Roman" w:cs="Times New Roman"/>
          <w:sz w:val="28"/>
          <w:szCs w:val="28"/>
        </w:rPr>
        <w:t>, проба содержит СПАВ. При отсутствии пузырьков можно говорить об отсутствии СПАВ в исследуемой воде. Исследование можно проводить одновременно с несколькими пробами, выявляя наибольшее содержание СПАВ.</w:t>
      </w:r>
    </w:p>
    <w:p w:rsidR="00F53445" w:rsidRDefault="00F53445" w:rsidP="00FB7471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Измерение содержания растворённого кислорода в воде</w:t>
      </w:r>
    </w:p>
    <w:p w:rsidR="00921DC1" w:rsidRDefault="00921DC1" w:rsidP="000520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исследования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растворённого в воде кислорода используется методика Винклера, адаптированная для школьников</w:t>
      </w:r>
      <w:r w:rsidR="00336D57">
        <w:rPr>
          <w:rFonts w:ascii="Times New Roman" w:hAnsi="Times New Roman" w:cs="Times New Roman"/>
          <w:sz w:val="28"/>
          <w:szCs w:val="28"/>
        </w:rPr>
        <w:t xml:space="preserve"> </w:t>
      </w:r>
      <w:r w:rsidR="006851FA" w:rsidRPr="009543F1">
        <w:rPr>
          <w:rFonts w:ascii="Times New Roman" w:hAnsi="Times New Roman" w:cs="Times New Roman"/>
          <w:sz w:val="28"/>
          <w:szCs w:val="28"/>
        </w:rPr>
        <w:t>[</w:t>
      </w:r>
      <w:r w:rsidR="006851FA">
        <w:rPr>
          <w:rFonts w:ascii="Times New Roman" w:hAnsi="Times New Roman" w:cs="Times New Roman"/>
          <w:sz w:val="28"/>
          <w:szCs w:val="28"/>
        </w:rPr>
        <w:t>1]</w:t>
      </w:r>
      <w:r>
        <w:rPr>
          <w:rFonts w:ascii="Times New Roman" w:hAnsi="Times New Roman" w:cs="Times New Roman"/>
          <w:sz w:val="28"/>
          <w:szCs w:val="28"/>
        </w:rPr>
        <w:t>. Исследование включает несколько этапов</w:t>
      </w:r>
      <w:r w:rsidR="00782D1F">
        <w:rPr>
          <w:rFonts w:ascii="Times New Roman" w:hAnsi="Times New Roman" w:cs="Times New Roman"/>
          <w:sz w:val="28"/>
          <w:szCs w:val="28"/>
        </w:rPr>
        <w:t>: приготовление реактивов, отбор пробы, определение кислорода в пробе, расчет абсолютного и относительного значений.</w:t>
      </w:r>
    </w:p>
    <w:p w:rsidR="00782D1F" w:rsidRDefault="00782D1F" w:rsidP="00052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1F">
        <w:rPr>
          <w:rFonts w:ascii="Times New Roman" w:hAnsi="Times New Roman" w:cs="Times New Roman"/>
          <w:sz w:val="28"/>
          <w:szCs w:val="28"/>
        </w:rPr>
        <w:t>Проба</w:t>
      </w:r>
      <w:r>
        <w:rPr>
          <w:rFonts w:ascii="Times New Roman" w:hAnsi="Times New Roman" w:cs="Times New Roman"/>
          <w:sz w:val="28"/>
          <w:szCs w:val="28"/>
        </w:rPr>
        <w:t xml:space="preserve"> воды отбирается </w:t>
      </w:r>
      <w:r w:rsidR="009F401D">
        <w:rPr>
          <w:rFonts w:ascii="Times New Roman" w:hAnsi="Times New Roman" w:cs="Times New Roman"/>
          <w:sz w:val="28"/>
          <w:szCs w:val="28"/>
        </w:rPr>
        <w:t>в склянки с притёртой пробкой 250 мл. Склянку ополаскивают исследуемой водой три раза, а затем полностью погружают в воду и заполняют доверху, после чего измеряют температуру воды.</w:t>
      </w:r>
    </w:p>
    <w:p w:rsidR="009F401D" w:rsidRDefault="00530D8C" w:rsidP="00052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фиксации растворённого в воде кислорода в склянку с помощью пипеток последовательно выливают 1 мл раствора хлорида марганца (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MnCl</w:t>
      </w:r>
      <w:proofErr w:type="spellEnd"/>
      <w:r w:rsidRPr="00530D8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726A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1 мл раствора гидроксида натрия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="00336D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иодида калия </w:t>
      </w:r>
      <w:r>
        <w:rPr>
          <w:rFonts w:ascii="Times New Roman" w:hAnsi="Times New Roman" w:cs="Times New Roman"/>
          <w:sz w:val="28"/>
          <w:szCs w:val="28"/>
          <w:lang w:val="en-US"/>
        </w:rPr>
        <w:t>KI</w:t>
      </w:r>
      <w:r>
        <w:rPr>
          <w:rFonts w:ascii="Times New Roman" w:hAnsi="Times New Roman" w:cs="Times New Roman"/>
          <w:sz w:val="28"/>
          <w:szCs w:val="28"/>
        </w:rPr>
        <w:t xml:space="preserve"> – образуется бурый студенистый осадок. При добавлении реактивов пипетки опускают примерно до 2/3 высоты склянки от поверхности и поднимают при выливании реактива. Работать необходимо в перчатках, при этом учитывая, что 2 мл </w:t>
      </w:r>
      <w:r w:rsidR="003B6C3D">
        <w:rPr>
          <w:rFonts w:ascii="Times New Roman" w:hAnsi="Times New Roman" w:cs="Times New Roman"/>
          <w:sz w:val="28"/>
          <w:szCs w:val="28"/>
        </w:rPr>
        <w:t xml:space="preserve">раствора переливается. Нельзя выдувать реактив. </w:t>
      </w:r>
    </w:p>
    <w:p w:rsidR="003B6C3D" w:rsidRDefault="003B6C3D" w:rsidP="00052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Склянку сразу же осторожно, чтобы не образовались пузырьки воздуха, закрывают пробкой (пробку кладут на раствор и дают ей медленно погрузиться), затем плотно закрывают, несколько раз встряхивают до полного перемешивания осадка и оставляют в покое до полного оседания.</w:t>
      </w:r>
    </w:p>
    <w:p w:rsidR="003B6C3D" w:rsidRDefault="003B6C3D" w:rsidP="00052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склянку с осевшим осадком пипеткой вводят 5 мл азотной кислоты </w:t>
      </w:r>
      <w:r>
        <w:rPr>
          <w:rFonts w:ascii="Times New Roman" w:hAnsi="Times New Roman" w:cs="Times New Roman"/>
          <w:sz w:val="28"/>
          <w:szCs w:val="28"/>
          <w:lang w:val="en-US"/>
        </w:rPr>
        <w:t>HNO</w:t>
      </w:r>
      <w:r w:rsidRPr="003B6C3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B6C3D">
        <w:rPr>
          <w:rFonts w:ascii="Times New Roman" w:hAnsi="Times New Roman" w:cs="Times New Roman"/>
          <w:sz w:val="28"/>
          <w:szCs w:val="28"/>
        </w:rPr>
        <w:t xml:space="preserve"> (1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B6C3D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A95AFD">
        <w:rPr>
          <w:rFonts w:ascii="Times New Roman" w:hAnsi="Times New Roman" w:cs="Times New Roman"/>
          <w:sz w:val="28"/>
          <w:szCs w:val="28"/>
        </w:rPr>
        <w:t>закрывают склянку пробкой, следя за тем, чтобы не образовались пузырьки воздуха. При этом 5 мл осветлённой жидкости вытекает из склянки. Содержимое склянки тщательно перемешивают до полного растворения осадка. При отборе кислоты пользуются спринцовкой.</w:t>
      </w:r>
    </w:p>
    <w:p w:rsidR="00A95AFD" w:rsidRDefault="00A95AFD" w:rsidP="00052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мерного цилиндра отмеряют 50 мл раствора из склянки, переносят в коническую колбу и титруют рабочим раствором (0,02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) тиосульфата натрия </w:t>
      </w:r>
      <w:r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A95AF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95AF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95AF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="00282BFC">
        <w:rPr>
          <w:rFonts w:ascii="Times New Roman" w:hAnsi="Times New Roman" w:cs="Times New Roman"/>
          <w:sz w:val="28"/>
          <w:szCs w:val="28"/>
        </w:rPr>
        <w:t xml:space="preserve">светло-желтой окраски. </w:t>
      </w:r>
      <w:r w:rsidR="00A308D8">
        <w:rPr>
          <w:rFonts w:ascii="Times New Roman" w:hAnsi="Times New Roman" w:cs="Times New Roman"/>
          <w:sz w:val="28"/>
          <w:szCs w:val="28"/>
        </w:rPr>
        <w:t xml:space="preserve">При титровании используют пипетку и дозатор. Затем добавляют в пробу 2-3 капли сваренного крахмала и продолжают титровать </w:t>
      </w:r>
      <w:r w:rsidR="00A308D8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A308D8" w:rsidRPr="00A95AF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308D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308D8" w:rsidRPr="00A95AF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308D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A308D8" w:rsidRPr="00A95AF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726A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A308D8">
        <w:rPr>
          <w:rFonts w:ascii="Times New Roman" w:hAnsi="Times New Roman" w:cs="Times New Roman"/>
          <w:sz w:val="28"/>
          <w:szCs w:val="28"/>
        </w:rPr>
        <w:t>до полного обесцвечивания раствора</w:t>
      </w:r>
      <w:r w:rsidR="00F019A1">
        <w:rPr>
          <w:rFonts w:ascii="Times New Roman" w:hAnsi="Times New Roman" w:cs="Times New Roman"/>
          <w:sz w:val="28"/>
          <w:szCs w:val="28"/>
        </w:rPr>
        <w:t xml:space="preserve">. Для титрования используют пипетку 5 мл или пипетку, к которой присоединяют шприц с трубкой, снимая отсчёты до и после титрования. Результат расхода </w:t>
      </w:r>
      <w:r w:rsidR="00F019A1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F019A1" w:rsidRPr="00A95AF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019A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019A1" w:rsidRPr="00A95AF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019A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019A1" w:rsidRPr="00A95AF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F019A1">
        <w:rPr>
          <w:rFonts w:ascii="Times New Roman" w:hAnsi="Times New Roman" w:cs="Times New Roman"/>
          <w:sz w:val="28"/>
          <w:szCs w:val="28"/>
        </w:rPr>
        <w:t xml:space="preserve"> записывают с максимальной точностью.</w:t>
      </w:r>
    </w:p>
    <w:p w:rsidR="00F019A1" w:rsidRDefault="001E6127" w:rsidP="00052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Абсолютно</w:t>
      </w:r>
      <w:r w:rsidR="00F019A1">
        <w:rPr>
          <w:rFonts w:ascii="Times New Roman" w:hAnsi="Times New Roman" w:cs="Times New Roman"/>
          <w:sz w:val="28"/>
          <w:szCs w:val="28"/>
        </w:rPr>
        <w:t xml:space="preserve">е содержание кислорода </w:t>
      </w:r>
      <w:r>
        <w:rPr>
          <w:rFonts w:ascii="Times New Roman" w:hAnsi="Times New Roman" w:cs="Times New Roman"/>
          <w:sz w:val="28"/>
          <w:szCs w:val="28"/>
        </w:rPr>
        <w:t xml:space="preserve">в пробе при данной температуре </w:t>
      </w:r>
      <w:r w:rsidR="00F019A1">
        <w:rPr>
          <w:rFonts w:ascii="Times New Roman" w:hAnsi="Times New Roman" w:cs="Times New Roman"/>
          <w:sz w:val="28"/>
          <w:szCs w:val="28"/>
        </w:rPr>
        <w:t>рассчитывают по формуле:</w:t>
      </w:r>
    </w:p>
    <w:p w:rsidR="00F019A1" w:rsidRDefault="0003000E" w:rsidP="00052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00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03000E">
        <w:rPr>
          <w:rFonts w:ascii="Times New Roman" w:hAnsi="Times New Roman" w:cs="Times New Roman"/>
          <w:i/>
          <w:sz w:val="28"/>
          <w:szCs w:val="28"/>
        </w:rPr>
        <w:t xml:space="preserve"> = (8</w:t>
      </w:r>
      <w:r w:rsidRPr="0003000E">
        <w:rPr>
          <w:rFonts w:ascii="Calibri" w:hAnsi="Calibri" w:cs="Times New Roman"/>
          <w:i/>
          <w:sz w:val="28"/>
          <w:szCs w:val="28"/>
        </w:rPr>
        <w:t>∙</w:t>
      </w:r>
      <w:r w:rsidRPr="0003000E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03000E">
        <w:rPr>
          <w:rFonts w:ascii="Calibri" w:hAnsi="Calibri" w:cs="Times New Roman"/>
          <w:i/>
          <w:sz w:val="28"/>
          <w:szCs w:val="28"/>
        </w:rPr>
        <w:t>∙</w:t>
      </w:r>
      <w:r w:rsidRPr="0003000E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03000E">
        <w:rPr>
          <w:rFonts w:ascii="Calibri" w:hAnsi="Calibri" w:cs="Times New Roman"/>
          <w:i/>
          <w:sz w:val="28"/>
          <w:szCs w:val="28"/>
        </w:rPr>
        <w:t>∙</w:t>
      </w:r>
      <w:r w:rsidRPr="0003000E">
        <w:rPr>
          <w:rFonts w:ascii="Times New Roman" w:hAnsi="Times New Roman" w:cs="Times New Roman"/>
          <w:i/>
          <w:sz w:val="28"/>
          <w:szCs w:val="28"/>
        </w:rPr>
        <w:t>10</w:t>
      </w:r>
      <w:r w:rsidR="001E6127">
        <w:rPr>
          <w:rFonts w:ascii="Times New Roman" w:hAnsi="Times New Roman" w:cs="Times New Roman"/>
          <w:i/>
          <w:sz w:val="28"/>
          <w:szCs w:val="28"/>
        </w:rPr>
        <w:t>0</w:t>
      </w:r>
      <w:r w:rsidRPr="0003000E">
        <w:rPr>
          <w:rFonts w:ascii="Times New Roman" w:hAnsi="Times New Roman" w:cs="Times New Roman"/>
          <w:i/>
          <w:sz w:val="28"/>
          <w:szCs w:val="28"/>
        </w:rPr>
        <w:t>0)</w:t>
      </w:r>
      <w:proofErr w:type="gramStart"/>
      <w:r w:rsidRPr="0003000E">
        <w:rPr>
          <w:rFonts w:ascii="Times New Roman" w:hAnsi="Times New Roman" w:cs="Times New Roman"/>
          <w:i/>
          <w:sz w:val="28"/>
          <w:szCs w:val="28"/>
        </w:rPr>
        <w:t>/(</w:t>
      </w:r>
      <w:proofErr w:type="gramEnd"/>
      <w:r w:rsidRPr="0003000E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03000E">
        <w:rPr>
          <w:rFonts w:ascii="Times New Roman" w:hAnsi="Times New Roman" w:cs="Times New Roman"/>
          <w:i/>
          <w:sz w:val="28"/>
          <w:szCs w:val="28"/>
        </w:rPr>
        <w:t xml:space="preserve"> – 2)</w: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 w:rsidRPr="0003000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– концентрация растворённого кислорода (мг/л); 8 – эквивалентный вес кислорода; </w:t>
      </w:r>
      <w:r w:rsidRPr="0003000E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– количество тиосульфата натрия, израсходованное на титрование (мл); </w:t>
      </w:r>
      <w:r w:rsidRPr="0003000E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– нормальность раствора </w:t>
      </w:r>
      <w:r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A95AF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95AF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95AF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(0,02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)</w:t>
      </w:r>
      <w:r w:rsidR="001E6127">
        <w:rPr>
          <w:rFonts w:ascii="Times New Roman" w:hAnsi="Times New Roman" w:cs="Times New Roman"/>
          <w:sz w:val="28"/>
          <w:szCs w:val="28"/>
        </w:rPr>
        <w:t xml:space="preserve">; </w:t>
      </w:r>
      <w:r w:rsidR="001E6127" w:rsidRPr="0003000E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1E6127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1E6127">
        <w:rPr>
          <w:rFonts w:ascii="Times New Roman" w:hAnsi="Times New Roman" w:cs="Times New Roman"/>
          <w:sz w:val="28"/>
          <w:szCs w:val="28"/>
        </w:rPr>
        <w:t xml:space="preserve">объём кислородной склянки (титруемого раствора) (мл); 2 – объём воды, вылившейся от прибавления 2 мл растворов при фиксации кислорода. </w:t>
      </w:r>
    </w:p>
    <w:p w:rsidR="00294F5B" w:rsidRPr="00733279" w:rsidRDefault="00294F5B" w:rsidP="00FB7471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Используя таблицу растворимости кислорода при температуре отбора пробы</w:t>
      </w:r>
      <w:r w:rsidR="00733279">
        <w:rPr>
          <w:rFonts w:ascii="Times New Roman" w:hAnsi="Times New Roman" w:cs="Times New Roman"/>
          <w:sz w:val="28"/>
          <w:szCs w:val="28"/>
        </w:rPr>
        <w:t xml:space="preserve"> воды, можно определить относительное содержание кислорода в воде (процент насыщения кислородом). Расчёт проводят по формуле </w:t>
      </w:r>
      <w:r w:rsidR="00733279" w:rsidRPr="00733279">
        <w:rPr>
          <w:rFonts w:ascii="Times New Roman" w:hAnsi="Times New Roman" w:cs="Times New Roman"/>
          <w:i/>
          <w:sz w:val="28"/>
          <w:szCs w:val="28"/>
        </w:rPr>
        <w:t>О</w:t>
      </w:r>
      <w:proofErr w:type="gramStart"/>
      <w:r w:rsidR="00733279" w:rsidRPr="00733279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proofErr w:type="gramEnd"/>
      <w:r w:rsidR="00733279" w:rsidRPr="00733279">
        <w:rPr>
          <w:rFonts w:ascii="Times New Roman" w:hAnsi="Times New Roman" w:cs="Times New Roman"/>
          <w:i/>
          <w:sz w:val="28"/>
          <w:szCs w:val="28"/>
        </w:rPr>
        <w:t>% = (а/Т)</w:t>
      </w:r>
      <w:r w:rsidR="00733279" w:rsidRPr="00733279">
        <w:rPr>
          <w:rFonts w:ascii="Calibri" w:hAnsi="Calibri" w:cs="Times New Roman"/>
          <w:i/>
          <w:sz w:val="28"/>
          <w:szCs w:val="28"/>
        </w:rPr>
        <w:t>∙</w:t>
      </w:r>
      <w:r w:rsidR="00733279" w:rsidRPr="00733279">
        <w:rPr>
          <w:rFonts w:ascii="Times New Roman" w:hAnsi="Times New Roman" w:cs="Times New Roman"/>
          <w:i/>
          <w:sz w:val="28"/>
          <w:szCs w:val="28"/>
        </w:rPr>
        <w:t>100</w:t>
      </w:r>
      <w:r w:rsidR="00733279">
        <w:rPr>
          <w:rFonts w:ascii="Times New Roman" w:hAnsi="Times New Roman" w:cs="Times New Roman"/>
          <w:sz w:val="28"/>
          <w:szCs w:val="28"/>
        </w:rPr>
        <w:t xml:space="preserve">, где </w:t>
      </w:r>
      <w:r w:rsidR="00733279" w:rsidRPr="00733279">
        <w:rPr>
          <w:rFonts w:ascii="Times New Roman" w:hAnsi="Times New Roman" w:cs="Times New Roman"/>
          <w:i/>
          <w:sz w:val="28"/>
          <w:szCs w:val="28"/>
        </w:rPr>
        <w:t>а</w:t>
      </w:r>
      <w:r w:rsidR="00733279">
        <w:rPr>
          <w:rFonts w:ascii="Times New Roman" w:hAnsi="Times New Roman" w:cs="Times New Roman"/>
          <w:sz w:val="28"/>
          <w:szCs w:val="28"/>
        </w:rPr>
        <w:t xml:space="preserve"> – концентрация кислорода, полученная при определении; </w:t>
      </w:r>
      <w:r w:rsidR="00733279" w:rsidRPr="00733279">
        <w:rPr>
          <w:rFonts w:ascii="Times New Roman" w:hAnsi="Times New Roman" w:cs="Times New Roman"/>
          <w:i/>
          <w:sz w:val="28"/>
          <w:szCs w:val="28"/>
        </w:rPr>
        <w:t>Т</w:t>
      </w:r>
      <w:r w:rsidR="00733279">
        <w:rPr>
          <w:rFonts w:ascii="Times New Roman" w:hAnsi="Times New Roman" w:cs="Times New Roman"/>
          <w:sz w:val="28"/>
          <w:szCs w:val="28"/>
        </w:rPr>
        <w:t xml:space="preserve"> – растворимость кислорода при температуре во время отбора пробы.</w:t>
      </w:r>
    </w:p>
    <w:p w:rsidR="00ED5A8A" w:rsidRPr="00C8334D" w:rsidRDefault="00ED5A8A" w:rsidP="00FB747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8334D">
        <w:rPr>
          <w:rFonts w:ascii="Times New Roman" w:hAnsi="Times New Roman" w:cs="Times New Roman"/>
          <w:i/>
          <w:sz w:val="28"/>
          <w:szCs w:val="28"/>
        </w:rPr>
        <w:t xml:space="preserve">Определение </w:t>
      </w:r>
      <w:r>
        <w:rPr>
          <w:rFonts w:ascii="Times New Roman" w:hAnsi="Times New Roman" w:cs="Times New Roman"/>
          <w:i/>
          <w:sz w:val="28"/>
          <w:szCs w:val="28"/>
        </w:rPr>
        <w:t xml:space="preserve">класса качества воды </w:t>
      </w:r>
      <w:r w:rsidR="00910A0A">
        <w:rPr>
          <w:rFonts w:ascii="Times New Roman" w:hAnsi="Times New Roman" w:cs="Times New Roman"/>
          <w:i/>
          <w:sz w:val="28"/>
          <w:szCs w:val="28"/>
        </w:rPr>
        <w:t>по содержанию растворенного кислорода (РК) и степени насыщения кислородом</w:t>
      </w:r>
    </w:p>
    <w:p w:rsidR="00ED5A8A" w:rsidRPr="00C8334D" w:rsidRDefault="00ED5A8A" w:rsidP="00052019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</w:rPr>
      </w:pPr>
      <w:r w:rsidRPr="00C8334D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12F76">
        <w:rPr>
          <w:rFonts w:ascii="Times New Roman" w:hAnsi="Times New Roman" w:cs="Times New Roman"/>
          <w:sz w:val="28"/>
          <w:szCs w:val="28"/>
        </w:rPr>
        <w:t>10</w:t>
      </w:r>
    </w:p>
    <w:tbl>
      <w:tblPr>
        <w:tblStyle w:val="a3"/>
        <w:tblW w:w="0" w:type="auto"/>
        <w:tblLook w:val="04A0"/>
      </w:tblPr>
      <w:tblGrid>
        <w:gridCol w:w="2191"/>
        <w:gridCol w:w="1780"/>
        <w:gridCol w:w="1694"/>
        <w:gridCol w:w="1732"/>
        <w:gridCol w:w="1947"/>
      </w:tblGrid>
      <w:tr w:rsidR="00910A0A" w:rsidTr="00910A0A">
        <w:tc>
          <w:tcPr>
            <w:tcW w:w="2191" w:type="dxa"/>
            <w:vMerge w:val="restart"/>
          </w:tcPr>
          <w:p w:rsidR="00910A0A" w:rsidRP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0A0A">
              <w:rPr>
                <w:rFonts w:ascii="Times New Roman" w:hAnsi="Times New Roman" w:cs="Times New Roman"/>
                <w:i/>
                <w:sz w:val="28"/>
                <w:szCs w:val="28"/>
              </w:rPr>
              <w:t>Уровень загрязненности воды</w:t>
            </w:r>
          </w:p>
        </w:tc>
        <w:tc>
          <w:tcPr>
            <w:tcW w:w="1780" w:type="dxa"/>
            <w:vMerge w:val="restart"/>
          </w:tcPr>
          <w:p w:rsidR="00910A0A" w:rsidRP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0A0A">
              <w:rPr>
                <w:rFonts w:ascii="Times New Roman" w:hAnsi="Times New Roman" w:cs="Times New Roman"/>
                <w:i/>
                <w:sz w:val="28"/>
                <w:szCs w:val="28"/>
              </w:rPr>
              <w:t>Класс качества</w:t>
            </w:r>
          </w:p>
        </w:tc>
        <w:tc>
          <w:tcPr>
            <w:tcW w:w="3426" w:type="dxa"/>
            <w:gridSpan w:val="2"/>
          </w:tcPr>
          <w:p w:rsidR="00910A0A" w:rsidRP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0A0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Содержание РК </w:t>
            </w:r>
          </w:p>
        </w:tc>
        <w:tc>
          <w:tcPr>
            <w:tcW w:w="1947" w:type="dxa"/>
            <w:vMerge w:val="restart"/>
          </w:tcPr>
          <w:p w:rsidR="00910A0A" w:rsidRP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0A0A">
              <w:rPr>
                <w:rFonts w:ascii="Times New Roman" w:hAnsi="Times New Roman" w:cs="Times New Roman"/>
                <w:i/>
                <w:sz w:val="28"/>
                <w:szCs w:val="28"/>
              </w:rPr>
              <w:t>Степень насыщения,%</w:t>
            </w:r>
          </w:p>
        </w:tc>
      </w:tr>
      <w:tr w:rsidR="00910A0A" w:rsidTr="00910A0A">
        <w:tc>
          <w:tcPr>
            <w:tcW w:w="2191" w:type="dxa"/>
            <w:vMerge/>
          </w:tcPr>
          <w:p w:rsid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80" w:type="dxa"/>
            <w:vMerge/>
          </w:tcPr>
          <w:p w:rsid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694" w:type="dxa"/>
          </w:tcPr>
          <w:p w:rsidR="00910A0A" w:rsidRP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0A0A">
              <w:rPr>
                <w:rFonts w:ascii="Times New Roman" w:hAnsi="Times New Roman" w:cs="Times New Roman"/>
                <w:i/>
                <w:sz w:val="28"/>
                <w:szCs w:val="28"/>
              </w:rPr>
              <w:t>Лето, мг/л</w:t>
            </w:r>
          </w:p>
        </w:tc>
        <w:tc>
          <w:tcPr>
            <w:tcW w:w="1732" w:type="dxa"/>
          </w:tcPr>
          <w:p w:rsidR="00910A0A" w:rsidRP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0A0A">
              <w:rPr>
                <w:rFonts w:ascii="Times New Roman" w:hAnsi="Times New Roman" w:cs="Times New Roman"/>
                <w:i/>
                <w:sz w:val="28"/>
                <w:szCs w:val="28"/>
              </w:rPr>
              <w:t>Зима, мг/л</w:t>
            </w:r>
          </w:p>
        </w:tc>
        <w:tc>
          <w:tcPr>
            <w:tcW w:w="1947" w:type="dxa"/>
            <w:vMerge/>
          </w:tcPr>
          <w:p w:rsid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0A0A" w:rsidTr="00910A0A">
        <w:tc>
          <w:tcPr>
            <w:tcW w:w="2191" w:type="dxa"/>
          </w:tcPr>
          <w:p w:rsidR="00910A0A" w:rsidRP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0A0A">
              <w:rPr>
                <w:rFonts w:ascii="Times New Roman" w:hAnsi="Times New Roman" w:cs="Times New Roman"/>
                <w:sz w:val="28"/>
                <w:szCs w:val="28"/>
              </w:rPr>
              <w:t>Очень чистые</w:t>
            </w:r>
          </w:p>
        </w:tc>
        <w:tc>
          <w:tcPr>
            <w:tcW w:w="1780" w:type="dxa"/>
          </w:tcPr>
          <w:p w:rsidR="00910A0A" w:rsidRP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694" w:type="dxa"/>
          </w:tcPr>
          <w:p w:rsidR="00910A0A" w:rsidRP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732" w:type="dxa"/>
          </w:tcPr>
          <w:p w:rsidR="00910A0A" w:rsidRPr="008F3221" w:rsidRDefault="008F3221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14-13</w:t>
            </w:r>
          </w:p>
        </w:tc>
        <w:tc>
          <w:tcPr>
            <w:tcW w:w="1947" w:type="dxa"/>
          </w:tcPr>
          <w:p w:rsidR="00910A0A" w:rsidRPr="008F3221" w:rsidRDefault="008F3221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</w:t>
            </w:r>
          </w:p>
        </w:tc>
      </w:tr>
      <w:tr w:rsidR="00910A0A" w:rsidTr="00910A0A">
        <w:tc>
          <w:tcPr>
            <w:tcW w:w="2191" w:type="dxa"/>
          </w:tcPr>
          <w:p w:rsidR="00910A0A" w:rsidRP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0A0A">
              <w:rPr>
                <w:rFonts w:ascii="Times New Roman" w:hAnsi="Times New Roman" w:cs="Times New Roman"/>
                <w:sz w:val="28"/>
                <w:szCs w:val="28"/>
              </w:rPr>
              <w:t>Чистые</w:t>
            </w:r>
          </w:p>
        </w:tc>
        <w:tc>
          <w:tcPr>
            <w:tcW w:w="1780" w:type="dxa"/>
          </w:tcPr>
          <w:p w:rsidR="00910A0A" w:rsidRP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694" w:type="dxa"/>
          </w:tcPr>
          <w:p w:rsidR="00910A0A" w:rsidRP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732" w:type="dxa"/>
          </w:tcPr>
          <w:p w:rsidR="00910A0A" w:rsidRPr="008F3221" w:rsidRDefault="008F3221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12-11</w:t>
            </w:r>
          </w:p>
        </w:tc>
        <w:tc>
          <w:tcPr>
            <w:tcW w:w="1947" w:type="dxa"/>
          </w:tcPr>
          <w:p w:rsidR="00910A0A" w:rsidRPr="008F3221" w:rsidRDefault="008F3221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</w:p>
        </w:tc>
      </w:tr>
      <w:tr w:rsidR="00910A0A" w:rsidTr="00910A0A">
        <w:tc>
          <w:tcPr>
            <w:tcW w:w="2191" w:type="dxa"/>
          </w:tcPr>
          <w:p w:rsidR="00910A0A" w:rsidRP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0A0A">
              <w:rPr>
                <w:rFonts w:ascii="Times New Roman" w:hAnsi="Times New Roman" w:cs="Times New Roman"/>
                <w:sz w:val="28"/>
                <w:szCs w:val="28"/>
              </w:rPr>
              <w:t>Умеренно загрязненные</w:t>
            </w:r>
          </w:p>
        </w:tc>
        <w:tc>
          <w:tcPr>
            <w:tcW w:w="1780" w:type="dxa"/>
          </w:tcPr>
          <w:p w:rsidR="00910A0A" w:rsidRP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694" w:type="dxa"/>
          </w:tcPr>
          <w:p w:rsidR="00910A0A" w:rsidRP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7-6</w:t>
            </w:r>
          </w:p>
        </w:tc>
        <w:tc>
          <w:tcPr>
            <w:tcW w:w="1732" w:type="dxa"/>
          </w:tcPr>
          <w:p w:rsidR="00910A0A" w:rsidRPr="008F3221" w:rsidRDefault="008F3221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10-9</w:t>
            </w:r>
          </w:p>
        </w:tc>
        <w:tc>
          <w:tcPr>
            <w:tcW w:w="1947" w:type="dxa"/>
          </w:tcPr>
          <w:p w:rsidR="00910A0A" w:rsidRPr="008F3221" w:rsidRDefault="008F3221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</w:p>
        </w:tc>
      </w:tr>
      <w:tr w:rsidR="00910A0A" w:rsidTr="00910A0A">
        <w:tc>
          <w:tcPr>
            <w:tcW w:w="2191" w:type="dxa"/>
          </w:tcPr>
          <w:p w:rsidR="00910A0A" w:rsidRP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0A0A">
              <w:rPr>
                <w:rFonts w:ascii="Times New Roman" w:hAnsi="Times New Roman" w:cs="Times New Roman"/>
                <w:sz w:val="28"/>
                <w:szCs w:val="28"/>
              </w:rPr>
              <w:t>Загрязненные</w:t>
            </w:r>
          </w:p>
        </w:tc>
        <w:tc>
          <w:tcPr>
            <w:tcW w:w="1780" w:type="dxa"/>
          </w:tcPr>
          <w:p w:rsidR="00910A0A" w:rsidRP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694" w:type="dxa"/>
          </w:tcPr>
          <w:p w:rsidR="00910A0A" w:rsidRP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5-4</w:t>
            </w:r>
          </w:p>
        </w:tc>
        <w:tc>
          <w:tcPr>
            <w:tcW w:w="1732" w:type="dxa"/>
          </w:tcPr>
          <w:p w:rsidR="00910A0A" w:rsidRPr="008F3221" w:rsidRDefault="008F3221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5-4</w:t>
            </w:r>
          </w:p>
        </w:tc>
        <w:tc>
          <w:tcPr>
            <w:tcW w:w="1947" w:type="dxa"/>
          </w:tcPr>
          <w:p w:rsidR="00910A0A" w:rsidRPr="008F3221" w:rsidRDefault="008F3221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</w:tr>
      <w:tr w:rsidR="00910A0A" w:rsidTr="00910A0A">
        <w:tc>
          <w:tcPr>
            <w:tcW w:w="2191" w:type="dxa"/>
          </w:tcPr>
          <w:p w:rsidR="00910A0A" w:rsidRP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0A0A">
              <w:rPr>
                <w:rFonts w:ascii="Times New Roman" w:hAnsi="Times New Roman" w:cs="Times New Roman"/>
                <w:sz w:val="28"/>
                <w:szCs w:val="28"/>
              </w:rPr>
              <w:t>Грязные</w:t>
            </w:r>
          </w:p>
        </w:tc>
        <w:tc>
          <w:tcPr>
            <w:tcW w:w="1780" w:type="dxa"/>
          </w:tcPr>
          <w:p w:rsidR="00910A0A" w:rsidRP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694" w:type="dxa"/>
          </w:tcPr>
          <w:p w:rsidR="00910A0A" w:rsidRPr="008F3221" w:rsidRDefault="008F3221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3-2</w:t>
            </w:r>
          </w:p>
        </w:tc>
        <w:tc>
          <w:tcPr>
            <w:tcW w:w="1732" w:type="dxa"/>
          </w:tcPr>
          <w:p w:rsidR="00910A0A" w:rsidRPr="008F3221" w:rsidRDefault="008F3221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5-1</w:t>
            </w:r>
          </w:p>
        </w:tc>
        <w:tc>
          <w:tcPr>
            <w:tcW w:w="1947" w:type="dxa"/>
          </w:tcPr>
          <w:p w:rsidR="00910A0A" w:rsidRPr="008F3221" w:rsidRDefault="008F3221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</w:tr>
      <w:tr w:rsidR="00910A0A" w:rsidTr="00910A0A">
        <w:tc>
          <w:tcPr>
            <w:tcW w:w="2191" w:type="dxa"/>
          </w:tcPr>
          <w:p w:rsidR="00910A0A" w:rsidRP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0A0A">
              <w:rPr>
                <w:rFonts w:ascii="Times New Roman" w:hAnsi="Times New Roman" w:cs="Times New Roman"/>
                <w:sz w:val="28"/>
                <w:szCs w:val="28"/>
              </w:rPr>
              <w:t>Очень грязные</w:t>
            </w:r>
          </w:p>
        </w:tc>
        <w:tc>
          <w:tcPr>
            <w:tcW w:w="1780" w:type="dxa"/>
          </w:tcPr>
          <w:p w:rsidR="00910A0A" w:rsidRPr="00910A0A" w:rsidRDefault="00910A0A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</w:p>
        </w:tc>
        <w:tc>
          <w:tcPr>
            <w:tcW w:w="1694" w:type="dxa"/>
          </w:tcPr>
          <w:p w:rsidR="00910A0A" w:rsidRPr="008F3221" w:rsidRDefault="008F3221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732" w:type="dxa"/>
          </w:tcPr>
          <w:p w:rsidR="00910A0A" w:rsidRPr="008F3221" w:rsidRDefault="008F3221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947" w:type="dxa"/>
          </w:tcPr>
          <w:p w:rsidR="00910A0A" w:rsidRPr="008F3221" w:rsidRDefault="008F3221" w:rsidP="0005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</w:tbl>
    <w:p w:rsidR="00F53445" w:rsidRDefault="00F53DC4" w:rsidP="00FB7471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53DC4">
        <w:rPr>
          <w:rFonts w:ascii="Times New Roman" w:hAnsi="Times New Roman" w:cs="Times New Roman"/>
          <w:b/>
          <w:i/>
          <w:sz w:val="28"/>
          <w:szCs w:val="28"/>
        </w:rPr>
        <w:t>Определение</w:t>
      </w:r>
      <w:r w:rsidR="009D14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53445">
        <w:rPr>
          <w:rFonts w:ascii="Times New Roman" w:hAnsi="Times New Roman" w:cs="Times New Roman"/>
          <w:b/>
          <w:i/>
          <w:sz w:val="28"/>
          <w:szCs w:val="28"/>
        </w:rPr>
        <w:t>содержания углекислого газа в воде</w:t>
      </w:r>
    </w:p>
    <w:p w:rsidR="00381011" w:rsidRDefault="00F53DC4" w:rsidP="00052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DC4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определения содержания углекислого газа в пробе воды можно использовать таблицу, в которой отражены значения карбонатной жесткости и водородный показатель</w:t>
      </w:r>
      <w:r w:rsidR="00884BD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884BDF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884BDF">
        <w:rPr>
          <w:rFonts w:ascii="Times New Roman" w:hAnsi="Times New Roman" w:cs="Times New Roman"/>
          <w:sz w:val="28"/>
          <w:szCs w:val="28"/>
        </w:rPr>
        <w:t>. рис. 8)</w:t>
      </w:r>
      <w:r>
        <w:rPr>
          <w:rFonts w:ascii="Times New Roman" w:hAnsi="Times New Roman" w:cs="Times New Roman"/>
          <w:sz w:val="28"/>
          <w:szCs w:val="28"/>
        </w:rPr>
        <w:t>. Цветовая шкала таблицы и соответствующие значения карбонатной жесткости и водородного показателя позволяют оценить содержание (мг/л) углекислого газа в воде: недостаточное, правильный уровень или высокий уровень содержания</w:t>
      </w:r>
      <w:r w:rsidR="009D14EC">
        <w:rPr>
          <w:rFonts w:ascii="Times New Roman" w:hAnsi="Times New Roman" w:cs="Times New Roman"/>
          <w:sz w:val="28"/>
          <w:szCs w:val="28"/>
        </w:rPr>
        <w:t xml:space="preserve"> </w:t>
      </w:r>
      <w:r w:rsidR="006851FA" w:rsidRPr="009543F1">
        <w:rPr>
          <w:rFonts w:ascii="Times New Roman" w:hAnsi="Times New Roman" w:cs="Times New Roman"/>
          <w:sz w:val="28"/>
          <w:szCs w:val="28"/>
        </w:rPr>
        <w:t>[</w:t>
      </w:r>
      <w:r w:rsidR="006D1C83">
        <w:rPr>
          <w:rFonts w:ascii="Times New Roman" w:hAnsi="Times New Roman" w:cs="Times New Roman"/>
          <w:sz w:val="28"/>
          <w:szCs w:val="28"/>
        </w:rPr>
        <w:t>2,6</w:t>
      </w:r>
      <w:r w:rsidR="006851FA">
        <w:rPr>
          <w:rFonts w:ascii="Times New Roman" w:hAnsi="Times New Roman" w:cs="Times New Roman"/>
          <w:sz w:val="28"/>
          <w:szCs w:val="28"/>
        </w:rPr>
        <w:t>].</w:t>
      </w:r>
    </w:p>
    <w:p w:rsidR="003B624E" w:rsidRDefault="00381011" w:rsidP="00D47B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261349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566" cy="261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E6D" w:rsidRDefault="00A5409C" w:rsidP="00FB7471">
      <w:pPr>
        <w:spacing w:after="12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62E6D">
        <w:rPr>
          <w:rFonts w:ascii="Times New Roman" w:hAnsi="Times New Roman" w:cs="Times New Roman"/>
          <w:sz w:val="28"/>
          <w:szCs w:val="28"/>
        </w:rPr>
        <w:t xml:space="preserve">ис. </w:t>
      </w:r>
      <w:r w:rsidR="00884BDF" w:rsidRPr="00884BDF">
        <w:rPr>
          <w:rFonts w:ascii="Times New Roman" w:hAnsi="Times New Roman" w:cs="Times New Roman"/>
          <w:sz w:val="28"/>
          <w:szCs w:val="28"/>
        </w:rPr>
        <w:t>8.</w:t>
      </w:r>
      <w:r w:rsidR="00F62E6D">
        <w:rPr>
          <w:rFonts w:ascii="Times New Roman" w:hAnsi="Times New Roman" w:cs="Times New Roman"/>
          <w:sz w:val="28"/>
          <w:szCs w:val="28"/>
        </w:rPr>
        <w:t>Таблица для определения содержания углекислого газа в воде</w:t>
      </w:r>
    </w:p>
    <w:p w:rsidR="00F632A2" w:rsidRDefault="00F53445" w:rsidP="000726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53445">
        <w:rPr>
          <w:rFonts w:ascii="Times New Roman" w:hAnsi="Times New Roman" w:cs="Times New Roman"/>
          <w:sz w:val="28"/>
          <w:szCs w:val="28"/>
        </w:rPr>
        <w:t xml:space="preserve">Химический анализ проб воды на </w:t>
      </w:r>
      <w:r w:rsidRPr="00D47BEA">
        <w:rPr>
          <w:rFonts w:ascii="Times New Roman" w:hAnsi="Times New Roman" w:cs="Times New Roman"/>
          <w:b/>
          <w:i/>
          <w:sz w:val="28"/>
          <w:szCs w:val="28"/>
        </w:rPr>
        <w:t>катионы железа, меди, аммония и нитра</w:t>
      </w:r>
      <w:proofErr w:type="gramStart"/>
      <w:r w:rsidRPr="00D47BEA">
        <w:rPr>
          <w:rFonts w:ascii="Times New Roman" w:hAnsi="Times New Roman" w:cs="Times New Roman"/>
          <w:b/>
          <w:i/>
          <w:sz w:val="28"/>
          <w:szCs w:val="28"/>
        </w:rPr>
        <w:t>т-</w:t>
      </w:r>
      <w:proofErr w:type="gramEnd"/>
      <w:r w:rsidRPr="00D47BEA">
        <w:rPr>
          <w:rFonts w:ascii="Times New Roman" w:hAnsi="Times New Roman" w:cs="Times New Roman"/>
          <w:b/>
          <w:i/>
          <w:sz w:val="28"/>
          <w:szCs w:val="28"/>
        </w:rPr>
        <w:t xml:space="preserve">, нитрит-, фосфат-анионы </w:t>
      </w:r>
      <w:r w:rsidRPr="00F53445">
        <w:rPr>
          <w:rFonts w:ascii="Times New Roman" w:hAnsi="Times New Roman" w:cs="Times New Roman"/>
          <w:sz w:val="28"/>
          <w:szCs w:val="28"/>
        </w:rPr>
        <w:t xml:space="preserve">проводился </w:t>
      </w:r>
      <w:r>
        <w:rPr>
          <w:rFonts w:ascii="Times New Roman" w:hAnsi="Times New Roman" w:cs="Times New Roman"/>
          <w:sz w:val="28"/>
          <w:szCs w:val="28"/>
        </w:rPr>
        <w:t xml:space="preserve">с помощью тест-комплекта </w:t>
      </w:r>
      <w:r w:rsidRPr="00F5344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53445">
        <w:rPr>
          <w:rFonts w:ascii="Times New Roman" w:hAnsi="Times New Roman" w:cs="Times New Roman"/>
          <w:sz w:val="28"/>
          <w:szCs w:val="28"/>
          <w:lang w:val="en-US"/>
        </w:rPr>
        <w:t>Seraaqva</w:t>
      </w:r>
      <w:proofErr w:type="spellEnd"/>
      <w:r w:rsidRPr="00F5344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53445">
        <w:rPr>
          <w:rFonts w:ascii="Times New Roman" w:hAnsi="Times New Roman" w:cs="Times New Roman"/>
          <w:sz w:val="28"/>
          <w:szCs w:val="28"/>
          <w:lang w:val="en-US"/>
        </w:rPr>
        <w:t>testbox</w:t>
      </w:r>
      <w:proofErr w:type="spellEnd"/>
      <w:r w:rsidRPr="00F5344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F632A2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26E70" w:rsidRPr="00514DCC" w:rsidRDefault="00126E70" w:rsidP="00126E70">
      <w:pPr>
        <w:pStyle w:val="a4"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sz w:val="28"/>
          <w:szCs w:val="28"/>
        </w:rPr>
      </w:pPr>
      <w:r w:rsidRPr="008F3221">
        <w:rPr>
          <w:rFonts w:ascii="Times New Roman" w:eastAsia="Arial Unicode MS" w:hAnsi="Times New Roman" w:cs="Times New Roman"/>
          <w:b/>
          <w:i/>
          <w:sz w:val="28"/>
          <w:szCs w:val="28"/>
        </w:rPr>
        <w:lastRenderedPageBreak/>
        <w:t>Приложение 4</w:t>
      </w:r>
    </w:p>
    <w:p w:rsidR="00126E70" w:rsidRPr="00126E70" w:rsidRDefault="00126E70" w:rsidP="00FB7471">
      <w:pPr>
        <w:pStyle w:val="a5"/>
        <w:spacing w:before="0" w:beforeAutospacing="0" w:after="120" w:afterAutospacing="0"/>
        <w:jc w:val="center"/>
        <w:rPr>
          <w:b/>
          <w:i/>
          <w:sz w:val="28"/>
          <w:szCs w:val="28"/>
        </w:rPr>
      </w:pPr>
      <w:r w:rsidRPr="00126E70">
        <w:rPr>
          <w:b/>
          <w:i/>
          <w:sz w:val="28"/>
          <w:szCs w:val="28"/>
        </w:rPr>
        <w:t>Данные, полученные с пробных площадок</w:t>
      </w:r>
    </w:p>
    <w:p w:rsidR="00674AF7" w:rsidRPr="00126E70" w:rsidRDefault="00674AF7" w:rsidP="00FB7471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 w:rsidRPr="00126E70">
        <w:rPr>
          <w:sz w:val="28"/>
          <w:szCs w:val="28"/>
        </w:rPr>
        <w:t xml:space="preserve">Органолептические свойства воды на пробных площадках </w:t>
      </w:r>
    </w:p>
    <w:p w:rsidR="00BF2560" w:rsidRDefault="00612F76" w:rsidP="00D7402D">
      <w:pPr>
        <w:pStyle w:val="a5"/>
        <w:spacing w:before="120" w:beforeAutospacing="0" w:after="120" w:afterAutospacing="0"/>
        <w:ind w:firstLine="7938"/>
        <w:jc w:val="center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>Таблица 11</w:t>
      </w:r>
    </w:p>
    <w:tbl>
      <w:tblPr>
        <w:tblStyle w:val="11"/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/>
      </w:tblPr>
      <w:tblGrid>
        <w:gridCol w:w="2943"/>
        <w:gridCol w:w="29"/>
        <w:gridCol w:w="2085"/>
        <w:gridCol w:w="16"/>
        <w:gridCol w:w="2113"/>
        <w:gridCol w:w="30"/>
        <w:gridCol w:w="2129"/>
      </w:tblGrid>
      <w:tr w:rsidR="00674AF7" w:rsidRPr="00FC38F3" w:rsidTr="00E12A0D">
        <w:trPr>
          <w:trHeight w:val="583"/>
        </w:trPr>
        <w:tc>
          <w:tcPr>
            <w:tcW w:w="2943" w:type="dxa"/>
            <w:hideMark/>
          </w:tcPr>
          <w:p w:rsidR="00674AF7" w:rsidRPr="00D853D7" w:rsidRDefault="00674AF7" w:rsidP="00FB7471">
            <w:pPr>
              <w:tabs>
                <w:tab w:val="left" w:pos="1305"/>
              </w:tabs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Исследуемые свойства</w:t>
            </w:r>
          </w:p>
        </w:tc>
        <w:tc>
          <w:tcPr>
            <w:tcW w:w="2130" w:type="dxa"/>
            <w:gridSpan w:val="3"/>
            <w:hideMark/>
          </w:tcPr>
          <w:p w:rsidR="00674AF7" w:rsidRPr="00D853D7" w:rsidRDefault="00674AF7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Площадка 1 </w:t>
            </w:r>
          </w:p>
        </w:tc>
        <w:tc>
          <w:tcPr>
            <w:tcW w:w="2143" w:type="dxa"/>
            <w:gridSpan w:val="2"/>
            <w:hideMark/>
          </w:tcPr>
          <w:p w:rsidR="00674AF7" w:rsidRPr="00D853D7" w:rsidRDefault="00674AF7" w:rsidP="00FB7471">
            <w:pPr>
              <w:tabs>
                <w:tab w:val="left" w:pos="1305"/>
              </w:tabs>
              <w:spacing w:after="0" w:line="240" w:lineRule="auto"/>
              <w:ind w:right="2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Площадка 2</w:t>
            </w:r>
          </w:p>
        </w:tc>
        <w:tc>
          <w:tcPr>
            <w:tcW w:w="2129" w:type="dxa"/>
            <w:hideMark/>
          </w:tcPr>
          <w:p w:rsidR="00674AF7" w:rsidRPr="00D853D7" w:rsidRDefault="00674AF7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Площадка 3</w:t>
            </w:r>
          </w:p>
        </w:tc>
      </w:tr>
      <w:tr w:rsidR="00674AF7" w:rsidRPr="00FC38F3" w:rsidTr="00E12A0D">
        <w:trPr>
          <w:trHeight w:val="458"/>
        </w:trPr>
        <w:tc>
          <w:tcPr>
            <w:tcW w:w="9345" w:type="dxa"/>
            <w:gridSpan w:val="7"/>
          </w:tcPr>
          <w:p w:rsidR="00674AF7" w:rsidRPr="00F55382" w:rsidRDefault="00E12A0D" w:rsidP="00FB7471">
            <w:pPr>
              <w:pStyle w:val="a5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E12A0D">
              <w:rPr>
                <w:b/>
                <w:sz w:val="26"/>
                <w:szCs w:val="26"/>
              </w:rPr>
              <w:t>оз. Острочинное,</w:t>
            </w:r>
            <w:r w:rsidR="00D7402D">
              <w:rPr>
                <w:b/>
                <w:sz w:val="26"/>
                <w:szCs w:val="26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 w:rsidR="00674AF7" w:rsidRPr="00F55382">
              <w:rPr>
                <w:b/>
                <w:sz w:val="26"/>
                <w:szCs w:val="26"/>
              </w:rPr>
              <w:t>тбор проб 03.10.22г</w:t>
            </w:r>
            <w:r w:rsidR="00674AF7">
              <w:rPr>
                <w:b/>
                <w:sz w:val="26"/>
                <w:szCs w:val="26"/>
              </w:rPr>
              <w:t>.</w:t>
            </w:r>
          </w:p>
        </w:tc>
      </w:tr>
      <w:tr w:rsidR="00A02362" w:rsidRPr="00FC38F3" w:rsidTr="00E12A0D">
        <w:trPr>
          <w:trHeight w:val="583"/>
        </w:trPr>
        <w:tc>
          <w:tcPr>
            <w:tcW w:w="2943" w:type="dxa"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Температура воды</w:t>
            </w:r>
          </w:p>
        </w:tc>
        <w:tc>
          <w:tcPr>
            <w:tcW w:w="2130" w:type="dxa"/>
            <w:gridSpan w:val="3"/>
          </w:tcPr>
          <w:p w:rsidR="00A02362" w:rsidRPr="00F81529" w:rsidRDefault="00A02362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+6,1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proofErr w:type="gramStart"/>
            <w:r w:rsidRPr="00F81529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</w:p>
        </w:tc>
        <w:tc>
          <w:tcPr>
            <w:tcW w:w="2143" w:type="dxa"/>
            <w:gridSpan w:val="2"/>
          </w:tcPr>
          <w:p w:rsidR="00A02362" w:rsidRPr="00D853D7" w:rsidRDefault="00A02362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+6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F81529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2129" w:type="dxa"/>
          </w:tcPr>
          <w:p w:rsidR="00A02362" w:rsidRPr="00D853D7" w:rsidRDefault="00A02362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+5,9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proofErr w:type="gramStart"/>
            <w:r w:rsidRPr="00F81529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</w:p>
        </w:tc>
      </w:tr>
      <w:tr w:rsidR="00A02362" w:rsidRPr="00FC38F3" w:rsidTr="00E12A0D">
        <w:trPr>
          <w:trHeight w:val="583"/>
        </w:trPr>
        <w:tc>
          <w:tcPr>
            <w:tcW w:w="2943" w:type="dxa"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C0736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Запах воды</w:t>
            </w:r>
          </w:p>
        </w:tc>
        <w:tc>
          <w:tcPr>
            <w:tcW w:w="2130" w:type="dxa"/>
            <w:gridSpan w:val="3"/>
          </w:tcPr>
          <w:p w:rsidR="00A02362" w:rsidRPr="00362F8D" w:rsidRDefault="00A02362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F8D">
              <w:rPr>
                <w:rFonts w:ascii="Times New Roman" w:hAnsi="Times New Roman" w:cs="Times New Roman"/>
                <w:sz w:val="26"/>
                <w:szCs w:val="26"/>
              </w:rPr>
              <w:t>землистый</w:t>
            </w:r>
          </w:p>
        </w:tc>
        <w:tc>
          <w:tcPr>
            <w:tcW w:w="2143" w:type="dxa"/>
            <w:gridSpan w:val="2"/>
          </w:tcPr>
          <w:p w:rsidR="00A02362" w:rsidRPr="00362F8D" w:rsidRDefault="00A02362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F8D">
              <w:rPr>
                <w:rFonts w:ascii="Times New Roman" w:hAnsi="Times New Roman" w:cs="Times New Roman"/>
                <w:sz w:val="26"/>
                <w:szCs w:val="26"/>
              </w:rPr>
              <w:t>землистый</w:t>
            </w:r>
          </w:p>
        </w:tc>
        <w:tc>
          <w:tcPr>
            <w:tcW w:w="2129" w:type="dxa"/>
          </w:tcPr>
          <w:p w:rsidR="00A02362" w:rsidRPr="00362F8D" w:rsidRDefault="00A02362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F8D">
              <w:rPr>
                <w:rFonts w:ascii="Times New Roman" w:hAnsi="Times New Roman" w:cs="Times New Roman"/>
                <w:sz w:val="26"/>
                <w:szCs w:val="26"/>
              </w:rPr>
              <w:t>болотный</w:t>
            </w:r>
          </w:p>
        </w:tc>
      </w:tr>
      <w:tr w:rsidR="00A02362" w:rsidRPr="00FC38F3" w:rsidTr="00E12A0D">
        <w:trPr>
          <w:trHeight w:val="583"/>
        </w:trPr>
        <w:tc>
          <w:tcPr>
            <w:tcW w:w="2943" w:type="dxa"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C0736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Интенсивность запаха при температуре +20 </w:t>
            </w:r>
            <w:r w:rsidRPr="00CC073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Start"/>
            <w:r w:rsidRPr="00CC0736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proofErr w:type="gramEnd"/>
          </w:p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C0736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(оценивается по 5-балльной шкале)</w:t>
            </w:r>
          </w:p>
        </w:tc>
        <w:tc>
          <w:tcPr>
            <w:tcW w:w="2130" w:type="dxa"/>
            <w:gridSpan w:val="3"/>
          </w:tcPr>
          <w:p w:rsidR="00A02362" w:rsidRPr="00362F8D" w:rsidRDefault="00A02362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F8D">
              <w:rPr>
                <w:rFonts w:ascii="Times New Roman" w:hAnsi="Times New Roman" w:cs="Times New Roman"/>
                <w:sz w:val="26"/>
                <w:szCs w:val="26"/>
              </w:rPr>
              <w:t xml:space="preserve">очень слабая </w:t>
            </w:r>
          </w:p>
          <w:p w:rsidR="00A02362" w:rsidRPr="00362F8D" w:rsidRDefault="00A02362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F8D">
              <w:rPr>
                <w:rFonts w:ascii="Times New Roman" w:hAnsi="Times New Roman" w:cs="Times New Roman"/>
                <w:sz w:val="26"/>
                <w:szCs w:val="26"/>
              </w:rPr>
              <w:t>(1 балл)</w:t>
            </w:r>
          </w:p>
        </w:tc>
        <w:tc>
          <w:tcPr>
            <w:tcW w:w="2143" w:type="dxa"/>
            <w:gridSpan w:val="2"/>
          </w:tcPr>
          <w:p w:rsidR="00A02362" w:rsidRPr="00362F8D" w:rsidRDefault="00A02362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F8D">
              <w:rPr>
                <w:rFonts w:ascii="Times New Roman" w:hAnsi="Times New Roman" w:cs="Times New Roman"/>
                <w:sz w:val="26"/>
                <w:szCs w:val="26"/>
              </w:rPr>
              <w:t xml:space="preserve">очень слабая </w:t>
            </w:r>
          </w:p>
          <w:p w:rsidR="00A02362" w:rsidRPr="00362F8D" w:rsidRDefault="00A02362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F8D">
              <w:rPr>
                <w:rFonts w:ascii="Times New Roman" w:hAnsi="Times New Roman" w:cs="Times New Roman"/>
                <w:sz w:val="26"/>
                <w:szCs w:val="26"/>
              </w:rPr>
              <w:t>(1 балл)</w:t>
            </w:r>
          </w:p>
        </w:tc>
        <w:tc>
          <w:tcPr>
            <w:tcW w:w="2129" w:type="dxa"/>
          </w:tcPr>
          <w:p w:rsidR="00A02362" w:rsidRPr="00362F8D" w:rsidRDefault="00A02362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F8D">
              <w:rPr>
                <w:rFonts w:ascii="Times New Roman" w:hAnsi="Times New Roman" w:cs="Times New Roman"/>
                <w:sz w:val="26"/>
                <w:szCs w:val="26"/>
              </w:rPr>
              <w:t xml:space="preserve">очень слабая </w:t>
            </w:r>
          </w:p>
          <w:p w:rsidR="00A02362" w:rsidRPr="00362F8D" w:rsidRDefault="00A02362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F8D">
              <w:rPr>
                <w:rFonts w:ascii="Times New Roman" w:hAnsi="Times New Roman" w:cs="Times New Roman"/>
                <w:sz w:val="26"/>
                <w:szCs w:val="26"/>
              </w:rPr>
              <w:t>(1 балл)</w:t>
            </w:r>
          </w:p>
        </w:tc>
      </w:tr>
      <w:tr w:rsidR="00A02362" w:rsidRPr="00FC38F3" w:rsidTr="00E12A0D">
        <w:trPr>
          <w:trHeight w:val="583"/>
        </w:trPr>
        <w:tc>
          <w:tcPr>
            <w:tcW w:w="2943" w:type="dxa"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C0736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Прозрачность воды (качественное определение)</w:t>
            </w:r>
          </w:p>
        </w:tc>
        <w:tc>
          <w:tcPr>
            <w:tcW w:w="2130" w:type="dxa"/>
            <w:gridSpan w:val="3"/>
          </w:tcPr>
          <w:p w:rsidR="00A02362" w:rsidRPr="00362F8D" w:rsidRDefault="00A02362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F8D">
              <w:rPr>
                <w:rFonts w:ascii="Times New Roman" w:hAnsi="Times New Roman" w:cs="Times New Roman"/>
                <w:sz w:val="26"/>
                <w:szCs w:val="26"/>
              </w:rPr>
              <w:t>Слабо опалесцирующая</w:t>
            </w:r>
          </w:p>
        </w:tc>
        <w:tc>
          <w:tcPr>
            <w:tcW w:w="2143" w:type="dxa"/>
            <w:gridSpan w:val="2"/>
          </w:tcPr>
          <w:p w:rsidR="00A02362" w:rsidRPr="00362F8D" w:rsidRDefault="00A02362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F8D">
              <w:rPr>
                <w:rFonts w:ascii="Times New Roman" w:hAnsi="Times New Roman" w:cs="Times New Roman"/>
                <w:sz w:val="26"/>
                <w:szCs w:val="26"/>
              </w:rPr>
              <w:t>Слабо опалесцирующая</w:t>
            </w:r>
          </w:p>
        </w:tc>
        <w:tc>
          <w:tcPr>
            <w:tcW w:w="2129" w:type="dxa"/>
          </w:tcPr>
          <w:p w:rsidR="00A02362" w:rsidRPr="00362F8D" w:rsidRDefault="00A02362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F8D">
              <w:rPr>
                <w:rFonts w:ascii="Times New Roman" w:hAnsi="Times New Roman" w:cs="Times New Roman"/>
                <w:sz w:val="26"/>
                <w:szCs w:val="26"/>
              </w:rPr>
              <w:t>Слабо опалесцирующая</w:t>
            </w:r>
          </w:p>
        </w:tc>
      </w:tr>
      <w:tr w:rsidR="00A02362" w:rsidRPr="00FC38F3" w:rsidTr="00E12A0D">
        <w:trPr>
          <w:trHeight w:val="583"/>
        </w:trPr>
        <w:tc>
          <w:tcPr>
            <w:tcW w:w="2943" w:type="dxa"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C0736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Прозрачность воды (полуколичественное определение)</w:t>
            </w:r>
          </w:p>
        </w:tc>
        <w:tc>
          <w:tcPr>
            <w:tcW w:w="2130" w:type="dxa"/>
            <w:gridSpan w:val="3"/>
          </w:tcPr>
          <w:p w:rsidR="00A02362" w:rsidRPr="00362F8D" w:rsidRDefault="00A02362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F8D">
              <w:rPr>
                <w:rFonts w:ascii="Times New Roman" w:hAnsi="Times New Roman" w:cs="Times New Roman"/>
                <w:sz w:val="26"/>
                <w:szCs w:val="26"/>
              </w:rPr>
              <w:t>11,5 см</w:t>
            </w:r>
          </w:p>
        </w:tc>
        <w:tc>
          <w:tcPr>
            <w:tcW w:w="2143" w:type="dxa"/>
            <w:gridSpan w:val="2"/>
          </w:tcPr>
          <w:p w:rsidR="00A02362" w:rsidRPr="00362F8D" w:rsidRDefault="00A02362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F8D">
              <w:rPr>
                <w:rFonts w:ascii="Times New Roman" w:hAnsi="Times New Roman" w:cs="Times New Roman"/>
                <w:sz w:val="26"/>
                <w:szCs w:val="26"/>
              </w:rPr>
              <w:t>12,5 см</w:t>
            </w:r>
          </w:p>
        </w:tc>
        <w:tc>
          <w:tcPr>
            <w:tcW w:w="2129" w:type="dxa"/>
          </w:tcPr>
          <w:p w:rsidR="00A02362" w:rsidRPr="00362F8D" w:rsidRDefault="00A02362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F8D">
              <w:rPr>
                <w:rFonts w:ascii="Times New Roman" w:hAnsi="Times New Roman" w:cs="Times New Roman"/>
                <w:sz w:val="26"/>
                <w:szCs w:val="26"/>
              </w:rPr>
              <w:t>11 см</w:t>
            </w:r>
          </w:p>
        </w:tc>
      </w:tr>
      <w:tr w:rsidR="00A02362" w:rsidRPr="00FC38F3" w:rsidTr="00E12A0D">
        <w:trPr>
          <w:trHeight w:val="583"/>
        </w:trPr>
        <w:tc>
          <w:tcPr>
            <w:tcW w:w="2943" w:type="dxa"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C0736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Наличие осадка </w:t>
            </w:r>
          </w:p>
        </w:tc>
        <w:tc>
          <w:tcPr>
            <w:tcW w:w="2130" w:type="dxa"/>
            <w:gridSpan w:val="3"/>
          </w:tcPr>
          <w:p w:rsidR="00A02362" w:rsidRPr="00362F8D" w:rsidRDefault="00A02362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F8D">
              <w:rPr>
                <w:rFonts w:ascii="Times New Roman" w:hAnsi="Times New Roman" w:cs="Times New Roman"/>
                <w:sz w:val="26"/>
                <w:szCs w:val="26"/>
              </w:rPr>
              <w:t xml:space="preserve">осадок отсутствует </w:t>
            </w:r>
          </w:p>
        </w:tc>
        <w:tc>
          <w:tcPr>
            <w:tcW w:w="2143" w:type="dxa"/>
            <w:gridSpan w:val="2"/>
          </w:tcPr>
          <w:p w:rsidR="00A02362" w:rsidRPr="00362F8D" w:rsidRDefault="00A02362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F8D">
              <w:rPr>
                <w:rFonts w:ascii="Times New Roman" w:hAnsi="Times New Roman" w:cs="Times New Roman"/>
                <w:sz w:val="26"/>
                <w:szCs w:val="26"/>
              </w:rPr>
              <w:t xml:space="preserve">осадок отсутствует </w:t>
            </w:r>
          </w:p>
        </w:tc>
        <w:tc>
          <w:tcPr>
            <w:tcW w:w="2129" w:type="dxa"/>
          </w:tcPr>
          <w:p w:rsidR="00A02362" w:rsidRPr="00362F8D" w:rsidRDefault="00A02362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F8D">
              <w:rPr>
                <w:rFonts w:ascii="Times New Roman" w:hAnsi="Times New Roman" w:cs="Times New Roman"/>
                <w:sz w:val="26"/>
                <w:szCs w:val="26"/>
              </w:rPr>
              <w:t xml:space="preserve">осадок отсутствует </w:t>
            </w:r>
          </w:p>
        </w:tc>
      </w:tr>
      <w:tr w:rsidR="00A02362" w:rsidRPr="00FC38F3" w:rsidTr="00E12A0D">
        <w:trPr>
          <w:trHeight w:val="583"/>
        </w:trPr>
        <w:tc>
          <w:tcPr>
            <w:tcW w:w="2943" w:type="dxa"/>
          </w:tcPr>
          <w:p w:rsidR="00A02362" w:rsidRPr="00CC0736" w:rsidRDefault="000726A6" w:rsidP="00FB7471">
            <w:pPr>
              <w:tabs>
                <w:tab w:val="left" w:pos="1305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Цвет</w:t>
            </w:r>
            <w:r w:rsidR="00A02362" w:rsidRPr="00CC0736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воды</w:t>
            </w:r>
          </w:p>
        </w:tc>
        <w:tc>
          <w:tcPr>
            <w:tcW w:w="2130" w:type="dxa"/>
            <w:gridSpan w:val="3"/>
          </w:tcPr>
          <w:p w:rsidR="00A02362" w:rsidRPr="00362F8D" w:rsidRDefault="00A02362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F8D">
              <w:rPr>
                <w:rFonts w:ascii="Times New Roman" w:hAnsi="Times New Roman" w:cs="Times New Roman"/>
                <w:sz w:val="26"/>
                <w:szCs w:val="26"/>
              </w:rPr>
              <w:t>светло-жёлт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ая</w:t>
            </w:r>
          </w:p>
        </w:tc>
        <w:tc>
          <w:tcPr>
            <w:tcW w:w="2143" w:type="dxa"/>
            <w:gridSpan w:val="2"/>
          </w:tcPr>
          <w:p w:rsidR="00A02362" w:rsidRPr="00362F8D" w:rsidRDefault="00A02362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F8D">
              <w:rPr>
                <w:rFonts w:ascii="Times New Roman" w:hAnsi="Times New Roman" w:cs="Times New Roman"/>
                <w:sz w:val="26"/>
                <w:szCs w:val="26"/>
              </w:rPr>
              <w:t>светло-желт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ая</w:t>
            </w:r>
          </w:p>
        </w:tc>
        <w:tc>
          <w:tcPr>
            <w:tcW w:w="2129" w:type="dxa"/>
          </w:tcPr>
          <w:p w:rsidR="00A02362" w:rsidRPr="00362F8D" w:rsidRDefault="00A02362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бесцветная</w:t>
            </w:r>
          </w:p>
        </w:tc>
      </w:tr>
      <w:tr w:rsidR="00A02362" w:rsidRPr="00FC38F3" w:rsidTr="00E12A0D">
        <w:trPr>
          <w:trHeight w:val="398"/>
        </w:trPr>
        <w:tc>
          <w:tcPr>
            <w:tcW w:w="9345" w:type="dxa"/>
            <w:gridSpan w:val="7"/>
          </w:tcPr>
          <w:p w:rsidR="00A02362" w:rsidRPr="00CC0736" w:rsidRDefault="00E12A0D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2A0D">
              <w:rPr>
                <w:rFonts w:ascii="Times New Roman" w:hAnsi="Times New Roman" w:cs="Times New Roman"/>
                <w:b/>
                <w:sz w:val="26"/>
                <w:szCs w:val="26"/>
              </w:rPr>
              <w:t>оз. Острочинное,</w:t>
            </w:r>
            <w:r w:rsidRPr="00E12A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</w:t>
            </w:r>
            <w:r w:rsidR="00A02362" w:rsidRPr="00F55382">
              <w:rPr>
                <w:rFonts w:ascii="Times New Roman" w:hAnsi="Times New Roman" w:cs="Times New Roman"/>
                <w:b/>
                <w:sz w:val="26"/>
                <w:szCs w:val="26"/>
              </w:rPr>
              <w:t>тбор проб 0</w:t>
            </w:r>
            <w:r w:rsidR="00A02362">
              <w:rPr>
                <w:rFonts w:ascii="Times New Roman" w:hAnsi="Times New Roman" w:cs="Times New Roman"/>
                <w:b/>
                <w:sz w:val="26"/>
                <w:szCs w:val="26"/>
              </w:rPr>
              <w:t>1.06</w:t>
            </w:r>
            <w:r w:rsidR="00A02362" w:rsidRPr="00F55382">
              <w:rPr>
                <w:rFonts w:ascii="Times New Roman" w:hAnsi="Times New Roman" w:cs="Times New Roman"/>
                <w:b/>
                <w:sz w:val="26"/>
                <w:szCs w:val="26"/>
              </w:rPr>
              <w:t>.2</w:t>
            </w:r>
            <w:r w:rsidR="00A02362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  <w:r w:rsidR="00A02362" w:rsidRPr="00F55382">
              <w:rPr>
                <w:rFonts w:ascii="Times New Roman" w:hAnsi="Times New Roman" w:cs="Times New Roman"/>
                <w:b/>
                <w:sz w:val="26"/>
                <w:szCs w:val="26"/>
              </w:rPr>
              <w:t>г</w:t>
            </w:r>
            <w:r w:rsidR="00A02362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</w:tc>
      </w:tr>
      <w:tr w:rsidR="00A02362" w:rsidRPr="00FC38F3" w:rsidTr="00E12A0D">
        <w:trPr>
          <w:trHeight w:val="583"/>
        </w:trPr>
        <w:tc>
          <w:tcPr>
            <w:tcW w:w="2943" w:type="dxa"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Температура воды</w:t>
            </w:r>
          </w:p>
        </w:tc>
        <w:tc>
          <w:tcPr>
            <w:tcW w:w="2130" w:type="dxa"/>
            <w:gridSpan w:val="3"/>
          </w:tcPr>
          <w:p w:rsidR="00A02362" w:rsidRPr="00F81529" w:rsidRDefault="00A02362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+18,6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proofErr w:type="gramStart"/>
            <w:r w:rsidRPr="00F81529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</w:p>
        </w:tc>
        <w:tc>
          <w:tcPr>
            <w:tcW w:w="2143" w:type="dxa"/>
            <w:gridSpan w:val="2"/>
          </w:tcPr>
          <w:p w:rsidR="00A02362" w:rsidRPr="00D853D7" w:rsidRDefault="00A02362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+17,6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proofErr w:type="gramStart"/>
            <w:r w:rsidRPr="00F81529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</w:p>
        </w:tc>
        <w:tc>
          <w:tcPr>
            <w:tcW w:w="2129" w:type="dxa"/>
          </w:tcPr>
          <w:p w:rsidR="00A02362" w:rsidRPr="00D853D7" w:rsidRDefault="00A02362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+17,7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proofErr w:type="gramStart"/>
            <w:r w:rsidRPr="00F81529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</w:p>
        </w:tc>
      </w:tr>
      <w:tr w:rsidR="00A02362" w:rsidRPr="00FC38F3" w:rsidTr="00E12A0D">
        <w:trPr>
          <w:trHeight w:val="583"/>
        </w:trPr>
        <w:tc>
          <w:tcPr>
            <w:tcW w:w="2943" w:type="dxa"/>
            <w:hideMark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C0736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Запах воды</w:t>
            </w:r>
          </w:p>
        </w:tc>
        <w:tc>
          <w:tcPr>
            <w:tcW w:w="2130" w:type="dxa"/>
            <w:gridSpan w:val="3"/>
            <w:hideMark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0736">
              <w:rPr>
                <w:rFonts w:ascii="Times New Roman" w:hAnsi="Times New Roman" w:cs="Times New Roman"/>
                <w:sz w:val="26"/>
                <w:szCs w:val="26"/>
              </w:rPr>
              <w:t>землистый</w:t>
            </w:r>
          </w:p>
        </w:tc>
        <w:tc>
          <w:tcPr>
            <w:tcW w:w="2143" w:type="dxa"/>
            <w:gridSpan w:val="2"/>
            <w:hideMark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0736">
              <w:rPr>
                <w:rFonts w:ascii="Times New Roman" w:hAnsi="Times New Roman" w:cs="Times New Roman"/>
                <w:sz w:val="26"/>
                <w:szCs w:val="26"/>
              </w:rPr>
              <w:t>неотчетливый</w:t>
            </w:r>
          </w:p>
        </w:tc>
        <w:tc>
          <w:tcPr>
            <w:tcW w:w="2129" w:type="dxa"/>
            <w:hideMark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0736">
              <w:rPr>
                <w:rFonts w:ascii="Times New Roman" w:hAnsi="Times New Roman" w:cs="Times New Roman"/>
                <w:sz w:val="26"/>
                <w:szCs w:val="26"/>
              </w:rPr>
              <w:t>неотчетливый</w:t>
            </w:r>
          </w:p>
        </w:tc>
      </w:tr>
      <w:tr w:rsidR="00A02362" w:rsidRPr="00FC38F3" w:rsidTr="00E12A0D">
        <w:trPr>
          <w:trHeight w:val="583"/>
        </w:trPr>
        <w:tc>
          <w:tcPr>
            <w:tcW w:w="2943" w:type="dxa"/>
            <w:hideMark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C0736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Интенсивность запаха при температуре +20 </w:t>
            </w:r>
            <w:r w:rsidRPr="00CC073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Start"/>
            <w:r w:rsidRPr="00CC0736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proofErr w:type="gramEnd"/>
          </w:p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C0736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(оценивается по 5-балльной шкале)</w:t>
            </w:r>
          </w:p>
        </w:tc>
        <w:tc>
          <w:tcPr>
            <w:tcW w:w="2130" w:type="dxa"/>
            <w:gridSpan w:val="3"/>
            <w:hideMark/>
          </w:tcPr>
          <w:p w:rsidR="00A02362" w:rsidRDefault="00A02362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очень с</w:t>
            </w:r>
            <w:r w:rsidRPr="00CC0736">
              <w:rPr>
                <w:rFonts w:ascii="Times New Roman" w:hAnsi="Times New Roman" w:cs="Times New Roman"/>
                <w:sz w:val="26"/>
                <w:szCs w:val="26"/>
              </w:rPr>
              <w:t>лаб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ая</w:t>
            </w:r>
          </w:p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0736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CC0736">
              <w:rPr>
                <w:rFonts w:ascii="Times New Roman" w:hAnsi="Times New Roman" w:cs="Times New Roman"/>
                <w:sz w:val="26"/>
                <w:szCs w:val="26"/>
              </w:rPr>
              <w:t xml:space="preserve"> балл)</w:t>
            </w:r>
          </w:p>
        </w:tc>
        <w:tc>
          <w:tcPr>
            <w:tcW w:w="2143" w:type="dxa"/>
            <w:gridSpan w:val="2"/>
            <w:hideMark/>
          </w:tcPr>
          <w:p w:rsidR="00A02362" w:rsidRDefault="00A02362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0736">
              <w:rPr>
                <w:rFonts w:ascii="Times New Roman" w:hAnsi="Times New Roman" w:cs="Times New Roman"/>
                <w:sz w:val="26"/>
                <w:szCs w:val="26"/>
              </w:rPr>
              <w:t xml:space="preserve">очень слабая </w:t>
            </w:r>
          </w:p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0736">
              <w:rPr>
                <w:rFonts w:ascii="Times New Roman" w:hAnsi="Times New Roman" w:cs="Times New Roman"/>
                <w:sz w:val="26"/>
                <w:szCs w:val="26"/>
              </w:rPr>
              <w:t>(1 балл)</w:t>
            </w:r>
          </w:p>
        </w:tc>
        <w:tc>
          <w:tcPr>
            <w:tcW w:w="2129" w:type="dxa"/>
            <w:hideMark/>
          </w:tcPr>
          <w:p w:rsidR="00A02362" w:rsidRDefault="00A02362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0736">
              <w:rPr>
                <w:rFonts w:ascii="Times New Roman" w:hAnsi="Times New Roman" w:cs="Times New Roman"/>
                <w:sz w:val="26"/>
                <w:szCs w:val="26"/>
              </w:rPr>
              <w:t xml:space="preserve">очень слабая </w:t>
            </w:r>
          </w:p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0736">
              <w:rPr>
                <w:rFonts w:ascii="Times New Roman" w:hAnsi="Times New Roman" w:cs="Times New Roman"/>
                <w:sz w:val="26"/>
                <w:szCs w:val="26"/>
              </w:rPr>
              <w:t>(1 балл)</w:t>
            </w:r>
          </w:p>
        </w:tc>
      </w:tr>
      <w:tr w:rsidR="00A02362" w:rsidRPr="00FC38F3" w:rsidTr="00E12A0D">
        <w:trPr>
          <w:trHeight w:val="583"/>
        </w:trPr>
        <w:tc>
          <w:tcPr>
            <w:tcW w:w="2943" w:type="dxa"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C0736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Прозрачность воды (качественное определение)</w:t>
            </w:r>
          </w:p>
        </w:tc>
        <w:tc>
          <w:tcPr>
            <w:tcW w:w="2130" w:type="dxa"/>
            <w:gridSpan w:val="3"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прозрачная</w:t>
            </w:r>
          </w:p>
        </w:tc>
        <w:tc>
          <w:tcPr>
            <w:tcW w:w="2143" w:type="dxa"/>
            <w:gridSpan w:val="2"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прозрачная</w:t>
            </w:r>
          </w:p>
        </w:tc>
        <w:tc>
          <w:tcPr>
            <w:tcW w:w="2129" w:type="dxa"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CC0736">
              <w:rPr>
                <w:rFonts w:ascii="Times New Roman" w:hAnsi="Times New Roman" w:cs="Times New Roman"/>
                <w:sz w:val="26"/>
                <w:szCs w:val="26"/>
              </w:rPr>
              <w:t>лабо опалесцирующая</w:t>
            </w:r>
          </w:p>
        </w:tc>
      </w:tr>
      <w:tr w:rsidR="00A02362" w:rsidRPr="00FC38F3" w:rsidTr="00E12A0D">
        <w:trPr>
          <w:trHeight w:val="583"/>
        </w:trPr>
        <w:tc>
          <w:tcPr>
            <w:tcW w:w="2943" w:type="dxa"/>
            <w:hideMark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C0736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Прозрачность воды (полуколичественное определение)</w:t>
            </w:r>
          </w:p>
        </w:tc>
        <w:tc>
          <w:tcPr>
            <w:tcW w:w="2130" w:type="dxa"/>
            <w:gridSpan w:val="3"/>
            <w:hideMark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41 </w:t>
            </w:r>
            <w:r w:rsidRPr="00CC0736">
              <w:rPr>
                <w:rFonts w:ascii="Times New Roman" w:hAnsi="Times New Roman" w:cs="Times New Roman"/>
                <w:sz w:val="26"/>
                <w:szCs w:val="26"/>
              </w:rPr>
              <w:t>см</w:t>
            </w:r>
          </w:p>
        </w:tc>
        <w:tc>
          <w:tcPr>
            <w:tcW w:w="2143" w:type="dxa"/>
            <w:gridSpan w:val="2"/>
            <w:hideMark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43</w:t>
            </w:r>
            <w:r w:rsidRPr="00CC0736">
              <w:rPr>
                <w:rFonts w:ascii="Times New Roman" w:hAnsi="Times New Roman" w:cs="Times New Roman"/>
                <w:sz w:val="26"/>
                <w:szCs w:val="26"/>
              </w:rPr>
              <w:t xml:space="preserve"> см</w:t>
            </w:r>
          </w:p>
        </w:tc>
        <w:tc>
          <w:tcPr>
            <w:tcW w:w="2129" w:type="dxa"/>
            <w:hideMark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Pr="00CC0736">
              <w:rPr>
                <w:rFonts w:ascii="Times New Roman" w:hAnsi="Times New Roman" w:cs="Times New Roman"/>
                <w:sz w:val="26"/>
                <w:szCs w:val="26"/>
              </w:rPr>
              <w:t xml:space="preserve"> см</w:t>
            </w:r>
          </w:p>
        </w:tc>
      </w:tr>
      <w:tr w:rsidR="00A02362" w:rsidRPr="00FC38F3" w:rsidTr="00E12A0D">
        <w:trPr>
          <w:trHeight w:val="583"/>
        </w:trPr>
        <w:tc>
          <w:tcPr>
            <w:tcW w:w="2943" w:type="dxa"/>
            <w:hideMark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C0736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Наличие осадка </w:t>
            </w:r>
          </w:p>
        </w:tc>
        <w:tc>
          <w:tcPr>
            <w:tcW w:w="2130" w:type="dxa"/>
            <w:gridSpan w:val="3"/>
            <w:hideMark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0736">
              <w:rPr>
                <w:rFonts w:ascii="Times New Roman" w:hAnsi="Times New Roman" w:cs="Times New Roman"/>
                <w:sz w:val="26"/>
                <w:szCs w:val="26"/>
              </w:rPr>
              <w:t xml:space="preserve">осадок отсутствует </w:t>
            </w:r>
          </w:p>
        </w:tc>
        <w:tc>
          <w:tcPr>
            <w:tcW w:w="2143" w:type="dxa"/>
            <w:gridSpan w:val="2"/>
            <w:hideMark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0736">
              <w:rPr>
                <w:rFonts w:ascii="Times New Roman" w:hAnsi="Times New Roman" w:cs="Times New Roman"/>
                <w:sz w:val="26"/>
                <w:szCs w:val="26"/>
              </w:rPr>
              <w:t xml:space="preserve">осадок отсутствует </w:t>
            </w:r>
          </w:p>
        </w:tc>
        <w:tc>
          <w:tcPr>
            <w:tcW w:w="2129" w:type="dxa"/>
            <w:hideMark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0736">
              <w:rPr>
                <w:rFonts w:ascii="Times New Roman" w:hAnsi="Times New Roman" w:cs="Times New Roman"/>
                <w:sz w:val="26"/>
                <w:szCs w:val="26"/>
              </w:rPr>
              <w:t xml:space="preserve">осадок отсутствует </w:t>
            </w:r>
          </w:p>
        </w:tc>
      </w:tr>
      <w:tr w:rsidR="00A02362" w:rsidRPr="00FC38F3" w:rsidTr="00E12A0D">
        <w:trPr>
          <w:trHeight w:val="583"/>
        </w:trPr>
        <w:tc>
          <w:tcPr>
            <w:tcW w:w="2943" w:type="dxa"/>
          </w:tcPr>
          <w:p w:rsidR="00A02362" w:rsidRPr="00CC0736" w:rsidRDefault="00D7402D" w:rsidP="00FB7471">
            <w:pPr>
              <w:tabs>
                <w:tab w:val="left" w:pos="1305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Цвет</w:t>
            </w:r>
            <w:r w:rsidR="00A02362" w:rsidRPr="00CC0736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воды</w:t>
            </w:r>
          </w:p>
        </w:tc>
        <w:tc>
          <w:tcPr>
            <w:tcW w:w="2130" w:type="dxa"/>
            <w:gridSpan w:val="3"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CC0736">
              <w:rPr>
                <w:rFonts w:ascii="Times New Roman" w:hAnsi="Times New Roman" w:cs="Times New Roman"/>
                <w:sz w:val="26"/>
                <w:szCs w:val="26"/>
              </w:rPr>
              <w:t>лабо-желтоватая</w:t>
            </w:r>
          </w:p>
        </w:tc>
        <w:tc>
          <w:tcPr>
            <w:tcW w:w="2143" w:type="dxa"/>
            <w:gridSpan w:val="2"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CC0736">
              <w:rPr>
                <w:rFonts w:ascii="Times New Roman" w:hAnsi="Times New Roman" w:cs="Times New Roman"/>
                <w:sz w:val="26"/>
                <w:szCs w:val="26"/>
              </w:rPr>
              <w:t>лабо-желтоватая</w:t>
            </w:r>
          </w:p>
        </w:tc>
        <w:tc>
          <w:tcPr>
            <w:tcW w:w="2129" w:type="dxa"/>
          </w:tcPr>
          <w:p w:rsidR="00A02362" w:rsidRPr="00CC0736" w:rsidRDefault="00A02362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CC0736">
              <w:rPr>
                <w:rFonts w:ascii="Times New Roman" w:hAnsi="Times New Roman" w:cs="Times New Roman"/>
                <w:sz w:val="26"/>
                <w:szCs w:val="26"/>
              </w:rPr>
              <w:t>лабо-желтоватая</w:t>
            </w:r>
          </w:p>
        </w:tc>
      </w:tr>
      <w:tr w:rsidR="00036FD7" w:rsidRPr="00FC38F3" w:rsidTr="00E12A0D">
        <w:trPr>
          <w:trHeight w:val="583"/>
        </w:trPr>
        <w:tc>
          <w:tcPr>
            <w:tcW w:w="2943" w:type="dxa"/>
          </w:tcPr>
          <w:p w:rsidR="00036FD7" w:rsidRPr="00D853D7" w:rsidRDefault="00036FD7" w:rsidP="00FB7471">
            <w:pPr>
              <w:tabs>
                <w:tab w:val="left" w:pos="1305"/>
              </w:tabs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lastRenderedPageBreak/>
              <w:t>Исследуемые свойства</w:t>
            </w:r>
          </w:p>
        </w:tc>
        <w:tc>
          <w:tcPr>
            <w:tcW w:w="2130" w:type="dxa"/>
            <w:gridSpan w:val="3"/>
          </w:tcPr>
          <w:p w:rsidR="00036FD7" w:rsidRPr="00D853D7" w:rsidRDefault="00036FD7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Площадка 1 </w:t>
            </w:r>
          </w:p>
        </w:tc>
        <w:tc>
          <w:tcPr>
            <w:tcW w:w="2143" w:type="dxa"/>
            <w:gridSpan w:val="2"/>
          </w:tcPr>
          <w:p w:rsidR="00036FD7" w:rsidRPr="00D853D7" w:rsidRDefault="00036FD7" w:rsidP="00FB7471">
            <w:pPr>
              <w:tabs>
                <w:tab w:val="left" w:pos="1305"/>
              </w:tabs>
              <w:spacing w:after="0" w:line="240" w:lineRule="auto"/>
              <w:ind w:right="2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Площадка 2</w:t>
            </w:r>
          </w:p>
        </w:tc>
        <w:tc>
          <w:tcPr>
            <w:tcW w:w="2129" w:type="dxa"/>
          </w:tcPr>
          <w:p w:rsidR="00036FD7" w:rsidRPr="00D853D7" w:rsidRDefault="00036FD7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Площадка 3</w:t>
            </w:r>
          </w:p>
        </w:tc>
      </w:tr>
      <w:tr w:rsidR="00036FD7" w:rsidRPr="00FC38F3" w:rsidTr="00E12A0D">
        <w:trPr>
          <w:trHeight w:val="415"/>
        </w:trPr>
        <w:tc>
          <w:tcPr>
            <w:tcW w:w="9345" w:type="dxa"/>
            <w:gridSpan w:val="7"/>
          </w:tcPr>
          <w:p w:rsidR="00036FD7" w:rsidRDefault="00036FD7" w:rsidP="00FB747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2A0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оз. </w:t>
            </w:r>
            <w:proofErr w:type="gram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Зелёное</w:t>
            </w:r>
            <w:proofErr w:type="gramEnd"/>
            <w:r w:rsidRPr="00E12A0D">
              <w:rPr>
                <w:rFonts w:ascii="Times New Roman" w:hAnsi="Times New Roman" w:cs="Times New Roman"/>
                <w:b/>
                <w:sz w:val="26"/>
                <w:szCs w:val="26"/>
              </w:rPr>
              <w:t>,</w:t>
            </w:r>
            <w:r w:rsidRPr="00E12A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</w:t>
            </w:r>
            <w:r w:rsidRPr="00F55382">
              <w:rPr>
                <w:rFonts w:ascii="Times New Roman" w:hAnsi="Times New Roman" w:cs="Times New Roman"/>
                <w:b/>
                <w:sz w:val="26"/>
                <w:szCs w:val="26"/>
              </w:rPr>
              <w:t>тбор проб 0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1.06</w:t>
            </w:r>
            <w:r w:rsidRPr="00F55382">
              <w:rPr>
                <w:rFonts w:ascii="Times New Roman" w:hAnsi="Times New Roman" w:cs="Times New Roman"/>
                <w:b/>
                <w:sz w:val="26"/>
                <w:szCs w:val="26"/>
              </w:rPr>
              <w:t>.2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  <w:r w:rsidRPr="00F55382">
              <w:rPr>
                <w:rFonts w:ascii="Times New Roman" w:hAnsi="Times New Roman" w:cs="Times New Roman"/>
                <w:b/>
                <w:sz w:val="26"/>
                <w:szCs w:val="26"/>
              </w:rPr>
              <w:t>г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</w:tc>
      </w:tr>
      <w:tr w:rsidR="00036FD7" w:rsidRPr="00FC38F3" w:rsidTr="00E12A0D">
        <w:trPr>
          <w:trHeight w:val="583"/>
        </w:trPr>
        <w:tc>
          <w:tcPr>
            <w:tcW w:w="2972" w:type="dxa"/>
            <w:gridSpan w:val="2"/>
          </w:tcPr>
          <w:p w:rsidR="00036FD7" w:rsidRPr="00D853D7" w:rsidRDefault="00036FD7" w:rsidP="00FB747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Температура воды</w:t>
            </w:r>
          </w:p>
        </w:tc>
        <w:tc>
          <w:tcPr>
            <w:tcW w:w="2085" w:type="dxa"/>
          </w:tcPr>
          <w:p w:rsidR="00036FD7" w:rsidRPr="00F81529" w:rsidRDefault="00036FD7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+15,9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proofErr w:type="gramStart"/>
            <w:r w:rsidRPr="00F81529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</w:p>
        </w:tc>
        <w:tc>
          <w:tcPr>
            <w:tcW w:w="2129" w:type="dxa"/>
            <w:gridSpan w:val="2"/>
          </w:tcPr>
          <w:p w:rsidR="00036FD7" w:rsidRPr="00D853D7" w:rsidRDefault="00036FD7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+16,1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proofErr w:type="gramStart"/>
            <w:r w:rsidRPr="00F81529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</w:p>
        </w:tc>
        <w:tc>
          <w:tcPr>
            <w:tcW w:w="2159" w:type="dxa"/>
            <w:gridSpan w:val="2"/>
          </w:tcPr>
          <w:p w:rsidR="00036FD7" w:rsidRPr="00D853D7" w:rsidRDefault="00C157BC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+17,9</w:t>
            </w:r>
            <w:r w:rsidR="00036FD7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proofErr w:type="gramStart"/>
            <w:r w:rsidR="00036FD7" w:rsidRPr="00F81529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</w:p>
        </w:tc>
      </w:tr>
      <w:tr w:rsidR="00036FD7" w:rsidRPr="00FC38F3" w:rsidTr="00E12A0D">
        <w:trPr>
          <w:trHeight w:val="583"/>
        </w:trPr>
        <w:tc>
          <w:tcPr>
            <w:tcW w:w="2972" w:type="dxa"/>
            <w:gridSpan w:val="2"/>
            <w:hideMark/>
          </w:tcPr>
          <w:p w:rsidR="00036FD7" w:rsidRPr="00D853D7" w:rsidRDefault="00036FD7" w:rsidP="00FB747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Запах воды</w:t>
            </w:r>
          </w:p>
        </w:tc>
        <w:tc>
          <w:tcPr>
            <w:tcW w:w="2085" w:type="dxa"/>
            <w:hideMark/>
          </w:tcPr>
          <w:p w:rsidR="00036FD7" w:rsidRPr="00D853D7" w:rsidRDefault="00036FD7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sz w:val="26"/>
                <w:szCs w:val="26"/>
              </w:rPr>
              <w:t>неотчетливый</w:t>
            </w:r>
          </w:p>
        </w:tc>
        <w:tc>
          <w:tcPr>
            <w:tcW w:w="2129" w:type="dxa"/>
            <w:gridSpan w:val="2"/>
            <w:hideMark/>
          </w:tcPr>
          <w:p w:rsidR="00036FD7" w:rsidRPr="00D853D7" w:rsidRDefault="00036FD7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sz w:val="26"/>
                <w:szCs w:val="26"/>
              </w:rPr>
              <w:t>травянистый</w:t>
            </w:r>
          </w:p>
        </w:tc>
        <w:tc>
          <w:tcPr>
            <w:tcW w:w="2159" w:type="dxa"/>
            <w:gridSpan w:val="2"/>
            <w:hideMark/>
          </w:tcPr>
          <w:p w:rsidR="00036FD7" w:rsidRPr="00D853D7" w:rsidRDefault="00036FD7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sz w:val="26"/>
                <w:szCs w:val="26"/>
              </w:rPr>
              <w:t>неотчетливый</w:t>
            </w:r>
          </w:p>
        </w:tc>
      </w:tr>
      <w:tr w:rsidR="00036FD7" w:rsidRPr="00FC38F3" w:rsidTr="00E12A0D">
        <w:trPr>
          <w:trHeight w:val="583"/>
        </w:trPr>
        <w:tc>
          <w:tcPr>
            <w:tcW w:w="2972" w:type="dxa"/>
            <w:gridSpan w:val="2"/>
            <w:hideMark/>
          </w:tcPr>
          <w:p w:rsidR="00036FD7" w:rsidRPr="00D853D7" w:rsidRDefault="00036FD7" w:rsidP="00FB747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Интенсивность запаха при температуре +20 </w:t>
            </w:r>
            <w:r w:rsidRPr="00D853D7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Start"/>
            <w:r w:rsidRPr="00D853D7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proofErr w:type="gramEnd"/>
          </w:p>
          <w:p w:rsidR="00036FD7" w:rsidRPr="00D853D7" w:rsidRDefault="00036FD7" w:rsidP="00FB747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(оценивается по 5-балльной шкале)</w:t>
            </w:r>
          </w:p>
        </w:tc>
        <w:tc>
          <w:tcPr>
            <w:tcW w:w="2085" w:type="dxa"/>
            <w:hideMark/>
          </w:tcPr>
          <w:p w:rsidR="00036FD7" w:rsidRDefault="00036FD7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sz w:val="26"/>
                <w:szCs w:val="26"/>
              </w:rPr>
              <w:t xml:space="preserve">не ощущается </w:t>
            </w:r>
          </w:p>
          <w:p w:rsidR="00036FD7" w:rsidRPr="00D853D7" w:rsidRDefault="00036FD7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sz w:val="26"/>
                <w:szCs w:val="26"/>
              </w:rPr>
              <w:t>(0 баллов)</w:t>
            </w:r>
          </w:p>
        </w:tc>
        <w:tc>
          <w:tcPr>
            <w:tcW w:w="2129" w:type="dxa"/>
            <w:gridSpan w:val="2"/>
            <w:hideMark/>
          </w:tcPr>
          <w:p w:rsidR="00036FD7" w:rsidRDefault="00036FD7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sz w:val="26"/>
                <w:szCs w:val="26"/>
              </w:rPr>
              <w:t xml:space="preserve">очень слабая </w:t>
            </w:r>
          </w:p>
          <w:p w:rsidR="00036FD7" w:rsidRPr="00D853D7" w:rsidRDefault="00036FD7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sz w:val="26"/>
                <w:szCs w:val="26"/>
              </w:rPr>
              <w:t>(1 балл)</w:t>
            </w:r>
          </w:p>
        </w:tc>
        <w:tc>
          <w:tcPr>
            <w:tcW w:w="2159" w:type="dxa"/>
            <w:gridSpan w:val="2"/>
            <w:hideMark/>
          </w:tcPr>
          <w:p w:rsidR="00036FD7" w:rsidRDefault="00036FD7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sz w:val="26"/>
                <w:szCs w:val="26"/>
              </w:rPr>
              <w:t xml:space="preserve">не ощущается </w:t>
            </w:r>
          </w:p>
          <w:p w:rsidR="00036FD7" w:rsidRPr="00D853D7" w:rsidRDefault="00036FD7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sz w:val="26"/>
                <w:szCs w:val="26"/>
              </w:rPr>
              <w:t>(0 баллов)</w:t>
            </w:r>
          </w:p>
        </w:tc>
      </w:tr>
      <w:tr w:rsidR="00036FD7" w:rsidRPr="00FC38F3" w:rsidTr="00E12A0D">
        <w:trPr>
          <w:trHeight w:val="583"/>
        </w:trPr>
        <w:tc>
          <w:tcPr>
            <w:tcW w:w="2972" w:type="dxa"/>
            <w:gridSpan w:val="2"/>
          </w:tcPr>
          <w:p w:rsidR="00036FD7" w:rsidRPr="00D853D7" w:rsidRDefault="00036FD7" w:rsidP="00FB747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Прозрачность воды (качественное определение)</w:t>
            </w:r>
          </w:p>
        </w:tc>
        <w:tc>
          <w:tcPr>
            <w:tcW w:w="2085" w:type="dxa"/>
          </w:tcPr>
          <w:p w:rsidR="00036FD7" w:rsidRPr="00D853D7" w:rsidRDefault="00036FD7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прозрачная</w:t>
            </w:r>
          </w:p>
        </w:tc>
        <w:tc>
          <w:tcPr>
            <w:tcW w:w="2129" w:type="dxa"/>
            <w:gridSpan w:val="2"/>
          </w:tcPr>
          <w:p w:rsidR="00036FD7" w:rsidRPr="00D853D7" w:rsidRDefault="00036FD7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sz w:val="26"/>
                <w:szCs w:val="26"/>
              </w:rPr>
              <w:t>слабо опалесцирующая</w:t>
            </w:r>
          </w:p>
        </w:tc>
        <w:tc>
          <w:tcPr>
            <w:tcW w:w="2159" w:type="dxa"/>
            <w:gridSpan w:val="2"/>
          </w:tcPr>
          <w:p w:rsidR="00036FD7" w:rsidRPr="00D853D7" w:rsidRDefault="00036FD7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прозрачная</w:t>
            </w:r>
          </w:p>
        </w:tc>
      </w:tr>
      <w:tr w:rsidR="00036FD7" w:rsidRPr="00FC38F3" w:rsidTr="00E12A0D">
        <w:trPr>
          <w:trHeight w:val="583"/>
        </w:trPr>
        <w:tc>
          <w:tcPr>
            <w:tcW w:w="2972" w:type="dxa"/>
            <w:gridSpan w:val="2"/>
            <w:hideMark/>
          </w:tcPr>
          <w:p w:rsidR="00036FD7" w:rsidRPr="00D853D7" w:rsidRDefault="00036FD7" w:rsidP="00FB747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D853D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Прозрачность воды полуколичественное определение)</w:t>
            </w:r>
            <w:proofErr w:type="gramEnd"/>
          </w:p>
        </w:tc>
        <w:tc>
          <w:tcPr>
            <w:tcW w:w="2085" w:type="dxa"/>
            <w:hideMark/>
          </w:tcPr>
          <w:p w:rsidR="00036FD7" w:rsidRPr="00D853D7" w:rsidRDefault="00036FD7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44,5</w:t>
            </w:r>
            <w:r w:rsidRPr="00D853D7">
              <w:rPr>
                <w:rFonts w:ascii="Times New Roman" w:hAnsi="Times New Roman" w:cs="Times New Roman"/>
                <w:sz w:val="26"/>
                <w:szCs w:val="26"/>
              </w:rPr>
              <w:t xml:space="preserve"> см</w:t>
            </w:r>
          </w:p>
        </w:tc>
        <w:tc>
          <w:tcPr>
            <w:tcW w:w="2129" w:type="dxa"/>
            <w:gridSpan w:val="2"/>
            <w:hideMark/>
          </w:tcPr>
          <w:p w:rsidR="00036FD7" w:rsidRPr="00D853D7" w:rsidRDefault="00036FD7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36,5</w:t>
            </w:r>
            <w:r w:rsidRPr="00D853D7">
              <w:rPr>
                <w:rFonts w:ascii="Times New Roman" w:hAnsi="Times New Roman" w:cs="Times New Roman"/>
                <w:sz w:val="26"/>
                <w:szCs w:val="26"/>
              </w:rPr>
              <w:t xml:space="preserve"> см</w:t>
            </w:r>
          </w:p>
        </w:tc>
        <w:tc>
          <w:tcPr>
            <w:tcW w:w="2159" w:type="dxa"/>
            <w:gridSpan w:val="2"/>
            <w:hideMark/>
          </w:tcPr>
          <w:p w:rsidR="00036FD7" w:rsidRPr="00D853D7" w:rsidRDefault="00036FD7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44</w:t>
            </w:r>
            <w:r w:rsidRPr="00D853D7">
              <w:rPr>
                <w:rFonts w:ascii="Times New Roman" w:hAnsi="Times New Roman" w:cs="Times New Roman"/>
                <w:sz w:val="26"/>
                <w:szCs w:val="26"/>
              </w:rPr>
              <w:t xml:space="preserve"> см</w:t>
            </w:r>
          </w:p>
        </w:tc>
      </w:tr>
      <w:tr w:rsidR="00036FD7" w:rsidRPr="00FC38F3" w:rsidTr="00E12A0D">
        <w:trPr>
          <w:trHeight w:val="583"/>
        </w:trPr>
        <w:tc>
          <w:tcPr>
            <w:tcW w:w="2972" w:type="dxa"/>
            <w:gridSpan w:val="2"/>
            <w:hideMark/>
          </w:tcPr>
          <w:p w:rsidR="00036FD7" w:rsidRPr="00D853D7" w:rsidRDefault="00036FD7" w:rsidP="00FB747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Наличие осадка </w:t>
            </w:r>
          </w:p>
        </w:tc>
        <w:tc>
          <w:tcPr>
            <w:tcW w:w="2085" w:type="dxa"/>
            <w:hideMark/>
          </w:tcPr>
          <w:p w:rsidR="00036FD7" w:rsidRDefault="00036FD7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D853D7">
              <w:rPr>
                <w:rFonts w:ascii="Times New Roman" w:hAnsi="Times New Roman" w:cs="Times New Roman"/>
                <w:sz w:val="26"/>
                <w:szCs w:val="26"/>
              </w:rPr>
              <w:t>садок</w:t>
            </w:r>
          </w:p>
          <w:p w:rsidR="00036FD7" w:rsidRPr="00D853D7" w:rsidRDefault="00036FD7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sz w:val="26"/>
                <w:szCs w:val="26"/>
              </w:rPr>
              <w:t xml:space="preserve">отсутствует </w:t>
            </w:r>
          </w:p>
        </w:tc>
        <w:tc>
          <w:tcPr>
            <w:tcW w:w="2129" w:type="dxa"/>
            <w:gridSpan w:val="2"/>
            <w:hideMark/>
          </w:tcPr>
          <w:p w:rsidR="00036FD7" w:rsidRPr="00D853D7" w:rsidRDefault="00036FD7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слабая муть</w:t>
            </w:r>
          </w:p>
        </w:tc>
        <w:tc>
          <w:tcPr>
            <w:tcW w:w="2159" w:type="dxa"/>
            <w:gridSpan w:val="2"/>
            <w:hideMark/>
          </w:tcPr>
          <w:p w:rsidR="00036FD7" w:rsidRPr="00D853D7" w:rsidRDefault="00036FD7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sz w:val="26"/>
                <w:szCs w:val="26"/>
              </w:rPr>
              <w:t>слабая муть</w:t>
            </w:r>
          </w:p>
        </w:tc>
      </w:tr>
      <w:tr w:rsidR="00036FD7" w:rsidRPr="00FC38F3" w:rsidTr="00E12A0D">
        <w:trPr>
          <w:trHeight w:val="583"/>
        </w:trPr>
        <w:tc>
          <w:tcPr>
            <w:tcW w:w="2972" w:type="dxa"/>
            <w:gridSpan w:val="2"/>
            <w:hideMark/>
          </w:tcPr>
          <w:p w:rsidR="00036FD7" w:rsidRPr="00D853D7" w:rsidRDefault="00036FD7" w:rsidP="00FB747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Цвет воды</w:t>
            </w:r>
          </w:p>
        </w:tc>
        <w:tc>
          <w:tcPr>
            <w:tcW w:w="2085" w:type="dxa"/>
            <w:hideMark/>
          </w:tcPr>
          <w:p w:rsidR="00036FD7" w:rsidRPr="00D853D7" w:rsidRDefault="00036FD7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sz w:val="26"/>
                <w:szCs w:val="26"/>
              </w:rPr>
              <w:t>бесцветная</w:t>
            </w:r>
          </w:p>
        </w:tc>
        <w:tc>
          <w:tcPr>
            <w:tcW w:w="2129" w:type="dxa"/>
            <w:gridSpan w:val="2"/>
            <w:hideMark/>
          </w:tcPr>
          <w:p w:rsidR="00036FD7" w:rsidRPr="00D853D7" w:rsidRDefault="00036FD7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sz w:val="26"/>
                <w:szCs w:val="26"/>
              </w:rPr>
              <w:t>слабо-желтоват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ая</w:t>
            </w:r>
          </w:p>
        </w:tc>
        <w:tc>
          <w:tcPr>
            <w:tcW w:w="2159" w:type="dxa"/>
            <w:gridSpan w:val="2"/>
            <w:hideMark/>
          </w:tcPr>
          <w:p w:rsidR="00036FD7" w:rsidRPr="00D853D7" w:rsidRDefault="00036FD7" w:rsidP="00FB7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53D7">
              <w:rPr>
                <w:rFonts w:ascii="Times New Roman" w:hAnsi="Times New Roman" w:cs="Times New Roman"/>
                <w:sz w:val="26"/>
                <w:szCs w:val="26"/>
              </w:rPr>
              <w:t>слабо-желтоват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ая</w:t>
            </w:r>
          </w:p>
        </w:tc>
      </w:tr>
    </w:tbl>
    <w:p w:rsidR="00674AF7" w:rsidRDefault="00674AF7" w:rsidP="00674AF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81529" w:rsidRDefault="00F81529" w:rsidP="00C236A7">
      <w:pPr>
        <w:spacing w:before="120" w:after="120" w:line="360" w:lineRule="auto"/>
        <w:ind w:left="7785" w:hanging="76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107E1" w:rsidRDefault="00D107E1" w:rsidP="008342DA">
      <w:pPr>
        <w:spacing w:after="160" w:line="259" w:lineRule="auto"/>
        <w:jc w:val="center"/>
        <w:rPr>
          <w:rFonts w:ascii="Times New Roman" w:eastAsia="Arial Unicode MS" w:hAnsi="Times New Roman" w:cs="Times New Roman"/>
          <w:b/>
          <w:i/>
          <w:sz w:val="28"/>
          <w:szCs w:val="28"/>
        </w:rPr>
        <w:sectPr w:rsidR="00D107E1" w:rsidSect="0043419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17420" w:rsidRPr="008342DA" w:rsidRDefault="008342DA" w:rsidP="008342DA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42DA">
        <w:rPr>
          <w:rFonts w:ascii="Times New Roman" w:hAnsi="Times New Roman" w:cs="Times New Roman"/>
          <w:sz w:val="28"/>
          <w:szCs w:val="28"/>
        </w:rPr>
        <w:lastRenderedPageBreak/>
        <w:t>Гидрохимические показатели воды</w:t>
      </w:r>
      <w:r>
        <w:rPr>
          <w:rFonts w:ascii="Times New Roman" w:hAnsi="Times New Roman" w:cs="Times New Roman"/>
          <w:sz w:val="28"/>
          <w:szCs w:val="28"/>
        </w:rPr>
        <w:t xml:space="preserve"> в пробах</w:t>
      </w:r>
    </w:p>
    <w:p w:rsidR="008342DA" w:rsidRDefault="00D107E1" w:rsidP="008342DA">
      <w:pPr>
        <w:spacing w:after="0" w:line="360" w:lineRule="auto"/>
        <w:ind w:left="7371" w:hanging="283"/>
        <w:jc w:val="right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Таблица </w:t>
      </w:r>
      <w:r w:rsidR="00612F76">
        <w:rPr>
          <w:rFonts w:ascii="Times New Roman" w:eastAsia="Arial Unicode MS" w:hAnsi="Times New Roman" w:cs="Times New Roman"/>
          <w:sz w:val="28"/>
          <w:szCs w:val="28"/>
        </w:rPr>
        <w:t>12</w:t>
      </w:r>
    </w:p>
    <w:tbl>
      <w:tblPr>
        <w:tblStyle w:val="11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/>
      </w:tblPr>
      <w:tblGrid>
        <w:gridCol w:w="3539"/>
        <w:gridCol w:w="992"/>
        <w:gridCol w:w="1134"/>
        <w:gridCol w:w="993"/>
        <w:gridCol w:w="992"/>
        <w:gridCol w:w="992"/>
        <w:gridCol w:w="992"/>
        <w:gridCol w:w="1134"/>
        <w:gridCol w:w="993"/>
        <w:gridCol w:w="1134"/>
        <w:gridCol w:w="1701"/>
      </w:tblGrid>
      <w:tr w:rsidR="00ED4DE0" w:rsidRPr="002627C7" w:rsidTr="00C157BC">
        <w:trPr>
          <w:trHeight w:val="583"/>
        </w:trPr>
        <w:tc>
          <w:tcPr>
            <w:tcW w:w="3539" w:type="dxa"/>
            <w:vMerge w:val="restart"/>
            <w:hideMark/>
          </w:tcPr>
          <w:p w:rsidR="00ED4DE0" w:rsidRPr="002627C7" w:rsidRDefault="00ED4DE0" w:rsidP="00D17420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Химические показатели</w:t>
            </w:r>
          </w:p>
        </w:tc>
        <w:tc>
          <w:tcPr>
            <w:tcW w:w="3119" w:type="dxa"/>
            <w:gridSpan w:val="3"/>
          </w:tcPr>
          <w:p w:rsidR="00ED4DE0" w:rsidRDefault="00ED4DE0" w:rsidP="006E370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27C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оз. Острочинное, </w:t>
            </w:r>
          </w:p>
          <w:p w:rsidR="00ED4DE0" w:rsidRPr="002627C7" w:rsidRDefault="00ED4DE0" w:rsidP="006E370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627C7">
              <w:rPr>
                <w:rFonts w:ascii="Times New Roman" w:hAnsi="Times New Roman" w:cs="Times New Roman"/>
                <w:b/>
                <w:sz w:val="26"/>
                <w:szCs w:val="26"/>
              </w:rPr>
              <w:t>отбор проб 03.10.22г.</w:t>
            </w:r>
          </w:p>
        </w:tc>
        <w:tc>
          <w:tcPr>
            <w:tcW w:w="2976" w:type="dxa"/>
            <w:gridSpan w:val="3"/>
          </w:tcPr>
          <w:p w:rsidR="00ED4DE0" w:rsidRDefault="00ED4DE0" w:rsidP="00D17420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27C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оз. Острочинное, </w:t>
            </w:r>
          </w:p>
          <w:p w:rsidR="00ED4DE0" w:rsidRPr="002627C7" w:rsidRDefault="00ED4DE0" w:rsidP="00D17420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6"/>
                <w:szCs w:val="26"/>
              </w:rPr>
            </w:pPr>
            <w:r w:rsidRPr="002627C7">
              <w:rPr>
                <w:rFonts w:ascii="Times New Roman" w:hAnsi="Times New Roman" w:cs="Times New Roman"/>
                <w:b/>
                <w:sz w:val="26"/>
                <w:szCs w:val="26"/>
              </w:rPr>
              <w:t>отбор проб 01.06.23г.</w:t>
            </w:r>
          </w:p>
        </w:tc>
        <w:tc>
          <w:tcPr>
            <w:tcW w:w="3261" w:type="dxa"/>
            <w:gridSpan w:val="3"/>
          </w:tcPr>
          <w:p w:rsidR="00ED4DE0" w:rsidRDefault="00ED4DE0" w:rsidP="00D17420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27C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оз. Зелёное, </w:t>
            </w:r>
          </w:p>
          <w:p w:rsidR="00ED4DE0" w:rsidRPr="002627C7" w:rsidRDefault="00ED4DE0" w:rsidP="00D17420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6"/>
                <w:szCs w:val="26"/>
              </w:rPr>
            </w:pPr>
            <w:r w:rsidRPr="002627C7">
              <w:rPr>
                <w:rFonts w:ascii="Times New Roman" w:hAnsi="Times New Roman" w:cs="Times New Roman"/>
                <w:b/>
                <w:sz w:val="26"/>
                <w:szCs w:val="26"/>
              </w:rPr>
              <w:t>отбор проб 01.06.23г.</w:t>
            </w:r>
          </w:p>
        </w:tc>
        <w:tc>
          <w:tcPr>
            <w:tcW w:w="1701" w:type="dxa"/>
            <w:vMerge w:val="restart"/>
          </w:tcPr>
          <w:p w:rsidR="00ED4DE0" w:rsidRPr="002627C7" w:rsidRDefault="00ED4DE0" w:rsidP="00D17420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2627C7">
              <w:rPr>
                <w:rFonts w:ascii="Times New Roman" w:eastAsia="Arial Unicode MS" w:hAnsi="Times New Roman" w:cs="Times New Roman"/>
                <w:i/>
                <w:sz w:val="26"/>
                <w:szCs w:val="26"/>
              </w:rPr>
              <w:t>ПДК (норма)</w:t>
            </w:r>
          </w:p>
        </w:tc>
      </w:tr>
      <w:tr w:rsidR="00ED4DE0" w:rsidRPr="002627C7" w:rsidTr="00A73990">
        <w:trPr>
          <w:trHeight w:val="583"/>
        </w:trPr>
        <w:tc>
          <w:tcPr>
            <w:tcW w:w="3539" w:type="dxa"/>
            <w:vMerge/>
          </w:tcPr>
          <w:p w:rsidR="00ED4DE0" w:rsidRDefault="00ED4DE0" w:rsidP="00ED4DE0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992" w:type="dxa"/>
          </w:tcPr>
          <w:p w:rsidR="00ED4DE0" w:rsidRPr="002627C7" w:rsidRDefault="00ED4DE0" w:rsidP="00ED4DE0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627C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роба</w:t>
            </w:r>
            <w:r w:rsidRPr="002627C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1 </w:t>
            </w:r>
          </w:p>
        </w:tc>
        <w:tc>
          <w:tcPr>
            <w:tcW w:w="1134" w:type="dxa"/>
          </w:tcPr>
          <w:p w:rsidR="00ED4DE0" w:rsidRPr="002627C7" w:rsidRDefault="00ED4DE0" w:rsidP="00ED4DE0">
            <w:pPr>
              <w:tabs>
                <w:tab w:val="left" w:pos="1305"/>
              </w:tabs>
              <w:spacing w:after="0" w:line="240" w:lineRule="auto"/>
              <w:ind w:right="2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627C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роба</w:t>
            </w:r>
            <w:r w:rsidRPr="002627C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2</w:t>
            </w:r>
          </w:p>
        </w:tc>
        <w:tc>
          <w:tcPr>
            <w:tcW w:w="993" w:type="dxa"/>
          </w:tcPr>
          <w:p w:rsidR="00ED4DE0" w:rsidRPr="002627C7" w:rsidRDefault="00ED4DE0" w:rsidP="00ED4DE0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627C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роба</w:t>
            </w:r>
            <w:r w:rsidRPr="002627C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3</w:t>
            </w:r>
          </w:p>
        </w:tc>
        <w:tc>
          <w:tcPr>
            <w:tcW w:w="992" w:type="dxa"/>
          </w:tcPr>
          <w:p w:rsidR="00ED4DE0" w:rsidRPr="002627C7" w:rsidRDefault="00ED4DE0" w:rsidP="00ED4DE0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627C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роба</w:t>
            </w:r>
            <w:r w:rsidRPr="002627C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1 </w:t>
            </w:r>
          </w:p>
        </w:tc>
        <w:tc>
          <w:tcPr>
            <w:tcW w:w="992" w:type="dxa"/>
          </w:tcPr>
          <w:p w:rsidR="00ED4DE0" w:rsidRPr="002627C7" w:rsidRDefault="00ED4DE0" w:rsidP="00ED4DE0">
            <w:pPr>
              <w:tabs>
                <w:tab w:val="left" w:pos="1305"/>
              </w:tabs>
              <w:spacing w:after="0" w:line="240" w:lineRule="auto"/>
              <w:ind w:right="2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627C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роба</w:t>
            </w:r>
            <w:r w:rsidRPr="002627C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2</w:t>
            </w:r>
          </w:p>
        </w:tc>
        <w:tc>
          <w:tcPr>
            <w:tcW w:w="992" w:type="dxa"/>
          </w:tcPr>
          <w:p w:rsidR="00ED4DE0" w:rsidRPr="002627C7" w:rsidRDefault="00ED4DE0" w:rsidP="00ED4DE0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627C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роба</w:t>
            </w:r>
            <w:r w:rsidRPr="002627C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3</w:t>
            </w:r>
          </w:p>
        </w:tc>
        <w:tc>
          <w:tcPr>
            <w:tcW w:w="1134" w:type="dxa"/>
          </w:tcPr>
          <w:p w:rsidR="00A73990" w:rsidRDefault="00ED4DE0" w:rsidP="00ED4DE0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2627C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роба</w:t>
            </w:r>
          </w:p>
          <w:p w:rsidR="00ED4DE0" w:rsidRPr="002627C7" w:rsidRDefault="00ED4DE0" w:rsidP="00ED4DE0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627C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1 </w:t>
            </w:r>
          </w:p>
        </w:tc>
        <w:tc>
          <w:tcPr>
            <w:tcW w:w="993" w:type="dxa"/>
          </w:tcPr>
          <w:p w:rsidR="00ED4DE0" w:rsidRPr="002627C7" w:rsidRDefault="00ED4DE0" w:rsidP="00ED4DE0">
            <w:pPr>
              <w:tabs>
                <w:tab w:val="left" w:pos="1305"/>
              </w:tabs>
              <w:spacing w:after="0" w:line="240" w:lineRule="auto"/>
              <w:ind w:right="2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627C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роба</w:t>
            </w:r>
            <w:r w:rsidRPr="002627C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2</w:t>
            </w:r>
          </w:p>
        </w:tc>
        <w:tc>
          <w:tcPr>
            <w:tcW w:w="1134" w:type="dxa"/>
          </w:tcPr>
          <w:p w:rsidR="00A73990" w:rsidRDefault="00ED4DE0" w:rsidP="00ED4DE0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2627C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П</w:t>
            </w: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роба</w:t>
            </w:r>
          </w:p>
          <w:p w:rsidR="00ED4DE0" w:rsidRPr="002627C7" w:rsidRDefault="00ED4DE0" w:rsidP="00ED4DE0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627C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3</w:t>
            </w:r>
          </w:p>
        </w:tc>
        <w:tc>
          <w:tcPr>
            <w:tcW w:w="1701" w:type="dxa"/>
            <w:vMerge/>
          </w:tcPr>
          <w:p w:rsidR="00ED4DE0" w:rsidRPr="002627C7" w:rsidRDefault="00ED4DE0" w:rsidP="00ED4DE0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6"/>
                <w:szCs w:val="26"/>
              </w:rPr>
            </w:pPr>
          </w:p>
        </w:tc>
      </w:tr>
      <w:tr w:rsidR="00C157BC" w:rsidRPr="002627C7" w:rsidTr="00A73990">
        <w:trPr>
          <w:trHeight w:val="337"/>
        </w:trPr>
        <w:tc>
          <w:tcPr>
            <w:tcW w:w="3539" w:type="dxa"/>
          </w:tcPr>
          <w:p w:rsidR="00C157BC" w:rsidRPr="00ED4DE0" w:rsidRDefault="00C157BC" w:rsidP="00C157BC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Температура воды, 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F81529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992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+6,1</w:t>
            </w:r>
          </w:p>
        </w:tc>
        <w:tc>
          <w:tcPr>
            <w:tcW w:w="1134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+6</w:t>
            </w:r>
          </w:p>
        </w:tc>
        <w:tc>
          <w:tcPr>
            <w:tcW w:w="993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+5,9</w:t>
            </w:r>
          </w:p>
        </w:tc>
        <w:tc>
          <w:tcPr>
            <w:tcW w:w="992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+18,6</w:t>
            </w:r>
          </w:p>
        </w:tc>
        <w:tc>
          <w:tcPr>
            <w:tcW w:w="992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+17,6</w:t>
            </w:r>
          </w:p>
        </w:tc>
        <w:tc>
          <w:tcPr>
            <w:tcW w:w="992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+17,7</w:t>
            </w:r>
          </w:p>
        </w:tc>
        <w:tc>
          <w:tcPr>
            <w:tcW w:w="1134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+15,9</w:t>
            </w:r>
          </w:p>
        </w:tc>
        <w:tc>
          <w:tcPr>
            <w:tcW w:w="993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+16,1</w:t>
            </w:r>
          </w:p>
        </w:tc>
        <w:tc>
          <w:tcPr>
            <w:tcW w:w="1134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+17,9</w:t>
            </w:r>
          </w:p>
        </w:tc>
        <w:tc>
          <w:tcPr>
            <w:tcW w:w="1701" w:type="dxa"/>
          </w:tcPr>
          <w:p w:rsidR="00C157BC" w:rsidRPr="00CC33D8" w:rsidRDefault="00C157BC" w:rsidP="00C157B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</w:rPr>
              <w:t>-</w:t>
            </w:r>
          </w:p>
        </w:tc>
      </w:tr>
      <w:tr w:rsidR="00C157BC" w:rsidRPr="002627C7" w:rsidTr="00A73990">
        <w:trPr>
          <w:trHeight w:val="427"/>
        </w:trPr>
        <w:tc>
          <w:tcPr>
            <w:tcW w:w="3539" w:type="dxa"/>
          </w:tcPr>
          <w:p w:rsidR="00C157BC" w:rsidRPr="00ED4DE0" w:rsidRDefault="00C157BC" w:rsidP="00C157BC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D4DE0">
              <w:rPr>
                <w:rFonts w:ascii="Times New Roman" w:eastAsia="Arial Unicode MS" w:hAnsi="Times New Roman" w:cs="Times New Roman"/>
                <w:sz w:val="24"/>
                <w:szCs w:val="24"/>
              </w:rPr>
              <w:t>Кислотность воды рН</w:t>
            </w:r>
          </w:p>
        </w:tc>
        <w:tc>
          <w:tcPr>
            <w:tcW w:w="992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34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7,5</w:t>
            </w:r>
          </w:p>
        </w:tc>
        <w:tc>
          <w:tcPr>
            <w:tcW w:w="993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7,5</w:t>
            </w:r>
          </w:p>
        </w:tc>
        <w:tc>
          <w:tcPr>
            <w:tcW w:w="992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7,5</w:t>
            </w:r>
          </w:p>
        </w:tc>
        <w:tc>
          <w:tcPr>
            <w:tcW w:w="992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7,5</w:t>
            </w:r>
          </w:p>
        </w:tc>
        <w:tc>
          <w:tcPr>
            <w:tcW w:w="992" w:type="dxa"/>
          </w:tcPr>
          <w:p w:rsidR="00C157BC" w:rsidRPr="00D23FC1" w:rsidRDefault="00A23262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0EC4">
              <w:rPr>
                <w:rFonts w:ascii="Times New Roman" w:hAnsi="Times New Roman" w:cs="Times New Roman"/>
                <w:sz w:val="26"/>
                <w:szCs w:val="26"/>
              </w:rPr>
              <w:t>7,2</w:t>
            </w:r>
          </w:p>
        </w:tc>
        <w:tc>
          <w:tcPr>
            <w:tcW w:w="1134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93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34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01" w:type="dxa"/>
          </w:tcPr>
          <w:p w:rsidR="00C157BC" w:rsidRPr="00CC33D8" w:rsidRDefault="00C157BC" w:rsidP="00C157B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CC33D8">
              <w:rPr>
                <w:rFonts w:ascii="Times New Roman" w:eastAsia="Arial Unicode MS" w:hAnsi="Times New Roman" w:cs="Times New Roman"/>
                <w:sz w:val="26"/>
                <w:szCs w:val="26"/>
              </w:rPr>
              <w:t>6,5-8,5</w:t>
            </w:r>
          </w:p>
        </w:tc>
      </w:tr>
      <w:tr w:rsidR="00C157BC" w:rsidRPr="002627C7" w:rsidTr="00A73990">
        <w:trPr>
          <w:trHeight w:val="583"/>
        </w:trPr>
        <w:tc>
          <w:tcPr>
            <w:tcW w:w="3539" w:type="dxa"/>
          </w:tcPr>
          <w:p w:rsidR="00C157BC" w:rsidRPr="00ED4DE0" w:rsidRDefault="00C157BC" w:rsidP="00C157BC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D4DE0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Карбонатная жесткость кН </w:t>
            </w:r>
          </w:p>
          <w:p w:rsidR="00C157BC" w:rsidRPr="00ED4DE0" w:rsidRDefault="00C157BC" w:rsidP="00C157BC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D4DE0">
              <w:rPr>
                <w:rFonts w:ascii="Times New Roman" w:eastAsia="Arial Unicode MS" w:hAnsi="Times New Roman" w:cs="Times New Roman"/>
                <w:sz w:val="24"/>
                <w:szCs w:val="24"/>
              </w:rPr>
              <w:t>(мг-экв/л)</w:t>
            </w:r>
          </w:p>
        </w:tc>
        <w:tc>
          <w:tcPr>
            <w:tcW w:w="992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34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93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92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92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992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34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93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34" w:type="dxa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01" w:type="dxa"/>
          </w:tcPr>
          <w:p w:rsidR="00C157BC" w:rsidRPr="00CC33D8" w:rsidRDefault="00C157BC" w:rsidP="00C157B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CC33D8">
              <w:rPr>
                <w:rFonts w:ascii="Times New Roman" w:eastAsia="Arial Unicode MS" w:hAnsi="Times New Roman" w:cs="Times New Roman"/>
                <w:sz w:val="26"/>
                <w:szCs w:val="26"/>
              </w:rPr>
              <w:t xml:space="preserve">не более 10 </w:t>
            </w:r>
          </w:p>
          <w:p w:rsidR="00C157BC" w:rsidRPr="00CC33D8" w:rsidRDefault="00C157BC" w:rsidP="00C157B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CC33D8">
              <w:rPr>
                <w:rFonts w:ascii="Times New Roman" w:eastAsia="Arial Unicode MS" w:hAnsi="Times New Roman" w:cs="Times New Roman"/>
                <w:sz w:val="26"/>
                <w:szCs w:val="26"/>
              </w:rPr>
              <w:t>мг-экв/л</w:t>
            </w:r>
          </w:p>
        </w:tc>
      </w:tr>
      <w:tr w:rsidR="00C157BC" w:rsidRPr="002627C7" w:rsidTr="00A73990">
        <w:trPr>
          <w:trHeight w:val="371"/>
        </w:trPr>
        <w:tc>
          <w:tcPr>
            <w:tcW w:w="3539" w:type="dxa"/>
          </w:tcPr>
          <w:p w:rsidR="00C157BC" w:rsidRPr="00ED4DE0" w:rsidRDefault="00C157BC" w:rsidP="00C157BC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D4DE0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Общая жесткость </w:t>
            </w:r>
            <w:proofErr w:type="gramStart"/>
            <w:r w:rsidRPr="00ED4DE0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g</w:t>
            </w:r>
            <w:proofErr w:type="gramEnd"/>
            <w:r w:rsidRPr="00ED4DE0">
              <w:rPr>
                <w:rFonts w:ascii="Times New Roman" w:eastAsia="Arial Unicode MS" w:hAnsi="Times New Roman" w:cs="Times New Roman"/>
                <w:sz w:val="24"/>
                <w:szCs w:val="24"/>
              </w:rPr>
              <w:t>Н (мг-экв/л)</w:t>
            </w:r>
          </w:p>
        </w:tc>
        <w:tc>
          <w:tcPr>
            <w:tcW w:w="3119" w:type="dxa"/>
            <w:gridSpan w:val="3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Не определялась</w:t>
            </w:r>
          </w:p>
        </w:tc>
        <w:tc>
          <w:tcPr>
            <w:tcW w:w="992" w:type="dxa"/>
          </w:tcPr>
          <w:p w:rsidR="00C157BC" w:rsidRPr="00D23FC1" w:rsidRDefault="00C157BC" w:rsidP="00D23FC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992" w:type="dxa"/>
          </w:tcPr>
          <w:p w:rsidR="00C157BC" w:rsidRPr="00D23FC1" w:rsidRDefault="00C157BC" w:rsidP="00D23FC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992" w:type="dxa"/>
          </w:tcPr>
          <w:p w:rsidR="00C157BC" w:rsidRPr="00D23FC1" w:rsidRDefault="00C157BC" w:rsidP="00D23FC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34" w:type="dxa"/>
          </w:tcPr>
          <w:p w:rsidR="00C157BC" w:rsidRPr="00D23FC1" w:rsidRDefault="00C157BC" w:rsidP="00D23FC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993" w:type="dxa"/>
          </w:tcPr>
          <w:p w:rsidR="00C157BC" w:rsidRPr="00D23FC1" w:rsidRDefault="00C157BC" w:rsidP="00D23FC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34" w:type="dxa"/>
          </w:tcPr>
          <w:p w:rsidR="00C157BC" w:rsidRPr="00D23FC1" w:rsidRDefault="00C157BC" w:rsidP="00D23FC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701" w:type="dxa"/>
          </w:tcPr>
          <w:p w:rsidR="00C157BC" w:rsidRPr="00CC33D8" w:rsidRDefault="00C157BC" w:rsidP="00C157B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CC33D8">
              <w:rPr>
                <w:rFonts w:ascii="Times New Roman" w:eastAsia="Arial Unicode MS" w:hAnsi="Times New Roman" w:cs="Times New Roman"/>
                <w:sz w:val="26"/>
                <w:szCs w:val="26"/>
              </w:rPr>
              <w:t>10 мг-экв/л</w:t>
            </w:r>
          </w:p>
        </w:tc>
      </w:tr>
      <w:tr w:rsidR="00C157BC" w:rsidRPr="002627C7" w:rsidTr="00A73990">
        <w:trPr>
          <w:trHeight w:val="420"/>
        </w:trPr>
        <w:tc>
          <w:tcPr>
            <w:tcW w:w="3539" w:type="dxa"/>
          </w:tcPr>
          <w:p w:rsidR="00C157BC" w:rsidRPr="00ED4DE0" w:rsidRDefault="00C157BC" w:rsidP="00C157BC">
            <w:pPr>
              <w:tabs>
                <w:tab w:val="left" w:pos="1305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D4D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Минерализация воды (мг/л)</w:t>
            </w:r>
          </w:p>
        </w:tc>
        <w:tc>
          <w:tcPr>
            <w:tcW w:w="3119" w:type="dxa"/>
            <w:gridSpan w:val="3"/>
          </w:tcPr>
          <w:p w:rsidR="00C157BC" w:rsidRPr="00D23FC1" w:rsidRDefault="00C157BC" w:rsidP="00D23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Не определялась</w:t>
            </w:r>
          </w:p>
        </w:tc>
        <w:tc>
          <w:tcPr>
            <w:tcW w:w="992" w:type="dxa"/>
          </w:tcPr>
          <w:p w:rsidR="00C157BC" w:rsidRPr="00D23FC1" w:rsidRDefault="00C157BC" w:rsidP="00D23FC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109</w:t>
            </w:r>
          </w:p>
        </w:tc>
        <w:tc>
          <w:tcPr>
            <w:tcW w:w="992" w:type="dxa"/>
          </w:tcPr>
          <w:p w:rsidR="00C157BC" w:rsidRPr="00D23FC1" w:rsidRDefault="00C157BC" w:rsidP="00D23FC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112</w:t>
            </w:r>
          </w:p>
        </w:tc>
        <w:tc>
          <w:tcPr>
            <w:tcW w:w="992" w:type="dxa"/>
          </w:tcPr>
          <w:p w:rsidR="00C157BC" w:rsidRPr="00D23FC1" w:rsidRDefault="00C157BC" w:rsidP="00D23FC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106</w:t>
            </w:r>
          </w:p>
        </w:tc>
        <w:tc>
          <w:tcPr>
            <w:tcW w:w="1134" w:type="dxa"/>
          </w:tcPr>
          <w:p w:rsidR="00C157BC" w:rsidRPr="00D23FC1" w:rsidRDefault="00C157BC" w:rsidP="00D23FC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993" w:type="dxa"/>
          </w:tcPr>
          <w:p w:rsidR="00C157BC" w:rsidRPr="00D23FC1" w:rsidRDefault="00C157BC" w:rsidP="00D23FC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1134" w:type="dxa"/>
          </w:tcPr>
          <w:p w:rsidR="00C157BC" w:rsidRPr="00D23FC1" w:rsidRDefault="00C157BC" w:rsidP="00D23FC1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93</w:t>
            </w:r>
          </w:p>
        </w:tc>
        <w:tc>
          <w:tcPr>
            <w:tcW w:w="1701" w:type="dxa"/>
          </w:tcPr>
          <w:p w:rsidR="00C157BC" w:rsidRPr="00CC33D8" w:rsidRDefault="00C157BC" w:rsidP="00C157BC">
            <w:pPr>
              <w:tabs>
                <w:tab w:val="left" w:pos="1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33D8">
              <w:rPr>
                <w:rFonts w:ascii="Times New Roman" w:hAnsi="Times New Roman" w:cs="Times New Roman"/>
                <w:sz w:val="26"/>
                <w:szCs w:val="26"/>
              </w:rPr>
              <w:t>1000 мг/л</w:t>
            </w:r>
          </w:p>
        </w:tc>
      </w:tr>
      <w:tr w:rsidR="00E54557" w:rsidRPr="002627C7" w:rsidTr="00AC4B9A">
        <w:trPr>
          <w:trHeight w:val="411"/>
        </w:trPr>
        <w:tc>
          <w:tcPr>
            <w:tcW w:w="3539" w:type="dxa"/>
          </w:tcPr>
          <w:p w:rsidR="00E54557" w:rsidRPr="0058487B" w:rsidRDefault="00E54557" w:rsidP="00E5455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8487B">
              <w:rPr>
                <w:rFonts w:ascii="Times New Roman" w:eastAsia="Arial Unicode MS" w:hAnsi="Times New Roman" w:cs="Times New Roman"/>
                <w:sz w:val="24"/>
                <w:szCs w:val="24"/>
              </w:rPr>
              <w:t>Углекислый газ, мг/л</w:t>
            </w:r>
          </w:p>
        </w:tc>
        <w:tc>
          <w:tcPr>
            <w:tcW w:w="3119" w:type="dxa"/>
            <w:gridSpan w:val="3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Не определялся</w:t>
            </w:r>
          </w:p>
        </w:tc>
        <w:tc>
          <w:tcPr>
            <w:tcW w:w="992" w:type="dxa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eastAsia="Arial Unicode MS" w:hAnsi="Times New Roman" w:cs="Times New Roman"/>
                <w:sz w:val="26"/>
                <w:szCs w:val="26"/>
              </w:rPr>
              <w:t>8,0</w:t>
            </w:r>
          </w:p>
        </w:tc>
        <w:tc>
          <w:tcPr>
            <w:tcW w:w="992" w:type="dxa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eastAsia="Arial Unicode MS" w:hAnsi="Times New Roman" w:cs="Times New Roman"/>
                <w:sz w:val="26"/>
                <w:szCs w:val="26"/>
              </w:rPr>
              <w:t>11,0</w:t>
            </w:r>
          </w:p>
        </w:tc>
        <w:tc>
          <w:tcPr>
            <w:tcW w:w="992" w:type="dxa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eastAsia="Arial Unicode MS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1134" w:type="dxa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eastAsia="Arial Unicode MS" w:hAnsi="Times New Roman" w:cs="Times New Roman"/>
                <w:sz w:val="26"/>
                <w:szCs w:val="26"/>
              </w:rPr>
              <w:t>2,0</w:t>
            </w:r>
          </w:p>
        </w:tc>
        <w:tc>
          <w:tcPr>
            <w:tcW w:w="993" w:type="dxa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eastAsia="Arial Unicode MS" w:hAnsi="Times New Roman" w:cs="Times New Roman"/>
                <w:sz w:val="26"/>
                <w:szCs w:val="26"/>
              </w:rPr>
              <w:t>3,0</w:t>
            </w:r>
          </w:p>
        </w:tc>
        <w:tc>
          <w:tcPr>
            <w:tcW w:w="1134" w:type="dxa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eastAsia="Arial Unicode MS" w:hAnsi="Times New Roman" w:cs="Times New Roman"/>
                <w:sz w:val="26"/>
                <w:szCs w:val="26"/>
              </w:rPr>
              <w:t>4,0</w:t>
            </w:r>
          </w:p>
        </w:tc>
        <w:tc>
          <w:tcPr>
            <w:tcW w:w="1701" w:type="dxa"/>
          </w:tcPr>
          <w:p w:rsidR="00E54557" w:rsidRPr="00CC33D8" w:rsidRDefault="00E54557" w:rsidP="00E5455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CC33D8">
              <w:rPr>
                <w:rFonts w:ascii="Times New Roman" w:eastAsia="Arial Unicode MS" w:hAnsi="Times New Roman" w:cs="Times New Roman"/>
                <w:sz w:val="26"/>
                <w:szCs w:val="26"/>
              </w:rPr>
              <w:t>10 мг/л</w:t>
            </w:r>
          </w:p>
        </w:tc>
      </w:tr>
      <w:tr w:rsidR="00E54557" w:rsidRPr="002627C7" w:rsidTr="00C157BC">
        <w:trPr>
          <w:trHeight w:val="411"/>
        </w:trPr>
        <w:tc>
          <w:tcPr>
            <w:tcW w:w="3539" w:type="dxa"/>
          </w:tcPr>
          <w:p w:rsidR="00E54557" w:rsidRPr="006E3701" w:rsidRDefault="00E54557" w:rsidP="00E54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E3701">
              <w:rPr>
                <w:rFonts w:ascii="Times New Roman" w:hAnsi="Times New Roman" w:cs="Times New Roman"/>
                <w:sz w:val="24"/>
                <w:szCs w:val="24"/>
              </w:rPr>
              <w:t>атионы железа/</w:t>
            </w:r>
            <w:r w:rsidRPr="006E3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6E37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6E3701">
              <w:rPr>
                <w:rFonts w:ascii="Times New Roman" w:hAnsi="Times New Roman" w:cs="Times New Roman"/>
                <w:sz w:val="24"/>
                <w:szCs w:val="24"/>
              </w:rPr>
              <w:t>, мг/л</w:t>
            </w:r>
          </w:p>
        </w:tc>
        <w:tc>
          <w:tcPr>
            <w:tcW w:w="992" w:type="dxa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1134" w:type="dxa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993" w:type="dxa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992" w:type="dxa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992" w:type="dxa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992" w:type="dxa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3261" w:type="dxa"/>
            <w:gridSpan w:val="3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 xml:space="preserve">Не </w:t>
            </w:r>
            <w:proofErr w:type="gramStart"/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обнаружены</w:t>
            </w:r>
            <w:proofErr w:type="gramEnd"/>
          </w:p>
        </w:tc>
        <w:tc>
          <w:tcPr>
            <w:tcW w:w="1701" w:type="dxa"/>
          </w:tcPr>
          <w:p w:rsidR="00E54557" w:rsidRPr="00CC33D8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33D8">
              <w:rPr>
                <w:rFonts w:ascii="Times New Roman" w:hAnsi="Times New Roman" w:cs="Times New Roman"/>
                <w:sz w:val="26"/>
                <w:szCs w:val="26"/>
              </w:rPr>
              <w:t>0,1 - 0,3 мг/л</w:t>
            </w:r>
          </w:p>
        </w:tc>
      </w:tr>
      <w:tr w:rsidR="00E54557" w:rsidRPr="002627C7" w:rsidTr="00A73990">
        <w:trPr>
          <w:trHeight w:val="583"/>
        </w:trPr>
        <w:tc>
          <w:tcPr>
            <w:tcW w:w="3539" w:type="dxa"/>
            <w:tcBorders>
              <w:bottom w:val="single" w:sz="4" w:space="0" w:color="auto"/>
            </w:tcBorders>
          </w:tcPr>
          <w:p w:rsidR="00E54557" w:rsidRDefault="00E54557" w:rsidP="00E54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701">
              <w:rPr>
                <w:rFonts w:ascii="Times New Roman" w:hAnsi="Times New Roman" w:cs="Times New Roman"/>
                <w:sz w:val="24"/>
                <w:szCs w:val="24"/>
              </w:rPr>
              <w:t>Ионы аммония/</w:t>
            </w:r>
          </w:p>
          <w:p w:rsidR="00E54557" w:rsidRPr="006E3701" w:rsidRDefault="00E54557" w:rsidP="00E54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701">
              <w:rPr>
                <w:rFonts w:ascii="Times New Roman" w:hAnsi="Times New Roman" w:cs="Times New Roman"/>
                <w:sz w:val="24"/>
                <w:szCs w:val="24"/>
              </w:rPr>
              <w:t>аммиак (</w:t>
            </w:r>
            <w:r w:rsidRPr="006E3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6E370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6E37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6E370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6E3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6E370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6E3701">
              <w:rPr>
                <w:rFonts w:ascii="Times New Roman" w:hAnsi="Times New Roman" w:cs="Times New Roman"/>
                <w:sz w:val="24"/>
                <w:szCs w:val="24"/>
              </w:rPr>
              <w:t>), мг/л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7402D" w:rsidRDefault="00E54557" w:rsidP="00D740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33D8">
              <w:rPr>
                <w:rFonts w:ascii="Times New Roman" w:hAnsi="Times New Roman" w:cs="Times New Roman"/>
                <w:sz w:val="26"/>
                <w:szCs w:val="26"/>
              </w:rPr>
              <w:t>2,0</w:t>
            </w:r>
            <w:r w:rsidR="00FF4ECA">
              <w:rPr>
                <w:rFonts w:ascii="Times New Roman" w:hAnsi="Times New Roman" w:cs="Times New Roman"/>
                <w:sz w:val="26"/>
                <w:szCs w:val="26"/>
              </w:rPr>
              <w:t>/0,5(</w:t>
            </w:r>
            <w:r w:rsidR="00FF4ECA" w:rsidRPr="00FF4E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="00FF4ECA" w:rsidRPr="00FF4EC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54557" w:rsidRPr="00CC33D8" w:rsidRDefault="00E54557" w:rsidP="00D740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33D8">
              <w:rPr>
                <w:rFonts w:ascii="Times New Roman" w:hAnsi="Times New Roman" w:cs="Times New Roman"/>
                <w:sz w:val="26"/>
                <w:szCs w:val="26"/>
              </w:rPr>
              <w:t>мг/л</w:t>
            </w:r>
          </w:p>
        </w:tc>
      </w:tr>
      <w:tr w:rsidR="00E54557" w:rsidRPr="002627C7" w:rsidTr="00A73990">
        <w:trPr>
          <w:trHeight w:val="3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557" w:rsidRPr="006E3701" w:rsidRDefault="00E54557" w:rsidP="00E54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3701">
              <w:rPr>
                <w:rFonts w:ascii="Times New Roman" w:hAnsi="Times New Roman" w:cs="Times New Roman"/>
                <w:sz w:val="24"/>
                <w:szCs w:val="24"/>
              </w:rPr>
              <w:t>Нитрат-ионы</w:t>
            </w:r>
            <w:proofErr w:type="gramEnd"/>
            <w:r w:rsidRPr="006E370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E3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6E370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6E37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6E3701">
              <w:rPr>
                <w:rFonts w:ascii="Times New Roman" w:hAnsi="Times New Roman" w:cs="Times New Roman"/>
                <w:sz w:val="24"/>
                <w:szCs w:val="24"/>
              </w:rPr>
              <w:t>), мг/л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557" w:rsidRPr="00CE0EC4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0EC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FF4ECA" w:rsidRPr="00CE0EC4">
              <w:rPr>
                <w:rFonts w:ascii="Times New Roman" w:hAnsi="Times New Roman" w:cs="Times New Roman"/>
                <w:sz w:val="26"/>
                <w:szCs w:val="26"/>
              </w:rPr>
              <w:t>,1</w:t>
            </w:r>
            <w:r w:rsidRPr="00CE0EC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FF4ECA" w:rsidRPr="00CE0EC4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Pr="00CE0EC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557" w:rsidRPr="00CE0EC4" w:rsidRDefault="00FF4ECA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0EC4">
              <w:rPr>
                <w:rFonts w:ascii="Times New Roman" w:hAnsi="Times New Roman" w:cs="Times New Roman"/>
                <w:sz w:val="26"/>
                <w:szCs w:val="26"/>
              </w:rPr>
              <w:t>0,1-0,3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557" w:rsidRPr="00CE0EC4" w:rsidRDefault="00FF4ECA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0EC4">
              <w:rPr>
                <w:rFonts w:ascii="Times New Roman" w:hAnsi="Times New Roman" w:cs="Times New Roman"/>
                <w:sz w:val="26"/>
                <w:szCs w:val="26"/>
              </w:rPr>
              <w:t>0,1-0,3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0,1-0,3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0,1-0,3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0,1-0,3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0,1-0,3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0,1-0,3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0,1-0,3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557" w:rsidRPr="00CC33D8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33D8">
              <w:rPr>
                <w:rFonts w:ascii="Times New Roman" w:hAnsi="Times New Roman" w:cs="Times New Roman"/>
                <w:sz w:val="26"/>
                <w:szCs w:val="26"/>
              </w:rPr>
              <w:t>40-45 мг/л</w:t>
            </w:r>
          </w:p>
        </w:tc>
      </w:tr>
      <w:tr w:rsidR="00894196" w:rsidRPr="002627C7" w:rsidTr="00590958">
        <w:trPr>
          <w:trHeight w:val="41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196" w:rsidRPr="006E3701" w:rsidRDefault="00894196" w:rsidP="00E54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3701">
              <w:rPr>
                <w:rFonts w:ascii="Times New Roman" w:hAnsi="Times New Roman" w:cs="Times New Roman"/>
                <w:sz w:val="24"/>
                <w:szCs w:val="24"/>
              </w:rPr>
              <w:t>Нитрит-ионы</w:t>
            </w:r>
            <w:proofErr w:type="gramEnd"/>
            <w:r w:rsidRPr="006E370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E3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6E370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E37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6E3701">
              <w:rPr>
                <w:rFonts w:ascii="Times New Roman" w:hAnsi="Times New Roman" w:cs="Times New Roman"/>
                <w:sz w:val="24"/>
                <w:szCs w:val="24"/>
              </w:rPr>
              <w:t>), мг/л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196" w:rsidRPr="00D23FC1" w:rsidRDefault="00894196" w:rsidP="00894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 xml:space="preserve">Не </w:t>
            </w:r>
            <w:proofErr w:type="gramStart"/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обнаружены</w:t>
            </w:r>
            <w:proofErr w:type="gramEnd"/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196" w:rsidRPr="00D23FC1" w:rsidRDefault="00894196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 xml:space="preserve">Не </w:t>
            </w:r>
            <w:proofErr w:type="gramStart"/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обнаружены</w:t>
            </w:r>
            <w:proofErr w:type="gramEnd"/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196" w:rsidRPr="00D23FC1" w:rsidRDefault="00894196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 xml:space="preserve">Не </w:t>
            </w:r>
            <w:proofErr w:type="gramStart"/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обнаружены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196" w:rsidRPr="00CC33D8" w:rsidRDefault="00894196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33D8">
              <w:rPr>
                <w:rFonts w:ascii="Times New Roman" w:hAnsi="Times New Roman" w:cs="Times New Roman"/>
                <w:sz w:val="26"/>
                <w:szCs w:val="26"/>
              </w:rPr>
              <w:t>0,08 мг/л</w:t>
            </w:r>
          </w:p>
        </w:tc>
      </w:tr>
      <w:tr w:rsidR="00E54557" w:rsidRPr="002627C7" w:rsidTr="00A73990">
        <w:trPr>
          <w:trHeight w:val="423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557" w:rsidRPr="006E3701" w:rsidRDefault="00E54557" w:rsidP="00E54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3701">
              <w:rPr>
                <w:rFonts w:ascii="Times New Roman" w:hAnsi="Times New Roman" w:cs="Times New Roman"/>
                <w:sz w:val="24"/>
                <w:szCs w:val="24"/>
              </w:rPr>
              <w:t>Хлорид-ионы</w:t>
            </w:r>
            <w:proofErr w:type="gramEnd"/>
            <w:r w:rsidRPr="006E370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E3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proofErr w:type="spellEnd"/>
            <w:r w:rsidRPr="006E37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6E3701">
              <w:rPr>
                <w:rFonts w:ascii="Times New Roman" w:hAnsi="Times New Roman" w:cs="Times New Roman"/>
                <w:sz w:val="24"/>
                <w:szCs w:val="24"/>
              </w:rPr>
              <w:t>), мг/л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1-10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1-10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1-10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1-10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1-10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10-50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1-10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1-10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557" w:rsidRPr="00CC33D8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33D8">
              <w:rPr>
                <w:rFonts w:ascii="Times New Roman" w:hAnsi="Times New Roman" w:cs="Times New Roman"/>
                <w:sz w:val="26"/>
                <w:szCs w:val="26"/>
              </w:rPr>
              <w:t xml:space="preserve">300-350 мг/л </w:t>
            </w:r>
          </w:p>
        </w:tc>
      </w:tr>
      <w:tr w:rsidR="00E54557" w:rsidRPr="002627C7" w:rsidTr="00A73990">
        <w:trPr>
          <w:trHeight w:val="41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557" w:rsidRPr="006E3701" w:rsidRDefault="00E54557" w:rsidP="00E54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3701">
              <w:rPr>
                <w:rFonts w:ascii="Times New Roman" w:hAnsi="Times New Roman" w:cs="Times New Roman"/>
                <w:sz w:val="24"/>
                <w:szCs w:val="24"/>
              </w:rPr>
              <w:t>Сульфат-ионы</w:t>
            </w:r>
            <w:proofErr w:type="gramEnd"/>
            <w:r w:rsidRPr="006E370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E3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6E370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6E37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  <w:r w:rsidRPr="006E3701">
              <w:rPr>
                <w:rFonts w:ascii="Times New Roman" w:hAnsi="Times New Roman" w:cs="Times New Roman"/>
                <w:sz w:val="24"/>
                <w:szCs w:val="24"/>
              </w:rPr>
              <w:t>), мг/л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10-100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10-100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10-100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Менее 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Менее 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557" w:rsidRPr="00CC33D8" w:rsidRDefault="005B6CFB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E54557" w:rsidRPr="00CC33D8">
              <w:rPr>
                <w:rFonts w:ascii="Times New Roman" w:hAnsi="Times New Roman" w:cs="Times New Roman"/>
                <w:sz w:val="26"/>
                <w:szCs w:val="26"/>
              </w:rPr>
              <w:t xml:space="preserve">00 мг/л </w:t>
            </w:r>
          </w:p>
        </w:tc>
      </w:tr>
      <w:tr w:rsidR="00E54557" w:rsidRPr="002627C7" w:rsidTr="00A73990">
        <w:trPr>
          <w:trHeight w:val="583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557" w:rsidRPr="006E3701" w:rsidRDefault="00E54557" w:rsidP="00E54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701">
              <w:rPr>
                <w:rFonts w:ascii="Times New Roman" w:hAnsi="Times New Roman" w:cs="Times New Roman"/>
                <w:sz w:val="24"/>
                <w:szCs w:val="24"/>
              </w:rPr>
              <w:t xml:space="preserve">Фосфат </w:t>
            </w:r>
            <w:proofErr w:type="gramStart"/>
            <w:r w:rsidRPr="006E3701"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Pr="006E3701">
              <w:rPr>
                <w:rFonts w:ascii="Times New Roman" w:hAnsi="Times New Roman" w:cs="Times New Roman"/>
                <w:sz w:val="24"/>
                <w:szCs w:val="24"/>
              </w:rPr>
              <w:t xml:space="preserve">он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E3701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6E370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6E37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E3701">
              <w:rPr>
                <w:rFonts w:ascii="Times New Roman" w:hAnsi="Times New Roman" w:cs="Times New Roman"/>
                <w:sz w:val="24"/>
                <w:szCs w:val="24"/>
              </w:rPr>
              <w:t>, мг/л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1,25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557" w:rsidRPr="00CC33D8" w:rsidRDefault="00FF2FC8" w:rsidP="00FF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33D8">
              <w:rPr>
                <w:rFonts w:ascii="Times New Roman" w:hAnsi="Times New Roman" w:cs="Times New Roman"/>
                <w:sz w:val="26"/>
                <w:szCs w:val="26"/>
              </w:rPr>
              <w:t>3,5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="00E54557" w:rsidRPr="00CC33D8">
              <w:rPr>
                <w:rFonts w:ascii="Times New Roman" w:hAnsi="Times New Roman" w:cs="Times New Roman"/>
                <w:sz w:val="26"/>
                <w:szCs w:val="26"/>
              </w:rPr>
              <w:t>0,2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F2FC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E54557" w:rsidRPr="00CC33D8">
              <w:rPr>
                <w:rFonts w:ascii="Times New Roman" w:hAnsi="Times New Roman" w:cs="Times New Roman"/>
                <w:sz w:val="26"/>
                <w:szCs w:val="26"/>
              </w:rPr>
              <w:t xml:space="preserve"> мг/л</w:t>
            </w:r>
          </w:p>
        </w:tc>
      </w:tr>
      <w:tr w:rsidR="00E54557" w:rsidRPr="002627C7" w:rsidTr="00A73990">
        <w:trPr>
          <w:trHeight w:val="583"/>
        </w:trPr>
        <w:tc>
          <w:tcPr>
            <w:tcW w:w="3539" w:type="dxa"/>
          </w:tcPr>
          <w:p w:rsidR="00E54557" w:rsidRPr="0058487B" w:rsidRDefault="00E54557" w:rsidP="00E545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487B">
              <w:rPr>
                <w:rFonts w:ascii="Times New Roman" w:hAnsi="Times New Roman" w:cs="Times New Roman"/>
                <w:sz w:val="24"/>
                <w:szCs w:val="24"/>
              </w:rPr>
              <w:t>Растворенный кислород, мг/л</w:t>
            </w:r>
          </w:p>
        </w:tc>
        <w:tc>
          <w:tcPr>
            <w:tcW w:w="3119" w:type="dxa"/>
            <w:gridSpan w:val="3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Не определялся</w:t>
            </w:r>
          </w:p>
        </w:tc>
        <w:tc>
          <w:tcPr>
            <w:tcW w:w="992" w:type="dxa"/>
          </w:tcPr>
          <w:p w:rsidR="00E54557" w:rsidRPr="00D23FC1" w:rsidRDefault="00F45275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6,72</w:t>
            </w:r>
          </w:p>
        </w:tc>
        <w:tc>
          <w:tcPr>
            <w:tcW w:w="992" w:type="dxa"/>
          </w:tcPr>
          <w:p w:rsidR="00E54557" w:rsidRPr="00D23FC1" w:rsidRDefault="00F45275" w:rsidP="00F45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6,91</w:t>
            </w:r>
          </w:p>
        </w:tc>
        <w:tc>
          <w:tcPr>
            <w:tcW w:w="992" w:type="dxa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F45275">
              <w:rPr>
                <w:rFonts w:ascii="Times New Roman" w:hAnsi="Times New Roman" w:cs="Times New Roman"/>
                <w:sz w:val="26"/>
                <w:szCs w:val="26"/>
              </w:rPr>
              <w:t>,93</w:t>
            </w:r>
          </w:p>
        </w:tc>
        <w:tc>
          <w:tcPr>
            <w:tcW w:w="1134" w:type="dxa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6,57</w:t>
            </w:r>
          </w:p>
        </w:tc>
        <w:tc>
          <w:tcPr>
            <w:tcW w:w="993" w:type="dxa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6,52</w:t>
            </w:r>
          </w:p>
        </w:tc>
        <w:tc>
          <w:tcPr>
            <w:tcW w:w="1134" w:type="dxa"/>
          </w:tcPr>
          <w:p w:rsidR="00E54557" w:rsidRPr="00D23FC1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3FC1">
              <w:rPr>
                <w:rFonts w:ascii="Times New Roman" w:hAnsi="Times New Roman" w:cs="Times New Roman"/>
                <w:sz w:val="26"/>
                <w:szCs w:val="26"/>
              </w:rPr>
              <w:t>6,27</w:t>
            </w:r>
          </w:p>
        </w:tc>
        <w:tc>
          <w:tcPr>
            <w:tcW w:w="1701" w:type="dxa"/>
          </w:tcPr>
          <w:p w:rsidR="00E54557" w:rsidRPr="00CC33D8" w:rsidRDefault="00E54557" w:rsidP="00E54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33D8">
              <w:rPr>
                <w:rFonts w:ascii="Times New Roman" w:hAnsi="Times New Roman" w:cs="Times New Roman"/>
                <w:sz w:val="26"/>
                <w:szCs w:val="26"/>
              </w:rPr>
              <w:t xml:space="preserve">Не ниже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CC33D8">
              <w:rPr>
                <w:rFonts w:ascii="Times New Roman" w:hAnsi="Times New Roman" w:cs="Times New Roman"/>
                <w:sz w:val="26"/>
                <w:szCs w:val="26"/>
              </w:rPr>
              <w:t>-6 мг/л</w:t>
            </w:r>
          </w:p>
        </w:tc>
      </w:tr>
    </w:tbl>
    <w:p w:rsidR="00D107E1" w:rsidRDefault="00D107E1" w:rsidP="00F81529">
      <w:pPr>
        <w:pStyle w:val="a4"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sz w:val="28"/>
          <w:szCs w:val="28"/>
        </w:rPr>
        <w:sectPr w:rsidR="00D107E1" w:rsidSect="00D107E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81529" w:rsidRPr="00514DCC" w:rsidRDefault="00F81529" w:rsidP="00F81529">
      <w:pPr>
        <w:pStyle w:val="a4"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sz w:val="28"/>
          <w:szCs w:val="28"/>
        </w:rPr>
      </w:pPr>
      <w:r w:rsidRPr="00F81529">
        <w:rPr>
          <w:rFonts w:ascii="Times New Roman" w:eastAsia="Arial Unicode MS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 w:rsidRPr="008F3221">
        <w:rPr>
          <w:rFonts w:ascii="Times New Roman" w:eastAsia="Arial Unicode MS" w:hAnsi="Times New Roman" w:cs="Times New Roman"/>
          <w:b/>
          <w:i/>
          <w:sz w:val="28"/>
          <w:szCs w:val="28"/>
        </w:rPr>
        <w:t>5</w:t>
      </w:r>
    </w:p>
    <w:p w:rsidR="00F53445" w:rsidRDefault="008F7DF4" w:rsidP="0033252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margin">
              <wp:posOffset>-189230</wp:posOffset>
            </wp:positionH>
            <wp:positionV relativeFrom="paragraph">
              <wp:posOffset>2599690</wp:posOffset>
            </wp:positionV>
            <wp:extent cx="1685290" cy="2247265"/>
            <wp:effectExtent l="4762" t="0" r="0" b="0"/>
            <wp:wrapTight wrapText="bothSides">
              <wp:wrapPolygon edited="0">
                <wp:start x="21539" y="687"/>
                <wp:lineTo x="17877" y="-46"/>
                <wp:lineTo x="297" y="-46"/>
                <wp:lineTo x="297" y="687"/>
                <wp:lineTo x="297" y="20645"/>
                <wp:lineTo x="297" y="20828"/>
                <wp:lineTo x="1762" y="21377"/>
                <wp:lineTo x="17632" y="21377"/>
                <wp:lineTo x="21295" y="20645"/>
                <wp:lineTo x="21539" y="20645"/>
                <wp:lineTo x="21539" y="687"/>
              </wp:wrapPolygon>
            </wp:wrapTight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85290" cy="2247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4210685</wp:posOffset>
            </wp:positionH>
            <wp:positionV relativeFrom="paragraph">
              <wp:posOffset>2858135</wp:posOffset>
            </wp:positionV>
            <wp:extent cx="1889760" cy="1739265"/>
            <wp:effectExtent l="0" t="0" r="0" b="0"/>
            <wp:wrapTight wrapText="bothSides">
              <wp:wrapPolygon edited="0">
                <wp:start x="871" y="0"/>
                <wp:lineTo x="0" y="473"/>
                <wp:lineTo x="0" y="21056"/>
                <wp:lineTo x="871" y="21292"/>
                <wp:lineTo x="20468" y="21292"/>
                <wp:lineTo x="21339" y="21056"/>
                <wp:lineTo x="21339" y="473"/>
                <wp:lineTo x="20468" y="0"/>
                <wp:lineTo x="871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452" b="12524"/>
                    <a:stretch/>
                  </pic:blipFill>
                  <pic:spPr bwMode="auto">
                    <a:xfrm>
                      <a:off x="0" y="0"/>
                      <a:ext cx="1889760" cy="173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1853565</wp:posOffset>
            </wp:positionH>
            <wp:positionV relativeFrom="paragraph">
              <wp:posOffset>2856865</wp:posOffset>
            </wp:positionV>
            <wp:extent cx="2284730" cy="1712595"/>
            <wp:effectExtent l="0" t="0" r="1270" b="1905"/>
            <wp:wrapTight wrapText="bothSides">
              <wp:wrapPolygon edited="0">
                <wp:start x="720" y="0"/>
                <wp:lineTo x="0" y="481"/>
                <wp:lineTo x="0" y="21143"/>
                <wp:lineTo x="720" y="21384"/>
                <wp:lineTo x="20712" y="21384"/>
                <wp:lineTo x="21432" y="21143"/>
                <wp:lineTo x="21432" y="481"/>
                <wp:lineTo x="20712" y="0"/>
                <wp:lineTo x="72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1712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94567"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214630</wp:posOffset>
            </wp:positionV>
            <wp:extent cx="1757045" cy="2108835"/>
            <wp:effectExtent l="0" t="0" r="0" b="5715"/>
            <wp:wrapTight wrapText="bothSides">
              <wp:wrapPolygon edited="0">
                <wp:start x="937" y="0"/>
                <wp:lineTo x="0" y="390"/>
                <wp:lineTo x="0" y="21268"/>
                <wp:lineTo x="937" y="21463"/>
                <wp:lineTo x="20374" y="21463"/>
                <wp:lineTo x="21311" y="21268"/>
                <wp:lineTo x="21311" y="390"/>
                <wp:lineTo x="20374" y="0"/>
                <wp:lineTo x="937" y="0"/>
              </wp:wrapPolygon>
            </wp:wrapTight>
            <wp:docPr id="25" name="Picture 6" descr="H:\ОСТРОЧИННОЕ ОЗЕРО\Рисунок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6" descr="H:\ОСТРОЧИННОЕ ОЗЕРО\Рисунок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540" t="25244" r="29434" b="9490"/>
                    <a:stretch/>
                  </pic:blipFill>
                  <pic:spPr bwMode="auto">
                    <a:xfrm>
                      <a:off x="0" y="0"/>
                      <a:ext cx="1757045" cy="2108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37821" w:rsidRPr="00C37821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32.55pt;margin-top:685.55pt;width:193.5pt;height:19.85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" stroked="f">
            <v:textbox style="mso-fit-shape-to-text:t">
              <w:txbxContent>
                <w:p w:rsidR="005B7A0B" w:rsidRPr="005E7011" w:rsidRDefault="005B7A0B" w:rsidP="005E701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E7011">
                    <w:rPr>
                      <w:rFonts w:ascii="Times New Roman" w:hAnsi="Times New Roman" w:cs="Times New Roman"/>
                    </w:rPr>
                    <w:t>Фото 1</w:t>
                  </w:r>
                  <w:r>
                    <w:rPr>
                      <w:rFonts w:ascii="Times New Roman" w:hAnsi="Times New Roman" w:cs="Times New Roman"/>
                    </w:rPr>
                    <w:t>2</w:t>
                  </w:r>
                  <w:r w:rsidRPr="005E7011">
                    <w:rPr>
                      <w:rFonts w:ascii="Times New Roman" w:hAnsi="Times New Roman" w:cs="Times New Roman"/>
                    </w:rPr>
                    <w:t xml:space="preserve"> Обнаружение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фосфат-иона</w:t>
                  </w:r>
                  <w:proofErr w:type="gramEnd"/>
                </w:p>
              </w:txbxContent>
            </v:textbox>
            <w10:wrap type="square" anchorx="margin"/>
          </v:shape>
        </w:pict>
      </w:r>
      <w:r w:rsidR="00C37821" w:rsidRPr="00C37821">
        <w:rPr>
          <w:noProof/>
          <w:lang w:eastAsia="ru-RU"/>
        </w:rPr>
        <w:pict>
          <v:shape id="_x0000_s1027" type="#_x0000_t202" style="position:absolute;left:0;text-align:left;margin-left:174.45pt;margin-top:685.55pt;width:282pt;height:19.85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" stroked="f">
            <v:textbox style="mso-fit-shape-to-text:t">
              <w:txbxContent>
                <w:p w:rsidR="005B7A0B" w:rsidRPr="005E7011" w:rsidRDefault="005B7A0B" w:rsidP="003359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E7011">
                    <w:rPr>
                      <w:rFonts w:ascii="Times New Roman" w:hAnsi="Times New Roman" w:cs="Times New Roman"/>
                    </w:rPr>
                    <w:t>Фото 1</w:t>
                  </w:r>
                  <w:r>
                    <w:rPr>
                      <w:rFonts w:ascii="Times New Roman" w:hAnsi="Times New Roman" w:cs="Times New Roman"/>
                    </w:rPr>
                    <w:t>3-14 Антропогенное воздействие на берег озера</w:t>
                  </w:r>
                </w:p>
              </w:txbxContent>
            </v:textbox>
            <w10:wrap type="square" anchorx="margin"/>
          </v:shape>
        </w:pict>
      </w:r>
      <w:r w:rsidR="0033592E"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7348220</wp:posOffset>
            </wp:positionV>
            <wp:extent cx="1747520" cy="1311147"/>
            <wp:effectExtent l="0" t="0" r="5080" b="3810"/>
            <wp:wrapTight wrapText="bothSides">
              <wp:wrapPolygon edited="0">
                <wp:start x="942" y="0"/>
                <wp:lineTo x="0" y="628"/>
                <wp:lineTo x="0" y="20407"/>
                <wp:lineTo x="706" y="21349"/>
                <wp:lineTo x="942" y="21349"/>
                <wp:lineTo x="20485" y="21349"/>
                <wp:lineTo x="20721" y="21349"/>
                <wp:lineTo x="21427" y="20407"/>
                <wp:lineTo x="21427" y="628"/>
                <wp:lineTo x="20485" y="0"/>
                <wp:lineTo x="942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311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3592E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posOffset>3945255</wp:posOffset>
            </wp:positionH>
            <wp:positionV relativeFrom="paragraph">
              <wp:posOffset>7362190</wp:posOffset>
            </wp:positionV>
            <wp:extent cx="1816735" cy="1362710"/>
            <wp:effectExtent l="0" t="0" r="0" b="8890"/>
            <wp:wrapTight wrapText="bothSides">
              <wp:wrapPolygon edited="0">
                <wp:start x="906" y="0"/>
                <wp:lineTo x="0" y="604"/>
                <wp:lineTo x="0" y="21137"/>
                <wp:lineTo x="906" y="21439"/>
                <wp:lineTo x="20384" y="21439"/>
                <wp:lineTo x="21290" y="21137"/>
                <wp:lineTo x="21290" y="604"/>
                <wp:lineTo x="20384" y="0"/>
                <wp:lineTo x="906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362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3592E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6946900</wp:posOffset>
            </wp:positionV>
            <wp:extent cx="1296035" cy="2099945"/>
            <wp:effectExtent l="0" t="1905" r="0" b="0"/>
            <wp:wrapTight wrapText="bothSides">
              <wp:wrapPolygon edited="0">
                <wp:start x="21632" y="803"/>
                <wp:lineTo x="21314" y="803"/>
                <wp:lineTo x="16552" y="20"/>
                <wp:lineTo x="360" y="20"/>
                <wp:lineTo x="360" y="803"/>
                <wp:lineTo x="360" y="20594"/>
                <wp:lineTo x="360" y="20790"/>
                <wp:lineTo x="1312" y="21378"/>
                <wp:lineTo x="16552" y="21378"/>
                <wp:lineTo x="21314" y="20594"/>
                <wp:lineTo x="21632" y="20594"/>
                <wp:lineTo x="21632" y="803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326" t="29753" r="38566" b="37715"/>
                    <a:stretch/>
                  </pic:blipFill>
                  <pic:spPr bwMode="auto">
                    <a:xfrm rot="16200000">
                      <a:off x="0" y="0"/>
                      <a:ext cx="1296035" cy="2099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37821" w:rsidRPr="00C37821">
        <w:rPr>
          <w:noProof/>
          <w:lang w:eastAsia="ru-RU"/>
        </w:rPr>
        <w:pict>
          <v:shape id="_x0000_s1028" type="#_x0000_t202" style="position:absolute;left:0;text-align:left;margin-left:347.45pt;margin-top:544.65pt;width:140.25pt;height:32.5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" stroked="f">
            <v:textbox style="mso-fit-shape-to-text:t">
              <w:txbxContent>
                <w:p w:rsidR="005B7A0B" w:rsidRPr="005E7011" w:rsidRDefault="005B7A0B" w:rsidP="003C07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E7011">
                    <w:rPr>
                      <w:rFonts w:ascii="Times New Roman" w:hAnsi="Times New Roman" w:cs="Times New Roman"/>
                    </w:rPr>
                    <w:t>Фото 11 Обнаружение иона аммония</w:t>
                  </w:r>
                </w:p>
              </w:txbxContent>
            </v:textbox>
            <w10:wrap type="square" anchorx="margin"/>
          </v:shape>
        </w:pict>
      </w:r>
      <w:r w:rsidR="00C37821" w:rsidRPr="00C37821">
        <w:rPr>
          <w:noProof/>
          <w:lang w:eastAsia="ru-RU"/>
        </w:rPr>
        <w:pict>
          <v:shape id="_x0000_s1029" type="#_x0000_t202" style="position:absolute;left:0;text-align:left;margin-left:216.45pt;margin-top:548.15pt;width:140.25pt;height:32.5pt;z-index:-2516049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wrapcoords="-116 0 -116 21098 21600 21098 21600 0 -11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" stroked="f">
            <v:textbox style="mso-fit-shape-to-text:t">
              <w:txbxContent>
                <w:p w:rsidR="005B7A0B" w:rsidRPr="005E7011" w:rsidRDefault="005B7A0B" w:rsidP="005E701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E7011">
                    <w:rPr>
                      <w:rFonts w:ascii="Times New Roman" w:hAnsi="Times New Roman" w:cs="Times New Roman"/>
                    </w:rPr>
                    <w:t>Фото 10 Определение растворённого кислорода</w:t>
                  </w:r>
                </w:p>
              </w:txbxContent>
            </v:textbox>
            <w10:wrap type="tight" anchorx="margin"/>
          </v:shape>
        </w:pict>
      </w:r>
      <w:r w:rsidR="00C37821" w:rsidRPr="00C37821">
        <w:rPr>
          <w:noProof/>
          <w:lang w:eastAsia="ru-RU"/>
        </w:rPr>
        <w:pict>
          <v:shape id="_x0000_s1030" type="#_x0000_t202" style="position:absolute;left:0;text-align:left;margin-left:90.75pt;margin-top:545.25pt;width:140.25pt;height:32.5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" stroked="f">
            <v:textbox style="mso-fit-shape-to-text:t">
              <w:txbxContent>
                <w:p w:rsidR="005B7A0B" w:rsidRPr="005E7011" w:rsidRDefault="005B7A0B" w:rsidP="003C07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E7011">
                    <w:rPr>
                      <w:rFonts w:ascii="Times New Roman" w:hAnsi="Times New Roman" w:cs="Times New Roman"/>
                    </w:rPr>
                    <w:t>Фото 9 Определение прозрачности воды</w:t>
                  </w:r>
                </w:p>
              </w:txbxContent>
            </v:textbox>
            <w10:wrap type="square" anchorx="margin"/>
          </v:shape>
        </w:pict>
      </w:r>
      <w:r w:rsidR="00C37821" w:rsidRPr="00C37821">
        <w:rPr>
          <w:noProof/>
          <w:lang w:eastAsia="ru-RU"/>
        </w:rPr>
        <w:pict>
          <v:shape id="_x0000_s1031" type="#_x0000_t202" style="position:absolute;left:0;text-align:left;margin-left:-36.75pt;margin-top:544.4pt;width:140.25pt;height:32.5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" stroked="f">
            <v:textbox style="mso-fit-shape-to-text:t">
              <w:txbxContent>
                <w:p w:rsidR="005B7A0B" w:rsidRPr="005E7011" w:rsidRDefault="005B7A0B" w:rsidP="003C07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E7011">
                    <w:rPr>
                      <w:rFonts w:ascii="Times New Roman" w:hAnsi="Times New Roman" w:cs="Times New Roman"/>
                    </w:rPr>
                    <w:t>Фото 8 Определение минерализации</w:t>
                  </w:r>
                </w:p>
              </w:txbxContent>
            </v:textbox>
            <w10:wrap type="square" anchorx="margin"/>
          </v:shape>
        </w:pict>
      </w:r>
      <w:r w:rsidR="0033592E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-306070</wp:posOffset>
            </wp:positionH>
            <wp:positionV relativeFrom="paragraph">
              <wp:posOffset>5031740</wp:posOffset>
            </wp:positionV>
            <wp:extent cx="1463675" cy="1951990"/>
            <wp:effectExtent l="0" t="0" r="3175" b="0"/>
            <wp:wrapTight wrapText="bothSides">
              <wp:wrapPolygon edited="0">
                <wp:start x="1125" y="0"/>
                <wp:lineTo x="0" y="422"/>
                <wp:lineTo x="0" y="20658"/>
                <wp:lineTo x="562" y="21291"/>
                <wp:lineTo x="1125" y="21291"/>
                <wp:lineTo x="20241" y="21291"/>
                <wp:lineTo x="20803" y="21291"/>
                <wp:lineTo x="21366" y="20658"/>
                <wp:lineTo x="21366" y="422"/>
                <wp:lineTo x="20241" y="0"/>
                <wp:lineTo x="1125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195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3592E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5019675</wp:posOffset>
            </wp:positionV>
            <wp:extent cx="1477645" cy="1971040"/>
            <wp:effectExtent l="0" t="0" r="8255" b="0"/>
            <wp:wrapTight wrapText="bothSides">
              <wp:wrapPolygon edited="0">
                <wp:start x="1114" y="0"/>
                <wp:lineTo x="0" y="418"/>
                <wp:lineTo x="0" y="21085"/>
                <wp:lineTo x="1114" y="21294"/>
                <wp:lineTo x="20328" y="21294"/>
                <wp:lineTo x="21442" y="21085"/>
                <wp:lineTo x="21442" y="418"/>
                <wp:lineTo x="20328" y="0"/>
                <wp:lineTo x="1114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197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3592E"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posOffset>2983865</wp:posOffset>
            </wp:positionH>
            <wp:positionV relativeFrom="paragraph">
              <wp:posOffset>5026660</wp:posOffset>
            </wp:positionV>
            <wp:extent cx="1430020" cy="2008505"/>
            <wp:effectExtent l="0" t="0" r="0" b="0"/>
            <wp:wrapTight wrapText="bothSides">
              <wp:wrapPolygon edited="0">
                <wp:start x="1151" y="0"/>
                <wp:lineTo x="0" y="410"/>
                <wp:lineTo x="0" y="21101"/>
                <wp:lineTo x="1151" y="21306"/>
                <wp:lineTo x="20142" y="21306"/>
                <wp:lineTo x="21293" y="21101"/>
                <wp:lineTo x="21293" y="410"/>
                <wp:lineTo x="20142" y="0"/>
                <wp:lineTo x="1151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986" t="9440"/>
                    <a:stretch/>
                  </pic:blipFill>
                  <pic:spPr bwMode="auto">
                    <a:xfrm>
                      <a:off x="0" y="0"/>
                      <a:ext cx="1430020" cy="2008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3592E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5014595</wp:posOffset>
            </wp:positionV>
            <wp:extent cx="1572895" cy="1952625"/>
            <wp:effectExtent l="0" t="0" r="8255" b="9525"/>
            <wp:wrapTight wrapText="bothSides">
              <wp:wrapPolygon edited="0">
                <wp:start x="1046" y="0"/>
                <wp:lineTo x="0" y="421"/>
                <wp:lineTo x="0" y="21284"/>
                <wp:lineTo x="1046" y="21495"/>
                <wp:lineTo x="20405" y="21495"/>
                <wp:lineTo x="21452" y="21284"/>
                <wp:lineTo x="21452" y="421"/>
                <wp:lineTo x="20405" y="0"/>
                <wp:lineTo x="1046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018" t="21516" r="34683" b="49245"/>
                    <a:stretch/>
                  </pic:blipFill>
                  <pic:spPr bwMode="auto">
                    <a:xfrm>
                      <a:off x="0" y="0"/>
                      <a:ext cx="157289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37821" w:rsidRPr="00C37821">
        <w:rPr>
          <w:noProof/>
          <w:lang w:eastAsia="ru-RU"/>
        </w:rPr>
        <w:pict>
          <v:shape id="_x0000_s1032" type="#_x0000_t202" style="position:absolute;left:0;text-align:left;margin-left:319.2pt;margin-top:364.2pt;width:168pt;height:32.5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" stroked="f">
            <v:textbox style="mso-fit-shape-to-text:t">
              <w:txbxContent>
                <w:p w:rsidR="005B7A0B" w:rsidRPr="005E7011" w:rsidRDefault="005B7A0B" w:rsidP="000E1C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E7011">
                    <w:rPr>
                      <w:rFonts w:ascii="Times New Roman" w:hAnsi="Times New Roman" w:cs="Times New Roman"/>
                    </w:rPr>
                    <w:t>Фото 7 Пробная площадка 3</w:t>
                  </w:r>
                </w:p>
                <w:p w:rsidR="005B7A0B" w:rsidRPr="005E7011" w:rsidRDefault="005B7A0B" w:rsidP="000E1C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E7011">
                    <w:rPr>
                      <w:rFonts w:ascii="Times New Roman" w:hAnsi="Times New Roman" w:cs="Times New Roman"/>
                    </w:rPr>
                    <w:t>оз. Зелёное</w:t>
                  </w:r>
                </w:p>
              </w:txbxContent>
            </v:textbox>
            <w10:wrap type="square" anchorx="margin"/>
          </v:shape>
        </w:pict>
      </w:r>
      <w:r w:rsidR="00C37821" w:rsidRPr="00C37821">
        <w:rPr>
          <w:noProof/>
          <w:lang w:eastAsia="ru-RU"/>
        </w:rPr>
        <w:pict>
          <v:shape id="_x0000_s1033" type="#_x0000_t202" style="position:absolute;left:0;text-align:left;margin-left:0;margin-top:365.65pt;width:168pt;height:32.5pt;z-index:2516776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" stroked="f">
            <v:textbox style="mso-fit-shape-to-text:t">
              <w:txbxContent>
                <w:p w:rsidR="005B7A0B" w:rsidRPr="005E7011" w:rsidRDefault="005B7A0B" w:rsidP="000E1C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E7011">
                    <w:rPr>
                      <w:rFonts w:ascii="Times New Roman" w:hAnsi="Times New Roman" w:cs="Times New Roman"/>
                    </w:rPr>
                    <w:t>Фото 6 Пробная площадка 2</w:t>
                  </w:r>
                </w:p>
                <w:p w:rsidR="005B7A0B" w:rsidRPr="00514DCC" w:rsidRDefault="005B7A0B" w:rsidP="000E1C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7011">
                    <w:rPr>
                      <w:rFonts w:ascii="Times New Roman" w:hAnsi="Times New Roman" w:cs="Times New Roman"/>
                    </w:rPr>
                    <w:t>оз. Зелёное</w:t>
                  </w:r>
                </w:p>
              </w:txbxContent>
            </v:textbox>
            <w10:wrap type="square" anchorx="margin"/>
          </v:shape>
        </w:pict>
      </w:r>
      <w:r w:rsidR="00C37821" w:rsidRPr="00C37821">
        <w:rPr>
          <w:noProof/>
          <w:lang w:eastAsia="ru-RU"/>
        </w:rPr>
        <w:pict>
          <v:shape id="_x0000_s1034" type="#_x0000_t202" style="position:absolute;left:0;text-align:left;margin-left:-33pt;margin-top:358.55pt;width:168pt;height:32.5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" stroked="f">
            <v:textbox style="mso-fit-shape-to-text:t">
              <w:txbxContent>
                <w:p w:rsidR="005B7A0B" w:rsidRPr="005E7011" w:rsidRDefault="005B7A0B" w:rsidP="000E1C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E7011">
                    <w:rPr>
                      <w:rFonts w:ascii="Times New Roman" w:hAnsi="Times New Roman" w:cs="Times New Roman"/>
                    </w:rPr>
                    <w:t>Фото 5 Пробная площадка 1</w:t>
                  </w:r>
                </w:p>
                <w:p w:rsidR="005B7A0B" w:rsidRPr="005E7011" w:rsidRDefault="005B7A0B" w:rsidP="000E1C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E7011">
                    <w:rPr>
                      <w:rFonts w:ascii="Times New Roman" w:hAnsi="Times New Roman" w:cs="Times New Roman"/>
                    </w:rPr>
                    <w:t>оз. Зелёное</w:t>
                  </w:r>
                </w:p>
              </w:txbxContent>
            </v:textbox>
            <w10:wrap type="square"/>
          </v:shape>
        </w:pict>
      </w:r>
      <w:r w:rsidR="00C37821" w:rsidRPr="00C37821">
        <w:rPr>
          <w:noProof/>
          <w:lang w:eastAsia="ru-RU"/>
        </w:rPr>
        <w:pict>
          <v:shape id="_x0000_s1035" type="#_x0000_t202" style="position:absolute;left:0;text-align:left;margin-left:-34.65pt;margin-top:176.95pt;width:123pt;height:45.15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" stroked="f">
            <v:textbox style="mso-fit-shape-to-text:t">
              <w:txbxContent>
                <w:p w:rsidR="005B7A0B" w:rsidRPr="005E7011" w:rsidRDefault="005B7A0B" w:rsidP="00514DC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E7011">
                    <w:rPr>
                      <w:rFonts w:ascii="Times New Roman" w:hAnsi="Times New Roman" w:cs="Times New Roman"/>
                    </w:rPr>
                    <w:t xml:space="preserve">Фото 1 </w:t>
                  </w:r>
                </w:p>
                <w:p w:rsidR="005B7A0B" w:rsidRPr="005E7011" w:rsidRDefault="005B7A0B" w:rsidP="00514DC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E7011">
                    <w:rPr>
                      <w:rFonts w:ascii="Times New Roman" w:hAnsi="Times New Roman" w:cs="Times New Roman"/>
                    </w:rPr>
                    <w:t>Пробная площадка 1</w:t>
                  </w:r>
                </w:p>
                <w:p w:rsidR="005B7A0B" w:rsidRPr="005E7011" w:rsidRDefault="005B7A0B" w:rsidP="00514DC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E7011">
                    <w:rPr>
                      <w:rFonts w:ascii="Times New Roman" w:hAnsi="Times New Roman" w:cs="Times New Roman"/>
                    </w:rPr>
                    <w:t>оз. Острочинное</w:t>
                  </w:r>
                </w:p>
              </w:txbxContent>
            </v:textbox>
            <w10:wrap type="square"/>
          </v:shape>
        </w:pict>
      </w:r>
      <w:r w:rsidR="00C37821" w:rsidRPr="00C37821">
        <w:rPr>
          <w:noProof/>
          <w:lang w:eastAsia="ru-RU"/>
        </w:rPr>
        <w:pict>
          <v:shape id="_x0000_s1036" type="#_x0000_t202" style="position:absolute;left:0;text-align:left;margin-left:184.5pt;margin-top:175.55pt;width:123pt;height:45.15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" stroked="f">
            <v:textbox style="mso-fit-shape-to-text:t">
              <w:txbxContent>
                <w:p w:rsidR="005B7A0B" w:rsidRPr="005E7011" w:rsidRDefault="005B7A0B" w:rsidP="009F5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E7011">
                    <w:rPr>
                      <w:rFonts w:ascii="Times New Roman" w:hAnsi="Times New Roman" w:cs="Times New Roman"/>
                    </w:rPr>
                    <w:t xml:space="preserve">Фото 2 </w:t>
                  </w:r>
                </w:p>
                <w:p w:rsidR="005B7A0B" w:rsidRPr="005E7011" w:rsidRDefault="005B7A0B" w:rsidP="009F5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E7011">
                    <w:rPr>
                      <w:rFonts w:ascii="Times New Roman" w:hAnsi="Times New Roman" w:cs="Times New Roman"/>
                    </w:rPr>
                    <w:t>Пробная площадка 2</w:t>
                  </w:r>
                </w:p>
                <w:p w:rsidR="005B7A0B" w:rsidRPr="005E7011" w:rsidRDefault="005B7A0B" w:rsidP="009F5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E7011">
                    <w:rPr>
                      <w:rFonts w:ascii="Times New Roman" w:hAnsi="Times New Roman" w:cs="Times New Roman"/>
                    </w:rPr>
                    <w:t>оз. Острочинное</w:t>
                  </w:r>
                </w:p>
              </w:txbxContent>
            </v:textbox>
            <w10:wrap type="square" anchorx="page"/>
          </v:shape>
        </w:pict>
      </w:r>
      <w:r w:rsidR="00C37821" w:rsidRPr="00C37821">
        <w:rPr>
          <w:noProof/>
          <w:lang w:eastAsia="ru-RU"/>
        </w:rPr>
        <w:pict>
          <v:shape id="_x0000_s1037" type="#_x0000_t202" style="position:absolute;left:0;text-align:left;margin-left:351.45pt;margin-top:182.65pt;width:140.25pt;height:32.5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" stroked="f">
            <v:textbox style="mso-fit-shape-to-text:t">
              <w:txbxContent>
                <w:p w:rsidR="005B7A0B" w:rsidRPr="005E7011" w:rsidRDefault="005B7A0B" w:rsidP="009F5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E7011">
                    <w:rPr>
                      <w:rFonts w:ascii="Times New Roman" w:hAnsi="Times New Roman" w:cs="Times New Roman"/>
                    </w:rPr>
                    <w:t xml:space="preserve">Фото 4 </w:t>
                  </w:r>
                </w:p>
                <w:p w:rsidR="005B7A0B" w:rsidRPr="005E7011" w:rsidRDefault="005B7A0B" w:rsidP="009F5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E7011">
                    <w:rPr>
                      <w:rFonts w:ascii="Times New Roman" w:hAnsi="Times New Roman" w:cs="Times New Roman"/>
                    </w:rPr>
                    <w:t>Отбор проб</w:t>
                  </w:r>
                </w:p>
              </w:txbxContent>
            </v:textbox>
            <w10:wrap type="square"/>
          </v:shape>
        </w:pict>
      </w:r>
      <w:r w:rsidR="00C37821" w:rsidRPr="00C37821">
        <w:rPr>
          <w:noProof/>
          <w:lang w:eastAsia="ru-RU"/>
        </w:rPr>
        <w:pict>
          <v:shape id="_x0000_s1038" type="#_x0000_t202" style="position:absolute;left:0;text-align:left;margin-left:226.2pt;margin-top:179.2pt;width:123pt;height:45.15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" stroked="f">
            <v:textbox style="mso-fit-shape-to-text:t">
              <w:txbxContent>
                <w:p w:rsidR="005B7A0B" w:rsidRPr="005E7011" w:rsidRDefault="005B7A0B" w:rsidP="00514DC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E7011">
                    <w:rPr>
                      <w:rFonts w:ascii="Times New Roman" w:hAnsi="Times New Roman" w:cs="Times New Roman"/>
                    </w:rPr>
                    <w:t xml:space="preserve">Фото 3 </w:t>
                  </w:r>
                </w:p>
                <w:p w:rsidR="005B7A0B" w:rsidRPr="005E7011" w:rsidRDefault="005B7A0B" w:rsidP="00514DC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E7011">
                    <w:rPr>
                      <w:rFonts w:ascii="Times New Roman" w:hAnsi="Times New Roman" w:cs="Times New Roman"/>
                    </w:rPr>
                    <w:t>Пробная площадка 3</w:t>
                  </w:r>
                </w:p>
                <w:p w:rsidR="005B7A0B" w:rsidRPr="005E7011" w:rsidRDefault="005B7A0B" w:rsidP="00514DC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E7011">
                    <w:rPr>
                      <w:rFonts w:ascii="Times New Roman" w:hAnsi="Times New Roman" w:cs="Times New Roman"/>
                    </w:rPr>
                    <w:t>оз. Острочинное</w:t>
                  </w:r>
                </w:p>
              </w:txbxContent>
            </v:textbox>
            <w10:wrap type="square"/>
          </v:shape>
        </w:pict>
      </w:r>
      <w:r w:rsidR="0033592E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4563110</wp:posOffset>
            </wp:positionH>
            <wp:positionV relativeFrom="paragraph">
              <wp:posOffset>323215</wp:posOffset>
            </wp:positionV>
            <wp:extent cx="1541780" cy="2057400"/>
            <wp:effectExtent l="0" t="0" r="1270" b="0"/>
            <wp:wrapTight wrapText="bothSides">
              <wp:wrapPolygon edited="0">
                <wp:start x="1068" y="0"/>
                <wp:lineTo x="0" y="400"/>
                <wp:lineTo x="0" y="21200"/>
                <wp:lineTo x="1068" y="21400"/>
                <wp:lineTo x="20283" y="21400"/>
                <wp:lineTo x="21351" y="21200"/>
                <wp:lineTo x="21351" y="400"/>
                <wp:lineTo x="20283" y="0"/>
                <wp:lineTo x="1068" y="0"/>
              </wp:wrapPolygon>
            </wp:wrapTight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3592E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2352040</wp:posOffset>
            </wp:positionH>
            <wp:positionV relativeFrom="paragraph">
              <wp:posOffset>244475</wp:posOffset>
            </wp:positionV>
            <wp:extent cx="1543050" cy="2058035"/>
            <wp:effectExtent l="0" t="0" r="0" b="0"/>
            <wp:wrapTight wrapText="bothSides">
              <wp:wrapPolygon edited="0">
                <wp:start x="1067" y="0"/>
                <wp:lineTo x="0" y="400"/>
                <wp:lineTo x="0" y="21193"/>
                <wp:lineTo x="1067" y="21393"/>
                <wp:lineTo x="20267" y="21393"/>
                <wp:lineTo x="21333" y="21193"/>
                <wp:lineTo x="21333" y="400"/>
                <wp:lineTo x="20267" y="0"/>
                <wp:lineTo x="106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58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3592E"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posOffset>2928620</wp:posOffset>
            </wp:positionH>
            <wp:positionV relativeFrom="paragraph">
              <wp:posOffset>276860</wp:posOffset>
            </wp:positionV>
            <wp:extent cx="1514475" cy="2020570"/>
            <wp:effectExtent l="0" t="0" r="9525" b="0"/>
            <wp:wrapTight wrapText="bothSides">
              <wp:wrapPolygon edited="0">
                <wp:start x="1087" y="0"/>
                <wp:lineTo x="0" y="407"/>
                <wp:lineTo x="0" y="21179"/>
                <wp:lineTo x="1087" y="21383"/>
                <wp:lineTo x="20377" y="21383"/>
                <wp:lineTo x="21464" y="21179"/>
                <wp:lineTo x="21464" y="407"/>
                <wp:lineTo x="20377" y="0"/>
                <wp:lineTo x="1087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20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12A4C" w:rsidRPr="00514DCC">
        <w:rPr>
          <w:rFonts w:ascii="Times New Roman" w:hAnsi="Times New Roman" w:cs="Times New Roman"/>
          <w:b/>
          <w:i/>
          <w:sz w:val="28"/>
          <w:szCs w:val="28"/>
        </w:rPr>
        <w:t>Фотоматериалы</w:t>
      </w:r>
    </w:p>
    <w:sectPr w:rsidR="00F53445" w:rsidSect="00D107E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7A0B" w:rsidRDefault="005B7A0B" w:rsidP="00D41141">
      <w:pPr>
        <w:spacing w:after="0" w:line="240" w:lineRule="auto"/>
      </w:pPr>
      <w:r>
        <w:separator/>
      </w:r>
    </w:p>
  </w:endnote>
  <w:endnote w:type="continuationSeparator" w:id="0">
    <w:p w:rsidR="005B7A0B" w:rsidRDefault="005B7A0B" w:rsidP="00D41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charset w:val="81"/>
    <w:family w:val="modern"/>
    <w:pitch w:val="fixed"/>
    <w:sig w:usb0="00000000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83673817"/>
      <w:docPartObj>
        <w:docPartGallery w:val="Page Numbers (Bottom of Page)"/>
        <w:docPartUnique/>
      </w:docPartObj>
    </w:sdtPr>
    <w:sdtContent>
      <w:p w:rsidR="005B7A0B" w:rsidRDefault="005B7A0B">
        <w:pPr>
          <w:pStyle w:val="a9"/>
          <w:jc w:val="right"/>
        </w:pPr>
        <w:fldSimple w:instr="PAGE   \* MERGEFORMAT">
          <w:r w:rsidR="003D262E">
            <w:rPr>
              <w:noProof/>
            </w:rPr>
            <w:t>6</w:t>
          </w:r>
        </w:fldSimple>
      </w:p>
    </w:sdtContent>
  </w:sdt>
  <w:p w:rsidR="005B7A0B" w:rsidRDefault="005B7A0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7A0B" w:rsidRDefault="005B7A0B" w:rsidP="00D41141">
      <w:pPr>
        <w:spacing w:after="0" w:line="240" w:lineRule="auto"/>
      </w:pPr>
      <w:r>
        <w:separator/>
      </w:r>
    </w:p>
  </w:footnote>
  <w:footnote w:type="continuationSeparator" w:id="0">
    <w:p w:rsidR="005B7A0B" w:rsidRDefault="005B7A0B" w:rsidP="00D411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D7CC0"/>
    <w:multiLevelType w:val="multilevel"/>
    <w:tmpl w:val="50D2D8E6"/>
    <w:lvl w:ilvl="0">
      <w:start w:val="1"/>
      <w:numFmt w:val="decimal"/>
      <w:lvlText w:val="%1."/>
      <w:lvlJc w:val="left"/>
      <w:pPr>
        <w:ind w:left="6173" w:hanging="360"/>
      </w:pPr>
    </w:lvl>
    <w:lvl w:ilvl="1">
      <w:start w:val="3"/>
      <w:numFmt w:val="decimal"/>
      <w:isLgl/>
      <w:lvlText w:val="%1.%2."/>
      <w:lvlJc w:val="left"/>
      <w:pPr>
        <w:ind w:left="6263" w:hanging="450"/>
      </w:pPr>
      <w:rPr>
        <w:i/>
        <w:sz w:val="28"/>
      </w:rPr>
    </w:lvl>
    <w:lvl w:ilvl="2">
      <w:start w:val="1"/>
      <w:numFmt w:val="decimal"/>
      <w:isLgl/>
      <w:lvlText w:val="%1.%2.%3."/>
      <w:lvlJc w:val="left"/>
      <w:pPr>
        <w:ind w:left="6533" w:hanging="720"/>
      </w:pPr>
      <w:rPr>
        <w:i/>
        <w:sz w:val="28"/>
      </w:rPr>
    </w:lvl>
    <w:lvl w:ilvl="3">
      <w:start w:val="1"/>
      <w:numFmt w:val="decimal"/>
      <w:isLgl/>
      <w:lvlText w:val="%1.%2.%3.%4."/>
      <w:lvlJc w:val="left"/>
      <w:pPr>
        <w:ind w:left="6533" w:hanging="720"/>
      </w:pPr>
      <w:rPr>
        <w:i/>
        <w:sz w:val="28"/>
      </w:rPr>
    </w:lvl>
    <w:lvl w:ilvl="4">
      <w:start w:val="1"/>
      <w:numFmt w:val="decimal"/>
      <w:isLgl/>
      <w:lvlText w:val="%1.%2.%3.%4.%5."/>
      <w:lvlJc w:val="left"/>
      <w:pPr>
        <w:ind w:left="6893" w:hanging="1080"/>
      </w:pPr>
      <w:rPr>
        <w:i/>
        <w:sz w:val="28"/>
      </w:rPr>
    </w:lvl>
    <w:lvl w:ilvl="5">
      <w:start w:val="1"/>
      <w:numFmt w:val="decimal"/>
      <w:isLgl/>
      <w:lvlText w:val="%1.%2.%3.%4.%5.%6."/>
      <w:lvlJc w:val="left"/>
      <w:pPr>
        <w:ind w:left="6893" w:hanging="1080"/>
      </w:pPr>
      <w:rPr>
        <w:i/>
        <w:sz w:val="28"/>
      </w:rPr>
    </w:lvl>
    <w:lvl w:ilvl="6">
      <w:start w:val="1"/>
      <w:numFmt w:val="decimal"/>
      <w:isLgl/>
      <w:lvlText w:val="%1.%2.%3.%4.%5.%6.%7."/>
      <w:lvlJc w:val="left"/>
      <w:pPr>
        <w:ind w:left="7253" w:hanging="1440"/>
      </w:pPr>
      <w:rPr>
        <w:i/>
        <w:sz w:val="28"/>
      </w:rPr>
    </w:lvl>
    <w:lvl w:ilvl="7">
      <w:start w:val="1"/>
      <w:numFmt w:val="decimal"/>
      <w:isLgl/>
      <w:lvlText w:val="%1.%2.%3.%4.%5.%6.%7.%8."/>
      <w:lvlJc w:val="left"/>
      <w:pPr>
        <w:ind w:left="7253" w:hanging="1440"/>
      </w:pPr>
      <w:rPr>
        <w:i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7613" w:hanging="1800"/>
      </w:pPr>
      <w:rPr>
        <w:i/>
        <w:sz w:val="28"/>
      </w:rPr>
    </w:lvl>
  </w:abstractNum>
  <w:abstractNum w:abstractNumId="1">
    <w:nsid w:val="0B306D7B"/>
    <w:multiLevelType w:val="hybridMultilevel"/>
    <w:tmpl w:val="CD56DAD8"/>
    <w:lvl w:ilvl="0" w:tplc="526A1A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CE13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2299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0036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F8B1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445F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566B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E42E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7E77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8306B"/>
    <w:multiLevelType w:val="multilevel"/>
    <w:tmpl w:val="90CAF790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724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084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444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444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804" w:hanging="2160"/>
      </w:pPr>
      <w:rPr>
        <w:rFonts w:cs="Times New Roman"/>
      </w:rPr>
    </w:lvl>
  </w:abstractNum>
  <w:abstractNum w:abstractNumId="3">
    <w:nsid w:val="0DF470C3"/>
    <w:multiLevelType w:val="hybridMultilevel"/>
    <w:tmpl w:val="50DC9F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7387B3F"/>
    <w:multiLevelType w:val="hybridMultilevel"/>
    <w:tmpl w:val="FB9291AE"/>
    <w:lvl w:ilvl="0" w:tplc="22E877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68D6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DAB2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80CE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2E6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741F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EE0B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1A29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6ED7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FC767A"/>
    <w:multiLevelType w:val="hybridMultilevel"/>
    <w:tmpl w:val="E2684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83E04"/>
    <w:multiLevelType w:val="multilevel"/>
    <w:tmpl w:val="517C9184"/>
    <w:lvl w:ilvl="0">
      <w:start w:val="1"/>
      <w:numFmt w:val="decimal"/>
      <w:lvlText w:val="%1."/>
      <w:lvlJc w:val="left"/>
      <w:pPr>
        <w:tabs>
          <w:tab w:val="num" w:pos="3621"/>
        </w:tabs>
        <w:ind w:left="3621" w:hanging="360"/>
      </w:pPr>
      <w:rPr>
        <w:rFonts w:cs="Times New Roman"/>
        <w:b w:val="0"/>
        <w:sz w:val="28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7">
    <w:nsid w:val="24AF0F12"/>
    <w:multiLevelType w:val="hybridMultilevel"/>
    <w:tmpl w:val="A8A68FDE"/>
    <w:lvl w:ilvl="0" w:tplc="B72C9C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BAC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6C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6ED7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9E4D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E07A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96B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B6E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062A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4B85C52"/>
    <w:multiLevelType w:val="hybridMultilevel"/>
    <w:tmpl w:val="49D4B7A0"/>
    <w:lvl w:ilvl="0" w:tplc="3012841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9F430B0"/>
    <w:multiLevelType w:val="hybridMultilevel"/>
    <w:tmpl w:val="D4C2B1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703C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A24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746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BA9C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CA11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CCF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A4F2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FC8A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24F39C5"/>
    <w:multiLevelType w:val="hybridMultilevel"/>
    <w:tmpl w:val="C4082436"/>
    <w:lvl w:ilvl="0" w:tplc="934097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37C5982"/>
    <w:multiLevelType w:val="hybridMultilevel"/>
    <w:tmpl w:val="4E56C5B0"/>
    <w:lvl w:ilvl="0" w:tplc="671E5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3479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68C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EA5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949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0A3E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2060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668C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6890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60C2EA6"/>
    <w:multiLevelType w:val="hybridMultilevel"/>
    <w:tmpl w:val="BF023EE8"/>
    <w:lvl w:ilvl="0" w:tplc="9620C89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A807DC9"/>
    <w:multiLevelType w:val="hybridMultilevel"/>
    <w:tmpl w:val="D27EBE82"/>
    <w:lvl w:ilvl="0" w:tplc="2C32F20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5253A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D6481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587D1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3E3A5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32899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DE33A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6E845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0850F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E06BA6"/>
    <w:multiLevelType w:val="hybridMultilevel"/>
    <w:tmpl w:val="2820A042"/>
    <w:lvl w:ilvl="0" w:tplc="983CDCF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BC4D912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22418D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B8CF22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4BC05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8CFA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4CEF3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4F45E0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F74EAD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4D5F09C2"/>
    <w:multiLevelType w:val="hybridMultilevel"/>
    <w:tmpl w:val="F4DC5708"/>
    <w:lvl w:ilvl="0" w:tplc="551C93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6E43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C01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8C0B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62C8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98C7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FE2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4405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5CD9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FA11506"/>
    <w:multiLevelType w:val="hybridMultilevel"/>
    <w:tmpl w:val="5B6A7F32"/>
    <w:lvl w:ilvl="0" w:tplc="0419000F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CB703CA4" w:tentative="1">
      <w:start w:val="1"/>
      <w:numFmt w:val="bullet"/>
      <w:lvlText w:val="•"/>
      <w:lvlJc w:val="left"/>
      <w:pPr>
        <w:tabs>
          <w:tab w:val="num" w:pos="2640"/>
        </w:tabs>
        <w:ind w:left="2640" w:hanging="360"/>
      </w:pPr>
      <w:rPr>
        <w:rFonts w:ascii="Arial" w:hAnsi="Arial" w:hint="default"/>
      </w:rPr>
    </w:lvl>
    <w:lvl w:ilvl="2" w:tplc="D2A24DA4" w:tentative="1">
      <w:start w:val="1"/>
      <w:numFmt w:val="bullet"/>
      <w:lvlText w:val="•"/>
      <w:lvlJc w:val="left"/>
      <w:pPr>
        <w:tabs>
          <w:tab w:val="num" w:pos="3360"/>
        </w:tabs>
        <w:ind w:left="3360" w:hanging="360"/>
      </w:pPr>
      <w:rPr>
        <w:rFonts w:ascii="Arial" w:hAnsi="Arial" w:hint="default"/>
      </w:rPr>
    </w:lvl>
    <w:lvl w:ilvl="3" w:tplc="E8746E74" w:tentative="1">
      <w:start w:val="1"/>
      <w:numFmt w:val="bullet"/>
      <w:lvlText w:val="•"/>
      <w:lvlJc w:val="left"/>
      <w:pPr>
        <w:tabs>
          <w:tab w:val="num" w:pos="4080"/>
        </w:tabs>
        <w:ind w:left="4080" w:hanging="360"/>
      </w:pPr>
      <w:rPr>
        <w:rFonts w:ascii="Arial" w:hAnsi="Arial" w:hint="default"/>
      </w:rPr>
    </w:lvl>
    <w:lvl w:ilvl="4" w:tplc="E2BA9C98" w:tentative="1">
      <w:start w:val="1"/>
      <w:numFmt w:val="bullet"/>
      <w:lvlText w:val="•"/>
      <w:lvlJc w:val="left"/>
      <w:pPr>
        <w:tabs>
          <w:tab w:val="num" w:pos="4800"/>
        </w:tabs>
        <w:ind w:left="4800" w:hanging="360"/>
      </w:pPr>
      <w:rPr>
        <w:rFonts w:ascii="Arial" w:hAnsi="Arial" w:hint="default"/>
      </w:rPr>
    </w:lvl>
    <w:lvl w:ilvl="5" w:tplc="E2CA11AE" w:tentative="1">
      <w:start w:val="1"/>
      <w:numFmt w:val="bullet"/>
      <w:lvlText w:val="•"/>
      <w:lvlJc w:val="left"/>
      <w:pPr>
        <w:tabs>
          <w:tab w:val="num" w:pos="5520"/>
        </w:tabs>
        <w:ind w:left="5520" w:hanging="360"/>
      </w:pPr>
      <w:rPr>
        <w:rFonts w:ascii="Arial" w:hAnsi="Arial" w:hint="default"/>
      </w:rPr>
    </w:lvl>
    <w:lvl w:ilvl="6" w:tplc="94CCF7FE" w:tentative="1">
      <w:start w:val="1"/>
      <w:numFmt w:val="bullet"/>
      <w:lvlText w:val="•"/>
      <w:lvlJc w:val="left"/>
      <w:pPr>
        <w:tabs>
          <w:tab w:val="num" w:pos="6240"/>
        </w:tabs>
        <w:ind w:left="6240" w:hanging="360"/>
      </w:pPr>
      <w:rPr>
        <w:rFonts w:ascii="Arial" w:hAnsi="Arial" w:hint="default"/>
      </w:rPr>
    </w:lvl>
    <w:lvl w:ilvl="7" w:tplc="8FA4F2D8" w:tentative="1">
      <w:start w:val="1"/>
      <w:numFmt w:val="bullet"/>
      <w:lvlText w:val="•"/>
      <w:lvlJc w:val="left"/>
      <w:pPr>
        <w:tabs>
          <w:tab w:val="num" w:pos="6960"/>
        </w:tabs>
        <w:ind w:left="6960" w:hanging="360"/>
      </w:pPr>
      <w:rPr>
        <w:rFonts w:ascii="Arial" w:hAnsi="Arial" w:hint="default"/>
      </w:rPr>
    </w:lvl>
    <w:lvl w:ilvl="8" w:tplc="DFFC8A40" w:tentative="1">
      <w:start w:val="1"/>
      <w:numFmt w:val="bullet"/>
      <w:lvlText w:val="•"/>
      <w:lvlJc w:val="left"/>
      <w:pPr>
        <w:tabs>
          <w:tab w:val="num" w:pos="7680"/>
        </w:tabs>
        <w:ind w:left="7680" w:hanging="360"/>
      </w:pPr>
      <w:rPr>
        <w:rFonts w:ascii="Arial" w:hAnsi="Arial" w:hint="default"/>
      </w:rPr>
    </w:lvl>
  </w:abstractNum>
  <w:abstractNum w:abstractNumId="17">
    <w:nsid w:val="50CD1869"/>
    <w:multiLevelType w:val="hybridMultilevel"/>
    <w:tmpl w:val="4934A49C"/>
    <w:lvl w:ilvl="0" w:tplc="7EC0256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1A07B4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DA0E9A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5BAF96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4185DF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0AEFEA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972B84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DE21D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7A0074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51864708"/>
    <w:multiLevelType w:val="hybridMultilevel"/>
    <w:tmpl w:val="680AC7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7E532DF"/>
    <w:multiLevelType w:val="hybridMultilevel"/>
    <w:tmpl w:val="8E46A448"/>
    <w:lvl w:ilvl="0" w:tplc="8458833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C417B34"/>
    <w:multiLevelType w:val="hybridMultilevel"/>
    <w:tmpl w:val="61F451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C903DC6"/>
    <w:multiLevelType w:val="multilevel"/>
    <w:tmpl w:val="1D2EC5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5DF67674"/>
    <w:multiLevelType w:val="multilevel"/>
    <w:tmpl w:val="6A585266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theme="minorBidi"/>
      </w:r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724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084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444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444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804" w:hanging="2160"/>
      </w:pPr>
      <w:rPr>
        <w:rFonts w:cs="Times New Roman"/>
      </w:rPr>
    </w:lvl>
  </w:abstractNum>
  <w:abstractNum w:abstractNumId="23">
    <w:nsid w:val="5FB2086D"/>
    <w:multiLevelType w:val="hybridMultilevel"/>
    <w:tmpl w:val="2A8EDA76"/>
    <w:lvl w:ilvl="0" w:tplc="74BA7492">
      <w:start w:val="1"/>
      <w:numFmt w:val="decimal"/>
      <w:lvlText w:val="%1."/>
      <w:lvlJc w:val="left"/>
      <w:pPr>
        <w:ind w:left="390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1D91E69"/>
    <w:multiLevelType w:val="hybridMultilevel"/>
    <w:tmpl w:val="B7B41240"/>
    <w:lvl w:ilvl="0" w:tplc="3F44932E">
      <w:start w:val="250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C679B2"/>
    <w:multiLevelType w:val="hybridMultilevel"/>
    <w:tmpl w:val="A1C0F518"/>
    <w:lvl w:ilvl="0" w:tplc="0419000F">
      <w:start w:val="1"/>
      <w:numFmt w:val="decimal"/>
      <w:lvlText w:val="%1."/>
      <w:lvlJc w:val="left"/>
      <w:pPr>
        <w:ind w:left="47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E516B17"/>
    <w:multiLevelType w:val="hybridMultilevel"/>
    <w:tmpl w:val="3CF04422"/>
    <w:lvl w:ilvl="0" w:tplc="37D672EE">
      <w:start w:val="1"/>
      <w:numFmt w:val="bullet"/>
      <w:lvlText w:val=""/>
      <w:lvlJc w:val="left"/>
      <w:pPr>
        <w:ind w:left="1287" w:hanging="360"/>
      </w:pPr>
      <w:rPr>
        <w:rFonts w:ascii="Wingdings 2" w:hAnsi="Wingdings 2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4774A61"/>
    <w:multiLevelType w:val="hybridMultilevel"/>
    <w:tmpl w:val="33F489F8"/>
    <w:lvl w:ilvl="0" w:tplc="98348214">
      <w:start w:val="1"/>
      <w:numFmt w:val="decimal"/>
      <w:lvlText w:val="%1."/>
      <w:lvlJc w:val="left"/>
      <w:pPr>
        <w:tabs>
          <w:tab w:val="num" w:pos="6314"/>
        </w:tabs>
        <w:ind w:left="6314" w:hanging="360"/>
      </w:pPr>
      <w:rPr>
        <w:rFonts w:hint="default"/>
        <w:b w:val="0"/>
      </w:rPr>
    </w:lvl>
    <w:lvl w:ilvl="1" w:tplc="CB703C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A24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746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BA9C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CA11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CCF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A4F2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FC8A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79701AC1"/>
    <w:multiLevelType w:val="hybridMultilevel"/>
    <w:tmpl w:val="C5BAEC12"/>
    <w:lvl w:ilvl="0" w:tplc="8458833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9DE0DF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84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4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29"/>
  </w:num>
  <w:num w:numId="5">
    <w:abstractNumId w:val="26"/>
  </w:num>
  <w:num w:numId="6">
    <w:abstractNumId w:val="5"/>
  </w:num>
  <w:num w:numId="7">
    <w:abstractNumId w:val="19"/>
  </w:num>
  <w:num w:numId="8">
    <w:abstractNumId w:val="25"/>
  </w:num>
  <w:num w:numId="9">
    <w:abstractNumId w:val="28"/>
  </w:num>
  <w:num w:numId="10">
    <w:abstractNumId w:val="7"/>
  </w:num>
  <w:num w:numId="11">
    <w:abstractNumId w:val="13"/>
  </w:num>
  <w:num w:numId="12">
    <w:abstractNumId w:val="15"/>
  </w:num>
  <w:num w:numId="13">
    <w:abstractNumId w:val="11"/>
  </w:num>
  <w:num w:numId="14">
    <w:abstractNumId w:val="17"/>
  </w:num>
  <w:num w:numId="15">
    <w:abstractNumId w:val="27"/>
  </w:num>
  <w:num w:numId="16">
    <w:abstractNumId w:val="4"/>
  </w:num>
  <w:num w:numId="17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14"/>
  </w:num>
  <w:num w:numId="20">
    <w:abstractNumId w:val="21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8"/>
  </w:num>
  <w:num w:numId="24">
    <w:abstractNumId w:val="2"/>
  </w:num>
  <w:num w:numId="25">
    <w:abstractNumId w:val="20"/>
  </w:num>
  <w:num w:numId="26">
    <w:abstractNumId w:val="23"/>
  </w:num>
  <w:num w:numId="27">
    <w:abstractNumId w:val="6"/>
  </w:num>
  <w:num w:numId="28">
    <w:abstractNumId w:val="16"/>
  </w:num>
  <w:num w:numId="29">
    <w:abstractNumId w:val="9"/>
  </w:num>
  <w:num w:numId="30">
    <w:abstractNumId w:val="10"/>
  </w:num>
  <w:num w:numId="3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1D5E"/>
    <w:rsid w:val="00001A01"/>
    <w:rsid w:val="00001D5E"/>
    <w:rsid w:val="00002B4C"/>
    <w:rsid w:val="00003379"/>
    <w:rsid w:val="00003E99"/>
    <w:rsid w:val="00012A4C"/>
    <w:rsid w:val="0003000E"/>
    <w:rsid w:val="00031A04"/>
    <w:rsid w:val="00036FD7"/>
    <w:rsid w:val="00046075"/>
    <w:rsid w:val="00046094"/>
    <w:rsid w:val="00052019"/>
    <w:rsid w:val="00052BED"/>
    <w:rsid w:val="000610DB"/>
    <w:rsid w:val="00062FE0"/>
    <w:rsid w:val="000635CD"/>
    <w:rsid w:val="000726A6"/>
    <w:rsid w:val="00076C0C"/>
    <w:rsid w:val="00077EA3"/>
    <w:rsid w:val="00082825"/>
    <w:rsid w:val="00084778"/>
    <w:rsid w:val="000A25F7"/>
    <w:rsid w:val="000A73C2"/>
    <w:rsid w:val="000B01E4"/>
    <w:rsid w:val="000C1C22"/>
    <w:rsid w:val="000C2AA2"/>
    <w:rsid w:val="000C5EEE"/>
    <w:rsid w:val="000C6CE5"/>
    <w:rsid w:val="000C7BA8"/>
    <w:rsid w:val="000D5320"/>
    <w:rsid w:val="000D5FDC"/>
    <w:rsid w:val="000E1435"/>
    <w:rsid w:val="000E1C67"/>
    <w:rsid w:val="00103E62"/>
    <w:rsid w:val="0010617C"/>
    <w:rsid w:val="00112DC3"/>
    <w:rsid w:val="00114656"/>
    <w:rsid w:val="001162B7"/>
    <w:rsid w:val="0012040A"/>
    <w:rsid w:val="00125D3E"/>
    <w:rsid w:val="0012686F"/>
    <w:rsid w:val="00126E70"/>
    <w:rsid w:val="00133798"/>
    <w:rsid w:val="001337B9"/>
    <w:rsid w:val="001520D6"/>
    <w:rsid w:val="00161664"/>
    <w:rsid w:val="001617E8"/>
    <w:rsid w:val="00180798"/>
    <w:rsid w:val="00181A29"/>
    <w:rsid w:val="0018472B"/>
    <w:rsid w:val="00191798"/>
    <w:rsid w:val="00193C6C"/>
    <w:rsid w:val="001A108E"/>
    <w:rsid w:val="001A5A6C"/>
    <w:rsid w:val="001A7876"/>
    <w:rsid w:val="001B4B36"/>
    <w:rsid w:val="001B4B51"/>
    <w:rsid w:val="001B6992"/>
    <w:rsid w:val="001B7853"/>
    <w:rsid w:val="001C2C22"/>
    <w:rsid w:val="001D1C42"/>
    <w:rsid w:val="001E0205"/>
    <w:rsid w:val="001E6127"/>
    <w:rsid w:val="001E631F"/>
    <w:rsid w:val="001E6BB0"/>
    <w:rsid w:val="001E7180"/>
    <w:rsid w:val="001E7CBF"/>
    <w:rsid w:val="001F6845"/>
    <w:rsid w:val="00200224"/>
    <w:rsid w:val="002029B7"/>
    <w:rsid w:val="00202D74"/>
    <w:rsid w:val="00203ECF"/>
    <w:rsid w:val="00211038"/>
    <w:rsid w:val="00212BFC"/>
    <w:rsid w:val="00213312"/>
    <w:rsid w:val="0022644B"/>
    <w:rsid w:val="00235AD6"/>
    <w:rsid w:val="002369A6"/>
    <w:rsid w:val="002379A9"/>
    <w:rsid w:val="002507EB"/>
    <w:rsid w:val="00251213"/>
    <w:rsid w:val="00253959"/>
    <w:rsid w:val="0025641C"/>
    <w:rsid w:val="00257EAE"/>
    <w:rsid w:val="002627C7"/>
    <w:rsid w:val="00266653"/>
    <w:rsid w:val="00270D9A"/>
    <w:rsid w:val="002745D4"/>
    <w:rsid w:val="002823F1"/>
    <w:rsid w:val="00282BFC"/>
    <w:rsid w:val="00290A89"/>
    <w:rsid w:val="00293796"/>
    <w:rsid w:val="00294DFE"/>
    <w:rsid w:val="00294F5B"/>
    <w:rsid w:val="00295A25"/>
    <w:rsid w:val="00295AB9"/>
    <w:rsid w:val="002A1A5C"/>
    <w:rsid w:val="002A2601"/>
    <w:rsid w:val="002B2E0F"/>
    <w:rsid w:val="002C193E"/>
    <w:rsid w:val="002D07DD"/>
    <w:rsid w:val="002D0D64"/>
    <w:rsid w:val="002D7B4F"/>
    <w:rsid w:val="002E08C4"/>
    <w:rsid w:val="002F18AD"/>
    <w:rsid w:val="002F380E"/>
    <w:rsid w:val="002F3F56"/>
    <w:rsid w:val="0030427D"/>
    <w:rsid w:val="00304AF8"/>
    <w:rsid w:val="00313F0E"/>
    <w:rsid w:val="00316687"/>
    <w:rsid w:val="003303B8"/>
    <w:rsid w:val="00332529"/>
    <w:rsid w:val="0033592E"/>
    <w:rsid w:val="00336D57"/>
    <w:rsid w:val="00346C4A"/>
    <w:rsid w:val="003570AC"/>
    <w:rsid w:val="00361130"/>
    <w:rsid w:val="00361394"/>
    <w:rsid w:val="00362F8D"/>
    <w:rsid w:val="00363829"/>
    <w:rsid w:val="003638CF"/>
    <w:rsid w:val="003701D1"/>
    <w:rsid w:val="00371388"/>
    <w:rsid w:val="003719AC"/>
    <w:rsid w:val="003743ED"/>
    <w:rsid w:val="00376962"/>
    <w:rsid w:val="00381011"/>
    <w:rsid w:val="00381093"/>
    <w:rsid w:val="00382541"/>
    <w:rsid w:val="003827F8"/>
    <w:rsid w:val="0038407C"/>
    <w:rsid w:val="00387AA9"/>
    <w:rsid w:val="0039147F"/>
    <w:rsid w:val="00391A2E"/>
    <w:rsid w:val="003946E7"/>
    <w:rsid w:val="00395F7A"/>
    <w:rsid w:val="003A02A7"/>
    <w:rsid w:val="003A6BE3"/>
    <w:rsid w:val="003B624E"/>
    <w:rsid w:val="003B6C3D"/>
    <w:rsid w:val="003C0715"/>
    <w:rsid w:val="003D1DE9"/>
    <w:rsid w:val="003D262E"/>
    <w:rsid w:val="003D28F9"/>
    <w:rsid w:val="003D3972"/>
    <w:rsid w:val="003D43F7"/>
    <w:rsid w:val="003D4581"/>
    <w:rsid w:val="003D737A"/>
    <w:rsid w:val="003E0BB9"/>
    <w:rsid w:val="003E4952"/>
    <w:rsid w:val="003E5141"/>
    <w:rsid w:val="003F12C2"/>
    <w:rsid w:val="003F300E"/>
    <w:rsid w:val="003F3DDD"/>
    <w:rsid w:val="003F5551"/>
    <w:rsid w:val="0040443E"/>
    <w:rsid w:val="004058B9"/>
    <w:rsid w:val="00411331"/>
    <w:rsid w:val="0042263E"/>
    <w:rsid w:val="004234DF"/>
    <w:rsid w:val="00434193"/>
    <w:rsid w:val="00462B8A"/>
    <w:rsid w:val="00462E1D"/>
    <w:rsid w:val="00464ADB"/>
    <w:rsid w:val="00464B6E"/>
    <w:rsid w:val="00482600"/>
    <w:rsid w:val="0048526F"/>
    <w:rsid w:val="00486333"/>
    <w:rsid w:val="00486621"/>
    <w:rsid w:val="00497D7E"/>
    <w:rsid w:val="004B7980"/>
    <w:rsid w:val="004C0058"/>
    <w:rsid w:val="004C7543"/>
    <w:rsid w:val="004E2985"/>
    <w:rsid w:val="004F671A"/>
    <w:rsid w:val="004F69F8"/>
    <w:rsid w:val="004F6E67"/>
    <w:rsid w:val="004F7184"/>
    <w:rsid w:val="005006E3"/>
    <w:rsid w:val="00502917"/>
    <w:rsid w:val="00514DCC"/>
    <w:rsid w:val="005157AF"/>
    <w:rsid w:val="00515E96"/>
    <w:rsid w:val="00517C35"/>
    <w:rsid w:val="005237A7"/>
    <w:rsid w:val="005247BC"/>
    <w:rsid w:val="00526FCE"/>
    <w:rsid w:val="00530D8C"/>
    <w:rsid w:val="0053748F"/>
    <w:rsid w:val="0053788A"/>
    <w:rsid w:val="00541022"/>
    <w:rsid w:val="005416DA"/>
    <w:rsid w:val="00562BAD"/>
    <w:rsid w:val="005661F0"/>
    <w:rsid w:val="00570751"/>
    <w:rsid w:val="005738C1"/>
    <w:rsid w:val="00573D14"/>
    <w:rsid w:val="0057429F"/>
    <w:rsid w:val="0058487B"/>
    <w:rsid w:val="00590958"/>
    <w:rsid w:val="005910D0"/>
    <w:rsid w:val="00594B9A"/>
    <w:rsid w:val="005A09D9"/>
    <w:rsid w:val="005B4122"/>
    <w:rsid w:val="005B6CFB"/>
    <w:rsid w:val="005B7A0B"/>
    <w:rsid w:val="005C5779"/>
    <w:rsid w:val="005C6760"/>
    <w:rsid w:val="005D01A4"/>
    <w:rsid w:val="005D52B3"/>
    <w:rsid w:val="005E1065"/>
    <w:rsid w:val="005E2D09"/>
    <w:rsid w:val="005E3AD0"/>
    <w:rsid w:val="005E68DC"/>
    <w:rsid w:val="005E7011"/>
    <w:rsid w:val="005F2484"/>
    <w:rsid w:val="005F71A0"/>
    <w:rsid w:val="00611483"/>
    <w:rsid w:val="00612F76"/>
    <w:rsid w:val="00624F71"/>
    <w:rsid w:val="00627201"/>
    <w:rsid w:val="006310AC"/>
    <w:rsid w:val="00635C2A"/>
    <w:rsid w:val="00636ACC"/>
    <w:rsid w:val="00643336"/>
    <w:rsid w:val="00646F0E"/>
    <w:rsid w:val="00647941"/>
    <w:rsid w:val="006632DF"/>
    <w:rsid w:val="00665367"/>
    <w:rsid w:val="0066764D"/>
    <w:rsid w:val="0067137A"/>
    <w:rsid w:val="00671E48"/>
    <w:rsid w:val="00674AF7"/>
    <w:rsid w:val="0067794C"/>
    <w:rsid w:val="00680487"/>
    <w:rsid w:val="00681A5F"/>
    <w:rsid w:val="006849FE"/>
    <w:rsid w:val="006851FA"/>
    <w:rsid w:val="00691F49"/>
    <w:rsid w:val="00692BCD"/>
    <w:rsid w:val="00693BF8"/>
    <w:rsid w:val="006B1930"/>
    <w:rsid w:val="006B1FFE"/>
    <w:rsid w:val="006B3381"/>
    <w:rsid w:val="006B66A9"/>
    <w:rsid w:val="006C2EE6"/>
    <w:rsid w:val="006C5ECF"/>
    <w:rsid w:val="006C5F85"/>
    <w:rsid w:val="006C607D"/>
    <w:rsid w:val="006C7E01"/>
    <w:rsid w:val="006D1C83"/>
    <w:rsid w:val="006D526A"/>
    <w:rsid w:val="006D6658"/>
    <w:rsid w:val="006E360E"/>
    <w:rsid w:val="006E3701"/>
    <w:rsid w:val="006F02C7"/>
    <w:rsid w:val="006F38CA"/>
    <w:rsid w:val="0071187D"/>
    <w:rsid w:val="00711EEF"/>
    <w:rsid w:val="00712786"/>
    <w:rsid w:val="00722882"/>
    <w:rsid w:val="00723D45"/>
    <w:rsid w:val="0073042E"/>
    <w:rsid w:val="00733279"/>
    <w:rsid w:val="00736485"/>
    <w:rsid w:val="00737CF3"/>
    <w:rsid w:val="00740A58"/>
    <w:rsid w:val="00742DC7"/>
    <w:rsid w:val="00745BD8"/>
    <w:rsid w:val="007472CC"/>
    <w:rsid w:val="0075033C"/>
    <w:rsid w:val="0075657A"/>
    <w:rsid w:val="007711A2"/>
    <w:rsid w:val="00775E03"/>
    <w:rsid w:val="00777486"/>
    <w:rsid w:val="00782465"/>
    <w:rsid w:val="00782C07"/>
    <w:rsid w:val="00782D1F"/>
    <w:rsid w:val="00790C66"/>
    <w:rsid w:val="00795B83"/>
    <w:rsid w:val="0079720A"/>
    <w:rsid w:val="007A2A3F"/>
    <w:rsid w:val="007A73F2"/>
    <w:rsid w:val="007B2BA0"/>
    <w:rsid w:val="007C09ED"/>
    <w:rsid w:val="007D1F0B"/>
    <w:rsid w:val="007F2DE1"/>
    <w:rsid w:val="007F3417"/>
    <w:rsid w:val="007F412B"/>
    <w:rsid w:val="007F4E5C"/>
    <w:rsid w:val="007F7395"/>
    <w:rsid w:val="00810ED5"/>
    <w:rsid w:val="008247FE"/>
    <w:rsid w:val="0082506E"/>
    <w:rsid w:val="00833054"/>
    <w:rsid w:val="00833D5B"/>
    <w:rsid w:val="008342DA"/>
    <w:rsid w:val="00836519"/>
    <w:rsid w:val="00837F3C"/>
    <w:rsid w:val="0084091D"/>
    <w:rsid w:val="0084244B"/>
    <w:rsid w:val="008434BF"/>
    <w:rsid w:val="008469E4"/>
    <w:rsid w:val="00846B28"/>
    <w:rsid w:val="00854903"/>
    <w:rsid w:val="00884BDF"/>
    <w:rsid w:val="008858C5"/>
    <w:rsid w:val="008860FD"/>
    <w:rsid w:val="0088642C"/>
    <w:rsid w:val="008871AC"/>
    <w:rsid w:val="0089230B"/>
    <w:rsid w:val="00894196"/>
    <w:rsid w:val="008960BA"/>
    <w:rsid w:val="00896DDC"/>
    <w:rsid w:val="008A0944"/>
    <w:rsid w:val="008A3114"/>
    <w:rsid w:val="008A3407"/>
    <w:rsid w:val="008B0A75"/>
    <w:rsid w:val="008C4864"/>
    <w:rsid w:val="008D0620"/>
    <w:rsid w:val="008D315F"/>
    <w:rsid w:val="008E33FB"/>
    <w:rsid w:val="008E7DB4"/>
    <w:rsid w:val="008F0035"/>
    <w:rsid w:val="008F05A9"/>
    <w:rsid w:val="008F3221"/>
    <w:rsid w:val="008F36D6"/>
    <w:rsid w:val="008F492D"/>
    <w:rsid w:val="008F5DE2"/>
    <w:rsid w:val="008F7DF4"/>
    <w:rsid w:val="00910A0A"/>
    <w:rsid w:val="0091317A"/>
    <w:rsid w:val="00917796"/>
    <w:rsid w:val="00921DC1"/>
    <w:rsid w:val="00923330"/>
    <w:rsid w:val="00931670"/>
    <w:rsid w:val="009317D7"/>
    <w:rsid w:val="00933ADA"/>
    <w:rsid w:val="00943C69"/>
    <w:rsid w:val="009543F1"/>
    <w:rsid w:val="00961A0B"/>
    <w:rsid w:val="00961C00"/>
    <w:rsid w:val="00964C21"/>
    <w:rsid w:val="00975138"/>
    <w:rsid w:val="00994567"/>
    <w:rsid w:val="00997C2E"/>
    <w:rsid w:val="009A39A8"/>
    <w:rsid w:val="009A413B"/>
    <w:rsid w:val="009B1DA8"/>
    <w:rsid w:val="009C4522"/>
    <w:rsid w:val="009D14EC"/>
    <w:rsid w:val="009E00A1"/>
    <w:rsid w:val="009E0BEC"/>
    <w:rsid w:val="009E4897"/>
    <w:rsid w:val="009F265C"/>
    <w:rsid w:val="009F401D"/>
    <w:rsid w:val="009F51F4"/>
    <w:rsid w:val="009F6BD2"/>
    <w:rsid w:val="009F6D5C"/>
    <w:rsid w:val="00A02362"/>
    <w:rsid w:val="00A0290C"/>
    <w:rsid w:val="00A069C3"/>
    <w:rsid w:val="00A10A17"/>
    <w:rsid w:val="00A10E5C"/>
    <w:rsid w:val="00A1557B"/>
    <w:rsid w:val="00A20E29"/>
    <w:rsid w:val="00A23262"/>
    <w:rsid w:val="00A2501E"/>
    <w:rsid w:val="00A257FA"/>
    <w:rsid w:val="00A308D8"/>
    <w:rsid w:val="00A34E69"/>
    <w:rsid w:val="00A40AE9"/>
    <w:rsid w:val="00A447C4"/>
    <w:rsid w:val="00A45E18"/>
    <w:rsid w:val="00A47BA4"/>
    <w:rsid w:val="00A50E21"/>
    <w:rsid w:val="00A5409C"/>
    <w:rsid w:val="00A66714"/>
    <w:rsid w:val="00A70238"/>
    <w:rsid w:val="00A72594"/>
    <w:rsid w:val="00A73192"/>
    <w:rsid w:val="00A73990"/>
    <w:rsid w:val="00A847B8"/>
    <w:rsid w:val="00A84CE4"/>
    <w:rsid w:val="00A95AFD"/>
    <w:rsid w:val="00AA53D8"/>
    <w:rsid w:val="00AB1C08"/>
    <w:rsid w:val="00AB3242"/>
    <w:rsid w:val="00AC4B9A"/>
    <w:rsid w:val="00AD737B"/>
    <w:rsid w:val="00AE4322"/>
    <w:rsid w:val="00AE4971"/>
    <w:rsid w:val="00AE6689"/>
    <w:rsid w:val="00AF66E9"/>
    <w:rsid w:val="00B0139A"/>
    <w:rsid w:val="00B0242A"/>
    <w:rsid w:val="00B074F4"/>
    <w:rsid w:val="00B07CEF"/>
    <w:rsid w:val="00B07D81"/>
    <w:rsid w:val="00B14A8A"/>
    <w:rsid w:val="00B17B84"/>
    <w:rsid w:val="00B24B81"/>
    <w:rsid w:val="00B2715A"/>
    <w:rsid w:val="00B27AA1"/>
    <w:rsid w:val="00B42516"/>
    <w:rsid w:val="00B426DD"/>
    <w:rsid w:val="00B445A6"/>
    <w:rsid w:val="00B47C91"/>
    <w:rsid w:val="00B53B26"/>
    <w:rsid w:val="00B57300"/>
    <w:rsid w:val="00B6256E"/>
    <w:rsid w:val="00B81236"/>
    <w:rsid w:val="00B84077"/>
    <w:rsid w:val="00BA5646"/>
    <w:rsid w:val="00BB5046"/>
    <w:rsid w:val="00BB5DAB"/>
    <w:rsid w:val="00BD3CCF"/>
    <w:rsid w:val="00BE306C"/>
    <w:rsid w:val="00BE6E4F"/>
    <w:rsid w:val="00BF0931"/>
    <w:rsid w:val="00BF2560"/>
    <w:rsid w:val="00BF4B4E"/>
    <w:rsid w:val="00C0161D"/>
    <w:rsid w:val="00C10887"/>
    <w:rsid w:val="00C157BC"/>
    <w:rsid w:val="00C15AF5"/>
    <w:rsid w:val="00C20D6B"/>
    <w:rsid w:val="00C22E0B"/>
    <w:rsid w:val="00C236A7"/>
    <w:rsid w:val="00C31D54"/>
    <w:rsid w:val="00C331F2"/>
    <w:rsid w:val="00C37821"/>
    <w:rsid w:val="00C37AF0"/>
    <w:rsid w:val="00C404D7"/>
    <w:rsid w:val="00C45473"/>
    <w:rsid w:val="00C47CBF"/>
    <w:rsid w:val="00C508CC"/>
    <w:rsid w:val="00C542BB"/>
    <w:rsid w:val="00C55B17"/>
    <w:rsid w:val="00C66734"/>
    <w:rsid w:val="00C71151"/>
    <w:rsid w:val="00C72CF3"/>
    <w:rsid w:val="00C8006D"/>
    <w:rsid w:val="00C81A6E"/>
    <w:rsid w:val="00C822C9"/>
    <w:rsid w:val="00C8334D"/>
    <w:rsid w:val="00C83A93"/>
    <w:rsid w:val="00C87691"/>
    <w:rsid w:val="00C87EFE"/>
    <w:rsid w:val="00C9410A"/>
    <w:rsid w:val="00CA1186"/>
    <w:rsid w:val="00CA1476"/>
    <w:rsid w:val="00CA7844"/>
    <w:rsid w:val="00CB1698"/>
    <w:rsid w:val="00CB2C99"/>
    <w:rsid w:val="00CB4443"/>
    <w:rsid w:val="00CB657A"/>
    <w:rsid w:val="00CC0736"/>
    <w:rsid w:val="00CC33D8"/>
    <w:rsid w:val="00CC43A9"/>
    <w:rsid w:val="00CC7289"/>
    <w:rsid w:val="00CD1C88"/>
    <w:rsid w:val="00CD61C7"/>
    <w:rsid w:val="00CD6388"/>
    <w:rsid w:val="00CE0082"/>
    <w:rsid w:val="00CE0EC4"/>
    <w:rsid w:val="00CE70C8"/>
    <w:rsid w:val="00CF1F57"/>
    <w:rsid w:val="00D02117"/>
    <w:rsid w:val="00D0464F"/>
    <w:rsid w:val="00D107E1"/>
    <w:rsid w:val="00D134AE"/>
    <w:rsid w:val="00D17420"/>
    <w:rsid w:val="00D21B3F"/>
    <w:rsid w:val="00D23FC1"/>
    <w:rsid w:val="00D30511"/>
    <w:rsid w:val="00D33040"/>
    <w:rsid w:val="00D335A1"/>
    <w:rsid w:val="00D41141"/>
    <w:rsid w:val="00D470BF"/>
    <w:rsid w:val="00D47BEA"/>
    <w:rsid w:val="00D50C67"/>
    <w:rsid w:val="00D649F0"/>
    <w:rsid w:val="00D71253"/>
    <w:rsid w:val="00D733A7"/>
    <w:rsid w:val="00D7402D"/>
    <w:rsid w:val="00D81100"/>
    <w:rsid w:val="00D853D7"/>
    <w:rsid w:val="00D85751"/>
    <w:rsid w:val="00D86EFC"/>
    <w:rsid w:val="00D91C8E"/>
    <w:rsid w:val="00D93A48"/>
    <w:rsid w:val="00D951BD"/>
    <w:rsid w:val="00D95405"/>
    <w:rsid w:val="00D95727"/>
    <w:rsid w:val="00DA0FA3"/>
    <w:rsid w:val="00DA205A"/>
    <w:rsid w:val="00DA2C9E"/>
    <w:rsid w:val="00DA488C"/>
    <w:rsid w:val="00DB17AF"/>
    <w:rsid w:val="00DB3B6D"/>
    <w:rsid w:val="00DD0042"/>
    <w:rsid w:val="00DD4A10"/>
    <w:rsid w:val="00DE02EF"/>
    <w:rsid w:val="00DE1E61"/>
    <w:rsid w:val="00DF0FDD"/>
    <w:rsid w:val="00DF5611"/>
    <w:rsid w:val="00DF5DB7"/>
    <w:rsid w:val="00DF6E3C"/>
    <w:rsid w:val="00DF7AC7"/>
    <w:rsid w:val="00E100EE"/>
    <w:rsid w:val="00E12A0D"/>
    <w:rsid w:val="00E23A81"/>
    <w:rsid w:val="00E25E2B"/>
    <w:rsid w:val="00E31F48"/>
    <w:rsid w:val="00E34E6E"/>
    <w:rsid w:val="00E36179"/>
    <w:rsid w:val="00E53466"/>
    <w:rsid w:val="00E54557"/>
    <w:rsid w:val="00E711AE"/>
    <w:rsid w:val="00E81EA5"/>
    <w:rsid w:val="00E82632"/>
    <w:rsid w:val="00E832BD"/>
    <w:rsid w:val="00E83A43"/>
    <w:rsid w:val="00E97E55"/>
    <w:rsid w:val="00EB5311"/>
    <w:rsid w:val="00EB5807"/>
    <w:rsid w:val="00EC17CB"/>
    <w:rsid w:val="00EC2589"/>
    <w:rsid w:val="00EC4869"/>
    <w:rsid w:val="00EC5FA3"/>
    <w:rsid w:val="00EC7F59"/>
    <w:rsid w:val="00ED07D1"/>
    <w:rsid w:val="00ED0A39"/>
    <w:rsid w:val="00ED1903"/>
    <w:rsid w:val="00ED4DE0"/>
    <w:rsid w:val="00ED5A8A"/>
    <w:rsid w:val="00ED753C"/>
    <w:rsid w:val="00EE04AC"/>
    <w:rsid w:val="00EF0AE7"/>
    <w:rsid w:val="00EF3903"/>
    <w:rsid w:val="00F015A0"/>
    <w:rsid w:val="00F019A1"/>
    <w:rsid w:val="00F03A0C"/>
    <w:rsid w:val="00F04DB7"/>
    <w:rsid w:val="00F075B3"/>
    <w:rsid w:val="00F14DEB"/>
    <w:rsid w:val="00F14FD4"/>
    <w:rsid w:val="00F15289"/>
    <w:rsid w:val="00F170EC"/>
    <w:rsid w:val="00F26D74"/>
    <w:rsid w:val="00F34F9F"/>
    <w:rsid w:val="00F36662"/>
    <w:rsid w:val="00F42325"/>
    <w:rsid w:val="00F43A44"/>
    <w:rsid w:val="00F45275"/>
    <w:rsid w:val="00F47045"/>
    <w:rsid w:val="00F514AE"/>
    <w:rsid w:val="00F53445"/>
    <w:rsid w:val="00F53DC4"/>
    <w:rsid w:val="00F55382"/>
    <w:rsid w:val="00F57641"/>
    <w:rsid w:val="00F62E6D"/>
    <w:rsid w:val="00F632A2"/>
    <w:rsid w:val="00F71C88"/>
    <w:rsid w:val="00F81529"/>
    <w:rsid w:val="00F81741"/>
    <w:rsid w:val="00F82563"/>
    <w:rsid w:val="00F8469A"/>
    <w:rsid w:val="00F91DCF"/>
    <w:rsid w:val="00F925A5"/>
    <w:rsid w:val="00F9397B"/>
    <w:rsid w:val="00F945E0"/>
    <w:rsid w:val="00FA2724"/>
    <w:rsid w:val="00FB0EB9"/>
    <w:rsid w:val="00FB2616"/>
    <w:rsid w:val="00FB3B35"/>
    <w:rsid w:val="00FB7471"/>
    <w:rsid w:val="00FC0469"/>
    <w:rsid w:val="00FC3F9D"/>
    <w:rsid w:val="00FC5B9F"/>
    <w:rsid w:val="00FC606D"/>
    <w:rsid w:val="00FD12E3"/>
    <w:rsid w:val="00FD26D3"/>
    <w:rsid w:val="00FD4397"/>
    <w:rsid w:val="00FE754A"/>
    <w:rsid w:val="00FF10A4"/>
    <w:rsid w:val="00FF2DBC"/>
    <w:rsid w:val="00FF2FC8"/>
    <w:rsid w:val="00FF4E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8CA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0C1C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38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F38C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70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711A2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E711AE"/>
  </w:style>
  <w:style w:type="paragraph" w:styleId="a7">
    <w:name w:val="header"/>
    <w:basedOn w:val="a"/>
    <w:link w:val="a8"/>
    <w:uiPriority w:val="99"/>
    <w:unhideWhenUsed/>
    <w:rsid w:val="00D41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41141"/>
  </w:style>
  <w:style w:type="paragraph" w:styleId="a9">
    <w:name w:val="footer"/>
    <w:basedOn w:val="a"/>
    <w:link w:val="aa"/>
    <w:uiPriority w:val="99"/>
    <w:unhideWhenUsed/>
    <w:rsid w:val="00D41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1141"/>
  </w:style>
  <w:style w:type="table" w:customStyle="1" w:styleId="11">
    <w:name w:val="Сетка таблицы светлая1"/>
    <w:basedOn w:val="a1"/>
    <w:uiPriority w:val="40"/>
    <w:rsid w:val="00CC073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m-mess">
    <w:name w:val="im-mess"/>
    <w:basedOn w:val="a"/>
    <w:rsid w:val="008B0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A34E69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EF3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F3903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0C1C2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C1C2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396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93863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530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08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51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487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0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05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81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55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04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9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393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490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9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891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07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6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46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8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3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605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020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543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959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530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488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909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hyperlink" Target="https://nature.lenobl.ru/media/uploads/userfiles/2023/04/28/%D0%A1%D0%BF%D1%80%D0%B0%D0%B2%D0%BA%D0%B0_%D0%BE_%D1%81%D0%BE%D1%81%D1%82%D0%BE%D1%8F%D0%BD%D0%B8%D0%B8_%D0%BE%D0%BA%D1%80%D1%83%D0%B6%D0%B0%D1%8E%D1%89%D0%B5%D0%B9_%D1%81%D1%80%D0%B5%D0%B4%D1%8B_%D0%B7%D0%B0_2022_%D0%B3%D0%BE%D0%B4.pdf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7" Type="http://schemas.openxmlformats.org/officeDocument/2006/relationships/image" Target="media/image1.jpeg"/><Relationship Id="rId12" Type="http://schemas.openxmlformats.org/officeDocument/2006/relationships/chart" Target="charts/chart5.xml"/><Relationship Id="rId17" Type="http://schemas.openxmlformats.org/officeDocument/2006/relationships/hyperlink" Target="http://mrxxi.narod.ru/budogosch/opisanie.html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www.aqvalover.ru/hydrochemistry/ph-kh-mutual-connection.html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24" Type="http://schemas.openxmlformats.org/officeDocument/2006/relationships/image" Target="media/image6.jpeg"/><Relationship Id="rId32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footer" Target="footer1.xm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1.</a:t>
            </a:r>
            <a:r>
              <a:rPr lang="ru-RU" sz="14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Прозрачность воды в озерах</a:t>
            </a:r>
            <a:endPara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2206984543598721"/>
          <c:y val="0.1373988216507902"/>
          <c:w val="0.81080052493438315"/>
          <c:h val="0.53384285006332288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прозрачность воды оз. Острочинное, октябрь 2022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площадка 1</c:v>
                </c:pt>
                <c:pt idx="1">
                  <c:v>площадка 2</c:v>
                </c:pt>
                <c:pt idx="2">
                  <c:v>площадка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11.5</c:v>
                </c:pt>
                <c:pt idx="1">
                  <c:v>12.5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85-4FBF-8649-EF9E8ACE4CB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прозрачность воды оз. Острочинное, июнь 2023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"/>
                  <c:y val="9.9206349206349298E-2"/>
                </c:manualLayout>
              </c:layout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A85-4FBF-8649-EF9E8ACE4CBD}"/>
                </c:ext>
              </c:extLst>
            </c:dLbl>
            <c:dLbl>
              <c:idx val="1"/>
              <c:layout>
                <c:manualLayout>
                  <c:x val="-3.1412037037037051E-2"/>
                  <c:y val="-5.1759998531652099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2A85-4FBF-8649-EF9E8ACE4C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площадка 1</c:v>
                </c:pt>
                <c:pt idx="1">
                  <c:v>площадка 2</c:v>
                </c:pt>
                <c:pt idx="2">
                  <c:v>площадка 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41</c:v>
                </c:pt>
                <c:pt idx="1">
                  <c:v>43</c:v>
                </c:pt>
                <c:pt idx="2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A85-4FBF-8649-EF9E8ACE4CB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прозрачность воды оз. Зеленое, июнь 2023</c:v>
                </c:pt>
              </c:strCache>
            </c:strRef>
          </c:tx>
          <c:marker>
            <c:spPr>
              <a:solidFill>
                <a:schemeClr val="bg1">
                  <a:lumMod val="75000"/>
                </a:schemeClr>
              </a:solidFill>
            </c:spPr>
          </c:marker>
          <c:dLbls>
            <c:dLbl>
              <c:idx val="0"/>
              <c:layout>
                <c:manualLayout>
                  <c:x val="-3.4722222222222272E-2"/>
                  <c:y val="-3.621386487528220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A85-4FBF-8649-EF9E8ACE4CBD}"/>
                </c:ext>
              </c:extLst>
            </c:dLbl>
            <c:dLbl>
              <c:idx val="1"/>
              <c:layout>
                <c:manualLayout>
                  <c:x val="-3.9351851851851853E-2"/>
                  <c:y val="4.226345832645041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2A85-4FBF-8649-EF9E8ACE4CBD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A85-4FBF-8649-EF9E8ACE4C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площадка 1</c:v>
                </c:pt>
                <c:pt idx="1">
                  <c:v>площадка 2</c:v>
                </c:pt>
                <c:pt idx="2">
                  <c:v>площадка 3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44.5</c:v>
                </c:pt>
                <c:pt idx="1">
                  <c:v>36.5</c:v>
                </c:pt>
                <c:pt idx="2">
                  <c:v>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A85-4FBF-8649-EF9E8ACE4CBD}"/>
            </c:ext>
          </c:extLst>
        </c:ser>
        <c:dLbls>
          <c:showVal val="1"/>
        </c:dLbls>
        <c:marker val="1"/>
        <c:axId val="161730944"/>
        <c:axId val="161732480"/>
      </c:lineChart>
      <c:catAx>
        <c:axId val="161730944"/>
        <c:scaling>
          <c:orientation val="minMax"/>
        </c:scaling>
        <c:axPos val="b"/>
        <c:numFmt formatCode="General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732480"/>
        <c:crosses val="autoZero"/>
        <c:auto val="1"/>
        <c:lblAlgn val="ctr"/>
        <c:lblOffset val="100"/>
      </c:catAx>
      <c:valAx>
        <c:axId val="1617324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aseline="0"/>
                  <a:t>прозрачность воды, см.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2.9074074074074099E-2"/>
              <c:y val="0.15500761705486121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730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660287255759691"/>
          <c:y val="0.76165335976359638"/>
          <c:w val="0.56234962817147893"/>
          <c:h val="0.22902263091239486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4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</a:t>
            </a:r>
            <a:r>
              <a:rPr lang="ru-RU" sz="14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2. </a:t>
            </a: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Кислотность воды в озёрах, рН</a:t>
            </a:r>
          </a:p>
        </c:rich>
      </c:tx>
      <c:layout/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1896461902564642"/>
          <c:y val="0.30179211469534051"/>
          <c:w val="0.85583059206446133"/>
          <c:h val="0.3321982332853559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площадка 1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-4.6208245866537757E-17"/>
                  <c:y val="2.150537634408603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DFD-43EC-912B-280F98BC7B48}"/>
                </c:ext>
              </c:extLst>
            </c:dLbl>
            <c:dLbl>
              <c:idx val="1"/>
              <c:layout>
                <c:manualLayout>
                  <c:x val="0"/>
                  <c:y val="1.1904761904761915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451-450E-8C43-1549AB1A8155}"/>
                </c:ext>
              </c:extLst>
            </c:dLbl>
            <c:dLbl>
              <c:idx val="2"/>
              <c:layout>
                <c:manualLayout>
                  <c:x val="0"/>
                  <c:y val="2.8673835125448053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DFD-43EC-912B-280F98BC7B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оз. Зелёное, июнь 2023</c:v>
                </c:pt>
                <c:pt idx="1">
                  <c:v>оз. Острочинное, июнь 2023</c:v>
                </c:pt>
                <c:pt idx="2">
                  <c:v>оз. Острочинное, октябрь 2022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7.5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451-450E-8C43-1549AB1A815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площадка 2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-4.6208245866537757E-17"/>
                  <c:y val="2.150537634408603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DFD-43EC-912B-280F98BC7B48}"/>
                </c:ext>
              </c:extLst>
            </c:dLbl>
            <c:dLbl>
              <c:idx val="1"/>
              <c:layout>
                <c:manualLayout>
                  <c:x val="-4.6296296296296337E-3"/>
                  <c:y val="1.5873015873015879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451-450E-8C43-1549AB1A8155}"/>
                </c:ext>
              </c:extLst>
            </c:dLbl>
            <c:dLbl>
              <c:idx val="2"/>
              <c:layout>
                <c:manualLayout>
                  <c:x val="-2.3148148148148147E-3"/>
                  <c:y val="1.1904761904761915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451-450E-8C43-1549AB1A81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оз. Зелёное, июнь 2023</c:v>
                </c:pt>
                <c:pt idx="1">
                  <c:v>оз. Острочинное, июнь 2023</c:v>
                </c:pt>
                <c:pt idx="2">
                  <c:v>оз. Острочинное, октябрь 2022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</c:v>
                </c:pt>
                <c:pt idx="1">
                  <c:v>7.5</c:v>
                </c:pt>
                <c:pt idx="2">
                  <c:v>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451-450E-8C43-1549AB1A815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площадка 3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0"/>
                  <c:y val="2.150537634408603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DFD-43EC-912B-280F98BC7B48}"/>
                </c:ext>
              </c:extLst>
            </c:dLbl>
            <c:dLbl>
              <c:idx val="2"/>
              <c:layout>
                <c:manualLayout>
                  <c:x val="-4.6296296296296337E-3"/>
                  <c:y val="1.1904761904761915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7451-450E-8C43-1549AB1A81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оз. Зелёное, июнь 2023</c:v>
                </c:pt>
                <c:pt idx="1">
                  <c:v>оз. Острочинное, июнь 2023</c:v>
                </c:pt>
                <c:pt idx="2">
                  <c:v>оз. Острочинное, октябрь 2022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</c:v>
                </c:pt>
                <c:pt idx="1">
                  <c:v>7.2</c:v>
                </c:pt>
                <c:pt idx="2">
                  <c:v>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451-450E-8C43-1549AB1A8155}"/>
            </c:ext>
          </c:extLst>
        </c:ser>
        <c:dLbls>
          <c:showVal val="1"/>
        </c:dLbls>
        <c:gapWidth val="199"/>
        <c:axId val="161875456"/>
        <c:axId val="161876992"/>
      </c:barChart>
      <c:catAx>
        <c:axId val="1618754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876992"/>
        <c:crosses val="autoZero"/>
        <c:auto val="1"/>
        <c:lblAlgn val="ctr"/>
        <c:lblOffset val="100"/>
      </c:catAx>
      <c:valAx>
        <c:axId val="16187699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кислотность воды</a:t>
                </a:r>
              </a:p>
            </c:rich>
          </c:tx>
          <c:layout>
            <c:manualLayout>
              <c:xMode val="edge"/>
              <c:yMode val="edge"/>
              <c:x val="2.2942510258051396E-2"/>
              <c:y val="0.15296644371066551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875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4. </a:t>
            </a:r>
          </a:p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Общая жесткость </a:t>
            </a:r>
          </a:p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воды</a:t>
            </a:r>
            <a:r>
              <a:rPr lang="ru-RU" sz="10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в озёрах</a:t>
            </a:r>
            <a:endPara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5772900262467191"/>
          <c:y val="2.9629629629629645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8820472440944891"/>
          <c:y val="0.26921270468721781"/>
          <c:w val="0.77846194225721788"/>
          <c:h val="0.36429638602866948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оз. Зелёное, июнь 2023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dLbls>
            <c:dLbl>
              <c:idx val="1"/>
              <c:layout>
                <c:manualLayout>
                  <c:x val="-4.7000000000000104E-2"/>
                  <c:y val="5.394072704474697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6B2-4327-B1E9-611E7161AF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площадка 1</c:v>
                </c:pt>
                <c:pt idx="1">
                  <c:v>площадка 2</c:v>
                </c:pt>
                <c:pt idx="2">
                  <c:v>площадка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8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F22-444F-9BC4-6FDDCE36E09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оз. Острочинное, июнь 2023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5.824081364829397E-2"/>
                  <c:y val="-5.161698917190007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F22-444F-9BC4-6FDDCE36E094}"/>
                </c:ext>
              </c:extLst>
            </c:dLbl>
            <c:dLbl>
              <c:idx val="1"/>
              <c:layout>
                <c:manualLayout>
                  <c:x val="-5.1111220472440953E-2"/>
                  <c:y val="-5.9553486988215637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F22-444F-9BC4-6FDDCE36E094}"/>
                </c:ext>
              </c:extLst>
            </c:dLbl>
            <c:dLbl>
              <c:idx val="2"/>
              <c:layout>
                <c:manualLayout>
                  <c:x val="-6.2870406824147171E-2"/>
                  <c:y val="-5.0187127418789279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F22-444F-9BC4-6FDDCE36E0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площадка 1</c:v>
                </c:pt>
                <c:pt idx="1">
                  <c:v>площадка 2</c:v>
                </c:pt>
                <c:pt idx="2">
                  <c:v>площадка 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</c:v>
                </c:pt>
                <c:pt idx="1">
                  <c:v>9</c:v>
                </c:pt>
                <c:pt idx="2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F22-444F-9BC4-6FDDCE36E094}"/>
            </c:ext>
          </c:extLst>
        </c:ser>
        <c:dLbls>
          <c:showVal val="1"/>
        </c:dLbls>
        <c:marker val="1"/>
        <c:axId val="150053632"/>
        <c:axId val="150055168"/>
      </c:lineChart>
      <c:catAx>
        <c:axId val="15005363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spc="12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0055168"/>
        <c:crosses val="autoZero"/>
        <c:auto val="1"/>
        <c:lblAlgn val="ctr"/>
        <c:lblOffset val="100"/>
      </c:catAx>
      <c:valAx>
        <c:axId val="15005516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7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общая жесткость , мг-экв/л</a:t>
                </a:r>
              </a:p>
            </c:rich>
          </c:tx>
          <c:layout>
            <c:manualLayout>
              <c:xMode val="edge"/>
              <c:yMode val="edge"/>
              <c:x val="3.4803805774278239E-2"/>
              <c:y val="0.16931107611548565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053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181233595800526"/>
          <c:y val="0.74373723527474078"/>
          <c:w val="0.75304166666666705"/>
          <c:h val="0.14412598425196851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lt1"/>
    </a:soli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</a:t>
            </a:r>
            <a:r>
              <a:rPr lang="ru-RU" sz="10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3. Карбонатная жесткость воды в озёрах</a:t>
            </a:r>
            <a:endPara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7174347771745932"/>
          <c:y val="2.3702037245344342E-3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8195958514894384"/>
          <c:y val="0.30160136865482923"/>
          <c:w val="0.74900050115094841"/>
          <c:h val="0.28157650334194079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оз. Зелёное, июнь 2023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dLbls>
            <c:dLbl>
              <c:idx val="2"/>
              <c:layout>
                <c:manualLayout>
                  <c:x val="-4.3371132006557407E-2"/>
                  <c:y val="-7.1892632854091726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7A8-4590-BB60-329A082F0C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площадка 1</c:v>
                </c:pt>
                <c:pt idx="1">
                  <c:v>площадка 2</c:v>
                </c:pt>
                <c:pt idx="2">
                  <c:v>площадка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7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7A8-4590-BB60-329A082F0C9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оз. Острочинное, июнь 2023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5.2001121219070953E-2"/>
                  <c:y val="6.3396780126893648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7A8-4590-BB60-329A082F0C9C}"/>
                </c:ext>
              </c:extLst>
            </c:dLbl>
            <c:dLbl>
              <c:idx val="2"/>
              <c:layout>
                <c:manualLayout>
                  <c:x val="-5.4315928955482561E-2"/>
                  <c:y val="5.289809246285159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7A8-4590-BB60-329A082F0C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площадка 1</c:v>
                </c:pt>
                <c:pt idx="1">
                  <c:v>площадка 2</c:v>
                </c:pt>
                <c:pt idx="2">
                  <c:v>площадка 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</c:v>
                </c:pt>
                <c:pt idx="1">
                  <c:v>7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7A8-4590-BB60-329A082F0C9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оз. Острочинное, октябрь 2022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dLbls>
            <c:dLbl>
              <c:idx val="1"/>
              <c:layout>
                <c:manualLayout>
                  <c:x val="-5.2001121219070918E-2"/>
                  <c:y val="6.211585756504841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07A8-4590-BB60-329A082F0C9C}"/>
                </c:ext>
              </c:extLst>
            </c:dLbl>
            <c:dLbl>
              <c:idx val="2"/>
              <c:layout>
                <c:manualLayout>
                  <c:x val="-4.4235150217873262E-2"/>
                  <c:y val="-5.068799470932278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07A8-4590-BB60-329A082F0C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площадка 1</c:v>
                </c:pt>
                <c:pt idx="1">
                  <c:v>площадка 2</c:v>
                </c:pt>
                <c:pt idx="2">
                  <c:v>площадка 3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7A8-4590-BB60-329A082F0C9C}"/>
            </c:ext>
          </c:extLst>
        </c:ser>
        <c:dLbls>
          <c:showVal val="1"/>
        </c:dLbls>
        <c:marker val="1"/>
        <c:axId val="149930368"/>
        <c:axId val="149931904"/>
      </c:lineChart>
      <c:catAx>
        <c:axId val="1499303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spc="12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9931904"/>
        <c:crosses val="autoZero"/>
        <c:auto val="1"/>
        <c:lblAlgn val="ctr"/>
        <c:lblOffset val="100"/>
      </c:catAx>
      <c:valAx>
        <c:axId val="14993190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7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временная жесткость, мг-экв/л</a:t>
                </a:r>
              </a:p>
            </c:rich>
          </c:tx>
          <c:layout>
            <c:manualLayout>
              <c:xMode val="edge"/>
              <c:yMode val="edge"/>
              <c:x val="3.409287431304097E-2"/>
              <c:y val="0.14317445319335084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930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1482047753739517E-3"/>
          <c:y val="0.71618847644044514"/>
          <c:w val="0.98601851851851863"/>
          <c:h val="0.24941864550395779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lt1"/>
    </a:soli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</a:t>
            </a:r>
            <a:r>
              <a:rPr lang="ru-RU" sz="14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5. Показатель минерализации воды в озера</a:t>
            </a:r>
            <a:r>
              <a:rPr lang="ru-RU" sz="14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х </a:t>
            </a:r>
            <a:endParaRPr lang="ru-RU" sz="14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20217143588758721"/>
          <c:y val="0.28235294117647103"/>
          <c:w val="0.72465783240509685"/>
          <c:h val="0.3364403881333018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минерализация воды оз. Зелёное, июнь 2023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"/>
                  <c:y val="0.10317460317460322"/>
                </c:manualLayout>
              </c:layout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F9F-4951-984B-9C1CDAC73B4D}"/>
                </c:ext>
              </c:extLst>
            </c:dLbl>
            <c:dLbl>
              <c:idx val="1"/>
              <c:layout>
                <c:manualLayout>
                  <c:x val="-5.3089430894309023E-2"/>
                  <c:y val="6.925246800897293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F9F-4951-984B-9C1CDAC73B4D}"/>
                </c:ext>
              </c:extLst>
            </c:dLbl>
            <c:dLbl>
              <c:idx val="2"/>
              <c:layout>
                <c:manualLayout>
                  <c:x val="-5.3089430894309002E-2"/>
                  <c:y val="6.533365147538378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F9F-4951-984B-9C1CDAC73B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площадка 1</c:v>
                </c:pt>
                <c:pt idx="1">
                  <c:v>площадка 2</c:v>
                </c:pt>
                <c:pt idx="2">
                  <c:v>площадка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80</c:v>
                </c:pt>
                <c:pt idx="1">
                  <c:v>90</c:v>
                </c:pt>
                <c:pt idx="2">
                  <c:v>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F9F-4951-984B-9C1CDAC73B4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минерализация воды оз. Острочинное, июнь 2023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2357723577235825E-2"/>
                  <c:y val="-7.1476446067079008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7F9F-4951-984B-9C1CDAC73B4D}"/>
                </c:ext>
              </c:extLst>
            </c:dLbl>
            <c:dLbl>
              <c:idx val="2"/>
              <c:layout>
                <c:manualLayout>
                  <c:x val="-6.2357723577235825E-2"/>
                  <c:y val="-8.070366636696374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7F9F-4951-984B-9C1CDAC73B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площадка 1</c:v>
                </c:pt>
                <c:pt idx="1">
                  <c:v>площадка 2</c:v>
                </c:pt>
                <c:pt idx="2">
                  <c:v>площадка 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109</c:v>
                </c:pt>
                <c:pt idx="1">
                  <c:v>112</c:v>
                </c:pt>
                <c:pt idx="2">
                  <c:v>106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F9F-4951-984B-9C1CDAC73B4D}"/>
            </c:ext>
          </c:extLst>
        </c:ser>
        <c:dLbls>
          <c:showVal val="1"/>
        </c:dLbls>
        <c:marker val="1"/>
        <c:axId val="174953600"/>
        <c:axId val="174955136"/>
      </c:lineChart>
      <c:catAx>
        <c:axId val="174953600"/>
        <c:scaling>
          <c:orientation val="minMax"/>
        </c:scaling>
        <c:axPos val="b"/>
        <c:numFmt formatCode="General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955136"/>
        <c:crosses val="autoZero"/>
        <c:auto val="1"/>
        <c:lblAlgn val="ctr"/>
        <c:lblOffset val="100"/>
      </c:catAx>
      <c:valAx>
        <c:axId val="1749551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минерализация воды,</a:t>
                </a:r>
                <a:r>
                  <a:rPr lang="ru-RU" baseline="0"/>
                  <a:t> мг</a:t>
                </a:r>
                <a:r>
                  <a:rPr lang="en-US" baseline="0"/>
                  <a:t>/</a:t>
                </a:r>
                <a:r>
                  <a:rPr lang="ru-RU" baseline="0"/>
                  <a:t>л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2.4390243902439025E-2"/>
              <c:y val="0.20154497733237894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953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4583253312848087E-2"/>
          <c:y val="0.79171021763872518"/>
          <c:w val="0.90026438768324657"/>
          <c:h val="0.16287998091147698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</a:t>
            </a:r>
            <a:r>
              <a:rPr lang="ru-RU" sz="14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6. Содержание углекислого газа в воде</a:t>
            </a:r>
            <a:endPara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3545067537289543"/>
          <c:y val="0.27253103742654972"/>
          <c:w val="0.8106312015876066"/>
          <c:h val="0.3998171711425812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CO2 оз. Зелёное, июнь 2023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821138211382074E-2"/>
                  <c:y val="-5.7635615617252077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50A-47FF-9223-60BB917298A1}"/>
                </c:ext>
              </c:extLst>
            </c:dLbl>
            <c:dLbl>
              <c:idx val="2"/>
              <c:layout>
                <c:manualLayout>
                  <c:x val="-4.3821138211382074E-2"/>
                  <c:y val="-4.379478516742501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50A-47FF-9223-60BB917298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площадка 1</c:v>
                </c:pt>
                <c:pt idx="1">
                  <c:v>площадка 2</c:v>
                </c:pt>
                <c:pt idx="2">
                  <c:v>площадка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0A-47FF-9223-60BB917298A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CO2 оз. Острочинное, июнь 2023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821138211382074E-2"/>
                  <c:y val="-4.8408395317367375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50A-47FF-9223-60BB917298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площадка 1</c:v>
                </c:pt>
                <c:pt idx="1">
                  <c:v>площадка 2</c:v>
                </c:pt>
                <c:pt idx="2">
                  <c:v>площадка 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</c:v>
                </c:pt>
                <c:pt idx="1">
                  <c:v>11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50A-47FF-9223-60BB917298A1}"/>
            </c:ext>
          </c:extLst>
        </c:ser>
        <c:dLbls>
          <c:showVal val="1"/>
        </c:dLbls>
        <c:marker val="1"/>
        <c:axId val="171854464"/>
        <c:axId val="172194816"/>
      </c:lineChart>
      <c:catAx>
        <c:axId val="171854464"/>
        <c:scaling>
          <c:orientation val="minMax"/>
        </c:scaling>
        <c:axPos val="b"/>
        <c:numFmt formatCode="General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194816"/>
        <c:crosses val="autoZero"/>
        <c:auto val="1"/>
        <c:lblAlgn val="ctr"/>
        <c:lblOffset val="100"/>
      </c:catAx>
      <c:valAx>
        <c:axId val="1721948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aseline="0"/>
                  <a:t>углекислый газ, мг</a:t>
                </a:r>
                <a:r>
                  <a:rPr lang="en-US" baseline="0"/>
                  <a:t>/</a:t>
                </a:r>
                <a:r>
                  <a:rPr lang="ru-RU" baseline="0"/>
                  <a:t>л</a:t>
                </a:r>
                <a:endParaRPr lang="ru-RU"/>
              </a:p>
            </c:rich>
          </c:tx>
          <c:layout/>
          <c:spPr>
            <a:noFill/>
            <a:ln>
              <a:noFill/>
            </a:ln>
            <a:effectLst/>
          </c:spPr>
        </c:title>
        <c:numFmt formatCode="General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854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516260162601627"/>
          <c:y val="0.80558266718561289"/>
          <c:w val="0.68626016260162559"/>
          <c:h val="0.15317910482428634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 sz="13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</a:t>
            </a:r>
            <a:r>
              <a:rPr lang="ru-RU" sz="13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7. Содержание фосфат-ионов </a:t>
            </a:r>
          </a:p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 sz="13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и ионов аммония в пробах воды, мг/л</a:t>
            </a:r>
            <a:endParaRPr lang="ru-RU" sz="13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площадка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2"/>
              <c:layout>
                <c:manualLayout>
                  <c:x val="0"/>
                  <c:y val="1.5873015873015799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5E7-437C-BA52-C0186DD971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фосфат-ионы оз. Зелёное, июнь 2023</c:v>
                </c:pt>
                <c:pt idx="1">
                  <c:v>фосфат-ионы оз. Острочинное, июнь 2023</c:v>
                </c:pt>
                <c:pt idx="2">
                  <c:v>фосфат-ионы оз. Острочинное, октябрь 2022</c:v>
                </c:pt>
                <c:pt idx="3">
                  <c:v>ионы аммония оз. Зелёное, июнь 2023</c:v>
                </c:pt>
                <c:pt idx="4">
                  <c:v>ионы аммония оз. Острочинное, июнь 2023</c:v>
                </c:pt>
                <c:pt idx="5">
                  <c:v>ионы аммония оз. Острочинное, октябрь 2022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0.5</c:v>
                </c:pt>
                <c:pt idx="1">
                  <c:v>0.5</c:v>
                </c:pt>
                <c:pt idx="2">
                  <c:v>1.25</c:v>
                </c:pt>
                <c:pt idx="3">
                  <c:v>0.5</c:v>
                </c:pt>
                <c:pt idx="4">
                  <c:v>0.5</c:v>
                </c:pt>
                <c:pt idx="5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5E7-437C-BA52-C0186DD9719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площадка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фосфат-ионы оз. Зелёное, июнь 2023</c:v>
                </c:pt>
                <c:pt idx="1">
                  <c:v>фосфат-ионы оз. Острочинное, июнь 2023</c:v>
                </c:pt>
                <c:pt idx="2">
                  <c:v>фосфат-ионы оз. Острочинное, октябрь 2022</c:v>
                </c:pt>
                <c:pt idx="3">
                  <c:v>ионы аммония оз. Зелёное, июнь 2023</c:v>
                </c:pt>
                <c:pt idx="4">
                  <c:v>ионы аммония оз. Острочинное, июнь 2023</c:v>
                </c:pt>
                <c:pt idx="5">
                  <c:v>ионы аммония оз. Острочинное, октябрь 2022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0.5</c:v>
                </c:pt>
                <c:pt idx="4">
                  <c:v>1</c:v>
                </c:pt>
                <c:pt idx="5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5E7-437C-BA52-C0186DD9719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площадка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0"/>
                  <c:y val="1.1904761904761875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A5E7-437C-BA52-C0186DD971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фосфат-ионы оз. Зелёное, июнь 2023</c:v>
                </c:pt>
                <c:pt idx="1">
                  <c:v>фосфат-ионы оз. Острочинное, июнь 2023</c:v>
                </c:pt>
                <c:pt idx="2">
                  <c:v>фосфат-ионы оз. Острочинное, октябрь 2022</c:v>
                </c:pt>
                <c:pt idx="3">
                  <c:v>ионы аммония оз. Зелёное, июнь 2023</c:v>
                </c:pt>
                <c:pt idx="4">
                  <c:v>ионы аммония оз. Острочинное, июнь 2023</c:v>
                </c:pt>
                <c:pt idx="5">
                  <c:v>ионы аммония оз. Острочинное, октябрь 2022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2.5</c:v>
                </c:pt>
                <c:pt idx="1">
                  <c:v>0.5</c:v>
                </c:pt>
                <c:pt idx="2">
                  <c:v>0.5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5E7-437C-BA52-C0186DD9719E}"/>
            </c:ext>
          </c:extLst>
        </c:ser>
        <c:dLbls>
          <c:showVal val="1"/>
        </c:dLbls>
        <c:gapWidth val="199"/>
        <c:axId val="172178432"/>
        <c:axId val="172192512"/>
      </c:barChart>
      <c:catAx>
        <c:axId val="17217843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192512"/>
        <c:crosses val="autoZero"/>
        <c:auto val="1"/>
        <c:lblAlgn val="ctr"/>
        <c:lblOffset val="100"/>
      </c:catAx>
      <c:valAx>
        <c:axId val="17219251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178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8. Содержание растворённого кислорода в воде </a:t>
            </a:r>
          </a:p>
        </c:rich>
      </c:tx>
      <c:layout/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15197759139578"/>
          <c:y val="0.26102768534686338"/>
          <c:w val="0.86477034120734908"/>
          <c:h val="0.5797744319616955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площадка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1"/>
              <c:layout>
                <c:manualLayout>
                  <c:x val="-2.7155465037339774E-3"/>
                  <c:y val="1.998957084006885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BA0-445C-AF4D-F223BB0D43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оз. Зеленое, июнь 2023</c:v>
                </c:pt>
                <c:pt idx="1">
                  <c:v>оз. Острочинное, июнь 2023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6.57</c:v>
                </c:pt>
                <c:pt idx="1">
                  <c:v>6.72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BA0-445C-AF4D-F223BB0D433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площадка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0"/>
                  <c:y val="-1.324503311258278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BA0-445C-AF4D-F223BB0D4338}"/>
                </c:ext>
              </c:extLst>
            </c:dLbl>
            <c:dLbl>
              <c:idx val="1"/>
              <c:layout>
                <c:manualLayout>
                  <c:x val="-1.1530265124244541E-16"/>
                  <c:y val="1.766019833294894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5BA0-445C-AF4D-F223BB0D43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оз. Зеленое, июнь 2023</c:v>
                </c:pt>
                <c:pt idx="1">
                  <c:v>оз. Острочинное, июнь 2023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6.52</c:v>
                </c:pt>
                <c:pt idx="1">
                  <c:v>6.91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BA0-445C-AF4D-F223BB0D433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площадка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оз. Зеленое, июнь 2023</c:v>
                </c:pt>
                <c:pt idx="1">
                  <c:v>оз. Острочинное, июнь 2023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6.2700000000000014</c:v>
                </c:pt>
                <c:pt idx="1">
                  <c:v>6.9300000000000024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BA0-445C-AF4D-F223BB0D4338}"/>
            </c:ext>
          </c:extLst>
        </c:ser>
        <c:dLbls/>
        <c:gapWidth val="199"/>
        <c:axId val="172341120"/>
        <c:axId val="172342656"/>
      </c:barChart>
      <c:catAx>
        <c:axId val="1723411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342656"/>
        <c:crosses val="autoZero"/>
        <c:auto val="1"/>
        <c:lblAlgn val="ctr"/>
        <c:lblOffset val="100"/>
      </c:catAx>
      <c:valAx>
        <c:axId val="1723426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растворенный кислрод, мг/л</a:t>
                </a:r>
              </a:p>
            </c:rich>
          </c:tx>
          <c:layout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341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9060196396020788"/>
          <c:y val="0.92362030905077264"/>
          <c:w val="0.53828011824387578"/>
          <c:h val="7.4503832716274712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0.77083</cdr:x>
      <cdr:y>0.10416</cdr:y>
    </cdr:from>
    <cdr:to>
      <cdr:x>0.83854</cdr:x>
      <cdr:y>0.15476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229094" y="333369"/>
          <a:ext cx="371484" cy="1619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100"/>
            <a:t>44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0.37727</cdr:x>
      <cdr:y>0.52222</cdr:y>
    </cdr:from>
    <cdr:to>
      <cdr:x>0.47449</cdr:x>
      <cdr:y>0.5996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764423" y="1502181"/>
          <a:ext cx="454676" cy="2225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900"/>
            <a:t>6,27</a:t>
          </a:r>
        </a:p>
      </cdr:txBody>
    </cdr:sp>
  </cdr:relSizeAnchor>
  <cdr:relSizeAnchor xmlns:cdr="http://schemas.openxmlformats.org/drawingml/2006/chartDrawing">
    <cdr:from>
      <cdr:x>0.81308</cdr:x>
      <cdr:y>0.1498</cdr:y>
    </cdr:from>
    <cdr:to>
      <cdr:x>0.9103</cdr:x>
      <cdr:y>0.22718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4460875" y="479426"/>
          <a:ext cx="533399" cy="247650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0.80105</cdr:x>
      <cdr:y>0.19776</cdr:y>
    </cdr:from>
    <cdr:to>
      <cdr:x>0.91038</cdr:x>
      <cdr:y>0.30126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3235139" y="450206"/>
          <a:ext cx="441511" cy="2355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/>
            <a:t>6,93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36</Pages>
  <Words>9392</Words>
  <Characters>53538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A.Timofeeva</cp:lastModifiedBy>
  <cp:revision>26</cp:revision>
  <cp:lastPrinted>2024-10-21T14:54:00Z</cp:lastPrinted>
  <dcterms:created xsi:type="dcterms:W3CDTF">2023-12-26T18:24:00Z</dcterms:created>
  <dcterms:modified xsi:type="dcterms:W3CDTF">2025-01-21T08:07:00Z</dcterms:modified>
</cp:coreProperties>
</file>