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5D" w:rsidRPr="00245110" w:rsidRDefault="004A7B5D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Государственное бюджетное образовательное учреждение дополнительного образования республики Карелия</w:t>
      </w:r>
    </w:p>
    <w:p w:rsidR="004A7B5D" w:rsidRPr="00245110" w:rsidRDefault="004A7B5D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«Ресурсный центр развития дополнительного образования»</w:t>
      </w:r>
    </w:p>
    <w:p w:rsidR="00A03610" w:rsidRPr="00245110" w:rsidRDefault="00A03610" w:rsidP="00A036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Объединение: «ЭКОдиСТАНЦИЯ»</w:t>
      </w:r>
    </w:p>
    <w:p w:rsidR="004A7B5D" w:rsidRPr="00245110" w:rsidRDefault="004A7B5D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7B5D" w:rsidRPr="00245110" w:rsidRDefault="004A7B5D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Республика Карелия</w:t>
      </w:r>
    </w:p>
    <w:p w:rsidR="004A7B5D" w:rsidRPr="00245110" w:rsidRDefault="004A7B5D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г. Петрозаводск</w:t>
      </w:r>
    </w:p>
    <w:p w:rsidR="00A03610" w:rsidRDefault="00A03610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D5893" w:rsidRPr="00245110" w:rsidRDefault="009D5893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370CE" w:rsidRPr="00245110">
        <w:rPr>
          <w:rFonts w:ascii="Times New Roman" w:hAnsi="Times New Roman" w:cs="Times New Roman"/>
          <w:sz w:val="28"/>
          <w:szCs w:val="28"/>
          <w:lang w:val="ru-RU"/>
        </w:rPr>
        <w:t>оминация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370CE" w:rsidRPr="00245110">
        <w:rPr>
          <w:rFonts w:ascii="Times New Roman" w:hAnsi="Times New Roman" w:cs="Times New Roman"/>
          <w:sz w:val="28"/>
          <w:szCs w:val="28"/>
          <w:lang w:val="ru-RU"/>
        </w:rPr>
        <w:t>Ботаника и экология растений</w:t>
      </w:r>
      <w:r w:rsidR="00E07ADF" w:rsidRPr="0024511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15CEB" w:rsidRPr="00245110" w:rsidRDefault="00715CEB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D5893" w:rsidRDefault="009D5893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Default="00A03610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Pr="00245110" w:rsidRDefault="00A03610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Default="00A03610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Default="00A03610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F2E38" w:rsidRPr="00A03610" w:rsidRDefault="00BF2E38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03610">
        <w:rPr>
          <w:rFonts w:ascii="Times New Roman" w:hAnsi="Times New Roman" w:cs="Times New Roman"/>
          <w:sz w:val="32"/>
          <w:szCs w:val="32"/>
          <w:lang w:val="ru-RU"/>
        </w:rPr>
        <w:t xml:space="preserve">Способы выращивания тыквы </w:t>
      </w:r>
    </w:p>
    <w:p w:rsidR="00BF2E38" w:rsidRPr="00A03610" w:rsidRDefault="00BF2E38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03610">
        <w:rPr>
          <w:rFonts w:ascii="Times New Roman" w:hAnsi="Times New Roman" w:cs="Times New Roman"/>
          <w:sz w:val="32"/>
          <w:szCs w:val="32"/>
          <w:lang w:val="ru-RU"/>
        </w:rPr>
        <w:t>на приусадебном участке в условиях нечерноземной зоны</w:t>
      </w:r>
    </w:p>
    <w:p w:rsidR="009D5893" w:rsidRPr="00A03610" w:rsidRDefault="00BF2E38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03610">
        <w:rPr>
          <w:rFonts w:ascii="Times New Roman" w:hAnsi="Times New Roman" w:cs="Times New Roman"/>
          <w:sz w:val="32"/>
          <w:szCs w:val="32"/>
          <w:lang w:val="ru-RU"/>
        </w:rPr>
        <w:t xml:space="preserve"> Северного экономического района Российской Федерации.</w:t>
      </w:r>
    </w:p>
    <w:p w:rsidR="009D5893" w:rsidRDefault="009D5893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Default="00A03610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Default="00A03610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Default="00A03610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Pr="00245110" w:rsidRDefault="00A03610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46F38" w:rsidRPr="00245110" w:rsidRDefault="00715CEB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Выполнила</w:t>
      </w:r>
      <w:r w:rsidR="009D5893" w:rsidRPr="0024511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F7C6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D5893" w:rsidRPr="00245110" w:rsidRDefault="009D5893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Кирпичникова </w:t>
      </w:r>
      <w:r w:rsidR="00C37025" w:rsidRPr="00245110">
        <w:rPr>
          <w:rFonts w:ascii="Times New Roman" w:hAnsi="Times New Roman" w:cs="Times New Roman"/>
          <w:sz w:val="28"/>
          <w:szCs w:val="28"/>
          <w:lang w:val="ru-RU"/>
        </w:rPr>
        <w:t>Арина</w:t>
      </w:r>
      <w:r w:rsidR="00091D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Алексеевна, </w:t>
      </w:r>
    </w:p>
    <w:p w:rsidR="00246F38" w:rsidRPr="00245110" w:rsidRDefault="00715CEB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учащая</w:t>
      </w:r>
      <w:r w:rsidR="009D589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ся </w:t>
      </w:r>
      <w:r w:rsidR="00C37025" w:rsidRPr="0024511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D589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класса </w:t>
      </w:r>
    </w:p>
    <w:p w:rsidR="00246F38" w:rsidRPr="00245110" w:rsidRDefault="009D5893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МОУ «</w:t>
      </w:r>
      <w:r w:rsidR="00C37025" w:rsidRPr="00245110">
        <w:rPr>
          <w:rFonts w:ascii="Times New Roman" w:hAnsi="Times New Roman" w:cs="Times New Roman"/>
          <w:sz w:val="28"/>
          <w:szCs w:val="28"/>
          <w:lang w:val="ru-RU"/>
        </w:rPr>
        <w:t>Средняя школа №</w:t>
      </w:r>
      <w:r w:rsidR="00E07AD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7025" w:rsidRPr="00245110">
        <w:rPr>
          <w:rFonts w:ascii="Times New Roman" w:hAnsi="Times New Roman" w:cs="Times New Roman"/>
          <w:sz w:val="28"/>
          <w:szCs w:val="28"/>
          <w:lang w:val="ru-RU"/>
        </w:rPr>
        <w:t>55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9D5893" w:rsidRPr="00245110" w:rsidRDefault="009D5893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6370CE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Петрозаводск</w:t>
      </w:r>
    </w:p>
    <w:p w:rsidR="00715CEB" w:rsidRPr="00245110" w:rsidRDefault="00715CEB" w:rsidP="00245110">
      <w:pPr>
        <w:shd w:val="clear" w:color="auto" w:fill="FFFFFF" w:themeFill="background1"/>
        <w:spacing w:after="0" w:line="240" w:lineRule="auto"/>
        <w:ind w:left="5245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246F38" w:rsidRPr="00245110" w:rsidRDefault="009D5893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  <w:r w:rsidR="003C79B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246F38" w:rsidRPr="00245110" w:rsidRDefault="003C79BB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Ки</w:t>
      </w:r>
      <w:r w:rsidR="00C37025" w:rsidRPr="00245110">
        <w:rPr>
          <w:rFonts w:ascii="Times New Roman" w:hAnsi="Times New Roman" w:cs="Times New Roman"/>
          <w:sz w:val="28"/>
          <w:szCs w:val="28"/>
          <w:lang w:val="ru-RU"/>
        </w:rPr>
        <w:t>рпичников</w:t>
      </w:r>
      <w:r w:rsidR="00E07ADF" w:rsidRPr="0024511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7ADF" w:rsidRPr="00245110">
        <w:rPr>
          <w:rFonts w:ascii="Times New Roman" w:hAnsi="Times New Roman" w:cs="Times New Roman"/>
          <w:sz w:val="28"/>
          <w:szCs w:val="28"/>
          <w:lang w:val="ru-RU"/>
        </w:rPr>
        <w:t>Марина Александровна</w:t>
      </w:r>
    </w:p>
    <w:p w:rsidR="00E07ADF" w:rsidRPr="00245110" w:rsidRDefault="00E07ADF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sofiaminina05@yandex.ru</w:t>
      </w:r>
    </w:p>
    <w:p w:rsidR="00715CEB" w:rsidRPr="00245110" w:rsidRDefault="00715CEB" w:rsidP="00245110">
      <w:pPr>
        <w:shd w:val="clear" w:color="auto" w:fill="FFFFFF" w:themeFill="background1"/>
        <w:spacing w:after="0" w:line="240" w:lineRule="auto"/>
        <w:ind w:left="5245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246F38" w:rsidRPr="00245110" w:rsidRDefault="00D930C5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Наставник</w:t>
      </w:r>
      <w:r w:rsidR="003C79B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9D5893" w:rsidRPr="00245110" w:rsidRDefault="00C37025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Соколова Светлана Викторовна</w:t>
      </w:r>
      <w:r w:rsidR="009D589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305CD" w:rsidRPr="00245110">
        <w:rPr>
          <w:rFonts w:ascii="Times New Roman" w:hAnsi="Times New Roman" w:cs="Times New Roman"/>
          <w:sz w:val="28"/>
          <w:szCs w:val="28"/>
          <w:lang w:val="ru-RU"/>
        </w:rPr>
        <w:t>к.б.н.</w:t>
      </w:r>
    </w:p>
    <w:p w:rsidR="00246F38" w:rsidRPr="00245110" w:rsidRDefault="006E5A45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D5893" w:rsidRPr="00245110">
        <w:rPr>
          <w:rFonts w:ascii="Times New Roman" w:hAnsi="Times New Roman" w:cs="Times New Roman"/>
          <w:sz w:val="28"/>
          <w:szCs w:val="28"/>
          <w:lang w:val="ru-RU"/>
        </w:rPr>
        <w:t>ед</w:t>
      </w:r>
      <w:r w:rsidR="00D75E55" w:rsidRPr="0024511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D5893" w:rsidRPr="00245110">
        <w:rPr>
          <w:rFonts w:ascii="Times New Roman" w:hAnsi="Times New Roman" w:cs="Times New Roman"/>
          <w:sz w:val="28"/>
          <w:szCs w:val="28"/>
          <w:lang w:val="ru-RU"/>
        </w:rPr>
        <w:t>гог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дополнительного образования</w:t>
      </w:r>
      <w:r w:rsidR="0060143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B46A4" w:rsidRPr="00245110" w:rsidRDefault="00D75E55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ГБОУ ДО РК РЦРДО </w:t>
      </w:r>
      <w:r w:rsidR="00D930C5" w:rsidRPr="0024511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Ровесник</w:t>
      </w:r>
      <w:r w:rsidR="00D930C5" w:rsidRPr="0024511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15CEB" w:rsidRDefault="00715CEB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Default="00A03610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Default="00A03610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Default="00A03610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Default="00A03610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Pr="00245110" w:rsidRDefault="00A03610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D5893" w:rsidRPr="00245110" w:rsidRDefault="009D5893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г. Петрозаводск</w:t>
      </w:r>
    </w:p>
    <w:p w:rsidR="00580DA7" w:rsidRPr="00245110" w:rsidRDefault="000042E2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C37025" w:rsidRPr="00245110">
        <w:rPr>
          <w:rFonts w:ascii="Times New Roman" w:hAnsi="Times New Roman" w:cs="Times New Roman"/>
          <w:sz w:val="28"/>
          <w:szCs w:val="28"/>
          <w:lang w:val="ru-RU"/>
        </w:rPr>
        <w:t>4</w:t>
      </w:r>
    </w:p>
    <w:sdt>
      <w:sdtPr>
        <w:rPr>
          <w:rFonts w:ascii="Times New Roman" w:hAnsi="Times New Roman" w:cs="Times New Roman"/>
          <w:smallCaps w:val="0"/>
          <w:spacing w:val="0"/>
          <w:sz w:val="28"/>
          <w:szCs w:val="28"/>
          <w:lang w:val="ru-RU"/>
        </w:rPr>
        <w:id w:val="-1584594499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:rsidR="007805B0" w:rsidRPr="00245110" w:rsidRDefault="007805B0" w:rsidP="00245110">
          <w:pPr>
            <w:pStyle w:val="af1"/>
            <w:spacing w:after="0" w:line="240" w:lineRule="auto"/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245110">
            <w:rPr>
              <w:rFonts w:ascii="Times New Roman" w:hAnsi="Times New Roman" w:cs="Times New Roman"/>
              <w:sz w:val="28"/>
              <w:szCs w:val="28"/>
              <w:lang w:val="ru-RU"/>
            </w:rPr>
            <w:t>Оглавление</w:t>
          </w:r>
        </w:p>
        <w:p w:rsidR="009C1DCA" w:rsidRPr="00245110" w:rsidRDefault="007805B0" w:rsidP="00245110">
          <w:pPr>
            <w:pStyle w:val="11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r w:rsidRPr="0024511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45110">
            <w:rPr>
              <w:rFonts w:ascii="Times New Roman" w:hAnsi="Times New Roman" w:cs="Times New Roman"/>
              <w:sz w:val="28"/>
              <w:szCs w:val="28"/>
              <w:lang w:val="ru-RU"/>
            </w:rPr>
            <w:instrText xml:space="preserve"> </w:instrText>
          </w:r>
          <w:r w:rsidRPr="00245110">
            <w:rPr>
              <w:rFonts w:ascii="Times New Roman" w:hAnsi="Times New Roman" w:cs="Times New Roman"/>
              <w:sz w:val="28"/>
              <w:szCs w:val="28"/>
            </w:rPr>
            <w:instrText>TOC</w:instrText>
          </w:r>
          <w:r w:rsidRPr="00245110">
            <w:rPr>
              <w:rFonts w:ascii="Times New Roman" w:hAnsi="Times New Roman" w:cs="Times New Roman"/>
              <w:sz w:val="28"/>
              <w:szCs w:val="28"/>
              <w:lang w:val="ru-RU"/>
            </w:rPr>
            <w:instrText xml:space="preserve"> \</w:instrText>
          </w:r>
          <w:r w:rsidRPr="00245110">
            <w:rPr>
              <w:rFonts w:ascii="Times New Roman" w:hAnsi="Times New Roman" w:cs="Times New Roman"/>
              <w:sz w:val="28"/>
              <w:szCs w:val="28"/>
            </w:rPr>
            <w:instrText>o</w:instrText>
          </w:r>
          <w:r w:rsidRPr="00245110">
            <w:rPr>
              <w:rFonts w:ascii="Times New Roman" w:hAnsi="Times New Roman" w:cs="Times New Roman"/>
              <w:sz w:val="28"/>
              <w:szCs w:val="28"/>
              <w:lang w:val="ru-RU"/>
            </w:rPr>
            <w:instrText xml:space="preserve"> "1-3" \</w:instrText>
          </w:r>
          <w:r w:rsidRPr="00245110">
            <w:rPr>
              <w:rFonts w:ascii="Times New Roman" w:hAnsi="Times New Roman" w:cs="Times New Roman"/>
              <w:sz w:val="28"/>
              <w:szCs w:val="28"/>
            </w:rPr>
            <w:instrText>h</w:instrText>
          </w:r>
          <w:r w:rsidRPr="00245110">
            <w:rPr>
              <w:rFonts w:ascii="Times New Roman" w:hAnsi="Times New Roman" w:cs="Times New Roman"/>
              <w:sz w:val="28"/>
              <w:szCs w:val="28"/>
              <w:lang w:val="ru-RU"/>
            </w:rPr>
            <w:instrText xml:space="preserve"> \</w:instrText>
          </w:r>
          <w:r w:rsidRPr="00245110">
            <w:rPr>
              <w:rFonts w:ascii="Times New Roman" w:hAnsi="Times New Roman" w:cs="Times New Roman"/>
              <w:sz w:val="28"/>
              <w:szCs w:val="28"/>
            </w:rPr>
            <w:instrText>z</w:instrText>
          </w:r>
          <w:r w:rsidRPr="00245110">
            <w:rPr>
              <w:rFonts w:ascii="Times New Roman" w:hAnsi="Times New Roman" w:cs="Times New Roman"/>
              <w:sz w:val="28"/>
              <w:szCs w:val="28"/>
              <w:lang w:val="ru-RU"/>
            </w:rPr>
            <w:instrText xml:space="preserve"> \</w:instrText>
          </w:r>
          <w:r w:rsidRPr="00245110">
            <w:rPr>
              <w:rFonts w:ascii="Times New Roman" w:hAnsi="Times New Roman" w:cs="Times New Roman"/>
              <w:sz w:val="28"/>
              <w:szCs w:val="28"/>
            </w:rPr>
            <w:instrText>u</w:instrText>
          </w:r>
          <w:r w:rsidRPr="00245110">
            <w:rPr>
              <w:rFonts w:ascii="Times New Roman" w:hAnsi="Times New Roman" w:cs="Times New Roman"/>
              <w:sz w:val="28"/>
              <w:szCs w:val="28"/>
              <w:lang w:val="ru-RU"/>
            </w:rPr>
            <w:instrText xml:space="preserve"> </w:instrText>
          </w:r>
          <w:r w:rsidRPr="0024511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77473857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Введение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_Toc177473857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58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Видовое разнообразие и происхождение сортов культуры тыквы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_Toc177473858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59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Биологические особенности культуры тыквы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_Toc177473859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60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Основная часть тыквенных культур — однодомные, раздельнополые перекрестноопыляющиеся растения.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_Toc177473860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61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Требования  тыквы к теплу.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_Toc177473861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62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Световой режим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_Toc177473862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63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Требования к влаге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_Toc177473863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64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Требования к органическим и минеральным удобрениям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_Toc177473864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65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Почвенно-климатические особенности выращивания тыквы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_Toc177473865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66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Место культуры в севообороте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_Toc177473866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67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Вредители тыквенных культур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_Toc177473867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68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Применение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_Toc177473868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69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Особенности климата Республики Карелии, влияющие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_Toc177473869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70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на условия выращивания тыквы.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_Toc177473870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11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71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Методика проведения опыта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_Toc177473871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11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72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Результаты работы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_Toc177473872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11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73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 w:eastAsia="ko-KR"/>
              </w:rPr>
              <w:t>Выводы: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_Toc177473873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11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74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Заключение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_Toc177473874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11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75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Обзор литературы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_Toc177473875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11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76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Приложение 1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_Toc177473876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DCA" w:rsidRPr="00245110" w:rsidRDefault="00523828" w:rsidP="00245110">
          <w:pPr>
            <w:pStyle w:val="11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77473877" w:history="1">
            <w:r w:rsidR="009C1DCA" w:rsidRPr="00245110">
              <w:rPr>
                <w:rStyle w:val="a6"/>
                <w:rFonts w:ascii="Times New Roman" w:hAnsi="Times New Roman"/>
                <w:noProof/>
                <w:sz w:val="28"/>
                <w:szCs w:val="28"/>
                <w:lang w:val="ru-RU"/>
              </w:rPr>
              <w:t>Приложение 2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_Toc177473877 \h </w:instrTex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28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9C1DCA" w:rsidRPr="002451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05B0" w:rsidRPr="00245110" w:rsidRDefault="007805B0" w:rsidP="00245110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4511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042E2" w:rsidRPr="00245110" w:rsidRDefault="000042E2" w:rsidP="00245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610" w:rsidRDefault="00A03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6D40" w:rsidRPr="00245110" w:rsidRDefault="007272F4" w:rsidP="00245110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Toc49864258"/>
      <w:bookmarkStart w:id="1" w:name="_Toc177473857"/>
      <w:r w:rsidRPr="00245110">
        <w:rPr>
          <w:rFonts w:ascii="Times New Roman" w:hAnsi="Times New Roman" w:cs="Times New Roman"/>
          <w:sz w:val="28"/>
          <w:szCs w:val="28"/>
          <w:lang w:val="ru-RU"/>
        </w:rPr>
        <w:lastRenderedPageBreak/>
        <w:t>Введение</w:t>
      </w:r>
      <w:bookmarkEnd w:id="0"/>
      <w:bookmarkEnd w:id="1"/>
    </w:p>
    <w:p w:rsidR="00FF61BE" w:rsidRPr="00245110" w:rsidRDefault="00671484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Изюминка всем известного </w:t>
      </w:r>
      <w:r w:rsidR="007F41D6" w:rsidRPr="00245110">
        <w:rPr>
          <w:rFonts w:ascii="Times New Roman" w:hAnsi="Times New Roman" w:cs="Times New Roman"/>
          <w:sz w:val="28"/>
          <w:szCs w:val="28"/>
          <w:lang w:val="ru-RU"/>
        </w:rPr>
        <w:t>кельтского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праздника Хеллоуин</w:t>
      </w:r>
      <w:r w:rsidR="007F41D6" w:rsidRPr="0024511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091D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красно-оранжевая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тыква. </w:t>
      </w:r>
      <w:r w:rsidR="00FF61BE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Яркий овощ </w:t>
      </w:r>
      <w:r w:rsidR="00091D8B" w:rsidRPr="00245110">
        <w:rPr>
          <w:rFonts w:ascii="Times New Roman" w:hAnsi="Times New Roman" w:cs="Times New Roman"/>
          <w:sz w:val="28"/>
          <w:szCs w:val="28"/>
          <w:lang w:val="ru-RU"/>
        </w:rPr>
        <w:t>акцентировал на себя</w:t>
      </w:r>
      <w:r w:rsidR="00FF61BE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68E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наше </w:t>
      </w:r>
      <w:r w:rsidR="00FF61BE" w:rsidRPr="00245110">
        <w:rPr>
          <w:rFonts w:ascii="Times New Roman" w:hAnsi="Times New Roman" w:cs="Times New Roman"/>
          <w:sz w:val="28"/>
          <w:szCs w:val="28"/>
          <w:lang w:val="ru-RU"/>
        </w:rPr>
        <w:t>внимание и побудил к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61BE" w:rsidRPr="00245110">
        <w:rPr>
          <w:rFonts w:ascii="Times New Roman" w:hAnsi="Times New Roman" w:cs="Times New Roman"/>
          <w:sz w:val="28"/>
          <w:szCs w:val="28"/>
          <w:lang w:val="ru-RU"/>
        </w:rPr>
        <w:t>изучению.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68ED" w:rsidRPr="0024511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F53F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помощью метода скетчей или визуальных заметок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[1]</w:t>
      </w:r>
      <w:r w:rsidR="007F53F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 представленного 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 работе </w:t>
      </w:r>
      <w:r w:rsidR="007F53F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Цаценко Л.В. </w:t>
      </w:r>
      <w:r w:rsidR="00091D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 период, продолжительностью в нескольких веков </w:t>
      </w:r>
      <w:r w:rsidR="007F53FF" w:rsidRPr="00245110">
        <w:rPr>
          <w:rFonts w:ascii="Times New Roman" w:hAnsi="Times New Roman" w:cs="Times New Roman"/>
          <w:sz w:val="28"/>
          <w:szCs w:val="28"/>
          <w:lang w:val="ru-RU"/>
        </w:rPr>
        <w:t>широко показ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ана актуальность </w:t>
      </w:r>
      <w:r w:rsidR="00091D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и важность </w:t>
      </w:r>
      <w:r w:rsidR="007F53FF" w:rsidRPr="00245110">
        <w:rPr>
          <w:rFonts w:ascii="Times New Roman" w:hAnsi="Times New Roman" w:cs="Times New Roman"/>
          <w:sz w:val="28"/>
          <w:szCs w:val="28"/>
          <w:lang w:val="ru-RU"/>
        </w:rPr>
        <w:t>тыквенных культур</w:t>
      </w:r>
      <w:r w:rsidR="00091D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 жизни людей</w:t>
      </w:r>
      <w:r w:rsidR="007F53FF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61BE" w:rsidRPr="00245110" w:rsidRDefault="00091D8B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Необычные формы и виды</w:t>
      </w:r>
      <w:r w:rsidR="0067148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тыкв вдохновляли художников, скульпторов и писателей, про овощ сложены предания и легенды</w:t>
      </w:r>
      <w:r w:rsidR="007F41D6" w:rsidRPr="00245110">
        <w:rPr>
          <w:rFonts w:ascii="Times New Roman" w:hAnsi="Times New Roman" w:cs="Times New Roman"/>
          <w:sz w:val="28"/>
          <w:szCs w:val="28"/>
          <w:lang w:val="ru-RU"/>
        </w:rPr>
        <w:t>. Изучение истории происхождения</w:t>
      </w:r>
      <w:r w:rsidR="00FF61BE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F41D6" w:rsidRPr="00245110">
        <w:rPr>
          <w:rFonts w:ascii="Times New Roman" w:hAnsi="Times New Roman" w:cs="Times New Roman"/>
          <w:sz w:val="28"/>
          <w:szCs w:val="28"/>
          <w:lang w:val="ru-RU"/>
        </w:rPr>
        <w:t>развития</w:t>
      </w:r>
      <w:r w:rsidR="007F53F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тыквы</w:t>
      </w:r>
      <w:r w:rsidR="00FF61BE" w:rsidRPr="00245110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 w:rsidR="007F53F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её</w:t>
      </w:r>
      <w:r w:rsidR="007F41D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селекции </w:t>
      </w:r>
      <w:r w:rsidR="00FF61BE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 различных уголках мира </w:t>
      </w:r>
      <w:r w:rsidR="007F41D6" w:rsidRPr="0024511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E68ED" w:rsidRPr="00245110">
        <w:rPr>
          <w:rFonts w:ascii="Times New Roman" w:hAnsi="Times New Roman" w:cs="Times New Roman"/>
          <w:sz w:val="28"/>
          <w:szCs w:val="28"/>
          <w:lang w:val="ru-RU"/>
        </w:rPr>
        <w:t>оспособствовало</w:t>
      </w:r>
      <w:r w:rsidR="007F41D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практическому изучению</w:t>
      </w:r>
      <w:r w:rsidR="00FF61BE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способ</w:t>
      </w:r>
      <w:r w:rsidR="000E68ED" w:rsidRPr="00245110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7F41D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выращивания  этой </w:t>
      </w:r>
      <w:r w:rsidR="007F53F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важной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агро</w:t>
      </w:r>
      <w:r w:rsidR="007F41D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технической культуры </w:t>
      </w:r>
      <w:r w:rsidR="000E68ED" w:rsidRPr="00245110">
        <w:rPr>
          <w:rFonts w:ascii="Times New Roman" w:hAnsi="Times New Roman" w:cs="Times New Roman"/>
          <w:sz w:val="28"/>
          <w:szCs w:val="28"/>
          <w:lang w:val="ru-RU"/>
        </w:rPr>
        <w:t>в не</w:t>
      </w:r>
      <w:r w:rsidR="00FF61BE" w:rsidRPr="00245110">
        <w:rPr>
          <w:rFonts w:ascii="Times New Roman" w:hAnsi="Times New Roman" w:cs="Times New Roman"/>
          <w:sz w:val="28"/>
          <w:szCs w:val="28"/>
          <w:lang w:val="ru-RU"/>
        </w:rPr>
        <w:t>свойственном</w:t>
      </w:r>
      <w:r w:rsidR="000E68E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ей</w:t>
      </w:r>
      <w:r w:rsidR="00FF61BE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регионе произрастания</w:t>
      </w:r>
      <w:r w:rsidR="000E68E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53F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85C70" w:rsidRPr="00245110">
        <w:rPr>
          <w:rFonts w:ascii="Times New Roman" w:hAnsi="Times New Roman" w:cs="Times New Roman"/>
          <w:sz w:val="28"/>
          <w:szCs w:val="28"/>
          <w:lang w:val="ru-RU"/>
        </w:rPr>
        <w:t>Юго-Восточн</w:t>
      </w:r>
      <w:r w:rsidR="000E68ED" w:rsidRPr="00245110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485C7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част</w:t>
      </w:r>
      <w:r w:rsidR="000E68E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7F53FF" w:rsidRPr="00245110">
        <w:rPr>
          <w:rFonts w:ascii="Times New Roman" w:hAnsi="Times New Roman" w:cs="Times New Roman"/>
          <w:sz w:val="28"/>
          <w:szCs w:val="28"/>
          <w:lang w:val="ru-RU"/>
        </w:rPr>
        <w:t>Республики Карелия</w:t>
      </w:r>
      <w:r w:rsidR="00FF61BE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68ED" w:rsidRPr="00245110" w:rsidRDefault="000E68ED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Тыквы широко используются в пищевой промышленности, спектр их употребления расширяется постоянно. Помимо приготовления соков, пюре, икры, цукатов, масла из семян тыквы, ее еще используют как добавку в шоколад</w:t>
      </w:r>
      <w:r w:rsidR="00D3458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(Австрия)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[1].</w:t>
      </w:r>
    </w:p>
    <w:p w:rsidR="00964189" w:rsidRPr="00245110" w:rsidRDefault="00964189" w:rsidP="00245110">
      <w:pPr>
        <w:pStyle w:val="a3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В культуре вы</w:t>
      </w:r>
      <w:r w:rsidR="00DC0423" w:rsidRPr="00245110">
        <w:rPr>
          <w:rFonts w:ascii="Times New Roman" w:hAnsi="Times New Roman" w:cs="Times New Roman"/>
          <w:sz w:val="28"/>
          <w:szCs w:val="28"/>
          <w:lang w:val="ru-RU"/>
        </w:rPr>
        <w:t>деляют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три вида: тыква тв</w:t>
      </w:r>
      <w:r w:rsidR="00DC0423" w:rsidRPr="0024511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рдокорая, тыква крупноплодная и тыква мускатная.</w:t>
      </w:r>
    </w:p>
    <w:p w:rsidR="00100951" w:rsidRPr="00245110" w:rsidRDefault="00100951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Среди них наибольшее распространение на территории России имеют сорта, о</w:t>
      </w:r>
      <w:r w:rsidR="000E68E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тносящиеся к двум первым видам, которые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занимают обшир</w:t>
      </w:r>
      <w:r w:rsidR="000E68ED" w:rsidRPr="00245110">
        <w:rPr>
          <w:rFonts w:ascii="Times New Roman" w:hAnsi="Times New Roman" w:cs="Times New Roman"/>
          <w:sz w:val="28"/>
          <w:szCs w:val="28"/>
          <w:lang w:val="ru-RU"/>
        </w:rPr>
        <w:t>ный ареал возделывания (от Севе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ро-Западного </w:t>
      </w:r>
      <w:r w:rsidR="000E68E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Дальневосточного регионов)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[17].</w:t>
      </w:r>
    </w:p>
    <w:p w:rsidR="007E5620" w:rsidRPr="00245110" w:rsidRDefault="00F0338B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Toc176994525"/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При выборе </w:t>
      </w:r>
      <w:r w:rsidR="000E68E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сорта тыквы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63628C" w:rsidRPr="00245110">
        <w:rPr>
          <w:rFonts w:ascii="Times New Roman" w:hAnsi="Times New Roman" w:cs="Times New Roman"/>
          <w:sz w:val="28"/>
          <w:szCs w:val="28"/>
          <w:lang w:val="ru-RU"/>
        </w:rPr>
        <w:t>эксперимента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533ABC" w:rsidRPr="00245110">
        <w:rPr>
          <w:rFonts w:ascii="Times New Roman" w:hAnsi="Times New Roman" w:cs="Times New Roman"/>
          <w:sz w:val="28"/>
          <w:szCs w:val="28"/>
          <w:lang w:val="ru-RU"/>
        </w:rPr>
        <w:t>лавным обстоятельством являлись характеристики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сорта </w:t>
      </w:r>
      <w:r w:rsidR="00533ABC" w:rsidRPr="00245110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тыква</w:t>
      </w:r>
      <w:r w:rsidR="00533ABC" w:rsidRPr="00245110">
        <w:rPr>
          <w:rFonts w:ascii="Times New Roman" w:hAnsi="Times New Roman" w:cs="Times New Roman"/>
          <w:sz w:val="28"/>
          <w:szCs w:val="28"/>
          <w:lang w:val="ru-RU"/>
        </w:rPr>
        <w:t>, подходящие для возделывания в природно-климатических условиях</w:t>
      </w:r>
      <w:r w:rsidR="00DF7C6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Северного экономического района-</w:t>
      </w:r>
      <w:r w:rsidR="00533ABC" w:rsidRPr="00245110">
        <w:rPr>
          <w:rFonts w:ascii="Times New Roman" w:hAnsi="Times New Roman" w:cs="Times New Roman"/>
          <w:sz w:val="28"/>
          <w:szCs w:val="28"/>
          <w:lang w:val="ru-RU"/>
        </w:rPr>
        <w:t>Республики Карелия</w:t>
      </w:r>
      <w:r w:rsidR="00174A82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E5620" w:rsidRPr="00245110">
        <w:rPr>
          <w:rFonts w:ascii="Times New Roman" w:hAnsi="Times New Roman" w:cs="Times New Roman"/>
          <w:sz w:val="28"/>
          <w:szCs w:val="28"/>
          <w:lang w:val="ru-RU"/>
        </w:rPr>
        <w:t>По мнению кандидата технических наук А.А. Попова  потребительский рынок и ассортимент тыквы в Северо-Западном регионе представлен в основном плодами тыквы крупноплодной и твёрдокорой  небольшим количеством сортов (Россиянкой, Медовой и Кустовой оранжевой)</w:t>
      </w:r>
      <w:r w:rsidR="003D14BE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[14] .</w:t>
      </w:r>
      <w:bookmarkEnd w:id="2"/>
    </w:p>
    <w:p w:rsidR="002804E0" w:rsidRPr="00245110" w:rsidRDefault="00174A82" w:rsidP="00245110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</w:t>
      </w:r>
      <w:r w:rsidRPr="002451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объекта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изучения был выбран </w:t>
      </w:r>
      <w:r w:rsidR="00533ABC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сорт </w:t>
      </w:r>
      <w:r w:rsidR="007F53F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крупноплодной тыквы </w:t>
      </w:r>
      <w:r w:rsidR="00533ABC" w:rsidRPr="0024511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832D4" w:rsidRPr="00245110">
        <w:rPr>
          <w:rFonts w:ascii="Times New Roman" w:hAnsi="Times New Roman" w:cs="Times New Roman"/>
          <w:sz w:val="28"/>
          <w:szCs w:val="28"/>
          <w:lang w:val="ru-RU"/>
        </w:rPr>
        <w:t>Сладкий пирог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832D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C1E4F" w:rsidRPr="00245110">
        <w:rPr>
          <w:rFonts w:ascii="Times New Roman" w:hAnsi="Times New Roman" w:cs="Times New Roman"/>
          <w:sz w:val="28"/>
          <w:szCs w:val="28"/>
          <w:lang w:val="ru-RU"/>
        </w:rPr>
        <w:t>твёрдокорой тыквы «Крошка»</w:t>
      </w:r>
      <w:r w:rsidR="008832D4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3ABC" w:rsidRPr="002451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Предметом </w:t>
      </w:r>
      <w:r w:rsidR="00533ABC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изучения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33ABC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агротехнический приём: «</w:t>
      </w:r>
      <w:r w:rsidR="00485C70" w:rsidRPr="00245110">
        <w:rPr>
          <w:rFonts w:ascii="Times New Roman" w:hAnsi="Times New Roman" w:cs="Times New Roman"/>
          <w:sz w:val="28"/>
          <w:szCs w:val="28"/>
          <w:lang w:val="ru-RU"/>
        </w:rPr>
        <w:t>место выращивания - бочка</w:t>
      </w:r>
      <w:r w:rsidR="00533ABC" w:rsidRPr="00245110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="00485C7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Период </w:t>
      </w:r>
      <w:r w:rsidR="00193A12" w:rsidRPr="00245110">
        <w:rPr>
          <w:rFonts w:ascii="Times New Roman" w:hAnsi="Times New Roman" w:cs="Times New Roman"/>
          <w:sz w:val="28"/>
          <w:szCs w:val="28"/>
          <w:lang w:val="ru-RU"/>
        </w:rPr>
        <w:t>наблюдения: 2023</w:t>
      </w:r>
      <w:r w:rsidR="00485C70" w:rsidRPr="00245110">
        <w:rPr>
          <w:rFonts w:ascii="Times New Roman" w:hAnsi="Times New Roman" w:cs="Times New Roman"/>
          <w:sz w:val="28"/>
          <w:szCs w:val="28"/>
          <w:lang w:val="ru-RU"/>
        </w:rPr>
        <w:t>-2024 годы.</w:t>
      </w:r>
    </w:p>
    <w:p w:rsidR="006A71F1" w:rsidRPr="00245110" w:rsidRDefault="00D12A42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Выявление </w:t>
      </w:r>
      <w:r w:rsidR="00376E66" w:rsidRPr="00245110">
        <w:rPr>
          <w:rFonts w:ascii="Times New Roman" w:hAnsi="Times New Roman" w:cs="Times New Roman"/>
          <w:sz w:val="28"/>
          <w:szCs w:val="28"/>
          <w:lang w:val="ru-RU"/>
        </w:rPr>
        <w:t>значимости</w:t>
      </w:r>
      <w:r w:rsidR="0040165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5C7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выращивания крупноплодной 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>тыквы сорта  «Сладкий пирог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0165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>и тв</w:t>
      </w:r>
      <w:r w:rsidR="000C1E4F" w:rsidRPr="0024511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рдокорой сорта «Крошка» </w:t>
      </w:r>
      <w:r w:rsidR="0063628C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 бочке </w:t>
      </w:r>
      <w:r w:rsidR="003C79B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их</w:t>
      </w:r>
      <w:r w:rsidR="0040165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5079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урожайность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в условиях Юго-Восточной Карелии</w:t>
      </w:r>
      <w:r w:rsidR="007E5620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71F1" w:rsidRPr="00245110" w:rsidRDefault="00D12A42" w:rsidP="0024511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B36EF" w:rsidRPr="00245110" w:rsidRDefault="00D12A42" w:rsidP="00245110">
      <w:pPr>
        <w:pStyle w:val="a8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85C70" w:rsidRPr="00245110">
        <w:rPr>
          <w:rFonts w:ascii="Times New Roman" w:hAnsi="Times New Roman" w:cs="Times New Roman"/>
          <w:sz w:val="28"/>
          <w:szCs w:val="28"/>
          <w:lang w:val="ru-RU"/>
        </w:rPr>
        <w:t>ценить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5C70" w:rsidRPr="00245110">
        <w:rPr>
          <w:rFonts w:ascii="Times New Roman" w:hAnsi="Times New Roman" w:cs="Times New Roman"/>
          <w:sz w:val="28"/>
          <w:szCs w:val="28"/>
          <w:lang w:val="ru-RU"/>
        </w:rPr>
        <w:t>качеств</w:t>
      </w:r>
      <w:r w:rsidR="006B36EF" w:rsidRPr="00245110">
        <w:rPr>
          <w:rFonts w:ascii="Times New Roman" w:hAnsi="Times New Roman" w:cs="Times New Roman"/>
          <w:sz w:val="28"/>
          <w:szCs w:val="28"/>
          <w:lang w:val="ru-RU"/>
        </w:rPr>
        <w:t>енные характеристики</w:t>
      </w:r>
      <w:r w:rsidR="00485C7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>побегов</w:t>
      </w:r>
      <w:r w:rsidR="005203E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разных сортов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тыкв</w:t>
      </w:r>
      <w:r w:rsidR="005203EA" w:rsidRPr="0024511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B36E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выращенн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6B36E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 открытом грунте в ограниченном пространстве (бочке) и на грядке. </w:t>
      </w:r>
    </w:p>
    <w:p w:rsidR="006B36EF" w:rsidRPr="00245110" w:rsidRDefault="006B36EF" w:rsidP="00245110">
      <w:pPr>
        <w:pStyle w:val="a8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Сравнить </w:t>
      </w:r>
      <w:r w:rsidR="00A83088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урожайность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тыквы в бочке и на грядке 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>для каждого сорта.</w:t>
      </w:r>
    </w:p>
    <w:p w:rsidR="006B36EF" w:rsidRPr="00245110" w:rsidRDefault="006B36EF" w:rsidP="00245110">
      <w:pPr>
        <w:pStyle w:val="a8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Определить наилучшие условия </w:t>
      </w:r>
      <w:r w:rsidR="005203EA" w:rsidRPr="00245110">
        <w:rPr>
          <w:rFonts w:ascii="Times New Roman" w:hAnsi="Times New Roman" w:cs="Times New Roman"/>
          <w:sz w:val="28"/>
          <w:szCs w:val="28"/>
          <w:lang w:val="ru-RU"/>
        </w:rPr>
        <w:t>для выращивания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тыквы сорт</w:t>
      </w:r>
      <w:r w:rsidR="00AF1D7A" w:rsidRPr="00245110">
        <w:rPr>
          <w:rFonts w:ascii="Times New Roman" w:hAnsi="Times New Roman" w:cs="Times New Roman"/>
          <w:sz w:val="28"/>
          <w:szCs w:val="28"/>
          <w:lang w:val="ru-RU"/>
        </w:rPr>
        <w:t>ов крупноплодной</w:t>
      </w:r>
      <w:r w:rsidR="000C1E4F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1D7A" w:rsidRPr="002451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AF1D7A" w:rsidRPr="00245110">
        <w:rPr>
          <w:rFonts w:ascii="Times New Roman" w:hAnsi="Times New Roman" w:cs="Times New Roman"/>
          <w:sz w:val="28"/>
          <w:szCs w:val="28"/>
          <w:lang w:val="ru-RU"/>
        </w:rPr>
        <w:t>Сладкий пирог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AF1D7A" w:rsidRPr="00245110">
        <w:rPr>
          <w:rFonts w:ascii="Times New Roman" w:hAnsi="Times New Roman" w:cs="Times New Roman"/>
          <w:sz w:val="28"/>
          <w:szCs w:val="28"/>
          <w:lang w:val="ru-RU"/>
        </w:rPr>
        <w:t>и тв</w:t>
      </w:r>
      <w:r w:rsidR="000C1E4F" w:rsidRPr="0024511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AF1D7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рдокорой-«Крошка»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в условиях</w:t>
      </w:r>
      <w:r w:rsidR="00D83A8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03EA" w:rsidRPr="00245110">
        <w:rPr>
          <w:rFonts w:ascii="Times New Roman" w:hAnsi="Times New Roman" w:cs="Times New Roman"/>
          <w:sz w:val="28"/>
          <w:szCs w:val="28"/>
          <w:lang w:val="ru-RU"/>
        </w:rPr>
        <w:t>нечернозёмной зоны России.</w:t>
      </w:r>
    </w:p>
    <w:p w:rsidR="005203EA" w:rsidRPr="00245110" w:rsidRDefault="005203EA" w:rsidP="00245110">
      <w:pPr>
        <w:pStyle w:val="a8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Исследовать возможность посева семян сортов тыквы крупноплодной - «Сладкий пирог» и твёрдокорой-«Крошка», созревших в 2023 году на территории Юго-Восточной Карелии для посадки в 2024 году. </w:t>
      </w:r>
    </w:p>
    <w:p w:rsidR="00376E66" w:rsidRPr="00245110" w:rsidRDefault="00D12A42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b/>
          <w:sz w:val="28"/>
          <w:szCs w:val="28"/>
          <w:lang w:val="ru-RU"/>
        </w:rPr>
        <w:t>Гипотеза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6B36EF" w:rsidRPr="00245110">
        <w:rPr>
          <w:rFonts w:ascii="Times New Roman" w:hAnsi="Times New Roman" w:cs="Times New Roman"/>
          <w:sz w:val="28"/>
          <w:szCs w:val="28"/>
          <w:lang w:val="ru-RU"/>
        </w:rPr>
        <w:t>Выращивание тыквы в бочке позволит вырастить больше плодов, чем на классической грядке.</w:t>
      </w:r>
    </w:p>
    <w:p w:rsidR="008C63CB" w:rsidRPr="00245110" w:rsidRDefault="008C63CB" w:rsidP="00245110">
      <w:pPr>
        <w:spacing w:after="0" w:line="240" w:lineRule="auto"/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bookmarkStart w:id="3" w:name="_Toc49864259"/>
    </w:p>
    <w:p w:rsidR="008C63CB" w:rsidRPr="00245110" w:rsidRDefault="008C63CB" w:rsidP="00245110">
      <w:pPr>
        <w:pStyle w:val="2"/>
        <w:spacing w:after="0" w:line="240" w:lineRule="auto"/>
        <w:rPr>
          <w:rFonts w:ascii="Times New Roman" w:hAnsi="Times New Roman" w:cs="Times New Roman"/>
          <w:lang w:val="ru-RU"/>
        </w:rPr>
      </w:pPr>
      <w:bookmarkStart w:id="4" w:name="_Toc177473858"/>
      <w:r w:rsidRPr="00245110">
        <w:rPr>
          <w:rFonts w:ascii="Times New Roman" w:hAnsi="Times New Roman" w:cs="Times New Roman"/>
          <w:lang w:val="ru-RU"/>
        </w:rPr>
        <w:t>Видовое разнообразие и происхождение сортов культуры тыквы</w:t>
      </w:r>
      <w:bookmarkEnd w:id="4"/>
      <w:r w:rsidR="0097048E" w:rsidRPr="00245110">
        <w:rPr>
          <w:rFonts w:ascii="Times New Roman" w:hAnsi="Times New Roman" w:cs="Times New Roman"/>
          <w:lang w:val="ru-RU"/>
        </w:rPr>
        <w:t xml:space="preserve"> </w:t>
      </w:r>
    </w:p>
    <w:p w:rsidR="00DD00AA" w:rsidRPr="00245110" w:rsidRDefault="008C63CB" w:rsidP="00245110">
      <w:pPr>
        <w:pStyle w:val="a8"/>
        <w:shd w:val="clear" w:color="auto" w:fill="FFFFFF" w:themeFill="background1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В мире насчитывается около 1500 диких и культурных видов тыквенных культур. Род тыквы включает около 30 видов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[1], </w:t>
      </w:r>
      <w:r w:rsidR="00B25B7A" w:rsidRPr="00245110">
        <w:rPr>
          <w:rFonts w:ascii="Times New Roman" w:hAnsi="Times New Roman" w:cs="Times New Roman"/>
          <w:sz w:val="28"/>
          <w:szCs w:val="28"/>
          <w:lang w:val="ru-RU"/>
        </w:rPr>
        <w:t>по версии интернет-энциклопедии, их 20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[13]</w:t>
      </w:r>
      <w:r w:rsidR="00B25B7A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63CB" w:rsidRPr="00245110" w:rsidRDefault="008C63CB" w:rsidP="00245110">
      <w:pPr>
        <w:pStyle w:val="a8"/>
        <w:shd w:val="clear" w:color="auto" w:fill="FFFFFF" w:themeFill="background1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Тыква, по мнению </w:t>
      </w:r>
      <w:r w:rsidR="00B25B7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доктора-наук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А. В. Гончарова (2009)</w:t>
      </w:r>
      <w:r w:rsidR="00283B42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5B7A" w:rsidRPr="002451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модное, яркое</w:t>
      </w:r>
      <w:r w:rsidR="00DD00AA" w:rsidRPr="00245110">
        <w:rPr>
          <w:rFonts w:ascii="Times New Roman" w:hAnsi="Times New Roman" w:cs="Times New Roman"/>
          <w:sz w:val="28"/>
          <w:szCs w:val="28"/>
          <w:lang w:val="ru-RU"/>
        </w:rPr>
        <w:t>, притягивающее взгляд растение.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424A4" w:rsidRPr="00245110" w:rsidRDefault="008C63CB" w:rsidP="00245110">
      <w:pPr>
        <w:pStyle w:val="a8"/>
        <w:shd w:val="clear" w:color="auto" w:fill="FFFFFF" w:themeFill="background1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Различают округлые, грушевидные, чалмовидные, змеевидные плоды тыквы, мелкие и крупные, темно- и светло-зеленые, коричневые, желтые, с затейливым рисунком и пестрой окраской. Декоративные тыквы неприхотливы, их плоды разнообразны. Грушевидная, мандариновая, бородавчатая, чалмовидные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Частично декоративные тыквы возделывались и в России, о чем свидетельствуют полотна художника И. Машкова, где изображены разные виды этой культуры: </w:t>
      </w:r>
      <w:r w:rsidRPr="00245110">
        <w:rPr>
          <w:rFonts w:ascii="Times New Roman" w:hAnsi="Times New Roman" w:cs="Times New Roman"/>
          <w:sz w:val="28"/>
          <w:szCs w:val="28"/>
        </w:rPr>
        <w:t>Cucurbita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</w:rPr>
        <w:t>pepo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45110">
        <w:rPr>
          <w:rFonts w:ascii="Times New Roman" w:hAnsi="Times New Roman" w:cs="Times New Roman"/>
          <w:sz w:val="28"/>
          <w:szCs w:val="28"/>
        </w:rPr>
        <w:t>Cucurbita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</w:rPr>
        <w:t>pepo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</w:rPr>
        <w:t>f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45110">
        <w:rPr>
          <w:rFonts w:ascii="Times New Roman" w:hAnsi="Times New Roman" w:cs="Times New Roman"/>
          <w:sz w:val="28"/>
          <w:szCs w:val="28"/>
        </w:rPr>
        <w:t>verrucosa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45110">
        <w:rPr>
          <w:rFonts w:ascii="Times New Roman" w:hAnsi="Times New Roman" w:cs="Times New Roman"/>
          <w:sz w:val="28"/>
          <w:szCs w:val="28"/>
        </w:rPr>
        <w:t>Cucurbita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</w:rPr>
        <w:t>argyrosperma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45110">
        <w:rPr>
          <w:rFonts w:ascii="Times New Roman" w:hAnsi="Times New Roman" w:cs="Times New Roman"/>
          <w:sz w:val="28"/>
          <w:szCs w:val="28"/>
        </w:rPr>
        <w:t>Cucurbita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</w:rPr>
        <w:t>Mixta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45110">
        <w:rPr>
          <w:rFonts w:ascii="Times New Roman" w:hAnsi="Times New Roman" w:cs="Times New Roman"/>
          <w:sz w:val="28"/>
          <w:szCs w:val="28"/>
        </w:rPr>
        <w:t>Cucurbita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</w:rPr>
        <w:t>moschata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[1].</w:t>
      </w:r>
    </w:p>
    <w:p w:rsidR="00DD00AA" w:rsidRPr="00245110" w:rsidRDefault="00DD00AA" w:rsidP="00245110">
      <w:pPr>
        <w:pStyle w:val="a8"/>
        <w:shd w:val="clear" w:color="auto" w:fill="FFFFFF" w:themeFill="background1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Согласно основным положениям о центрах происхождения растений, сформулированным Н.И. Вавиловым в середине 20-х годов </w:t>
      </w:r>
      <w:r w:rsidRPr="00245110">
        <w:rPr>
          <w:rFonts w:ascii="Times New Roman" w:hAnsi="Times New Roman" w:cs="Times New Roman"/>
          <w:sz w:val="28"/>
          <w:szCs w:val="28"/>
        </w:rPr>
        <w:t>XX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века начало культивирования тыквы крупноплодной приходится на Андийский центр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[6, с. 24] </w:t>
      </w:r>
    </w:p>
    <w:p w:rsidR="001A4DD0" w:rsidRPr="00245110" w:rsidRDefault="008C63CB" w:rsidP="00245110">
      <w:pPr>
        <w:pStyle w:val="a8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Впервые культура тыквы появилась на территории</w:t>
      </w:r>
      <w:r w:rsidR="001A4DD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нашей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страны в </w:t>
      </w:r>
      <w:r w:rsidRPr="00245110">
        <w:rPr>
          <w:rFonts w:ascii="Times New Roman" w:hAnsi="Times New Roman" w:cs="Times New Roman"/>
          <w:sz w:val="28"/>
          <w:szCs w:val="28"/>
        </w:rPr>
        <w:t>XIX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веке. </w:t>
      </w:r>
      <w:r w:rsidR="001A4DD0" w:rsidRPr="00245110">
        <w:rPr>
          <w:rFonts w:ascii="Times New Roman" w:hAnsi="Times New Roman" w:cs="Times New Roman"/>
          <w:sz w:val="28"/>
          <w:szCs w:val="28"/>
          <w:lang w:val="ru-RU"/>
        </w:rPr>
        <w:t>Сорта, возделываемые в нашей стране, относятся к трем ботаническим видам: тыква твердокорая (</w:t>
      </w:r>
      <w:r w:rsidR="001A4DD0" w:rsidRPr="00245110">
        <w:rPr>
          <w:rFonts w:ascii="Times New Roman" w:hAnsi="Times New Roman" w:cs="Times New Roman"/>
          <w:sz w:val="28"/>
          <w:szCs w:val="28"/>
        </w:rPr>
        <w:t>Cucurbita</w:t>
      </w:r>
      <w:r w:rsidR="001A4DD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4DD0" w:rsidRPr="00245110">
        <w:rPr>
          <w:rFonts w:ascii="Times New Roman" w:hAnsi="Times New Roman" w:cs="Times New Roman"/>
          <w:sz w:val="28"/>
          <w:szCs w:val="28"/>
        </w:rPr>
        <w:t>pepo</w:t>
      </w:r>
      <w:r w:rsidR="001A4DD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4DD0" w:rsidRPr="00245110">
        <w:rPr>
          <w:rFonts w:ascii="Times New Roman" w:hAnsi="Times New Roman" w:cs="Times New Roman"/>
          <w:sz w:val="28"/>
          <w:szCs w:val="28"/>
        </w:rPr>
        <w:t>L</w:t>
      </w:r>
      <w:r w:rsidR="001A4DD0" w:rsidRPr="00245110">
        <w:rPr>
          <w:rFonts w:ascii="Times New Roman" w:hAnsi="Times New Roman" w:cs="Times New Roman"/>
          <w:sz w:val="28"/>
          <w:szCs w:val="28"/>
          <w:lang w:val="ru-RU"/>
        </w:rPr>
        <w:t>.), тыква крупноплодная (</w:t>
      </w:r>
      <w:r w:rsidR="001A4DD0" w:rsidRPr="00245110">
        <w:rPr>
          <w:rFonts w:ascii="Times New Roman" w:hAnsi="Times New Roman" w:cs="Times New Roman"/>
          <w:sz w:val="28"/>
          <w:szCs w:val="28"/>
        </w:rPr>
        <w:t>Cucurbita</w:t>
      </w:r>
      <w:r w:rsidR="001A4DD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4DD0" w:rsidRPr="00245110">
        <w:rPr>
          <w:rFonts w:ascii="Times New Roman" w:hAnsi="Times New Roman" w:cs="Times New Roman"/>
          <w:sz w:val="28"/>
          <w:szCs w:val="28"/>
        </w:rPr>
        <w:t>maxima</w:t>
      </w:r>
      <w:r w:rsidR="001A4DD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4DD0" w:rsidRPr="00245110">
        <w:rPr>
          <w:rFonts w:ascii="Times New Roman" w:hAnsi="Times New Roman" w:cs="Times New Roman"/>
          <w:sz w:val="28"/>
          <w:szCs w:val="28"/>
        </w:rPr>
        <w:t>Duch</w:t>
      </w:r>
      <w:r w:rsidR="001A4DD0" w:rsidRPr="00245110">
        <w:rPr>
          <w:rFonts w:ascii="Times New Roman" w:hAnsi="Times New Roman" w:cs="Times New Roman"/>
          <w:sz w:val="28"/>
          <w:szCs w:val="28"/>
          <w:lang w:val="ru-RU"/>
        </w:rPr>
        <w:t>.), тыква мускатная (</w:t>
      </w:r>
      <w:r w:rsidR="001A4DD0" w:rsidRPr="00245110">
        <w:rPr>
          <w:rFonts w:ascii="Times New Roman" w:hAnsi="Times New Roman" w:cs="Times New Roman"/>
          <w:sz w:val="28"/>
          <w:szCs w:val="28"/>
        </w:rPr>
        <w:t>Cucurbita</w:t>
      </w:r>
      <w:r w:rsidR="001A4DD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4DD0" w:rsidRPr="00245110">
        <w:rPr>
          <w:rFonts w:ascii="Times New Roman" w:hAnsi="Times New Roman" w:cs="Times New Roman"/>
          <w:sz w:val="28"/>
          <w:szCs w:val="28"/>
        </w:rPr>
        <w:t>moschata</w:t>
      </w:r>
      <w:r w:rsidR="001A4DD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4DD0" w:rsidRPr="00245110">
        <w:rPr>
          <w:rFonts w:ascii="Times New Roman" w:hAnsi="Times New Roman" w:cs="Times New Roman"/>
          <w:sz w:val="28"/>
          <w:szCs w:val="28"/>
        </w:rPr>
        <w:t>Duch</w:t>
      </w:r>
      <w:r w:rsidR="001A4DD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A4DD0" w:rsidRPr="00245110">
        <w:rPr>
          <w:rFonts w:ascii="Times New Roman" w:hAnsi="Times New Roman" w:cs="Times New Roman"/>
          <w:sz w:val="28"/>
          <w:szCs w:val="28"/>
        </w:rPr>
        <w:t>ex</w:t>
      </w:r>
      <w:r w:rsidR="001A4DD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4DD0" w:rsidRPr="00245110">
        <w:rPr>
          <w:rFonts w:ascii="Times New Roman" w:hAnsi="Times New Roman" w:cs="Times New Roman"/>
          <w:sz w:val="28"/>
          <w:szCs w:val="28"/>
        </w:rPr>
        <w:t>Poir</w:t>
      </w:r>
      <w:r w:rsidR="001A4DD0" w:rsidRPr="00245110">
        <w:rPr>
          <w:rFonts w:ascii="Times New Roman" w:hAnsi="Times New Roman" w:cs="Times New Roman"/>
          <w:sz w:val="28"/>
          <w:szCs w:val="28"/>
          <w:lang w:val="ru-RU"/>
        </w:rPr>
        <w:t>.).</w:t>
      </w:r>
    </w:p>
    <w:p w:rsidR="00D71058" w:rsidRPr="00245110" w:rsidRDefault="00D71058" w:rsidP="00245110">
      <w:pPr>
        <w:pStyle w:val="2"/>
        <w:spacing w:after="0" w:line="240" w:lineRule="auto"/>
        <w:rPr>
          <w:rFonts w:ascii="Times New Roman" w:hAnsi="Times New Roman" w:cs="Times New Roman"/>
          <w:lang w:val="ru-RU"/>
        </w:rPr>
      </w:pPr>
      <w:bookmarkStart w:id="5" w:name="_Toc177473859"/>
      <w:r w:rsidRPr="00245110">
        <w:rPr>
          <w:rFonts w:ascii="Times New Roman" w:hAnsi="Times New Roman" w:cs="Times New Roman"/>
          <w:lang w:val="ru-RU"/>
        </w:rPr>
        <w:t xml:space="preserve">Биологические особенности </w:t>
      </w:r>
      <w:r w:rsidR="003C58A3" w:rsidRPr="00245110">
        <w:rPr>
          <w:rFonts w:ascii="Times New Roman" w:hAnsi="Times New Roman" w:cs="Times New Roman"/>
          <w:lang w:val="ru-RU"/>
        </w:rPr>
        <w:t xml:space="preserve">культуры </w:t>
      </w:r>
      <w:r w:rsidRPr="00245110">
        <w:rPr>
          <w:rFonts w:ascii="Times New Roman" w:hAnsi="Times New Roman" w:cs="Times New Roman"/>
          <w:lang w:val="ru-RU"/>
        </w:rPr>
        <w:t>тыквы</w:t>
      </w:r>
      <w:bookmarkEnd w:id="5"/>
    </w:p>
    <w:p w:rsidR="008832D4" w:rsidRPr="00245110" w:rsidRDefault="008832D4" w:rsidP="002451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Побег тыквы имеет стелющуюся, прямостоячую, ветвистую форму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[1]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, включающий главный и боковые побеги длиной 1-10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м в зависимости от вида тыквы [7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]. Длина главного побега делится на: короткие–менее 1 м, средние–1...3м, длинные –3...6 м, очень глинные–более </w:t>
      </w:r>
      <w:r w:rsidR="008C63CB" w:rsidRPr="00245110">
        <w:rPr>
          <w:rFonts w:ascii="Times New Roman" w:hAnsi="Times New Roman" w:cs="Times New Roman"/>
          <w:sz w:val="28"/>
          <w:szCs w:val="28"/>
          <w:lang w:val="ru-RU"/>
        </w:rPr>
        <w:t>6 м.</w:t>
      </w:r>
    </w:p>
    <w:p w:rsidR="008C63CB" w:rsidRPr="00245110" w:rsidRDefault="008C63CB" w:rsidP="00245110">
      <w:pPr>
        <w:pStyle w:val="a8"/>
        <w:shd w:val="clear" w:color="auto" w:fill="FFFFFF" w:themeFill="background1"/>
        <w:spacing w:after="0" w:line="240" w:lineRule="auto"/>
        <w:ind w:left="0" w:firstLine="851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Toc176994528"/>
      <w:bookmarkStart w:id="7" w:name="_Toc177473860"/>
      <w:r w:rsidRPr="00245110">
        <w:rPr>
          <w:rFonts w:ascii="Times New Roman" w:hAnsi="Times New Roman" w:cs="Times New Roman"/>
          <w:sz w:val="28"/>
          <w:szCs w:val="28"/>
          <w:lang w:val="ru-RU"/>
        </w:rPr>
        <w:t>Основная часть тыквенных культур — однодомные, раздельнополые перекрестноопыляющиеся растения</w:t>
      </w:r>
      <w:r w:rsidR="00CB4B93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6"/>
      <w:bookmarkEnd w:id="7"/>
    </w:p>
    <w:p w:rsidR="00671689" w:rsidRPr="00245110" w:rsidRDefault="00671689" w:rsidP="002451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Описание видов</w:t>
      </w:r>
      <w:r w:rsidR="00CB4B9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крупноплодной и твёрдокорой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тыквы по морфологическим признакам</w:t>
      </w:r>
      <w:r w:rsidR="00A036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[7]</w:t>
      </w:r>
      <w:r w:rsidR="00DD00A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собраны вТаблице</w:t>
      </w:r>
      <w:r w:rsidR="00A327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00AA" w:rsidRPr="00245110"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A03610" w:rsidRDefault="00A03610" w:rsidP="00245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Default="00A03610" w:rsidP="00245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03610" w:rsidRDefault="00A03610" w:rsidP="00245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D00AA" w:rsidRPr="00245110" w:rsidRDefault="00DD00AA" w:rsidP="00245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Таблица1.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37"/>
        <w:gridCol w:w="3641"/>
        <w:gridCol w:w="3792"/>
      </w:tblGrid>
      <w:tr w:rsidR="00283B42" w:rsidRPr="00245110" w:rsidTr="00DD00AA">
        <w:tc>
          <w:tcPr>
            <w:tcW w:w="2137" w:type="dxa"/>
            <w:vMerge w:val="restart"/>
          </w:tcPr>
          <w:p w:rsidR="00283B42" w:rsidRPr="00245110" w:rsidRDefault="00283B42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Органы растения</w:t>
            </w:r>
          </w:p>
        </w:tc>
        <w:tc>
          <w:tcPr>
            <w:tcW w:w="7433" w:type="dxa"/>
            <w:gridSpan w:val="2"/>
          </w:tcPr>
          <w:p w:rsidR="00283B42" w:rsidRPr="00245110" w:rsidRDefault="00283B42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Вид тыквы</w:t>
            </w:r>
          </w:p>
        </w:tc>
      </w:tr>
      <w:tr w:rsidR="00283B42" w:rsidRPr="00245110" w:rsidTr="00283B42">
        <w:tc>
          <w:tcPr>
            <w:tcW w:w="2137" w:type="dxa"/>
            <w:vMerge/>
          </w:tcPr>
          <w:p w:rsidR="00283B42" w:rsidRPr="00245110" w:rsidRDefault="00283B42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41" w:type="dxa"/>
          </w:tcPr>
          <w:p w:rsidR="00283B42" w:rsidRPr="00245110" w:rsidRDefault="00283B42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Крупноплодная</w:t>
            </w:r>
          </w:p>
        </w:tc>
        <w:tc>
          <w:tcPr>
            <w:tcW w:w="3792" w:type="dxa"/>
          </w:tcPr>
          <w:p w:rsidR="00283B42" w:rsidRPr="00245110" w:rsidRDefault="00283B42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Твёрдокорая</w:t>
            </w:r>
          </w:p>
        </w:tc>
      </w:tr>
      <w:tr w:rsidR="009E0C38" w:rsidRPr="008B0FBD" w:rsidTr="00283B42">
        <w:tc>
          <w:tcPr>
            <w:tcW w:w="2137" w:type="dxa"/>
          </w:tcPr>
          <w:p w:rsidR="00671689" w:rsidRPr="00245110" w:rsidRDefault="00283B42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Стебель: форма, опушение</w:t>
            </w:r>
          </w:p>
        </w:tc>
        <w:tc>
          <w:tcPr>
            <w:tcW w:w="3641" w:type="dxa"/>
          </w:tcPr>
          <w:p w:rsidR="00671689" w:rsidRPr="00245110" w:rsidRDefault="00671689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Цилиндрический,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волоски жесткие </w:t>
            </w:r>
          </w:p>
          <w:p w:rsidR="00671689" w:rsidRPr="00245110" w:rsidRDefault="00671689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792" w:type="dxa"/>
          </w:tcPr>
          <w:p w:rsidR="00671689" w:rsidRPr="00245110" w:rsidRDefault="00671689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Резко граненый,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бороздчатый,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шиловидное,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колючее</w:t>
            </w:r>
          </w:p>
        </w:tc>
      </w:tr>
      <w:tr w:rsidR="009E0C38" w:rsidRPr="008B0FBD" w:rsidTr="00283B42">
        <w:tc>
          <w:tcPr>
            <w:tcW w:w="2137" w:type="dxa"/>
          </w:tcPr>
          <w:p w:rsidR="00671689" w:rsidRPr="00245110" w:rsidRDefault="00671689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Лист </w:t>
            </w:r>
          </w:p>
        </w:tc>
        <w:tc>
          <w:tcPr>
            <w:tcW w:w="3641" w:type="dxa"/>
          </w:tcPr>
          <w:p w:rsidR="00671689" w:rsidRPr="00245110" w:rsidRDefault="00671689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Округлый,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почковидный,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пятиугольный,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цельнокрайный</w:t>
            </w:r>
          </w:p>
        </w:tc>
        <w:tc>
          <w:tcPr>
            <w:tcW w:w="3792" w:type="dxa"/>
          </w:tcPr>
          <w:p w:rsidR="00671689" w:rsidRPr="00245110" w:rsidRDefault="00671689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Пятиугольный,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рассеченный,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ногда с белой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пятнистостью по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жилкованию</w:t>
            </w:r>
          </w:p>
        </w:tc>
      </w:tr>
      <w:tr w:rsidR="009E0C38" w:rsidRPr="00245110" w:rsidTr="00283B42">
        <w:tc>
          <w:tcPr>
            <w:tcW w:w="2137" w:type="dxa"/>
          </w:tcPr>
          <w:p w:rsidR="00671689" w:rsidRPr="00245110" w:rsidRDefault="00671689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Кора зрелых</w:t>
            </w:r>
            <w:r w:rsidR="00801AA8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плодов</w:t>
            </w:r>
            <w:r w:rsidR="00763AAE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(тыквин)</w:t>
            </w:r>
          </w:p>
        </w:tc>
        <w:tc>
          <w:tcPr>
            <w:tcW w:w="3641" w:type="dxa"/>
          </w:tcPr>
          <w:p w:rsidR="00671689" w:rsidRPr="00245110" w:rsidRDefault="00671689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Не деревянистая</w:t>
            </w:r>
          </w:p>
        </w:tc>
        <w:tc>
          <w:tcPr>
            <w:tcW w:w="3792" w:type="dxa"/>
          </w:tcPr>
          <w:p w:rsidR="00671689" w:rsidRPr="00245110" w:rsidRDefault="00801AA8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Деревянистой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структуры</w:t>
            </w:r>
          </w:p>
        </w:tc>
      </w:tr>
      <w:tr w:rsidR="009E0C38" w:rsidRPr="008B0FBD" w:rsidTr="00283B42">
        <w:tc>
          <w:tcPr>
            <w:tcW w:w="2137" w:type="dxa"/>
          </w:tcPr>
          <w:p w:rsidR="00763AAE" w:rsidRPr="00245110" w:rsidRDefault="00763AAE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Цветы</w:t>
            </w:r>
          </w:p>
        </w:tc>
        <w:tc>
          <w:tcPr>
            <w:tcW w:w="3641" w:type="dxa"/>
          </w:tcPr>
          <w:p w:rsidR="00763AAE" w:rsidRPr="00245110" w:rsidRDefault="00763AAE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разделены по полу, крупного размера, желтой окраски, с 5-ю лепестками</w:t>
            </w:r>
          </w:p>
        </w:tc>
        <w:tc>
          <w:tcPr>
            <w:tcW w:w="3792" w:type="dxa"/>
          </w:tcPr>
          <w:p w:rsidR="00763AAE" w:rsidRPr="00245110" w:rsidRDefault="00763AAE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разделены по полу, крупного размера, желто-оранжевой окраски, с 5-ю лепестками</w:t>
            </w:r>
          </w:p>
        </w:tc>
      </w:tr>
      <w:tr w:rsidR="009E0C38" w:rsidRPr="008B0FBD" w:rsidTr="00283B42">
        <w:tc>
          <w:tcPr>
            <w:tcW w:w="2137" w:type="dxa"/>
          </w:tcPr>
          <w:p w:rsidR="00801AA8" w:rsidRPr="00245110" w:rsidRDefault="00801AA8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Характеристика плодоножки</w:t>
            </w:r>
          </w:p>
        </w:tc>
        <w:tc>
          <w:tcPr>
            <w:tcW w:w="3641" w:type="dxa"/>
          </w:tcPr>
          <w:p w:rsidR="00801AA8" w:rsidRPr="00245110" w:rsidRDefault="00801AA8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Цилиндрической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и конической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формы,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толстой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структуры</w:t>
            </w:r>
          </w:p>
          <w:p w:rsidR="00801AA8" w:rsidRPr="00245110" w:rsidRDefault="00801AA8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792" w:type="dxa"/>
          </w:tcPr>
          <w:p w:rsidR="00801AA8" w:rsidRPr="00245110" w:rsidRDefault="00801AA8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Граненой резкой формы,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расширение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слабое,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толстой структуры</w:t>
            </w:r>
          </w:p>
        </w:tc>
      </w:tr>
      <w:tr w:rsidR="009E0C38" w:rsidRPr="008B0FBD" w:rsidTr="00283B42">
        <w:tc>
          <w:tcPr>
            <w:tcW w:w="2137" w:type="dxa"/>
          </w:tcPr>
          <w:p w:rsidR="0034747F" w:rsidRPr="00245110" w:rsidRDefault="00A327AF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34747F"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лод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41" w:type="dxa"/>
          </w:tcPr>
          <w:p w:rsidR="0034747F" w:rsidRPr="00245110" w:rsidRDefault="0034747F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Многосемянная ягода — тыквина имеет внутреннюю полость с плацентами и семенами </w:t>
            </w:r>
          </w:p>
        </w:tc>
        <w:tc>
          <w:tcPr>
            <w:tcW w:w="3792" w:type="dxa"/>
          </w:tcPr>
          <w:p w:rsidR="0034747F" w:rsidRPr="00245110" w:rsidRDefault="0034747F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Тыквина имеет панцирный слой различной толщи</w:t>
            </w:r>
            <w:r w:rsidRPr="002451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softHyphen/>
              <w:t>ны</w:t>
            </w:r>
          </w:p>
        </w:tc>
      </w:tr>
      <w:tr w:rsidR="009E0C38" w:rsidRPr="00111021" w:rsidTr="00283B42">
        <w:tc>
          <w:tcPr>
            <w:tcW w:w="2137" w:type="dxa"/>
          </w:tcPr>
          <w:p w:rsidR="00801AA8" w:rsidRPr="00245110" w:rsidRDefault="00801AA8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Семена </w:t>
            </w:r>
          </w:p>
        </w:tc>
        <w:tc>
          <w:tcPr>
            <w:tcW w:w="3641" w:type="dxa"/>
          </w:tcPr>
          <w:p w:rsidR="00801AA8" w:rsidRPr="00245110" w:rsidRDefault="00801AA8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Крупные,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размер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мелкий,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поверхность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ладкая,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боковой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ободок неясный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>, кремового цвета.</w:t>
            </w:r>
          </w:p>
        </w:tc>
        <w:tc>
          <w:tcPr>
            <w:tcW w:w="3792" w:type="dxa"/>
          </w:tcPr>
          <w:p w:rsidR="00801AA8" w:rsidRPr="00245110" w:rsidRDefault="00801AA8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Среднего размера,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мелк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ой формы;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с витым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ободком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витой,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в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орсинками</w:t>
            </w:r>
            <w:r w:rsidR="008832D4" w:rsidRPr="00245110">
              <w:rPr>
                <w:rFonts w:ascii="Times New Roman" w:hAnsi="Times New Roman"/>
                <w:sz w:val="28"/>
                <w:szCs w:val="28"/>
                <w:lang w:val="ru-RU"/>
              </w:rPr>
              <w:t>, желтого цвета.</w:t>
            </w:r>
          </w:p>
        </w:tc>
      </w:tr>
    </w:tbl>
    <w:p w:rsidR="003C58A3" w:rsidRPr="00245110" w:rsidRDefault="008C63CB" w:rsidP="00245110">
      <w:pPr>
        <w:pStyle w:val="2"/>
        <w:spacing w:after="0" w:line="240" w:lineRule="auto"/>
        <w:rPr>
          <w:rFonts w:ascii="Times New Roman" w:hAnsi="Times New Roman" w:cs="Times New Roman"/>
          <w:lang w:val="ru-RU"/>
        </w:rPr>
      </w:pPr>
      <w:bookmarkStart w:id="8" w:name="_Toc177473861"/>
      <w:r w:rsidRPr="00245110">
        <w:rPr>
          <w:rFonts w:ascii="Times New Roman" w:hAnsi="Times New Roman" w:cs="Times New Roman"/>
          <w:lang w:val="ru-RU"/>
        </w:rPr>
        <w:t xml:space="preserve">Требования </w:t>
      </w:r>
      <w:r w:rsidR="00CB4B93" w:rsidRPr="00245110">
        <w:rPr>
          <w:rFonts w:ascii="Times New Roman" w:hAnsi="Times New Roman" w:cs="Times New Roman"/>
          <w:lang w:val="ru-RU"/>
        </w:rPr>
        <w:t xml:space="preserve"> тыквы</w:t>
      </w:r>
      <w:r w:rsidR="00C424A4" w:rsidRPr="00245110">
        <w:rPr>
          <w:rFonts w:ascii="Times New Roman" w:hAnsi="Times New Roman" w:cs="Times New Roman"/>
          <w:lang w:val="ru-RU"/>
        </w:rPr>
        <w:t xml:space="preserve"> </w:t>
      </w:r>
      <w:r w:rsidRPr="00245110">
        <w:rPr>
          <w:rFonts w:ascii="Times New Roman" w:hAnsi="Times New Roman" w:cs="Times New Roman"/>
          <w:lang w:val="ru-RU"/>
        </w:rPr>
        <w:t>к теплу.</w:t>
      </w:r>
      <w:bookmarkEnd w:id="8"/>
    </w:p>
    <w:p w:rsidR="002065AA" w:rsidRPr="00245110" w:rsidRDefault="001A4DD0" w:rsidP="00245110">
      <w:pPr>
        <w:pStyle w:val="a3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Семена тыквы начинают прорастать при температуре 13-14°C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[7,14]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(от +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9,5-13,5°С)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[15</w:t>
      </w:r>
      <w:r w:rsidR="007B2A69" w:rsidRPr="00245110">
        <w:rPr>
          <w:rFonts w:ascii="Times New Roman" w:hAnsi="Times New Roman" w:cs="Times New Roman"/>
          <w:sz w:val="28"/>
          <w:szCs w:val="28"/>
          <w:lang w:val="ru-RU"/>
        </w:rPr>
        <w:t>],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однако оптимальная температура для роста и развития растений и плодов тыквы 22-25°C.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[15].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При низкой температуре воздуха (+ 11,5-14,8°С)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[7,10]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оплодотворение цветков и завязывание плодов тыквы происходит очень слабо).</w:t>
      </w:r>
    </w:p>
    <w:p w:rsidR="002065AA" w:rsidRPr="00245110" w:rsidRDefault="00B66606" w:rsidP="00245110">
      <w:pPr>
        <w:pStyle w:val="a3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Авторы, проводившие исследования с культурой тыквы утверждают, что ч</w:t>
      </w:r>
      <w:r w:rsidR="002065A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асть сортов  крупноплодной тыквы устойчива к пониженным температурам,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и поэтому их выгодно выращивать</w:t>
      </w:r>
      <w:r w:rsidR="002065A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 более северных районах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[1,с 7] </w:t>
      </w:r>
    </w:p>
    <w:p w:rsidR="00763AAE" w:rsidRPr="00245110" w:rsidRDefault="001A4DD0" w:rsidP="00245110">
      <w:pPr>
        <w:pStyle w:val="a3"/>
        <w:spacing w:before="0" w:beforeAutospacing="0" w:after="0" w:afterAutospacing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606" w:rsidRPr="00245110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A659A" w:rsidRPr="0024511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B66606" w:rsidRPr="00245110">
        <w:rPr>
          <w:rFonts w:ascii="Times New Roman" w:hAnsi="Times New Roman" w:cs="Times New Roman"/>
          <w:sz w:val="28"/>
          <w:szCs w:val="28"/>
          <w:lang w:val="ru-RU"/>
        </w:rPr>
        <w:t>д других исследователей считают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[10,15]</w:t>
      </w:r>
      <w:r w:rsidR="00B66606" w:rsidRPr="00245110">
        <w:rPr>
          <w:rFonts w:ascii="Times New Roman" w:hAnsi="Times New Roman" w:cs="Times New Roman"/>
          <w:sz w:val="28"/>
          <w:szCs w:val="28"/>
          <w:lang w:val="ru-RU"/>
        </w:rPr>
        <w:t>, что даже кратковременные з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аморозки (-10С), приводят к гибели растений.  </w:t>
      </w:r>
    </w:p>
    <w:p w:rsidR="001A4DD0" w:rsidRPr="00245110" w:rsidRDefault="001A4DD0" w:rsidP="00245110">
      <w:pPr>
        <w:pStyle w:val="2"/>
        <w:spacing w:after="0" w:line="240" w:lineRule="auto"/>
        <w:rPr>
          <w:rFonts w:ascii="Times New Roman" w:hAnsi="Times New Roman" w:cs="Times New Roman"/>
          <w:lang w:val="ru-RU"/>
        </w:rPr>
      </w:pPr>
      <w:bookmarkStart w:id="9" w:name="_Toc177473862"/>
      <w:r w:rsidRPr="00245110">
        <w:rPr>
          <w:rFonts w:ascii="Times New Roman" w:hAnsi="Times New Roman" w:cs="Times New Roman"/>
          <w:lang w:val="ru-RU"/>
        </w:rPr>
        <w:t>С</w:t>
      </w:r>
      <w:r w:rsidR="003C58A3" w:rsidRPr="00245110">
        <w:rPr>
          <w:rFonts w:ascii="Times New Roman" w:hAnsi="Times New Roman" w:cs="Times New Roman"/>
          <w:lang w:val="ru-RU"/>
        </w:rPr>
        <w:t>ветовой режим</w:t>
      </w:r>
      <w:bookmarkEnd w:id="9"/>
    </w:p>
    <w:p w:rsidR="001A4DD0" w:rsidRPr="00245110" w:rsidRDefault="001A4DD0" w:rsidP="00245110">
      <w:pPr>
        <w:pStyle w:val="a3"/>
        <w:spacing w:before="0" w:beforeAutospacing="0" w:after="0" w:afterAutospacing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Тыква растет и плодоносит при коротком световом дне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[4], </w:t>
      </w:r>
      <w:r w:rsidR="00673C90" w:rsidRPr="00245110">
        <w:rPr>
          <w:rFonts w:ascii="Times New Roman" w:hAnsi="Times New Roman" w:cs="Times New Roman"/>
          <w:sz w:val="28"/>
          <w:szCs w:val="28"/>
          <w:lang w:val="ru-RU"/>
        </w:rPr>
        <w:t>тем не менее,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 условиях  первой климатической зоны Российской Федерации в Карелии в летний период тыква может успешно развиваться в период длинного дня [6, с.50].</w:t>
      </w:r>
      <w:r w:rsidR="00673C9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Хотя растения тыквы выносят небольшое затенение, но более вкусные </w:t>
      </w:r>
      <w:r w:rsidR="00673C90" w:rsidRPr="0024511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плоды формируются на хорошо освещенных солнцем побегах [16], данный факт также можно учитывать при </w:t>
      </w:r>
      <w:r w:rsidR="006C620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агротехнике </w:t>
      </w:r>
      <w:r w:rsidR="00673C90" w:rsidRPr="00245110">
        <w:rPr>
          <w:rFonts w:ascii="Times New Roman" w:hAnsi="Times New Roman" w:cs="Times New Roman"/>
          <w:sz w:val="28"/>
          <w:szCs w:val="28"/>
          <w:lang w:val="ru-RU"/>
        </w:rPr>
        <w:t>выращивании тыквы в Карелии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63CB" w:rsidRPr="00245110" w:rsidRDefault="008C63CB" w:rsidP="00245110">
      <w:pPr>
        <w:pStyle w:val="2"/>
        <w:spacing w:after="0" w:line="240" w:lineRule="auto"/>
        <w:rPr>
          <w:rFonts w:ascii="Times New Roman" w:hAnsi="Times New Roman" w:cs="Times New Roman"/>
          <w:lang w:val="ru-RU"/>
        </w:rPr>
      </w:pPr>
      <w:bookmarkStart w:id="10" w:name="_Toc177473863"/>
      <w:r w:rsidRPr="00245110">
        <w:rPr>
          <w:rFonts w:ascii="Times New Roman" w:hAnsi="Times New Roman" w:cs="Times New Roman"/>
          <w:lang w:val="ru-RU"/>
        </w:rPr>
        <w:t>Требования к влаге</w:t>
      </w:r>
      <w:bookmarkEnd w:id="10"/>
    </w:p>
    <w:p w:rsidR="00B66606" w:rsidRPr="00245110" w:rsidRDefault="00B66606" w:rsidP="00245110">
      <w:pPr>
        <w:pStyle w:val="a3"/>
        <w:spacing w:before="0" w:beforeAutospacing="0" w:after="0" w:afterAutospacing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Тыква расходует много воды во все фазы роста при благоприятной погоде, особенно в фазы массового цветения и образования плодов. Наибольший расход воды растениями приходится на период массового цветения и образования плодов.</w:t>
      </w:r>
    </w:p>
    <w:p w:rsidR="00B66606" w:rsidRPr="00245110" w:rsidRDefault="00B66606" w:rsidP="00245110">
      <w:pPr>
        <w:pStyle w:val="a3"/>
        <w:spacing w:before="0" w:beforeAutospacing="0" w:after="0" w:afterAutospacing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Мощная сильноразветвленная корневая система с высокой сосущей силой, проникающая в почву на глубину до 2–3 м, хорошо обеспечивает растения влагой. Вместе с тем, все виды тыквы устойчивы к засухе именно благодаря мощной корневой системе. </w:t>
      </w:r>
    </w:p>
    <w:p w:rsidR="00430910" w:rsidRPr="00245110" w:rsidRDefault="00B66606" w:rsidP="00245110">
      <w:pPr>
        <w:pStyle w:val="a3"/>
        <w:spacing w:before="0" w:beforeAutospacing="0" w:after="0" w:afterAutospacing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При избыточном поливе тыквы вырастают мощные растения, цветение задерживается, а плоды накапливают мало сухих веществ, сахаров и каротина, поэтому для этой культуры оптимальным я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вляется умеренный полив[7,10].</w:t>
      </w:r>
      <w:r w:rsidR="0043091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A659A" w:rsidRPr="00245110" w:rsidRDefault="00B76C7D" w:rsidP="00245110">
      <w:pPr>
        <w:pStyle w:val="a3"/>
        <w:spacing w:before="0" w:beforeAutospacing="0" w:after="0" w:afterAutospacing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По мнению В.И. Эдельштейна</w:t>
      </w:r>
      <w:r w:rsidR="00CB4B93" w:rsidRPr="0024511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корневая система тыквы  в период интенсивного развития занимает объём 100 м</w:t>
      </w:r>
      <w:r w:rsidR="00673C90" w:rsidRPr="00245110">
        <w:rPr>
          <w:rFonts w:ascii="Times New Roman" w:hAnsi="Times New Roman" w:cs="Times New Roman"/>
          <w:sz w:val="28"/>
          <w:szCs w:val="28"/>
          <w:lang w:val="ru-RU"/>
        </w:rPr>
        <w:t>³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. Требовательность овощных растений к почвенной и воздушной влажности определяется развитием корневой системы размерами и строением надземной испаряющей поверхности</w:t>
      </w:r>
      <w:r w:rsidR="0043091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[6, с. 51] </w:t>
      </w:r>
      <w:r w:rsidR="006C620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5581B" w:rsidRPr="00245110" w:rsidRDefault="0088205A" w:rsidP="00245110">
      <w:pPr>
        <w:pStyle w:val="2"/>
        <w:spacing w:after="0" w:line="240" w:lineRule="auto"/>
        <w:rPr>
          <w:rFonts w:ascii="Times New Roman" w:hAnsi="Times New Roman" w:cs="Times New Roman"/>
          <w:lang w:val="ru-RU"/>
        </w:rPr>
      </w:pPr>
      <w:bookmarkStart w:id="11" w:name="_Toc177473864"/>
      <w:r w:rsidRPr="00245110">
        <w:rPr>
          <w:rFonts w:ascii="Times New Roman" w:hAnsi="Times New Roman" w:cs="Times New Roman"/>
          <w:lang w:val="ru-RU"/>
        </w:rPr>
        <w:t xml:space="preserve">Требования к </w:t>
      </w:r>
      <w:r w:rsidR="00B66606" w:rsidRPr="00245110">
        <w:rPr>
          <w:rFonts w:ascii="Times New Roman" w:hAnsi="Times New Roman" w:cs="Times New Roman"/>
          <w:lang w:val="ru-RU"/>
        </w:rPr>
        <w:t>органическим и</w:t>
      </w:r>
      <w:r w:rsidR="00F5581B" w:rsidRPr="00245110">
        <w:rPr>
          <w:rFonts w:ascii="Times New Roman" w:hAnsi="Times New Roman" w:cs="Times New Roman"/>
          <w:lang w:val="ru-RU"/>
        </w:rPr>
        <w:t xml:space="preserve"> минеральным удобрениям</w:t>
      </w:r>
      <w:bookmarkEnd w:id="11"/>
    </w:p>
    <w:p w:rsidR="0088205A" w:rsidRPr="00245110" w:rsidRDefault="00F5581B" w:rsidP="00245110">
      <w:pPr>
        <w:pStyle w:val="a3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bookmarkStart w:id="12" w:name="_Toc176994533"/>
      <w:r w:rsidRPr="00245110">
        <w:rPr>
          <w:rFonts w:ascii="Times New Roman" w:hAnsi="Times New Roman" w:cs="Times New Roman"/>
          <w:spacing w:val="8"/>
          <w:sz w:val="28"/>
          <w:szCs w:val="28"/>
          <w:lang w:val="ru-RU"/>
        </w:rPr>
        <w:t>Минеральные элементы питания важны для получения хорошего</w:t>
      </w:r>
      <w:r w:rsidR="00B66606" w:rsidRPr="00245110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pacing w:val="8"/>
          <w:sz w:val="28"/>
          <w:szCs w:val="28"/>
          <w:lang w:val="ru-RU"/>
        </w:rPr>
        <w:t>урожая</w:t>
      </w:r>
      <w:r w:rsidR="00B66606" w:rsidRPr="00245110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pacing w:val="8"/>
          <w:sz w:val="28"/>
          <w:szCs w:val="28"/>
          <w:lang w:val="ru-RU"/>
        </w:rPr>
        <w:t>тыквы. Наиболее высокое значение имеет фосфор, азот,</w:t>
      </w:r>
      <w:r w:rsidR="00B66606" w:rsidRPr="00245110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pacing w:val="8"/>
          <w:sz w:val="28"/>
          <w:szCs w:val="28"/>
          <w:lang w:val="ru-RU"/>
        </w:rPr>
        <w:t>калий.</w:t>
      </w:r>
      <w:r w:rsidR="00B66606" w:rsidRPr="00245110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pacing w:val="8"/>
          <w:sz w:val="28"/>
          <w:szCs w:val="28"/>
          <w:lang w:val="ru-RU"/>
        </w:rPr>
        <w:t>Недостаток элементов сказывается на урожайност</w:t>
      </w:r>
      <w:r w:rsidR="00B66606" w:rsidRPr="00245110">
        <w:rPr>
          <w:rFonts w:ascii="Times New Roman" w:hAnsi="Times New Roman" w:cs="Times New Roman"/>
          <w:spacing w:val="8"/>
          <w:sz w:val="28"/>
          <w:szCs w:val="28"/>
          <w:lang w:val="ru-RU"/>
        </w:rPr>
        <w:t>ь</w:t>
      </w:r>
      <w:r w:rsidRPr="00245110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C424A4" w:rsidRPr="00245110">
        <w:rPr>
          <w:rFonts w:ascii="Times New Roman" w:hAnsi="Times New Roman" w:cs="Times New Roman"/>
          <w:spacing w:val="8"/>
          <w:sz w:val="28"/>
          <w:szCs w:val="28"/>
          <w:lang w:val="ru-RU"/>
        </w:rPr>
        <w:t>[16].</w:t>
      </w:r>
      <w:bookmarkEnd w:id="12"/>
    </w:p>
    <w:p w:rsidR="00B66606" w:rsidRPr="00245110" w:rsidRDefault="00B66606" w:rsidP="00245110">
      <w:pPr>
        <w:pStyle w:val="a3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Тыква положительно отзывается на внесение удобрений, особенно органических</w:t>
      </w:r>
      <w:r w:rsidR="001A659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 могут использовать их последействие.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[15].</w:t>
      </w:r>
    </w:p>
    <w:p w:rsidR="001A659A" w:rsidRPr="00245110" w:rsidRDefault="001A659A" w:rsidP="00245110">
      <w:pPr>
        <w:pStyle w:val="2"/>
        <w:spacing w:after="0" w:line="240" w:lineRule="auto"/>
        <w:rPr>
          <w:rFonts w:ascii="Times New Roman" w:hAnsi="Times New Roman" w:cs="Times New Roman"/>
          <w:lang w:val="ru-RU"/>
        </w:rPr>
      </w:pPr>
      <w:bookmarkStart w:id="13" w:name="_Toc177473865"/>
      <w:r w:rsidRPr="00245110">
        <w:rPr>
          <w:rFonts w:ascii="Times New Roman" w:hAnsi="Times New Roman" w:cs="Times New Roman"/>
          <w:lang w:val="ru-RU"/>
        </w:rPr>
        <w:t>Почвенно-климатические особенности выращивания тыквы</w:t>
      </w:r>
      <w:bookmarkEnd w:id="13"/>
    </w:p>
    <w:p w:rsidR="000A0A00" w:rsidRPr="00245110" w:rsidRDefault="000A0A00" w:rsidP="00245110">
      <w:pPr>
        <w:pStyle w:val="a3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pacing w:val="8"/>
          <w:sz w:val="28"/>
          <w:szCs w:val="28"/>
          <w:lang w:val="ru-RU"/>
        </w:rPr>
        <w:t>Задачи обработки почвы под тыкву: поддержание и повышение плодородия почвы, улучшение физических свойств почвы, заделка удобрений, предупреждение массового распространения вредителей, болезней и сорняков, создание оптимальных условий для прорастания семян, роста растений и деятельности полезных микроорганизмов.</w:t>
      </w:r>
    </w:p>
    <w:p w:rsidR="000A0A00" w:rsidRPr="00245110" w:rsidRDefault="000A0A00" w:rsidP="00245110">
      <w:pPr>
        <w:pStyle w:val="a3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pacing w:val="8"/>
          <w:sz w:val="28"/>
          <w:szCs w:val="28"/>
          <w:lang w:val="ru-RU"/>
        </w:rPr>
        <w:t>Однако требования к качеству обработки почвы под тыкву гораздо выше и техника выполнения отдельных приемов имеет свои особенности. Обработка почвы зависит от природно-климатических условий, биологических особенностей культуры и сорта, сроков посева, засоренности полей и т.д.</w:t>
      </w:r>
    </w:p>
    <w:p w:rsidR="001A659A" w:rsidRPr="00245110" w:rsidRDefault="001A659A" w:rsidP="00245110">
      <w:pPr>
        <w:pStyle w:val="a3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Для культуры тыквы целинная почва, почва с многолетними залежами, черноземы являются наиболее оптимальными; в условиях засухи к таким относят песчаную и супесчаную почву. Также тыква может развиваться и на дерново-подзолистых почвах. Тыква хорошо растет и развивается на почвах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нейтральной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реакцией почвы (pН–6,5...7,5)[1,16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] На тяжелых влажных почвах рост растений угнетен. </w:t>
      </w:r>
    </w:p>
    <w:p w:rsidR="000A0A00" w:rsidRPr="00245110" w:rsidRDefault="001A659A" w:rsidP="00245110">
      <w:pPr>
        <w:pStyle w:val="a3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Тыква растет на любых почвах, некоторые авторы считают, что можно вырастить тыкву даже на не пригодных [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]. Но предъявляет высокие требования к физико-механическим свойствам почвы, особенно к механическому составу, так как лучше р</w:t>
      </w:r>
      <w:r w:rsidR="00CB4B93" w:rsidRPr="00245110">
        <w:rPr>
          <w:rFonts w:ascii="Times New Roman" w:hAnsi="Times New Roman" w:cs="Times New Roman"/>
          <w:sz w:val="28"/>
          <w:szCs w:val="28"/>
          <w:lang w:val="ru-RU"/>
        </w:rPr>
        <w:t>астет на легких песчаных почвах</w:t>
      </w:r>
    </w:p>
    <w:p w:rsidR="0088205A" w:rsidRPr="00245110" w:rsidRDefault="006C6204" w:rsidP="00245110">
      <w:pPr>
        <w:pStyle w:val="2"/>
        <w:spacing w:after="0" w:line="240" w:lineRule="auto"/>
        <w:rPr>
          <w:rFonts w:ascii="Times New Roman" w:hAnsi="Times New Roman" w:cs="Times New Roman"/>
          <w:lang w:val="ru-RU"/>
        </w:rPr>
      </w:pPr>
      <w:bookmarkStart w:id="14" w:name="_Toc177473866"/>
      <w:r w:rsidRPr="00245110">
        <w:rPr>
          <w:rFonts w:ascii="Times New Roman" w:hAnsi="Times New Roman" w:cs="Times New Roman"/>
          <w:lang w:val="ru-RU"/>
        </w:rPr>
        <w:t>Место культуры в севообороте</w:t>
      </w:r>
      <w:bookmarkEnd w:id="14"/>
    </w:p>
    <w:p w:rsidR="006A1DF8" w:rsidRPr="00245110" w:rsidRDefault="003B3851" w:rsidP="00245110">
      <w:pPr>
        <w:pStyle w:val="a3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Доказано, что для тыквы, как и для других овощных культур, стабильно высокие урожаи получаются лишь при соблюдении севооборотов. Этим достигается профилактика появления и активного проявления болезней и вредителей, исключается одностороннее истощение почвы, создаются предпосылки для рационального использования удобрений. Кроме того, правильное чередование культур облегчает борьбу с сорняками.</w:t>
      </w:r>
    </w:p>
    <w:p w:rsidR="001A659A" w:rsidRPr="00245110" w:rsidRDefault="003B3851" w:rsidP="00245110">
      <w:pPr>
        <w:pStyle w:val="a3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В зависимости от почвенно-климатических условий и типа севооборота, под тыкву используют различные предшественники, но влияние их на урожайность неодинаково. Лучшие предшественники – залежные земли, многолетние травы, а т</w:t>
      </w:r>
      <w:r w:rsidR="00CB4B93" w:rsidRPr="00245110">
        <w:rPr>
          <w:rFonts w:ascii="Times New Roman" w:hAnsi="Times New Roman" w:cs="Times New Roman"/>
          <w:sz w:val="28"/>
          <w:szCs w:val="28"/>
          <w:lang w:val="ru-RU"/>
        </w:rPr>
        <w:t>акже капуста, корнеплоды и лук.</w:t>
      </w:r>
    </w:p>
    <w:p w:rsidR="00B76C7D" w:rsidRPr="00245110" w:rsidRDefault="00B76C7D" w:rsidP="00245110">
      <w:pPr>
        <w:pStyle w:val="2"/>
        <w:spacing w:after="0" w:line="240" w:lineRule="auto"/>
        <w:rPr>
          <w:rFonts w:ascii="Times New Roman" w:hAnsi="Times New Roman" w:cs="Times New Roman"/>
          <w:lang w:val="ru-RU"/>
        </w:rPr>
      </w:pPr>
      <w:bookmarkStart w:id="15" w:name="_Toc177473867"/>
      <w:r w:rsidRPr="00245110">
        <w:rPr>
          <w:rFonts w:ascii="Times New Roman" w:hAnsi="Times New Roman" w:cs="Times New Roman"/>
          <w:lang w:val="ru-RU"/>
        </w:rPr>
        <w:t>Вредители тыквенных культур</w:t>
      </w:r>
      <w:bookmarkEnd w:id="15"/>
    </w:p>
    <w:p w:rsidR="0097048E" w:rsidRPr="00245110" w:rsidRDefault="00B76C7D" w:rsidP="00245110">
      <w:pPr>
        <w:pStyle w:val="a3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_Toc176994537"/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Проволочники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C620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личинки жуков-щелкунов. Зимуют личинки и жуки в почве, летом повреждают корни, всходы тыквенных культур</w:t>
      </w:r>
      <w:r w:rsidR="00A44D3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[7]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16"/>
    </w:p>
    <w:p w:rsidR="0097048E" w:rsidRPr="00245110" w:rsidRDefault="00B76C7D" w:rsidP="00245110">
      <w:pPr>
        <w:pStyle w:val="a3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_Toc176994538"/>
      <w:r w:rsidRPr="00245110">
        <w:rPr>
          <w:rFonts w:ascii="Times New Roman" w:hAnsi="Times New Roman" w:cs="Times New Roman"/>
          <w:sz w:val="28"/>
          <w:szCs w:val="28"/>
          <w:lang w:val="ru-RU"/>
        </w:rPr>
        <w:t>Голые слизни также приносят вред молодым растениям, продырявливая их и оставляя серебристую слизь на листьях особенно  в сырые годы и на низких участках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[11]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17"/>
    </w:p>
    <w:p w:rsidR="0097048E" w:rsidRPr="00245110" w:rsidRDefault="00B76C7D" w:rsidP="00245110">
      <w:pPr>
        <w:pStyle w:val="a3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_Toc176994539"/>
      <w:r w:rsidRPr="00245110">
        <w:rPr>
          <w:rFonts w:ascii="Times New Roman" w:hAnsi="Times New Roman" w:cs="Times New Roman"/>
          <w:sz w:val="28"/>
          <w:szCs w:val="28"/>
          <w:lang w:val="ru-RU"/>
        </w:rPr>
        <w:t>Ростковая муха. Ее личинки повреждают, особенно в холодное лето, всходы тыквенных культур, всходы которых постепенно увядают.</w:t>
      </w:r>
      <w:bookmarkEnd w:id="18"/>
    </w:p>
    <w:p w:rsidR="0097048E" w:rsidRPr="00245110" w:rsidRDefault="00B76C7D" w:rsidP="00245110">
      <w:pPr>
        <w:pStyle w:val="a3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_Toc176994540"/>
      <w:r w:rsidRPr="00245110">
        <w:rPr>
          <w:rFonts w:ascii="Times New Roman" w:hAnsi="Times New Roman" w:cs="Times New Roman"/>
          <w:sz w:val="28"/>
          <w:szCs w:val="28"/>
          <w:lang w:val="ru-RU"/>
        </w:rPr>
        <w:t>Бахчевая (черная или зеленая) тля, расселяясь колониями на нижней стороне листьев, высасывает их клеточный сок, после чего они скручиваются, сморщиваются и усыхают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[7,11]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19"/>
    </w:p>
    <w:p w:rsidR="0097048E" w:rsidRPr="00245110" w:rsidRDefault="00B76C7D" w:rsidP="00245110">
      <w:pPr>
        <w:pStyle w:val="a3"/>
        <w:spacing w:before="0" w:beforeAutospacing="0" w:after="0" w:afterAutospacing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_Toc176994541"/>
      <w:r w:rsidRPr="00245110">
        <w:rPr>
          <w:rFonts w:ascii="Times New Roman" w:hAnsi="Times New Roman" w:cs="Times New Roman"/>
          <w:sz w:val="28"/>
          <w:szCs w:val="28"/>
          <w:lang w:val="ru-RU"/>
        </w:rPr>
        <w:t>Паутинный клещ</w:t>
      </w:r>
      <w:r w:rsidR="0037056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— многоядный вредитель желтого или красного цвета. Высасывает клеточный сок с нижней стороны листовой пластины. В результате на листе сначала появляются светлые точки, а в дальнейшем он становится пятнистым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[11,12]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. При сильном поражении растение затягивается паутинкой.</w:t>
      </w:r>
      <w:bookmarkEnd w:id="20"/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6C7D" w:rsidRPr="00245110" w:rsidRDefault="00B76C7D" w:rsidP="002451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_Toc176994542"/>
      <w:r w:rsidRPr="00245110">
        <w:rPr>
          <w:rFonts w:ascii="Times New Roman" w:hAnsi="Times New Roman" w:cs="Times New Roman"/>
          <w:sz w:val="28"/>
          <w:szCs w:val="28"/>
          <w:lang w:val="ru-RU"/>
        </w:rPr>
        <w:t>Чаще тыква поражается такими болезнями как</w:t>
      </w:r>
      <w:r w:rsidR="00325082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22" w:name="_Toc176994543"/>
      <w:bookmarkEnd w:id="21"/>
      <w:r w:rsidR="00D56FC2" w:rsidRPr="0024511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астоящая мучнистая роса. Возбудители заболевания – фитопатогенные грибы семейства Мучнисторосяные: Erysiphe cichoracearum DC.f.  cucurbitacearum Pot. и Sphaerotheca fuliginea Poll. f. cucurbitae Jacz. Фитопатогены поражают все тыквенные культуры. На листьях и стеблях формируется белый или сероватый налет. Развитию грибов способствует жаркая погода.</w:t>
      </w:r>
      <w:bookmarkEnd w:id="22"/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6FC2" w:rsidRPr="00245110">
        <w:rPr>
          <w:rFonts w:ascii="Times New Roman" w:hAnsi="Times New Roman" w:cs="Times New Roman"/>
          <w:sz w:val="28"/>
          <w:szCs w:val="28"/>
          <w:lang w:val="ru-RU"/>
        </w:rPr>
        <w:t>[7]</w:t>
      </w:r>
    </w:p>
    <w:p w:rsidR="008C63CB" w:rsidRPr="00245110" w:rsidRDefault="008C63CB" w:rsidP="00245110">
      <w:pPr>
        <w:pStyle w:val="2"/>
        <w:spacing w:after="0" w:line="240" w:lineRule="auto"/>
        <w:rPr>
          <w:rFonts w:ascii="Times New Roman" w:hAnsi="Times New Roman" w:cs="Times New Roman"/>
          <w:lang w:val="ru-RU"/>
        </w:rPr>
      </w:pPr>
      <w:bookmarkStart w:id="23" w:name="_Toc177473868"/>
      <w:r w:rsidRPr="00245110">
        <w:rPr>
          <w:rFonts w:ascii="Times New Roman" w:hAnsi="Times New Roman" w:cs="Times New Roman"/>
          <w:lang w:val="ru-RU"/>
        </w:rPr>
        <w:t>Применение</w:t>
      </w:r>
      <w:bookmarkEnd w:id="23"/>
      <w:r w:rsidRPr="00245110">
        <w:rPr>
          <w:rFonts w:ascii="Times New Roman" w:hAnsi="Times New Roman" w:cs="Times New Roman"/>
          <w:lang w:val="ru-RU"/>
        </w:rPr>
        <w:t xml:space="preserve"> </w:t>
      </w:r>
    </w:p>
    <w:p w:rsidR="0097048E" w:rsidRPr="00245110" w:rsidRDefault="001A4DD0" w:rsidP="00245110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Тыква является важнейшей бахчевой культурой в России и за рубежом.</w:t>
      </w:r>
      <w:r w:rsidR="00B25B7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Вероятно, стала первым растением, </w:t>
      </w:r>
      <w:hyperlink r:id="rId8" w:tooltip="Одомашнивание" w:history="1">
        <w:r w:rsidR="00B25B7A" w:rsidRPr="00245110">
          <w:rPr>
            <w:rFonts w:ascii="Times New Roman" w:hAnsi="Times New Roman" w:cs="Times New Roman"/>
            <w:sz w:val="28"/>
            <w:szCs w:val="28"/>
            <w:lang w:val="ru-RU"/>
          </w:rPr>
          <w:t>одомашненным</w:t>
        </w:r>
      </w:hyperlink>
      <w:r w:rsidR="00B25B7A" w:rsidRPr="00245110">
        <w:rPr>
          <w:rFonts w:ascii="Times New Roman" w:hAnsi="Times New Roman" w:cs="Times New Roman"/>
          <w:sz w:val="28"/>
          <w:szCs w:val="28"/>
          <w:lang w:val="ru-RU"/>
        </w:rPr>
        <w:t> в </w:t>
      </w:r>
      <w:hyperlink r:id="rId9" w:tooltip="Мексика" w:history="1">
        <w:r w:rsidR="00B25B7A" w:rsidRPr="00245110">
          <w:rPr>
            <w:rFonts w:ascii="Times New Roman" w:hAnsi="Times New Roman" w:cs="Times New Roman"/>
            <w:sz w:val="28"/>
            <w:szCs w:val="28"/>
            <w:lang w:val="ru-RU"/>
          </w:rPr>
          <w:t>Мексике</w:t>
        </w:r>
      </w:hyperlink>
      <w:r w:rsidR="00B25B7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 — причем не для употребления в пищу, а для использования в качестве сосудов </w:t>
      </w:r>
      <w:r w:rsidR="00B25B7A" w:rsidRPr="00245110">
        <w:rPr>
          <w:rFonts w:ascii="Times New Roman" w:hAnsi="Times New Roman" w:cs="Times New Roman"/>
          <w:sz w:val="28"/>
          <w:szCs w:val="28"/>
          <w:lang w:val="ru-RU"/>
        </w:rPr>
        <w:lastRenderedPageBreak/>
        <w:t>для </w:t>
      </w:r>
      <w:hyperlink r:id="rId10" w:tooltip="Вода" w:history="1">
        <w:r w:rsidR="00B25B7A" w:rsidRPr="00245110">
          <w:rPr>
            <w:rFonts w:ascii="Times New Roman" w:hAnsi="Times New Roman" w:cs="Times New Roman"/>
            <w:sz w:val="28"/>
            <w:szCs w:val="28"/>
            <w:lang w:val="ru-RU"/>
          </w:rPr>
          <w:t>воды</w:t>
        </w:r>
      </w:hyperlink>
      <w:hyperlink r:id="rId11" w:anchor="cite_note-4" w:history="1">
        <w:r w:rsidR="00B25B7A" w:rsidRPr="00245110">
          <w:rPr>
            <w:rFonts w:ascii="Times New Roman" w:hAnsi="Times New Roman" w:cs="Times New Roman"/>
            <w:sz w:val="28"/>
            <w:szCs w:val="28"/>
            <w:lang w:val="ru-RU"/>
          </w:rPr>
          <w:t>[</w:t>
        </w:r>
        <w:r w:rsidR="00C424A4" w:rsidRPr="00245110">
          <w:rPr>
            <w:rFonts w:ascii="Times New Roman" w:hAnsi="Times New Roman" w:cs="Times New Roman"/>
            <w:sz w:val="28"/>
            <w:szCs w:val="28"/>
            <w:lang w:val="ru-RU"/>
          </w:rPr>
          <w:t>1,7,16</w:t>
        </w:r>
        <w:r w:rsidR="00B25B7A" w:rsidRPr="00245110">
          <w:rPr>
            <w:rFonts w:ascii="Times New Roman" w:hAnsi="Times New Roman" w:cs="Times New Roman"/>
            <w:sz w:val="28"/>
            <w:szCs w:val="28"/>
            <w:lang w:val="ru-RU"/>
          </w:rPr>
          <w:t>]</w:t>
        </w:r>
      </w:hyperlink>
      <w:r w:rsidR="00B25B7A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Ее плоды и семена–ценные продукт</w:t>
      </w:r>
      <w:r w:rsidR="00673C9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ы для лечебного и диетического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питания. Они богаты различными веществами, отличаются продолжительным периодом хранения, служат стратегическим прод</w:t>
      </w:r>
      <w:r w:rsidR="0097048E" w:rsidRPr="00245110">
        <w:rPr>
          <w:rFonts w:ascii="Times New Roman" w:hAnsi="Times New Roman" w:cs="Times New Roman"/>
          <w:sz w:val="28"/>
          <w:szCs w:val="28"/>
          <w:lang w:val="ru-RU"/>
        </w:rPr>
        <w:t>уктом в экстремальных условиях.</w:t>
      </w:r>
    </w:p>
    <w:p w:rsidR="001A4DD0" w:rsidRPr="00245110" w:rsidRDefault="008C63CB" w:rsidP="00245110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Поскольку тыквы являются лианами, то их используют в вертикальном озеленении для декорирования оград, беседок, балконов и приусадебных участков. Они хорошо оплетают хозяйственные постройки, создавая тень в летнюю жару и защищая от ветра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[2, с. 9] </w:t>
      </w:r>
    </w:p>
    <w:p w:rsidR="00B25B7A" w:rsidRPr="00245110" w:rsidRDefault="001A4DD0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У многих народов она применяется в свежем виде или её добавляют в хлебное тесто, запекают и жарят, готовят повидло, джем, варенье и цукаты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[17].</w:t>
      </w:r>
    </w:p>
    <w:p w:rsidR="00B25B7A" w:rsidRPr="00245110" w:rsidRDefault="00B25B7A" w:rsidP="00245110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в мире потребление </w:t>
      </w:r>
      <w:r w:rsidR="0037056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увеличивается спрос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не только</w:t>
      </w:r>
      <w:r w:rsidR="0037056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плод</w:t>
      </w:r>
      <w:r w:rsidR="00370564" w:rsidRPr="0024511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, сем</w:t>
      </w:r>
      <w:r w:rsidR="00CB4B93" w:rsidRPr="0024511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370564" w:rsidRPr="00245110">
        <w:rPr>
          <w:rFonts w:ascii="Times New Roman" w:hAnsi="Times New Roman" w:cs="Times New Roman"/>
          <w:sz w:val="28"/>
          <w:szCs w:val="28"/>
          <w:lang w:val="ru-RU"/>
        </w:rPr>
        <w:t>а, но и съедобные цветы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различных</w:t>
      </w:r>
      <w:r w:rsidR="0037056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тыквенных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растений</w:t>
      </w:r>
      <w:r w:rsidR="00CB4B9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как источника фитонутриентов в питании человека.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[16]</w:t>
      </w:r>
    </w:p>
    <w:p w:rsidR="00B25B7A" w:rsidRPr="00245110" w:rsidRDefault="00B25B7A" w:rsidP="00245110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Для получения соков и нектаров из тыквы содержание растворимых сухих веществ должно быть не менее 8%. </w:t>
      </w:r>
      <w:r w:rsidR="00370564" w:rsidRPr="00245110">
        <w:rPr>
          <w:rFonts w:ascii="Times New Roman" w:hAnsi="Times New Roman" w:cs="Times New Roman"/>
          <w:sz w:val="28"/>
          <w:szCs w:val="28"/>
          <w:lang w:val="ru-RU"/>
        </w:rPr>
        <w:t>Некоторые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сорта тыквы </w:t>
      </w:r>
      <w:r w:rsidR="0037056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(Крошка, Мичуринская) наиболее эффективнее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перерабатывать через 1</w:t>
      </w:r>
      <w:r w:rsidR="00370564" w:rsidRPr="002451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2 месяца хранения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[16]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, так как они содержат много</w:t>
      </w: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крахмала в момент уборки, затем он гидролизуется до сахаров</w:t>
      </w:r>
      <w:r w:rsidR="00370564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97048E" w:rsidRPr="00245110" w:rsidRDefault="0097048E" w:rsidP="00245110">
      <w:pPr>
        <w:pStyle w:val="2"/>
        <w:spacing w:before="0" w:after="0" w:line="240" w:lineRule="auto"/>
        <w:rPr>
          <w:rFonts w:ascii="Times New Roman" w:hAnsi="Times New Roman" w:cs="Times New Roman"/>
          <w:lang w:val="ru-RU"/>
        </w:rPr>
      </w:pPr>
    </w:p>
    <w:p w:rsidR="001A659A" w:rsidRPr="00245110" w:rsidRDefault="00370564" w:rsidP="00A327AF">
      <w:pPr>
        <w:pStyle w:val="2"/>
        <w:spacing w:before="0" w:after="0" w:line="240" w:lineRule="auto"/>
        <w:jc w:val="both"/>
        <w:rPr>
          <w:rFonts w:ascii="Times New Roman" w:hAnsi="Times New Roman" w:cs="Times New Roman"/>
          <w:lang w:val="ru-RU"/>
        </w:rPr>
      </w:pPr>
      <w:bookmarkStart w:id="24" w:name="_Toc177473869"/>
      <w:r w:rsidRPr="00245110">
        <w:rPr>
          <w:rFonts w:ascii="Times New Roman" w:hAnsi="Times New Roman" w:cs="Times New Roman"/>
          <w:lang w:val="ru-RU"/>
        </w:rPr>
        <w:t>Особенности климата Республики</w:t>
      </w:r>
      <w:r w:rsidR="00272F48" w:rsidRPr="00245110">
        <w:rPr>
          <w:rFonts w:ascii="Times New Roman" w:hAnsi="Times New Roman" w:cs="Times New Roman"/>
          <w:lang w:val="ru-RU"/>
        </w:rPr>
        <w:t xml:space="preserve"> </w:t>
      </w:r>
      <w:r w:rsidRPr="00245110">
        <w:rPr>
          <w:rFonts w:ascii="Times New Roman" w:hAnsi="Times New Roman" w:cs="Times New Roman"/>
          <w:lang w:val="ru-RU"/>
        </w:rPr>
        <w:t>Карелии</w:t>
      </w:r>
      <w:r w:rsidR="00CB4B93" w:rsidRPr="00245110">
        <w:rPr>
          <w:rFonts w:ascii="Times New Roman" w:hAnsi="Times New Roman" w:cs="Times New Roman"/>
          <w:lang w:val="ru-RU"/>
        </w:rPr>
        <w:t>,</w:t>
      </w:r>
      <w:r w:rsidRPr="00245110">
        <w:rPr>
          <w:rFonts w:ascii="Times New Roman" w:hAnsi="Times New Roman" w:cs="Times New Roman"/>
          <w:lang w:val="ru-RU"/>
        </w:rPr>
        <w:t xml:space="preserve"> </w:t>
      </w:r>
      <w:r w:rsidR="00CF4D03" w:rsidRPr="00245110">
        <w:rPr>
          <w:rFonts w:ascii="Times New Roman" w:hAnsi="Times New Roman" w:cs="Times New Roman"/>
          <w:lang w:val="ru-RU"/>
        </w:rPr>
        <w:t>влияющие</w:t>
      </w:r>
      <w:bookmarkEnd w:id="24"/>
      <w:r w:rsidR="00A327AF">
        <w:rPr>
          <w:rFonts w:ascii="Times New Roman" w:hAnsi="Times New Roman" w:cs="Times New Roman"/>
          <w:lang w:val="ru-RU"/>
        </w:rPr>
        <w:t xml:space="preserve"> </w:t>
      </w:r>
      <w:r w:rsidR="00CF4D03" w:rsidRPr="00245110">
        <w:rPr>
          <w:rFonts w:ascii="Times New Roman" w:hAnsi="Times New Roman" w:cs="Times New Roman"/>
          <w:lang w:val="ru-RU"/>
        </w:rPr>
        <w:t xml:space="preserve"> </w:t>
      </w:r>
      <w:bookmarkStart w:id="25" w:name="_Toc176994546"/>
      <w:bookmarkStart w:id="26" w:name="_Toc177473870"/>
      <w:r w:rsidR="00CF4D03" w:rsidRPr="00245110">
        <w:rPr>
          <w:rFonts w:ascii="Times New Roman" w:hAnsi="Times New Roman" w:cs="Times New Roman"/>
          <w:lang w:val="ru-RU"/>
        </w:rPr>
        <w:t>на условия</w:t>
      </w:r>
      <w:r w:rsidRPr="00245110">
        <w:rPr>
          <w:rFonts w:ascii="Times New Roman" w:hAnsi="Times New Roman" w:cs="Times New Roman"/>
          <w:lang w:val="ru-RU"/>
        </w:rPr>
        <w:t xml:space="preserve"> выращивания тыквы.</w:t>
      </w:r>
      <w:bookmarkEnd w:id="25"/>
      <w:bookmarkEnd w:id="26"/>
    </w:p>
    <w:p w:rsidR="000D4897" w:rsidRPr="00245110" w:rsidRDefault="00272F48" w:rsidP="0024511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Климат Карелии формируется под влиянием Северной Атлантики и Арктики. Преобладает западно-восточный перенос воздушных масс. Зимнее прохождение циклонов вызывает оттепели, летнее – понижени</w:t>
      </w:r>
      <w:r w:rsidR="006511C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е температуры и обильные осадки.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Наиболее холодные месяцы – январь и февраль. Среднемесячная температура этих месяцев -8 на юге и -14 на севере республики. Но возможны колебания тем</w:t>
      </w:r>
      <w:r w:rsidR="006511C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пературы от -5 до -36 градусов.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Самым теплым месяцем считается июль, когда средне</w:t>
      </w:r>
      <w:r w:rsidR="0097048E" w:rsidRPr="00245110">
        <w:rPr>
          <w:rFonts w:ascii="Times New Roman" w:hAnsi="Times New Roman" w:cs="Times New Roman"/>
          <w:sz w:val="28"/>
          <w:szCs w:val="28"/>
          <w:lang w:val="ru-RU"/>
        </w:rPr>
        <w:t>месячная температура составляет +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13 гр</w:t>
      </w:r>
      <w:r w:rsidR="006511C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адусов.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Характерная особенность Карелии - изменения в продолжительности светового дня или так называемые «белые ночи». Самый короткий день и самая длинная ночь в декабре – 6 часов солнца на юге и 4 часа на севере. </w:t>
      </w:r>
    </w:p>
    <w:p w:rsidR="006511CD" w:rsidRPr="00245110" w:rsidRDefault="00272F48" w:rsidP="0024511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Но самый солнечный месяц в Карелии, как ни странно, это март.</w:t>
      </w:r>
      <w:r w:rsidR="000D4897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По данным показателям Республику Карелия относят в первой световой зоне</w:t>
      </w:r>
      <w:r w:rsidR="006511C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</w:t>
      </w:r>
      <w:r w:rsidR="000D4897" w:rsidRPr="00245110">
        <w:rPr>
          <w:rFonts w:ascii="Times New Roman" w:hAnsi="Times New Roman" w:cs="Times New Roman"/>
          <w:sz w:val="28"/>
          <w:szCs w:val="28"/>
          <w:lang w:val="ru-RU"/>
        </w:rPr>
        <w:t>. Для сравнения, Московская область относится к третьей световой зоне температура воздуха  с среднемесячной температурой воздуха в июле +18,5 °С.</w:t>
      </w:r>
      <w:r w:rsidR="006511C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4D03" w:rsidRPr="00245110">
        <w:rPr>
          <w:rFonts w:ascii="Times New Roman" w:hAnsi="Times New Roman" w:cs="Times New Roman"/>
          <w:sz w:val="28"/>
          <w:szCs w:val="28"/>
          <w:lang w:val="ru-RU"/>
        </w:rPr>
        <w:t>В целом к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лимат Карелии можно охарактери</w:t>
      </w:r>
      <w:r w:rsidR="000D4897" w:rsidRPr="00245110">
        <w:rPr>
          <w:rFonts w:ascii="Times New Roman" w:hAnsi="Times New Roman" w:cs="Times New Roman"/>
          <w:sz w:val="28"/>
          <w:szCs w:val="28"/>
          <w:lang w:val="ru-RU"/>
        </w:rPr>
        <w:t>зовать как крайне неустойчивый</w:t>
      </w:r>
      <w:r w:rsidR="006511CD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456" w:rsidRPr="00245110" w:rsidRDefault="00523828" w:rsidP="0024511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hyperlink r:id="rId12" w:tooltip="Почва" w:history="1">
        <w:r w:rsidR="00272F48" w:rsidRPr="00245110">
          <w:rPr>
            <w:rFonts w:ascii="Times New Roman" w:hAnsi="Times New Roman" w:cs="Times New Roman"/>
            <w:sz w:val="28"/>
            <w:szCs w:val="28"/>
            <w:lang w:val="ru-RU"/>
          </w:rPr>
          <w:t>Почвенный покров</w:t>
        </w:r>
      </w:hyperlink>
      <w:r w:rsidR="00CF4D0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, формируемый при таких особенностях </w:t>
      </w:r>
      <w:r w:rsidR="00DF6C00" w:rsidRPr="00245110">
        <w:rPr>
          <w:rFonts w:ascii="Times New Roman" w:hAnsi="Times New Roman" w:cs="Times New Roman"/>
          <w:sz w:val="28"/>
          <w:szCs w:val="28"/>
          <w:lang w:val="ru-RU"/>
        </w:rPr>
        <w:t>климата Республики</w:t>
      </w:r>
      <w:r w:rsidR="006511C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Карелия неоднороден, </w:t>
      </w:r>
      <w:r w:rsidR="00DF6C00" w:rsidRPr="0024511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2F48" w:rsidRPr="00245110">
        <w:rPr>
          <w:rFonts w:ascii="Times New Roman" w:hAnsi="Times New Roman" w:cs="Times New Roman"/>
          <w:sz w:val="28"/>
          <w:szCs w:val="28"/>
          <w:lang w:val="ru-RU"/>
        </w:rPr>
        <w:t>редставлен </w:t>
      </w:r>
      <w:hyperlink r:id="rId13" w:tooltip="Подзолистые почвы" w:history="1">
        <w:r w:rsidR="00272F48" w:rsidRPr="00245110">
          <w:rPr>
            <w:rFonts w:ascii="Times New Roman" w:hAnsi="Times New Roman" w:cs="Times New Roman"/>
            <w:sz w:val="28"/>
            <w:szCs w:val="28"/>
            <w:lang w:val="ru-RU"/>
          </w:rPr>
          <w:t>подзолистыми</w:t>
        </w:r>
      </w:hyperlink>
      <w:r w:rsidR="00272F48" w:rsidRPr="00245110">
        <w:rPr>
          <w:rFonts w:ascii="Times New Roman" w:hAnsi="Times New Roman" w:cs="Times New Roman"/>
          <w:sz w:val="28"/>
          <w:szCs w:val="28"/>
          <w:lang w:val="ru-RU"/>
        </w:rPr>
        <w:t> и </w:t>
      </w:r>
      <w:hyperlink r:id="rId14" w:tooltip="Торф" w:history="1">
        <w:r w:rsidR="00272F48" w:rsidRPr="00245110">
          <w:rPr>
            <w:rFonts w:ascii="Times New Roman" w:hAnsi="Times New Roman" w:cs="Times New Roman"/>
            <w:sz w:val="28"/>
            <w:szCs w:val="28"/>
            <w:lang w:val="ru-RU"/>
          </w:rPr>
          <w:t>торфяными</w:t>
        </w:r>
      </w:hyperlink>
      <w:r w:rsidR="00272F48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 почвами. </w:t>
      </w:r>
      <w:r w:rsidR="00CF4D03" w:rsidRPr="00245110">
        <w:rPr>
          <w:rFonts w:ascii="Times New Roman" w:hAnsi="Times New Roman" w:cs="Times New Roman"/>
          <w:sz w:val="28"/>
          <w:szCs w:val="28"/>
          <w:lang w:val="ru-RU"/>
        </w:rPr>
        <w:t>Считается, что</w:t>
      </w:r>
      <w:r w:rsidR="006511C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почвы Карелии мало</w:t>
      </w:r>
      <w:r w:rsidR="00272F48" w:rsidRPr="00245110">
        <w:rPr>
          <w:rFonts w:ascii="Times New Roman" w:hAnsi="Times New Roman" w:cs="Times New Roman"/>
          <w:sz w:val="28"/>
          <w:szCs w:val="28"/>
          <w:lang w:val="ru-RU"/>
        </w:rPr>
        <w:t>пригодны к ведению сельского хозяйства ввиду высокой </w:t>
      </w:r>
      <w:hyperlink r:id="rId15" w:tooltip="Кислотность почвы" w:history="1">
        <w:r w:rsidR="00272F48" w:rsidRPr="00245110">
          <w:rPr>
            <w:rFonts w:ascii="Times New Roman" w:hAnsi="Times New Roman" w:cs="Times New Roman"/>
            <w:sz w:val="28"/>
            <w:szCs w:val="28"/>
            <w:lang w:val="ru-RU"/>
          </w:rPr>
          <w:t>кислотности</w:t>
        </w:r>
      </w:hyperlink>
      <w:r w:rsidR="00272F48" w:rsidRPr="00245110">
        <w:rPr>
          <w:rFonts w:ascii="Times New Roman" w:hAnsi="Times New Roman" w:cs="Times New Roman"/>
          <w:sz w:val="28"/>
          <w:szCs w:val="28"/>
          <w:lang w:val="ru-RU"/>
        </w:rPr>
        <w:t> и </w:t>
      </w:r>
      <w:hyperlink r:id="rId16" w:tooltip="Камень" w:history="1">
        <w:r w:rsidR="00272F48" w:rsidRPr="00245110">
          <w:rPr>
            <w:rFonts w:ascii="Times New Roman" w:hAnsi="Times New Roman" w:cs="Times New Roman"/>
            <w:sz w:val="28"/>
            <w:szCs w:val="28"/>
            <w:lang w:val="ru-RU"/>
          </w:rPr>
          <w:t>каменистости</w:t>
        </w:r>
      </w:hyperlink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[13]</w:t>
      </w:r>
      <w:r w:rsidR="00CF4D03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02469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3"/>
    </w:p>
    <w:p w:rsidR="00DF6C00" w:rsidRPr="00245110" w:rsidRDefault="00DF6C00" w:rsidP="0024511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414FD8" w:rsidRPr="00245110" w:rsidRDefault="008C0974" w:rsidP="00245110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_Toc49864266"/>
      <w:bookmarkStart w:id="28" w:name="_Toc177473871"/>
      <w:r w:rsidRPr="00245110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Методика проведения опыта</w:t>
      </w:r>
      <w:bookmarkEnd w:id="27"/>
      <w:bookmarkEnd w:id="28"/>
    </w:p>
    <w:p w:rsidR="0047100B" w:rsidRPr="00245110" w:rsidRDefault="002B1B58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Основывалась на основных принципах и правилах, применяемых в методиках полевого опыта, составленных Литвиновым С.С. и Доспеховым Б.А.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[5,2</w:t>
      </w:r>
      <w:r w:rsidR="0047100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] </w:t>
      </w:r>
      <w:r w:rsidR="00752456" w:rsidRPr="00245110">
        <w:rPr>
          <w:rFonts w:ascii="Times New Roman" w:hAnsi="Times New Roman" w:cs="Times New Roman"/>
          <w:sz w:val="28"/>
          <w:szCs w:val="28"/>
          <w:lang w:val="ru-RU"/>
        </w:rPr>
        <w:t>исследования</w:t>
      </w:r>
      <w:r w:rsidR="0040165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100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проводились </w:t>
      </w:r>
      <w:r w:rsidR="0075245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 поселке Деревянное на Юго-Востоке </w:t>
      </w:r>
      <w:r w:rsidR="00414FD8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</w:t>
      </w:r>
      <w:r w:rsidR="0075245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Карелии </w:t>
      </w:r>
      <w:r w:rsidR="0047100B" w:rsidRPr="0024511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5245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мая </w:t>
      </w:r>
      <w:r w:rsidR="00B577A2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по сентябрь </w:t>
      </w:r>
      <w:r w:rsidR="00752456" w:rsidRPr="00245110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0A2D63" w:rsidRPr="0024511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5245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0A2D6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 с мая по август 2024 года</w:t>
      </w:r>
      <w:r w:rsidR="00B577A2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7100B" w:rsidRPr="00245110" w:rsidRDefault="008863F3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Доспехов Б.А.</w:t>
      </w:r>
      <w:r w:rsidR="0047100B" w:rsidRPr="0024511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7100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] </w:t>
      </w: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утверждает, что полевой опыт связывает теоретические исследования в агрономии с сел</w:t>
      </w:r>
      <w:r w:rsidR="0047100B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ьскохозяйственной практикой, а </w:t>
      </w: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ценность его результатов зависит от соблюдения определенных важнейших методических требований: 1) типичность опыта; 2) соблюдение принципа единственного различия; 3) проведение опыта на специально выделенном участке; 4) учет урожая и достоверность опыта по существу.</w:t>
      </w:r>
    </w:p>
    <w:p w:rsidR="00F607B5" w:rsidRPr="00245110" w:rsidRDefault="0047100B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Литвинов С.С.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414FD8" w:rsidRPr="00245110">
        <w:rPr>
          <w:rFonts w:ascii="Times New Roman" w:hAnsi="Times New Roman" w:cs="Times New Roman"/>
          <w:sz w:val="28"/>
          <w:szCs w:val="28"/>
          <w:lang w:val="ru-RU"/>
        </w:rPr>
        <w:t>Доспехов Б.А.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[4,1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8863F3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 рекомендуют обращать серьезное внимание на технику посадки и качество посевного ма</w:t>
      </w: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териала, а урожай и качество сельскохозяйственных растений считают главным объективным показателем при характеристике изучаемых в опыте вариантов.</w:t>
      </w:r>
    </w:p>
    <w:p w:rsidR="00702469" w:rsidRPr="00245110" w:rsidRDefault="001F197C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Гришко А.И. не безосновательно приходит к выводу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] </w:t>
      </w: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, что вместо посева для тыквы в условиях Нечерноземной зоны Российской Федерации, необходимо проводить посадку рассадным методом, которая позволяет увеличить вегетационный период, за счет чего плоды тыквы успевают вызреть до полной стадии спелости.</w:t>
      </w:r>
    </w:p>
    <w:p w:rsidR="0047100B" w:rsidRPr="00245110" w:rsidRDefault="00F607B5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 В отношении тыквы карельские исследователи и любители-огородники полагают</w:t>
      </w:r>
      <w:r w:rsidR="001F197C" w:rsidRPr="0024511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F6C00" w:rsidRPr="00245110">
        <w:rPr>
          <w:rFonts w:ascii="Times New Roman" w:hAnsi="Times New Roman" w:cs="Times New Roman"/>
          <w:sz w:val="28"/>
          <w:szCs w:val="28"/>
          <w:lang w:val="ru-RU"/>
        </w:rPr>
        <w:t>],</w:t>
      </w: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 что  тыква лучше растёт на специально сделанных «паровых кучах»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 или «теплых грядках».</w:t>
      </w:r>
      <w:r w:rsidR="0047100B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 </w:t>
      </w:r>
    </w:p>
    <w:p w:rsidR="000A2D63" w:rsidRPr="00245110" w:rsidRDefault="0047100B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Для исследовательской работы в</w:t>
      </w:r>
      <w:r w:rsidR="00A62032" w:rsidRPr="00245110">
        <w:rPr>
          <w:rFonts w:ascii="Times New Roman" w:hAnsi="Times New Roman" w:cs="Times New Roman"/>
          <w:sz w:val="28"/>
          <w:szCs w:val="28"/>
          <w:lang w:val="ru-RU"/>
        </w:rPr>
        <w:t>ыбран</w:t>
      </w:r>
      <w:r w:rsidR="00D33BAF" w:rsidRPr="0024511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A62032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ые </w:t>
      </w:r>
      <w:r w:rsidR="00E20A4B" w:rsidRPr="00245110">
        <w:rPr>
          <w:rFonts w:ascii="Times New Roman" w:hAnsi="Times New Roman" w:cs="Times New Roman"/>
          <w:sz w:val="28"/>
          <w:szCs w:val="28"/>
          <w:lang w:val="ru-RU"/>
        </w:rPr>
        <w:t>участки</w:t>
      </w:r>
      <w:r w:rsidR="000A2D6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земли на открытом, освещенном участке с хорошо известной хозяйственной историей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2D63" w:rsidRPr="0024511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A2D63" w:rsidRPr="00245110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BC1677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 2023 году после выращивания моркови, в 2024 году после выращивания лука</w:t>
      </w:r>
      <w:r w:rsidR="000A2D6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E20A4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2D6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ёмкости (бочки) </w:t>
      </w:r>
      <w:r w:rsidR="00BC1677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с аналогичными составами почвы </w:t>
      </w:r>
      <w:r w:rsidR="000A2D63" w:rsidRPr="00245110">
        <w:rPr>
          <w:rFonts w:ascii="Times New Roman" w:hAnsi="Times New Roman" w:cs="Times New Roman"/>
          <w:sz w:val="28"/>
          <w:szCs w:val="28"/>
          <w:lang w:val="ru-RU"/>
        </w:rPr>
        <w:t>для исследуемых образцов тыквы</w:t>
      </w:r>
      <w:r w:rsidR="00BC1677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A62032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1677" w:rsidRPr="00245110">
        <w:rPr>
          <w:rFonts w:ascii="Times New Roman" w:hAnsi="Times New Roman" w:cs="Times New Roman"/>
          <w:sz w:val="28"/>
          <w:szCs w:val="28"/>
          <w:lang w:val="ru-RU"/>
        </w:rPr>
        <w:t>равным объёмом на одинаковом уровне от поверхности земли.</w:t>
      </w:r>
    </w:p>
    <w:p w:rsidR="00736253" w:rsidRPr="00245110" w:rsidRDefault="000A2D63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Подготовка почвы к посеву молодых растений</w:t>
      </w:r>
      <w:r w:rsidR="00B577A2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осуществлялась способом простой перекопки, внесении органических удобрени</w:t>
      </w:r>
      <w:r w:rsidR="007E4703" w:rsidRPr="00245110">
        <w:rPr>
          <w:rFonts w:ascii="Times New Roman" w:hAnsi="Times New Roman" w:cs="Times New Roman"/>
          <w:sz w:val="28"/>
          <w:szCs w:val="28"/>
          <w:lang w:val="ru-RU"/>
        </w:rPr>
        <w:t>й (гумуса), рыхлени</w:t>
      </w:r>
      <w:r w:rsidR="00E20A4B" w:rsidRPr="0024511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3625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 поливе. </w:t>
      </w:r>
    </w:p>
    <w:p w:rsidR="00702469" w:rsidRPr="00245110" w:rsidRDefault="00702469" w:rsidP="00245110">
      <w:pPr>
        <w:pStyle w:val="a3"/>
        <w:spacing w:before="0" w:beforeAutospacing="0" w:after="0" w:afterAutospacing="0" w:line="240" w:lineRule="auto"/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Прорастание семян тыквы при температуре 12-15 град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усов [6</w:t>
      </w:r>
      <w:r w:rsidR="005203E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с.3,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5203E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с. 366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 условиях Северо-Западного региона тыкву высевают, </w:t>
      </w:r>
      <w:r w:rsidR="00DF6C00" w:rsidRPr="00245110">
        <w:rPr>
          <w:rFonts w:ascii="Times New Roman" w:hAnsi="Times New Roman" w:cs="Times New Roman"/>
          <w:sz w:val="28"/>
          <w:szCs w:val="28"/>
          <w:lang w:val="ru-RU"/>
        </w:rPr>
        <w:t>когда почва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прогреется до 8-12</w:t>
      </w:r>
      <w:r w:rsidR="005203E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градусов Цельсия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 минует опасность </w:t>
      </w:r>
      <w:r w:rsidR="005203EA" w:rsidRPr="00245110">
        <w:rPr>
          <w:rFonts w:ascii="Times New Roman" w:hAnsi="Times New Roman" w:cs="Times New Roman"/>
          <w:sz w:val="28"/>
          <w:szCs w:val="28"/>
          <w:lang w:val="ru-RU"/>
        </w:rPr>
        <w:t>повреждения всходов заморозками</w:t>
      </w:r>
      <w:r w:rsidR="00DF6C0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[15]</w:t>
      </w:r>
      <w:r w:rsidR="005203EA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2469" w:rsidRPr="00245110" w:rsidRDefault="00B577A2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Семена </w:t>
      </w:r>
      <w:r w:rsidR="0035385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тыквы обоих сортов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53853" w:rsidRPr="00245110">
        <w:rPr>
          <w:rFonts w:ascii="Times New Roman" w:hAnsi="Times New Roman" w:cs="Times New Roman"/>
          <w:sz w:val="28"/>
          <w:szCs w:val="28"/>
          <w:lang w:val="ru-RU"/>
        </w:rPr>
        <w:t>Крошка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35385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и «Сладкий пирог» </w:t>
      </w:r>
      <w:r w:rsidR="007E470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замачивались в воде комнатной температуры для набухания в течение </w:t>
      </w:r>
      <w:r w:rsidR="00353853" w:rsidRPr="00245110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7E470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часов перед посевом. Каждые </w:t>
      </w:r>
      <w:r w:rsidR="00353853" w:rsidRPr="00245110">
        <w:rPr>
          <w:rFonts w:ascii="Times New Roman" w:hAnsi="Times New Roman" w:cs="Times New Roman"/>
          <w:sz w:val="28"/>
          <w:szCs w:val="28"/>
          <w:lang w:val="ru-RU"/>
        </w:rPr>
        <w:t>12 часов</w:t>
      </w:r>
      <w:r w:rsidR="007E470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происходила смена воды. </w:t>
      </w:r>
      <w:r w:rsidR="008720A5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Посев осуществлялся </w:t>
      </w:r>
      <w:r w:rsidR="00F0331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дома </w:t>
      </w:r>
      <w:r w:rsidR="00414FD8" w:rsidRPr="00245110">
        <w:rPr>
          <w:rFonts w:ascii="Times New Roman" w:hAnsi="Times New Roman" w:cs="Times New Roman"/>
          <w:sz w:val="28"/>
          <w:szCs w:val="28"/>
          <w:lang w:val="ru-RU"/>
        </w:rPr>
        <w:t>одновременно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032" w:rsidRPr="0024511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2,3</w:t>
      </w:r>
      <w:r w:rsidR="00A62032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] </w:t>
      </w:r>
      <w:r w:rsidR="00702469" w:rsidRPr="00245110">
        <w:rPr>
          <w:rFonts w:ascii="Times New Roman" w:hAnsi="Times New Roman" w:cs="Times New Roman"/>
          <w:sz w:val="28"/>
          <w:szCs w:val="28"/>
          <w:lang w:val="ru-RU"/>
        </w:rPr>
        <w:t>в пластиковые стаканчики от пищевых продуктов. Глубина посева составила 2,5-3 см.</w:t>
      </w:r>
      <w:r w:rsidR="00F0331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Высадка на улицу осуществлялась в теплое время начала июня, когда угроза ночных за</w:t>
      </w:r>
      <w:r w:rsidR="00CB4942" w:rsidRPr="0024511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F03310" w:rsidRPr="00245110">
        <w:rPr>
          <w:rFonts w:ascii="Times New Roman" w:hAnsi="Times New Roman" w:cs="Times New Roman"/>
          <w:sz w:val="28"/>
          <w:szCs w:val="28"/>
          <w:lang w:val="ru-RU"/>
        </w:rPr>
        <w:t>орозков миновала. При этом на растениях тыкв уже были сформированы от 3 до 5 основных листа.</w:t>
      </w:r>
    </w:p>
    <w:p w:rsidR="00736253" w:rsidRPr="00245110" w:rsidRDefault="000A0A00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Наблюдения за ростом и развитием тыквы велись по периодам: посев семян, появление всходов, бутонизация, цветение, завязывание плодов, рост и созревание тыквин.</w:t>
      </w:r>
    </w:p>
    <w:p w:rsidR="001F197C" w:rsidRPr="00245110" w:rsidRDefault="001F197C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 агрономической практике рост понимают как увеличение размеров и массы растений в процессе новообразования элементов структуры, отдельных основных частей тканей и органов. Рост в известной мере отражает  сложные процессы синтеза и распада элементов структуры живого организма, и когда первое преобладает над вторыми, растения увеличиваются в массе, давая возможность прогнозировать получение определенного урожая 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[6</w:t>
      </w:r>
      <w:r w:rsidR="005203E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с.29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5203EA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3254" w:rsidRPr="00245110" w:rsidRDefault="00FE3254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Уход за растениями тыквы </w:t>
      </w:r>
      <w:r w:rsidR="001F197C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заключался </w:t>
      </w: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в рыхлении почвы, поливе и подкормках 2 раза за сезон готовыми минеральными удобрениями</w:t>
      </w:r>
      <w:r w:rsidR="001F197C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. А также </w:t>
      </w: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поливе разбавленным настоем крапивы или золы</w:t>
      </w:r>
      <w:r w:rsidR="001F197C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 как источника калия</w:t>
      </w:r>
      <w:r w:rsidR="001F197C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F197C" w:rsidRPr="00245110">
        <w:rPr>
          <w:rFonts w:ascii="Times New Roman" w:hAnsi="Times New Roman" w:cs="Times New Roman"/>
          <w:sz w:val="28"/>
          <w:szCs w:val="28"/>
          <w:lang w:val="ru-RU"/>
        </w:rPr>
        <w:t>]</w:t>
      </w:r>
    </w:p>
    <w:p w:rsidR="00736253" w:rsidRPr="00245110" w:rsidRDefault="00425277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Из инструментов для наблюдения понадобилась рулетка </w:t>
      </w:r>
      <w:r w:rsidR="0088390B" w:rsidRPr="0024511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весы для взвешивания плодов.</w:t>
      </w:r>
      <w:r w:rsidR="0073625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605E8" w:rsidRPr="00245110" w:rsidRDefault="00736253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При постановке опыта соблюдалось единство всех условий, кроме одного – изучаемого</w:t>
      </w:r>
      <w:r w:rsidR="00C424A4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[2,3]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влияние ограниченного и возвышенного над земной поверхностью пространства - бочки на произрастание тыквы</w:t>
      </w:r>
      <w:r w:rsidR="006A1DF8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.</w:t>
      </w:r>
    </w:p>
    <w:p w:rsidR="000235C4" w:rsidRPr="00245110" w:rsidRDefault="00721A98" w:rsidP="00245110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_Toc49864267"/>
      <w:bookmarkStart w:id="30" w:name="_Toc177473872"/>
      <w:r w:rsidRPr="00245110">
        <w:rPr>
          <w:rFonts w:ascii="Times New Roman" w:hAnsi="Times New Roman" w:cs="Times New Roman"/>
          <w:sz w:val="28"/>
          <w:szCs w:val="28"/>
          <w:lang w:val="ru-RU"/>
        </w:rPr>
        <w:t>Результаты работы</w:t>
      </w:r>
      <w:bookmarkEnd w:id="29"/>
      <w:bookmarkEnd w:id="30"/>
    </w:p>
    <w:p w:rsidR="000C1E4F" w:rsidRPr="00245110" w:rsidRDefault="000C1E4F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В течение всего вегетационного периода</w:t>
      </w:r>
      <w:r w:rsidR="001F197C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2023 и 2024 годов проводились наблюдения за растениями </w:t>
      </w:r>
      <w:r w:rsidR="00BC1677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тыквы </w:t>
      </w:r>
      <w:r w:rsidR="001F197C" w:rsidRPr="00245110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0D4897" w:rsidRPr="0024511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F197C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ёрдокорой </w:t>
      </w:r>
      <w:r w:rsidR="00BC1677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сорт «Крошка» </w:t>
      </w:r>
      <w:r w:rsidR="001F197C" w:rsidRPr="00245110">
        <w:rPr>
          <w:rFonts w:ascii="Times New Roman" w:hAnsi="Times New Roman" w:cs="Times New Roman"/>
          <w:sz w:val="28"/>
          <w:szCs w:val="28"/>
          <w:lang w:val="ru-RU"/>
        </w:rPr>
        <w:t>и крупноплодной</w:t>
      </w:r>
      <w:r w:rsidR="00BC1677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сорт «Сладкий пирог».</w:t>
      </w:r>
      <w:r w:rsidR="00736253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11C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Метеорологических условия обоих годов по температурным показателям были схожи, летние </w:t>
      </w:r>
      <w:r w:rsidR="003E419C" w:rsidRPr="00245110">
        <w:rPr>
          <w:rFonts w:ascii="Times New Roman" w:hAnsi="Times New Roman" w:cs="Times New Roman"/>
          <w:sz w:val="28"/>
          <w:szCs w:val="28"/>
          <w:lang w:val="ru-RU"/>
        </w:rPr>
        <w:t>месяцы теплые</w:t>
      </w:r>
      <w:r w:rsidR="006511C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 достаточно солнечные. </w:t>
      </w:r>
    </w:p>
    <w:p w:rsidR="00CB4942" w:rsidRPr="00245110" w:rsidRDefault="00CB4942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Все семена тыквы после замачивания перед посевом имели целостный вид, набухшие от воды, блестящие. </w:t>
      </w:r>
    </w:p>
    <w:p w:rsidR="00CB4942" w:rsidRPr="00245110" w:rsidRDefault="00CB4942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Для рассады в 2024 году использовались семена плодов тыквы, выращенных в 2023 году. Всхожесть отобранных семян оказалась 100%, что показало готовность созревших в условиях Республики Карелии твёрдокорой и крупноплодной тыквы к размножению. </w:t>
      </w:r>
    </w:p>
    <w:p w:rsidR="00CB4942" w:rsidRPr="00245110" w:rsidRDefault="00CB4942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Исследованию подвергались по 3 растения каждого сорта в 2023 году и такое же количество в 2024 году. По два растения росли в открытом грунте, по одному в бочках.</w:t>
      </w:r>
    </w:p>
    <w:p w:rsidR="00A12C78" w:rsidRPr="00245110" w:rsidRDefault="00CB4942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Высадка тыквы на основное место произрастания производилась с момента образования у их 2-3 настоящих листов. </w:t>
      </w:r>
    </w:p>
    <w:p w:rsidR="000235C4" w:rsidRDefault="00CB4942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 целом </w:t>
      </w:r>
      <w:r w:rsidR="007D3921" w:rsidRPr="00245110">
        <w:rPr>
          <w:rFonts w:ascii="Times New Roman" w:hAnsi="Times New Roman" w:cs="Times New Roman"/>
          <w:sz w:val="28"/>
          <w:szCs w:val="28"/>
          <w:lang w:val="ru-RU"/>
        </w:rPr>
        <w:t>основные периоды роста и развития исследуемых растений по фазам их развития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отражены в таблице 2</w:t>
      </w:r>
      <w:r w:rsidR="007D3921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27AF" w:rsidRDefault="00A327AF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A327AF" w:rsidRDefault="00A327AF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A327AF" w:rsidRDefault="00A327AF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A327AF" w:rsidRDefault="00A327AF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A327AF" w:rsidRDefault="00A327AF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A327AF" w:rsidRDefault="00A327AF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A327AF" w:rsidRPr="00245110" w:rsidRDefault="00A327AF" w:rsidP="00245110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852449" w:rsidRPr="00245110" w:rsidRDefault="007D3921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Таблица </w:t>
      </w:r>
      <w:r w:rsidR="006D0BFD" w:rsidRPr="00245110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F845BA" w:rsidRPr="00245110" w:rsidRDefault="00F845BA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Развитие культуры </w:t>
      </w:r>
      <w:r w:rsidR="00ED492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тыквы </w:t>
      </w: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3099"/>
        <w:gridCol w:w="1687"/>
        <w:gridCol w:w="1470"/>
        <w:gridCol w:w="1649"/>
        <w:gridCol w:w="1559"/>
      </w:tblGrid>
      <w:tr w:rsidR="009E0C38" w:rsidRPr="008B0FBD" w:rsidTr="009202D5">
        <w:tc>
          <w:tcPr>
            <w:tcW w:w="3099" w:type="dxa"/>
            <w:vMerge w:val="restart"/>
          </w:tcPr>
          <w:p w:rsidR="00415AF7" w:rsidRPr="00245110" w:rsidRDefault="00415AF7" w:rsidP="0024511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110">
              <w:rPr>
                <w:rFonts w:ascii="Times New Roman" w:hAnsi="Times New Roman"/>
                <w:sz w:val="28"/>
                <w:szCs w:val="28"/>
              </w:rPr>
              <w:t>Основные фазы развития</w:t>
            </w:r>
          </w:p>
        </w:tc>
        <w:tc>
          <w:tcPr>
            <w:tcW w:w="3157" w:type="dxa"/>
            <w:gridSpan w:val="2"/>
          </w:tcPr>
          <w:p w:rsidR="00415AF7" w:rsidRPr="00245110" w:rsidRDefault="00415AF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Дата фенологическо</w:t>
            </w:r>
            <w:r w:rsidR="009202D5"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го наблюдения (сорт «Крошка»)</w:t>
            </w:r>
          </w:p>
        </w:tc>
        <w:tc>
          <w:tcPr>
            <w:tcW w:w="3208" w:type="dxa"/>
            <w:gridSpan w:val="2"/>
          </w:tcPr>
          <w:p w:rsidR="003E419C" w:rsidRPr="00245110" w:rsidRDefault="00415AF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Дата фенологического наб</w:t>
            </w:r>
            <w:r w:rsidR="003E419C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людения </w:t>
            </w:r>
          </w:p>
          <w:p w:rsidR="00415AF7" w:rsidRPr="00245110" w:rsidRDefault="003E419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(сорт «Сладкий пирог»)</w:t>
            </w:r>
          </w:p>
        </w:tc>
      </w:tr>
      <w:tr w:rsidR="009E0C38" w:rsidRPr="00245110" w:rsidTr="009202D5">
        <w:tc>
          <w:tcPr>
            <w:tcW w:w="3099" w:type="dxa"/>
            <w:vMerge/>
          </w:tcPr>
          <w:p w:rsidR="008E0695" w:rsidRPr="00245110" w:rsidRDefault="008E0695" w:rsidP="0024511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87" w:type="dxa"/>
          </w:tcPr>
          <w:p w:rsidR="008E0695" w:rsidRPr="00245110" w:rsidRDefault="008E0695" w:rsidP="002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2023</w:t>
            </w:r>
          </w:p>
        </w:tc>
        <w:tc>
          <w:tcPr>
            <w:tcW w:w="1470" w:type="dxa"/>
          </w:tcPr>
          <w:p w:rsidR="008E0695" w:rsidRPr="00245110" w:rsidRDefault="008E0695" w:rsidP="002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2024 </w:t>
            </w:r>
          </w:p>
        </w:tc>
        <w:tc>
          <w:tcPr>
            <w:tcW w:w="1649" w:type="dxa"/>
          </w:tcPr>
          <w:p w:rsidR="008E0695" w:rsidRPr="00245110" w:rsidRDefault="00415AF7" w:rsidP="002451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110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245110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8E0695" w:rsidRPr="00245110" w:rsidRDefault="00415AF7" w:rsidP="002451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110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</w:tr>
      <w:tr w:rsidR="009E0C38" w:rsidRPr="00245110" w:rsidTr="009202D5">
        <w:tc>
          <w:tcPr>
            <w:tcW w:w="3099" w:type="dxa"/>
          </w:tcPr>
          <w:p w:rsidR="00415AF7" w:rsidRPr="00245110" w:rsidRDefault="003E419C" w:rsidP="00245110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415AF7" w:rsidRPr="00245110">
              <w:rPr>
                <w:rFonts w:ascii="Times New Roman" w:hAnsi="Times New Roman"/>
                <w:sz w:val="28"/>
                <w:szCs w:val="28"/>
              </w:rPr>
              <w:t>осев семян</w:t>
            </w:r>
          </w:p>
        </w:tc>
        <w:tc>
          <w:tcPr>
            <w:tcW w:w="1687" w:type="dxa"/>
          </w:tcPr>
          <w:p w:rsidR="00415AF7" w:rsidRPr="00245110" w:rsidRDefault="00415AF7" w:rsidP="00245110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25 апреля</w:t>
            </w:r>
          </w:p>
        </w:tc>
        <w:tc>
          <w:tcPr>
            <w:tcW w:w="1470" w:type="dxa"/>
          </w:tcPr>
          <w:p w:rsidR="00415AF7" w:rsidRPr="00245110" w:rsidRDefault="00415AF7" w:rsidP="00245110">
            <w:pPr>
              <w:rPr>
                <w:rFonts w:ascii="Times New Roman" w:hAnsi="Times New Roman"/>
                <w:sz w:val="28"/>
                <w:szCs w:val="28"/>
              </w:rPr>
            </w:pPr>
            <w:r w:rsidRPr="00245110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1649" w:type="dxa"/>
          </w:tcPr>
          <w:p w:rsidR="00415AF7" w:rsidRPr="00245110" w:rsidRDefault="00415AF7" w:rsidP="00245110">
            <w:pPr>
              <w:rPr>
                <w:rFonts w:ascii="Times New Roman" w:hAnsi="Times New Roman"/>
                <w:sz w:val="28"/>
                <w:szCs w:val="28"/>
              </w:rPr>
            </w:pPr>
            <w:r w:rsidRPr="00245110">
              <w:rPr>
                <w:rFonts w:ascii="Times New Roman" w:hAnsi="Times New Roman"/>
                <w:sz w:val="28"/>
                <w:szCs w:val="28"/>
              </w:rPr>
              <w:t>25 апреля</w:t>
            </w:r>
          </w:p>
        </w:tc>
        <w:tc>
          <w:tcPr>
            <w:tcW w:w="1559" w:type="dxa"/>
          </w:tcPr>
          <w:p w:rsidR="00415AF7" w:rsidRPr="00245110" w:rsidRDefault="00415AF7" w:rsidP="00245110">
            <w:pPr>
              <w:rPr>
                <w:rFonts w:ascii="Times New Roman" w:hAnsi="Times New Roman"/>
                <w:sz w:val="28"/>
                <w:szCs w:val="28"/>
              </w:rPr>
            </w:pPr>
            <w:r w:rsidRPr="00245110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</w:tr>
      <w:tr w:rsidR="009E0C38" w:rsidRPr="00245110" w:rsidTr="009202D5">
        <w:tc>
          <w:tcPr>
            <w:tcW w:w="3099" w:type="dxa"/>
          </w:tcPr>
          <w:p w:rsidR="00ED4920" w:rsidRPr="00245110" w:rsidRDefault="003E419C" w:rsidP="00245110">
            <w:pPr>
              <w:rPr>
                <w:rFonts w:ascii="Times New Roman" w:hAnsi="Times New Roman"/>
                <w:sz w:val="28"/>
                <w:szCs w:val="28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ED4920" w:rsidRPr="00245110">
              <w:rPr>
                <w:rFonts w:ascii="Times New Roman" w:hAnsi="Times New Roman"/>
                <w:sz w:val="28"/>
                <w:szCs w:val="28"/>
              </w:rPr>
              <w:t>оявление всходов</w:t>
            </w:r>
          </w:p>
        </w:tc>
        <w:tc>
          <w:tcPr>
            <w:tcW w:w="1687" w:type="dxa"/>
          </w:tcPr>
          <w:p w:rsidR="00ED4920" w:rsidRPr="00245110" w:rsidRDefault="00816D1B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2-</w:t>
            </w:r>
            <w:r w:rsidR="00ED4920"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ED4920" w:rsidRPr="002451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920"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мая</w:t>
            </w:r>
          </w:p>
        </w:tc>
        <w:tc>
          <w:tcPr>
            <w:tcW w:w="1470" w:type="dxa"/>
          </w:tcPr>
          <w:p w:rsidR="00ED4920" w:rsidRPr="00245110" w:rsidRDefault="00415AF7" w:rsidP="00245110">
            <w:pPr>
              <w:rPr>
                <w:rFonts w:ascii="Times New Roman" w:hAnsi="Times New Roman"/>
                <w:sz w:val="28"/>
                <w:szCs w:val="28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ED4920" w:rsidRPr="00245110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649" w:type="dxa"/>
          </w:tcPr>
          <w:p w:rsidR="00ED4920" w:rsidRPr="00245110" w:rsidRDefault="00415AF7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2451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мая</w:t>
            </w:r>
          </w:p>
        </w:tc>
        <w:tc>
          <w:tcPr>
            <w:tcW w:w="1559" w:type="dxa"/>
          </w:tcPr>
          <w:p w:rsidR="00ED4920" w:rsidRPr="00245110" w:rsidRDefault="00415AF7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</w:rPr>
              <w:t>6</w:t>
            </w:r>
            <w:r w:rsidR="00816D1B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5110">
              <w:rPr>
                <w:rFonts w:ascii="Times New Roman" w:hAnsi="Times New Roman"/>
                <w:sz w:val="28"/>
                <w:szCs w:val="28"/>
              </w:rPr>
              <w:t>мая</w:t>
            </w:r>
          </w:p>
        </w:tc>
      </w:tr>
      <w:tr w:rsidR="009E0C38" w:rsidRPr="00245110" w:rsidTr="009202D5">
        <w:tc>
          <w:tcPr>
            <w:tcW w:w="3099" w:type="dxa"/>
          </w:tcPr>
          <w:p w:rsidR="00ED4920" w:rsidRPr="00245110" w:rsidRDefault="003E419C" w:rsidP="00245110">
            <w:pPr>
              <w:rPr>
                <w:rFonts w:ascii="Times New Roman" w:hAnsi="Times New Roman"/>
                <w:sz w:val="28"/>
                <w:szCs w:val="28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6D0BFD"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аскрытие</w:t>
            </w:r>
            <w:r w:rsidR="00ED4920" w:rsidRPr="002451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920"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семядольных листьев</w:t>
            </w:r>
            <w:r w:rsidR="00ED4920" w:rsidRPr="002451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</w:tcPr>
          <w:p w:rsidR="00ED4920" w:rsidRPr="00245110" w:rsidRDefault="00816D1B" w:rsidP="00245110">
            <w:pPr>
              <w:rPr>
                <w:rFonts w:ascii="Times New Roman" w:hAnsi="Times New Roman"/>
                <w:sz w:val="28"/>
                <w:szCs w:val="28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3-</w:t>
            </w:r>
            <w:r w:rsidR="00ED4920" w:rsidRPr="00245110">
              <w:rPr>
                <w:rFonts w:ascii="Times New Roman" w:hAnsi="Times New Roman"/>
                <w:sz w:val="28"/>
                <w:szCs w:val="28"/>
                <w:lang w:val="ru-RU"/>
              </w:rPr>
              <w:t>4 мая</w:t>
            </w:r>
            <w:r w:rsidR="00ED4920" w:rsidRPr="002451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</w:tcPr>
          <w:p w:rsidR="00ED4920" w:rsidRPr="00245110" w:rsidRDefault="00ED4920" w:rsidP="00245110">
            <w:pPr>
              <w:rPr>
                <w:rFonts w:ascii="Times New Roman" w:hAnsi="Times New Roman"/>
                <w:sz w:val="28"/>
                <w:szCs w:val="28"/>
              </w:rPr>
            </w:pPr>
            <w:r w:rsidRPr="00245110">
              <w:rPr>
                <w:rFonts w:ascii="Times New Roman" w:hAnsi="Times New Roman"/>
                <w:sz w:val="28"/>
                <w:szCs w:val="28"/>
              </w:rPr>
              <w:t>07-0</w:t>
            </w:r>
            <w:r w:rsidR="00816D1B" w:rsidRPr="00245110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245110"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1649" w:type="dxa"/>
          </w:tcPr>
          <w:p w:rsidR="00ED4920" w:rsidRPr="00245110" w:rsidRDefault="00816D1B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4 мая</w:t>
            </w:r>
          </w:p>
        </w:tc>
        <w:tc>
          <w:tcPr>
            <w:tcW w:w="1559" w:type="dxa"/>
          </w:tcPr>
          <w:p w:rsidR="00ED4920" w:rsidRPr="00245110" w:rsidRDefault="00816D1B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7 мая</w:t>
            </w:r>
          </w:p>
        </w:tc>
      </w:tr>
      <w:tr w:rsidR="009E0C38" w:rsidRPr="00245110" w:rsidTr="009202D5">
        <w:tc>
          <w:tcPr>
            <w:tcW w:w="3099" w:type="dxa"/>
          </w:tcPr>
          <w:p w:rsidR="008E0695" w:rsidRPr="00245110" w:rsidRDefault="003E419C" w:rsidP="00245110">
            <w:pPr>
              <w:rPr>
                <w:rFonts w:ascii="Times New Roman" w:hAnsi="Times New Roman"/>
                <w:sz w:val="28"/>
                <w:szCs w:val="28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="008E0695" w:rsidRPr="00245110">
              <w:rPr>
                <w:rFonts w:ascii="Times New Roman" w:hAnsi="Times New Roman"/>
                <w:sz w:val="28"/>
                <w:szCs w:val="28"/>
              </w:rPr>
              <w:t>утонизация</w:t>
            </w:r>
          </w:p>
        </w:tc>
        <w:tc>
          <w:tcPr>
            <w:tcW w:w="1687" w:type="dxa"/>
          </w:tcPr>
          <w:p w:rsidR="008E0695" w:rsidRPr="00245110" w:rsidRDefault="006D0BFD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21 июня</w:t>
            </w:r>
          </w:p>
        </w:tc>
        <w:tc>
          <w:tcPr>
            <w:tcW w:w="1470" w:type="dxa"/>
          </w:tcPr>
          <w:p w:rsidR="008E0695" w:rsidRPr="00245110" w:rsidRDefault="00816D1B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20 июня</w:t>
            </w:r>
          </w:p>
        </w:tc>
        <w:tc>
          <w:tcPr>
            <w:tcW w:w="1649" w:type="dxa"/>
          </w:tcPr>
          <w:p w:rsidR="008E0695" w:rsidRPr="00245110" w:rsidRDefault="00816D1B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25 июня</w:t>
            </w:r>
          </w:p>
        </w:tc>
        <w:tc>
          <w:tcPr>
            <w:tcW w:w="1559" w:type="dxa"/>
          </w:tcPr>
          <w:p w:rsidR="008E0695" w:rsidRPr="00245110" w:rsidRDefault="00816D1B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23 июня</w:t>
            </w:r>
          </w:p>
        </w:tc>
      </w:tr>
      <w:tr w:rsidR="009E0C38" w:rsidRPr="00245110" w:rsidTr="009202D5">
        <w:tc>
          <w:tcPr>
            <w:tcW w:w="3099" w:type="dxa"/>
          </w:tcPr>
          <w:p w:rsidR="008E0695" w:rsidRPr="00245110" w:rsidRDefault="003E419C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Первый цветок</w:t>
            </w:r>
          </w:p>
        </w:tc>
        <w:tc>
          <w:tcPr>
            <w:tcW w:w="1687" w:type="dxa"/>
          </w:tcPr>
          <w:p w:rsidR="008E0695" w:rsidRPr="00245110" w:rsidRDefault="006D0BFD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816D1B" w:rsidRPr="00245110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июня</w:t>
            </w:r>
          </w:p>
        </w:tc>
        <w:tc>
          <w:tcPr>
            <w:tcW w:w="1470" w:type="dxa"/>
          </w:tcPr>
          <w:p w:rsidR="008E0695" w:rsidRPr="00245110" w:rsidRDefault="006D0BFD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24 июня</w:t>
            </w:r>
          </w:p>
        </w:tc>
        <w:tc>
          <w:tcPr>
            <w:tcW w:w="1649" w:type="dxa"/>
          </w:tcPr>
          <w:p w:rsidR="008E0695" w:rsidRPr="00245110" w:rsidRDefault="00816D1B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27 июня</w:t>
            </w:r>
          </w:p>
        </w:tc>
        <w:tc>
          <w:tcPr>
            <w:tcW w:w="1559" w:type="dxa"/>
          </w:tcPr>
          <w:p w:rsidR="008E0695" w:rsidRPr="00245110" w:rsidRDefault="00816D1B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25 июня</w:t>
            </w:r>
          </w:p>
        </w:tc>
      </w:tr>
      <w:tr w:rsidR="009E0C38" w:rsidRPr="00245110" w:rsidTr="009202D5">
        <w:tc>
          <w:tcPr>
            <w:tcW w:w="3099" w:type="dxa"/>
          </w:tcPr>
          <w:p w:rsidR="008E0695" w:rsidRPr="00A327AF" w:rsidRDefault="006D0BFD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327AF">
              <w:rPr>
                <w:rFonts w:ascii="Times New Roman" w:hAnsi="Times New Roman"/>
                <w:sz w:val="28"/>
                <w:szCs w:val="28"/>
                <w:lang w:val="ru-RU"/>
              </w:rPr>
              <w:t>Первая завязь плода</w:t>
            </w:r>
          </w:p>
        </w:tc>
        <w:tc>
          <w:tcPr>
            <w:tcW w:w="1687" w:type="dxa"/>
          </w:tcPr>
          <w:p w:rsidR="008E0695" w:rsidRPr="00A327AF" w:rsidRDefault="006D0BFD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327A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816D1B" w:rsidRPr="00A327A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A327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июня</w:t>
            </w:r>
          </w:p>
        </w:tc>
        <w:tc>
          <w:tcPr>
            <w:tcW w:w="1470" w:type="dxa"/>
          </w:tcPr>
          <w:p w:rsidR="008E0695" w:rsidRPr="00A327AF" w:rsidRDefault="00816D1B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327AF">
              <w:rPr>
                <w:rFonts w:ascii="Times New Roman" w:hAnsi="Times New Roman"/>
                <w:sz w:val="28"/>
                <w:szCs w:val="28"/>
                <w:lang w:val="ru-RU"/>
              </w:rPr>
              <w:t>26 июня</w:t>
            </w:r>
          </w:p>
        </w:tc>
        <w:tc>
          <w:tcPr>
            <w:tcW w:w="1649" w:type="dxa"/>
          </w:tcPr>
          <w:p w:rsidR="008E0695" w:rsidRPr="00A327AF" w:rsidRDefault="00C91E42" w:rsidP="00245110">
            <w:pPr>
              <w:rPr>
                <w:rFonts w:ascii="Times New Roman" w:hAnsi="Times New Roman"/>
                <w:sz w:val="28"/>
                <w:szCs w:val="28"/>
              </w:rPr>
            </w:pPr>
            <w:r w:rsidRPr="00A327AF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="00816D1B" w:rsidRPr="00A327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ию</w:t>
            </w:r>
            <w:r w:rsidRPr="00A327AF"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r w:rsidR="00816D1B" w:rsidRPr="00A327AF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1559" w:type="dxa"/>
          </w:tcPr>
          <w:p w:rsidR="008E0695" w:rsidRPr="00A327AF" w:rsidRDefault="00C91E42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327AF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816D1B" w:rsidRPr="00A327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ию</w:t>
            </w:r>
            <w:r w:rsidRPr="00A327AF"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r w:rsidR="00816D1B" w:rsidRPr="00A327AF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</w:p>
        </w:tc>
      </w:tr>
      <w:tr w:rsidR="009E0C38" w:rsidRPr="00245110" w:rsidTr="009202D5">
        <w:tc>
          <w:tcPr>
            <w:tcW w:w="3099" w:type="dxa"/>
          </w:tcPr>
          <w:p w:rsidR="00816D1B" w:rsidRPr="00245110" w:rsidRDefault="00816D1B" w:rsidP="00245110">
            <w:pPr>
              <w:rPr>
                <w:rFonts w:ascii="Times New Roman" w:hAnsi="Times New Roman"/>
                <w:sz w:val="28"/>
                <w:szCs w:val="28"/>
              </w:rPr>
            </w:pPr>
            <w:r w:rsidRPr="00245110">
              <w:rPr>
                <w:rFonts w:ascii="Times New Roman" w:hAnsi="Times New Roman"/>
                <w:sz w:val="28"/>
                <w:szCs w:val="28"/>
              </w:rPr>
              <w:t>Сбор</w:t>
            </w: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плодов</w:t>
            </w:r>
          </w:p>
        </w:tc>
        <w:tc>
          <w:tcPr>
            <w:tcW w:w="1687" w:type="dxa"/>
          </w:tcPr>
          <w:p w:rsidR="00816D1B" w:rsidRPr="00245110" w:rsidRDefault="00816D1B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 сентября</w:t>
            </w:r>
          </w:p>
        </w:tc>
        <w:tc>
          <w:tcPr>
            <w:tcW w:w="1470" w:type="dxa"/>
          </w:tcPr>
          <w:p w:rsidR="00816D1B" w:rsidRPr="00245110" w:rsidRDefault="00816D1B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5 сентября</w:t>
            </w:r>
          </w:p>
        </w:tc>
        <w:tc>
          <w:tcPr>
            <w:tcW w:w="1649" w:type="dxa"/>
          </w:tcPr>
          <w:p w:rsidR="00816D1B" w:rsidRPr="00245110" w:rsidRDefault="00816D1B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 сентября</w:t>
            </w:r>
          </w:p>
        </w:tc>
        <w:tc>
          <w:tcPr>
            <w:tcW w:w="1559" w:type="dxa"/>
          </w:tcPr>
          <w:p w:rsidR="00816D1B" w:rsidRPr="00245110" w:rsidRDefault="00816D1B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5 сентября</w:t>
            </w:r>
          </w:p>
        </w:tc>
      </w:tr>
    </w:tbl>
    <w:p w:rsidR="00A12C78" w:rsidRPr="00245110" w:rsidRDefault="00A12C78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12C78" w:rsidRPr="00245110" w:rsidRDefault="00A12C78" w:rsidP="00245110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цветов на исследуемых образцах, </w:t>
      </w:r>
      <w:r w:rsidR="00D30C2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количество завязавшихся и сформированных окончательно плодов у растений исследу</w:t>
      </w:r>
      <w:r w:rsidR="00D30C2A" w:rsidRPr="00245110">
        <w:rPr>
          <w:rFonts w:ascii="Times New Roman" w:hAnsi="Times New Roman" w:cs="Times New Roman"/>
          <w:sz w:val="28"/>
          <w:szCs w:val="28"/>
          <w:lang w:val="ru-RU"/>
        </w:rPr>
        <w:t>емых сортов тыкв, фиксировались. Р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езультаты отражен</w:t>
      </w:r>
      <w:r w:rsidR="00F530C6" w:rsidRPr="00245110">
        <w:rPr>
          <w:rFonts w:ascii="Times New Roman" w:hAnsi="Times New Roman" w:cs="Times New Roman"/>
          <w:sz w:val="28"/>
          <w:szCs w:val="28"/>
          <w:lang w:val="ru-RU"/>
        </w:rPr>
        <w:t>ы в таблицах 3-</w:t>
      </w:r>
      <w:r w:rsidR="00D30C2A" w:rsidRPr="0024511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530C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 Приложении 1 и графически показаны на Рисунк</w:t>
      </w:r>
      <w:r w:rsidR="008A23C3" w:rsidRPr="00245110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F530C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D30C2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 2</w:t>
      </w:r>
      <w:r w:rsidR="00F530C6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A23C3" w:rsidRPr="00245110" w:rsidRDefault="008A23C3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A358411" wp14:editId="52185BF7">
            <wp:extent cx="4743450" cy="2838131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934" cy="283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3C3" w:rsidRPr="00245110" w:rsidRDefault="008A23C3" w:rsidP="00245110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i/>
          <w:sz w:val="28"/>
          <w:szCs w:val="28"/>
          <w:lang w:val="ru-RU"/>
        </w:rPr>
        <w:t>Рисунок 1. Формирование цветков и плодов у сорта «Крошка»</w:t>
      </w:r>
    </w:p>
    <w:p w:rsidR="008A23C3" w:rsidRPr="00245110" w:rsidRDefault="008A23C3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i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 wp14:anchorId="0B8CF0C5" wp14:editId="38FD6778">
            <wp:extent cx="4921173" cy="2924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242" cy="292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3C3" w:rsidRPr="00245110" w:rsidRDefault="008A23C3" w:rsidP="00245110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i/>
          <w:sz w:val="28"/>
          <w:szCs w:val="28"/>
          <w:lang w:val="ru-RU"/>
        </w:rPr>
        <w:t>Рисунок 2. Формирование цветков и плодов у сорта «Сладкий пирог»</w:t>
      </w:r>
    </w:p>
    <w:p w:rsidR="008A23C3" w:rsidRPr="00245110" w:rsidRDefault="00146BF7" w:rsidP="00245110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Хорошо видно, что цветение активнее проходит в бочке, при </w:t>
      </w:r>
      <w:r w:rsidR="005E1BC0" w:rsidRPr="00245110">
        <w:rPr>
          <w:rFonts w:ascii="Times New Roman" w:hAnsi="Times New Roman" w:cs="Times New Roman"/>
          <w:sz w:val="28"/>
          <w:szCs w:val="28"/>
          <w:lang w:val="ru-RU"/>
        </w:rPr>
        <w:t>этом преобладающими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являются мужские цветки</w:t>
      </w:r>
      <w:r w:rsidR="005E1BC0" w:rsidRPr="00245110">
        <w:rPr>
          <w:rFonts w:ascii="Times New Roman" w:hAnsi="Times New Roman" w:cs="Times New Roman"/>
          <w:sz w:val="28"/>
          <w:szCs w:val="28"/>
          <w:lang w:val="ru-RU"/>
        </w:rPr>
        <w:t>. До зрелости дожило в каждом образце лишь по одному плоду, однако масса плодов различается, что показано на рисунке 4.</w:t>
      </w:r>
    </w:p>
    <w:p w:rsidR="00DC0B70" w:rsidRPr="00245110" w:rsidRDefault="00DC0B70" w:rsidP="00245110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У растений тыквы как крупноплодной, так и твёрдокорой, посаженных в бочках на протяжении обоих вегетационных периодов листовые пластины превосходили размером листья растений того же сорта, посаженные в грядку. Также в бочках прослеживалось бурное развитие побегов, которые в итоге оказались заметно длиннее, чем у образцов на грядках (Рисунок 3), причем в 2024 году наблюдался более активный рост, чем в 2023. Возможно, это связано с климатическими особенностями года (Таблица 9 Приложени</w:t>
      </w:r>
      <w:r w:rsidR="00E8332D" w:rsidRPr="0024511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1). </w:t>
      </w:r>
    </w:p>
    <w:p w:rsidR="00DC0B70" w:rsidRPr="00245110" w:rsidRDefault="00DC0B70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6C773F62" wp14:editId="35C775CF">
            <wp:extent cx="4799151" cy="2867025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219" cy="286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B70" w:rsidRPr="00245110" w:rsidRDefault="00DC0B70" w:rsidP="00245110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Рисунок 3. Формирование плетей у тыкв </w:t>
      </w:r>
    </w:p>
    <w:p w:rsidR="00A62C77" w:rsidRPr="00245110" w:rsidRDefault="00A62C77" w:rsidP="00245110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CB4942" w:rsidRPr="00245110" w:rsidRDefault="00A12C78" w:rsidP="00245110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Плоды у тыквы </w:t>
      </w:r>
      <w:r w:rsidR="00B134EB" w:rsidRPr="00245110">
        <w:rPr>
          <w:rFonts w:ascii="Times New Roman" w:hAnsi="Times New Roman" w:cs="Times New Roman"/>
          <w:sz w:val="28"/>
          <w:szCs w:val="28"/>
          <w:lang w:val="ru-RU"/>
        </w:rPr>
        <w:t>обоих видов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за весь период исследования образовывались на главном стебле и стеблях первого порядка, но урожайности достигли плоды, сформированные на главном стебле,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lastRenderedPageBreak/>
        <w:t>остальные засыхали, преимуществен</w:t>
      </w:r>
      <w:r w:rsidR="0024224C" w:rsidRPr="00245110">
        <w:rPr>
          <w:rFonts w:ascii="Times New Roman" w:hAnsi="Times New Roman" w:cs="Times New Roman"/>
          <w:sz w:val="28"/>
          <w:szCs w:val="28"/>
          <w:lang w:val="ru-RU"/>
        </w:rPr>
        <w:t>но, не достигая в диаметре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10 см.</w:t>
      </w:r>
      <w:r w:rsidR="00F608EE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 некоторых случаях плоды были повреждены птицами, либо испортились по другим причинам, не связанными с состоянием здоровья всего растения (фото</w:t>
      </w:r>
      <w:r w:rsidR="00B8091A" w:rsidRPr="00245110">
        <w:rPr>
          <w:rFonts w:ascii="Times New Roman" w:hAnsi="Times New Roman" w:cs="Times New Roman"/>
          <w:sz w:val="28"/>
          <w:szCs w:val="28"/>
          <w:lang w:val="ru-RU"/>
        </w:rPr>
        <w:t>графии</w:t>
      </w:r>
      <w:r w:rsidR="00F608EE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 Приложении </w:t>
      </w:r>
      <w:r w:rsidR="00E8332D" w:rsidRPr="0024511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608EE" w:rsidRPr="0024511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C6645" w:rsidRPr="00245110" w:rsidRDefault="002C6645" w:rsidP="00245110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Хотя в итоге на каждом из образцов сформировалось лишь по одному плоду, масса плодов, выращенных в бочках, оказалась больше, чем у образцов с грядок (Рисунок 4). </w:t>
      </w:r>
      <w:r w:rsidR="00356F50">
        <w:rPr>
          <w:rFonts w:ascii="Times New Roman" w:hAnsi="Times New Roman" w:cs="Times New Roman"/>
          <w:sz w:val="28"/>
          <w:szCs w:val="28"/>
          <w:lang w:val="ru-RU"/>
        </w:rPr>
        <w:t>Причем в 2024 году был</w:t>
      </w:r>
      <w:r w:rsidR="00576C0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56F50">
        <w:rPr>
          <w:rFonts w:ascii="Times New Roman" w:hAnsi="Times New Roman" w:cs="Times New Roman"/>
          <w:sz w:val="28"/>
          <w:szCs w:val="28"/>
          <w:lang w:val="ru-RU"/>
        </w:rPr>
        <w:t xml:space="preserve"> получен</w:t>
      </w:r>
      <w:r w:rsidR="00576C02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356F50">
        <w:rPr>
          <w:rFonts w:ascii="Times New Roman" w:hAnsi="Times New Roman" w:cs="Times New Roman"/>
          <w:sz w:val="28"/>
          <w:szCs w:val="28"/>
          <w:lang w:val="ru-RU"/>
        </w:rPr>
        <w:t xml:space="preserve"> особенно крупны</w:t>
      </w:r>
      <w:r w:rsidR="00576C0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56F50">
        <w:rPr>
          <w:rFonts w:ascii="Times New Roman" w:hAnsi="Times New Roman" w:cs="Times New Roman"/>
          <w:sz w:val="28"/>
          <w:szCs w:val="28"/>
          <w:lang w:val="ru-RU"/>
        </w:rPr>
        <w:t xml:space="preserve"> плод</w:t>
      </w:r>
      <w:r w:rsidR="00576C02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11021">
        <w:rPr>
          <w:rFonts w:ascii="Times New Roman" w:hAnsi="Times New Roman" w:cs="Times New Roman"/>
          <w:sz w:val="28"/>
          <w:szCs w:val="28"/>
          <w:lang w:val="ru-RU"/>
        </w:rPr>
        <w:t>, что, возможно, связано с благоприятными погодными условиями этим летом</w:t>
      </w:r>
      <w:bookmarkStart w:id="31" w:name="_GoBack"/>
      <w:bookmarkEnd w:id="31"/>
      <w:r w:rsidR="00356F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6645" w:rsidRPr="00245110" w:rsidRDefault="002C6645" w:rsidP="00245110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2C6645" w:rsidRPr="00245110" w:rsidRDefault="00761551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552950" cy="2714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645" w:rsidRPr="00245110" w:rsidRDefault="002C6645" w:rsidP="00245110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Рисунок 4. Масса тыквин от разных образцов </w:t>
      </w:r>
    </w:p>
    <w:p w:rsidR="0096335A" w:rsidRPr="00245110" w:rsidRDefault="00F530C6" w:rsidP="00245110">
      <w:pPr>
        <w:spacing w:after="0" w:line="240" w:lineRule="auto"/>
        <w:ind w:firstLine="567"/>
        <w:rPr>
          <w:rFonts w:ascii="Times New Roman" w:hAnsi="Times New Roman" w:cs="Times New Roman"/>
          <w:smallCaps/>
          <w:spacing w:val="5"/>
          <w:kern w:val="2"/>
          <w:sz w:val="28"/>
          <w:szCs w:val="28"/>
          <w:lang w:val="ru-RU" w:eastAsia="ko-KR"/>
        </w:rPr>
      </w:pPr>
      <w:bookmarkStart w:id="32" w:name="_Toc49864268"/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Фотогалерея по выращиванию тыквы представлена в Приложении </w:t>
      </w:r>
      <w:r w:rsidR="00E8332D" w:rsidRPr="0024511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608EE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335A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br w:type="page"/>
      </w:r>
    </w:p>
    <w:p w:rsidR="005203EA" w:rsidRPr="00245110" w:rsidRDefault="00851AE8" w:rsidP="00245110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ko-KR"/>
        </w:rPr>
      </w:pPr>
      <w:bookmarkStart w:id="33" w:name="_Toc177473873"/>
      <w:r w:rsidRPr="00245110">
        <w:rPr>
          <w:rFonts w:ascii="Times New Roman" w:hAnsi="Times New Roman" w:cs="Times New Roman"/>
          <w:sz w:val="28"/>
          <w:szCs w:val="28"/>
          <w:lang w:val="ru-RU" w:eastAsia="ko-KR"/>
        </w:rPr>
        <w:lastRenderedPageBreak/>
        <w:t>Выводы:</w:t>
      </w:r>
      <w:bookmarkEnd w:id="32"/>
      <w:bookmarkEnd w:id="33"/>
    </w:p>
    <w:p w:rsidR="005203EA" w:rsidRPr="00245110" w:rsidRDefault="005203EA" w:rsidP="002451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ko-KR"/>
        </w:rPr>
      </w:pPr>
    </w:p>
    <w:p w:rsidR="006B5F55" w:rsidRPr="00245110" w:rsidRDefault="006B5F55" w:rsidP="00245110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Побеги тыквы как твердокорой так и крупноплодной, выращенной при помощи агротехнического приёма «в бочке» по размерам и окраске значительно превосходят аналогичные образцы, выращенные на грядке.</w:t>
      </w:r>
    </w:p>
    <w:p w:rsidR="00673C90" w:rsidRPr="00245110" w:rsidRDefault="00E64495" w:rsidP="00245110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Плоды </w:t>
      </w:r>
      <w:r w:rsidR="006B5F55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тыквы сорта «Крошка» и сорта «Сладкий пирог»</w:t>
      </w: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 в бочках оказались крупнее</w:t>
      </w:r>
      <w:r w:rsidR="006B5F55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,</w:t>
      </w: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 чем у </w:t>
      </w:r>
      <w:r w:rsidR="00F9288B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тыкв, выращенных</w:t>
      </w:r>
      <w:r w:rsidR="006B5F55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 </w:t>
      </w: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на грядке. </w:t>
      </w:r>
    </w:p>
    <w:p w:rsidR="00E64495" w:rsidRPr="00245110" w:rsidRDefault="006B5F55" w:rsidP="00245110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Агротехнический приём выращивания тыквы в бочке </w:t>
      </w:r>
      <w:r w:rsidR="00E64495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оказался</w:t>
      </w:r>
      <w:r w:rsidR="00AF1D7A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 </w:t>
      </w:r>
      <w:r w:rsidR="00E64495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наиболее</w:t>
      </w:r>
      <w:r w:rsidR="00E64495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благоприятным как для роста и развития побегов, так и для</w:t>
      </w:r>
      <w:r w:rsidR="00AF1D7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максимального эффективного использования подготовленной почвы</w:t>
      </w:r>
      <w:r w:rsidR="006717B9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на небольшом размере дачного приусадебного участка</w:t>
      </w:r>
      <w:r w:rsidR="005203EA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 условиях нечернозёмной зоны России</w:t>
      </w:r>
      <w:r w:rsidR="00AF1D7A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64495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203EA" w:rsidRPr="00245110" w:rsidRDefault="005203EA" w:rsidP="00245110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Семена плодов тыквы</w:t>
      </w: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 сорта «Крошка» и сорта «Сладкий пирог»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, выращенных на территории Юго-Восточной Карелии вызревают и на следующий год дают при посадке дают </w:t>
      </w:r>
      <w:r w:rsidR="00F9288B" w:rsidRPr="00245110">
        <w:rPr>
          <w:rFonts w:ascii="Times New Roman" w:hAnsi="Times New Roman" w:cs="Times New Roman"/>
          <w:sz w:val="28"/>
          <w:szCs w:val="28"/>
          <w:lang w:val="ru-RU"/>
        </w:rPr>
        <w:t>новые растения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1D7A" w:rsidRPr="00245110" w:rsidRDefault="00AF1D7A" w:rsidP="00245110">
      <w:pPr>
        <w:pStyle w:val="a8"/>
        <w:shd w:val="clear" w:color="auto" w:fill="FFFFFF" w:themeFill="background1"/>
        <w:spacing w:after="0" w:line="240" w:lineRule="auto"/>
        <w:ind w:left="501"/>
        <w:rPr>
          <w:rFonts w:ascii="Times New Roman" w:hAnsi="Times New Roman" w:cs="Times New Roman"/>
          <w:sz w:val="28"/>
          <w:szCs w:val="28"/>
          <w:lang w:val="ru-RU"/>
        </w:rPr>
      </w:pPr>
    </w:p>
    <w:p w:rsidR="00C91D7D" w:rsidRPr="00245110" w:rsidRDefault="00C91D7D" w:rsidP="00245110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4" w:name="_Toc177473874"/>
      <w:r w:rsidRPr="00245110">
        <w:rPr>
          <w:rFonts w:ascii="Times New Roman" w:hAnsi="Times New Roman" w:cs="Times New Roman"/>
          <w:sz w:val="28"/>
          <w:szCs w:val="28"/>
          <w:lang w:val="ru-RU"/>
        </w:rPr>
        <w:t>Заключение</w:t>
      </w:r>
      <w:bookmarkEnd w:id="34"/>
    </w:p>
    <w:p w:rsidR="00B704A2" w:rsidRPr="00245110" w:rsidRDefault="00D83A8B" w:rsidP="002451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bookmarkStart w:id="35" w:name="_Toc176994551"/>
      <w:r w:rsidR="00C91D7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 агротехнических исследованиях важными показателями служат интенсивность ростовых процессов и скороспелость у растений, которые оценивают по времени наступления фаз роста и развития и этапов органогенеза, связанных с переходом растений </w:t>
      </w:r>
      <w:r w:rsidR="00D161A6" w:rsidRPr="00245110">
        <w:rPr>
          <w:rFonts w:ascii="Times New Roman" w:hAnsi="Times New Roman" w:cs="Times New Roman"/>
          <w:sz w:val="28"/>
          <w:szCs w:val="28"/>
          <w:lang w:val="ru-RU"/>
        </w:rPr>
        <w:t>к репродуктивному периоду. А</w:t>
      </w:r>
      <w:r w:rsidR="00C91D7D" w:rsidRPr="00245110">
        <w:rPr>
          <w:rFonts w:ascii="Times New Roman" w:hAnsi="Times New Roman" w:cs="Times New Roman"/>
          <w:sz w:val="28"/>
          <w:szCs w:val="28"/>
          <w:lang w:val="ru-RU"/>
        </w:rPr>
        <w:t>гротехнический прием</w:t>
      </w:r>
      <w:r w:rsidR="00D161A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C91D7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7853" w:rsidRPr="0024511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61A6" w:rsidRPr="00245110">
        <w:rPr>
          <w:rFonts w:ascii="Times New Roman" w:hAnsi="Times New Roman" w:cs="Times New Roman"/>
          <w:sz w:val="28"/>
          <w:szCs w:val="28"/>
          <w:lang w:val="ru-RU"/>
        </w:rPr>
        <w:t>посадка побегов тыквы в бочку</w:t>
      </w:r>
      <w:r w:rsidR="003F7853" w:rsidRPr="0024511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61A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как для крупноплодной, так и твердокорой тыквы</w:t>
      </w:r>
      <w:r w:rsidR="00C91D7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ускорил срок наступления фаз бутонизац</w:t>
      </w:r>
      <w:r w:rsidR="00D161A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ии, </w:t>
      </w:r>
      <w:r w:rsidR="00C91D7D" w:rsidRPr="00245110">
        <w:rPr>
          <w:rFonts w:ascii="Times New Roman" w:hAnsi="Times New Roman" w:cs="Times New Roman"/>
          <w:sz w:val="28"/>
          <w:szCs w:val="28"/>
          <w:lang w:val="ru-RU"/>
        </w:rPr>
        <w:t>цветения</w:t>
      </w:r>
      <w:r w:rsidR="00D161A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 завязывания плодов, что</w:t>
      </w:r>
      <w:r w:rsidR="00C91D7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позволил</w:t>
      </w:r>
      <w:r w:rsidR="00D161A6" w:rsidRPr="0024511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91D7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61A6" w:rsidRPr="00245110">
        <w:rPr>
          <w:rFonts w:ascii="Times New Roman" w:hAnsi="Times New Roman" w:cs="Times New Roman"/>
          <w:sz w:val="28"/>
          <w:szCs w:val="28"/>
          <w:lang w:val="ru-RU"/>
        </w:rPr>
        <w:t>даже визуально определить разницу выращенных плодов.</w:t>
      </w:r>
      <w:bookmarkEnd w:id="35"/>
    </w:p>
    <w:p w:rsidR="00B704A2" w:rsidRPr="00245110" w:rsidRDefault="00C91D7D" w:rsidP="002451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bookmarkStart w:id="36" w:name="_Toc176994552"/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В рамках исследовательской работы </w:t>
      </w:r>
      <w:r w:rsidR="00D161A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гипотеза о получении большего количества плодов в образцах, выращенных в бочке не </w:t>
      </w:r>
      <w:r w:rsidR="0099088E" w:rsidRPr="00245110">
        <w:rPr>
          <w:rFonts w:ascii="Times New Roman" w:hAnsi="Times New Roman" w:cs="Times New Roman"/>
          <w:sz w:val="28"/>
          <w:szCs w:val="28"/>
          <w:lang w:val="ru-RU"/>
        </w:rPr>
        <w:t>подтверди</w:t>
      </w:r>
      <w:r w:rsidR="00D161A6" w:rsidRPr="00245110">
        <w:rPr>
          <w:rFonts w:ascii="Times New Roman" w:hAnsi="Times New Roman" w:cs="Times New Roman"/>
          <w:sz w:val="28"/>
          <w:szCs w:val="28"/>
          <w:lang w:val="ru-RU"/>
        </w:rPr>
        <w:t>лась. Однако, хоть на каждом растении тыквы разных сортов</w:t>
      </w:r>
      <w:r w:rsidR="0099088E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 в разные годы</w:t>
      </w:r>
      <w:r w:rsidR="00D161A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вызрело по одной тыквине, но плоды тыкв</w:t>
      </w:r>
      <w:r w:rsidR="0099088E" w:rsidRPr="00245110">
        <w:rPr>
          <w:rFonts w:ascii="Times New Roman" w:hAnsi="Times New Roman" w:cs="Times New Roman"/>
          <w:sz w:val="28"/>
          <w:szCs w:val="28"/>
          <w:lang w:val="ru-RU"/>
        </w:rPr>
        <w:t>, выращиваемых</w:t>
      </w:r>
      <w:r w:rsidR="00D161A6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 бочках оказались значительно больше по массе. </w:t>
      </w:r>
      <w:r w:rsidR="00E2424D" w:rsidRPr="00245110">
        <w:rPr>
          <w:rFonts w:ascii="Times New Roman" w:hAnsi="Times New Roman" w:cs="Times New Roman"/>
          <w:sz w:val="28"/>
          <w:szCs w:val="28"/>
          <w:lang w:val="ru-RU"/>
        </w:rPr>
        <w:t>Благодаря тому, что тыквенные плети не расползаются по огороду, а свисают вниз по бочке, сокращается площадь</w:t>
      </w:r>
      <w:r w:rsidR="00B704A2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для</w:t>
      </w:r>
      <w:r w:rsidR="00E2424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выращивания тыквы на приусадебном участке.</w:t>
      </w:r>
      <w:bookmarkEnd w:id="36"/>
      <w:r w:rsidR="00E2424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424D" w:rsidRPr="00245110" w:rsidRDefault="00B704A2" w:rsidP="002451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bookmarkStart w:id="37" w:name="_Toc176994553"/>
      <w:r w:rsidRPr="00245110">
        <w:rPr>
          <w:rFonts w:ascii="Times New Roman" w:hAnsi="Times New Roman" w:cs="Times New Roman"/>
          <w:sz w:val="28"/>
          <w:szCs w:val="28"/>
          <w:lang w:val="ru-RU"/>
        </w:rPr>
        <w:t>Корневая системы тыквы</w:t>
      </w:r>
      <w:r w:rsidR="00E2424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за счёт быстрого поглощения солнечных лучей тёмными стенками бочки </w:t>
      </w:r>
      <w:r w:rsidR="00E2424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прогревается </w:t>
      </w:r>
      <w:r w:rsidR="006B5F55" w:rsidRPr="00245110">
        <w:rPr>
          <w:rFonts w:ascii="Times New Roman" w:hAnsi="Times New Roman" w:cs="Times New Roman"/>
          <w:sz w:val="28"/>
          <w:szCs w:val="28"/>
          <w:lang w:val="ru-RU"/>
        </w:rPr>
        <w:t>лучше</w:t>
      </w:r>
      <w:r w:rsidR="00E2424D" w:rsidRPr="002451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B5F55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Сами растения меньше испытывают понижение температур, особенно в ночное время в период начала роста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и осенью</w:t>
      </w:r>
      <w:r w:rsidR="006B5F55" w:rsidRPr="00245110">
        <w:rPr>
          <w:rFonts w:ascii="Times New Roman" w:hAnsi="Times New Roman" w:cs="Times New Roman"/>
          <w:sz w:val="28"/>
          <w:szCs w:val="28"/>
          <w:lang w:val="ru-RU"/>
        </w:rPr>
        <w:t>. Из недостатков следует отметить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необходимое</w:t>
      </w:r>
      <w:r w:rsidR="006B5F55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непрерывное внимание на поддержание оптимального водного состояния почвы в бочке в целях исключения её переизбытка или засухи.</w:t>
      </w:r>
      <w:bookmarkEnd w:id="37"/>
      <w:r w:rsidR="00E2424D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88E" w:rsidRPr="00245110" w:rsidRDefault="0099088E" w:rsidP="00245110">
      <w:pPr>
        <w:pStyle w:val="a3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04A2" w:rsidRPr="00245110" w:rsidRDefault="00B704A2" w:rsidP="00245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99088E" w:rsidRPr="00245110" w:rsidRDefault="00A327AF" w:rsidP="00A327AF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8" w:name="_Toc177473875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Список </w:t>
      </w:r>
      <w:r w:rsidR="0099088E" w:rsidRPr="00245110">
        <w:rPr>
          <w:rFonts w:ascii="Times New Roman" w:hAnsi="Times New Roman" w:cs="Times New Roman"/>
          <w:sz w:val="28"/>
          <w:szCs w:val="28"/>
          <w:lang w:val="ru-RU"/>
        </w:rPr>
        <w:t>литературы</w:t>
      </w:r>
      <w:bookmarkEnd w:id="38"/>
    </w:p>
    <w:p w:rsidR="00C424A4" w:rsidRPr="00245110" w:rsidRDefault="00C424A4" w:rsidP="00A327AF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Ботаническая иконография тыквенных культур : учеб. пособие / Л. В. Цаценко. – Краснодар : КубГАУ, 2017.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– </w:t>
      </w: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97 с. </w:t>
      </w:r>
    </w:p>
    <w:p w:rsidR="009F6CD6" w:rsidRPr="00245110" w:rsidRDefault="009F6CD6" w:rsidP="00A327AF">
      <w:pPr>
        <w:pStyle w:val="a8"/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426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Доспехов Б. А. Методика полевого опыта (с основами статистической обработки результатов исследований). 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</w:t>
      </w: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5-е изд., доп. и перераб.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</w:t>
      </w: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М.: Агропромиздат, 1985. 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351 с.</w:t>
      </w:r>
    </w:p>
    <w:p w:rsidR="009F6CD6" w:rsidRPr="00245110" w:rsidRDefault="009F6CD6" w:rsidP="00A327A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Кивотов С.А. Юному садоводу М., «Дет. Лит.», 1977.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–</w:t>
      </w: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175 с.</w:t>
      </w:r>
    </w:p>
    <w:p w:rsidR="0099088E" w:rsidRPr="00245110" w:rsidRDefault="009F6CD6" w:rsidP="00A327A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Лебедева</w:t>
      </w:r>
      <w:r w:rsidR="0099088E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А.Т. Тыквенные культуры / А.Т. Лебедева. 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</w:t>
      </w:r>
      <w:r w:rsidR="0099088E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М.: Россельхозиздат, 1987. 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="0099088E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80 с.</w:t>
      </w:r>
    </w:p>
    <w:p w:rsidR="009F6CD6" w:rsidRPr="00245110" w:rsidRDefault="009F6CD6" w:rsidP="00A327A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Литвинов С.С. Методика полевого опыта в овощеводстве – М.: Россельхозакадемия, 2011. 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648 с.</w:t>
      </w:r>
    </w:p>
    <w:p w:rsidR="0099088E" w:rsidRPr="00245110" w:rsidRDefault="0099088E" w:rsidP="00A327A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Овощеводство: Учебное пособие / Под ред. В.П. Котова, Н.А. Адрицкой. – 2-е изд., стер. – СПб: Издательство «Лань», 2017. – 496 с.</w:t>
      </w:r>
    </w:p>
    <w:p w:rsidR="0099088E" w:rsidRPr="00245110" w:rsidRDefault="0099088E" w:rsidP="00A327A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Октябрьская, Т.А. Тыквы, кабачки, патиссоны / Т.А. Октябрьская, Л.Б. Разинова. -М.: Издательский дом МСП, 2002. -256 с.</w:t>
      </w:r>
    </w:p>
    <w:p w:rsidR="009F6CD6" w:rsidRPr="00245110" w:rsidRDefault="009F6CD6" w:rsidP="00A327A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Растениеводство. Учебное пособие / под ред. В. А. Алабушева. — Ростов-на-Дону: Март, 2001. — 384 с.</w:t>
      </w:r>
    </w:p>
    <w:p w:rsidR="0099088E" w:rsidRPr="00245110" w:rsidRDefault="0099088E" w:rsidP="00A327A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Скрипников, Ю.Г. Технология выращивания, хранения и переработки тыквы / Ю.Г. Скрипников, В.Ф. Винницкая. -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Мичуринск: Мич ГАУ 2002. 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– </w:t>
      </w: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20 с.</w:t>
      </w:r>
    </w:p>
    <w:p w:rsidR="0099088E" w:rsidRPr="00245110" w:rsidRDefault="0099088E" w:rsidP="00A327A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Морозова Р.М.,Лазарева И.П. На приусадебном участке: Советы садоводу и огороднику Р.М. Морозова, И.П. Лазарева – 5-е изд. Петрозаводск: Карелия, 1996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–</w:t>
      </w: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510</w:t>
      </w:r>
      <w:r w:rsidR="009F6CD6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</w:t>
      </w:r>
      <w:r w:rsidR="009F6CD6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99088E" w:rsidRPr="00245110" w:rsidRDefault="0099088E" w:rsidP="00A327A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Цветков Е.И. Большой справочник огородника. -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М.: ЗАО Центр –полиграф, 2008. – 415 с.</w:t>
      </w:r>
    </w:p>
    <w:p w:rsidR="0099088E" w:rsidRPr="00245110" w:rsidRDefault="0099088E" w:rsidP="00A327AF">
      <w:pPr>
        <w:pStyle w:val="a8"/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426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Шредер Р. И. Русский огород, питомник и плодовый сад. Руководство к наивыгоднейшему устройству и ведению огородного и садового хозяйства. Р. И. Шредер —  «РИПОЛ Классик».</w:t>
      </w:r>
    </w:p>
    <w:p w:rsidR="00C424A4" w:rsidRPr="00245110" w:rsidRDefault="00523828" w:rsidP="00A327A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hyperlink r:id="rId21" w:history="1"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https://ru.wikipedia.org/wiki/ Почвы_Карелии</w:t>
        </w:r>
      </w:hyperlink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Дата обращения 28 августа 2024 года.</w:t>
      </w:r>
    </w:p>
    <w:p w:rsidR="00C424A4" w:rsidRPr="00245110" w:rsidRDefault="00523828" w:rsidP="00A327A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hyperlink r:id="rId22" w:history="1">
        <w:r w:rsidR="009F6CD6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https://www.dissercat.com/content/vliyanie-uslovii-vyrashchivaniya-sposobov-pererabotki-i-khraneniya-na</w:t>
        </w:r>
        <w:r w:rsidR="00DF7C6F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-kachestvo-razlichnykh-</w:t>
        </w:r>
        <w:r w:rsidR="00F537B7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Э</w:t>
        </w:r>
        <w:r w:rsidR="009F6CD6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лектронная</w:t>
        </w:r>
      </w:hyperlink>
      <w:r w:rsidR="009F6CD6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библиотека диссертаций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C424A4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Попов А.А. В</w:t>
      </w:r>
      <w:r w:rsidR="00DF7C6F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лияние условий выращивания, способов переработки и хранения на качество различных сортов тыквы. Дата обращения 30 августа 2024 года.</w:t>
      </w:r>
    </w:p>
    <w:p w:rsidR="00C424A4" w:rsidRPr="00245110" w:rsidRDefault="00C424A4" w:rsidP="00A327A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https://soz.bio/metodicheskie-rekomendacii-po-agrote-2/  Гришко А</w:t>
      </w:r>
      <w:r w:rsidR="00DF7C6F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="00DF7C6F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Методические рекомендации по агротехнологии выращивания тыквы в системе органического сельского хозяйства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Дата обращения 2 сентября 2024 года</w:t>
      </w:r>
    </w:p>
    <w:p w:rsidR="00C424A4" w:rsidRPr="00245110" w:rsidRDefault="00523828" w:rsidP="00A327A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hyperlink r:id="rId23" w:history="1"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www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dissercat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com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content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vidovye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i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sortovye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osobennosti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formirovaniya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urozhaya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tykvy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kabachka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i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patissona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v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usloviyak</w:t>
        </w:r>
      </w:hyperlink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CE05DC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Гончаров</w:t>
      </w:r>
      <w:r w:rsidR="00C424A4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А.В. Видовые и сортовые особенности формирования урожая тыквы, кабачка и патиссона в условиях Московской области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Дата обращения 30 августа 2024 года</w:t>
      </w:r>
    </w:p>
    <w:p w:rsidR="0099088E" w:rsidRPr="00245110" w:rsidRDefault="00523828" w:rsidP="00A327A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hyperlink r:id="rId24" w:history="1">
        <w:r w:rsidR="00C424A4" w:rsidRPr="00245110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https://www.vegetables.su/jour/article/viewFile/20/22</w:t>
        </w:r>
      </w:hyperlink>
      <w:r w:rsidR="00C424A4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) </w:t>
      </w:r>
      <w:r w:rsidR="00F537B7" w:rsidRPr="002451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Мачулкина В.А. Санникова Т.А. Павлов Л.В. Влияние типа почвы и условий хранения на качество плодов тыквы. Дата обращения 3 сентября 2024 года</w:t>
      </w:r>
    </w:p>
    <w:p w:rsidR="00A12C78" w:rsidRPr="00245110" w:rsidRDefault="00C81B10" w:rsidP="00245110">
      <w:pPr>
        <w:pStyle w:val="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39" w:name="_Toc177473876"/>
      <w:r w:rsidRPr="00245110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</w:t>
      </w:r>
      <w:bookmarkEnd w:id="39"/>
    </w:p>
    <w:p w:rsidR="00A327AF" w:rsidRDefault="00A327AF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C110B" w:rsidRPr="00245110" w:rsidRDefault="006C110B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Таблица 3</w:t>
      </w:r>
    </w:p>
    <w:p w:rsidR="00A12C78" w:rsidRPr="00245110" w:rsidRDefault="00A12C78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Наблюдение за </w:t>
      </w:r>
      <w:r w:rsidR="007E021C" w:rsidRPr="00245110">
        <w:rPr>
          <w:rFonts w:ascii="Times New Roman" w:hAnsi="Times New Roman" w:cs="Times New Roman"/>
          <w:sz w:val="28"/>
          <w:szCs w:val="28"/>
          <w:lang w:val="ru-RU"/>
        </w:rPr>
        <w:t>цветением тыквы</w:t>
      </w:r>
      <w:r w:rsidR="006A614E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 сорта «Сладкий пирог» в 2023 </w:t>
      </w:r>
      <w:r w:rsidR="00C81B10" w:rsidRPr="00245110">
        <w:rPr>
          <w:rFonts w:ascii="Times New Roman" w:hAnsi="Times New Roman" w:cs="Times New Roman"/>
          <w:sz w:val="28"/>
          <w:szCs w:val="28"/>
          <w:lang w:val="ru-RU"/>
        </w:rPr>
        <w:t>году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Style w:val="a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851"/>
        <w:gridCol w:w="1134"/>
        <w:gridCol w:w="992"/>
        <w:gridCol w:w="992"/>
        <w:gridCol w:w="1134"/>
        <w:gridCol w:w="993"/>
        <w:gridCol w:w="992"/>
      </w:tblGrid>
      <w:tr w:rsidR="00A11EA6" w:rsidRPr="00A327AF" w:rsidTr="00A11EA6">
        <w:tc>
          <w:tcPr>
            <w:tcW w:w="1276" w:type="dxa"/>
            <w:vMerge w:val="restart"/>
          </w:tcPr>
          <w:p w:rsidR="00A11EA6" w:rsidRPr="00A327AF" w:rsidRDefault="00A11EA6" w:rsidP="0024511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701" w:type="dxa"/>
            <w:gridSpan w:val="2"/>
          </w:tcPr>
          <w:p w:rsidR="00A11EA6" w:rsidRPr="00A327AF" w:rsidRDefault="00A11EA6" w:rsidP="00245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Образец в бочке</w:t>
            </w:r>
          </w:p>
        </w:tc>
        <w:tc>
          <w:tcPr>
            <w:tcW w:w="1134" w:type="dxa"/>
            <w:vMerge w:val="restart"/>
          </w:tcPr>
          <w:p w:rsidR="00A11EA6" w:rsidRPr="00A327AF" w:rsidRDefault="00A11EA6" w:rsidP="00245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84" w:type="dxa"/>
            <w:gridSpan w:val="2"/>
          </w:tcPr>
          <w:p w:rsidR="00A11EA6" w:rsidRPr="00A327AF" w:rsidRDefault="00A11EA6" w:rsidP="00245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Образец на грядке №1</w:t>
            </w:r>
          </w:p>
        </w:tc>
        <w:tc>
          <w:tcPr>
            <w:tcW w:w="1134" w:type="dxa"/>
            <w:vMerge w:val="restart"/>
          </w:tcPr>
          <w:p w:rsidR="00A11EA6" w:rsidRPr="00A327AF" w:rsidRDefault="00A11EA6" w:rsidP="00245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85" w:type="dxa"/>
            <w:gridSpan w:val="2"/>
          </w:tcPr>
          <w:p w:rsidR="00A11EA6" w:rsidRPr="00A327AF" w:rsidRDefault="00A11EA6" w:rsidP="00245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Образец на грядке №2</w:t>
            </w:r>
          </w:p>
        </w:tc>
      </w:tr>
      <w:tr w:rsidR="00A11EA6" w:rsidRPr="00A327AF" w:rsidTr="00A11EA6">
        <w:tc>
          <w:tcPr>
            <w:tcW w:w="1276" w:type="dxa"/>
            <w:vMerge/>
          </w:tcPr>
          <w:p w:rsidR="00A11EA6" w:rsidRPr="00A327AF" w:rsidRDefault="00A11EA6" w:rsidP="0024511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11EA6" w:rsidRPr="00A327AF" w:rsidRDefault="00A11EA6" w:rsidP="00245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Муж </w:t>
            </w:r>
          </w:p>
        </w:tc>
        <w:tc>
          <w:tcPr>
            <w:tcW w:w="851" w:type="dxa"/>
          </w:tcPr>
          <w:p w:rsidR="00A11EA6" w:rsidRPr="00A327AF" w:rsidRDefault="00A11EA6" w:rsidP="00245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Жен</w:t>
            </w:r>
          </w:p>
        </w:tc>
        <w:tc>
          <w:tcPr>
            <w:tcW w:w="1134" w:type="dxa"/>
            <w:vMerge/>
          </w:tcPr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1EA6" w:rsidRPr="00A327AF" w:rsidRDefault="00A11EA6" w:rsidP="00245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Муж </w:t>
            </w:r>
          </w:p>
        </w:tc>
        <w:tc>
          <w:tcPr>
            <w:tcW w:w="992" w:type="dxa"/>
          </w:tcPr>
          <w:p w:rsidR="00A11EA6" w:rsidRPr="00A327AF" w:rsidRDefault="00A11EA6" w:rsidP="00245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Жен</w:t>
            </w:r>
          </w:p>
        </w:tc>
        <w:tc>
          <w:tcPr>
            <w:tcW w:w="1134" w:type="dxa"/>
            <w:vMerge/>
          </w:tcPr>
          <w:p w:rsidR="00A11EA6" w:rsidRPr="00A327AF" w:rsidRDefault="00A11EA6" w:rsidP="00245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1EA6" w:rsidRPr="00A327AF" w:rsidRDefault="00A11EA6" w:rsidP="00245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Муж </w:t>
            </w:r>
          </w:p>
        </w:tc>
        <w:tc>
          <w:tcPr>
            <w:tcW w:w="992" w:type="dxa"/>
          </w:tcPr>
          <w:p w:rsidR="00A11EA6" w:rsidRPr="00A327AF" w:rsidRDefault="00A11EA6" w:rsidP="00245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Жен</w:t>
            </w:r>
          </w:p>
        </w:tc>
      </w:tr>
      <w:tr w:rsidR="00A11EA6" w:rsidRPr="00A327AF" w:rsidTr="00A11EA6">
        <w:tc>
          <w:tcPr>
            <w:tcW w:w="1276" w:type="dxa"/>
          </w:tcPr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27.06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30.06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6 07.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9.07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15.07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18.07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21.07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25.07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30.07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31.07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2.08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8.08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12 .08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15.08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21.08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26.08</w:t>
            </w:r>
          </w:p>
          <w:p w:rsidR="00A11EA6" w:rsidRPr="00A327AF" w:rsidRDefault="00A11EA6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30.08</w:t>
            </w:r>
          </w:p>
        </w:tc>
        <w:tc>
          <w:tcPr>
            <w:tcW w:w="850" w:type="dxa"/>
          </w:tcPr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25.06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28.06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4.07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5.07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11.07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12.07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13.07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26.07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29.07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5.08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6.08.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15.08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20.08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28.06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29.06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5.07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10.07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11.07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15.07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20.07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22.07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28.07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1.08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4.08.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16.08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25.08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A11EA6" w:rsidRPr="00A327AF" w:rsidRDefault="00A11EA6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11EA6" w:rsidRPr="00A327AF" w:rsidRDefault="00A11EA6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11EA6" w:rsidRPr="00A327AF" w:rsidTr="00A11EA6">
        <w:tc>
          <w:tcPr>
            <w:tcW w:w="1276" w:type="dxa"/>
          </w:tcPr>
          <w:p w:rsidR="00A11EA6" w:rsidRPr="00A327AF" w:rsidRDefault="00A11EA6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A11EA6" w:rsidRPr="00A327AF" w:rsidRDefault="00A11EA6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851" w:type="dxa"/>
          </w:tcPr>
          <w:p w:rsidR="00A11EA6" w:rsidRPr="00A327AF" w:rsidRDefault="00A11EA6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A11EA6" w:rsidRPr="00A327AF" w:rsidRDefault="00A11EA6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11EA6" w:rsidRPr="00A327AF" w:rsidRDefault="00A11EA6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992" w:type="dxa"/>
          </w:tcPr>
          <w:p w:rsidR="00A11EA6" w:rsidRPr="00A327AF" w:rsidRDefault="00A11EA6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A11EA6" w:rsidRPr="00A327AF" w:rsidRDefault="00A11EA6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11EA6" w:rsidRPr="00A327AF" w:rsidRDefault="00A11EA6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992" w:type="dxa"/>
          </w:tcPr>
          <w:p w:rsidR="00A11EA6" w:rsidRPr="00A327AF" w:rsidRDefault="00A11EA6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</w:tbl>
    <w:p w:rsidR="00EF7DFF" w:rsidRPr="00245110" w:rsidRDefault="00EF7DFF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C110B" w:rsidRPr="00245110" w:rsidRDefault="00A327AF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6C110B" w:rsidRPr="00245110">
        <w:rPr>
          <w:rFonts w:ascii="Times New Roman" w:hAnsi="Times New Roman" w:cs="Times New Roman"/>
          <w:sz w:val="28"/>
          <w:szCs w:val="28"/>
          <w:lang w:val="ru-RU"/>
        </w:rPr>
        <w:t>аблица 4</w:t>
      </w:r>
    </w:p>
    <w:p w:rsidR="00C91E42" w:rsidRPr="00245110" w:rsidRDefault="00C81B10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Наблюден</w:t>
      </w:r>
      <w:r w:rsidR="006C110B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ие за цветением тыквы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 сорта «Сладкий пирог» в 202</w:t>
      </w:r>
      <w:r w:rsidR="00EF7DFF" w:rsidRPr="0024511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году 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1134"/>
        <w:gridCol w:w="992"/>
        <w:gridCol w:w="992"/>
        <w:gridCol w:w="1134"/>
        <w:gridCol w:w="993"/>
        <w:gridCol w:w="992"/>
      </w:tblGrid>
      <w:tr w:rsidR="00EF7DFF" w:rsidRPr="00245110" w:rsidTr="00EF7DFF">
        <w:tc>
          <w:tcPr>
            <w:tcW w:w="1418" w:type="dxa"/>
            <w:vMerge w:val="restart"/>
          </w:tcPr>
          <w:p w:rsidR="00EF7DFF" w:rsidRPr="00245110" w:rsidRDefault="00EF7DFF" w:rsidP="0024511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701" w:type="dxa"/>
            <w:gridSpan w:val="2"/>
          </w:tcPr>
          <w:p w:rsidR="00EF7DFF" w:rsidRPr="00245110" w:rsidRDefault="00EF7DFF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Образец в бочке</w:t>
            </w:r>
          </w:p>
        </w:tc>
        <w:tc>
          <w:tcPr>
            <w:tcW w:w="1134" w:type="dxa"/>
            <w:vMerge w:val="restart"/>
          </w:tcPr>
          <w:p w:rsidR="00EF7DFF" w:rsidRPr="00245110" w:rsidRDefault="00EF7DFF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984" w:type="dxa"/>
            <w:gridSpan w:val="2"/>
          </w:tcPr>
          <w:p w:rsidR="00EF7DFF" w:rsidRPr="00245110" w:rsidRDefault="00EF7DFF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Образец на грядке №1</w:t>
            </w:r>
          </w:p>
        </w:tc>
        <w:tc>
          <w:tcPr>
            <w:tcW w:w="1134" w:type="dxa"/>
            <w:vMerge w:val="restart"/>
          </w:tcPr>
          <w:p w:rsidR="00EF7DFF" w:rsidRPr="00245110" w:rsidRDefault="00EF7DFF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985" w:type="dxa"/>
            <w:gridSpan w:val="2"/>
          </w:tcPr>
          <w:p w:rsidR="00EF7DFF" w:rsidRPr="00245110" w:rsidRDefault="00EF7DFF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Образец на грядке №2</w:t>
            </w:r>
          </w:p>
        </w:tc>
      </w:tr>
      <w:tr w:rsidR="00EF7DFF" w:rsidRPr="00245110" w:rsidTr="00EF7DFF">
        <w:tc>
          <w:tcPr>
            <w:tcW w:w="1418" w:type="dxa"/>
            <w:vMerge/>
          </w:tcPr>
          <w:p w:rsidR="00EF7DFF" w:rsidRPr="00245110" w:rsidRDefault="00EF7DFF" w:rsidP="0024511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EF7DFF" w:rsidRPr="00245110" w:rsidRDefault="00EF7DFF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Муж </w:t>
            </w:r>
          </w:p>
        </w:tc>
        <w:tc>
          <w:tcPr>
            <w:tcW w:w="851" w:type="dxa"/>
          </w:tcPr>
          <w:p w:rsidR="00EF7DFF" w:rsidRPr="00245110" w:rsidRDefault="00EF7DFF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Жен</w:t>
            </w:r>
          </w:p>
        </w:tc>
        <w:tc>
          <w:tcPr>
            <w:tcW w:w="1134" w:type="dxa"/>
            <w:vMerge/>
          </w:tcPr>
          <w:p w:rsidR="00EF7DFF" w:rsidRPr="00245110" w:rsidRDefault="00EF7DFF" w:rsidP="002451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F7DFF" w:rsidRPr="00245110" w:rsidRDefault="00EF7DFF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Муж </w:t>
            </w:r>
          </w:p>
        </w:tc>
        <w:tc>
          <w:tcPr>
            <w:tcW w:w="992" w:type="dxa"/>
          </w:tcPr>
          <w:p w:rsidR="00EF7DFF" w:rsidRPr="00245110" w:rsidRDefault="00EF7DFF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Жен</w:t>
            </w:r>
          </w:p>
        </w:tc>
        <w:tc>
          <w:tcPr>
            <w:tcW w:w="1134" w:type="dxa"/>
            <w:vMerge/>
          </w:tcPr>
          <w:p w:rsidR="00EF7DFF" w:rsidRPr="00245110" w:rsidRDefault="00EF7DFF" w:rsidP="002451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F7DFF" w:rsidRPr="00245110" w:rsidRDefault="00EF7DFF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Муж </w:t>
            </w:r>
          </w:p>
        </w:tc>
        <w:tc>
          <w:tcPr>
            <w:tcW w:w="992" w:type="dxa"/>
          </w:tcPr>
          <w:p w:rsidR="00EF7DFF" w:rsidRPr="00245110" w:rsidRDefault="00EF7DFF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Жен</w:t>
            </w:r>
          </w:p>
        </w:tc>
      </w:tr>
      <w:tr w:rsidR="00EF7DFF" w:rsidRPr="00A327AF" w:rsidTr="00EF7DFF">
        <w:tc>
          <w:tcPr>
            <w:tcW w:w="1418" w:type="dxa"/>
          </w:tcPr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25.06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27.06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5 07.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9.07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15.07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17.07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21.07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25.07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31.07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1.08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2.08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7.08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11 .08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15.08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21.08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23.08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24.08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25.08</w:t>
            </w:r>
          </w:p>
          <w:p w:rsidR="00EF7DFF" w:rsidRPr="00A327AF" w:rsidRDefault="00EF7DFF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30.08</w:t>
            </w:r>
          </w:p>
        </w:tc>
        <w:tc>
          <w:tcPr>
            <w:tcW w:w="850" w:type="dxa"/>
          </w:tcPr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29.06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30.06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4.07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6.07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10.07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12.07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15.07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20.07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21.07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30.07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4.08.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13.08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28.06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30.06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11.07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14.07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16.07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20.07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21.07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26.07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1.08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3.08.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10.08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21.08</w:t>
            </w:r>
          </w:p>
          <w:p w:rsidR="00EF7DFF" w:rsidRPr="00A327AF" w:rsidRDefault="00EF7DFF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EF7DFF" w:rsidRPr="00A327AF" w:rsidRDefault="00EF7DFF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7DFF" w:rsidRPr="00A327AF" w:rsidRDefault="00EF7DFF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F7DFF" w:rsidRPr="00245110" w:rsidTr="00EF7DFF">
        <w:tc>
          <w:tcPr>
            <w:tcW w:w="1418" w:type="dxa"/>
          </w:tcPr>
          <w:p w:rsidR="00EF7DFF" w:rsidRPr="00245110" w:rsidRDefault="00EF7DFF" w:rsidP="00245110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EF7DFF" w:rsidRPr="00245110" w:rsidRDefault="00EF7DFF" w:rsidP="00245110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851" w:type="dxa"/>
          </w:tcPr>
          <w:p w:rsidR="00EF7DFF" w:rsidRPr="00245110" w:rsidRDefault="00EF7DFF" w:rsidP="00245110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134" w:type="dxa"/>
          </w:tcPr>
          <w:p w:rsidR="00EF7DFF" w:rsidRPr="00245110" w:rsidRDefault="00EF7DFF" w:rsidP="00245110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EF7DFF" w:rsidRPr="00245110" w:rsidRDefault="00EF7DFF" w:rsidP="00245110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992" w:type="dxa"/>
          </w:tcPr>
          <w:p w:rsidR="00EF7DFF" w:rsidRPr="00245110" w:rsidRDefault="00EF7DFF" w:rsidP="00245110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:rsidR="00EF7DFF" w:rsidRPr="00245110" w:rsidRDefault="00EF7DFF" w:rsidP="00245110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EF7DFF" w:rsidRPr="00245110" w:rsidRDefault="00EF7DFF" w:rsidP="00245110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992" w:type="dxa"/>
          </w:tcPr>
          <w:p w:rsidR="00EF7DFF" w:rsidRPr="00245110" w:rsidRDefault="00EF7DFF" w:rsidP="00245110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</w:tr>
    </w:tbl>
    <w:p w:rsidR="0054424D" w:rsidRPr="00245110" w:rsidRDefault="0054424D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Таблица 5</w:t>
      </w:r>
    </w:p>
    <w:p w:rsidR="00A23F55" w:rsidRPr="00245110" w:rsidRDefault="00A23F55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Наблюдение за цветением  сорта «Крошка» в 2023 </w:t>
      </w:r>
      <w:r w:rsidR="00C81B10" w:rsidRPr="00245110">
        <w:rPr>
          <w:rFonts w:ascii="Times New Roman" w:hAnsi="Times New Roman" w:cs="Times New Roman"/>
          <w:sz w:val="28"/>
          <w:szCs w:val="28"/>
          <w:lang w:val="ru-RU"/>
        </w:rPr>
        <w:t>году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1134"/>
        <w:gridCol w:w="992"/>
        <w:gridCol w:w="992"/>
        <w:gridCol w:w="1134"/>
        <w:gridCol w:w="993"/>
        <w:gridCol w:w="992"/>
      </w:tblGrid>
      <w:tr w:rsidR="00913F6C" w:rsidRPr="00245110" w:rsidTr="00913F6C">
        <w:tc>
          <w:tcPr>
            <w:tcW w:w="1418" w:type="dxa"/>
            <w:vMerge w:val="restart"/>
          </w:tcPr>
          <w:p w:rsidR="00913F6C" w:rsidRPr="00245110" w:rsidRDefault="00913F6C" w:rsidP="0024511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701" w:type="dxa"/>
            <w:gridSpan w:val="2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Образец в бочке</w:t>
            </w:r>
          </w:p>
        </w:tc>
        <w:tc>
          <w:tcPr>
            <w:tcW w:w="1134" w:type="dxa"/>
            <w:vMerge w:val="restart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984" w:type="dxa"/>
            <w:gridSpan w:val="2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Образец на грядке №1</w:t>
            </w:r>
          </w:p>
        </w:tc>
        <w:tc>
          <w:tcPr>
            <w:tcW w:w="1134" w:type="dxa"/>
            <w:vMerge w:val="restart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985" w:type="dxa"/>
            <w:gridSpan w:val="2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Образец на грядке №2</w:t>
            </w:r>
          </w:p>
        </w:tc>
      </w:tr>
      <w:tr w:rsidR="00913F6C" w:rsidRPr="00245110" w:rsidTr="00913F6C">
        <w:tc>
          <w:tcPr>
            <w:tcW w:w="1418" w:type="dxa"/>
            <w:vMerge/>
          </w:tcPr>
          <w:p w:rsidR="00913F6C" w:rsidRPr="00245110" w:rsidRDefault="00913F6C" w:rsidP="0024511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Муж </w:t>
            </w:r>
          </w:p>
        </w:tc>
        <w:tc>
          <w:tcPr>
            <w:tcW w:w="851" w:type="dxa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Жен</w:t>
            </w:r>
          </w:p>
        </w:tc>
        <w:tc>
          <w:tcPr>
            <w:tcW w:w="1134" w:type="dxa"/>
            <w:vMerge/>
          </w:tcPr>
          <w:p w:rsidR="00913F6C" w:rsidRPr="00245110" w:rsidRDefault="00913F6C" w:rsidP="002451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Муж </w:t>
            </w:r>
          </w:p>
        </w:tc>
        <w:tc>
          <w:tcPr>
            <w:tcW w:w="992" w:type="dxa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Жен</w:t>
            </w:r>
          </w:p>
        </w:tc>
        <w:tc>
          <w:tcPr>
            <w:tcW w:w="1134" w:type="dxa"/>
            <w:vMerge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Муж </w:t>
            </w:r>
          </w:p>
        </w:tc>
        <w:tc>
          <w:tcPr>
            <w:tcW w:w="992" w:type="dxa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Жен</w:t>
            </w:r>
          </w:p>
        </w:tc>
      </w:tr>
      <w:tr w:rsidR="00913F6C" w:rsidRPr="00A327AF" w:rsidTr="00913F6C">
        <w:tc>
          <w:tcPr>
            <w:tcW w:w="1418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25.06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01.07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5. 07.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7.07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11.07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12.07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18.07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21.07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26.07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30.07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9.08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15.08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19.08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20.08</w:t>
            </w:r>
          </w:p>
          <w:p w:rsidR="00913F6C" w:rsidRPr="00A327AF" w:rsidRDefault="00913F6C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23.08</w:t>
            </w:r>
          </w:p>
        </w:tc>
        <w:tc>
          <w:tcPr>
            <w:tcW w:w="850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29.06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4.07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5.07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12.07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14.07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16.07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23.07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26.07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4.08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6.08.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15.08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16.08</w:t>
            </w:r>
          </w:p>
        </w:tc>
        <w:tc>
          <w:tcPr>
            <w:tcW w:w="992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29.06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01.07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7.07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10.07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13.07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16.07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21.07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26.07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4.08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16.08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20.08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3F6C" w:rsidRPr="00A327AF" w:rsidTr="00913F6C">
        <w:tc>
          <w:tcPr>
            <w:tcW w:w="1418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992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</w:tbl>
    <w:p w:rsidR="00DE0940" w:rsidRPr="00245110" w:rsidRDefault="00DE0940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Таблица 6</w:t>
      </w:r>
    </w:p>
    <w:p w:rsidR="00A12C78" w:rsidRPr="00245110" w:rsidRDefault="00C81B10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Наблюдение за цветением</w:t>
      </w:r>
      <w:r w:rsidR="00DE0940"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>сорта «Крошка» в 202</w:t>
      </w:r>
      <w:r w:rsidR="00DE0940" w:rsidRPr="0024511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1134"/>
        <w:gridCol w:w="992"/>
        <w:gridCol w:w="992"/>
        <w:gridCol w:w="1134"/>
        <w:gridCol w:w="993"/>
        <w:gridCol w:w="992"/>
      </w:tblGrid>
      <w:tr w:rsidR="00913F6C" w:rsidRPr="00245110" w:rsidTr="00913F6C">
        <w:tc>
          <w:tcPr>
            <w:tcW w:w="1526" w:type="dxa"/>
            <w:vMerge w:val="restart"/>
          </w:tcPr>
          <w:p w:rsidR="00913F6C" w:rsidRPr="00245110" w:rsidRDefault="00913F6C" w:rsidP="0024511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701" w:type="dxa"/>
            <w:gridSpan w:val="2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Образец в бочке</w:t>
            </w:r>
          </w:p>
        </w:tc>
        <w:tc>
          <w:tcPr>
            <w:tcW w:w="1134" w:type="dxa"/>
            <w:vMerge w:val="restart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984" w:type="dxa"/>
            <w:gridSpan w:val="2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Образец на грядке №1</w:t>
            </w:r>
          </w:p>
        </w:tc>
        <w:tc>
          <w:tcPr>
            <w:tcW w:w="1134" w:type="dxa"/>
            <w:vMerge w:val="restart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985" w:type="dxa"/>
            <w:gridSpan w:val="2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Образец на грядке №2</w:t>
            </w:r>
          </w:p>
        </w:tc>
      </w:tr>
      <w:tr w:rsidR="00913F6C" w:rsidRPr="00245110" w:rsidTr="00913F6C">
        <w:tc>
          <w:tcPr>
            <w:tcW w:w="1526" w:type="dxa"/>
            <w:vMerge/>
          </w:tcPr>
          <w:p w:rsidR="00913F6C" w:rsidRPr="00245110" w:rsidRDefault="00913F6C" w:rsidP="0024511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Муж </w:t>
            </w:r>
          </w:p>
        </w:tc>
        <w:tc>
          <w:tcPr>
            <w:tcW w:w="851" w:type="dxa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Жен</w:t>
            </w:r>
          </w:p>
        </w:tc>
        <w:tc>
          <w:tcPr>
            <w:tcW w:w="1134" w:type="dxa"/>
            <w:vMerge/>
          </w:tcPr>
          <w:p w:rsidR="00913F6C" w:rsidRPr="00245110" w:rsidRDefault="00913F6C" w:rsidP="002451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Муж </w:t>
            </w:r>
          </w:p>
        </w:tc>
        <w:tc>
          <w:tcPr>
            <w:tcW w:w="992" w:type="dxa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Жен</w:t>
            </w:r>
          </w:p>
        </w:tc>
        <w:tc>
          <w:tcPr>
            <w:tcW w:w="1134" w:type="dxa"/>
            <w:vMerge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Муж </w:t>
            </w:r>
          </w:p>
        </w:tc>
        <w:tc>
          <w:tcPr>
            <w:tcW w:w="992" w:type="dxa"/>
          </w:tcPr>
          <w:p w:rsidR="00913F6C" w:rsidRPr="00245110" w:rsidRDefault="00913F6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Жен</w:t>
            </w:r>
          </w:p>
        </w:tc>
      </w:tr>
      <w:tr w:rsidR="00913F6C" w:rsidRPr="00A327AF" w:rsidTr="00913F6C">
        <w:tc>
          <w:tcPr>
            <w:tcW w:w="1526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24.06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26.06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4. 07.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8.07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14.07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17.07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21.07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23.07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30.07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6.08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8.08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11.08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13.08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15.08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20.08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21.08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22.08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24.08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25.08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30.08</w:t>
            </w:r>
          </w:p>
          <w:p w:rsidR="00913F6C" w:rsidRPr="00A327AF" w:rsidRDefault="00913F6C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31.08</w:t>
            </w:r>
          </w:p>
        </w:tc>
        <w:tc>
          <w:tcPr>
            <w:tcW w:w="850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28.06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29.06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7.07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8.07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9.07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16.07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17.07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21.07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23.07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30.07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4.08.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13.08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19.08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28.08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28.06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30.06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09.07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13.07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15.07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20.07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23.07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27.07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31.07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2.08.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7.08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11.08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19.08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22.08</w:t>
            </w:r>
          </w:p>
          <w:p w:rsidR="00913F6C" w:rsidRPr="00A327AF" w:rsidRDefault="00913F6C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913F6C" w:rsidRPr="00A327AF" w:rsidRDefault="00913F6C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F6C" w:rsidRPr="00A327AF" w:rsidRDefault="00913F6C" w:rsidP="00245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3F6C" w:rsidRPr="00A327AF" w:rsidTr="00913F6C">
        <w:tc>
          <w:tcPr>
            <w:tcW w:w="1526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851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992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992" w:type="dxa"/>
          </w:tcPr>
          <w:p w:rsidR="00913F6C" w:rsidRPr="00A327AF" w:rsidRDefault="00913F6C" w:rsidP="0024511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27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</w:tbl>
    <w:p w:rsidR="00A23F55" w:rsidRPr="00A327AF" w:rsidRDefault="00A23F55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E0940" w:rsidRPr="00245110" w:rsidRDefault="00DE0940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Таблица 7</w:t>
      </w:r>
    </w:p>
    <w:p w:rsidR="00047428" w:rsidRPr="00245110" w:rsidRDefault="003B025E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Наблюдение за формированием </w:t>
      </w:r>
      <w:r w:rsidR="00906A89" w:rsidRPr="00245110">
        <w:rPr>
          <w:rFonts w:ascii="Times New Roman" w:hAnsi="Times New Roman" w:cs="Times New Roman"/>
          <w:sz w:val="28"/>
          <w:szCs w:val="28"/>
          <w:lang w:val="ru-RU"/>
        </w:rPr>
        <w:t>плодов тыквы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5"/>
        <w:gridCol w:w="1052"/>
        <w:gridCol w:w="653"/>
        <w:gridCol w:w="648"/>
        <w:gridCol w:w="652"/>
        <w:gridCol w:w="648"/>
        <w:gridCol w:w="650"/>
        <w:gridCol w:w="647"/>
        <w:gridCol w:w="654"/>
        <w:gridCol w:w="650"/>
        <w:gridCol w:w="654"/>
        <w:gridCol w:w="650"/>
        <w:gridCol w:w="650"/>
        <w:gridCol w:w="657"/>
      </w:tblGrid>
      <w:tr w:rsidR="00B44F80" w:rsidRPr="00245110" w:rsidTr="00B40CD6">
        <w:tc>
          <w:tcPr>
            <w:tcW w:w="705" w:type="dxa"/>
            <w:vMerge w:val="restart"/>
            <w:vAlign w:val="center"/>
          </w:tcPr>
          <w:p w:rsidR="00B44F80" w:rsidRPr="00245110" w:rsidRDefault="00B44F80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Год </w:t>
            </w:r>
          </w:p>
        </w:tc>
        <w:tc>
          <w:tcPr>
            <w:tcW w:w="1052" w:type="dxa"/>
            <w:vMerge w:val="restart"/>
            <w:vAlign w:val="center"/>
          </w:tcPr>
          <w:p w:rsidR="00B44F80" w:rsidRPr="00245110" w:rsidRDefault="00B44F80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Месяц </w:t>
            </w:r>
          </w:p>
        </w:tc>
        <w:tc>
          <w:tcPr>
            <w:tcW w:w="3898" w:type="dxa"/>
            <w:gridSpan w:val="6"/>
          </w:tcPr>
          <w:p w:rsidR="00B44F80" w:rsidRPr="00245110" w:rsidRDefault="00B44F80" w:rsidP="002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Сладкий пирог</w:t>
            </w:r>
          </w:p>
        </w:tc>
        <w:tc>
          <w:tcPr>
            <w:tcW w:w="3915" w:type="dxa"/>
            <w:gridSpan w:val="6"/>
          </w:tcPr>
          <w:p w:rsidR="00B44F80" w:rsidRPr="00245110" w:rsidRDefault="00B44F80" w:rsidP="002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Крошка</w:t>
            </w:r>
          </w:p>
        </w:tc>
      </w:tr>
      <w:tr w:rsidR="005A1C37" w:rsidRPr="00245110" w:rsidTr="00B40CD6">
        <w:tc>
          <w:tcPr>
            <w:tcW w:w="705" w:type="dxa"/>
            <w:vMerge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  <w:vMerge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01" w:type="dxa"/>
            <w:gridSpan w:val="2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Бочка </w:t>
            </w:r>
          </w:p>
        </w:tc>
        <w:tc>
          <w:tcPr>
            <w:tcW w:w="1300" w:type="dxa"/>
            <w:gridSpan w:val="2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Грядка 1</w:t>
            </w:r>
          </w:p>
        </w:tc>
        <w:tc>
          <w:tcPr>
            <w:tcW w:w="1297" w:type="dxa"/>
            <w:gridSpan w:val="2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Грядка 2</w:t>
            </w:r>
          </w:p>
        </w:tc>
        <w:tc>
          <w:tcPr>
            <w:tcW w:w="1304" w:type="dxa"/>
            <w:gridSpan w:val="2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Бочка </w:t>
            </w:r>
          </w:p>
        </w:tc>
        <w:tc>
          <w:tcPr>
            <w:tcW w:w="1304" w:type="dxa"/>
            <w:gridSpan w:val="2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Грядка 1</w:t>
            </w:r>
          </w:p>
        </w:tc>
        <w:tc>
          <w:tcPr>
            <w:tcW w:w="1307" w:type="dxa"/>
            <w:gridSpan w:val="2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Грядка 2</w:t>
            </w:r>
          </w:p>
        </w:tc>
      </w:tr>
      <w:tr w:rsidR="006925C4" w:rsidRPr="00245110" w:rsidTr="00B40CD6">
        <w:tc>
          <w:tcPr>
            <w:tcW w:w="705" w:type="dxa"/>
            <w:vMerge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  <w:vMerge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53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648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652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648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650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647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654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650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654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650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650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1*</w:t>
            </w:r>
          </w:p>
        </w:tc>
        <w:tc>
          <w:tcPr>
            <w:tcW w:w="657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2**</w:t>
            </w:r>
          </w:p>
        </w:tc>
      </w:tr>
      <w:tr w:rsidR="006925C4" w:rsidRPr="00245110" w:rsidTr="00B40CD6">
        <w:tc>
          <w:tcPr>
            <w:tcW w:w="705" w:type="dxa"/>
            <w:vMerge w:val="restart"/>
            <w:textDirection w:val="btLr"/>
          </w:tcPr>
          <w:p w:rsidR="005A1C37" w:rsidRPr="00245110" w:rsidRDefault="005A1C37" w:rsidP="00245110">
            <w:pPr>
              <w:ind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1052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653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8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2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8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0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7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4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0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4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0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0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7" w:type="dxa"/>
          </w:tcPr>
          <w:p w:rsidR="005A1C37" w:rsidRPr="00245110" w:rsidRDefault="005A1C37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6925C4" w:rsidRPr="00245110" w:rsidTr="00B40CD6">
        <w:tc>
          <w:tcPr>
            <w:tcW w:w="705" w:type="dxa"/>
            <w:vMerge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653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48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52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8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50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47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54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50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54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50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0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57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6925C4" w:rsidRPr="00245110" w:rsidTr="007B039C">
        <w:trPr>
          <w:trHeight w:val="270"/>
        </w:trPr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7B039C" w:rsidRPr="00245110" w:rsidTr="00430910">
        <w:trPr>
          <w:trHeight w:val="225"/>
        </w:trPr>
        <w:tc>
          <w:tcPr>
            <w:tcW w:w="1757" w:type="dxa"/>
            <w:gridSpan w:val="2"/>
            <w:tcBorders>
              <w:top w:val="single" w:sz="4" w:space="0" w:color="auto"/>
            </w:tcBorders>
          </w:tcPr>
          <w:p w:rsidR="007B039C" w:rsidRPr="00245110" w:rsidRDefault="007B039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Итого плодов / масса</w:t>
            </w:r>
            <w:r w:rsidR="00CB28BA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кг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</w:tcPr>
          <w:p w:rsidR="007B039C" w:rsidRPr="00245110" w:rsidRDefault="008C2884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CB28BA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3,5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</w:tcBorders>
          </w:tcPr>
          <w:p w:rsidR="007B039C" w:rsidRPr="00245110" w:rsidRDefault="008C2884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F3073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2,2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</w:tcBorders>
          </w:tcPr>
          <w:p w:rsidR="007B039C" w:rsidRPr="00245110" w:rsidRDefault="008C2884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F3073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1,9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7B039C" w:rsidRPr="00245110" w:rsidRDefault="00AF3073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 / 2,1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7B039C" w:rsidRPr="00245110" w:rsidRDefault="008C2884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F3073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1,9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</w:tcPr>
          <w:p w:rsidR="007B039C" w:rsidRPr="00245110" w:rsidRDefault="008C2884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F3073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1,9</w:t>
            </w:r>
          </w:p>
        </w:tc>
      </w:tr>
      <w:tr w:rsidR="006925C4" w:rsidRPr="00245110" w:rsidTr="00B40CD6">
        <w:tc>
          <w:tcPr>
            <w:tcW w:w="705" w:type="dxa"/>
            <w:vMerge w:val="restart"/>
            <w:textDirection w:val="btLr"/>
          </w:tcPr>
          <w:p w:rsidR="00C15FCC" w:rsidRPr="00245110" w:rsidRDefault="00C15FCC" w:rsidP="00245110">
            <w:pPr>
              <w:ind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2024</w:t>
            </w:r>
          </w:p>
        </w:tc>
        <w:tc>
          <w:tcPr>
            <w:tcW w:w="1052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653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8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2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8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0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7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4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0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4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50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0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7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6925C4" w:rsidRPr="00245110" w:rsidTr="00B40CD6">
        <w:tc>
          <w:tcPr>
            <w:tcW w:w="705" w:type="dxa"/>
            <w:vMerge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653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48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52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8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50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47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54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50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54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50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50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57" w:type="dxa"/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6925C4" w:rsidRPr="00245110" w:rsidTr="007B039C">
        <w:trPr>
          <w:trHeight w:val="270"/>
        </w:trPr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C15FCC" w:rsidRPr="00245110" w:rsidRDefault="00C15FCC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AF3073" w:rsidRPr="00245110" w:rsidTr="00430910">
        <w:trPr>
          <w:trHeight w:val="240"/>
        </w:trPr>
        <w:tc>
          <w:tcPr>
            <w:tcW w:w="1757" w:type="dxa"/>
            <w:gridSpan w:val="2"/>
            <w:tcBorders>
              <w:top w:val="single" w:sz="4" w:space="0" w:color="auto"/>
            </w:tcBorders>
          </w:tcPr>
          <w:p w:rsidR="00AF3073" w:rsidRPr="00245110" w:rsidRDefault="00AF3073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Итого плодов / масса в кг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</w:tcPr>
          <w:p w:rsidR="00AF3073" w:rsidRPr="00245110" w:rsidRDefault="008B0FBD" w:rsidP="008B0F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F3073"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AF3073" w:rsidRPr="00245110">
              <w:rPr>
                <w:rFonts w:ascii="Times New Roman" w:hAnsi="Times New Roman"/>
                <w:sz w:val="28"/>
                <w:szCs w:val="28"/>
                <w:lang w:val="ru-RU"/>
              </w:rPr>
              <w:t>,5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</w:tcBorders>
          </w:tcPr>
          <w:p w:rsidR="00AF3073" w:rsidRPr="00245110" w:rsidRDefault="00AF3073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 / 1,8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</w:tcBorders>
          </w:tcPr>
          <w:p w:rsidR="00AF3073" w:rsidRPr="00245110" w:rsidRDefault="00AF3073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 / 2,1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AF3073" w:rsidRPr="00245110" w:rsidRDefault="00AF3073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 / 2,2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AF3073" w:rsidRPr="00245110" w:rsidRDefault="00AF3073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 / 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</w:tcPr>
          <w:p w:rsidR="00AF3073" w:rsidRPr="00245110" w:rsidRDefault="00AF3073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 / 1,9</w:t>
            </w:r>
          </w:p>
        </w:tc>
      </w:tr>
    </w:tbl>
    <w:p w:rsidR="003B025E" w:rsidRPr="00245110" w:rsidRDefault="00B44F80" w:rsidP="00245110">
      <w:pPr>
        <w:pStyle w:val="a8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 xml:space="preserve">* - образовалась завязь </w:t>
      </w:r>
    </w:p>
    <w:p w:rsidR="00B44F80" w:rsidRPr="00245110" w:rsidRDefault="00B44F80" w:rsidP="00245110">
      <w:pPr>
        <w:pStyle w:val="a8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** - завязь засохла</w:t>
      </w:r>
    </w:p>
    <w:p w:rsidR="00DE0940" w:rsidRPr="00245110" w:rsidRDefault="00DE0940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Таблица 8</w:t>
      </w:r>
    </w:p>
    <w:p w:rsidR="00047428" w:rsidRPr="00245110" w:rsidRDefault="00EF7DE0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>Длина плетей тыквы</w:t>
      </w:r>
      <w:r w:rsidR="0087215D" w:rsidRPr="00245110"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  <w:t xml:space="preserve"> (метр) / количество боковых плетей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3"/>
        <w:gridCol w:w="1913"/>
        <w:gridCol w:w="1843"/>
        <w:gridCol w:w="1984"/>
        <w:gridCol w:w="1920"/>
      </w:tblGrid>
      <w:tr w:rsidR="0087215D" w:rsidRPr="00245110" w:rsidTr="0087215D">
        <w:trPr>
          <w:trHeight w:val="255"/>
          <w:jc w:val="center"/>
        </w:trPr>
        <w:tc>
          <w:tcPr>
            <w:tcW w:w="1853" w:type="dxa"/>
            <w:vMerge w:val="restart"/>
            <w:tcBorders>
              <w:right w:val="single" w:sz="4" w:space="0" w:color="auto"/>
            </w:tcBorders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245110"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  <w:t xml:space="preserve">Образец 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7215D" w:rsidRPr="00245110" w:rsidRDefault="0087215D" w:rsidP="00245110">
            <w:pPr>
              <w:ind w:left="-159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245110"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  <w:t>Тыква«Крошка»</w:t>
            </w:r>
          </w:p>
        </w:tc>
        <w:tc>
          <w:tcPr>
            <w:tcW w:w="3904" w:type="dxa"/>
            <w:gridSpan w:val="2"/>
            <w:tcBorders>
              <w:bottom w:val="single" w:sz="4" w:space="0" w:color="auto"/>
            </w:tcBorders>
          </w:tcPr>
          <w:p w:rsidR="0087215D" w:rsidRPr="00245110" w:rsidRDefault="0087215D" w:rsidP="00245110">
            <w:pPr>
              <w:ind w:left="-40" w:right="-108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245110"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  <w:t>Тыква «Сладкий пирог»</w:t>
            </w:r>
          </w:p>
        </w:tc>
      </w:tr>
      <w:tr w:rsidR="0087215D" w:rsidRPr="00245110" w:rsidTr="0087215D">
        <w:trPr>
          <w:trHeight w:val="690"/>
          <w:jc w:val="center"/>
        </w:trPr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245110"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  <w:t xml:space="preserve"> 2023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215D" w:rsidRPr="00245110" w:rsidRDefault="0087215D" w:rsidP="00245110">
            <w:pPr>
              <w:ind w:left="-159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245110"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245110"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  <w:t>2023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87215D" w:rsidRPr="00245110" w:rsidRDefault="0087215D" w:rsidP="00245110">
            <w:pPr>
              <w:ind w:left="-40" w:right="-108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245110"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  <w:t>2024</w:t>
            </w:r>
          </w:p>
        </w:tc>
      </w:tr>
      <w:tr w:rsidR="0087215D" w:rsidRPr="00245110" w:rsidTr="0087215D">
        <w:trPr>
          <w:jc w:val="center"/>
        </w:trPr>
        <w:tc>
          <w:tcPr>
            <w:tcW w:w="1853" w:type="dxa"/>
            <w:tcBorders>
              <w:right w:val="single" w:sz="4" w:space="0" w:color="auto"/>
            </w:tcBorders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245110"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  <w:t>Образец 1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1,6/2</w:t>
            </w:r>
          </w:p>
        </w:tc>
        <w:tc>
          <w:tcPr>
            <w:tcW w:w="1843" w:type="dxa"/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1,4/3</w:t>
            </w:r>
          </w:p>
        </w:tc>
        <w:tc>
          <w:tcPr>
            <w:tcW w:w="1984" w:type="dxa"/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1,8/2</w:t>
            </w:r>
          </w:p>
        </w:tc>
        <w:tc>
          <w:tcPr>
            <w:tcW w:w="1920" w:type="dxa"/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1,3/2</w:t>
            </w:r>
          </w:p>
        </w:tc>
      </w:tr>
      <w:tr w:rsidR="0087215D" w:rsidRPr="00245110" w:rsidTr="0087215D">
        <w:trPr>
          <w:jc w:val="center"/>
        </w:trPr>
        <w:tc>
          <w:tcPr>
            <w:tcW w:w="1853" w:type="dxa"/>
            <w:tcBorders>
              <w:right w:val="single" w:sz="4" w:space="0" w:color="auto"/>
            </w:tcBorders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245110"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  <w:t>Образец 2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1,8/3</w:t>
            </w:r>
          </w:p>
        </w:tc>
        <w:tc>
          <w:tcPr>
            <w:tcW w:w="1843" w:type="dxa"/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1,8/2</w:t>
            </w:r>
          </w:p>
        </w:tc>
        <w:tc>
          <w:tcPr>
            <w:tcW w:w="1984" w:type="dxa"/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1,8/2</w:t>
            </w:r>
          </w:p>
        </w:tc>
        <w:tc>
          <w:tcPr>
            <w:tcW w:w="1920" w:type="dxa"/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1,7/3</w:t>
            </w:r>
          </w:p>
        </w:tc>
      </w:tr>
      <w:tr w:rsidR="0087215D" w:rsidRPr="00245110" w:rsidTr="0087215D">
        <w:trPr>
          <w:jc w:val="center"/>
        </w:trPr>
        <w:tc>
          <w:tcPr>
            <w:tcW w:w="1853" w:type="dxa"/>
            <w:tcBorders>
              <w:right w:val="single" w:sz="4" w:space="0" w:color="auto"/>
            </w:tcBorders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245110">
              <w:rPr>
                <w:rFonts w:ascii="Times New Roman" w:hAnsi="Times New Roman"/>
                <w:kern w:val="2"/>
                <w:sz w:val="28"/>
                <w:szCs w:val="28"/>
                <w:lang w:val="ru-RU" w:eastAsia="ko-KR"/>
              </w:rPr>
              <w:t>Образец  (бочка)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2,6/4</w:t>
            </w:r>
          </w:p>
        </w:tc>
        <w:tc>
          <w:tcPr>
            <w:tcW w:w="1843" w:type="dxa"/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2,5/2</w:t>
            </w:r>
          </w:p>
        </w:tc>
        <w:tc>
          <w:tcPr>
            <w:tcW w:w="1984" w:type="dxa"/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3,4/3</w:t>
            </w:r>
          </w:p>
        </w:tc>
        <w:tc>
          <w:tcPr>
            <w:tcW w:w="1920" w:type="dxa"/>
          </w:tcPr>
          <w:p w:rsidR="0087215D" w:rsidRPr="00245110" w:rsidRDefault="0087215D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3,5/4</w:t>
            </w:r>
          </w:p>
        </w:tc>
      </w:tr>
    </w:tbl>
    <w:p w:rsidR="00DE0940" w:rsidRPr="00245110" w:rsidRDefault="00DE0940" w:rsidP="0024511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t>Таблица 9</w:t>
      </w:r>
    </w:p>
    <w:p w:rsidR="00A12C78" w:rsidRPr="00245110" w:rsidRDefault="00A12C78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10">
        <w:rPr>
          <w:rFonts w:ascii="Times New Roman" w:hAnsi="Times New Roman" w:cs="Times New Roman"/>
          <w:sz w:val="28"/>
          <w:szCs w:val="28"/>
        </w:rPr>
        <w:t>Метеорологические наблюдения</w:t>
      </w:r>
    </w:p>
    <w:tbl>
      <w:tblPr>
        <w:tblStyle w:val="24"/>
        <w:tblW w:w="495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651"/>
        <w:gridCol w:w="1407"/>
        <w:gridCol w:w="1407"/>
        <w:gridCol w:w="2513"/>
        <w:gridCol w:w="1257"/>
        <w:gridCol w:w="1257"/>
      </w:tblGrid>
      <w:tr w:rsidR="009E0C38" w:rsidRPr="008B0FBD" w:rsidTr="00FD77C1">
        <w:trPr>
          <w:trHeight w:val="536"/>
        </w:trPr>
        <w:tc>
          <w:tcPr>
            <w:tcW w:w="870" w:type="pct"/>
            <w:vMerge w:val="restar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Месяц </w:t>
            </w:r>
          </w:p>
        </w:tc>
        <w:tc>
          <w:tcPr>
            <w:tcW w:w="1482" w:type="pct"/>
            <w:gridSpan w:val="2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Среднемесячная температура воздуха, ˚С (фактическая)</w:t>
            </w:r>
          </w:p>
        </w:tc>
        <w:tc>
          <w:tcPr>
            <w:tcW w:w="1324" w:type="pct"/>
            <w:vMerge w:val="restar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Среднее значение температуры воздуха,˚С (норма)</w:t>
            </w:r>
          </w:p>
        </w:tc>
        <w:tc>
          <w:tcPr>
            <w:tcW w:w="1323" w:type="pct"/>
            <w:gridSpan w:val="2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Среднее значение выпавших осадков от нормы по данным наблюдений, %</w:t>
            </w:r>
          </w:p>
        </w:tc>
      </w:tr>
      <w:tr w:rsidR="009E0C38" w:rsidRPr="00245110" w:rsidTr="00FD77C1">
        <w:trPr>
          <w:trHeight w:val="536"/>
        </w:trPr>
        <w:tc>
          <w:tcPr>
            <w:tcW w:w="870" w:type="pct"/>
            <w:vMerge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41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741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2024</w:t>
            </w:r>
          </w:p>
        </w:tc>
        <w:tc>
          <w:tcPr>
            <w:tcW w:w="1324" w:type="pct"/>
            <w:vMerge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62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662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2024</w:t>
            </w:r>
          </w:p>
        </w:tc>
      </w:tr>
      <w:tr w:rsidR="009E0C38" w:rsidRPr="00245110" w:rsidTr="00FD77C1">
        <w:trPr>
          <w:trHeight w:val="282"/>
        </w:trPr>
        <w:tc>
          <w:tcPr>
            <w:tcW w:w="870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741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741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324" w:type="pct"/>
          </w:tcPr>
          <w:p w:rsidR="00392FA3" w:rsidRPr="00245110" w:rsidRDefault="00392FA3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14,1</w:t>
            </w:r>
          </w:p>
        </w:tc>
        <w:tc>
          <w:tcPr>
            <w:tcW w:w="662" w:type="pct"/>
          </w:tcPr>
          <w:p w:rsidR="00392FA3" w:rsidRPr="00245110" w:rsidRDefault="00C81B10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662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80</w:t>
            </w:r>
          </w:p>
        </w:tc>
      </w:tr>
      <w:tr w:rsidR="009E0C38" w:rsidRPr="00245110" w:rsidTr="00FD77C1">
        <w:trPr>
          <w:trHeight w:val="282"/>
        </w:trPr>
        <w:tc>
          <w:tcPr>
            <w:tcW w:w="870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741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741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18,5</w:t>
            </w:r>
          </w:p>
        </w:tc>
        <w:tc>
          <w:tcPr>
            <w:tcW w:w="1324" w:type="pct"/>
          </w:tcPr>
          <w:p w:rsidR="00392FA3" w:rsidRPr="00245110" w:rsidRDefault="00392FA3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17,1</w:t>
            </w:r>
          </w:p>
        </w:tc>
        <w:tc>
          <w:tcPr>
            <w:tcW w:w="662" w:type="pct"/>
          </w:tcPr>
          <w:p w:rsidR="00392FA3" w:rsidRPr="00245110" w:rsidRDefault="00C81B10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662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70</w:t>
            </w:r>
          </w:p>
        </w:tc>
      </w:tr>
      <w:tr w:rsidR="009E0C38" w:rsidRPr="00245110" w:rsidTr="00FD77C1">
        <w:trPr>
          <w:trHeight w:val="282"/>
        </w:trPr>
        <w:tc>
          <w:tcPr>
            <w:tcW w:w="870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741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741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19,9</w:t>
            </w:r>
          </w:p>
        </w:tc>
        <w:tc>
          <w:tcPr>
            <w:tcW w:w="1324" w:type="pct"/>
          </w:tcPr>
          <w:p w:rsidR="00392FA3" w:rsidRPr="00245110" w:rsidRDefault="00392FA3" w:rsidP="002451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14,6</w:t>
            </w:r>
          </w:p>
        </w:tc>
        <w:tc>
          <w:tcPr>
            <w:tcW w:w="662" w:type="pct"/>
          </w:tcPr>
          <w:p w:rsidR="00392FA3" w:rsidRPr="00245110" w:rsidRDefault="00C81B10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78</w:t>
            </w:r>
          </w:p>
        </w:tc>
        <w:tc>
          <w:tcPr>
            <w:tcW w:w="662" w:type="pct"/>
          </w:tcPr>
          <w:p w:rsidR="00392FA3" w:rsidRPr="00245110" w:rsidRDefault="00392FA3" w:rsidP="002451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110">
              <w:rPr>
                <w:rFonts w:ascii="Times New Roman" w:hAnsi="Times New Roman"/>
                <w:sz w:val="28"/>
                <w:szCs w:val="28"/>
                <w:lang w:val="ru-RU"/>
              </w:rPr>
              <w:t>68</w:t>
            </w:r>
          </w:p>
        </w:tc>
      </w:tr>
    </w:tbl>
    <w:p w:rsidR="00A12C78" w:rsidRPr="00245110" w:rsidRDefault="00A12C78" w:rsidP="002451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</w:p>
    <w:p w:rsidR="00A327AF" w:rsidRDefault="00A327AF" w:rsidP="00245110">
      <w:pPr>
        <w:pStyle w:val="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40" w:name="_Toc177473877"/>
    </w:p>
    <w:p w:rsidR="00A3010F" w:rsidRPr="00245110" w:rsidRDefault="00A3010F" w:rsidP="00245110">
      <w:pPr>
        <w:pStyle w:val="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511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  <w:r w:rsidR="0087215D" w:rsidRPr="00245110">
        <w:rPr>
          <w:rFonts w:ascii="Times New Roman" w:hAnsi="Times New Roman" w:cs="Times New Roman"/>
          <w:sz w:val="28"/>
          <w:szCs w:val="28"/>
          <w:lang w:val="ru-RU"/>
        </w:rPr>
        <w:t>2</w:t>
      </w:r>
      <w:bookmarkEnd w:id="40"/>
    </w:p>
    <w:p w:rsidR="007536A1" w:rsidRPr="00245110" w:rsidRDefault="00B37A98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noProof/>
          <w:kern w:val="2"/>
          <w:sz w:val="28"/>
          <w:szCs w:val="28"/>
          <w:lang w:val="ru-RU" w:eastAsia="ru-RU" w:bidi="ar-SA"/>
        </w:rPr>
        <w:drawing>
          <wp:inline distT="0" distB="0" distL="0" distR="0">
            <wp:extent cx="3200400" cy="3200400"/>
            <wp:effectExtent l="0" t="0" r="0" b="0"/>
            <wp:docPr id="1" name="Рисунок 1" descr="C:\Users\Pasha\Desktop\2023-2024 учебный год\УИР 23-24\Тимирязьев\б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ha\Desktop\2023-2024 учебный год\УИР 23-24\Тимирязьев\бочка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15D" w:rsidRPr="00245110" w:rsidRDefault="0087215D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i/>
          <w:kern w:val="2"/>
          <w:sz w:val="28"/>
          <w:szCs w:val="28"/>
          <w:lang w:val="ru-RU" w:eastAsia="ko-KR"/>
        </w:rPr>
        <w:t>Рисунок 5. Формирование растения в бочке</w:t>
      </w:r>
    </w:p>
    <w:p w:rsidR="0087215D" w:rsidRPr="00245110" w:rsidRDefault="00300686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noProof/>
          <w:kern w:val="2"/>
          <w:sz w:val="28"/>
          <w:szCs w:val="28"/>
          <w:lang w:val="ru-RU" w:eastAsia="ru-RU" w:bidi="ar-SA"/>
        </w:rPr>
        <w:drawing>
          <wp:inline distT="0" distB="0" distL="0" distR="0" wp14:anchorId="0E48E4BD" wp14:editId="1D7BD797">
            <wp:extent cx="5939790" cy="2813050"/>
            <wp:effectExtent l="0" t="0" r="3810" b="6350"/>
            <wp:docPr id="3" name="Рисунок 3" descr="C:\Users\Pasha\Desktop\2023-2024 учебный год\УИР 23-24\Тимирязьев\урож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sha\Desktop\2023-2024 учебный год\УИР 23-24\Тимирязьев\урожай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686" w:rsidRPr="00245110" w:rsidRDefault="00300686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i/>
          <w:kern w:val="2"/>
          <w:sz w:val="28"/>
          <w:szCs w:val="28"/>
          <w:lang w:val="ru-RU" w:eastAsia="ko-KR"/>
        </w:rPr>
        <w:t xml:space="preserve">Рисунок 5. </w:t>
      </w:r>
      <w:r w:rsidR="00AC5974" w:rsidRPr="00245110">
        <w:rPr>
          <w:rFonts w:ascii="Times New Roman" w:hAnsi="Times New Roman" w:cs="Times New Roman"/>
          <w:i/>
          <w:kern w:val="2"/>
          <w:sz w:val="28"/>
          <w:szCs w:val="28"/>
          <w:lang w:val="ru-RU" w:eastAsia="ko-KR"/>
        </w:rPr>
        <w:t>Урожай (№1 – бочка; №2 – грядки)</w:t>
      </w:r>
    </w:p>
    <w:p w:rsidR="00300686" w:rsidRPr="00245110" w:rsidRDefault="00300686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8"/>
          <w:szCs w:val="28"/>
          <w:lang w:val="ru-RU" w:eastAsia="ko-KR"/>
        </w:rPr>
      </w:pPr>
    </w:p>
    <w:p w:rsidR="00B37A98" w:rsidRPr="00245110" w:rsidRDefault="00B37A98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noProof/>
          <w:kern w:val="2"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939790" cy="7659698"/>
            <wp:effectExtent l="0" t="0" r="3810" b="0"/>
            <wp:docPr id="2" name="Рисунок 2" descr="C:\Users\Pasha\Desktop\2023-2024 учебный год\УИР 23-24\Тимирязьев\повреж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ha\Desktop\2023-2024 учебный год\УИР 23-24\Тимирязьев\повреждения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5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C13" w:rsidRPr="00245110" w:rsidRDefault="00C30C13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8"/>
          <w:szCs w:val="28"/>
          <w:lang w:val="ru-RU" w:eastAsia="ko-KR"/>
        </w:rPr>
      </w:pPr>
      <w:r w:rsidRPr="00245110">
        <w:rPr>
          <w:rFonts w:ascii="Times New Roman" w:hAnsi="Times New Roman" w:cs="Times New Roman"/>
          <w:i/>
          <w:kern w:val="2"/>
          <w:sz w:val="28"/>
          <w:szCs w:val="28"/>
          <w:lang w:val="ru-RU" w:eastAsia="ko-KR"/>
        </w:rPr>
        <w:t>Рисунок 6. Повреждения плодов</w:t>
      </w:r>
    </w:p>
    <w:p w:rsidR="00D77F82" w:rsidRPr="00245110" w:rsidRDefault="00D77F82" w:rsidP="002451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val="ru-RU" w:eastAsia="ko-KR"/>
        </w:rPr>
      </w:pPr>
    </w:p>
    <w:sectPr w:rsidR="00D77F82" w:rsidRPr="00245110" w:rsidSect="00377D7A">
      <w:footerReference w:type="default" r:id="rId28"/>
      <w:pgSz w:w="11906" w:h="16838" w:code="9"/>
      <w:pgMar w:top="993" w:right="851" w:bottom="709" w:left="1701" w:header="851" w:footer="1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828" w:rsidRPr="00665CA3" w:rsidRDefault="00523828" w:rsidP="0059569F">
      <w:pPr>
        <w:pStyle w:val="a3"/>
        <w:rPr>
          <w:sz w:val="22"/>
          <w:szCs w:val="22"/>
        </w:rPr>
      </w:pPr>
      <w:r>
        <w:separator/>
      </w:r>
    </w:p>
  </w:endnote>
  <w:endnote w:type="continuationSeparator" w:id="0">
    <w:p w:rsidR="00523828" w:rsidRPr="00665CA3" w:rsidRDefault="00523828" w:rsidP="0059569F">
      <w:pPr>
        <w:pStyle w:val="a3"/>
        <w:rPr>
          <w:sz w:val="22"/>
          <w:szCs w:val="22"/>
        </w:rPr>
      </w:pPr>
      <w:r>
        <w:continuationSeparator/>
      </w:r>
    </w:p>
  </w:endnote>
  <w:endnote w:type="continuationNotice" w:id="1">
    <w:p w:rsidR="00523828" w:rsidRDefault="00523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75699"/>
      <w:docPartObj>
        <w:docPartGallery w:val="Page Numbers (Bottom of Page)"/>
        <w:docPartUnique/>
      </w:docPartObj>
    </w:sdtPr>
    <w:sdtEndPr/>
    <w:sdtContent>
      <w:p w:rsidR="00430910" w:rsidRDefault="0043091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02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30910" w:rsidRDefault="00430910" w:rsidP="005E4FE2">
    <w:pPr>
      <w:pStyle w:val="ae"/>
      <w:shd w:val="clear" w:color="auto" w:fill="FFFFFF" w:themeFill="background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828" w:rsidRPr="00665CA3" w:rsidRDefault="00523828" w:rsidP="0059569F">
      <w:pPr>
        <w:pStyle w:val="a3"/>
        <w:rPr>
          <w:sz w:val="22"/>
          <w:szCs w:val="22"/>
        </w:rPr>
      </w:pPr>
      <w:r>
        <w:separator/>
      </w:r>
    </w:p>
  </w:footnote>
  <w:footnote w:type="continuationSeparator" w:id="0">
    <w:p w:rsidR="00523828" w:rsidRPr="00665CA3" w:rsidRDefault="00523828" w:rsidP="0059569F">
      <w:pPr>
        <w:pStyle w:val="a3"/>
        <w:rPr>
          <w:sz w:val="22"/>
          <w:szCs w:val="22"/>
        </w:rPr>
      </w:pPr>
      <w:r>
        <w:continuationSeparator/>
      </w:r>
    </w:p>
  </w:footnote>
  <w:footnote w:type="continuationNotice" w:id="1">
    <w:p w:rsidR="00523828" w:rsidRDefault="005238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533A6"/>
    <w:multiLevelType w:val="hybridMultilevel"/>
    <w:tmpl w:val="ED3A5AFA"/>
    <w:lvl w:ilvl="0" w:tplc="242853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8F843D2"/>
    <w:multiLevelType w:val="hybridMultilevel"/>
    <w:tmpl w:val="5252AB40"/>
    <w:lvl w:ilvl="0" w:tplc="36C48ACC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>
    <w:nsid w:val="0A18780F"/>
    <w:multiLevelType w:val="hybridMultilevel"/>
    <w:tmpl w:val="74B0211E"/>
    <w:lvl w:ilvl="0" w:tplc="36C48ACC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E33D99"/>
    <w:multiLevelType w:val="multilevel"/>
    <w:tmpl w:val="1BA4D5E4"/>
    <w:lvl w:ilvl="0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cs="Times New Roman" w:hint="default"/>
      </w:rPr>
    </w:lvl>
  </w:abstractNum>
  <w:abstractNum w:abstractNumId="4">
    <w:nsid w:val="38111DFD"/>
    <w:multiLevelType w:val="hybridMultilevel"/>
    <w:tmpl w:val="5252AB40"/>
    <w:lvl w:ilvl="0" w:tplc="36C48ACC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5">
    <w:nsid w:val="3BE86F74"/>
    <w:multiLevelType w:val="hybridMultilevel"/>
    <w:tmpl w:val="5252AB40"/>
    <w:lvl w:ilvl="0" w:tplc="36C48ACC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6">
    <w:nsid w:val="3C7109EE"/>
    <w:multiLevelType w:val="multilevel"/>
    <w:tmpl w:val="5C023C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B7456"/>
    <w:multiLevelType w:val="multilevel"/>
    <w:tmpl w:val="D646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E639A2"/>
    <w:multiLevelType w:val="hybridMultilevel"/>
    <w:tmpl w:val="7BE8E0B6"/>
    <w:lvl w:ilvl="0" w:tplc="1672626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34477"/>
    <w:multiLevelType w:val="multilevel"/>
    <w:tmpl w:val="9B60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2E"/>
    <w:rsid w:val="000042E2"/>
    <w:rsid w:val="000071C4"/>
    <w:rsid w:val="0000792C"/>
    <w:rsid w:val="0002062E"/>
    <w:rsid w:val="00022295"/>
    <w:rsid w:val="000223FF"/>
    <w:rsid w:val="000235C4"/>
    <w:rsid w:val="00027AF9"/>
    <w:rsid w:val="000305CD"/>
    <w:rsid w:val="00031578"/>
    <w:rsid w:val="00035267"/>
    <w:rsid w:val="00035DC2"/>
    <w:rsid w:val="00036117"/>
    <w:rsid w:val="0004123F"/>
    <w:rsid w:val="000419DD"/>
    <w:rsid w:val="00042231"/>
    <w:rsid w:val="0004543D"/>
    <w:rsid w:val="00047428"/>
    <w:rsid w:val="00056D3B"/>
    <w:rsid w:val="000602EC"/>
    <w:rsid w:val="00061446"/>
    <w:rsid w:val="000670E5"/>
    <w:rsid w:val="00070E24"/>
    <w:rsid w:val="00071D01"/>
    <w:rsid w:val="00074E92"/>
    <w:rsid w:val="00077071"/>
    <w:rsid w:val="000819A7"/>
    <w:rsid w:val="00082B0F"/>
    <w:rsid w:val="00082B45"/>
    <w:rsid w:val="00091D8B"/>
    <w:rsid w:val="00092599"/>
    <w:rsid w:val="000A0A00"/>
    <w:rsid w:val="000A2D63"/>
    <w:rsid w:val="000A4F01"/>
    <w:rsid w:val="000A7572"/>
    <w:rsid w:val="000B1BD0"/>
    <w:rsid w:val="000B46A4"/>
    <w:rsid w:val="000B539A"/>
    <w:rsid w:val="000B6FA9"/>
    <w:rsid w:val="000C1E4F"/>
    <w:rsid w:val="000C2E91"/>
    <w:rsid w:val="000C442D"/>
    <w:rsid w:val="000C5D95"/>
    <w:rsid w:val="000D0E09"/>
    <w:rsid w:val="000D0FFC"/>
    <w:rsid w:val="000D4897"/>
    <w:rsid w:val="000D4D76"/>
    <w:rsid w:val="000D5738"/>
    <w:rsid w:val="000D5788"/>
    <w:rsid w:val="000D7A48"/>
    <w:rsid w:val="000E28C3"/>
    <w:rsid w:val="000E2D17"/>
    <w:rsid w:val="000E68ED"/>
    <w:rsid w:val="000F2C5E"/>
    <w:rsid w:val="00100951"/>
    <w:rsid w:val="00105CF6"/>
    <w:rsid w:val="00110E63"/>
    <w:rsid w:val="00111021"/>
    <w:rsid w:val="00124802"/>
    <w:rsid w:val="00133318"/>
    <w:rsid w:val="00134FF7"/>
    <w:rsid w:val="00135CDB"/>
    <w:rsid w:val="00141FAB"/>
    <w:rsid w:val="00146936"/>
    <w:rsid w:val="00146BF7"/>
    <w:rsid w:val="00146DC8"/>
    <w:rsid w:val="00151AEE"/>
    <w:rsid w:val="00155FCE"/>
    <w:rsid w:val="00156B7C"/>
    <w:rsid w:val="00157F42"/>
    <w:rsid w:val="00160C1B"/>
    <w:rsid w:val="00161459"/>
    <w:rsid w:val="00174A82"/>
    <w:rsid w:val="001755F2"/>
    <w:rsid w:val="00177BEB"/>
    <w:rsid w:val="00177E6E"/>
    <w:rsid w:val="00180075"/>
    <w:rsid w:val="001805B7"/>
    <w:rsid w:val="001827DA"/>
    <w:rsid w:val="00190A6E"/>
    <w:rsid w:val="00193A12"/>
    <w:rsid w:val="00193B00"/>
    <w:rsid w:val="00197257"/>
    <w:rsid w:val="001A4DD0"/>
    <w:rsid w:val="001A5EC4"/>
    <w:rsid w:val="001A659A"/>
    <w:rsid w:val="001B10F4"/>
    <w:rsid w:val="001B2FA7"/>
    <w:rsid w:val="001B3266"/>
    <w:rsid w:val="001C0963"/>
    <w:rsid w:val="001C3D75"/>
    <w:rsid w:val="001C6A03"/>
    <w:rsid w:val="001D49F9"/>
    <w:rsid w:val="001E1C97"/>
    <w:rsid w:val="001E48E9"/>
    <w:rsid w:val="001F12CA"/>
    <w:rsid w:val="001F197C"/>
    <w:rsid w:val="001F3BA5"/>
    <w:rsid w:val="0020498D"/>
    <w:rsid w:val="002065AA"/>
    <w:rsid w:val="00215D7C"/>
    <w:rsid w:val="00216468"/>
    <w:rsid w:val="0022443E"/>
    <w:rsid w:val="002276CF"/>
    <w:rsid w:val="0024224C"/>
    <w:rsid w:val="002426BA"/>
    <w:rsid w:val="00245110"/>
    <w:rsid w:val="0024648B"/>
    <w:rsid w:val="00246F38"/>
    <w:rsid w:val="00247A4C"/>
    <w:rsid w:val="00254913"/>
    <w:rsid w:val="00255490"/>
    <w:rsid w:val="00256F7E"/>
    <w:rsid w:val="00262F52"/>
    <w:rsid w:val="00266204"/>
    <w:rsid w:val="00272F48"/>
    <w:rsid w:val="002804E0"/>
    <w:rsid w:val="00281BAB"/>
    <w:rsid w:val="00283B42"/>
    <w:rsid w:val="00285664"/>
    <w:rsid w:val="00292581"/>
    <w:rsid w:val="00293520"/>
    <w:rsid w:val="00297D37"/>
    <w:rsid w:val="002A3598"/>
    <w:rsid w:val="002A4E54"/>
    <w:rsid w:val="002A732F"/>
    <w:rsid w:val="002B1B58"/>
    <w:rsid w:val="002B2DEE"/>
    <w:rsid w:val="002B334C"/>
    <w:rsid w:val="002B6ED3"/>
    <w:rsid w:val="002C6645"/>
    <w:rsid w:val="002D1B43"/>
    <w:rsid w:val="002D7197"/>
    <w:rsid w:val="002E0C65"/>
    <w:rsid w:val="002E7B32"/>
    <w:rsid w:val="00300686"/>
    <w:rsid w:val="00301407"/>
    <w:rsid w:val="003016E8"/>
    <w:rsid w:val="00305454"/>
    <w:rsid w:val="0030561A"/>
    <w:rsid w:val="00306988"/>
    <w:rsid w:val="003154ED"/>
    <w:rsid w:val="00320133"/>
    <w:rsid w:val="003228A3"/>
    <w:rsid w:val="00325082"/>
    <w:rsid w:val="00325A49"/>
    <w:rsid w:val="00326065"/>
    <w:rsid w:val="00332290"/>
    <w:rsid w:val="00333FAC"/>
    <w:rsid w:val="0033651B"/>
    <w:rsid w:val="00342364"/>
    <w:rsid w:val="00342F62"/>
    <w:rsid w:val="003455B9"/>
    <w:rsid w:val="0034747F"/>
    <w:rsid w:val="003502CF"/>
    <w:rsid w:val="00353853"/>
    <w:rsid w:val="00353E8D"/>
    <w:rsid w:val="00355A51"/>
    <w:rsid w:val="00356F50"/>
    <w:rsid w:val="003618B5"/>
    <w:rsid w:val="00364CD5"/>
    <w:rsid w:val="003656AE"/>
    <w:rsid w:val="00366017"/>
    <w:rsid w:val="00370564"/>
    <w:rsid w:val="00372DB0"/>
    <w:rsid w:val="003731AF"/>
    <w:rsid w:val="00376735"/>
    <w:rsid w:val="00376E66"/>
    <w:rsid w:val="00377D7A"/>
    <w:rsid w:val="0038188D"/>
    <w:rsid w:val="00385FED"/>
    <w:rsid w:val="00392FA3"/>
    <w:rsid w:val="003A08EC"/>
    <w:rsid w:val="003A280D"/>
    <w:rsid w:val="003A3AC2"/>
    <w:rsid w:val="003A610B"/>
    <w:rsid w:val="003B025E"/>
    <w:rsid w:val="003B1214"/>
    <w:rsid w:val="003B2D47"/>
    <w:rsid w:val="003B3851"/>
    <w:rsid w:val="003C17C2"/>
    <w:rsid w:val="003C322F"/>
    <w:rsid w:val="003C4CCC"/>
    <w:rsid w:val="003C58A3"/>
    <w:rsid w:val="003C79BB"/>
    <w:rsid w:val="003D14BE"/>
    <w:rsid w:val="003E419C"/>
    <w:rsid w:val="003E5163"/>
    <w:rsid w:val="003F2F8E"/>
    <w:rsid w:val="003F3FDA"/>
    <w:rsid w:val="003F4074"/>
    <w:rsid w:val="003F4D70"/>
    <w:rsid w:val="003F5823"/>
    <w:rsid w:val="003F7853"/>
    <w:rsid w:val="00401653"/>
    <w:rsid w:val="00402704"/>
    <w:rsid w:val="00404053"/>
    <w:rsid w:val="0040530B"/>
    <w:rsid w:val="0041352E"/>
    <w:rsid w:val="00414C90"/>
    <w:rsid w:val="00414FD8"/>
    <w:rsid w:val="00415AF7"/>
    <w:rsid w:val="0041664D"/>
    <w:rsid w:val="00420888"/>
    <w:rsid w:val="00425277"/>
    <w:rsid w:val="00425789"/>
    <w:rsid w:val="00426BB9"/>
    <w:rsid w:val="00430910"/>
    <w:rsid w:val="00432545"/>
    <w:rsid w:val="004339C2"/>
    <w:rsid w:val="00437DB9"/>
    <w:rsid w:val="00441B96"/>
    <w:rsid w:val="00442439"/>
    <w:rsid w:val="004432C2"/>
    <w:rsid w:val="004518A5"/>
    <w:rsid w:val="00452C28"/>
    <w:rsid w:val="004539D0"/>
    <w:rsid w:val="0046353A"/>
    <w:rsid w:val="0047100B"/>
    <w:rsid w:val="004717B0"/>
    <w:rsid w:val="00474D3D"/>
    <w:rsid w:val="00475B91"/>
    <w:rsid w:val="00477585"/>
    <w:rsid w:val="004821B1"/>
    <w:rsid w:val="00484E88"/>
    <w:rsid w:val="00485967"/>
    <w:rsid w:val="00485C70"/>
    <w:rsid w:val="00487153"/>
    <w:rsid w:val="00492B7E"/>
    <w:rsid w:val="00493C75"/>
    <w:rsid w:val="004954C5"/>
    <w:rsid w:val="004A4E5B"/>
    <w:rsid w:val="004A7B5D"/>
    <w:rsid w:val="004B1DD5"/>
    <w:rsid w:val="004B3070"/>
    <w:rsid w:val="004B65EA"/>
    <w:rsid w:val="004C69A4"/>
    <w:rsid w:val="004D41E5"/>
    <w:rsid w:val="004D6086"/>
    <w:rsid w:val="004D6948"/>
    <w:rsid w:val="004E01AE"/>
    <w:rsid w:val="004E06EB"/>
    <w:rsid w:val="004E2A0F"/>
    <w:rsid w:val="004E3500"/>
    <w:rsid w:val="004F4159"/>
    <w:rsid w:val="004F6B7C"/>
    <w:rsid w:val="00504238"/>
    <w:rsid w:val="00510786"/>
    <w:rsid w:val="00516DFB"/>
    <w:rsid w:val="005203EA"/>
    <w:rsid w:val="00521350"/>
    <w:rsid w:val="0052251C"/>
    <w:rsid w:val="00523828"/>
    <w:rsid w:val="00524AB2"/>
    <w:rsid w:val="005332A8"/>
    <w:rsid w:val="00533ABC"/>
    <w:rsid w:val="00537737"/>
    <w:rsid w:val="0054424D"/>
    <w:rsid w:val="005517CD"/>
    <w:rsid w:val="00552E7B"/>
    <w:rsid w:val="005611C3"/>
    <w:rsid w:val="00561BA0"/>
    <w:rsid w:val="00561C48"/>
    <w:rsid w:val="00563059"/>
    <w:rsid w:val="005632E5"/>
    <w:rsid w:val="005657C1"/>
    <w:rsid w:val="00572465"/>
    <w:rsid w:val="00573EB5"/>
    <w:rsid w:val="005763AB"/>
    <w:rsid w:val="00576C02"/>
    <w:rsid w:val="00580DA7"/>
    <w:rsid w:val="005864E9"/>
    <w:rsid w:val="0059569F"/>
    <w:rsid w:val="00595EC0"/>
    <w:rsid w:val="005A0A81"/>
    <w:rsid w:val="005A1C37"/>
    <w:rsid w:val="005A7391"/>
    <w:rsid w:val="005B4743"/>
    <w:rsid w:val="005C4A06"/>
    <w:rsid w:val="005C5018"/>
    <w:rsid w:val="005D46CC"/>
    <w:rsid w:val="005E1BC0"/>
    <w:rsid w:val="005E4FE2"/>
    <w:rsid w:val="005F0898"/>
    <w:rsid w:val="005F773F"/>
    <w:rsid w:val="0060143F"/>
    <w:rsid w:val="006061EE"/>
    <w:rsid w:val="00612FD6"/>
    <w:rsid w:val="00624911"/>
    <w:rsid w:val="00626BE1"/>
    <w:rsid w:val="00627C0F"/>
    <w:rsid w:val="0063628C"/>
    <w:rsid w:val="00636AA7"/>
    <w:rsid w:val="006370CE"/>
    <w:rsid w:val="006511CD"/>
    <w:rsid w:val="00652D96"/>
    <w:rsid w:val="0065692D"/>
    <w:rsid w:val="006605E8"/>
    <w:rsid w:val="00665CA3"/>
    <w:rsid w:val="00670A70"/>
    <w:rsid w:val="00671484"/>
    <w:rsid w:val="00671689"/>
    <w:rsid w:val="006717B9"/>
    <w:rsid w:val="00672938"/>
    <w:rsid w:val="00673C90"/>
    <w:rsid w:val="0067677A"/>
    <w:rsid w:val="0068045D"/>
    <w:rsid w:val="006867B7"/>
    <w:rsid w:val="00690E20"/>
    <w:rsid w:val="006925C4"/>
    <w:rsid w:val="0069559C"/>
    <w:rsid w:val="00696EB1"/>
    <w:rsid w:val="006A1DF8"/>
    <w:rsid w:val="006A549A"/>
    <w:rsid w:val="006A614E"/>
    <w:rsid w:val="006A6E45"/>
    <w:rsid w:val="006A71F1"/>
    <w:rsid w:val="006B00C2"/>
    <w:rsid w:val="006B36EF"/>
    <w:rsid w:val="006B4FFA"/>
    <w:rsid w:val="006B5F55"/>
    <w:rsid w:val="006B6D70"/>
    <w:rsid w:val="006C110B"/>
    <w:rsid w:val="006C1EA1"/>
    <w:rsid w:val="006C28F6"/>
    <w:rsid w:val="006C2940"/>
    <w:rsid w:val="006C6204"/>
    <w:rsid w:val="006C698F"/>
    <w:rsid w:val="006D0134"/>
    <w:rsid w:val="006D0BFD"/>
    <w:rsid w:val="006D4124"/>
    <w:rsid w:val="006D4F4B"/>
    <w:rsid w:val="006E250C"/>
    <w:rsid w:val="006E5A45"/>
    <w:rsid w:val="006F66D1"/>
    <w:rsid w:val="006F7978"/>
    <w:rsid w:val="0070189D"/>
    <w:rsid w:val="00702469"/>
    <w:rsid w:val="0070705F"/>
    <w:rsid w:val="0071192C"/>
    <w:rsid w:val="00712A4E"/>
    <w:rsid w:val="00714459"/>
    <w:rsid w:val="00715CEB"/>
    <w:rsid w:val="00721A98"/>
    <w:rsid w:val="00721CDE"/>
    <w:rsid w:val="00724589"/>
    <w:rsid w:val="00725D57"/>
    <w:rsid w:val="00726AF9"/>
    <w:rsid w:val="007272F4"/>
    <w:rsid w:val="00736253"/>
    <w:rsid w:val="007367FD"/>
    <w:rsid w:val="00740C61"/>
    <w:rsid w:val="00741206"/>
    <w:rsid w:val="00743232"/>
    <w:rsid w:val="00744D74"/>
    <w:rsid w:val="00752456"/>
    <w:rsid w:val="007536A1"/>
    <w:rsid w:val="00760648"/>
    <w:rsid w:val="00761551"/>
    <w:rsid w:val="00761689"/>
    <w:rsid w:val="0076311E"/>
    <w:rsid w:val="00763AAE"/>
    <w:rsid w:val="00764FF4"/>
    <w:rsid w:val="007805B0"/>
    <w:rsid w:val="00783E96"/>
    <w:rsid w:val="00786707"/>
    <w:rsid w:val="0079589F"/>
    <w:rsid w:val="00796469"/>
    <w:rsid w:val="007B039C"/>
    <w:rsid w:val="007B2A69"/>
    <w:rsid w:val="007C0192"/>
    <w:rsid w:val="007C39B3"/>
    <w:rsid w:val="007D3921"/>
    <w:rsid w:val="007D511A"/>
    <w:rsid w:val="007D5BF4"/>
    <w:rsid w:val="007E021C"/>
    <w:rsid w:val="007E3F73"/>
    <w:rsid w:val="007E4703"/>
    <w:rsid w:val="007E5620"/>
    <w:rsid w:val="007E6316"/>
    <w:rsid w:val="007E774F"/>
    <w:rsid w:val="007F3FCC"/>
    <w:rsid w:val="007F41D6"/>
    <w:rsid w:val="007F53FF"/>
    <w:rsid w:val="00801AA8"/>
    <w:rsid w:val="00812FCD"/>
    <w:rsid w:val="00814417"/>
    <w:rsid w:val="008149D2"/>
    <w:rsid w:val="00814D96"/>
    <w:rsid w:val="00816D1B"/>
    <w:rsid w:val="00817107"/>
    <w:rsid w:val="00823C9E"/>
    <w:rsid w:val="00825A31"/>
    <w:rsid w:val="008316A2"/>
    <w:rsid w:val="00834D3F"/>
    <w:rsid w:val="008370B4"/>
    <w:rsid w:val="00840DDD"/>
    <w:rsid w:val="00845AC4"/>
    <w:rsid w:val="00851AE8"/>
    <w:rsid w:val="00852449"/>
    <w:rsid w:val="00855FC4"/>
    <w:rsid w:val="00856B8E"/>
    <w:rsid w:val="00863EAE"/>
    <w:rsid w:val="00864E7A"/>
    <w:rsid w:val="00870936"/>
    <w:rsid w:val="008720A5"/>
    <w:rsid w:val="0087215D"/>
    <w:rsid w:val="008801AF"/>
    <w:rsid w:val="0088205A"/>
    <w:rsid w:val="008832D4"/>
    <w:rsid w:val="0088390B"/>
    <w:rsid w:val="00884840"/>
    <w:rsid w:val="008863F3"/>
    <w:rsid w:val="00890E89"/>
    <w:rsid w:val="00891333"/>
    <w:rsid w:val="00893C70"/>
    <w:rsid w:val="008A23C3"/>
    <w:rsid w:val="008B0FBD"/>
    <w:rsid w:val="008B3FF8"/>
    <w:rsid w:val="008C0974"/>
    <w:rsid w:val="008C24B4"/>
    <w:rsid w:val="008C2884"/>
    <w:rsid w:val="008C2964"/>
    <w:rsid w:val="008C3B3D"/>
    <w:rsid w:val="008C63CB"/>
    <w:rsid w:val="008D4425"/>
    <w:rsid w:val="008D5C3B"/>
    <w:rsid w:val="008E01E8"/>
    <w:rsid w:val="008E0695"/>
    <w:rsid w:val="008E4213"/>
    <w:rsid w:val="00903EB9"/>
    <w:rsid w:val="00903FEC"/>
    <w:rsid w:val="00906A89"/>
    <w:rsid w:val="0091160D"/>
    <w:rsid w:val="00913F6C"/>
    <w:rsid w:val="009202D5"/>
    <w:rsid w:val="00920A07"/>
    <w:rsid w:val="00923D77"/>
    <w:rsid w:val="00926581"/>
    <w:rsid w:val="00933565"/>
    <w:rsid w:val="009369C5"/>
    <w:rsid w:val="009414BB"/>
    <w:rsid w:val="00943FF2"/>
    <w:rsid w:val="00946857"/>
    <w:rsid w:val="0094722B"/>
    <w:rsid w:val="0095117D"/>
    <w:rsid w:val="00957C06"/>
    <w:rsid w:val="0096335A"/>
    <w:rsid w:val="00964189"/>
    <w:rsid w:val="00966E94"/>
    <w:rsid w:val="0096705A"/>
    <w:rsid w:val="0097048E"/>
    <w:rsid w:val="00970B39"/>
    <w:rsid w:val="00972A7F"/>
    <w:rsid w:val="00973D88"/>
    <w:rsid w:val="00984574"/>
    <w:rsid w:val="0099088E"/>
    <w:rsid w:val="00993643"/>
    <w:rsid w:val="0099563D"/>
    <w:rsid w:val="0099730D"/>
    <w:rsid w:val="009A2B04"/>
    <w:rsid w:val="009A4CD8"/>
    <w:rsid w:val="009A4DC2"/>
    <w:rsid w:val="009A6FE2"/>
    <w:rsid w:val="009B1682"/>
    <w:rsid w:val="009B2699"/>
    <w:rsid w:val="009B30AD"/>
    <w:rsid w:val="009B4B69"/>
    <w:rsid w:val="009B7C90"/>
    <w:rsid w:val="009C1DCA"/>
    <w:rsid w:val="009C745A"/>
    <w:rsid w:val="009D1D95"/>
    <w:rsid w:val="009D230E"/>
    <w:rsid w:val="009D3109"/>
    <w:rsid w:val="009D5893"/>
    <w:rsid w:val="009D5984"/>
    <w:rsid w:val="009E0C38"/>
    <w:rsid w:val="009E5568"/>
    <w:rsid w:val="009F13D3"/>
    <w:rsid w:val="009F2C8A"/>
    <w:rsid w:val="009F30B6"/>
    <w:rsid w:val="009F61F8"/>
    <w:rsid w:val="009F6CD6"/>
    <w:rsid w:val="00A035F3"/>
    <w:rsid w:val="00A03610"/>
    <w:rsid w:val="00A03FF5"/>
    <w:rsid w:val="00A100D9"/>
    <w:rsid w:val="00A11EA6"/>
    <w:rsid w:val="00A12C78"/>
    <w:rsid w:val="00A132C5"/>
    <w:rsid w:val="00A149C3"/>
    <w:rsid w:val="00A14B7A"/>
    <w:rsid w:val="00A1586F"/>
    <w:rsid w:val="00A15D44"/>
    <w:rsid w:val="00A23848"/>
    <w:rsid w:val="00A23F55"/>
    <w:rsid w:val="00A25A62"/>
    <w:rsid w:val="00A26041"/>
    <w:rsid w:val="00A27C75"/>
    <w:rsid w:val="00A3010F"/>
    <w:rsid w:val="00A30B30"/>
    <w:rsid w:val="00A327AF"/>
    <w:rsid w:val="00A33982"/>
    <w:rsid w:val="00A44D34"/>
    <w:rsid w:val="00A45EF0"/>
    <w:rsid w:val="00A4758F"/>
    <w:rsid w:val="00A56623"/>
    <w:rsid w:val="00A62032"/>
    <w:rsid w:val="00A62C77"/>
    <w:rsid w:val="00A7276F"/>
    <w:rsid w:val="00A72F01"/>
    <w:rsid w:val="00A77DCA"/>
    <w:rsid w:val="00A83088"/>
    <w:rsid w:val="00A85598"/>
    <w:rsid w:val="00A86717"/>
    <w:rsid w:val="00A95076"/>
    <w:rsid w:val="00A97128"/>
    <w:rsid w:val="00AA120B"/>
    <w:rsid w:val="00AA2471"/>
    <w:rsid w:val="00AA6547"/>
    <w:rsid w:val="00AB05BA"/>
    <w:rsid w:val="00AB0753"/>
    <w:rsid w:val="00AB183D"/>
    <w:rsid w:val="00AB6305"/>
    <w:rsid w:val="00AB6CEB"/>
    <w:rsid w:val="00AC03AB"/>
    <w:rsid w:val="00AC4988"/>
    <w:rsid w:val="00AC5974"/>
    <w:rsid w:val="00AC7176"/>
    <w:rsid w:val="00AD36B2"/>
    <w:rsid w:val="00AF1D7A"/>
    <w:rsid w:val="00AF205B"/>
    <w:rsid w:val="00AF3073"/>
    <w:rsid w:val="00AF3361"/>
    <w:rsid w:val="00AF4CCA"/>
    <w:rsid w:val="00B134EB"/>
    <w:rsid w:val="00B15141"/>
    <w:rsid w:val="00B24A82"/>
    <w:rsid w:val="00B25B7A"/>
    <w:rsid w:val="00B26A2F"/>
    <w:rsid w:val="00B31852"/>
    <w:rsid w:val="00B340B2"/>
    <w:rsid w:val="00B355A2"/>
    <w:rsid w:val="00B37A98"/>
    <w:rsid w:val="00B401B7"/>
    <w:rsid w:val="00B40CD6"/>
    <w:rsid w:val="00B4246A"/>
    <w:rsid w:val="00B43DF3"/>
    <w:rsid w:val="00B43E93"/>
    <w:rsid w:val="00B44F80"/>
    <w:rsid w:val="00B44FAE"/>
    <w:rsid w:val="00B53981"/>
    <w:rsid w:val="00B557C6"/>
    <w:rsid w:val="00B577A2"/>
    <w:rsid w:val="00B60260"/>
    <w:rsid w:val="00B61632"/>
    <w:rsid w:val="00B66606"/>
    <w:rsid w:val="00B704A2"/>
    <w:rsid w:val="00B720CF"/>
    <w:rsid w:val="00B75A0B"/>
    <w:rsid w:val="00B76C7D"/>
    <w:rsid w:val="00B8091A"/>
    <w:rsid w:val="00B8671E"/>
    <w:rsid w:val="00B87DD0"/>
    <w:rsid w:val="00B91ABB"/>
    <w:rsid w:val="00B94057"/>
    <w:rsid w:val="00B9455C"/>
    <w:rsid w:val="00B9568B"/>
    <w:rsid w:val="00B9637A"/>
    <w:rsid w:val="00BB16DA"/>
    <w:rsid w:val="00BB523D"/>
    <w:rsid w:val="00BB6D3D"/>
    <w:rsid w:val="00BC0026"/>
    <w:rsid w:val="00BC1677"/>
    <w:rsid w:val="00BC5758"/>
    <w:rsid w:val="00BC6D27"/>
    <w:rsid w:val="00BD0269"/>
    <w:rsid w:val="00BD459B"/>
    <w:rsid w:val="00BD5EFE"/>
    <w:rsid w:val="00BD66AE"/>
    <w:rsid w:val="00BD707A"/>
    <w:rsid w:val="00BE02AC"/>
    <w:rsid w:val="00BE044D"/>
    <w:rsid w:val="00BE0496"/>
    <w:rsid w:val="00BE263D"/>
    <w:rsid w:val="00BF02A6"/>
    <w:rsid w:val="00BF2E38"/>
    <w:rsid w:val="00C0391F"/>
    <w:rsid w:val="00C039F8"/>
    <w:rsid w:val="00C03C5A"/>
    <w:rsid w:val="00C050E8"/>
    <w:rsid w:val="00C11B45"/>
    <w:rsid w:val="00C15FCC"/>
    <w:rsid w:val="00C233D7"/>
    <w:rsid w:val="00C25831"/>
    <w:rsid w:val="00C269FB"/>
    <w:rsid w:val="00C30C13"/>
    <w:rsid w:val="00C338FC"/>
    <w:rsid w:val="00C35E3D"/>
    <w:rsid w:val="00C37025"/>
    <w:rsid w:val="00C41D00"/>
    <w:rsid w:val="00C424A4"/>
    <w:rsid w:val="00C47B8B"/>
    <w:rsid w:val="00C56561"/>
    <w:rsid w:val="00C650C5"/>
    <w:rsid w:val="00C66354"/>
    <w:rsid w:val="00C71942"/>
    <w:rsid w:val="00C81315"/>
    <w:rsid w:val="00C81B10"/>
    <w:rsid w:val="00C8521C"/>
    <w:rsid w:val="00C859A5"/>
    <w:rsid w:val="00C8638F"/>
    <w:rsid w:val="00C87A66"/>
    <w:rsid w:val="00C91D7D"/>
    <w:rsid w:val="00C91E42"/>
    <w:rsid w:val="00C91EAE"/>
    <w:rsid w:val="00C93E30"/>
    <w:rsid w:val="00C94E77"/>
    <w:rsid w:val="00C95B4E"/>
    <w:rsid w:val="00CA118E"/>
    <w:rsid w:val="00CA6D1C"/>
    <w:rsid w:val="00CA77EF"/>
    <w:rsid w:val="00CB28BA"/>
    <w:rsid w:val="00CB3BB1"/>
    <w:rsid w:val="00CB4942"/>
    <w:rsid w:val="00CB4B93"/>
    <w:rsid w:val="00CB5717"/>
    <w:rsid w:val="00CB60AD"/>
    <w:rsid w:val="00CB6FC2"/>
    <w:rsid w:val="00CC0309"/>
    <w:rsid w:val="00CC055A"/>
    <w:rsid w:val="00CD064E"/>
    <w:rsid w:val="00CD645C"/>
    <w:rsid w:val="00CD720E"/>
    <w:rsid w:val="00CE00BB"/>
    <w:rsid w:val="00CE05DC"/>
    <w:rsid w:val="00CE21E3"/>
    <w:rsid w:val="00CE2AAE"/>
    <w:rsid w:val="00CE5B13"/>
    <w:rsid w:val="00CF16EA"/>
    <w:rsid w:val="00CF4D03"/>
    <w:rsid w:val="00CF6A33"/>
    <w:rsid w:val="00D01181"/>
    <w:rsid w:val="00D012D9"/>
    <w:rsid w:val="00D02743"/>
    <w:rsid w:val="00D03337"/>
    <w:rsid w:val="00D03BAA"/>
    <w:rsid w:val="00D05644"/>
    <w:rsid w:val="00D078CC"/>
    <w:rsid w:val="00D12A42"/>
    <w:rsid w:val="00D1429A"/>
    <w:rsid w:val="00D161A6"/>
    <w:rsid w:val="00D241CC"/>
    <w:rsid w:val="00D30C2A"/>
    <w:rsid w:val="00D33BAF"/>
    <w:rsid w:val="00D34580"/>
    <w:rsid w:val="00D40121"/>
    <w:rsid w:val="00D40643"/>
    <w:rsid w:val="00D40EB3"/>
    <w:rsid w:val="00D42107"/>
    <w:rsid w:val="00D44FDB"/>
    <w:rsid w:val="00D45363"/>
    <w:rsid w:val="00D45785"/>
    <w:rsid w:val="00D50DC1"/>
    <w:rsid w:val="00D533CD"/>
    <w:rsid w:val="00D53698"/>
    <w:rsid w:val="00D5541A"/>
    <w:rsid w:val="00D559DB"/>
    <w:rsid w:val="00D56705"/>
    <w:rsid w:val="00D56FC2"/>
    <w:rsid w:val="00D57BCA"/>
    <w:rsid w:val="00D71058"/>
    <w:rsid w:val="00D71728"/>
    <w:rsid w:val="00D75E55"/>
    <w:rsid w:val="00D762CA"/>
    <w:rsid w:val="00D77F82"/>
    <w:rsid w:val="00D83A8B"/>
    <w:rsid w:val="00D85BB5"/>
    <w:rsid w:val="00D87EB3"/>
    <w:rsid w:val="00D930C5"/>
    <w:rsid w:val="00D976D2"/>
    <w:rsid w:val="00DA47AD"/>
    <w:rsid w:val="00DA690D"/>
    <w:rsid w:val="00DB0F3B"/>
    <w:rsid w:val="00DB539A"/>
    <w:rsid w:val="00DB6ED9"/>
    <w:rsid w:val="00DB733B"/>
    <w:rsid w:val="00DC0423"/>
    <w:rsid w:val="00DC0B70"/>
    <w:rsid w:val="00DC1192"/>
    <w:rsid w:val="00DC2C14"/>
    <w:rsid w:val="00DC4C55"/>
    <w:rsid w:val="00DC7CD3"/>
    <w:rsid w:val="00DD00AA"/>
    <w:rsid w:val="00DD175A"/>
    <w:rsid w:val="00DD3B9D"/>
    <w:rsid w:val="00DD60BA"/>
    <w:rsid w:val="00DD6624"/>
    <w:rsid w:val="00DD6D40"/>
    <w:rsid w:val="00DE0940"/>
    <w:rsid w:val="00DE659C"/>
    <w:rsid w:val="00DF40C7"/>
    <w:rsid w:val="00DF6C00"/>
    <w:rsid w:val="00DF7C6F"/>
    <w:rsid w:val="00DF7E88"/>
    <w:rsid w:val="00E014F5"/>
    <w:rsid w:val="00E06066"/>
    <w:rsid w:val="00E070D8"/>
    <w:rsid w:val="00E07ADF"/>
    <w:rsid w:val="00E10E47"/>
    <w:rsid w:val="00E164FE"/>
    <w:rsid w:val="00E207DA"/>
    <w:rsid w:val="00E20A4B"/>
    <w:rsid w:val="00E211AE"/>
    <w:rsid w:val="00E2322D"/>
    <w:rsid w:val="00E2424D"/>
    <w:rsid w:val="00E2509B"/>
    <w:rsid w:val="00E26683"/>
    <w:rsid w:val="00E31A92"/>
    <w:rsid w:val="00E441C0"/>
    <w:rsid w:val="00E45148"/>
    <w:rsid w:val="00E53CE8"/>
    <w:rsid w:val="00E551A6"/>
    <w:rsid w:val="00E551B0"/>
    <w:rsid w:val="00E569D6"/>
    <w:rsid w:val="00E56A7D"/>
    <w:rsid w:val="00E64495"/>
    <w:rsid w:val="00E65699"/>
    <w:rsid w:val="00E728D2"/>
    <w:rsid w:val="00E801B2"/>
    <w:rsid w:val="00E8332D"/>
    <w:rsid w:val="00E9095A"/>
    <w:rsid w:val="00E94779"/>
    <w:rsid w:val="00E95257"/>
    <w:rsid w:val="00E96644"/>
    <w:rsid w:val="00E97414"/>
    <w:rsid w:val="00EA1332"/>
    <w:rsid w:val="00EA3A79"/>
    <w:rsid w:val="00EA6C46"/>
    <w:rsid w:val="00EA6CFF"/>
    <w:rsid w:val="00EB0DFF"/>
    <w:rsid w:val="00EB147C"/>
    <w:rsid w:val="00EB4F55"/>
    <w:rsid w:val="00EB5743"/>
    <w:rsid w:val="00EB5786"/>
    <w:rsid w:val="00EB6922"/>
    <w:rsid w:val="00EC1456"/>
    <w:rsid w:val="00EC1E8B"/>
    <w:rsid w:val="00EC52D1"/>
    <w:rsid w:val="00EC551C"/>
    <w:rsid w:val="00ED02AC"/>
    <w:rsid w:val="00ED08EF"/>
    <w:rsid w:val="00ED4920"/>
    <w:rsid w:val="00ED779B"/>
    <w:rsid w:val="00ED7CEE"/>
    <w:rsid w:val="00EE4B0D"/>
    <w:rsid w:val="00EF216B"/>
    <w:rsid w:val="00EF254F"/>
    <w:rsid w:val="00EF2D5B"/>
    <w:rsid w:val="00EF7DE0"/>
    <w:rsid w:val="00EF7DFF"/>
    <w:rsid w:val="00F01E73"/>
    <w:rsid w:val="00F02DD1"/>
    <w:rsid w:val="00F03310"/>
    <w:rsid w:val="00F0338B"/>
    <w:rsid w:val="00F13BEE"/>
    <w:rsid w:val="00F21FC7"/>
    <w:rsid w:val="00F329BC"/>
    <w:rsid w:val="00F32BF0"/>
    <w:rsid w:val="00F36D61"/>
    <w:rsid w:val="00F414E5"/>
    <w:rsid w:val="00F424CF"/>
    <w:rsid w:val="00F530C6"/>
    <w:rsid w:val="00F532F0"/>
    <w:rsid w:val="00F537B7"/>
    <w:rsid w:val="00F55079"/>
    <w:rsid w:val="00F5581B"/>
    <w:rsid w:val="00F6052C"/>
    <w:rsid w:val="00F607B5"/>
    <w:rsid w:val="00F608EE"/>
    <w:rsid w:val="00F71356"/>
    <w:rsid w:val="00F77E59"/>
    <w:rsid w:val="00F845BA"/>
    <w:rsid w:val="00F876AB"/>
    <w:rsid w:val="00F90767"/>
    <w:rsid w:val="00F90950"/>
    <w:rsid w:val="00F91A2A"/>
    <w:rsid w:val="00F9206A"/>
    <w:rsid w:val="00F9288B"/>
    <w:rsid w:val="00F93B11"/>
    <w:rsid w:val="00F951BA"/>
    <w:rsid w:val="00F96F00"/>
    <w:rsid w:val="00FA32BD"/>
    <w:rsid w:val="00FA4B3C"/>
    <w:rsid w:val="00FB1A9C"/>
    <w:rsid w:val="00FB362C"/>
    <w:rsid w:val="00FB6BC5"/>
    <w:rsid w:val="00FC1BC5"/>
    <w:rsid w:val="00FC3D29"/>
    <w:rsid w:val="00FC7D6A"/>
    <w:rsid w:val="00FD283E"/>
    <w:rsid w:val="00FD6702"/>
    <w:rsid w:val="00FD751C"/>
    <w:rsid w:val="00FD77C1"/>
    <w:rsid w:val="00FE3254"/>
    <w:rsid w:val="00FE6B3D"/>
    <w:rsid w:val="00FF30F2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717B7F-5735-45C1-85BD-64F26FA6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176"/>
  </w:style>
  <w:style w:type="paragraph" w:styleId="1">
    <w:name w:val="heading 1"/>
    <w:basedOn w:val="a"/>
    <w:next w:val="a"/>
    <w:link w:val="10"/>
    <w:uiPriority w:val="9"/>
    <w:qFormat/>
    <w:rsid w:val="00AC717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717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C717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17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176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176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176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176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176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C7176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AC7176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AC7176"/>
    <w:rPr>
      <w:smallCaps/>
      <w:spacing w:val="5"/>
      <w:sz w:val="24"/>
      <w:szCs w:val="24"/>
    </w:rPr>
  </w:style>
  <w:style w:type="paragraph" w:styleId="a3">
    <w:name w:val="Normal (Web)"/>
    <w:basedOn w:val="a"/>
    <w:uiPriority w:val="99"/>
    <w:unhideWhenUsed/>
    <w:rsid w:val="000A4F01"/>
    <w:pPr>
      <w:spacing w:before="100" w:beforeAutospacing="1" w:after="100" w:afterAutospacing="1"/>
    </w:pPr>
    <w:rPr>
      <w:sz w:val="24"/>
      <w:szCs w:val="24"/>
    </w:rPr>
  </w:style>
  <w:style w:type="character" w:customStyle="1" w:styleId="ez-toc-section">
    <w:name w:val="ez-toc-section"/>
    <w:basedOn w:val="a0"/>
    <w:rsid w:val="00437DB9"/>
    <w:rPr>
      <w:rFonts w:cs="Times New Roman"/>
    </w:rPr>
  </w:style>
  <w:style w:type="character" w:styleId="a4">
    <w:name w:val="Strong"/>
    <w:uiPriority w:val="22"/>
    <w:qFormat/>
    <w:rsid w:val="00AC7176"/>
    <w:rPr>
      <w:b/>
      <w:color w:val="C0504D" w:themeColor="accent2"/>
    </w:rPr>
  </w:style>
  <w:style w:type="character" w:styleId="a5">
    <w:name w:val="Emphasis"/>
    <w:uiPriority w:val="20"/>
    <w:qFormat/>
    <w:rsid w:val="00AC7176"/>
    <w:rPr>
      <w:b/>
      <w:i/>
      <w:spacing w:val="10"/>
    </w:rPr>
  </w:style>
  <w:style w:type="character" w:styleId="a6">
    <w:name w:val="Hyperlink"/>
    <w:basedOn w:val="a0"/>
    <w:uiPriority w:val="99"/>
    <w:unhideWhenUsed/>
    <w:rsid w:val="000602EC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87153"/>
    <w:rPr>
      <w:rFonts w:cs="Times New Roman"/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AC71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F40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F407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E53CE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65CA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665CA3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665C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65CA3"/>
    <w:rPr>
      <w:rFonts w:cs="Times New Roman"/>
    </w:rPr>
  </w:style>
  <w:style w:type="character" w:customStyle="1" w:styleId="31">
    <w:name w:val="Заголовок №3_"/>
    <w:link w:val="32"/>
    <w:locked/>
    <w:rsid w:val="009D5893"/>
    <w:rPr>
      <w:sz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9D5893"/>
    <w:pPr>
      <w:shd w:val="clear" w:color="auto" w:fill="FFFFFF"/>
      <w:spacing w:before="840" w:line="322" w:lineRule="exact"/>
      <w:outlineLvl w:val="2"/>
    </w:pPr>
  </w:style>
  <w:style w:type="character" w:customStyle="1" w:styleId="hl">
    <w:name w:val="hl"/>
    <w:basedOn w:val="a0"/>
    <w:rsid w:val="0070189D"/>
    <w:rPr>
      <w:rFonts w:cs="Times New Roman"/>
    </w:rPr>
  </w:style>
  <w:style w:type="character" w:styleId="af0">
    <w:name w:val="Placeholder Text"/>
    <w:basedOn w:val="a0"/>
    <w:uiPriority w:val="99"/>
    <w:semiHidden/>
    <w:rsid w:val="007E4703"/>
    <w:rPr>
      <w:rFonts w:cs="Times New Roman"/>
      <w:color w:val="808080"/>
    </w:rPr>
  </w:style>
  <w:style w:type="character" w:customStyle="1" w:styleId="ft6">
    <w:name w:val="ft6"/>
    <w:basedOn w:val="a0"/>
    <w:rsid w:val="00814D96"/>
    <w:rPr>
      <w:rFonts w:cs="Times New Roman"/>
    </w:rPr>
  </w:style>
  <w:style w:type="paragraph" w:customStyle="1" w:styleId="p0">
    <w:name w:val="p0"/>
    <w:basedOn w:val="a"/>
    <w:rsid w:val="00B43DF3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1">
    <w:name w:val="p1"/>
    <w:basedOn w:val="a"/>
    <w:rsid w:val="00B43DF3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2">
    <w:name w:val="p2"/>
    <w:basedOn w:val="a"/>
    <w:rsid w:val="00B43DF3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3">
    <w:name w:val="p3"/>
    <w:basedOn w:val="a"/>
    <w:rsid w:val="00B43DF3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4">
    <w:name w:val="p4"/>
    <w:basedOn w:val="a"/>
    <w:rsid w:val="00B43DF3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5">
    <w:name w:val="p5"/>
    <w:basedOn w:val="a"/>
    <w:rsid w:val="00B43DF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AC7176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05644"/>
    <w:pPr>
      <w:spacing w:after="100"/>
    </w:pPr>
  </w:style>
  <w:style w:type="character" w:customStyle="1" w:styleId="40">
    <w:name w:val="Заголовок 4 Знак"/>
    <w:basedOn w:val="a0"/>
    <w:link w:val="4"/>
    <w:uiPriority w:val="9"/>
    <w:semiHidden/>
    <w:rsid w:val="00AC7176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C7176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7176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C7176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C7176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C7176"/>
    <w:rPr>
      <w:b/>
      <w:i/>
      <w:smallCaps/>
      <w:color w:val="622423" w:themeColor="accent2" w:themeShade="7F"/>
    </w:rPr>
  </w:style>
  <w:style w:type="paragraph" w:styleId="af2">
    <w:name w:val="caption"/>
    <w:basedOn w:val="a"/>
    <w:next w:val="a"/>
    <w:uiPriority w:val="35"/>
    <w:semiHidden/>
    <w:unhideWhenUsed/>
    <w:qFormat/>
    <w:rsid w:val="00AC7176"/>
    <w:rPr>
      <w:b/>
      <w:bCs/>
      <w:caps/>
      <w:sz w:val="16"/>
      <w:szCs w:val="18"/>
    </w:rPr>
  </w:style>
  <w:style w:type="paragraph" w:styleId="af3">
    <w:name w:val="Title"/>
    <w:basedOn w:val="a"/>
    <w:next w:val="a"/>
    <w:link w:val="af4"/>
    <w:uiPriority w:val="10"/>
    <w:qFormat/>
    <w:rsid w:val="00AC7176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4">
    <w:name w:val="Название Знак"/>
    <w:basedOn w:val="a0"/>
    <w:link w:val="af3"/>
    <w:uiPriority w:val="10"/>
    <w:rsid w:val="00AC7176"/>
    <w:rPr>
      <w:smallCaps/>
      <w:sz w:val="48"/>
      <w:szCs w:val="48"/>
    </w:rPr>
  </w:style>
  <w:style w:type="paragraph" w:styleId="af5">
    <w:name w:val="Subtitle"/>
    <w:basedOn w:val="a"/>
    <w:next w:val="a"/>
    <w:link w:val="af6"/>
    <w:uiPriority w:val="11"/>
    <w:qFormat/>
    <w:rsid w:val="00AC717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6">
    <w:name w:val="Подзаголовок Знак"/>
    <w:basedOn w:val="a0"/>
    <w:link w:val="af5"/>
    <w:uiPriority w:val="11"/>
    <w:rsid w:val="00AC7176"/>
    <w:rPr>
      <w:rFonts w:asciiTheme="majorHAnsi" w:eastAsiaTheme="majorEastAsia" w:hAnsiTheme="majorHAnsi" w:cstheme="majorBidi"/>
      <w:szCs w:val="22"/>
    </w:rPr>
  </w:style>
  <w:style w:type="paragraph" w:styleId="af7">
    <w:name w:val="No Spacing"/>
    <w:basedOn w:val="a"/>
    <w:link w:val="af8"/>
    <w:uiPriority w:val="1"/>
    <w:qFormat/>
    <w:rsid w:val="00AC717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C7176"/>
    <w:rPr>
      <w:i/>
    </w:rPr>
  </w:style>
  <w:style w:type="character" w:customStyle="1" w:styleId="22">
    <w:name w:val="Цитата 2 Знак"/>
    <w:basedOn w:val="a0"/>
    <w:link w:val="21"/>
    <w:uiPriority w:val="29"/>
    <w:rsid w:val="00AC7176"/>
    <w:rPr>
      <w:i/>
    </w:rPr>
  </w:style>
  <w:style w:type="paragraph" w:styleId="af9">
    <w:name w:val="Intense Quote"/>
    <w:basedOn w:val="a"/>
    <w:next w:val="a"/>
    <w:link w:val="afa"/>
    <w:uiPriority w:val="30"/>
    <w:qFormat/>
    <w:rsid w:val="00AC717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a">
    <w:name w:val="Выделенная цитата Знак"/>
    <w:basedOn w:val="a0"/>
    <w:link w:val="af9"/>
    <w:uiPriority w:val="30"/>
    <w:rsid w:val="00AC7176"/>
    <w:rPr>
      <w:b/>
      <w:i/>
      <w:color w:val="FFFFFF" w:themeColor="background1"/>
      <w:shd w:val="clear" w:color="auto" w:fill="C0504D" w:themeFill="accent2"/>
    </w:rPr>
  </w:style>
  <w:style w:type="character" w:styleId="afb">
    <w:name w:val="Subtle Emphasis"/>
    <w:uiPriority w:val="19"/>
    <w:qFormat/>
    <w:rsid w:val="00AC7176"/>
    <w:rPr>
      <w:i/>
    </w:rPr>
  </w:style>
  <w:style w:type="character" w:styleId="afc">
    <w:name w:val="Intense Emphasis"/>
    <w:uiPriority w:val="21"/>
    <w:qFormat/>
    <w:rsid w:val="00AC7176"/>
    <w:rPr>
      <w:b/>
      <w:i/>
      <w:color w:val="C0504D" w:themeColor="accent2"/>
      <w:spacing w:val="10"/>
    </w:rPr>
  </w:style>
  <w:style w:type="character" w:styleId="afd">
    <w:name w:val="Subtle Reference"/>
    <w:uiPriority w:val="31"/>
    <w:qFormat/>
    <w:rsid w:val="00AC7176"/>
    <w:rPr>
      <w:b/>
    </w:rPr>
  </w:style>
  <w:style w:type="character" w:styleId="afe">
    <w:name w:val="Intense Reference"/>
    <w:uiPriority w:val="32"/>
    <w:qFormat/>
    <w:rsid w:val="00AC7176"/>
    <w:rPr>
      <w:b/>
      <w:bCs/>
      <w:smallCaps/>
      <w:spacing w:val="5"/>
      <w:sz w:val="22"/>
      <w:szCs w:val="22"/>
      <w:u w:val="single"/>
    </w:rPr>
  </w:style>
  <w:style w:type="character" w:styleId="aff">
    <w:name w:val="Book Title"/>
    <w:uiPriority w:val="33"/>
    <w:qFormat/>
    <w:rsid w:val="00AC7176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8">
    <w:name w:val="Без интервала Знак"/>
    <w:basedOn w:val="a0"/>
    <w:link w:val="af7"/>
    <w:uiPriority w:val="1"/>
    <w:rsid w:val="00AC7176"/>
  </w:style>
  <w:style w:type="paragraph" w:styleId="23">
    <w:name w:val="toc 2"/>
    <w:basedOn w:val="a"/>
    <w:next w:val="a"/>
    <w:autoRedefine/>
    <w:uiPriority w:val="39"/>
    <w:unhideWhenUsed/>
    <w:rsid w:val="007272F4"/>
    <w:pPr>
      <w:spacing w:after="100"/>
      <w:ind w:left="200"/>
    </w:pPr>
  </w:style>
  <w:style w:type="table" w:customStyle="1" w:styleId="12">
    <w:name w:val="Сетка таблицы1"/>
    <w:basedOn w:val="a1"/>
    <w:next w:val="ab"/>
    <w:uiPriority w:val="39"/>
    <w:rsid w:val="00EA6C4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b"/>
    <w:uiPriority w:val="39"/>
    <w:rsid w:val="0030561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e-bracket">
    <w:name w:val="cite-bracket"/>
    <w:basedOn w:val="a0"/>
    <w:rsid w:val="00B25B7A"/>
  </w:style>
  <w:style w:type="paragraph" w:styleId="33">
    <w:name w:val="toc 3"/>
    <w:basedOn w:val="a"/>
    <w:next w:val="a"/>
    <w:autoRedefine/>
    <w:uiPriority w:val="39"/>
    <w:unhideWhenUsed/>
    <w:rsid w:val="007805B0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3666">
          <w:marLeft w:val="0"/>
          <w:marRight w:val="0"/>
          <w:marTop w:val="0"/>
          <w:marBottom w:val="0"/>
          <w:divBdr>
            <w:top w:val="threeDEngrave" w:sz="12" w:space="0" w:color="auto"/>
            <w:left w:val="threeDEngrave" w:sz="12" w:space="0" w:color="auto"/>
            <w:bottom w:val="threeDEngrave" w:sz="12" w:space="0" w:color="auto"/>
            <w:right w:val="threeDEngrave" w:sz="12" w:space="0" w:color="auto"/>
          </w:divBdr>
          <w:divsChild>
            <w:div w:id="6125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3684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61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ashed" w:sz="6" w:space="0" w:color="ABABAB"/>
            <w:right w:val="none" w:sz="0" w:space="0" w:color="auto"/>
          </w:divBdr>
        </w:div>
      </w:divsChild>
    </w:div>
    <w:div w:id="1330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4%D0%BE%D0%BC%D0%B0%D1%88%D0%BD%D0%B8%D0%B2%D0%B0%D0%BD%D0%B8%D0%B5" TargetMode="External"/><Relationship Id="rId13" Type="http://schemas.openxmlformats.org/officeDocument/2006/relationships/hyperlink" Target="https://ru.wikipedia.org/wiki/%D0%9F%D0%BE%D0%B4%D0%B7%D0%BE%D0%BB%D0%B8%D1%81%D1%82%D1%8B%D0%B5_%D0%BF%D0%BE%D1%87%D0%B2%D1%8B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ru.wikipedia.org/wiki/%20&#1055;&#1086;&#1095;&#1074;&#1099;_&#1050;&#1072;&#1088;&#1077;&#1083;&#1080;&#1080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0%BE%D1%87%D0%B2%D0%B0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0%D0%BC%D0%B5%D0%BD%D1%8C" TargetMode="External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2%D1%8B%D0%BA%D0%B2%D0%B0" TargetMode="External"/><Relationship Id="rId24" Type="http://schemas.openxmlformats.org/officeDocument/2006/relationships/hyperlink" Target="https://www.vegetables.su/jour/article/viewFile/20/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8%D1%81%D0%BB%D0%BE%D1%82%D0%BD%D0%BE%D1%81%D1%82%D1%8C_%D0%BF%D0%BE%D1%87%D0%B2%D1%8B" TargetMode="External"/><Relationship Id="rId23" Type="http://schemas.openxmlformats.org/officeDocument/2006/relationships/hyperlink" Target="https://www.dissercat.com/content/vidovye-i-sortovye-osobennosti-formirovaniya-urozhaya-tykvy-kabachka-i-patissona-v-usloviyak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ru.wikipedia.org/wiki/%D0%92%D0%BE%D0%B4%D0%B0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5%D0%BA%D1%81%D0%B8%D0%BA%D0%B0" TargetMode="External"/><Relationship Id="rId14" Type="http://schemas.openxmlformats.org/officeDocument/2006/relationships/hyperlink" Target="https://ru.wikipedia.org/wiki/%D0%A2%D0%BE%D1%80%D1%84" TargetMode="External"/><Relationship Id="rId22" Type="http://schemas.openxmlformats.org/officeDocument/2006/relationships/hyperlink" Target="https://www.dissercat.com/content/vliyanie-uslovii-vyrashchivaniya-sposobov-pererabotki-i-khraneniya-na-kachestvo-razlichnykh-,&#1101;&#1083;&#1077;&#1082;&#1090;&#1088;&#1086;&#1085;&#1085;&#1072;&#1103;" TargetMode="External"/><Relationship Id="rId27" Type="http://schemas.openxmlformats.org/officeDocument/2006/relationships/image" Target="media/image7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C0C6-30FF-43C4-B8B1-6A3C3F66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5873</TotalTime>
  <Pages>20</Pages>
  <Words>5061</Words>
  <Characters>28852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Кирпичников</dc:creator>
  <cp:keywords/>
  <dc:description/>
  <cp:lastModifiedBy>Pasha</cp:lastModifiedBy>
  <cp:revision>103</cp:revision>
  <dcterms:created xsi:type="dcterms:W3CDTF">2024-08-15T21:31:00Z</dcterms:created>
  <dcterms:modified xsi:type="dcterms:W3CDTF">2024-11-14T06:27:00Z</dcterms:modified>
</cp:coreProperties>
</file>