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94B" w:rsidRPr="00C73D0E" w:rsidRDefault="00533BAF" w:rsidP="00FA5168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М</w:t>
      </w:r>
      <w:r w:rsidR="00C20B2A" w:rsidRPr="00C73D0E">
        <w:rPr>
          <w:rFonts w:ascii="Times New Roman" w:hAnsi="Times New Roman" w:cs="Times New Roman"/>
          <w:sz w:val="24"/>
          <w:szCs w:val="24"/>
        </w:rPr>
        <w:t xml:space="preserve">униципальное бюджетное образовательное </w:t>
      </w:r>
      <w:r w:rsidRPr="00C73D0E">
        <w:rPr>
          <w:rFonts w:ascii="Times New Roman" w:hAnsi="Times New Roman" w:cs="Times New Roman"/>
          <w:sz w:val="24"/>
          <w:szCs w:val="24"/>
        </w:rPr>
        <w:t>Учреждение</w:t>
      </w:r>
      <w:r w:rsidR="008C194B" w:rsidRPr="00C73D0E">
        <w:rPr>
          <w:rFonts w:ascii="Times New Roman" w:hAnsi="Times New Roman" w:cs="Times New Roman"/>
          <w:sz w:val="24"/>
          <w:szCs w:val="24"/>
        </w:rPr>
        <w:t xml:space="preserve"> «Сре</w:t>
      </w:r>
      <w:r w:rsidR="00C20B2A" w:rsidRPr="00C73D0E">
        <w:rPr>
          <w:rFonts w:ascii="Times New Roman" w:hAnsi="Times New Roman" w:cs="Times New Roman"/>
          <w:sz w:val="24"/>
          <w:szCs w:val="24"/>
        </w:rPr>
        <w:t>дняя общеобразовательная Школа №86» с углубленном изучением отдельных предметов»</w:t>
      </w:r>
      <w:r w:rsidR="005842B5" w:rsidRPr="00C73D0E">
        <w:rPr>
          <w:rFonts w:ascii="Times New Roman" w:hAnsi="Times New Roman" w:cs="Times New Roman"/>
          <w:sz w:val="24"/>
          <w:szCs w:val="24"/>
        </w:rPr>
        <w:t xml:space="preserve"> </w:t>
      </w:r>
      <w:r w:rsidRPr="00C73D0E">
        <w:rPr>
          <w:rFonts w:ascii="Times New Roman" w:hAnsi="Times New Roman" w:cs="Times New Roman"/>
          <w:sz w:val="24"/>
          <w:szCs w:val="24"/>
        </w:rPr>
        <w:t xml:space="preserve">Советского района г.Казани </w:t>
      </w:r>
    </w:p>
    <w:p w:rsidR="00C20B2A" w:rsidRPr="00C73D0E" w:rsidRDefault="00C20B2A" w:rsidP="008C194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Муниципальное</w:t>
      </w:r>
    </w:p>
    <w:p w:rsidR="00C20B2A" w:rsidRPr="00C73D0E" w:rsidRDefault="00815D1B" w:rsidP="00533BA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бюджетное уч</w:t>
      </w:r>
      <w:r w:rsidR="00C20B2A" w:rsidRPr="00C73D0E">
        <w:rPr>
          <w:rFonts w:ascii="Times New Roman" w:hAnsi="Times New Roman" w:cs="Times New Roman"/>
          <w:sz w:val="24"/>
          <w:szCs w:val="24"/>
        </w:rPr>
        <w:t>реждение Дополнительного образования Центр детского творчества «Танкодром»</w:t>
      </w:r>
    </w:p>
    <w:p w:rsidR="00C20B2A" w:rsidRPr="00C73D0E" w:rsidRDefault="00C20B2A" w:rsidP="00533BA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C20B2A" w:rsidRPr="00C73D0E" w:rsidRDefault="00C20B2A" w:rsidP="00533BA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C20B2A" w:rsidRPr="00C73D0E" w:rsidRDefault="00C20B2A" w:rsidP="00533BA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C20B2A" w:rsidRPr="00C73D0E" w:rsidRDefault="00C20B2A" w:rsidP="00533BA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851A30" w:rsidRPr="00C73D0E" w:rsidRDefault="001C14E0" w:rsidP="001C14E0">
      <w:pPr>
        <w:pStyle w:val="ac"/>
        <w:tabs>
          <w:tab w:val="left" w:pos="8240"/>
        </w:tabs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ab/>
      </w:r>
    </w:p>
    <w:p w:rsidR="00C20B2A" w:rsidRPr="00C73D0E" w:rsidRDefault="001C14E0" w:rsidP="001C14E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Изучение свойств шрота фитомассы бархатцев распростертых</w:t>
      </w:r>
    </w:p>
    <w:p w:rsidR="001C14E0" w:rsidRPr="00C73D0E" w:rsidRDefault="001C14E0" w:rsidP="001C14E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C20B2A" w:rsidRPr="00C73D0E" w:rsidRDefault="00C20B2A" w:rsidP="00533BAF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C20B2A" w:rsidRPr="00C73D0E" w:rsidRDefault="00C20B2A" w:rsidP="00533BAF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C20B2A" w:rsidRPr="00C73D0E" w:rsidRDefault="00C20B2A" w:rsidP="00533BAF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C20B2A" w:rsidRPr="00C73D0E" w:rsidRDefault="00C20B2A" w:rsidP="00533BAF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C20B2A" w:rsidRPr="00C73D0E" w:rsidRDefault="00C20B2A" w:rsidP="00533BAF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C20B2A" w:rsidRPr="00C73D0E" w:rsidRDefault="00C20B2A" w:rsidP="00533BAF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C20B2A" w:rsidRPr="00C73D0E" w:rsidRDefault="004960E6" w:rsidP="00533BAF">
      <w:pPr>
        <w:pStyle w:val="ac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33BAF" w:rsidRPr="00C73D0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C20B2A" w:rsidRPr="00C73D0E" w:rsidRDefault="00C20B2A" w:rsidP="00851A3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C20B2A" w:rsidRPr="00C73D0E" w:rsidRDefault="004960E6" w:rsidP="00533BAF">
      <w:pPr>
        <w:pStyle w:val="ac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BAF" w:rsidRPr="00C73D0E" w:rsidRDefault="004960E6" w:rsidP="00533BAF">
      <w:pPr>
        <w:pStyle w:val="ac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533BAF" w:rsidRPr="00C73D0E" w:rsidRDefault="00533BAF" w:rsidP="00851A30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533BAF" w:rsidRPr="00C73D0E" w:rsidRDefault="00533BAF" w:rsidP="00851A30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851A30" w:rsidRPr="00C73D0E" w:rsidRDefault="00851A30" w:rsidP="00851A30">
      <w:pPr>
        <w:pStyle w:val="ac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Выполнил:</w:t>
      </w:r>
    </w:p>
    <w:p w:rsidR="00851A30" w:rsidRPr="00C73D0E" w:rsidRDefault="00851A30" w:rsidP="00851A30">
      <w:pPr>
        <w:pStyle w:val="ac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Матуров Тимерлан Илдарович</w:t>
      </w:r>
    </w:p>
    <w:p w:rsidR="00851A30" w:rsidRPr="00C73D0E" w:rsidRDefault="00851A30" w:rsidP="00851A30">
      <w:pPr>
        <w:pStyle w:val="ac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2D39A5">
        <w:rPr>
          <w:rFonts w:ascii="Times New Roman" w:hAnsi="Times New Roman" w:cs="Times New Roman"/>
          <w:sz w:val="24"/>
          <w:szCs w:val="24"/>
        </w:rPr>
        <w:t>Ученик 10б</w:t>
      </w:r>
      <w:bookmarkStart w:id="0" w:name="_GoBack"/>
      <w:bookmarkEnd w:id="0"/>
      <w:r w:rsidRPr="00C73D0E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851A30" w:rsidRPr="00C73D0E" w:rsidRDefault="00851A30" w:rsidP="00851A30">
      <w:pPr>
        <w:pStyle w:val="ac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Научный руководитель:</w:t>
      </w:r>
    </w:p>
    <w:p w:rsidR="00851A30" w:rsidRPr="00C73D0E" w:rsidRDefault="00851A30" w:rsidP="00851A30">
      <w:pPr>
        <w:pStyle w:val="ac"/>
        <w:rPr>
          <w:rFonts w:ascii="Times New Roman" w:hAnsi="Times New Roman" w:cs="Times New Roman"/>
          <w:sz w:val="24"/>
          <w:szCs w:val="24"/>
          <w:lang w:val="tt-RU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Ахмадуллина Фарида Юнусовна</w:t>
      </w:r>
      <w:r w:rsidRPr="00C73D0E">
        <w:rPr>
          <w:rFonts w:ascii="Times New Roman" w:hAnsi="Times New Roman" w:cs="Times New Roman"/>
          <w:sz w:val="24"/>
          <w:szCs w:val="24"/>
          <w:lang w:val="tt-RU"/>
        </w:rPr>
        <w:t>,</w:t>
      </w:r>
    </w:p>
    <w:p w:rsidR="00851A30" w:rsidRPr="00C73D0E" w:rsidRDefault="00851A30" w:rsidP="00851A30">
      <w:pPr>
        <w:pStyle w:val="ac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с</w:t>
      </w:r>
      <w:r w:rsidRPr="00C73D0E">
        <w:rPr>
          <w:rFonts w:ascii="Times New Roman" w:hAnsi="Times New Roman" w:cs="Times New Roman"/>
          <w:sz w:val="24"/>
          <w:szCs w:val="24"/>
        </w:rPr>
        <w:t>тарший преподователь кафедры</w:t>
      </w:r>
    </w:p>
    <w:p w:rsidR="00851A30" w:rsidRPr="00C73D0E" w:rsidRDefault="00851A30" w:rsidP="00851A30">
      <w:pPr>
        <w:pStyle w:val="ac"/>
        <w:rPr>
          <w:rFonts w:ascii="Times New Roman" w:hAnsi="Times New Roman" w:cs="Times New Roman"/>
          <w:sz w:val="24"/>
          <w:szCs w:val="24"/>
          <w:lang w:val="tt-RU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промышленной биотехнологии К</w:t>
      </w:r>
      <w:r w:rsidRPr="00C73D0E">
        <w:rPr>
          <w:rFonts w:ascii="Times New Roman" w:hAnsi="Times New Roman" w:cs="Times New Roman"/>
          <w:sz w:val="24"/>
          <w:szCs w:val="24"/>
          <w:lang w:val="tt-RU"/>
        </w:rPr>
        <w:t>НИТУ</w:t>
      </w:r>
    </w:p>
    <w:p w:rsidR="00851A30" w:rsidRPr="00C73D0E" w:rsidRDefault="00851A30" w:rsidP="00851A30">
      <w:pPr>
        <w:pStyle w:val="ac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п.д.о МБДОУ «ЦДТ танкодром»</w:t>
      </w:r>
    </w:p>
    <w:p w:rsidR="00851A30" w:rsidRPr="00C73D0E" w:rsidRDefault="00851A30" w:rsidP="00851A30">
      <w:pPr>
        <w:pStyle w:val="ac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Консультант: Щербакова </w:t>
      </w:r>
      <w:r w:rsidR="00C36F17" w:rsidRPr="00C73D0E">
        <w:rPr>
          <w:rFonts w:ascii="Times New Roman" w:hAnsi="Times New Roman" w:cs="Times New Roman"/>
          <w:sz w:val="24"/>
          <w:szCs w:val="24"/>
        </w:rPr>
        <w:t xml:space="preserve">Юлия </w:t>
      </w:r>
      <w:r w:rsidRPr="00C73D0E">
        <w:rPr>
          <w:rFonts w:ascii="Times New Roman" w:hAnsi="Times New Roman" w:cs="Times New Roman"/>
          <w:sz w:val="24"/>
          <w:szCs w:val="24"/>
        </w:rPr>
        <w:t>Александров</w:t>
      </w:r>
      <w:r w:rsidR="00C36F17" w:rsidRPr="00C73D0E">
        <w:rPr>
          <w:rFonts w:ascii="Times New Roman" w:hAnsi="Times New Roman" w:cs="Times New Roman"/>
          <w:sz w:val="24"/>
          <w:szCs w:val="24"/>
          <w:lang w:val="tt-RU"/>
        </w:rPr>
        <w:t>н</w:t>
      </w:r>
      <w:r w:rsidRPr="00C73D0E">
        <w:rPr>
          <w:rFonts w:ascii="Times New Roman" w:hAnsi="Times New Roman" w:cs="Times New Roman"/>
          <w:sz w:val="24"/>
          <w:szCs w:val="24"/>
        </w:rPr>
        <w:t xml:space="preserve">а                                                                                                                                </w:t>
      </w:r>
    </w:p>
    <w:p w:rsidR="00851A30" w:rsidRPr="00C73D0E" w:rsidRDefault="009711D1" w:rsidP="00851A3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                                               доцент кафедры промышленной биотехнологии</w:t>
      </w:r>
    </w:p>
    <w:p w:rsidR="00533BAF" w:rsidRPr="00C73D0E" w:rsidRDefault="00533BAF" w:rsidP="00533BAF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533BAF" w:rsidRPr="00C73D0E" w:rsidRDefault="00533BAF" w:rsidP="00851A30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8C194B" w:rsidRPr="00C73D0E" w:rsidRDefault="008C194B" w:rsidP="00851A30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8C194B" w:rsidRPr="00C73D0E" w:rsidRDefault="008C194B" w:rsidP="00851A30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8C194B" w:rsidRPr="00C73D0E" w:rsidRDefault="008C194B" w:rsidP="00533BAF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8C194B" w:rsidRPr="00C73D0E" w:rsidRDefault="008C194B" w:rsidP="00533BAF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8C194B" w:rsidRPr="00C73D0E" w:rsidRDefault="008C194B" w:rsidP="00533BAF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8C194B" w:rsidRPr="00C73D0E" w:rsidRDefault="008C194B" w:rsidP="00533BAF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8C194B" w:rsidRPr="00C73D0E" w:rsidRDefault="008C194B" w:rsidP="00533BAF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8C194B" w:rsidRPr="00C73D0E" w:rsidRDefault="008C194B" w:rsidP="00533BAF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8C194B" w:rsidRPr="00C73D0E" w:rsidRDefault="008C194B" w:rsidP="00533BAF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8C194B" w:rsidRPr="00C73D0E" w:rsidRDefault="008C194B" w:rsidP="00533BAF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8C194B" w:rsidRPr="00C73D0E" w:rsidRDefault="008C194B" w:rsidP="00533BAF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8C194B" w:rsidRPr="00C73D0E" w:rsidRDefault="008C194B" w:rsidP="00533BAF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C20B2A" w:rsidRPr="00C73D0E" w:rsidRDefault="00851A30" w:rsidP="00E83CE8">
      <w:pPr>
        <w:pStyle w:val="ac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9C7568" w:rsidRPr="00C73D0E">
        <w:rPr>
          <w:rFonts w:ascii="Times New Roman" w:hAnsi="Times New Roman" w:cs="Times New Roman"/>
          <w:sz w:val="24"/>
          <w:szCs w:val="24"/>
        </w:rPr>
        <w:t xml:space="preserve"> Республика Татарстан – 2024</w:t>
      </w:r>
    </w:p>
    <w:p w:rsidR="007F409E" w:rsidRPr="00C73D0E" w:rsidRDefault="00C20B2A" w:rsidP="003E7858">
      <w:pPr>
        <w:pStyle w:val="11"/>
        <w:jc w:val="both"/>
        <w:rPr>
          <w:sz w:val="24"/>
          <w:szCs w:val="24"/>
        </w:rPr>
      </w:pPr>
      <w:r w:rsidRPr="00C73D0E">
        <w:rPr>
          <w:sz w:val="24"/>
          <w:szCs w:val="24"/>
        </w:rPr>
        <w:t xml:space="preserve">                                   </w:t>
      </w:r>
      <w:r w:rsidR="005807C0" w:rsidRPr="00C73D0E">
        <w:rPr>
          <w:sz w:val="24"/>
          <w:szCs w:val="24"/>
        </w:rPr>
        <w:t xml:space="preserve">      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id w:val="4785157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:rsidR="00D9713A" w:rsidRPr="00C73D0E" w:rsidRDefault="00D9713A" w:rsidP="00D9713A">
          <w:pPr>
            <w:pStyle w:val="af"/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</w:pPr>
          <w:r w:rsidRPr="00C73D0E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t>СОДЕРЖАНИЕ</w:t>
          </w:r>
        </w:p>
        <w:p w:rsidR="00D9713A" w:rsidRPr="00C73D0E" w:rsidRDefault="00D9713A" w:rsidP="00D9713A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D9713A" w:rsidRPr="00C73D0E" w:rsidRDefault="00290871">
          <w:pPr>
            <w:pStyle w:val="13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C73D0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9713A" w:rsidRPr="00C73D0E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C73D0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55698631" w:history="1">
            <w:r w:rsidR="00D9713A" w:rsidRPr="00C73D0E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ВВЕДЕНИЕ</w:t>
            </w:r>
            <w:r w:rsidR="00D9713A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9713A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_Toc155698631 \h </w:instrText>
            </w:r>
            <w:r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39A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9713A" w:rsidRPr="00C73D0E" w:rsidRDefault="00D04E0B">
          <w:pPr>
            <w:pStyle w:val="13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55698632" w:history="1">
            <w:r w:rsidR="00D9713A" w:rsidRPr="00C73D0E">
              <w:rPr>
                <w:rStyle w:val="ae"/>
                <w:rFonts w:ascii="Times New Roman" w:hAnsi="Times New Roman" w:cs="Times New Roman"/>
                <w:caps/>
                <w:noProof/>
                <w:sz w:val="24"/>
                <w:szCs w:val="24"/>
              </w:rPr>
              <w:t>1 Литературный обзор</w:t>
            </w:r>
            <w:r w:rsidR="00D9713A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9713A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_Toc155698632 \h </w:instrText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39A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9713A" w:rsidRPr="00C73D0E" w:rsidRDefault="00D04E0B">
          <w:pPr>
            <w:pStyle w:val="2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55698633" w:history="1">
            <w:r w:rsidR="00D9713A" w:rsidRPr="00C73D0E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1.1 Лабораторные методы экстракции.</w:t>
            </w:r>
            <w:r w:rsidR="00D9713A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9713A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_Toc155698633 \h </w:instrText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39A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9713A" w:rsidRPr="00C73D0E" w:rsidRDefault="00D04E0B">
          <w:pPr>
            <w:pStyle w:val="2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55698634" w:history="1">
            <w:r w:rsidR="00D9713A" w:rsidRPr="00C73D0E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1.2 Возможные направления обработки отходов фитоэкстрактов</w:t>
            </w:r>
            <w:r w:rsidR="00D9713A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9713A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_Toc155698634 \h </w:instrText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39A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9713A" w:rsidRPr="00C73D0E" w:rsidRDefault="00D04E0B">
          <w:pPr>
            <w:pStyle w:val="13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55698635" w:history="1">
            <w:r w:rsidR="00D9713A" w:rsidRPr="00C73D0E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2 ЭКСПЕРИМЕНТАЛЬНАЯ ЧАСТЬ</w:t>
            </w:r>
            <w:r w:rsidR="00D9713A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9713A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_Toc155698635 \h </w:instrText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39A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9713A" w:rsidRPr="00C73D0E" w:rsidRDefault="00D04E0B">
          <w:pPr>
            <w:pStyle w:val="2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55698636" w:history="1">
            <w:r w:rsidR="00D9713A" w:rsidRPr="00C73D0E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2.1 Объекты исследования - твердый остаток (шрот) процесса водной и спиртовой экстракции цветов бархатцев сорта «Кармен»</w:t>
            </w:r>
            <w:r w:rsidR="00D9713A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9713A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_Toc155698636 \h </w:instrText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39A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9713A" w:rsidRPr="00C73D0E" w:rsidRDefault="00D04E0B">
          <w:pPr>
            <w:pStyle w:val="2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55698637" w:history="1">
            <w:r w:rsidR="00D9713A" w:rsidRPr="00C73D0E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2.2 Методы исследования</w:t>
            </w:r>
            <w:r w:rsidR="00D9713A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9713A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_Toc155698637 \h </w:instrText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39A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9713A" w:rsidRPr="00C73D0E" w:rsidRDefault="00D04E0B">
          <w:pPr>
            <w:pStyle w:val="3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55698638" w:history="1">
            <w:r w:rsidR="00D9713A" w:rsidRPr="00C73D0E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2.2.1 Количественный анализ</w:t>
            </w:r>
            <w:r w:rsidR="00D9713A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9713A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_Toc155698638 \h </w:instrText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39A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9713A" w:rsidRPr="00C73D0E" w:rsidRDefault="00D04E0B">
          <w:pPr>
            <w:pStyle w:val="3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55698639" w:history="1">
            <w:r w:rsidR="00D9713A" w:rsidRPr="00C73D0E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2.2.1.1 Определение влажности шрота</w:t>
            </w:r>
            <w:r w:rsidR="00D9713A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9713A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_Toc155698639 \h </w:instrText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39A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9713A" w:rsidRPr="00C73D0E" w:rsidRDefault="00D04E0B">
          <w:pPr>
            <w:pStyle w:val="3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55698640" w:history="1">
            <w:r w:rsidR="00D9713A" w:rsidRPr="00C73D0E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2.2.1.2 Определение зольности шрота</w:t>
            </w:r>
            <w:r w:rsidR="00D9713A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9713A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_Toc155698640 \h </w:instrText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39A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9713A" w:rsidRPr="00C73D0E" w:rsidRDefault="00D04E0B">
          <w:pPr>
            <w:pStyle w:val="3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55698641" w:history="1">
            <w:r w:rsidR="00D9713A" w:rsidRPr="00C73D0E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2.2.2 Качественный анализ</w:t>
            </w:r>
            <w:r w:rsidR="00D9713A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9713A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_Toc155698641 \h </w:instrText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39A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9713A" w:rsidRPr="00C73D0E" w:rsidRDefault="00D04E0B">
          <w:pPr>
            <w:pStyle w:val="3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55698642" w:history="1">
            <w:r w:rsidR="00D9713A" w:rsidRPr="00C73D0E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2.2.2.1 Определение наличия белков</w:t>
            </w:r>
            <w:r w:rsidR="00D9713A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9713A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_Toc155698642 \h </w:instrText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39A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9713A" w:rsidRPr="00C73D0E" w:rsidRDefault="00D04E0B">
          <w:pPr>
            <w:pStyle w:val="3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55698643" w:history="1">
            <w:r w:rsidR="00D9713A" w:rsidRPr="00C73D0E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2.2.2.2 Определение наличия тиамина (витамин В1)</w:t>
            </w:r>
            <w:r w:rsidR="00D9713A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9713A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_Toc155698643 \h </w:instrText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39A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9713A" w:rsidRPr="00C73D0E" w:rsidRDefault="00D04E0B">
          <w:pPr>
            <w:pStyle w:val="3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55698644" w:history="1">
            <w:r w:rsidR="00D9713A" w:rsidRPr="00C73D0E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2.2.2.3 Определение наличия рибофлавина (витамин В2)</w:t>
            </w:r>
            <w:r w:rsidR="00D9713A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9713A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_Toc155698644 \h </w:instrText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39A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9713A" w:rsidRPr="00C73D0E" w:rsidRDefault="00D04E0B">
          <w:pPr>
            <w:pStyle w:val="3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55698645" w:history="1">
            <w:r w:rsidR="00D9713A" w:rsidRPr="00C73D0E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2.2.2.4 Определение наличия пиридоксина (витамин В6)</w:t>
            </w:r>
            <w:r w:rsidR="00D9713A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9713A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_Toc155698645 \h </w:instrText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39A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9713A" w:rsidRPr="00C73D0E" w:rsidRDefault="00D04E0B">
          <w:pPr>
            <w:pStyle w:val="3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55698646" w:history="1">
            <w:r w:rsidR="00D9713A" w:rsidRPr="00C73D0E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2.2.2.5 Определение наличия аскорбиновой кислоты (витамин С)</w:t>
            </w:r>
            <w:r w:rsidR="00D9713A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9713A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_Toc155698646 \h </w:instrText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39A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9713A" w:rsidRPr="00C73D0E" w:rsidRDefault="00D04E0B">
          <w:pPr>
            <w:pStyle w:val="3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55698647" w:history="1">
            <w:r w:rsidR="00D9713A" w:rsidRPr="00C73D0E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 xml:space="preserve">2.2.2.6 Определение наличия рутина (витамин </w:t>
            </w:r>
            <w:r w:rsidR="00D9713A" w:rsidRPr="00C73D0E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P</w:t>
            </w:r>
            <w:r w:rsidR="00D9713A" w:rsidRPr="00C73D0E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D9713A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9713A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_Toc155698647 \h </w:instrText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39A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9713A" w:rsidRPr="00C73D0E" w:rsidRDefault="00D04E0B">
          <w:pPr>
            <w:pStyle w:val="2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55698648" w:history="1">
            <w:r w:rsidR="00D9713A" w:rsidRPr="00C73D0E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2.3 Проведение эксперимента.</w:t>
            </w:r>
            <w:r w:rsidR="00D9713A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9713A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_Toc155698648 \h </w:instrText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39A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9713A" w:rsidRPr="00C73D0E" w:rsidRDefault="00D04E0B">
          <w:pPr>
            <w:pStyle w:val="13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55698649" w:history="1">
            <w:r w:rsidR="00D9713A" w:rsidRPr="00C73D0E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3 ОБСУЖДЕНИЕ РЕЗУЛЬТАТОВ ЭКСПЕРИМЕНТАЛЬНЫХ  ИССЛЕДОВАНИЙ</w:t>
            </w:r>
            <w:r w:rsidR="00D9713A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9713A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_Toc155698649 \h </w:instrText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39A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9713A" w:rsidRPr="00C73D0E" w:rsidRDefault="00D04E0B">
          <w:pPr>
            <w:pStyle w:val="13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55698650" w:history="1">
            <w:r w:rsidR="00D9713A" w:rsidRPr="00C73D0E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ЗАКЛЮЧЕНИЕ</w:t>
            </w:r>
            <w:r w:rsidR="00D9713A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9713A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_Toc155698650 \h </w:instrText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39A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9713A" w:rsidRPr="00C73D0E" w:rsidRDefault="00D04E0B">
          <w:pPr>
            <w:pStyle w:val="13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55698651" w:history="1">
            <w:r w:rsidR="00D9713A" w:rsidRPr="00C73D0E">
              <w:rPr>
                <w:rStyle w:val="ae"/>
                <w:rFonts w:ascii="Times New Roman" w:hAnsi="Times New Roman" w:cs="Times New Roman"/>
                <w:caps/>
                <w:noProof/>
                <w:sz w:val="24"/>
                <w:szCs w:val="24"/>
              </w:rPr>
              <w:t>список литературы</w:t>
            </w:r>
            <w:r w:rsidR="00D9713A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9713A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_Toc155698651 \h </w:instrText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D39A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290871" w:rsidRPr="00C73D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9713A" w:rsidRPr="00C73D0E" w:rsidRDefault="00290871">
          <w:pPr>
            <w:rPr>
              <w:rFonts w:ascii="Times New Roman" w:hAnsi="Times New Roman" w:cs="Times New Roman"/>
              <w:sz w:val="24"/>
              <w:szCs w:val="24"/>
            </w:rPr>
          </w:pPr>
          <w:r w:rsidRPr="00C73D0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7F409E" w:rsidRPr="00C73D0E" w:rsidRDefault="00D9713A" w:rsidP="00D9713A">
      <w:pPr>
        <w:rPr>
          <w:rFonts w:ascii="Times New Roman" w:hAnsi="Times New Roman" w:cs="Times New Roman"/>
          <w:caps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B36855" w:rsidRPr="00C73D0E" w:rsidRDefault="005807C0" w:rsidP="00FA5168">
      <w:pPr>
        <w:pStyle w:val="11"/>
        <w:jc w:val="both"/>
        <w:outlineLvl w:val="0"/>
        <w:rPr>
          <w:sz w:val="24"/>
          <w:szCs w:val="24"/>
        </w:rPr>
      </w:pPr>
      <w:bookmarkStart w:id="1" w:name="_Toc155698631"/>
      <w:r w:rsidRPr="00C73D0E">
        <w:rPr>
          <w:sz w:val="24"/>
          <w:szCs w:val="24"/>
        </w:rPr>
        <w:t>Введение</w:t>
      </w:r>
      <w:bookmarkEnd w:id="1"/>
    </w:p>
    <w:p w:rsidR="00A91196" w:rsidRPr="00C73D0E" w:rsidRDefault="005807C0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b/>
          <w:sz w:val="24"/>
          <w:szCs w:val="24"/>
        </w:rPr>
        <w:t>Актуальность.</w:t>
      </w:r>
      <w:r w:rsidR="00115875" w:rsidRPr="00C73D0E">
        <w:rPr>
          <w:rFonts w:ascii="Times New Roman" w:hAnsi="Times New Roman" w:cs="Times New Roman"/>
          <w:sz w:val="24"/>
          <w:szCs w:val="24"/>
        </w:rPr>
        <w:t xml:space="preserve"> </w:t>
      </w:r>
      <w:r w:rsidRPr="00C73D0E">
        <w:rPr>
          <w:rFonts w:ascii="Times New Roman" w:hAnsi="Times New Roman" w:cs="Times New Roman"/>
          <w:sz w:val="24"/>
          <w:szCs w:val="24"/>
        </w:rPr>
        <w:t>В современных экологических и экономических условиях к одним из основных критериев развития мирового сообщества относятся ресурсосбережение, взаимозаменяемость природных компонентов, а также сн</w:t>
      </w:r>
      <w:r w:rsidR="00115875" w:rsidRPr="00C73D0E">
        <w:rPr>
          <w:rFonts w:ascii="Times New Roman" w:hAnsi="Times New Roman" w:cs="Times New Roman"/>
          <w:sz w:val="24"/>
          <w:szCs w:val="24"/>
        </w:rPr>
        <w:t>ижение отходоёмкости производств</w:t>
      </w:r>
      <w:r w:rsidRPr="00C73D0E">
        <w:rPr>
          <w:rFonts w:ascii="Times New Roman" w:hAnsi="Times New Roman" w:cs="Times New Roman"/>
          <w:sz w:val="24"/>
          <w:szCs w:val="24"/>
        </w:rPr>
        <w:t>, что актуально, в том числе, и для производства препаратов лечебно-профилактического назначения, характеризующихся высокой антиоксидантной ак</w:t>
      </w:r>
      <w:r w:rsidR="00115875" w:rsidRPr="00C73D0E">
        <w:rPr>
          <w:rFonts w:ascii="Times New Roman" w:hAnsi="Times New Roman" w:cs="Times New Roman"/>
          <w:sz w:val="24"/>
          <w:szCs w:val="24"/>
        </w:rPr>
        <w:t>тивностью. Последние способствую</w:t>
      </w:r>
      <w:r w:rsidRPr="00C73D0E">
        <w:rPr>
          <w:rFonts w:ascii="Times New Roman" w:hAnsi="Times New Roman" w:cs="Times New Roman"/>
          <w:sz w:val="24"/>
          <w:szCs w:val="24"/>
        </w:rPr>
        <w:t xml:space="preserve">т нормализации антиоксидантного статуса человека, жизнедеятельность которого подвержена негативному воздействию различных стрессоров,  </w:t>
      </w:r>
      <w:r w:rsidR="00BD42C0" w:rsidRPr="00C73D0E">
        <w:rPr>
          <w:rFonts w:ascii="Times New Roman" w:hAnsi="Times New Roman" w:cs="Times New Roman"/>
          <w:sz w:val="24"/>
          <w:szCs w:val="24"/>
        </w:rPr>
        <w:t>как экологического, так и психо-</w:t>
      </w:r>
      <w:r w:rsidRPr="00C73D0E">
        <w:rPr>
          <w:rFonts w:ascii="Times New Roman" w:hAnsi="Times New Roman" w:cs="Times New Roman"/>
          <w:sz w:val="24"/>
          <w:szCs w:val="24"/>
        </w:rPr>
        <w:t>эмоционального характера. В связи с этим, возрастает роль экзогенны</w:t>
      </w:r>
      <w:r w:rsidR="00115875" w:rsidRPr="00C73D0E">
        <w:rPr>
          <w:rFonts w:ascii="Times New Roman" w:hAnsi="Times New Roman" w:cs="Times New Roman"/>
          <w:sz w:val="24"/>
          <w:szCs w:val="24"/>
        </w:rPr>
        <w:t>х антиоксидантов. Поступление их с</w:t>
      </w:r>
      <w:r w:rsidRPr="00C73D0E">
        <w:rPr>
          <w:rFonts w:ascii="Times New Roman" w:hAnsi="Times New Roman" w:cs="Times New Roman"/>
          <w:sz w:val="24"/>
          <w:szCs w:val="24"/>
        </w:rPr>
        <w:t xml:space="preserve"> пищей не всегда достаточно для</w:t>
      </w:r>
      <w:r w:rsidR="00115875" w:rsidRPr="00C73D0E">
        <w:rPr>
          <w:rFonts w:ascii="Times New Roman" w:hAnsi="Times New Roman" w:cs="Times New Roman"/>
          <w:sz w:val="24"/>
          <w:szCs w:val="24"/>
        </w:rPr>
        <w:t xml:space="preserve"> получения должного эффекта. По</w:t>
      </w:r>
      <w:r w:rsidRPr="00C73D0E">
        <w:rPr>
          <w:rFonts w:ascii="Times New Roman" w:hAnsi="Times New Roman" w:cs="Times New Roman"/>
          <w:sz w:val="24"/>
          <w:szCs w:val="24"/>
        </w:rPr>
        <w:t>этому расширение ассортимента фитоэкстрактов на основе новых отечественных  источников растительного сырья - первостепенная задача сегодняшнего дня. Однако получение экстрактов сопровождается образование</w:t>
      </w:r>
      <w:r w:rsidR="00115875" w:rsidRPr="00C73D0E">
        <w:rPr>
          <w:rFonts w:ascii="Times New Roman" w:hAnsi="Times New Roman" w:cs="Times New Roman"/>
          <w:sz w:val="24"/>
          <w:szCs w:val="24"/>
        </w:rPr>
        <w:t>м</w:t>
      </w:r>
      <w:r w:rsidRPr="00C73D0E">
        <w:rPr>
          <w:rFonts w:ascii="Times New Roman" w:hAnsi="Times New Roman" w:cs="Times New Roman"/>
          <w:sz w:val="24"/>
          <w:szCs w:val="24"/>
        </w:rPr>
        <w:t xml:space="preserve"> в большом количестве </w:t>
      </w:r>
      <w:r w:rsidR="005A0B4E" w:rsidRPr="00C73D0E">
        <w:rPr>
          <w:rFonts w:ascii="Times New Roman" w:hAnsi="Times New Roman" w:cs="Times New Roman"/>
          <w:sz w:val="24"/>
          <w:szCs w:val="24"/>
        </w:rPr>
        <w:t xml:space="preserve">шрота (твёрдого остатка), </w:t>
      </w:r>
      <w:r w:rsidR="00C1004D" w:rsidRPr="00C73D0E">
        <w:rPr>
          <w:rFonts w:ascii="Times New Roman" w:hAnsi="Times New Roman" w:cs="Times New Roman"/>
          <w:sz w:val="24"/>
          <w:szCs w:val="24"/>
        </w:rPr>
        <w:t>достигая в среднем 85-90% от исходного фитосырья. Вывоз отходов на свалки приводит ко вторичному загрязнению окружающей среды за счет выбросов</w:t>
      </w:r>
      <w:r w:rsidR="00815D1B" w:rsidRPr="00C73D0E">
        <w:rPr>
          <w:rFonts w:ascii="Times New Roman" w:hAnsi="Times New Roman" w:cs="Times New Roman"/>
          <w:sz w:val="24"/>
          <w:szCs w:val="24"/>
        </w:rPr>
        <w:t xml:space="preserve"> в атмосферу вредных загрязнителей</w:t>
      </w:r>
      <w:r w:rsidR="00C1004D" w:rsidRPr="00C73D0E">
        <w:rPr>
          <w:rFonts w:ascii="Times New Roman" w:hAnsi="Times New Roman" w:cs="Times New Roman"/>
          <w:sz w:val="24"/>
          <w:szCs w:val="24"/>
        </w:rPr>
        <w:t>, включая парниковые и дурнопахнущие газы.</w:t>
      </w:r>
    </w:p>
    <w:p w:rsidR="00C1004D" w:rsidRPr="00C73D0E" w:rsidRDefault="00C1004D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С другой стороны, имея в своем составе большинство тех же компонентов, что и в исходном сырье, технологические отходы являются ценным вторичным </w:t>
      </w:r>
      <w:r w:rsidR="00833127" w:rsidRPr="00C73D0E">
        <w:rPr>
          <w:rFonts w:ascii="Times New Roman" w:hAnsi="Times New Roman" w:cs="Times New Roman"/>
          <w:sz w:val="24"/>
          <w:szCs w:val="24"/>
        </w:rPr>
        <w:t xml:space="preserve">материальным ресурсом (ВМР) </w:t>
      </w:r>
      <w:r w:rsidR="008B2015" w:rsidRPr="00C73D0E">
        <w:rPr>
          <w:rFonts w:ascii="Times New Roman" w:hAnsi="Times New Roman" w:cs="Times New Roman"/>
          <w:sz w:val="24"/>
          <w:szCs w:val="24"/>
        </w:rPr>
        <w:t xml:space="preserve">- </w:t>
      </w:r>
      <w:r w:rsidRPr="00C73D0E">
        <w:rPr>
          <w:rFonts w:ascii="Times New Roman" w:hAnsi="Times New Roman" w:cs="Times New Roman"/>
          <w:sz w:val="24"/>
          <w:szCs w:val="24"/>
        </w:rPr>
        <w:t>сырьем для дальнейшей их переработки. Поэтому скрининг рациональных способов переработки отходов, образующихся в процессе экстрагирования фитосырья, следует отнести к приоритетным проблемам. Однако для их решения требуется знание свойств образующегося твердого остатка, что диктует необходимость их изучения. Это позволит выбрать наиболее перспективный с позиции эколого-экономической целесообразности</w:t>
      </w:r>
      <w:r w:rsidR="00D462B7" w:rsidRPr="00C73D0E">
        <w:rPr>
          <w:rFonts w:ascii="Times New Roman" w:hAnsi="Times New Roman" w:cs="Times New Roman"/>
          <w:sz w:val="24"/>
          <w:szCs w:val="24"/>
        </w:rPr>
        <w:t xml:space="preserve"> способ утилизации фитоотходов.</w:t>
      </w:r>
    </w:p>
    <w:p w:rsidR="00E25C1E" w:rsidRPr="00C73D0E" w:rsidRDefault="00A91196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b/>
          <w:sz w:val="24"/>
          <w:szCs w:val="24"/>
        </w:rPr>
        <w:t>Цель работы</w:t>
      </w:r>
      <w:r w:rsidRPr="00C73D0E">
        <w:rPr>
          <w:rFonts w:ascii="Times New Roman" w:hAnsi="Times New Roman" w:cs="Times New Roman"/>
          <w:sz w:val="24"/>
          <w:szCs w:val="24"/>
        </w:rPr>
        <w:t xml:space="preserve"> - </w:t>
      </w:r>
      <w:r w:rsidR="00115875" w:rsidRPr="00C73D0E">
        <w:rPr>
          <w:rFonts w:ascii="Times New Roman" w:hAnsi="Times New Roman" w:cs="Times New Roman"/>
          <w:sz w:val="24"/>
          <w:szCs w:val="24"/>
        </w:rPr>
        <w:t>оценка уровня образования отходов</w:t>
      </w:r>
      <w:r w:rsidR="00D462B7" w:rsidRPr="00C73D0E">
        <w:rPr>
          <w:rFonts w:ascii="Times New Roman" w:hAnsi="Times New Roman" w:cs="Times New Roman"/>
          <w:sz w:val="24"/>
          <w:szCs w:val="24"/>
        </w:rPr>
        <w:t xml:space="preserve"> (шрота) при получении водных и спиртовых экстрактов </w:t>
      </w:r>
      <w:r w:rsidR="00815D1B" w:rsidRPr="00C73D0E">
        <w:rPr>
          <w:rFonts w:ascii="Times New Roman" w:hAnsi="Times New Roman" w:cs="Times New Roman"/>
          <w:sz w:val="24"/>
          <w:szCs w:val="24"/>
        </w:rPr>
        <w:t>цветов бархатцев сорта «Кармен» и изучение их свойств.</w:t>
      </w:r>
    </w:p>
    <w:p w:rsidR="00E25C1E" w:rsidRPr="00C73D0E" w:rsidRDefault="00E25C1E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D0E">
        <w:rPr>
          <w:rFonts w:ascii="Times New Roman" w:hAnsi="Times New Roman" w:cs="Times New Roman"/>
          <w:b/>
          <w:sz w:val="24"/>
          <w:szCs w:val="24"/>
        </w:rPr>
        <w:t xml:space="preserve">Задачи, решаемые в работе: </w:t>
      </w:r>
    </w:p>
    <w:p w:rsidR="00D462B7" w:rsidRPr="00C73D0E" w:rsidRDefault="00D462B7" w:rsidP="00FA516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Получение водных и спиртовых извлечений из цветов бархатцев сорта «Кармен» и шрота методом мацерации с перемешиванием;</w:t>
      </w:r>
    </w:p>
    <w:p w:rsidR="00E25C1E" w:rsidRPr="00C73D0E" w:rsidRDefault="00E25C1E" w:rsidP="00FA516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Количественное определение фракционного состава экстр</w:t>
      </w:r>
      <w:r w:rsidR="00523EB6" w:rsidRPr="00C73D0E">
        <w:rPr>
          <w:rFonts w:ascii="Times New Roman" w:hAnsi="Times New Roman" w:cs="Times New Roman"/>
          <w:sz w:val="24"/>
          <w:szCs w:val="24"/>
        </w:rPr>
        <w:t>акт</w:t>
      </w:r>
      <w:r w:rsidR="00B112F7" w:rsidRPr="00C73D0E">
        <w:rPr>
          <w:rFonts w:ascii="Times New Roman" w:hAnsi="Times New Roman" w:cs="Times New Roman"/>
          <w:sz w:val="24"/>
          <w:szCs w:val="24"/>
        </w:rPr>
        <w:t>ивной</w:t>
      </w:r>
      <w:r w:rsidRPr="00C73D0E">
        <w:rPr>
          <w:rFonts w:ascii="Times New Roman" w:hAnsi="Times New Roman" w:cs="Times New Roman"/>
          <w:sz w:val="24"/>
          <w:szCs w:val="24"/>
        </w:rPr>
        <w:t xml:space="preserve"> смеси с последующим составлением мате</w:t>
      </w:r>
      <w:r w:rsidR="000D18C2" w:rsidRPr="00C73D0E">
        <w:rPr>
          <w:rFonts w:ascii="Times New Roman" w:hAnsi="Times New Roman" w:cs="Times New Roman"/>
          <w:sz w:val="24"/>
          <w:szCs w:val="24"/>
        </w:rPr>
        <w:t>риального баланса и расчет коэффициента расхода сырья на его основе;</w:t>
      </w:r>
    </w:p>
    <w:p w:rsidR="00533BAF" w:rsidRPr="00C73D0E" w:rsidRDefault="00E25C1E" w:rsidP="00FA516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Изуч</w:t>
      </w:r>
      <w:r w:rsidR="00115875" w:rsidRPr="00C73D0E">
        <w:rPr>
          <w:rFonts w:ascii="Times New Roman" w:hAnsi="Times New Roman" w:cs="Times New Roman"/>
          <w:sz w:val="24"/>
          <w:szCs w:val="24"/>
        </w:rPr>
        <w:t xml:space="preserve">ение </w:t>
      </w:r>
      <w:r w:rsidR="00D462B7" w:rsidRPr="00C73D0E">
        <w:rPr>
          <w:rFonts w:ascii="Times New Roman" w:hAnsi="Times New Roman" w:cs="Times New Roman"/>
          <w:sz w:val="24"/>
          <w:szCs w:val="24"/>
        </w:rPr>
        <w:t>физико-химических и биохимических показателей образующегося шрота.</w:t>
      </w:r>
    </w:p>
    <w:p w:rsidR="00E25C1E" w:rsidRPr="00C73D0E" w:rsidRDefault="00E25C1E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D0E">
        <w:rPr>
          <w:rFonts w:ascii="Times New Roman" w:hAnsi="Times New Roman" w:cs="Times New Roman"/>
          <w:b/>
          <w:sz w:val="24"/>
          <w:szCs w:val="24"/>
        </w:rPr>
        <w:t>Научная и практическая значимость работы.</w:t>
      </w:r>
    </w:p>
    <w:p w:rsidR="00815D1B" w:rsidRPr="00C73D0E" w:rsidRDefault="00D462B7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D0E">
        <w:rPr>
          <w:rFonts w:ascii="Times New Roman" w:hAnsi="Times New Roman" w:cs="Times New Roman"/>
          <w:bCs/>
          <w:sz w:val="24"/>
          <w:szCs w:val="24"/>
        </w:rPr>
        <w:t xml:space="preserve">На данном этапе исследовательской работы была получена количественная информация об уровне образующихся отходов, что позволило определить </w:t>
      </w:r>
      <w:r w:rsidR="00815D1B" w:rsidRPr="00C73D0E">
        <w:rPr>
          <w:rFonts w:ascii="Times New Roman" w:hAnsi="Times New Roman" w:cs="Times New Roman"/>
          <w:bCs/>
          <w:sz w:val="24"/>
          <w:szCs w:val="24"/>
        </w:rPr>
        <w:t xml:space="preserve">низкий </w:t>
      </w:r>
      <w:r w:rsidRPr="00C73D0E">
        <w:rPr>
          <w:rFonts w:ascii="Times New Roman" w:hAnsi="Times New Roman" w:cs="Times New Roman"/>
          <w:bCs/>
          <w:sz w:val="24"/>
          <w:szCs w:val="24"/>
        </w:rPr>
        <w:t>коэффициент расхода сырья</w:t>
      </w:r>
      <w:r w:rsidR="00815D1B" w:rsidRPr="00C73D0E">
        <w:rPr>
          <w:rFonts w:ascii="Times New Roman" w:hAnsi="Times New Roman" w:cs="Times New Roman"/>
          <w:bCs/>
          <w:sz w:val="24"/>
          <w:szCs w:val="24"/>
        </w:rPr>
        <w:t>, лежащий в пределах 50%,</w:t>
      </w:r>
      <w:r w:rsidRPr="00C73D0E">
        <w:rPr>
          <w:rFonts w:ascii="Times New Roman" w:hAnsi="Times New Roman" w:cs="Times New Roman"/>
          <w:bCs/>
          <w:sz w:val="24"/>
          <w:szCs w:val="24"/>
        </w:rPr>
        <w:t xml:space="preserve"> и, тем самым, подтвердить необ</w:t>
      </w:r>
      <w:r w:rsidR="00815D1B" w:rsidRPr="00C73D0E">
        <w:rPr>
          <w:rFonts w:ascii="Times New Roman" w:hAnsi="Times New Roman" w:cs="Times New Roman"/>
          <w:bCs/>
          <w:sz w:val="24"/>
          <w:szCs w:val="24"/>
        </w:rPr>
        <w:t>ходимость в дальнейшем изыскания</w:t>
      </w:r>
      <w:r w:rsidRPr="00C73D0E">
        <w:rPr>
          <w:rFonts w:ascii="Times New Roman" w:hAnsi="Times New Roman" w:cs="Times New Roman"/>
          <w:bCs/>
          <w:sz w:val="24"/>
          <w:szCs w:val="24"/>
        </w:rPr>
        <w:t xml:space="preserve"> способов утилизации фитоотходов на основе биомассы цветов бархатцев распростертых. </w:t>
      </w:r>
      <w:r w:rsidR="00815D1B" w:rsidRPr="00C73D0E">
        <w:rPr>
          <w:rFonts w:ascii="Times New Roman" w:hAnsi="Times New Roman" w:cs="Times New Roman"/>
          <w:bCs/>
          <w:sz w:val="24"/>
          <w:szCs w:val="24"/>
        </w:rPr>
        <w:t xml:space="preserve"> Определены влажность и зольность шрота, составляющие </w:t>
      </w:r>
      <w:r w:rsidR="00925F3D" w:rsidRPr="00C73D0E">
        <w:rPr>
          <w:rFonts w:ascii="Times New Roman" w:hAnsi="Times New Roman" w:cs="Times New Roman"/>
          <w:bCs/>
          <w:sz w:val="24"/>
          <w:szCs w:val="24"/>
        </w:rPr>
        <w:t>88,58</w:t>
      </w:r>
      <w:r w:rsidR="00815D1B" w:rsidRPr="00C73D0E">
        <w:rPr>
          <w:rFonts w:ascii="Times New Roman" w:hAnsi="Times New Roman" w:cs="Times New Roman"/>
          <w:bCs/>
          <w:sz w:val="24"/>
          <w:szCs w:val="24"/>
        </w:rPr>
        <w:t>%, 3,64% и 89</w:t>
      </w:r>
      <w:r w:rsidR="00925F3D" w:rsidRPr="00C73D0E">
        <w:rPr>
          <w:rFonts w:ascii="Times New Roman" w:hAnsi="Times New Roman" w:cs="Times New Roman"/>
          <w:bCs/>
          <w:sz w:val="24"/>
          <w:szCs w:val="24"/>
        </w:rPr>
        <w:t>,11</w:t>
      </w:r>
      <w:r w:rsidR="00815D1B" w:rsidRPr="00C73D0E">
        <w:rPr>
          <w:rFonts w:ascii="Times New Roman" w:hAnsi="Times New Roman" w:cs="Times New Roman"/>
          <w:bCs/>
          <w:sz w:val="24"/>
          <w:szCs w:val="24"/>
        </w:rPr>
        <w:t>% , 3,51% соответственно для отходов, образующихся при получении водных и спиртовых экстрактов цветов бархатцев сорта «Кармен». Изучена возможность использования шрота в качестве вторичного сырья для дополнительного извлечения биологически активных веществ, включая белки, витамины В1, В2, В6, С и Р.</w:t>
      </w:r>
    </w:p>
    <w:p w:rsidR="00960FA9" w:rsidRPr="00C73D0E" w:rsidRDefault="00BC2855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b/>
          <w:sz w:val="24"/>
          <w:szCs w:val="24"/>
        </w:rPr>
        <w:t>Экологические риски.</w:t>
      </w:r>
      <w:r w:rsidR="00815D1B" w:rsidRPr="00C73D0E">
        <w:rPr>
          <w:rFonts w:ascii="Times New Roman" w:hAnsi="Times New Roman" w:cs="Times New Roman"/>
          <w:sz w:val="24"/>
          <w:szCs w:val="24"/>
        </w:rPr>
        <w:t xml:space="preserve"> Образование </w:t>
      </w:r>
      <w:r w:rsidRPr="00C73D0E">
        <w:rPr>
          <w:rFonts w:ascii="Times New Roman" w:hAnsi="Times New Roman" w:cs="Times New Roman"/>
          <w:sz w:val="24"/>
          <w:szCs w:val="24"/>
        </w:rPr>
        <w:t>твёрдых отходов при получении фитоэкстрактов представляет потенциальную угрозу для окружающей среды.</w:t>
      </w:r>
      <w:r w:rsidR="009E49BE" w:rsidRPr="00C73D0E">
        <w:rPr>
          <w:rFonts w:ascii="Times New Roman" w:hAnsi="Times New Roman" w:cs="Times New Roman"/>
          <w:sz w:val="24"/>
          <w:szCs w:val="24"/>
        </w:rPr>
        <w:t xml:space="preserve"> </w:t>
      </w:r>
      <w:r w:rsidR="00FC1D35" w:rsidRPr="00C73D0E">
        <w:rPr>
          <w:rFonts w:ascii="Times New Roman" w:hAnsi="Times New Roman" w:cs="Times New Roman"/>
          <w:sz w:val="24"/>
          <w:szCs w:val="24"/>
        </w:rPr>
        <w:t>Во-первых</w:t>
      </w:r>
      <w:r w:rsidR="00115875" w:rsidRPr="00C73D0E">
        <w:rPr>
          <w:rFonts w:ascii="Times New Roman" w:hAnsi="Times New Roman" w:cs="Times New Roman"/>
          <w:sz w:val="24"/>
          <w:szCs w:val="24"/>
        </w:rPr>
        <w:t>,</w:t>
      </w:r>
      <w:r w:rsidR="00FC1D35" w:rsidRPr="00C73D0E">
        <w:rPr>
          <w:rFonts w:ascii="Times New Roman" w:hAnsi="Times New Roman" w:cs="Times New Roman"/>
          <w:sz w:val="24"/>
          <w:szCs w:val="24"/>
        </w:rPr>
        <w:t xml:space="preserve"> возникает необходимость их складирования или захоронения, что требует отчужден</w:t>
      </w:r>
      <w:r w:rsidR="00115875" w:rsidRPr="00C73D0E">
        <w:rPr>
          <w:rFonts w:ascii="Times New Roman" w:hAnsi="Times New Roman" w:cs="Times New Roman"/>
          <w:sz w:val="24"/>
          <w:szCs w:val="24"/>
        </w:rPr>
        <w:t>ия территории</w:t>
      </w:r>
      <w:r w:rsidR="00E05B3F" w:rsidRPr="00C73D0E">
        <w:rPr>
          <w:rFonts w:ascii="Times New Roman" w:hAnsi="Times New Roman" w:cs="Times New Roman"/>
          <w:sz w:val="24"/>
          <w:szCs w:val="24"/>
        </w:rPr>
        <w:t xml:space="preserve">. </w:t>
      </w:r>
      <w:r w:rsidR="00115875" w:rsidRPr="00C73D0E"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  <w:r w:rsidR="00FC1D35" w:rsidRPr="00C73D0E">
        <w:rPr>
          <w:rFonts w:ascii="Times New Roman" w:hAnsi="Times New Roman" w:cs="Times New Roman"/>
          <w:sz w:val="24"/>
          <w:szCs w:val="24"/>
        </w:rPr>
        <w:t xml:space="preserve">способность </w:t>
      </w:r>
      <w:r w:rsidR="00233F1A" w:rsidRPr="00C73D0E">
        <w:rPr>
          <w:rFonts w:ascii="Times New Roman" w:hAnsi="Times New Roman" w:cs="Times New Roman"/>
          <w:sz w:val="24"/>
          <w:szCs w:val="24"/>
        </w:rPr>
        <w:t xml:space="preserve">твердого </w:t>
      </w:r>
      <w:r w:rsidR="00FC1D35" w:rsidRPr="00C73D0E">
        <w:rPr>
          <w:rFonts w:ascii="Times New Roman" w:hAnsi="Times New Roman" w:cs="Times New Roman"/>
          <w:sz w:val="24"/>
          <w:szCs w:val="24"/>
        </w:rPr>
        <w:t xml:space="preserve">остатка к </w:t>
      </w:r>
      <w:r w:rsidR="00475E04" w:rsidRPr="00C73D0E">
        <w:rPr>
          <w:rFonts w:ascii="Times New Roman" w:hAnsi="Times New Roman" w:cs="Times New Roman"/>
          <w:sz w:val="24"/>
          <w:szCs w:val="24"/>
        </w:rPr>
        <w:t xml:space="preserve">загниванию </w:t>
      </w:r>
      <w:r w:rsidR="00115875" w:rsidRPr="00C73D0E">
        <w:rPr>
          <w:rFonts w:ascii="Times New Roman" w:hAnsi="Times New Roman" w:cs="Times New Roman"/>
          <w:sz w:val="24"/>
          <w:szCs w:val="24"/>
        </w:rPr>
        <w:t>обусл</w:t>
      </w:r>
      <w:r w:rsidR="00960FA9" w:rsidRPr="00C73D0E">
        <w:rPr>
          <w:rFonts w:ascii="Times New Roman" w:hAnsi="Times New Roman" w:cs="Times New Roman"/>
          <w:sz w:val="24"/>
          <w:szCs w:val="24"/>
        </w:rPr>
        <w:t>о</w:t>
      </w:r>
      <w:r w:rsidR="00115875" w:rsidRPr="00C73D0E">
        <w:rPr>
          <w:rFonts w:ascii="Times New Roman" w:hAnsi="Times New Roman" w:cs="Times New Roman"/>
          <w:sz w:val="24"/>
          <w:szCs w:val="24"/>
        </w:rPr>
        <w:t>вливает</w:t>
      </w:r>
      <w:r w:rsidR="009E49BE" w:rsidRPr="00C73D0E">
        <w:rPr>
          <w:rFonts w:ascii="Times New Roman" w:hAnsi="Times New Roman" w:cs="Times New Roman"/>
          <w:sz w:val="24"/>
          <w:szCs w:val="24"/>
        </w:rPr>
        <w:t xml:space="preserve"> </w:t>
      </w:r>
      <w:r w:rsidR="00115875" w:rsidRPr="00C73D0E">
        <w:rPr>
          <w:rFonts w:ascii="Times New Roman" w:hAnsi="Times New Roman" w:cs="Times New Roman"/>
          <w:sz w:val="24"/>
          <w:szCs w:val="24"/>
        </w:rPr>
        <w:t>загрязнение</w:t>
      </w:r>
      <w:r w:rsidR="00FC1D35" w:rsidRPr="00C73D0E">
        <w:rPr>
          <w:rFonts w:ascii="Times New Roman" w:hAnsi="Times New Roman" w:cs="Times New Roman"/>
          <w:sz w:val="24"/>
          <w:szCs w:val="24"/>
        </w:rPr>
        <w:t xml:space="preserve"> окружающей</w:t>
      </w:r>
      <w:r w:rsidR="00475E04" w:rsidRPr="00C73D0E">
        <w:rPr>
          <w:rFonts w:ascii="Times New Roman" w:hAnsi="Times New Roman" w:cs="Times New Roman"/>
          <w:sz w:val="24"/>
          <w:szCs w:val="24"/>
        </w:rPr>
        <w:t xml:space="preserve"> среды</w:t>
      </w:r>
      <w:r w:rsidR="005842B5" w:rsidRPr="00C73D0E">
        <w:rPr>
          <w:rFonts w:ascii="Times New Roman" w:hAnsi="Times New Roman" w:cs="Times New Roman"/>
          <w:sz w:val="24"/>
          <w:szCs w:val="24"/>
        </w:rPr>
        <w:t xml:space="preserve"> вредными выбросами</w:t>
      </w:r>
      <w:r w:rsidR="00960FA9" w:rsidRPr="00C73D0E">
        <w:rPr>
          <w:rFonts w:ascii="Times New Roman" w:hAnsi="Times New Roman" w:cs="Times New Roman"/>
          <w:sz w:val="24"/>
          <w:szCs w:val="24"/>
        </w:rPr>
        <w:t>, включая парниковые и дурнопахнущие газы.</w:t>
      </w:r>
      <w:r w:rsidR="00475E04" w:rsidRPr="00C73D0E">
        <w:rPr>
          <w:rFonts w:ascii="Times New Roman" w:hAnsi="Times New Roman" w:cs="Times New Roman"/>
          <w:sz w:val="24"/>
          <w:szCs w:val="24"/>
        </w:rPr>
        <w:t xml:space="preserve"> В связи с этим, изучение</w:t>
      </w:r>
      <w:r w:rsidR="00FC1D35" w:rsidRPr="00C73D0E">
        <w:rPr>
          <w:rFonts w:ascii="Times New Roman" w:hAnsi="Times New Roman" w:cs="Times New Roman"/>
          <w:sz w:val="24"/>
          <w:szCs w:val="24"/>
        </w:rPr>
        <w:t xml:space="preserve"> свойств </w:t>
      </w:r>
      <w:r w:rsidR="00475E04" w:rsidRPr="00C73D0E">
        <w:rPr>
          <w:rFonts w:ascii="Times New Roman" w:hAnsi="Times New Roman" w:cs="Times New Roman"/>
          <w:sz w:val="24"/>
          <w:szCs w:val="24"/>
        </w:rPr>
        <w:t>образующегося шрота с  целью скрининга способа</w:t>
      </w:r>
      <w:r w:rsidR="00FC1D35" w:rsidRPr="00C73D0E">
        <w:rPr>
          <w:rFonts w:ascii="Times New Roman" w:hAnsi="Times New Roman" w:cs="Times New Roman"/>
          <w:sz w:val="24"/>
          <w:szCs w:val="24"/>
        </w:rPr>
        <w:t xml:space="preserve"> его перерабо</w:t>
      </w:r>
      <w:r w:rsidR="00475E04" w:rsidRPr="00C73D0E">
        <w:rPr>
          <w:rFonts w:ascii="Times New Roman" w:hAnsi="Times New Roman" w:cs="Times New Roman"/>
          <w:sz w:val="24"/>
          <w:szCs w:val="24"/>
        </w:rPr>
        <w:t>тки будет способствовать органи</w:t>
      </w:r>
      <w:r w:rsidR="00115875" w:rsidRPr="00C73D0E">
        <w:rPr>
          <w:rFonts w:ascii="Times New Roman" w:hAnsi="Times New Roman" w:cs="Times New Roman"/>
          <w:sz w:val="24"/>
          <w:szCs w:val="24"/>
        </w:rPr>
        <w:t>зации малоотходного производства</w:t>
      </w:r>
      <w:r w:rsidR="00475E04" w:rsidRPr="00C73D0E">
        <w:rPr>
          <w:rFonts w:ascii="Times New Roman" w:hAnsi="Times New Roman" w:cs="Times New Roman"/>
          <w:sz w:val="24"/>
          <w:szCs w:val="24"/>
        </w:rPr>
        <w:t xml:space="preserve"> фитоэкстрактов</w:t>
      </w:r>
      <w:r w:rsidR="00960FA9" w:rsidRPr="00C73D0E">
        <w:rPr>
          <w:rFonts w:ascii="Times New Roman" w:hAnsi="Times New Roman" w:cs="Times New Roman"/>
          <w:sz w:val="24"/>
          <w:szCs w:val="24"/>
        </w:rPr>
        <w:t xml:space="preserve">: сокращая количество органических отходов, отправляемых на свалки, мы снижаем экологические риски, связанные не только с загрязнениями окружающей среды, но и функционированием мест их складирования: </w:t>
      </w:r>
      <w:r w:rsidR="00131D40" w:rsidRPr="00C73D0E">
        <w:rPr>
          <w:rFonts w:ascii="Times New Roman" w:hAnsi="Times New Roman" w:cs="Times New Roman"/>
          <w:sz w:val="24"/>
          <w:szCs w:val="24"/>
        </w:rPr>
        <w:t>продлевая</w:t>
      </w:r>
      <w:r w:rsidR="00960FA9" w:rsidRPr="00C73D0E">
        <w:rPr>
          <w:rFonts w:ascii="Times New Roman" w:hAnsi="Times New Roman" w:cs="Times New Roman"/>
          <w:sz w:val="24"/>
          <w:szCs w:val="24"/>
        </w:rPr>
        <w:t xml:space="preserve"> </w:t>
      </w:r>
      <w:r w:rsidR="008B2015" w:rsidRPr="00C73D0E">
        <w:rPr>
          <w:rFonts w:ascii="Times New Roman" w:hAnsi="Times New Roman" w:cs="Times New Roman"/>
          <w:sz w:val="24"/>
          <w:szCs w:val="24"/>
        </w:rPr>
        <w:t>срок службы свалок и снижая</w:t>
      </w:r>
      <w:r w:rsidR="00960FA9" w:rsidRPr="00C73D0E">
        <w:rPr>
          <w:rFonts w:ascii="Times New Roman" w:hAnsi="Times New Roman" w:cs="Times New Roman"/>
          <w:sz w:val="24"/>
          <w:szCs w:val="24"/>
        </w:rPr>
        <w:t xml:space="preserve"> потребность в строительстве новых.</w:t>
      </w:r>
    </w:p>
    <w:p w:rsidR="002F06FA" w:rsidRPr="00C73D0E" w:rsidRDefault="00960FA9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У</w:t>
      </w:r>
      <w:r w:rsidR="008B2015" w:rsidRPr="00C73D0E">
        <w:rPr>
          <w:rFonts w:ascii="Times New Roman" w:hAnsi="Times New Roman" w:cs="Times New Roman"/>
          <w:sz w:val="24"/>
          <w:szCs w:val="24"/>
        </w:rPr>
        <w:t xml:space="preserve">читывая экономические аспекты, </w:t>
      </w:r>
      <w:r w:rsidRPr="00C73D0E">
        <w:rPr>
          <w:rFonts w:ascii="Times New Roman" w:hAnsi="Times New Roman" w:cs="Times New Roman"/>
          <w:sz w:val="24"/>
          <w:szCs w:val="24"/>
        </w:rPr>
        <w:t>переработка органических отходов способствует созданию новых рабочих мест при внедрении в практику современных</w:t>
      </w:r>
      <w:r w:rsidR="00833127" w:rsidRPr="00C73D0E">
        <w:rPr>
          <w:rFonts w:ascii="Times New Roman" w:hAnsi="Times New Roman" w:cs="Times New Roman"/>
          <w:sz w:val="24"/>
          <w:szCs w:val="24"/>
        </w:rPr>
        <w:t xml:space="preserve"> способов</w:t>
      </w:r>
      <w:r w:rsidRPr="00C73D0E">
        <w:rPr>
          <w:rFonts w:ascii="Times New Roman" w:hAnsi="Times New Roman" w:cs="Times New Roman"/>
          <w:sz w:val="24"/>
          <w:szCs w:val="24"/>
        </w:rPr>
        <w:t xml:space="preserve"> по их утилизации, то есть переработка органических отходов является ключевым элементом экономики замкнутого цикла, в которой ресурсы используются как можно дольше, сокращая количество отходов</w:t>
      </w:r>
      <w:r w:rsidR="008B2015" w:rsidRPr="00C73D0E">
        <w:rPr>
          <w:rFonts w:ascii="Times New Roman" w:hAnsi="Times New Roman" w:cs="Times New Roman"/>
          <w:sz w:val="24"/>
          <w:szCs w:val="24"/>
        </w:rPr>
        <w:t>.</w:t>
      </w:r>
    </w:p>
    <w:p w:rsidR="00D9713A" w:rsidRPr="00C73D0E" w:rsidRDefault="00D9713A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5E04" w:rsidRPr="00C73D0E" w:rsidRDefault="00475E04" w:rsidP="00FA5168">
      <w:pPr>
        <w:pStyle w:val="a3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caps/>
          <w:sz w:val="24"/>
          <w:szCs w:val="24"/>
        </w:rPr>
      </w:pPr>
      <w:bookmarkStart w:id="2" w:name="_Toc155698632"/>
      <w:r w:rsidRPr="00C73D0E">
        <w:rPr>
          <w:rFonts w:ascii="Times New Roman" w:hAnsi="Times New Roman" w:cs="Times New Roman"/>
          <w:caps/>
          <w:sz w:val="24"/>
          <w:szCs w:val="24"/>
        </w:rPr>
        <w:t>1</w:t>
      </w:r>
      <w:r w:rsidR="00115875" w:rsidRPr="00C73D0E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C73D0E">
        <w:rPr>
          <w:rFonts w:ascii="Times New Roman" w:hAnsi="Times New Roman" w:cs="Times New Roman"/>
          <w:caps/>
          <w:sz w:val="24"/>
          <w:szCs w:val="24"/>
        </w:rPr>
        <w:t>Литературный обзор</w:t>
      </w:r>
      <w:bookmarkEnd w:id="2"/>
    </w:p>
    <w:p w:rsidR="00475E04" w:rsidRPr="00C73D0E" w:rsidRDefault="00475E04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Экстракция</w:t>
      </w:r>
      <w:r w:rsidR="00115875" w:rsidRPr="00C73D0E">
        <w:rPr>
          <w:rFonts w:ascii="Times New Roman" w:hAnsi="Times New Roman" w:cs="Times New Roman"/>
          <w:sz w:val="24"/>
          <w:szCs w:val="24"/>
        </w:rPr>
        <w:t xml:space="preserve"> </w:t>
      </w:r>
      <w:r w:rsidRPr="00C73D0E">
        <w:rPr>
          <w:rFonts w:ascii="Times New Roman" w:hAnsi="Times New Roman" w:cs="Times New Roman"/>
          <w:sz w:val="24"/>
          <w:szCs w:val="24"/>
        </w:rPr>
        <w:t>- способ извлечения вещества из раствора или сухой смеси с помощью подходящего растворителя (экстрагента).</w:t>
      </w:r>
      <w:r w:rsidR="009E49BE" w:rsidRPr="00C73D0E">
        <w:rPr>
          <w:rFonts w:ascii="Times New Roman" w:hAnsi="Times New Roman" w:cs="Times New Roman"/>
          <w:sz w:val="24"/>
          <w:szCs w:val="24"/>
        </w:rPr>
        <w:t xml:space="preserve"> </w:t>
      </w:r>
      <w:r w:rsidRPr="00C73D0E">
        <w:rPr>
          <w:rFonts w:ascii="Times New Roman" w:hAnsi="Times New Roman" w:cs="Times New Roman"/>
          <w:sz w:val="24"/>
          <w:szCs w:val="24"/>
        </w:rPr>
        <w:t>Для извлечения из смеси</w:t>
      </w:r>
      <w:r w:rsidR="00115875" w:rsidRPr="00C73D0E">
        <w:rPr>
          <w:rFonts w:ascii="Times New Roman" w:hAnsi="Times New Roman" w:cs="Times New Roman"/>
          <w:sz w:val="24"/>
          <w:szCs w:val="24"/>
        </w:rPr>
        <w:t xml:space="preserve"> необходимых компонентов</w:t>
      </w:r>
      <w:r w:rsidRPr="00C73D0E">
        <w:rPr>
          <w:rFonts w:ascii="Times New Roman" w:hAnsi="Times New Roman" w:cs="Times New Roman"/>
          <w:sz w:val="24"/>
          <w:szCs w:val="24"/>
        </w:rPr>
        <w:t xml:space="preserve"> применяются растворители, не смешивающиеся с этой смесью</w:t>
      </w:r>
      <w:r w:rsidR="009E49BE" w:rsidRPr="00C73D0E">
        <w:rPr>
          <w:rFonts w:ascii="Times New Roman" w:hAnsi="Times New Roman" w:cs="Times New Roman"/>
          <w:sz w:val="24"/>
          <w:szCs w:val="24"/>
        </w:rPr>
        <w:t xml:space="preserve"> [1]</w:t>
      </w:r>
      <w:r w:rsidRPr="00C73D0E">
        <w:rPr>
          <w:rFonts w:ascii="Times New Roman" w:hAnsi="Times New Roman" w:cs="Times New Roman"/>
          <w:sz w:val="24"/>
          <w:szCs w:val="24"/>
        </w:rPr>
        <w:t>.</w:t>
      </w:r>
    </w:p>
    <w:p w:rsidR="00475E04" w:rsidRPr="00C73D0E" w:rsidRDefault="00475E04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Экстрагирование лекарственного растительного материала в отличие от других твердых тел имеет много особенностей, связанных с его клеточной структурой и физико-механическими свойствами. Биологически активные вещества заключены в клетках, экстрагент должен проникнуть в них, преодолев клеточный барьер.</w:t>
      </w:r>
      <w:r w:rsidR="00062567" w:rsidRPr="00C73D0E">
        <w:rPr>
          <w:rFonts w:ascii="Times New Roman" w:hAnsi="Times New Roman" w:cs="Times New Roman"/>
          <w:sz w:val="24"/>
          <w:szCs w:val="24"/>
        </w:rPr>
        <w:t xml:space="preserve"> </w:t>
      </w:r>
      <w:r w:rsidRPr="00C73D0E">
        <w:rPr>
          <w:rFonts w:ascii="Times New Roman" w:hAnsi="Times New Roman" w:cs="Times New Roman"/>
          <w:sz w:val="24"/>
          <w:szCs w:val="24"/>
        </w:rPr>
        <w:t>Процесс экстрагирования различен для живых и мертвых (термообработанных) клеток</w:t>
      </w:r>
      <w:r w:rsidR="00062567" w:rsidRPr="00C73D0E">
        <w:rPr>
          <w:rFonts w:ascii="Times New Roman" w:hAnsi="Times New Roman" w:cs="Times New Roman"/>
          <w:sz w:val="24"/>
          <w:szCs w:val="24"/>
        </w:rPr>
        <w:t>. В первом случае действующие вещества находятся внутри клетки, во втором - в виде сухих конгломератов на стенках при порах. Так, у жизнеспособной клетки, пристенный</w:t>
      </w:r>
      <w:r w:rsidR="00833127" w:rsidRPr="00C73D0E">
        <w:rPr>
          <w:rFonts w:ascii="Times New Roman" w:hAnsi="Times New Roman" w:cs="Times New Roman"/>
          <w:sz w:val="24"/>
          <w:szCs w:val="24"/>
        </w:rPr>
        <w:t xml:space="preserve"> </w:t>
      </w:r>
      <w:r w:rsidR="00062567" w:rsidRPr="00C73D0E">
        <w:rPr>
          <w:rFonts w:ascii="Times New Roman" w:hAnsi="Times New Roman" w:cs="Times New Roman"/>
          <w:sz w:val="24"/>
          <w:szCs w:val="24"/>
        </w:rPr>
        <w:t>слой</w:t>
      </w:r>
      <w:r w:rsidR="00833127" w:rsidRPr="00C73D0E">
        <w:rPr>
          <w:rFonts w:ascii="Times New Roman" w:hAnsi="Times New Roman" w:cs="Times New Roman"/>
          <w:sz w:val="24"/>
          <w:szCs w:val="24"/>
        </w:rPr>
        <w:t xml:space="preserve">, </w:t>
      </w:r>
      <w:r w:rsidR="00062567" w:rsidRPr="00C73D0E">
        <w:rPr>
          <w:rFonts w:ascii="Times New Roman" w:hAnsi="Times New Roman" w:cs="Times New Roman"/>
          <w:sz w:val="24"/>
          <w:szCs w:val="24"/>
        </w:rPr>
        <w:t>который плотно прижат к оболочке и находится в состоянии тургора, клеточная стенка является полупроницаемой перегородкой, не пускающей наружу вещества, растворённые в клеточном соке. В данном случае во</w:t>
      </w:r>
      <w:r w:rsidR="00115875" w:rsidRPr="00C73D0E">
        <w:rPr>
          <w:rFonts w:ascii="Times New Roman" w:hAnsi="Times New Roman" w:cs="Times New Roman"/>
          <w:sz w:val="24"/>
          <w:szCs w:val="24"/>
        </w:rPr>
        <w:t>зможно лишь проникновение экстра</w:t>
      </w:r>
      <w:r w:rsidR="00062567" w:rsidRPr="00C73D0E">
        <w:rPr>
          <w:rFonts w:ascii="Times New Roman" w:hAnsi="Times New Roman" w:cs="Times New Roman"/>
          <w:sz w:val="24"/>
          <w:szCs w:val="24"/>
        </w:rPr>
        <w:t>гента внутрь клетки</w:t>
      </w:r>
      <w:r w:rsidR="009E49BE" w:rsidRPr="00C73D0E">
        <w:rPr>
          <w:rFonts w:ascii="Times New Roman" w:hAnsi="Times New Roman" w:cs="Times New Roman"/>
          <w:sz w:val="24"/>
          <w:szCs w:val="24"/>
        </w:rPr>
        <w:t xml:space="preserve"> [2]</w:t>
      </w:r>
      <w:r w:rsidR="00062567" w:rsidRPr="00C73D0E">
        <w:rPr>
          <w:rFonts w:ascii="Times New Roman" w:hAnsi="Times New Roman" w:cs="Times New Roman"/>
          <w:sz w:val="24"/>
          <w:szCs w:val="24"/>
        </w:rPr>
        <w:t>.</w:t>
      </w:r>
    </w:p>
    <w:p w:rsidR="00062567" w:rsidRPr="00C73D0E" w:rsidRDefault="00115875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Первоначально</w:t>
      </w:r>
      <w:r w:rsidR="00062567" w:rsidRPr="00C73D0E">
        <w:rPr>
          <w:rFonts w:ascii="Times New Roman" w:hAnsi="Times New Roman" w:cs="Times New Roman"/>
          <w:sz w:val="24"/>
          <w:szCs w:val="24"/>
        </w:rPr>
        <w:t xml:space="preserve"> часть экстрагента поглощается клеточным</w:t>
      </w:r>
      <w:r w:rsidR="008A3AC7" w:rsidRPr="00C73D0E">
        <w:rPr>
          <w:rFonts w:ascii="Times New Roman" w:hAnsi="Times New Roman" w:cs="Times New Roman"/>
          <w:sz w:val="24"/>
          <w:szCs w:val="24"/>
        </w:rPr>
        <w:t>и</w:t>
      </w:r>
      <w:r w:rsidR="00062567" w:rsidRPr="00C73D0E">
        <w:rPr>
          <w:rFonts w:ascii="Times New Roman" w:hAnsi="Times New Roman" w:cs="Times New Roman"/>
          <w:sz w:val="24"/>
          <w:szCs w:val="24"/>
        </w:rPr>
        <w:t xml:space="preserve"> структурами, состоящими из целлюлозы и других высокомолекулярных веществ, происходит увеличение объема материала - набухание. Одновременно идет образование внутреннего клеточного сока - экстрагент проникает внутрь клетки, контактирует  с высохшим</w:t>
      </w:r>
      <w:r w:rsidR="00205F6E" w:rsidRPr="00C73D0E">
        <w:rPr>
          <w:rFonts w:ascii="Times New Roman" w:hAnsi="Times New Roman" w:cs="Times New Roman"/>
          <w:sz w:val="24"/>
          <w:szCs w:val="24"/>
        </w:rPr>
        <w:t xml:space="preserve"> клеточным соком сырья. Наблюдаю</w:t>
      </w:r>
      <w:r w:rsidR="00062567" w:rsidRPr="00C73D0E">
        <w:rPr>
          <w:rFonts w:ascii="Times New Roman" w:hAnsi="Times New Roman" w:cs="Times New Roman"/>
          <w:sz w:val="24"/>
          <w:szCs w:val="24"/>
        </w:rPr>
        <w:t>тся процессы растворения, десорбции и вымывания содержимого клеток</w:t>
      </w:r>
      <w:r w:rsidR="00BD42C0" w:rsidRPr="00C73D0E">
        <w:rPr>
          <w:rFonts w:ascii="Times New Roman" w:hAnsi="Times New Roman" w:cs="Times New Roman"/>
          <w:sz w:val="24"/>
          <w:szCs w:val="24"/>
        </w:rPr>
        <w:t xml:space="preserve"> [3</w:t>
      </w:r>
      <w:r w:rsidR="009E49BE" w:rsidRPr="00C73D0E">
        <w:rPr>
          <w:rFonts w:ascii="Times New Roman" w:hAnsi="Times New Roman" w:cs="Times New Roman"/>
          <w:sz w:val="24"/>
          <w:szCs w:val="24"/>
        </w:rPr>
        <w:t>]</w:t>
      </w:r>
      <w:r w:rsidR="00062567" w:rsidRPr="00C73D0E">
        <w:rPr>
          <w:rFonts w:ascii="Times New Roman" w:hAnsi="Times New Roman" w:cs="Times New Roman"/>
          <w:sz w:val="24"/>
          <w:szCs w:val="24"/>
        </w:rPr>
        <w:t>. Продолжительность процесса</w:t>
      </w:r>
      <w:r w:rsidR="007237E7" w:rsidRPr="00C73D0E">
        <w:rPr>
          <w:rFonts w:ascii="Times New Roman" w:hAnsi="Times New Roman" w:cs="Times New Roman"/>
          <w:sz w:val="24"/>
          <w:szCs w:val="24"/>
        </w:rPr>
        <w:t xml:space="preserve"> зависит от морфологических особенностей лекарственного растительного сырья и длится до достижения равновесной концентрации способных к растворению веществ между экстрагентом и матрицей растительного сырья, что в среднем занимает 2-4 часа</w:t>
      </w:r>
      <w:r w:rsidR="00BB51FC" w:rsidRPr="00C73D0E">
        <w:rPr>
          <w:rFonts w:ascii="Times New Roman" w:hAnsi="Times New Roman" w:cs="Times New Roman"/>
          <w:sz w:val="24"/>
          <w:szCs w:val="24"/>
        </w:rPr>
        <w:t xml:space="preserve"> [2,</w:t>
      </w:r>
      <w:r w:rsidR="009E49BE" w:rsidRPr="00C73D0E">
        <w:rPr>
          <w:rFonts w:ascii="Times New Roman" w:hAnsi="Times New Roman" w:cs="Times New Roman"/>
          <w:sz w:val="24"/>
          <w:szCs w:val="24"/>
        </w:rPr>
        <w:t>3]</w:t>
      </w:r>
      <w:r w:rsidR="007237E7" w:rsidRPr="00C73D0E">
        <w:rPr>
          <w:rFonts w:ascii="Times New Roman" w:hAnsi="Times New Roman" w:cs="Times New Roman"/>
          <w:sz w:val="24"/>
          <w:szCs w:val="24"/>
        </w:rPr>
        <w:t>.</w:t>
      </w:r>
    </w:p>
    <w:p w:rsidR="00062567" w:rsidRPr="00C73D0E" w:rsidRDefault="007237E7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Экстрагирование с применением</w:t>
      </w:r>
      <w:r w:rsidR="00960FA9" w:rsidRPr="00C73D0E">
        <w:rPr>
          <w:rFonts w:ascii="Times New Roman" w:hAnsi="Times New Roman" w:cs="Times New Roman"/>
          <w:sz w:val="24"/>
          <w:szCs w:val="24"/>
        </w:rPr>
        <w:t xml:space="preserve"> различных</w:t>
      </w:r>
      <w:r w:rsidRPr="00C73D0E">
        <w:rPr>
          <w:rFonts w:ascii="Times New Roman" w:hAnsi="Times New Roman" w:cs="Times New Roman"/>
          <w:sz w:val="24"/>
          <w:szCs w:val="24"/>
        </w:rPr>
        <w:t xml:space="preserve"> экстрагент</w:t>
      </w:r>
      <w:r w:rsidR="00960FA9" w:rsidRPr="00C73D0E">
        <w:rPr>
          <w:rFonts w:ascii="Times New Roman" w:hAnsi="Times New Roman" w:cs="Times New Roman"/>
          <w:sz w:val="24"/>
          <w:szCs w:val="24"/>
        </w:rPr>
        <w:t>ов</w:t>
      </w:r>
      <w:r w:rsidRPr="00C73D0E">
        <w:rPr>
          <w:rFonts w:ascii="Times New Roman" w:hAnsi="Times New Roman" w:cs="Times New Roman"/>
          <w:sz w:val="24"/>
          <w:szCs w:val="24"/>
        </w:rPr>
        <w:t xml:space="preserve"> позволяет извлечь комплекс биологически активных веществ, способных растворяться в да</w:t>
      </w:r>
      <w:r w:rsidR="008A3AC7" w:rsidRPr="00C73D0E">
        <w:rPr>
          <w:rFonts w:ascii="Times New Roman" w:hAnsi="Times New Roman" w:cs="Times New Roman"/>
          <w:sz w:val="24"/>
          <w:szCs w:val="24"/>
        </w:rPr>
        <w:t xml:space="preserve">нном </w:t>
      </w:r>
      <w:r w:rsidR="00960FA9" w:rsidRPr="00C73D0E">
        <w:rPr>
          <w:rFonts w:ascii="Times New Roman" w:hAnsi="Times New Roman" w:cs="Times New Roman"/>
          <w:sz w:val="24"/>
          <w:szCs w:val="24"/>
        </w:rPr>
        <w:t>растворителе</w:t>
      </w:r>
      <w:r w:rsidR="008A3AC7" w:rsidRPr="00C73D0E">
        <w:rPr>
          <w:rFonts w:ascii="Times New Roman" w:hAnsi="Times New Roman" w:cs="Times New Roman"/>
          <w:sz w:val="24"/>
          <w:szCs w:val="24"/>
        </w:rPr>
        <w:t>, тогда как в шроте (</w:t>
      </w:r>
      <w:r w:rsidR="00233F1A" w:rsidRPr="00C73D0E">
        <w:rPr>
          <w:rFonts w:ascii="Times New Roman" w:hAnsi="Times New Roman" w:cs="Times New Roman"/>
          <w:sz w:val="24"/>
          <w:szCs w:val="24"/>
        </w:rPr>
        <w:t>твердом</w:t>
      </w:r>
      <w:r w:rsidRPr="00C73D0E">
        <w:rPr>
          <w:rFonts w:ascii="Times New Roman" w:hAnsi="Times New Roman" w:cs="Times New Roman"/>
          <w:sz w:val="24"/>
          <w:szCs w:val="24"/>
        </w:rPr>
        <w:t xml:space="preserve"> остатке, образующемся после процесса экстракции) остается значительное количество биологически активных веществ гидрофильного или липофильного характера, в зависимости от при</w:t>
      </w:r>
      <w:r w:rsidR="00115875" w:rsidRPr="00C73D0E">
        <w:rPr>
          <w:rFonts w:ascii="Times New Roman" w:hAnsi="Times New Roman" w:cs="Times New Roman"/>
          <w:sz w:val="24"/>
          <w:szCs w:val="24"/>
        </w:rPr>
        <w:t>роды исполь</w:t>
      </w:r>
      <w:r w:rsidR="00205F6E" w:rsidRPr="00C73D0E">
        <w:rPr>
          <w:rFonts w:ascii="Times New Roman" w:hAnsi="Times New Roman" w:cs="Times New Roman"/>
          <w:sz w:val="24"/>
          <w:szCs w:val="24"/>
        </w:rPr>
        <w:t>зуемого растворителя, что обусло</w:t>
      </w:r>
      <w:r w:rsidR="00115875" w:rsidRPr="00C73D0E">
        <w:rPr>
          <w:rFonts w:ascii="Times New Roman" w:hAnsi="Times New Roman" w:cs="Times New Roman"/>
          <w:sz w:val="24"/>
          <w:szCs w:val="24"/>
        </w:rPr>
        <w:t xml:space="preserve">вливает необходимость переработки </w:t>
      </w:r>
      <w:r w:rsidR="003B0FC5" w:rsidRPr="00C73D0E">
        <w:rPr>
          <w:rFonts w:ascii="Times New Roman" w:hAnsi="Times New Roman" w:cs="Times New Roman"/>
          <w:sz w:val="24"/>
          <w:szCs w:val="24"/>
        </w:rPr>
        <w:t>отходов процесса экстракции.</w:t>
      </w:r>
      <w:r w:rsidR="00115875" w:rsidRPr="00C73D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CE8" w:rsidRPr="00C73D0E" w:rsidRDefault="00E83CE8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37E7" w:rsidRPr="00C73D0E" w:rsidRDefault="007237E7" w:rsidP="00FA5168">
      <w:pPr>
        <w:pStyle w:val="a3"/>
        <w:spacing w:after="0"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_Toc155698633"/>
      <w:r w:rsidRPr="00C73D0E">
        <w:rPr>
          <w:rFonts w:ascii="Times New Roman" w:hAnsi="Times New Roman" w:cs="Times New Roman"/>
          <w:sz w:val="24"/>
          <w:szCs w:val="24"/>
        </w:rPr>
        <w:t>1.1 Лабораторные методы экстракции.</w:t>
      </w:r>
      <w:bookmarkEnd w:id="3"/>
    </w:p>
    <w:p w:rsidR="007237E7" w:rsidRPr="00C73D0E" w:rsidRDefault="007237E7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Все существующие способы экстрагирования по характеру протекания процесса классифицируются на статические и динамические. В статических методах сырье периодически заливают экстрагентом и настаивают определённое время. В динамических - предусматривается постоянная смена экстрагента либо сырья и экстрагента.</w:t>
      </w:r>
    </w:p>
    <w:p w:rsidR="00FF34FD" w:rsidRPr="00C73D0E" w:rsidRDefault="00FF34FD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Лабораторные методы относятся к первому типу. Наиболее изученный и широко исследуемый метод экстракции - метод мацерации.</w:t>
      </w:r>
    </w:p>
    <w:p w:rsidR="00FF34FD" w:rsidRPr="00C73D0E" w:rsidRDefault="00FF34FD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i/>
          <w:sz w:val="24"/>
          <w:szCs w:val="24"/>
        </w:rPr>
        <w:t xml:space="preserve">Мацерация. </w:t>
      </w:r>
      <w:r w:rsidRPr="00C73D0E">
        <w:rPr>
          <w:rFonts w:ascii="Times New Roman" w:hAnsi="Times New Roman" w:cs="Times New Roman"/>
          <w:sz w:val="24"/>
          <w:szCs w:val="24"/>
        </w:rPr>
        <w:t>Метод мацерации, или метод настаивания раньше был широко распространен. В настоящее время в своем классическом варианте  не отвечает требованиям интенсивного производства и используется только при необходимости соблюдения традиционной методики получения экстрактов.</w:t>
      </w:r>
    </w:p>
    <w:p w:rsidR="00FF34FD" w:rsidRPr="00C73D0E" w:rsidRDefault="00FF34FD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Процесс мацерации проводится по следующей методике</w:t>
      </w:r>
      <w:r w:rsidR="00E40A67" w:rsidRPr="00C73D0E">
        <w:rPr>
          <w:rFonts w:ascii="Times New Roman" w:hAnsi="Times New Roman" w:cs="Times New Roman"/>
          <w:sz w:val="24"/>
          <w:szCs w:val="24"/>
        </w:rPr>
        <w:t xml:space="preserve"> </w:t>
      </w:r>
      <w:r w:rsidR="00AA71AF" w:rsidRPr="00C73D0E">
        <w:rPr>
          <w:rFonts w:ascii="Times New Roman" w:hAnsi="Times New Roman" w:cs="Times New Roman"/>
          <w:sz w:val="24"/>
          <w:szCs w:val="24"/>
        </w:rPr>
        <w:t>[4].</w:t>
      </w:r>
      <w:r w:rsidRPr="00C73D0E">
        <w:rPr>
          <w:rFonts w:ascii="Times New Roman" w:hAnsi="Times New Roman" w:cs="Times New Roman"/>
          <w:sz w:val="24"/>
          <w:szCs w:val="24"/>
        </w:rPr>
        <w:t xml:space="preserve"> Измельченное сырье с определённым количеством экстрагента загружается в мацерационную емкость и настаивается при температуре 25</w:t>
      </w:r>
      <w:r w:rsidR="006C73F1" w:rsidRPr="00C73D0E">
        <w:rPr>
          <w:rFonts w:ascii="Times New Roman" w:hAnsi="Times New Roman" w:cs="Times New Roman"/>
          <w:sz w:val="24"/>
          <w:szCs w:val="24"/>
        </w:rPr>
        <w:t>°</w:t>
      </w:r>
      <w:r w:rsidRPr="00C73D0E">
        <w:rPr>
          <w:rFonts w:ascii="Times New Roman" w:hAnsi="Times New Roman" w:cs="Times New Roman"/>
          <w:sz w:val="24"/>
          <w:szCs w:val="24"/>
        </w:rPr>
        <w:t>С, периодически перемешивая. Если специально не оговорены сроки, то настаивание проводят до 7-ми суток. В настоящее время период настаивания для каждого вида сырья устанавливают изучением кинетики экстрагирования. После настаивания вытяжку сливают, остаток отжимают</w:t>
      </w:r>
      <w:r w:rsidR="006B1766" w:rsidRPr="00C73D0E">
        <w:rPr>
          <w:rFonts w:ascii="Times New Roman" w:hAnsi="Times New Roman" w:cs="Times New Roman"/>
          <w:sz w:val="24"/>
          <w:szCs w:val="24"/>
        </w:rPr>
        <w:t>. Шрот промывают небольшим количеством экстрагента, снова отжимают, добавляют к слитой первоначально вытяжке, после чего  объединенённое извлечение отстаивают и доводят экстрагентом до требуемого объема. К достоинствам вышеизложенного способа можно отнести простоту аппаратурного оформления и технологического процесса, также это наиболее изученный метод. Недостатком мацерации является низкая концентрация действующих веществ</w:t>
      </w:r>
      <w:r w:rsidR="00E40A67" w:rsidRPr="00C73D0E">
        <w:rPr>
          <w:rFonts w:ascii="Times New Roman" w:hAnsi="Times New Roman" w:cs="Times New Roman"/>
          <w:sz w:val="24"/>
          <w:szCs w:val="24"/>
        </w:rPr>
        <w:t xml:space="preserve"> </w:t>
      </w:r>
      <w:r w:rsidR="00AA71AF" w:rsidRPr="00C73D0E">
        <w:rPr>
          <w:rFonts w:ascii="Times New Roman" w:hAnsi="Times New Roman" w:cs="Times New Roman"/>
          <w:sz w:val="24"/>
          <w:szCs w:val="24"/>
        </w:rPr>
        <w:t>[5]</w:t>
      </w:r>
      <w:r w:rsidR="006B1766" w:rsidRPr="00C73D0E">
        <w:rPr>
          <w:rFonts w:ascii="Times New Roman" w:hAnsi="Times New Roman" w:cs="Times New Roman"/>
          <w:sz w:val="24"/>
          <w:szCs w:val="24"/>
        </w:rPr>
        <w:t>.</w:t>
      </w:r>
    </w:p>
    <w:p w:rsidR="006B1766" w:rsidRPr="00C73D0E" w:rsidRDefault="006B1766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В настоящее время для повышения эффективности этого метода и</w:t>
      </w:r>
      <w:r w:rsidR="003B0FC5" w:rsidRPr="00C73D0E">
        <w:rPr>
          <w:rFonts w:ascii="Times New Roman" w:hAnsi="Times New Roman" w:cs="Times New Roman"/>
          <w:sz w:val="24"/>
          <w:szCs w:val="24"/>
        </w:rPr>
        <w:t xml:space="preserve">спользуются следующие приёмы: ультразвуковую </w:t>
      </w:r>
      <w:r w:rsidRPr="00C73D0E">
        <w:rPr>
          <w:rFonts w:ascii="Times New Roman" w:hAnsi="Times New Roman" w:cs="Times New Roman"/>
          <w:sz w:val="24"/>
          <w:szCs w:val="24"/>
        </w:rPr>
        <w:t xml:space="preserve">мацерацию или мацерацию с нагреванием и интенсивным </w:t>
      </w:r>
      <w:r w:rsidR="004A6314" w:rsidRPr="00C73D0E">
        <w:rPr>
          <w:rFonts w:ascii="Times New Roman" w:hAnsi="Times New Roman" w:cs="Times New Roman"/>
          <w:sz w:val="24"/>
          <w:szCs w:val="24"/>
        </w:rPr>
        <w:t>механическим</w:t>
      </w:r>
      <w:r w:rsidRPr="00C73D0E">
        <w:rPr>
          <w:rFonts w:ascii="Times New Roman" w:hAnsi="Times New Roman" w:cs="Times New Roman"/>
          <w:sz w:val="24"/>
          <w:szCs w:val="24"/>
        </w:rPr>
        <w:t xml:space="preserve"> перемешиванием экстрагента.</w:t>
      </w:r>
    </w:p>
    <w:p w:rsidR="007905AA" w:rsidRPr="00C73D0E" w:rsidRDefault="004A6314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i/>
          <w:sz w:val="24"/>
          <w:szCs w:val="24"/>
        </w:rPr>
        <w:t xml:space="preserve">Экстракция по методу Сокслета. </w:t>
      </w:r>
      <w:r w:rsidRPr="00C73D0E">
        <w:rPr>
          <w:rFonts w:ascii="Times New Roman" w:hAnsi="Times New Roman" w:cs="Times New Roman"/>
          <w:sz w:val="24"/>
          <w:szCs w:val="24"/>
        </w:rPr>
        <w:t>Экстрактор Сокслета устанавливается на круглодонную колбу, содержащую экстрагент, сверху же экстрактора устанавливается обратный холодильник</w:t>
      </w:r>
      <w:r w:rsidR="00E40A67" w:rsidRPr="00C73D0E">
        <w:rPr>
          <w:rFonts w:ascii="Times New Roman" w:hAnsi="Times New Roman" w:cs="Times New Roman"/>
          <w:sz w:val="24"/>
          <w:szCs w:val="24"/>
        </w:rPr>
        <w:t xml:space="preserve"> (рис. 1</w:t>
      </w:r>
      <w:r w:rsidR="008F1638" w:rsidRPr="00C73D0E">
        <w:rPr>
          <w:rFonts w:ascii="Times New Roman" w:hAnsi="Times New Roman" w:cs="Times New Roman"/>
          <w:sz w:val="24"/>
          <w:szCs w:val="24"/>
        </w:rPr>
        <w:t>.1)</w:t>
      </w:r>
      <w:r w:rsidRPr="00C73D0E">
        <w:rPr>
          <w:rFonts w:ascii="Times New Roman" w:hAnsi="Times New Roman" w:cs="Times New Roman"/>
          <w:sz w:val="24"/>
          <w:szCs w:val="24"/>
        </w:rPr>
        <w:t>. В центре экстрактора находится ёмкость, в которую помещается гильза, изготовленная из плотного картона или бумаги (выступает в качестве фильтрующего материала с целью предотвращения попадания измельченного растительного сырья в сифонный патрубок) и заполнения экстрагируемым объектом. Растворитель нагреваетс</w:t>
      </w:r>
      <w:r w:rsidR="007905AA" w:rsidRPr="00C73D0E">
        <w:rPr>
          <w:rFonts w:ascii="Times New Roman" w:hAnsi="Times New Roman" w:cs="Times New Roman"/>
          <w:sz w:val="24"/>
          <w:szCs w:val="24"/>
        </w:rPr>
        <w:t xml:space="preserve">я до температуры кипения, он испаряется и, проходя через боковой патрубок, </w:t>
      </w:r>
      <w:r w:rsidR="006C73F1" w:rsidRPr="00C73D0E">
        <w:rPr>
          <w:rFonts w:ascii="Times New Roman" w:hAnsi="Times New Roman" w:cs="Times New Roman"/>
          <w:sz w:val="24"/>
          <w:szCs w:val="24"/>
        </w:rPr>
        <w:t>попадает в обратный холодильник</w:t>
      </w:r>
      <w:r w:rsidR="007905AA" w:rsidRPr="00C73D0E">
        <w:rPr>
          <w:rFonts w:ascii="Times New Roman" w:hAnsi="Times New Roman" w:cs="Times New Roman"/>
          <w:sz w:val="24"/>
          <w:szCs w:val="24"/>
        </w:rPr>
        <w:t>, где пары конденсируются и поступают непосредственно в экстрактор. Пока гильза  находится в растворителе, целевое вещество экстрагируется в этот растворитель. Как только уровень жидкости в гильзе достигает верхнего уровня сифонной трубки, ёмкость экстрактора опорожняется: экстракт стекает в исходную колбу и цикл повторяется снова. Таким образом, экстрактор позволяет производить многократное извлечение путем повторного использования малого объема растворителя, в то время как извлеченное веществ</w:t>
      </w:r>
      <w:r w:rsidR="00F4160F" w:rsidRPr="00C73D0E">
        <w:rPr>
          <w:rFonts w:ascii="Times New Roman" w:hAnsi="Times New Roman" w:cs="Times New Roman"/>
          <w:sz w:val="24"/>
          <w:szCs w:val="24"/>
        </w:rPr>
        <w:t>о накапливается в основной колбе</w:t>
      </w:r>
      <w:r w:rsidR="007905AA" w:rsidRPr="00C73D0E">
        <w:rPr>
          <w:rFonts w:ascii="Times New Roman" w:hAnsi="Times New Roman" w:cs="Times New Roman"/>
          <w:sz w:val="24"/>
          <w:szCs w:val="24"/>
        </w:rPr>
        <w:t>.</w:t>
      </w:r>
    </w:p>
    <w:p w:rsidR="00960FA9" w:rsidRPr="00C73D0E" w:rsidRDefault="00AA0300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 wp14:anchorId="40699382" wp14:editId="2D4CC7AE">
            <wp:simplePos x="0" y="0"/>
            <wp:positionH relativeFrom="column">
              <wp:posOffset>2375535</wp:posOffset>
            </wp:positionH>
            <wp:positionV relativeFrom="paragraph">
              <wp:posOffset>957580</wp:posOffset>
            </wp:positionV>
            <wp:extent cx="1238885" cy="2345055"/>
            <wp:effectExtent l="19050" t="0" r="0" b="0"/>
            <wp:wrapTopAndBottom/>
            <wp:docPr id="3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2345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05AA" w:rsidRPr="00C73D0E">
        <w:rPr>
          <w:rFonts w:ascii="Times New Roman" w:hAnsi="Times New Roman" w:cs="Times New Roman"/>
          <w:sz w:val="24"/>
          <w:szCs w:val="24"/>
        </w:rPr>
        <w:t>Эффективность экстракции дополнител</w:t>
      </w:r>
      <w:r w:rsidR="00C056C8" w:rsidRPr="00C73D0E">
        <w:rPr>
          <w:rFonts w:ascii="Times New Roman" w:hAnsi="Times New Roman" w:cs="Times New Roman"/>
          <w:sz w:val="24"/>
          <w:szCs w:val="24"/>
        </w:rPr>
        <w:t xml:space="preserve">ьно увеличивается за счет того, </w:t>
      </w:r>
      <w:r w:rsidR="007905AA" w:rsidRPr="00C73D0E">
        <w:rPr>
          <w:rFonts w:ascii="Times New Roman" w:hAnsi="Times New Roman" w:cs="Times New Roman"/>
          <w:sz w:val="24"/>
          <w:szCs w:val="24"/>
        </w:rPr>
        <w:t>что гильза находится непосредственно над колбой и нагревается парами кипящего растворителя</w:t>
      </w:r>
      <w:r w:rsidR="00E40A67" w:rsidRPr="00C73D0E">
        <w:rPr>
          <w:rFonts w:ascii="Times New Roman" w:hAnsi="Times New Roman" w:cs="Times New Roman"/>
          <w:sz w:val="24"/>
          <w:szCs w:val="24"/>
        </w:rPr>
        <w:t xml:space="preserve"> </w:t>
      </w:r>
      <w:r w:rsidR="00AA71AF" w:rsidRPr="00C73D0E">
        <w:rPr>
          <w:rFonts w:ascii="Times New Roman" w:hAnsi="Times New Roman" w:cs="Times New Roman"/>
          <w:sz w:val="24"/>
          <w:szCs w:val="24"/>
        </w:rPr>
        <w:t>[6]</w:t>
      </w:r>
      <w:r w:rsidR="007905AA" w:rsidRPr="00C73D0E">
        <w:rPr>
          <w:rFonts w:ascii="Times New Roman" w:hAnsi="Times New Roman" w:cs="Times New Roman"/>
          <w:sz w:val="24"/>
          <w:szCs w:val="24"/>
        </w:rPr>
        <w:t>.</w:t>
      </w:r>
      <w:r w:rsidR="00F83B0F" w:rsidRPr="00C73D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3D0E" w:rsidRPr="00C73D0E" w:rsidRDefault="00C73D0E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73F1" w:rsidRPr="00C73D0E" w:rsidRDefault="008F1638" w:rsidP="00FA5168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960FA9" w:rsidRPr="00C73D0E">
        <w:rPr>
          <w:rFonts w:ascii="Times New Roman" w:hAnsi="Times New Roman" w:cs="Times New Roman"/>
          <w:sz w:val="24"/>
          <w:szCs w:val="24"/>
        </w:rPr>
        <w:t>1</w:t>
      </w:r>
      <w:r w:rsidRPr="00C73D0E">
        <w:rPr>
          <w:rFonts w:ascii="Times New Roman" w:hAnsi="Times New Roman" w:cs="Times New Roman"/>
          <w:sz w:val="24"/>
          <w:szCs w:val="24"/>
        </w:rPr>
        <w:t>.1</w:t>
      </w:r>
      <w:r w:rsidR="006C73F1" w:rsidRPr="00C73D0E">
        <w:rPr>
          <w:rFonts w:ascii="Times New Roman" w:hAnsi="Times New Roman" w:cs="Times New Roman"/>
          <w:sz w:val="24"/>
          <w:szCs w:val="24"/>
        </w:rPr>
        <w:t xml:space="preserve"> – </w:t>
      </w:r>
      <w:r w:rsidR="00BB51FC" w:rsidRPr="00C73D0E">
        <w:rPr>
          <w:rFonts w:ascii="Times New Roman" w:hAnsi="Times New Roman" w:cs="Times New Roman"/>
          <w:sz w:val="24"/>
          <w:szCs w:val="24"/>
        </w:rPr>
        <w:t>Схема экстрактора Сокслета: 1</w:t>
      </w:r>
      <w:r w:rsidR="004F4C07" w:rsidRPr="00C73D0E">
        <w:rPr>
          <w:rFonts w:ascii="Times New Roman" w:hAnsi="Times New Roman" w:cs="Times New Roman"/>
          <w:sz w:val="24"/>
          <w:szCs w:val="24"/>
        </w:rPr>
        <w:t xml:space="preserve"> – </w:t>
      </w:r>
      <w:r w:rsidR="00BB51FC" w:rsidRPr="00C73D0E">
        <w:rPr>
          <w:rFonts w:ascii="Times New Roman" w:hAnsi="Times New Roman" w:cs="Times New Roman"/>
          <w:sz w:val="24"/>
          <w:szCs w:val="24"/>
        </w:rPr>
        <w:t xml:space="preserve">якорь магнитной мешалки; </w:t>
      </w:r>
      <w:r w:rsidR="004F4C07" w:rsidRPr="00C73D0E">
        <w:rPr>
          <w:rFonts w:ascii="Times New Roman" w:hAnsi="Times New Roman" w:cs="Times New Roman"/>
          <w:sz w:val="24"/>
          <w:szCs w:val="24"/>
        </w:rPr>
        <w:t xml:space="preserve"> </w:t>
      </w:r>
      <w:r w:rsidR="00BB51FC" w:rsidRPr="00C73D0E">
        <w:rPr>
          <w:rFonts w:ascii="Times New Roman" w:hAnsi="Times New Roman" w:cs="Times New Roman"/>
          <w:sz w:val="24"/>
          <w:szCs w:val="24"/>
        </w:rPr>
        <w:t>2</w:t>
      </w:r>
      <w:r w:rsidR="004F4C07" w:rsidRPr="00C73D0E">
        <w:rPr>
          <w:rFonts w:ascii="Times New Roman" w:hAnsi="Times New Roman" w:cs="Times New Roman"/>
          <w:sz w:val="24"/>
          <w:szCs w:val="24"/>
        </w:rPr>
        <w:t xml:space="preserve"> – </w:t>
      </w:r>
      <w:r w:rsidR="00BB51FC" w:rsidRPr="00C73D0E">
        <w:rPr>
          <w:rFonts w:ascii="Times New Roman" w:hAnsi="Times New Roman" w:cs="Times New Roman"/>
          <w:sz w:val="24"/>
          <w:szCs w:val="24"/>
        </w:rPr>
        <w:t>к</w:t>
      </w:r>
      <w:r w:rsidR="006C73F1" w:rsidRPr="00C73D0E">
        <w:rPr>
          <w:rFonts w:ascii="Times New Roman" w:hAnsi="Times New Roman" w:cs="Times New Roman"/>
          <w:sz w:val="24"/>
          <w:szCs w:val="24"/>
        </w:rPr>
        <w:t>олба</w:t>
      </w:r>
      <w:r w:rsidR="00BB51FC" w:rsidRPr="00C73D0E">
        <w:rPr>
          <w:rFonts w:ascii="Times New Roman" w:hAnsi="Times New Roman" w:cs="Times New Roman"/>
          <w:sz w:val="24"/>
          <w:szCs w:val="24"/>
        </w:rPr>
        <w:t xml:space="preserve"> для кипячения экстрагента; 3</w:t>
      </w:r>
      <w:r w:rsidR="004F4C07" w:rsidRPr="00C73D0E">
        <w:rPr>
          <w:rFonts w:ascii="Times New Roman" w:hAnsi="Times New Roman" w:cs="Times New Roman"/>
          <w:sz w:val="24"/>
          <w:szCs w:val="24"/>
        </w:rPr>
        <w:t xml:space="preserve"> – </w:t>
      </w:r>
      <w:r w:rsidR="00BB51FC" w:rsidRPr="00C73D0E">
        <w:rPr>
          <w:rFonts w:ascii="Times New Roman" w:hAnsi="Times New Roman" w:cs="Times New Roman"/>
          <w:sz w:val="24"/>
          <w:szCs w:val="24"/>
        </w:rPr>
        <w:t>т</w:t>
      </w:r>
      <w:r w:rsidR="006C73F1" w:rsidRPr="00C73D0E">
        <w:rPr>
          <w:rFonts w:ascii="Times New Roman" w:hAnsi="Times New Roman" w:cs="Times New Roman"/>
          <w:sz w:val="24"/>
          <w:szCs w:val="24"/>
        </w:rPr>
        <w:t>рубк</w:t>
      </w:r>
      <w:r w:rsidR="00BB51FC" w:rsidRPr="00C73D0E">
        <w:rPr>
          <w:rFonts w:ascii="Times New Roman" w:hAnsi="Times New Roman" w:cs="Times New Roman"/>
          <w:sz w:val="24"/>
          <w:szCs w:val="24"/>
        </w:rPr>
        <w:t>а для паров растворителя; 4</w:t>
      </w:r>
      <w:r w:rsidR="004F4C07" w:rsidRPr="00C73D0E">
        <w:rPr>
          <w:rFonts w:ascii="Times New Roman" w:hAnsi="Times New Roman" w:cs="Times New Roman"/>
          <w:sz w:val="24"/>
          <w:szCs w:val="24"/>
        </w:rPr>
        <w:t xml:space="preserve"> – </w:t>
      </w:r>
      <w:r w:rsidR="00BB51FC" w:rsidRPr="00C73D0E">
        <w:rPr>
          <w:rFonts w:ascii="Times New Roman" w:hAnsi="Times New Roman" w:cs="Times New Roman"/>
          <w:sz w:val="24"/>
          <w:szCs w:val="24"/>
        </w:rPr>
        <w:t>п</w:t>
      </w:r>
      <w:r w:rsidR="006C73F1" w:rsidRPr="00C73D0E">
        <w:rPr>
          <w:rFonts w:ascii="Times New Roman" w:hAnsi="Times New Roman" w:cs="Times New Roman"/>
          <w:sz w:val="24"/>
          <w:szCs w:val="24"/>
        </w:rPr>
        <w:t>ат</w:t>
      </w:r>
      <w:r w:rsidR="00BB51FC" w:rsidRPr="00C73D0E">
        <w:rPr>
          <w:rFonts w:ascii="Times New Roman" w:hAnsi="Times New Roman" w:cs="Times New Roman"/>
          <w:sz w:val="24"/>
          <w:szCs w:val="24"/>
        </w:rPr>
        <w:t>рон из пористого материала; 5</w:t>
      </w:r>
      <w:r w:rsidR="004F4C07" w:rsidRPr="00C73D0E">
        <w:rPr>
          <w:rFonts w:ascii="Times New Roman" w:hAnsi="Times New Roman" w:cs="Times New Roman"/>
          <w:sz w:val="24"/>
          <w:szCs w:val="24"/>
        </w:rPr>
        <w:t xml:space="preserve"> – </w:t>
      </w:r>
      <w:r w:rsidR="00BB51FC" w:rsidRPr="00C73D0E">
        <w:rPr>
          <w:rFonts w:ascii="Times New Roman" w:hAnsi="Times New Roman" w:cs="Times New Roman"/>
          <w:sz w:val="24"/>
          <w:szCs w:val="24"/>
        </w:rPr>
        <w:t>сухая смесь; 6</w:t>
      </w:r>
      <w:r w:rsidR="004F4C07" w:rsidRPr="00C73D0E">
        <w:rPr>
          <w:rFonts w:ascii="Times New Roman" w:hAnsi="Times New Roman" w:cs="Times New Roman"/>
          <w:sz w:val="24"/>
          <w:szCs w:val="24"/>
        </w:rPr>
        <w:t xml:space="preserve"> – </w:t>
      </w:r>
      <w:r w:rsidR="00BB51FC" w:rsidRPr="00C73D0E">
        <w:rPr>
          <w:rFonts w:ascii="Times New Roman" w:hAnsi="Times New Roman" w:cs="Times New Roman"/>
          <w:sz w:val="24"/>
          <w:szCs w:val="24"/>
        </w:rPr>
        <w:t>сифон; 7</w:t>
      </w:r>
      <w:r w:rsidR="004F4C07" w:rsidRPr="00C73D0E">
        <w:rPr>
          <w:rFonts w:ascii="Times New Roman" w:hAnsi="Times New Roman" w:cs="Times New Roman"/>
          <w:sz w:val="24"/>
          <w:szCs w:val="24"/>
        </w:rPr>
        <w:t xml:space="preserve"> – </w:t>
      </w:r>
      <w:r w:rsidR="00BB51FC" w:rsidRPr="00C73D0E">
        <w:rPr>
          <w:rFonts w:ascii="Times New Roman" w:hAnsi="Times New Roman" w:cs="Times New Roman"/>
          <w:sz w:val="24"/>
          <w:szCs w:val="24"/>
        </w:rPr>
        <w:t>слив сифона; 8</w:t>
      </w:r>
      <w:r w:rsidR="004F4C07" w:rsidRPr="00C73D0E">
        <w:rPr>
          <w:rFonts w:ascii="Times New Roman" w:hAnsi="Times New Roman" w:cs="Times New Roman"/>
          <w:sz w:val="24"/>
          <w:szCs w:val="24"/>
        </w:rPr>
        <w:t xml:space="preserve"> –</w:t>
      </w:r>
      <w:r w:rsidR="00BB51FC" w:rsidRPr="00C73D0E">
        <w:rPr>
          <w:rFonts w:ascii="Times New Roman" w:hAnsi="Times New Roman" w:cs="Times New Roman"/>
          <w:sz w:val="24"/>
          <w:szCs w:val="24"/>
        </w:rPr>
        <w:t>шлифовой переходник; 9</w:t>
      </w:r>
      <w:r w:rsidR="004F4C07" w:rsidRPr="00C73D0E">
        <w:rPr>
          <w:rFonts w:ascii="Times New Roman" w:hAnsi="Times New Roman" w:cs="Times New Roman"/>
          <w:sz w:val="24"/>
          <w:szCs w:val="24"/>
        </w:rPr>
        <w:t xml:space="preserve"> – </w:t>
      </w:r>
      <w:r w:rsidR="00BB51FC" w:rsidRPr="00C73D0E">
        <w:rPr>
          <w:rFonts w:ascii="Times New Roman" w:hAnsi="Times New Roman" w:cs="Times New Roman"/>
          <w:sz w:val="24"/>
          <w:szCs w:val="24"/>
        </w:rPr>
        <w:t>о</w:t>
      </w:r>
      <w:r w:rsidR="004F4C07" w:rsidRPr="00C73D0E">
        <w:rPr>
          <w:rFonts w:ascii="Times New Roman" w:hAnsi="Times New Roman" w:cs="Times New Roman"/>
          <w:sz w:val="24"/>
          <w:szCs w:val="24"/>
        </w:rPr>
        <w:t>братный холодильник; 10, 11 –  п</w:t>
      </w:r>
      <w:r w:rsidR="006C73F1" w:rsidRPr="00C73D0E">
        <w:rPr>
          <w:rFonts w:ascii="Times New Roman" w:hAnsi="Times New Roman" w:cs="Times New Roman"/>
          <w:sz w:val="24"/>
          <w:szCs w:val="24"/>
        </w:rPr>
        <w:t>атрубки для холодной воды</w:t>
      </w:r>
    </w:p>
    <w:p w:rsidR="00960FA9" w:rsidRPr="00C73D0E" w:rsidRDefault="00960FA9" w:rsidP="00FA5168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960FA9" w:rsidRPr="00C73D0E" w:rsidRDefault="00960FA9" w:rsidP="00FA5168">
      <w:pPr>
        <w:pStyle w:val="a3"/>
        <w:spacing w:after="0" w:line="360" w:lineRule="auto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_Toc155698634"/>
      <w:r w:rsidRPr="00C73D0E">
        <w:rPr>
          <w:rFonts w:ascii="Times New Roman" w:hAnsi="Times New Roman" w:cs="Times New Roman"/>
          <w:sz w:val="24"/>
          <w:szCs w:val="24"/>
        </w:rPr>
        <w:t>1.2 Возможные направления обработки отходов фитоэкстрактов</w:t>
      </w:r>
      <w:bookmarkEnd w:id="4"/>
    </w:p>
    <w:p w:rsidR="00960FA9" w:rsidRDefault="003712D4" w:rsidP="00FA5168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Анализ на</w:t>
      </w:r>
      <w:r w:rsidR="007F409E" w:rsidRPr="00C73D0E">
        <w:rPr>
          <w:rFonts w:ascii="Times New Roman" w:hAnsi="Times New Roman" w:cs="Times New Roman"/>
          <w:sz w:val="24"/>
          <w:szCs w:val="24"/>
        </w:rPr>
        <w:t xml:space="preserve">учно-технической информации </w:t>
      </w:r>
      <w:r w:rsidR="00F4160F" w:rsidRPr="00C73D0E">
        <w:rPr>
          <w:rFonts w:ascii="Times New Roman" w:hAnsi="Times New Roman" w:cs="Times New Roman"/>
          <w:sz w:val="24"/>
          <w:szCs w:val="24"/>
        </w:rPr>
        <w:t>[7,8</w:t>
      </w:r>
      <w:r w:rsidR="007F409E" w:rsidRPr="00C73D0E">
        <w:rPr>
          <w:rFonts w:ascii="Times New Roman" w:hAnsi="Times New Roman" w:cs="Times New Roman"/>
          <w:sz w:val="24"/>
          <w:szCs w:val="24"/>
        </w:rPr>
        <w:t>]</w:t>
      </w:r>
      <w:r w:rsidRPr="00C73D0E">
        <w:rPr>
          <w:rFonts w:ascii="Times New Roman" w:hAnsi="Times New Roman" w:cs="Times New Roman"/>
          <w:sz w:val="24"/>
          <w:szCs w:val="24"/>
        </w:rPr>
        <w:t xml:space="preserve"> позволил выявить следующие пути переработки отходов (шрота) фитоэкстрактов (рис.1.2).</w:t>
      </w:r>
    </w:p>
    <w:p w:rsidR="00FA5168" w:rsidRDefault="00FA5168" w:rsidP="00FA5168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73D0E" w:rsidRPr="00C73D0E" w:rsidRDefault="00C73D0E" w:rsidP="00FA5168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712D4" w:rsidRPr="00C73D0E" w:rsidRDefault="00D04E0B" w:rsidP="00FA5168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10" o:spid="_x0000_s1026" type="#_x0000_t34" style="position:absolute;left:0;text-align:left;margin-left:317pt;margin-top:19.1pt;width:85.9pt;height:32.7pt;z-index:251668480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FPjM4wEAAKgDAAAOAAAAZHJzL2Uyb0RvYy54bWysU01vGyEQvVfqf0Dc6107dRuvjHNI&#10;ml7S1lLSHzCGYZcWGATEu/73FcQfaXurymHEaGbevHkM65vJWbbHmAx5weezljP0kpTxveDfn+7f&#10;XXOWMngFljwKfsDEbzZv36zH0OGCBrIKI5uc9akbg+BDzqFrmiQHdJBmFNBPzmqKDnKaUewbFWE0&#10;vne2WbTth2akqEIkiSkZ39+9BPmm4muNMn/TOmFmVvCWs1xtrHZXbbNZQ9dHCIORRx7wDzQcGM9f&#10;Qd1BBvYczV9QzshIiXSeSXINaW0k1iGaRTtv/xjncYCAdZjUjSmcdUr/D1Z+3d/6bSzU5eQfwwPJ&#10;n4k1m3UzhtSdo8VJYRvZbvxCCgWH50x14ElHV6pJazZVSQ8XYXHKTE6Cz9tVu7pqOZMHwd/Pl4tV&#10;y2sT6E71Iab8GcmxchF8hz7fkvcoM8Wr2gn2DylXjRXz4AoJ9WPOmXYWBN+DZavlx+UZ+JjeQHeC&#10;LrWe7o21pTd01rNR8NVysaz4iaxRJVpiKfa7WxvZHsrm1HNi/FueMxkjs8YJfn3Jgm5AUJ+8emmU&#10;wdji5ENAwXM04HuLvHR3qDiz6I+3InwhdtS/SF52OXU7UodtPD/MmELNPG5uWbfXfi2/fLDNLwAA&#10;AP//AwBQSwMEFAAGAAgAAAAhAAlqWBbkAAAAEAEAAA8AAABkcnMvZG93bnJldi54bWxMz0FrwjAU&#10;AOD7YP/h8QQvY01qtZTaVxkbIuw26+6xzdqy5EWaaOO/HzttP+A7fNUuWgM3PfnRMWGaSATNretG&#10;7glPzf65QPBBcaeMY0141x539eNDpcrOzfyhb8fQQ7SGfakIhxAupRC+HbRVPnEXzdGaLzdZFXzi&#10;pl50k5pH7q0RKylzYdXICH5QF/066Pb7eLWEp0OcxaFontLsXWzme9ivm/GTaLmIb9vlIr5sEYKO&#10;4U/g74EwxbpS5dldufNgCPNsLRECYVasECbCQm4KhDNhKrMcQdSV+B+pfwAAAP//AwBQSwECLQAU&#10;AAYACAAAACEAWiKTo/8AAADlAQAAEwAAAAAAAAAAAAAAAAAAAAAAW0NvbnRlbnRfVHlwZXNdLnht&#10;bFBLAQItABQABgAIAAAAIQCnSs842AAAAJYBAAALAAAAAAAAAAAAAAAAADABAABfcmVscy8ucmVs&#10;c1BLAQItABQABgAIAAAAIQDcFPjM4wEAAKgDAAAOAAAAAAAAAAAAAAAAADECAABkcnMvZTJvRG9j&#10;LnhtbFBLAQItABQABgAIAAAAIQAJalgW5AAAABABAAAPAAAAAAAAAAAAAAAAAEAEAABkcnMvZG93&#10;bnJldi54bWxQSwUGAAAAAAQABADzAAAAUQUAAAAARUFFQUFCa2NuTXZaRzkzDQ0KYm4=&#10;" adj="20682">
            <v:stroke endarrow="block"/>
            <o:lock v:ext="edit" shapetype="f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9" o:spid="_x0000_s1066" type="#_x0000_t34" style="position:absolute;left:0;text-align:left;margin-left:81.65pt;margin-top:23.55pt;width:69.2pt;height:31.55pt;rotation:180;flip:y;z-index:251667456;visibility:visible" adj="22552">
            <v:stroke endarrow="block"/>
            <o:lock v:ext="edit" shapetype="f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2" o:spid="_x0000_s1065" style="position:absolute;left:0;text-align:left;margin-left:150.85pt;margin-top:9.15pt;width:166.15pt;height:28.25pt;z-index:251662336;visibility:visible">
            <v:path arrowok="t"/>
            <v:textbox>
              <w:txbxContent>
                <w:p w:rsidR="00925F3D" w:rsidRPr="003712D4" w:rsidRDefault="00925F3D" w:rsidP="003712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2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Отходы фитоэкстрактов</w:t>
                  </w:r>
                </w:p>
              </w:txbxContent>
            </v:textbox>
          </v:rect>
        </w:pict>
      </w:r>
    </w:p>
    <w:p w:rsidR="00960FA9" w:rsidRPr="00C73D0E" w:rsidRDefault="00D04E0B" w:rsidP="00FA5168">
      <w:pPr>
        <w:pStyle w:val="a3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64" type="#_x0000_t32" style="position:absolute;left:0;text-align:left;margin-left:231.75pt;margin-top:15.2pt;width:0;height:16.05pt;z-index:251666432;visibility:visible;mso-wrap-distance-left:3.17497mm;mso-wrap-distance-right:3.17497mm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KcTn6vgEAAGwDAAAOAAAAZHJzL2Uyb0RvYy54bWysU8Fu2zAMvQ/YPwi6L3ZSZOiMOD2k&#10;6y7dFqDdBygSbQuTRIFUYvvvBylJ2223YT4QeqLeI/lAb+4m78QJiC2GVi4XtRQQNBob+lb+eH74&#10;cCsFJxWMchiglTOwvNu+f7cZYwMrHNAZIDF5F7gZYyuHlGJTVawH8IoXGCFM3nVIXiVeIPWVITXa&#10;0HtXrer6YzUimUiogdmG/v6clNui33Wg0/euY0jCtbKWIpVIJR5KrLYb1fSk4mD1pQ/1D214ZYN8&#10;I3WvkhJHsn9JeasJGbu00Ogr7DqroQxRrepl/cc4T4OKUIbhZuT44hP/P1n97bQLe8qt6yk8xUfU&#10;P1lU2001Rm5eshlw3JM4jF/RQCvVMWEZeOrIZzZ2nZiKpfOrsTAloc+3em7lqr65vVnLIq+aKzMS&#10;py+AXuRDKzmRsv2QdhgC6IS0LHXU6ZHThXll5LoBH6xzOaEaF8TYyk/r1bpQGJ01OZtzTP1h50ic&#10;VF6F8l0b+e0d4TGYs9wAyny+gqSsyyDNEVqZyKrQO5C5oAcjhYNwOWXzci8XD7NteR+5OaCZ91Rm&#10;yHDkWF5eti+vzFtc6K8/yfYXAAAA//8DAFBLAwQUAAYACAAAACEAIBAUheQAAAAPAQAADwAAAGRy&#10;cy9kb3ducmV2LnhtbEzPT0vDMBiA8bvgdwjvYDeb7l/Rrm+HWsReFNxEPGZNbILJm9JkW+anFw+i&#10;1weew6/aJGfZUY3BeEKYZTkwRZ2XhnqE193D1TWwEAVJYT0phLMKsKkvLypRSn+iF3Xcxp4lZymU&#10;AkHHOJSch04rJ0LmB0XJ2Q8/OhFD5seey1GcDPXO8nmeF9wJQ8CCFoO616r73B4cQmzez7p46+5u&#10;zPPu8akwX23bNojTSWrW00m6XQOLKsW/A34MCDOoK1Hu/YFkYBZhWSxWwCLCIl8CG3/DHqGYr4Dx&#10;uuL/HfU3AAAA//8DAFBLAQItABQABgAIAAAAIQBaIpOj/wAAAOUBAAATAAAAAAAAAAAAAAAAAAAA&#10;AABbQ29udGVudF9UeXBlc10ueG1sUEsBAi0AFAAGAAgAAAAhAKdKzzjYAAAAlgEAAAsAAAAAAAAA&#10;AAAAAAAAMAEAAF9yZWxzLy5yZWxzUEsBAi0AFAAGAAgAAAAhAApxOfq+AQAAbAMAAA4AAAAAAAAA&#10;AAAAAAAAMQIAAGRycy9lMm9Eb2MueG1sUEsBAi0AFAAGAAgAAAAhACAQFIXkAAAADwEAAA8AAAAA&#10;AAAAAAAAAAAAGwQAAGRycy9kb3ducmV2LnhtbFBLBQYAAAAABAAEAPMAAAAsBQAAAABRQUFHUnlj&#10;eTlrYjNkdWNtVm==&#10;">
            <v:stroke endarrow="block"/>
            <o:lock v:ext="edit" shapetype="f"/>
          </v:shape>
        </w:pict>
      </w:r>
    </w:p>
    <w:p w:rsidR="003712D4" w:rsidRPr="00C73D0E" w:rsidRDefault="00D04E0B" w:rsidP="00FA5168">
      <w:pPr>
        <w:pStyle w:val="a3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5" o:spid="_x0000_s1027" style="position:absolute;left:0;text-align:left;margin-left:333.35pt;margin-top:7.1pt;width:117.4pt;height:29.35pt;z-index:251665408;visibility:visible">
            <v:path arrowok="t"/>
            <v:textbox>
              <w:txbxContent>
                <w:p w:rsidR="00925F3D" w:rsidRPr="003712D4" w:rsidRDefault="00925F3D" w:rsidP="003712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Обезвреживание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4" o:spid="_x0000_s1028" style="position:absolute;left:0;text-align:left;margin-left:184.35pt;margin-top:7.1pt;width:98.55pt;height:29.35pt;z-index:251664384;visibility:visible">
            <v:path arrowok="t"/>
            <v:textbox>
              <w:txbxContent>
                <w:p w:rsidR="00925F3D" w:rsidRPr="003712D4" w:rsidRDefault="00925F3D" w:rsidP="003712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Утилизация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3" o:spid="_x0000_s1029" style="position:absolute;left:0;text-align:left;margin-left:35.15pt;margin-top:7.1pt;width:98.55pt;height:29.35pt;z-index:251663360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LFAZjCwIAAB0EAAAOAAAAZHJzL2Uyb0RvYy54bWysU9tu2zAMfR+wfxD4vthx4zU1ohRD&#10;uw4Duq5Atw9QZNkWJosaqcTOvn6wkjbZ5WmYHghRJI8OD8jV9dg7sTPEFr2E+SwHYbzG2vpWwtcv&#10;d2+WIDgqXyuH3kjYG4br9etXqyFUpsAOXW1IjL3zXA1BQhdjqLKMdWd6xTMMxo+9a5B6FXmG1GY1&#10;qcH6tndZkedvswGpDoTaMFvf3h6CsE74TWN0/Nw0bKJwEnIQMVlKdpNstl6pqiUVOquPPNQ/0OiV&#10;9XAGdauiEluyf0D1VhMyNnGmsc+waaw2qYmsyOf5b+08dSqY1AxXA4cXnfj/weqH3VN4pIk6h3vU&#10;31hk61U2BK5eQpPD4ZHEZviEtZGgthFTt2ND/VSKTSPGpOf+pKoZo9CjhHlRzstlCULvJVxcFpeL&#10;EtInqnquD8Txg8FeTBcJZHRM+Gp3z/GY+5yTqKKz9Z11LjnUbm4ciZ1yEu7Secbn8zznxSDhqizK&#10;hP1LjM8x8nT+itHbaEg420tYnrJU1RlVv/f1RFVVUVl3dDJVOX/Uc5JwGkyu4rgZha0lXKRPpqcN&#10;1vtHEoSHEd0ZihI6pB8gBlJBAn/fKjIg3EfPEq7mi8U0z8lZlJdFDoLOI5vziPK6Q5IQQRyuN/Gw&#10;A9tAtu2ihHmSxOO7bcTGHiQ/0To2MHBYr7KXdZlm/NxPWaetXv8EAAD//wMAUEsDBBQABgAIAAAA&#10;IQCjgpZb5gAAAA4BAAAPAAAAZHJzL2Rvd25yZXYueG1sTM/LSsNAFADQveA/XG6hm2ImSWujaW6K&#10;KFIQxNrW/TQZk9B5xJlJMv69uNIPOItTbIOSMArrOqMJkyhGELoydacbwtPx+eYOwXmuay6NFoTf&#10;wuG2vL4qeF6bSb+L8eAbCEpql3PC1vs+Z8xVrVDcRaYXOij5aazi3kXGNqy2fOp0oyRL43jNFO80&#10;gmt5Lx5bUV0OgyJcnHbHIbvsd6/2a/nx8tZPt+NiTzSfhafNfBYeNgheBP8n8PdAmGBZ8PxsBl07&#10;kIRZvETwhMkqRbCE6TpbIZwJs/QegZUF+98ofwAAAP//AwBQSwECLQAUAAYACAAAACEAWiKTo/8A&#10;AADlAQAAEwAAAAAAAAAAAAAAAAAAAAAAW0NvbnRlbnRfVHlwZXNdLnhtbFBLAQItABQABgAIAAAA&#10;IQCnSs842AAAAJYBAAALAAAAAAAAAAAAAAAAADABAABfcmVscy8ucmVsc1BLAQItABQABgAIAAAA&#10;IQBLFAZjCwIAAB0EAAAOAAAAAAAAAAAAAAAAADECAABkcnMvZTJvRG9jLnhtbFBLAQItABQABgAI&#10;AAAAIQCjgpZb5gAAAA4BAAAPAAAAAAAAAAAAAAAAAGgEAABkcnMvZG93bnJldi54bWxQSwUGAAAA&#10;AAQABADzAAAAewUAAAAAQUFBQUFHZ0VBQUJrY25NdlpHOTN=&#10;">
            <v:path arrowok="t"/>
            <v:textbox>
              <w:txbxContent>
                <w:p w:rsidR="00925F3D" w:rsidRPr="003712D4" w:rsidRDefault="00925F3D" w:rsidP="003712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2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Обработка</w:t>
                  </w:r>
                </w:p>
              </w:txbxContent>
            </v:textbox>
          </v:rect>
        </w:pict>
      </w:r>
    </w:p>
    <w:p w:rsidR="003712D4" w:rsidRPr="00C73D0E" w:rsidRDefault="00D04E0B" w:rsidP="00FA5168">
      <w:pPr>
        <w:pStyle w:val="a3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AutoShape 16" o:spid="_x0000_s1063" type="#_x0000_t32" style="position:absolute;left:0;text-align:left;margin-left:402.9pt;margin-top:12.3pt;width:0;height:28.8pt;z-index:251674624;visibility:visible;mso-wrap-distance-left:3.17497mm;mso-wrap-distance-right:3.17497mm">
            <v:stroke endarrow="block"/>
            <o:lock v:ext="edit" shapetype="f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15" o:spid="_x0000_s1062" type="#_x0000_t32" style="position:absolute;left:0;text-align:left;margin-left:233.4pt;margin-top:12.3pt;width:0;height:27.15pt;z-index:251673600;visibility:visible;mso-wrap-distance-left:3.17497mm;mso-wrap-distance-right:3.17497mm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zYjKpvgEAAGwDAAAOAAAAZHJzL2Uyb0RvYy54bWysU8Fu2zAMvQ/YPwi6L3ayZuiM2D2k&#10;6y7dFqDbBygyZQuTRIFUYufvBylJ2223YT4QeqLeI/lAb+5m78QRiC2GVi4XtRQQNPY2DK388f3h&#10;3a0UnFTolcMArTwBy7vu7ZvNFBtY4YiuBxKzd4GbKbZyTCk2VcV6BK94gRHC7J1B8irxAmmoelKT&#10;DYN31aquP1QTUh8JNTDbMNyfk7Ir+saATt+MYUjCtbKWIpVIJe5LrLqNagZScbT60of6hza8skG+&#10;krpXSYkD2b+kvNWEjCYtNPoKjbEayhDVql7Wf4zzNKoIZRhuJo7PPvH/k9Vfj9uwo9y6nsNTfET9&#10;k0XVbaopcvOczYDjjsR++oI9tFIdEpaBZ0M+s9EYMRdLTy/GwpyEPt/qUyvf39zc1mtZ5FVzZUbi&#10;9BnQi3xoJSdSdhjTFkMAnZCWpY46PnK6MK+MXDfgg3UuJ1Tjgpha+XG9WhcKo7N9zuYc07DfOhJH&#10;lVehfNdGfntHeAj9WW4E1X+6gqSsyyCdIrQykVVhcCBzQQ+9FA7C5ZTNy71cPMy25X3kZo/9aUdl&#10;hgwnjuXlZfvyyrzGhf7yk3S/AAAA//8DAFBLAwQUAAYACAAAACEAb+QVduQAAAAPAQAADwAAAGRy&#10;cy9kb3ducmV2LnhtbEzPQUvDMBiA4bvgfwjfYDebbozYdf061CL24sBNxo5ZG9tg8qU02Zb568WD&#10;6PWF9/AU62gNO6vRa0cIsyQFpqhxraYO4X33fJcB80FSK40jhXBVHtbl7U0h89Zd6E2dt6Fj0Rry&#10;uUToQxhyzn3TKyt94gZF0ZoPN1oZfOLGjrejvGjqrOHzNBXcSk3AfC8H9dSr5nN7sgihOlx7sW8e&#10;l3qze3kV+quu6wpxOonVajqJDytgQcXwd8CPAWEGZSHzoztR65lBWAiRAQsI84UANv6GI8J9tgTG&#10;y4L/d5TfAAAA//8DAFBLAQItABQABgAIAAAAIQBaIpOj/wAAAOUBAAATAAAAAAAAAAAAAAAAAAAA&#10;AABbQ29udGVudF9UeXBlc10ueG1sUEsBAi0AFAAGAAgAAAAhAKdKzzjYAAAAlgEAAAsAAAAAAAAA&#10;AAAAAAAAMAEAAF9yZWxzLy5yZWxzUEsBAi0AFAAGAAgAAAAhALNiMqm+AQAAbAMAAA4AAAAAAAAA&#10;AAAAAAAAMQIAAGRycy9lMm9Eb2MueG1sUEsBAi0AFAAGAAgAAAAhAG/kFXbkAAAADwEAAA8AAAAA&#10;AAAAAAAAAAAAGwQAAGRycy9kb3ducmV2LnhtbFBLBQYAAAAABAAEAPMAAAAsBQAAAABRQUFHUnlj&#10;eTlrYjNkdWNtVm==&#10;">
            <v:stroke endarrow="block"/>
            <o:lock v:ext="edit" shapetype="f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14" o:spid="_x0000_s1061" type="#_x0000_t32" style="position:absolute;left:0;text-align:left;margin-left:80pt;margin-top:12.3pt;width:0;height:26.05pt;z-index:251672576;visibility:visible;mso-wrap-distance-left:3.17497mm;mso-wrap-distance-right:3.17497mm">
            <v:stroke endarrow="block"/>
            <o:lock v:ext="edit" shapetype="f"/>
          </v:shape>
        </w:pict>
      </w:r>
    </w:p>
    <w:p w:rsidR="003712D4" w:rsidRPr="00C73D0E" w:rsidRDefault="00D04E0B" w:rsidP="00FA5168">
      <w:pPr>
        <w:pStyle w:val="a3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12" o:spid="_x0000_s1030" style="position:absolute;left:0;text-align:left;margin-left:183.05pt;margin-top:15.85pt;width:101.9pt;height:67.6pt;z-index:251670528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gGRcDCgIAAB0EAAAOAAAAZHJzL2Uyb0RvYy54bWysU9uOEzEMfUfiHyK/05mWFrqjpiu0&#10;yyKkZam08AFpJjMTkcTBTjtTvh5N2t2WyxMiD1Yc2yfHR/bqevBO7A2xxSBhOilBmKCxtqGV8PXL&#10;3aslCE4q1MphMBIOhuF6/fLFqo+VmWGHrjYkBu8CV32U0KUUq6Jg3RmveILRhMG7BsmrxBOktqhJ&#10;9Ta03hWzsnxT9Eh1JNSG2Yb29hiEdcZvGqPT56Zhk4STUIJI2VK222yL9UpVLanYWX3iof6Bhlc2&#10;wAXUrUpK7Mj+AeWtJmRs0kSjL7BprDa5iWJWTsvf2nnsVDS5Ga56js868f+D1Q/7x7ihkTrHe9Tf&#10;WBTrVdFHrp5Do8NxQ2Lbf8LaSFC7hLnboSE/lmLTiCHreTiraoYk9CBhOruaT1+XIPRBwnKxXMxK&#10;yJ+o6qk+EqcPBr0YLxLI6JTx1f6e0yn3KSdTRWfrO+tcdqjd3jgSe+Uk3OXzhM+XeS6IXsLVYrbI&#10;2L/E+BKjzOevGN4mQ8JZL2F5zlJVZ1T9PtQjVVUlZd3JKVTlwknPUcJxMLlKw3YQtpYwz5+MT1us&#10;DxsShMcR3RtKEjqkHyB6UlECf98pMiDcx8ASrqbz+TjP2Zkv3o6S0mVkexlRQXdIEhKI4/UmHXdg&#10;F8m2XZIwzZIEfLdL2Nij5GdapwZ6jutV8bwu44xf+jnrvNXrnwAAAP//AwBQSwMEFAAGAAgAAAAh&#10;AAsIVV7nAAAAEAEAAA8AAABkcnMvZG93bnJldi54bWxMz9tKwzAYAOB7wXcI/2A3w6a1LFu7/h2i&#10;yEAYzh3usza2ZTnUJG3j24tX+gDfxVdsg5JkFNZ1RiMkUQxE6MrUnW4QzqfXhzUQ57muuTRaIHwL&#10;B9vy/q7geW0m/SHGo29IUFK7nCO03vc5pa5qheIuMr3QQclPYxX3LjK2obXlU6cbJeljHDOqeKeB&#10;uJb34rkV1e04KITFeXcaVrfDbm+/0svbez8tx8UBcT4LL5v5LDxtgHgR/J+A3wNCAmXB86sZdO2I&#10;REgZS4B4hDRZAbEIS5ZlQK4ICWMZEFoW9H+k/AEAAP//AwBQSwECLQAUAAYACAAAACEAWiKTo/8A&#10;AADlAQAAEwAAAAAAAAAAAAAAAAAAAAAAW0NvbnRlbnRfVHlwZXNdLnhtbFBLAQItABQABgAIAAAA&#10;IQCnSs842AAAAJYBAAALAAAAAAAAAAAAAAAAADABAABfcmVscy8ucmVsc1BLAQItABQABgAIAAAA&#10;IQCgGRcDCgIAAB0EAAAOAAAAAAAAAAAAAAAAADECAABkcnMvZTJvRG9jLnhtbFBLAQItABQABgAI&#10;AAAAIQALCFVe5wAAABABAAAPAAAAAAAAAAAAAAAAAGcEAABkcnMvZG93bnJldi54bWxQSwUGAAAA&#10;AAQABADzAAAAewUAAAAAQUFBQUFHY0VBQUJrY25NdlpHOTN=&#10;">
            <v:path arrowok="t"/>
            <v:textbox>
              <w:txbxContent>
                <w:p w:rsidR="00925F3D" w:rsidRPr="00833127" w:rsidRDefault="00925F3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31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 получение дополнительной продукции на основе ВМР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13" o:spid="_x0000_s1031" style="position:absolute;left:0;text-align:left;margin-left:333.35pt;margin-top:16.4pt;width:118.3pt;height:37.05pt;z-index:251671552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cAyraCgIAAB0EAAAOAAAAZHJzL2Uyb0RvYy54bWysU9uO0zAQfUfiH6x5p0lLy+5GdVdo&#10;lyKkBVZa+ADXcRIL22Nm3Cbl61HcdlsuTwg/jHwy45MzRzPL28E7sTPEFoOE6aQEYYLG2oZWwtcv&#10;61fXIDipUCuHwUjYG4bb1csXyz5WZoYdutqQGLwLXPVRQpdSrIqCdWe84glGEwbvGiSvEk+Q2qIm&#10;1dvQelfMyvJN0SPVkVAbZhva+0MSVpm/aYxOn5uGTRJOQgki5Ug5bnIsVktVtaRiZ/VRh/oHGV7Z&#10;ABdU9yopsSX7B5W3mpCxSRONvsCmsdrkJopZOS1/a+epU9HkZrjqOT77xP+PVn/aPcVHGqVzfED9&#10;jUWxWhZ95Oo5NQKOjyQ2/UesjQS1TZi7HRry41NsGjFkP/dnV82QhB4kTBflbD4tQei9hPlVuXi9&#10;gPwTVZ3eR+L03qAX40UCGZ0yv9o9cDrWnmqyVHS2XlvnMqB2c+dI7JSTsM7nxM+XdS6IXsLNYrbI&#10;3L/k+JKjzOevHN4mQ8JZL+H6XKWqzqj6XahHqapKyrojKFTlwtHP0cJxMLlKw2YQtpZwMGL8tMF6&#10;/0iC8DCiO0NJQof0A0RPKkrg71tFBoT7EFjCzXQ+H+c5g/nialaCoMvM5jKjgu6QJCQQh+tdOuzA&#10;NpJtuyRhmi0J+HabsLEHy8+yjg30HFfL4nldxhm/xLnqvNWrnwAAAP//AwBQSwMEFAAGAAgAAAAh&#10;AB58w8bnAAAAEAEAAA8AAABkcnMvZG93bnJldi54bWxMz9FKwzAUANB3wX8Id7CXYdOu2G1db4co&#10;MhDEuc33rI1tWXJTk7SNfy8+6Qech1PsglZslNZ1hhCSKAYmqTJ1Rw3C+fR8twbmvKBaKEMS4Vs6&#10;2JW3N4XIazPRuxyPvmFBK3K5QGi973POXdVKLVxkeklBq09jtfAuMrbhtRVTR41WfBnHGdeiI2Cu&#10;Fb18bGV1PQ4aYXHen4bV9bB/tV/px8tbP92PiwPifBaetvNZeNgC8zL4PwG/B4QEykLkFzNQ7ZhC&#10;yLJsBcwjpMs1MIuwidMU2AUhibMNMF4W/H+k/AEAAP//AwBQSwECLQAUAAYACAAAACEAWiKTo/8A&#10;AADlAQAAEwAAAAAAAAAAAAAAAAAAAAAAW0NvbnRlbnRfVHlwZXNdLnhtbFBLAQItABQABgAIAAAA&#10;IQCnSs842AAAAJYBAAALAAAAAAAAAAAAAAAAADABAABfcmVscy8ucmVsc1BLAQItABQABgAIAAAA&#10;IQAcAyraCgIAAB0EAAAOAAAAAAAAAAAAAAAAADECAABkcnMvZTJvRG9jLnhtbFBLAQItABQABgAI&#10;AAAAIQAefMPG5wAAABABAAAPAAAAAAAAAAAAAAAAAGcEAABkcnMvZG93bnJldi54bWxQSwUGAAAA&#10;AAQABADzAAAAewUAAAAAQUFBQUFHY0VBQUJrY25NdlpHOTN=&#10;">
            <v:path arrowok="t"/>
            <v:textbox>
              <w:txbxContent>
                <w:p w:rsidR="00925F3D" w:rsidRPr="00833127" w:rsidRDefault="00925F3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Цель: снижение токсичности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11" o:spid="_x0000_s1032" style="position:absolute;left:0;text-align:left;margin-left:34.6pt;margin-top:14.75pt;width:100.85pt;height:41pt;z-index:251669504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zMFcXCgIAAB0EAAAOAAAAZHJzL2Uyb0RvYy54bWysU9tu2zAMfR+wfxD4vtgxmrYxohRD&#10;uw4Duq1Atw9QZNkWJokaqcTOvn6wkjbZ5WmYHghRJI8OD8jVzeid2Blii0HCfFaCMEFjY0Mn4euX&#10;+zfXIDip0CiHwUjYG4ab9etXqyHWpsIeXWNIjN4FrocooU8p1kXBujde8QyjCaN3LZJXiWdIXdGQ&#10;GmzovCuqsrwsBqQmEmrDbEN3dwjCOuO3rdHpc9uyScJJKEGkbCnbTbbFeqXqjlTsrT7yUP9Awysb&#10;4AzqTiUltmT/gPJWEzK2aabRF9i2VpvcRFGV8/K3dp56FU1uhuuB44tO/P9g9afdU3ykiTrHB9Tf&#10;WBTrVTFErl9Ck8PxkcRm+IiNkaC2CXO3Y0t+KsW2FWPWc39S1YxJ6FHCvLour5YLEHovYVGVV2UJ&#10;+RNVP9dH4vTeoBfTRQIZnTK+2j1wOuY+52Sq6Gxzb53LDnWbW0dip5yE+3ye8fk8zwUxSFguqkXG&#10;/iXG5xhlPn/F8DYZEs56CdenLFX3RjXvQjNRVXVS1h2dQtUuHPWcJJwGk+s0bkZhGwmX+ZPpaYPN&#10;/pEE4WFEd4aShB7pB4iBVJTA37eKDAj3IbCE5fziYprn7FwsrqoSBJ1HNucRFXSPJCGBOFxv02EH&#10;tpFs1ycJ8yxJwLfbhK09SH6idWxg4LheFS/rMs34uZ+zTlu9/gkAAP//AwBQSwMEFAAGAAgAAAAh&#10;AHwwN8zmAAAADwEAAA8AAABkcnMvZG93bnJldi54bWxMz9FKwzAUANB3wX8Id7CXYdNWttmut0MU&#10;GQjDuc33rI1tWXJTk7SNfy8+6Qech1Nsg1ZslNZ1hhCSKAYmqTJ1Rw3C+fRy9wDMeUG1UIYkwrd0&#10;sC1vbwqR12aidzkefcOCVuRygdB63+ecu6qVWrjI9JKCVp/GauFdZGzDayumjhqteBrHK65FR8Bc&#10;K3r51Mrqehw0wuK8Ow3r62G3t1/3H69v/bQcFwfE+Sw8b+az8LgB5mXwfwJ+DwgJlIXIL2ag2jGF&#10;sMpSYB4hzZbALEK6jjNgF4QkSZbAeFnw/4/yBwAA//8DAFBLAQItABQABgAIAAAAIQBaIpOj/wAA&#10;AOUBAAATAAAAAAAAAAAAAAAAAAAAAABbQ29udGVudF9UeXBlc10ueG1sUEsBAi0AFAAGAAgAAAAh&#10;AKdKzzjYAAAAlgEAAAsAAAAAAAAAAAAAAAAAMAEAAF9yZWxzLy5yZWxzUEsBAi0AFAAGAAgAAAAh&#10;ALMwVxcKAgAAHQQAAA4AAAAAAAAAAAAAAAAAMQIAAGRycy9lMm9Eb2MueG1sUEsBAi0AFAAGAAgA&#10;AAAhAHwwN8zmAAAADwEAAA8AAAAAAAAAAAAAAAAAZwQAAGRycy9kb3ducmV2LnhtbFBLBQYAAAAA&#10;BAAEAPMAAAB6BQAAAABBQUFBQUFad1FBQUdSeWN5OWtiM2==&#10;">
            <v:path arrowok="t"/>
            <v:textbox>
              <w:txbxContent>
                <w:p w:rsidR="00925F3D" w:rsidRPr="00833127" w:rsidRDefault="00925F3D" w:rsidP="008331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31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Цель: снижение объема отходов</w:t>
                  </w:r>
                </w:p>
              </w:txbxContent>
            </v:textbox>
          </v:rect>
        </w:pict>
      </w:r>
    </w:p>
    <w:p w:rsidR="003712D4" w:rsidRPr="00C73D0E" w:rsidRDefault="003712D4" w:rsidP="00FA5168">
      <w:pPr>
        <w:pStyle w:val="a3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712D4" w:rsidRPr="00C73D0E" w:rsidRDefault="003712D4" w:rsidP="00FA5168">
      <w:pPr>
        <w:pStyle w:val="a3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712D4" w:rsidRDefault="003712D4" w:rsidP="00FA51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3D0E" w:rsidRDefault="00C73D0E" w:rsidP="00FA51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3D0E" w:rsidRPr="00C73D0E" w:rsidRDefault="00C73D0E" w:rsidP="00FA51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372A9" w:rsidRPr="00C73D0E" w:rsidRDefault="00C372A9" w:rsidP="00FA51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Рисунок 1.2 – Возможные пути переработки фитоотходов</w:t>
      </w:r>
    </w:p>
    <w:p w:rsidR="00C372A9" w:rsidRPr="00C73D0E" w:rsidRDefault="00C372A9" w:rsidP="00FA51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Согласно требованиям нормативной документации</w:t>
      </w:r>
      <w:r w:rsidR="008B2015" w:rsidRPr="00C73D0E">
        <w:rPr>
          <w:rFonts w:ascii="Times New Roman" w:hAnsi="Times New Roman" w:cs="Times New Roman"/>
          <w:sz w:val="24"/>
          <w:szCs w:val="24"/>
        </w:rPr>
        <w:t xml:space="preserve"> </w:t>
      </w:r>
      <w:r w:rsidR="007F409E" w:rsidRPr="00C73D0E">
        <w:rPr>
          <w:rFonts w:ascii="Times New Roman" w:hAnsi="Times New Roman" w:cs="Times New Roman"/>
          <w:sz w:val="24"/>
          <w:szCs w:val="24"/>
        </w:rPr>
        <w:t>[</w:t>
      </w:r>
      <w:r w:rsidR="001E4D79" w:rsidRPr="00C73D0E">
        <w:rPr>
          <w:rFonts w:ascii="Times New Roman" w:hAnsi="Times New Roman" w:cs="Times New Roman"/>
          <w:sz w:val="24"/>
          <w:szCs w:val="24"/>
        </w:rPr>
        <w:t>9</w:t>
      </w:r>
      <w:r w:rsidR="00796D23" w:rsidRPr="00C73D0E">
        <w:rPr>
          <w:rFonts w:ascii="Times New Roman" w:hAnsi="Times New Roman" w:cs="Times New Roman"/>
          <w:sz w:val="24"/>
          <w:szCs w:val="24"/>
        </w:rPr>
        <w:t>]:</w:t>
      </w:r>
    </w:p>
    <w:p w:rsidR="00C372A9" w:rsidRPr="00C73D0E" w:rsidRDefault="00C372A9" w:rsidP="00FA5168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Обработка - деятельность, связанная с выполнением каких-либо технологических операций, которые могут привести к изменению физического, химического или биологического состояния отходов для обеспечения последующи</w:t>
      </w:r>
      <w:r w:rsidR="008B2015" w:rsidRPr="00C73D0E">
        <w:rPr>
          <w:rFonts w:ascii="Times New Roman" w:hAnsi="Times New Roman" w:cs="Times New Roman"/>
          <w:sz w:val="24"/>
          <w:szCs w:val="24"/>
        </w:rPr>
        <w:t>х работ по обращению с отходами;</w:t>
      </w:r>
    </w:p>
    <w:p w:rsidR="00C372A9" w:rsidRPr="00C73D0E" w:rsidRDefault="00C372A9" w:rsidP="00FA5168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Утилизация - деятельность, связанная с использованием отходов на этапах их технологического цикла, и/или обеспечение повторного (вторичного) использования ил</w:t>
      </w:r>
      <w:r w:rsidR="008B2015" w:rsidRPr="00C73D0E">
        <w:rPr>
          <w:rFonts w:ascii="Times New Roman" w:hAnsi="Times New Roman" w:cs="Times New Roman"/>
          <w:sz w:val="24"/>
          <w:szCs w:val="24"/>
        </w:rPr>
        <w:t>и переработки списанных изделий;</w:t>
      </w:r>
    </w:p>
    <w:p w:rsidR="00C372A9" w:rsidRPr="00C73D0E" w:rsidRDefault="00C372A9" w:rsidP="00FA5168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Обезвреживание – </w:t>
      </w:r>
      <w:r w:rsidR="00796D23" w:rsidRPr="00C73D0E">
        <w:rPr>
          <w:rFonts w:ascii="Times New Roman" w:hAnsi="Times New Roman" w:cs="Times New Roman"/>
          <w:sz w:val="24"/>
          <w:szCs w:val="24"/>
        </w:rPr>
        <w:t>обработка отходов, в том числе сжигание и обезвреживание отходов на специализированных установках, в целях предотвращения вредного воздействия отходов на здоровье челове</w:t>
      </w:r>
      <w:r w:rsidR="008B7CA9" w:rsidRPr="00C73D0E">
        <w:rPr>
          <w:rFonts w:ascii="Times New Roman" w:hAnsi="Times New Roman" w:cs="Times New Roman"/>
          <w:sz w:val="24"/>
          <w:szCs w:val="24"/>
        </w:rPr>
        <w:t>ка и окружающую природную среду</w:t>
      </w:r>
      <w:r w:rsidR="007F409E" w:rsidRPr="00C73D0E">
        <w:rPr>
          <w:rFonts w:ascii="Times New Roman" w:hAnsi="Times New Roman" w:cs="Times New Roman"/>
          <w:sz w:val="24"/>
          <w:szCs w:val="24"/>
        </w:rPr>
        <w:t>.</w:t>
      </w:r>
    </w:p>
    <w:p w:rsidR="00354826" w:rsidRPr="00C73D0E" w:rsidRDefault="00354826" w:rsidP="00FA5168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EF7" w:rsidRDefault="00433EF7" w:rsidP="00FA5168">
      <w:pPr>
        <w:pStyle w:val="11"/>
        <w:jc w:val="both"/>
        <w:outlineLvl w:val="0"/>
        <w:rPr>
          <w:sz w:val="24"/>
          <w:szCs w:val="24"/>
        </w:rPr>
      </w:pPr>
      <w:bookmarkStart w:id="5" w:name="_Toc155698635"/>
    </w:p>
    <w:p w:rsidR="00433EF7" w:rsidRDefault="00433EF7" w:rsidP="00FA5168">
      <w:pPr>
        <w:pStyle w:val="11"/>
        <w:jc w:val="both"/>
        <w:outlineLvl w:val="0"/>
        <w:rPr>
          <w:sz w:val="24"/>
          <w:szCs w:val="24"/>
        </w:rPr>
      </w:pPr>
    </w:p>
    <w:p w:rsidR="007905AA" w:rsidRPr="00C73D0E" w:rsidRDefault="003B0FC5" w:rsidP="00FA5168">
      <w:pPr>
        <w:pStyle w:val="11"/>
        <w:jc w:val="both"/>
        <w:outlineLvl w:val="0"/>
        <w:rPr>
          <w:sz w:val="24"/>
          <w:szCs w:val="24"/>
        </w:rPr>
      </w:pPr>
      <w:r w:rsidRPr="00C73D0E">
        <w:rPr>
          <w:sz w:val="24"/>
          <w:szCs w:val="24"/>
        </w:rPr>
        <w:t>2 Экспери</w:t>
      </w:r>
      <w:r w:rsidR="00F83B0F" w:rsidRPr="00C73D0E">
        <w:rPr>
          <w:sz w:val="24"/>
          <w:szCs w:val="24"/>
        </w:rPr>
        <w:t>ментальная часть</w:t>
      </w:r>
      <w:bookmarkEnd w:id="5"/>
    </w:p>
    <w:p w:rsidR="00F83B0F" w:rsidRPr="00C73D0E" w:rsidRDefault="00F83B0F" w:rsidP="00FA5168">
      <w:pPr>
        <w:pStyle w:val="a3"/>
        <w:spacing w:after="0"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_Toc155698636"/>
      <w:r w:rsidRPr="00C73D0E">
        <w:rPr>
          <w:rFonts w:ascii="Times New Roman" w:hAnsi="Times New Roman" w:cs="Times New Roman"/>
          <w:sz w:val="24"/>
          <w:szCs w:val="24"/>
        </w:rPr>
        <w:t>2.1 Объект</w:t>
      </w:r>
      <w:r w:rsidR="00D83801" w:rsidRPr="00C73D0E">
        <w:rPr>
          <w:rFonts w:ascii="Times New Roman" w:hAnsi="Times New Roman" w:cs="Times New Roman"/>
          <w:sz w:val="24"/>
          <w:szCs w:val="24"/>
        </w:rPr>
        <w:t>ы</w:t>
      </w:r>
      <w:r w:rsidRPr="00C73D0E">
        <w:rPr>
          <w:rFonts w:ascii="Times New Roman" w:hAnsi="Times New Roman" w:cs="Times New Roman"/>
          <w:sz w:val="24"/>
          <w:szCs w:val="24"/>
        </w:rPr>
        <w:t xml:space="preserve"> исследования</w:t>
      </w:r>
      <w:r w:rsidR="006C73F1" w:rsidRPr="00C73D0E">
        <w:rPr>
          <w:rFonts w:ascii="Times New Roman" w:hAnsi="Times New Roman" w:cs="Times New Roman"/>
          <w:sz w:val="24"/>
          <w:szCs w:val="24"/>
        </w:rPr>
        <w:t xml:space="preserve"> </w:t>
      </w:r>
      <w:r w:rsidRPr="00C73D0E">
        <w:rPr>
          <w:rFonts w:ascii="Times New Roman" w:hAnsi="Times New Roman" w:cs="Times New Roman"/>
          <w:sz w:val="24"/>
          <w:szCs w:val="24"/>
        </w:rPr>
        <w:t>- твердый остаток</w:t>
      </w:r>
      <w:r w:rsidR="008B7CA9" w:rsidRPr="00C73D0E">
        <w:rPr>
          <w:rFonts w:ascii="Times New Roman" w:hAnsi="Times New Roman" w:cs="Times New Roman"/>
          <w:sz w:val="24"/>
          <w:szCs w:val="24"/>
        </w:rPr>
        <w:t xml:space="preserve"> </w:t>
      </w:r>
      <w:r w:rsidRPr="00C73D0E">
        <w:rPr>
          <w:rFonts w:ascii="Times New Roman" w:hAnsi="Times New Roman" w:cs="Times New Roman"/>
          <w:sz w:val="24"/>
          <w:szCs w:val="24"/>
        </w:rPr>
        <w:t xml:space="preserve">(шрот) процесса </w:t>
      </w:r>
      <w:r w:rsidR="00D83801" w:rsidRPr="00C73D0E">
        <w:rPr>
          <w:rFonts w:ascii="Times New Roman" w:hAnsi="Times New Roman" w:cs="Times New Roman"/>
          <w:sz w:val="24"/>
          <w:szCs w:val="24"/>
        </w:rPr>
        <w:t xml:space="preserve">водной и спиртовой </w:t>
      </w:r>
      <w:r w:rsidRPr="00C73D0E">
        <w:rPr>
          <w:rFonts w:ascii="Times New Roman" w:hAnsi="Times New Roman" w:cs="Times New Roman"/>
          <w:sz w:val="24"/>
          <w:szCs w:val="24"/>
        </w:rPr>
        <w:t>экстракции цветов бархатцев сорта «Кармен»</w:t>
      </w:r>
      <w:bookmarkEnd w:id="6"/>
    </w:p>
    <w:p w:rsidR="00F83B0F" w:rsidRPr="00C73D0E" w:rsidRDefault="00F83B0F" w:rsidP="00FA5168">
      <w:pPr>
        <w:pStyle w:val="a3"/>
        <w:spacing w:after="0" w:line="360" w:lineRule="auto"/>
        <w:ind w:left="0" w:firstLine="709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_Toc155698637"/>
      <w:r w:rsidRPr="00C73D0E">
        <w:rPr>
          <w:rFonts w:ascii="Times New Roman" w:hAnsi="Times New Roman" w:cs="Times New Roman"/>
          <w:sz w:val="24"/>
          <w:szCs w:val="24"/>
        </w:rPr>
        <w:t>2.2 Методы исследования</w:t>
      </w:r>
      <w:bookmarkEnd w:id="7"/>
      <w:r w:rsidRPr="00C73D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12C" w:rsidRPr="00C73D0E" w:rsidRDefault="008F012C" w:rsidP="00FA5168">
      <w:pPr>
        <w:pStyle w:val="a3"/>
        <w:spacing w:after="0" w:line="360" w:lineRule="auto"/>
        <w:ind w:left="0" w:firstLine="709"/>
        <w:outlineLvl w:val="2"/>
        <w:rPr>
          <w:rFonts w:ascii="Times New Roman" w:hAnsi="Times New Roman" w:cs="Times New Roman"/>
          <w:sz w:val="24"/>
          <w:szCs w:val="24"/>
        </w:rPr>
      </w:pPr>
      <w:bookmarkStart w:id="8" w:name="_Toc155698638"/>
      <w:r w:rsidRPr="00C73D0E">
        <w:rPr>
          <w:rFonts w:ascii="Times New Roman" w:hAnsi="Times New Roman" w:cs="Times New Roman"/>
          <w:sz w:val="24"/>
          <w:szCs w:val="24"/>
        </w:rPr>
        <w:t>2.2.1 Количественный анализ</w:t>
      </w:r>
      <w:bookmarkEnd w:id="8"/>
    </w:p>
    <w:p w:rsidR="00F83B0F" w:rsidRPr="00C73D0E" w:rsidRDefault="00F83B0F" w:rsidP="00FA5168">
      <w:pPr>
        <w:pStyle w:val="a3"/>
        <w:spacing w:after="0" w:line="360" w:lineRule="auto"/>
        <w:ind w:left="0" w:firstLine="709"/>
        <w:outlineLvl w:val="2"/>
        <w:rPr>
          <w:rFonts w:ascii="Times New Roman" w:hAnsi="Times New Roman" w:cs="Times New Roman"/>
          <w:sz w:val="24"/>
          <w:szCs w:val="24"/>
        </w:rPr>
      </w:pPr>
      <w:bookmarkStart w:id="9" w:name="_Toc155698639"/>
      <w:r w:rsidRPr="00C73D0E">
        <w:rPr>
          <w:rFonts w:ascii="Times New Roman" w:hAnsi="Times New Roman" w:cs="Times New Roman"/>
          <w:sz w:val="24"/>
          <w:szCs w:val="24"/>
        </w:rPr>
        <w:t>2.2.1.</w:t>
      </w:r>
      <w:r w:rsidR="008F012C" w:rsidRPr="00C73D0E">
        <w:rPr>
          <w:rFonts w:ascii="Times New Roman" w:hAnsi="Times New Roman" w:cs="Times New Roman"/>
          <w:sz w:val="24"/>
          <w:szCs w:val="24"/>
        </w:rPr>
        <w:t>1</w:t>
      </w:r>
      <w:r w:rsidRPr="00C73D0E">
        <w:rPr>
          <w:rFonts w:ascii="Times New Roman" w:hAnsi="Times New Roman" w:cs="Times New Roman"/>
          <w:sz w:val="24"/>
          <w:szCs w:val="24"/>
        </w:rPr>
        <w:t xml:space="preserve"> Определение влажности шрота</w:t>
      </w:r>
      <w:bookmarkEnd w:id="9"/>
    </w:p>
    <w:p w:rsidR="00E40A67" w:rsidRPr="00C73D0E" w:rsidRDefault="0008321E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i/>
          <w:sz w:val="24"/>
          <w:szCs w:val="24"/>
        </w:rPr>
        <w:t>Ход определения</w:t>
      </w:r>
      <w:r w:rsidRPr="00C73D0E">
        <w:rPr>
          <w:rFonts w:ascii="Times New Roman" w:hAnsi="Times New Roman" w:cs="Times New Roman"/>
          <w:sz w:val="24"/>
          <w:szCs w:val="24"/>
        </w:rPr>
        <w:t>. В прокаленный, охлажденный и взвешенный бюкс</w:t>
      </w:r>
      <w:r w:rsidR="00D83801" w:rsidRPr="00C73D0E">
        <w:rPr>
          <w:rFonts w:ascii="Times New Roman" w:hAnsi="Times New Roman" w:cs="Times New Roman"/>
          <w:sz w:val="24"/>
          <w:szCs w:val="24"/>
        </w:rPr>
        <w:t xml:space="preserve">, доведенный до постоянного веса, </w:t>
      </w:r>
      <w:r w:rsidRPr="00C73D0E">
        <w:rPr>
          <w:rFonts w:ascii="Times New Roman" w:hAnsi="Times New Roman" w:cs="Times New Roman"/>
          <w:sz w:val="24"/>
          <w:szCs w:val="24"/>
        </w:rPr>
        <w:t xml:space="preserve">помещают навеску </w:t>
      </w:r>
      <w:r w:rsidR="00096504" w:rsidRPr="00C73D0E">
        <w:rPr>
          <w:rFonts w:ascii="Times New Roman" w:hAnsi="Times New Roman" w:cs="Times New Roman"/>
          <w:sz w:val="24"/>
          <w:szCs w:val="24"/>
        </w:rPr>
        <w:t>влажного шрота, предварительно</w:t>
      </w:r>
      <w:r w:rsidRPr="00C73D0E">
        <w:rPr>
          <w:rFonts w:ascii="Times New Roman" w:hAnsi="Times New Roman" w:cs="Times New Roman"/>
          <w:sz w:val="24"/>
          <w:szCs w:val="24"/>
        </w:rPr>
        <w:t xml:space="preserve"> профильтрованного.  Затем переносят бюкс с твердым остатком в сушильный шкаф и высушивают при 105 °С до постоянной массы [</w:t>
      </w:r>
      <w:r w:rsidR="001E4D79" w:rsidRPr="00C73D0E">
        <w:rPr>
          <w:rFonts w:ascii="Times New Roman" w:hAnsi="Times New Roman" w:cs="Times New Roman"/>
          <w:sz w:val="24"/>
          <w:szCs w:val="24"/>
        </w:rPr>
        <w:t>10</w:t>
      </w:r>
      <w:r w:rsidRPr="00C73D0E">
        <w:rPr>
          <w:rFonts w:ascii="Times New Roman" w:hAnsi="Times New Roman" w:cs="Times New Roman"/>
          <w:sz w:val="24"/>
          <w:szCs w:val="24"/>
        </w:rPr>
        <w:t>].</w:t>
      </w:r>
    </w:p>
    <w:p w:rsidR="00C73D0E" w:rsidRDefault="008B2015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Расчет влажности (%) проводят</w:t>
      </w:r>
      <w:r w:rsidR="00D83801" w:rsidRPr="00C73D0E">
        <w:rPr>
          <w:rFonts w:ascii="Times New Roman" w:hAnsi="Times New Roman" w:cs="Times New Roman"/>
          <w:sz w:val="24"/>
          <w:szCs w:val="24"/>
        </w:rPr>
        <w:t xml:space="preserve"> по формуле:</w:t>
      </w:r>
      <w:r w:rsidR="00354826" w:rsidRPr="00C73D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801" w:rsidRPr="00C73D0E" w:rsidRDefault="00354826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D83801" w:rsidRPr="00C73D0E" w:rsidRDefault="00D83801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W=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∙100%, </m:t>
          </m:r>
        </m:oMath>
      </m:oMathPara>
    </w:p>
    <w:p w:rsidR="00C73D0E" w:rsidRPr="00C73D0E" w:rsidRDefault="00C73D0E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3801" w:rsidRPr="00C73D0E" w:rsidRDefault="00D83801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D0E">
        <w:rPr>
          <w:rFonts w:ascii="Times New Roman" w:hAnsi="Times New Roman" w:cs="Times New Roman"/>
          <w:iCs/>
          <w:sz w:val="24"/>
          <w:szCs w:val="24"/>
        </w:rPr>
        <w:t xml:space="preserve">где </w:t>
      </w:r>
      <w:r w:rsidRPr="00C73D0E">
        <w:rPr>
          <w:rFonts w:ascii="Times New Roman" w:hAnsi="Times New Roman" w:cs="Times New Roman"/>
          <w:iCs/>
          <w:sz w:val="24"/>
          <w:szCs w:val="24"/>
          <w:lang w:val="en-US"/>
        </w:rPr>
        <w:t>m</w:t>
      </w:r>
      <w:r w:rsidRPr="00C73D0E">
        <w:rPr>
          <w:rFonts w:ascii="Times New Roman" w:hAnsi="Times New Roman" w:cs="Times New Roman"/>
          <w:iCs/>
          <w:sz w:val="24"/>
          <w:szCs w:val="24"/>
          <w:vertAlign w:val="subscript"/>
        </w:rPr>
        <w:t>1</w:t>
      </w:r>
      <w:r w:rsidRPr="00C73D0E">
        <w:rPr>
          <w:rFonts w:ascii="Times New Roman" w:hAnsi="Times New Roman" w:cs="Times New Roman"/>
          <w:iCs/>
          <w:sz w:val="24"/>
          <w:szCs w:val="24"/>
        </w:rPr>
        <w:t xml:space="preserve"> – </w:t>
      </w:r>
      <w:r w:rsidR="008B2015" w:rsidRPr="00C73D0E">
        <w:rPr>
          <w:rFonts w:ascii="Times New Roman" w:hAnsi="Times New Roman" w:cs="Times New Roman"/>
          <w:iCs/>
          <w:sz w:val="24"/>
          <w:szCs w:val="24"/>
        </w:rPr>
        <w:t>масса пустого бюкса, г;</w:t>
      </w:r>
    </w:p>
    <w:p w:rsidR="00D83801" w:rsidRPr="00C73D0E" w:rsidRDefault="00D83801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D0E"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C73D0E">
        <w:rPr>
          <w:rFonts w:ascii="Times New Roman" w:hAnsi="Times New Roman" w:cs="Times New Roman"/>
          <w:iCs/>
          <w:sz w:val="24"/>
          <w:szCs w:val="24"/>
          <w:lang w:val="en-US"/>
        </w:rPr>
        <w:t>m</w:t>
      </w:r>
      <w:r w:rsidRPr="00C73D0E">
        <w:rPr>
          <w:rFonts w:ascii="Times New Roman" w:hAnsi="Times New Roman" w:cs="Times New Roman"/>
          <w:iCs/>
          <w:sz w:val="24"/>
          <w:szCs w:val="24"/>
          <w:vertAlign w:val="subscript"/>
        </w:rPr>
        <w:t xml:space="preserve">2 </w:t>
      </w:r>
      <w:r w:rsidRPr="00C73D0E">
        <w:rPr>
          <w:rFonts w:ascii="Times New Roman" w:hAnsi="Times New Roman" w:cs="Times New Roman"/>
          <w:iCs/>
          <w:sz w:val="24"/>
          <w:szCs w:val="24"/>
        </w:rPr>
        <w:t>– масса бю</w:t>
      </w:r>
      <w:r w:rsidR="008B2015" w:rsidRPr="00C73D0E">
        <w:rPr>
          <w:rFonts w:ascii="Times New Roman" w:hAnsi="Times New Roman" w:cs="Times New Roman"/>
          <w:iCs/>
          <w:sz w:val="24"/>
          <w:szCs w:val="24"/>
        </w:rPr>
        <w:t>кса с влажным шротом (до сушки), г;</w:t>
      </w:r>
    </w:p>
    <w:p w:rsidR="00D83801" w:rsidRPr="00C73D0E" w:rsidRDefault="00D83801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D0E"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C73D0E">
        <w:rPr>
          <w:rFonts w:ascii="Times New Roman" w:hAnsi="Times New Roman" w:cs="Times New Roman"/>
          <w:iCs/>
          <w:sz w:val="24"/>
          <w:szCs w:val="24"/>
          <w:lang w:val="en-US"/>
        </w:rPr>
        <w:t>m</w:t>
      </w:r>
      <w:r w:rsidRPr="00C73D0E">
        <w:rPr>
          <w:rFonts w:ascii="Times New Roman" w:hAnsi="Times New Roman" w:cs="Times New Roman"/>
          <w:iCs/>
          <w:sz w:val="24"/>
          <w:szCs w:val="24"/>
          <w:vertAlign w:val="subscript"/>
        </w:rPr>
        <w:t>3</w:t>
      </w:r>
      <w:r w:rsidRPr="00C73D0E">
        <w:rPr>
          <w:rFonts w:ascii="Times New Roman" w:hAnsi="Times New Roman" w:cs="Times New Roman"/>
          <w:iCs/>
          <w:sz w:val="24"/>
          <w:szCs w:val="24"/>
        </w:rPr>
        <w:t xml:space="preserve"> – масса бюкса с высушенным шротом</w:t>
      </w:r>
      <w:r w:rsidR="008B2015" w:rsidRPr="00C73D0E">
        <w:rPr>
          <w:rFonts w:ascii="Times New Roman" w:hAnsi="Times New Roman" w:cs="Times New Roman"/>
          <w:iCs/>
          <w:sz w:val="24"/>
          <w:szCs w:val="24"/>
        </w:rPr>
        <w:t xml:space="preserve"> (после сушки), г.</w:t>
      </w:r>
    </w:p>
    <w:p w:rsidR="00F83B0F" w:rsidRPr="00C73D0E" w:rsidRDefault="008F012C" w:rsidP="00FA5168">
      <w:pPr>
        <w:pStyle w:val="a3"/>
        <w:spacing w:after="0" w:line="360" w:lineRule="auto"/>
        <w:ind w:left="0" w:firstLine="709"/>
        <w:outlineLvl w:val="2"/>
        <w:rPr>
          <w:rFonts w:ascii="Times New Roman" w:hAnsi="Times New Roman" w:cs="Times New Roman"/>
          <w:sz w:val="24"/>
          <w:szCs w:val="24"/>
        </w:rPr>
      </w:pPr>
      <w:bookmarkStart w:id="10" w:name="_Toc155698640"/>
      <w:r w:rsidRPr="00C73D0E">
        <w:rPr>
          <w:rFonts w:ascii="Times New Roman" w:hAnsi="Times New Roman" w:cs="Times New Roman"/>
          <w:sz w:val="24"/>
          <w:szCs w:val="24"/>
        </w:rPr>
        <w:t>2.2.1</w:t>
      </w:r>
      <w:r w:rsidR="00F83B0F" w:rsidRPr="00C73D0E">
        <w:rPr>
          <w:rFonts w:ascii="Times New Roman" w:hAnsi="Times New Roman" w:cs="Times New Roman"/>
          <w:sz w:val="24"/>
          <w:szCs w:val="24"/>
        </w:rPr>
        <w:t>.</w:t>
      </w:r>
      <w:r w:rsidRPr="00C73D0E">
        <w:rPr>
          <w:rFonts w:ascii="Times New Roman" w:hAnsi="Times New Roman" w:cs="Times New Roman"/>
          <w:sz w:val="24"/>
          <w:szCs w:val="24"/>
        </w:rPr>
        <w:t>2</w:t>
      </w:r>
      <w:r w:rsidR="00F83B0F" w:rsidRPr="00C73D0E">
        <w:rPr>
          <w:rFonts w:ascii="Times New Roman" w:hAnsi="Times New Roman" w:cs="Times New Roman"/>
          <w:sz w:val="24"/>
          <w:szCs w:val="24"/>
        </w:rPr>
        <w:t xml:space="preserve"> Определение зольности шрота</w:t>
      </w:r>
      <w:bookmarkEnd w:id="10"/>
    </w:p>
    <w:p w:rsidR="00F83B0F" w:rsidRDefault="0008321E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i/>
          <w:sz w:val="24"/>
          <w:szCs w:val="24"/>
        </w:rPr>
        <w:t xml:space="preserve">Ход определения. </w:t>
      </w:r>
      <w:r w:rsidRPr="00C73D0E">
        <w:rPr>
          <w:rFonts w:ascii="Times New Roman" w:hAnsi="Times New Roman" w:cs="Times New Roman"/>
          <w:sz w:val="24"/>
          <w:szCs w:val="24"/>
        </w:rPr>
        <w:t xml:space="preserve">Фарфоровую чашку с сухим остатком помещают в муфельную печь, предварительно разогретую до 575-600 °С, и прокаливают 40 минут. После полного охлаждения в эксикаторе чашку </w:t>
      </w:r>
      <w:r w:rsidR="00B112F7" w:rsidRPr="00C73D0E">
        <w:rPr>
          <w:rFonts w:ascii="Times New Roman" w:hAnsi="Times New Roman" w:cs="Times New Roman"/>
          <w:sz w:val="24"/>
          <w:szCs w:val="24"/>
        </w:rPr>
        <w:t xml:space="preserve">с остатком </w:t>
      </w:r>
      <w:r w:rsidRPr="00C73D0E">
        <w:rPr>
          <w:rFonts w:ascii="Times New Roman" w:hAnsi="Times New Roman" w:cs="Times New Roman"/>
          <w:sz w:val="24"/>
          <w:szCs w:val="24"/>
        </w:rPr>
        <w:t xml:space="preserve">взвешивают. Прокаливание повторяют до достижения постоянной массы </w:t>
      </w:r>
      <w:r w:rsidR="001E4D79" w:rsidRPr="00C73D0E">
        <w:rPr>
          <w:rFonts w:ascii="Times New Roman" w:hAnsi="Times New Roman" w:cs="Times New Roman"/>
          <w:sz w:val="24"/>
          <w:szCs w:val="24"/>
        </w:rPr>
        <w:t>[10</w:t>
      </w:r>
      <w:r w:rsidRPr="00C73D0E">
        <w:rPr>
          <w:rFonts w:ascii="Times New Roman" w:hAnsi="Times New Roman" w:cs="Times New Roman"/>
          <w:sz w:val="24"/>
          <w:szCs w:val="24"/>
        </w:rPr>
        <w:t>].</w:t>
      </w:r>
    </w:p>
    <w:p w:rsidR="00C73D0E" w:rsidRPr="00C73D0E" w:rsidRDefault="00C73D0E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462" w:rsidRPr="00C73D0E" w:rsidRDefault="00292462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Z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∙100%,</m:t>
          </m:r>
        </m:oMath>
      </m:oMathPara>
    </w:p>
    <w:p w:rsidR="00C73D0E" w:rsidRPr="00C73D0E" w:rsidRDefault="00C73D0E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462" w:rsidRPr="00C73D0E" w:rsidRDefault="00292462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="008B2015" w:rsidRPr="00C73D0E">
        <w:rPr>
          <w:rFonts w:ascii="Times New Roman" w:hAnsi="Times New Roman" w:cs="Times New Roman"/>
          <w:sz w:val="24"/>
          <w:szCs w:val="24"/>
        </w:rPr>
        <w:t xml:space="preserve"> - масса пустого тигля, г;</w:t>
      </w:r>
    </w:p>
    <w:p w:rsidR="00292462" w:rsidRPr="00C73D0E" w:rsidRDefault="00292462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       q</w:t>
      </w:r>
      <w:r w:rsidRPr="00C73D0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73D0E">
        <w:rPr>
          <w:rFonts w:ascii="Times New Roman" w:hAnsi="Times New Roman" w:cs="Times New Roman"/>
          <w:sz w:val="24"/>
          <w:szCs w:val="24"/>
        </w:rPr>
        <w:t xml:space="preserve"> - масса бюкса со шротом до прокаливания</w:t>
      </w:r>
      <w:r w:rsidR="008B2015" w:rsidRPr="00C73D0E">
        <w:rPr>
          <w:rFonts w:ascii="Times New Roman" w:hAnsi="Times New Roman" w:cs="Times New Roman"/>
          <w:sz w:val="24"/>
          <w:szCs w:val="24"/>
        </w:rPr>
        <w:t>, г;</w:t>
      </w:r>
    </w:p>
    <w:p w:rsidR="008F012C" w:rsidRPr="00C73D0E" w:rsidRDefault="00292462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       q</w:t>
      </w:r>
      <w:r w:rsidRPr="00C73D0E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C73D0E">
        <w:rPr>
          <w:rFonts w:ascii="Times New Roman" w:hAnsi="Times New Roman" w:cs="Times New Roman"/>
          <w:sz w:val="24"/>
          <w:szCs w:val="24"/>
        </w:rPr>
        <w:t>- масса бю</w:t>
      </w:r>
      <w:r w:rsidR="008F012C" w:rsidRPr="00C73D0E">
        <w:rPr>
          <w:rFonts w:ascii="Times New Roman" w:hAnsi="Times New Roman" w:cs="Times New Roman"/>
          <w:sz w:val="24"/>
          <w:szCs w:val="24"/>
        </w:rPr>
        <w:t>кса со шротом после прокаливани</w:t>
      </w:r>
      <w:r w:rsidR="00937A92" w:rsidRPr="00C73D0E">
        <w:rPr>
          <w:rFonts w:ascii="Times New Roman" w:hAnsi="Times New Roman" w:cs="Times New Roman"/>
          <w:sz w:val="24"/>
          <w:szCs w:val="24"/>
        </w:rPr>
        <w:t>я</w:t>
      </w:r>
      <w:r w:rsidR="008B2015" w:rsidRPr="00C73D0E">
        <w:rPr>
          <w:rFonts w:ascii="Times New Roman" w:hAnsi="Times New Roman" w:cs="Times New Roman"/>
          <w:sz w:val="24"/>
          <w:szCs w:val="24"/>
        </w:rPr>
        <w:t>, г.</w:t>
      </w:r>
    </w:p>
    <w:p w:rsidR="00EC0EDD" w:rsidRPr="00C73D0E" w:rsidRDefault="00EC0EDD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12F7" w:rsidRPr="00C73D0E" w:rsidRDefault="008F012C" w:rsidP="00FA5168">
      <w:pPr>
        <w:pStyle w:val="a3"/>
        <w:spacing w:after="0" w:line="360" w:lineRule="auto"/>
        <w:ind w:left="0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11" w:name="_Toc155698641"/>
      <w:r w:rsidRPr="00C73D0E">
        <w:rPr>
          <w:rFonts w:ascii="Times New Roman" w:hAnsi="Times New Roman" w:cs="Times New Roman"/>
          <w:sz w:val="24"/>
          <w:szCs w:val="24"/>
        </w:rPr>
        <w:t>2.2.2 Качественный анализ</w:t>
      </w:r>
      <w:bookmarkEnd w:id="11"/>
    </w:p>
    <w:p w:rsidR="000F07AD" w:rsidRPr="00C73D0E" w:rsidRDefault="008B2015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Определение остаточного содержания БАВ во вторичных экстрактах </w:t>
      </w:r>
      <w:r w:rsidR="008F012C" w:rsidRPr="00C73D0E">
        <w:rPr>
          <w:rFonts w:ascii="Times New Roman" w:hAnsi="Times New Roman" w:cs="Times New Roman"/>
          <w:sz w:val="24"/>
          <w:szCs w:val="24"/>
        </w:rPr>
        <w:t>проведен</w:t>
      </w:r>
      <w:r w:rsidRPr="00C73D0E">
        <w:rPr>
          <w:rFonts w:ascii="Times New Roman" w:hAnsi="Times New Roman" w:cs="Times New Roman"/>
          <w:sz w:val="24"/>
          <w:szCs w:val="24"/>
        </w:rPr>
        <w:t>о</w:t>
      </w:r>
      <w:r w:rsidR="008F012C" w:rsidRPr="00C73D0E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C9204A" w:rsidRPr="00C73D0E">
        <w:rPr>
          <w:rFonts w:ascii="Times New Roman" w:hAnsi="Times New Roman" w:cs="Times New Roman"/>
          <w:sz w:val="24"/>
          <w:szCs w:val="24"/>
        </w:rPr>
        <w:t xml:space="preserve"> [</w:t>
      </w:r>
      <w:r w:rsidR="000F54A5" w:rsidRPr="00C73D0E">
        <w:rPr>
          <w:rFonts w:ascii="Times New Roman" w:hAnsi="Times New Roman" w:cs="Times New Roman"/>
          <w:sz w:val="24"/>
          <w:szCs w:val="24"/>
        </w:rPr>
        <w:t>11</w:t>
      </w:r>
      <w:r w:rsidR="00C9204A" w:rsidRPr="00C73D0E">
        <w:rPr>
          <w:rFonts w:ascii="Times New Roman" w:hAnsi="Times New Roman" w:cs="Times New Roman"/>
          <w:sz w:val="24"/>
          <w:szCs w:val="24"/>
        </w:rPr>
        <w:t>].</w:t>
      </w:r>
      <w:r w:rsidR="008F012C" w:rsidRPr="00C73D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FD5" w:rsidRPr="00C73D0E" w:rsidRDefault="00282FD5" w:rsidP="00FA5168">
      <w:pPr>
        <w:pStyle w:val="a3"/>
        <w:spacing w:after="0" w:line="360" w:lineRule="auto"/>
        <w:ind w:left="0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12" w:name="_Toc155698642"/>
      <w:r w:rsidRPr="00C73D0E">
        <w:rPr>
          <w:rFonts w:ascii="Times New Roman" w:hAnsi="Times New Roman" w:cs="Times New Roman"/>
          <w:sz w:val="24"/>
          <w:szCs w:val="24"/>
        </w:rPr>
        <w:t>2.2.2.1 Определение наличия белков</w:t>
      </w:r>
      <w:bookmarkEnd w:id="12"/>
      <w:r w:rsidRPr="00C73D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FD5" w:rsidRPr="00C73D0E" w:rsidRDefault="00282FD5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В основе метода </w:t>
      </w:r>
      <w:r w:rsidR="008B2015" w:rsidRPr="00C73D0E">
        <w:rPr>
          <w:rFonts w:ascii="Times New Roman" w:hAnsi="Times New Roman" w:cs="Times New Roman"/>
          <w:sz w:val="24"/>
          <w:szCs w:val="24"/>
        </w:rPr>
        <w:t xml:space="preserve">- </w:t>
      </w:r>
      <w:r w:rsidRPr="00C73D0E">
        <w:rPr>
          <w:rFonts w:ascii="Times New Roman" w:hAnsi="Times New Roman" w:cs="Times New Roman"/>
          <w:sz w:val="24"/>
          <w:szCs w:val="24"/>
        </w:rPr>
        <w:t xml:space="preserve">связывание белка с красителем кислотный синий 90 (Кумасси бриллиантовый синий </w:t>
      </w:r>
      <w:r w:rsidRPr="00C73D0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C73D0E">
        <w:rPr>
          <w:rFonts w:ascii="Times New Roman" w:hAnsi="Times New Roman" w:cs="Times New Roman"/>
          <w:sz w:val="24"/>
          <w:szCs w:val="24"/>
        </w:rPr>
        <w:t>-250, реактив Бредфорда), с последующим синим окрашиванием раствора.</w:t>
      </w:r>
    </w:p>
    <w:p w:rsidR="00282FD5" w:rsidRPr="00C73D0E" w:rsidRDefault="00282FD5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i/>
          <w:sz w:val="24"/>
          <w:szCs w:val="24"/>
        </w:rPr>
        <w:t>Ход определения.</w:t>
      </w:r>
      <w:r w:rsidRPr="00C73D0E">
        <w:rPr>
          <w:rFonts w:ascii="Times New Roman" w:hAnsi="Times New Roman" w:cs="Times New Roman"/>
          <w:sz w:val="24"/>
          <w:szCs w:val="24"/>
        </w:rPr>
        <w:t xml:space="preserve"> Для проведения анализа смешивают 50 мкл водного экстракта с 1.5мл реактива Бредфорда и наблюдают синее окрашивание в пробирке при наличии белка.</w:t>
      </w:r>
    </w:p>
    <w:p w:rsidR="00282FD5" w:rsidRPr="00C73D0E" w:rsidRDefault="00282FD5" w:rsidP="00FA5168">
      <w:pPr>
        <w:pStyle w:val="a3"/>
        <w:spacing w:after="0" w:line="360" w:lineRule="auto"/>
        <w:ind w:left="0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13" w:name="_Toc155698643"/>
      <w:r w:rsidRPr="00C73D0E">
        <w:rPr>
          <w:rFonts w:ascii="Times New Roman" w:hAnsi="Times New Roman" w:cs="Times New Roman"/>
          <w:sz w:val="24"/>
          <w:szCs w:val="24"/>
        </w:rPr>
        <w:t>2.2.2.</w:t>
      </w:r>
      <w:r w:rsidR="008B7CA9" w:rsidRPr="00C73D0E">
        <w:rPr>
          <w:rFonts w:ascii="Times New Roman" w:hAnsi="Times New Roman" w:cs="Times New Roman"/>
          <w:sz w:val="24"/>
          <w:szCs w:val="24"/>
        </w:rPr>
        <w:t>2 Определение наличия тиамина (</w:t>
      </w:r>
      <w:r w:rsidRPr="00C73D0E">
        <w:rPr>
          <w:rFonts w:ascii="Times New Roman" w:hAnsi="Times New Roman" w:cs="Times New Roman"/>
          <w:sz w:val="24"/>
          <w:szCs w:val="24"/>
        </w:rPr>
        <w:t>витамин В1)</w:t>
      </w:r>
      <w:bookmarkEnd w:id="13"/>
    </w:p>
    <w:p w:rsidR="00282FD5" w:rsidRPr="00C73D0E" w:rsidRDefault="008B2015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В основе метода - </w:t>
      </w:r>
      <w:r w:rsidR="00D221E6" w:rsidRPr="00C73D0E">
        <w:rPr>
          <w:rFonts w:ascii="Times New Roman" w:hAnsi="Times New Roman" w:cs="Times New Roman"/>
          <w:sz w:val="24"/>
          <w:szCs w:val="24"/>
        </w:rPr>
        <w:t>окисляемость тиамина в щелочной среде железосинеродным калием (феррицианидом калия) с образованием окрашенного в желтый цвет тиохрома.</w:t>
      </w:r>
    </w:p>
    <w:p w:rsidR="00D221E6" w:rsidRPr="00C73D0E" w:rsidRDefault="00D221E6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i/>
          <w:sz w:val="24"/>
          <w:szCs w:val="24"/>
        </w:rPr>
        <w:t xml:space="preserve">Ход определения. </w:t>
      </w:r>
      <w:r w:rsidRPr="00C73D0E">
        <w:rPr>
          <w:rFonts w:ascii="Times New Roman" w:hAnsi="Times New Roman" w:cs="Times New Roman"/>
          <w:sz w:val="24"/>
          <w:szCs w:val="24"/>
        </w:rPr>
        <w:t>Для проведения реакции 1 каплю водного экстракта корней бархатцев смешивают в пробирке с 5-10 каплями 10%-го раствора гидроксида натрия и затем добавляют 1-2 капли раствора железосинеродистого калия. При нагревании жидкость приобретает желтое окрашивание вследствие окисления тиамина в тиохром.</w:t>
      </w:r>
    </w:p>
    <w:p w:rsidR="00D221E6" w:rsidRPr="00C73D0E" w:rsidRDefault="00D221E6" w:rsidP="00FA5168">
      <w:pPr>
        <w:pStyle w:val="a3"/>
        <w:spacing w:after="0" w:line="360" w:lineRule="auto"/>
        <w:ind w:left="0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14" w:name="_Toc155698644"/>
      <w:r w:rsidRPr="00C73D0E">
        <w:rPr>
          <w:rFonts w:ascii="Times New Roman" w:hAnsi="Times New Roman" w:cs="Times New Roman"/>
          <w:sz w:val="24"/>
          <w:szCs w:val="24"/>
        </w:rPr>
        <w:t>2.2.2.3 Определение наличия рибофлавина (витамин В2)</w:t>
      </w:r>
      <w:bookmarkEnd w:id="14"/>
    </w:p>
    <w:p w:rsidR="00D221E6" w:rsidRPr="00C73D0E" w:rsidRDefault="00D221E6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В основе</w:t>
      </w:r>
      <w:r w:rsidR="008B2015" w:rsidRPr="00C73D0E">
        <w:rPr>
          <w:rFonts w:ascii="Times New Roman" w:hAnsi="Times New Roman" w:cs="Times New Roman"/>
          <w:sz w:val="24"/>
          <w:szCs w:val="24"/>
        </w:rPr>
        <w:t xml:space="preserve"> -</w:t>
      </w:r>
      <w:r w:rsidRPr="00C73D0E">
        <w:rPr>
          <w:rFonts w:ascii="Times New Roman" w:hAnsi="Times New Roman" w:cs="Times New Roman"/>
          <w:sz w:val="24"/>
          <w:szCs w:val="24"/>
        </w:rPr>
        <w:t xml:space="preserve"> метода восстановление рибофлавина водородом, образующимся при взаимодействии металлического цинка с концентрированной соляной кислотой.</w:t>
      </w:r>
    </w:p>
    <w:p w:rsidR="00D221E6" w:rsidRPr="00C73D0E" w:rsidRDefault="00D221E6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i/>
          <w:sz w:val="24"/>
          <w:szCs w:val="24"/>
        </w:rPr>
        <w:t xml:space="preserve">Ход определения. </w:t>
      </w:r>
      <w:r w:rsidRPr="00C73D0E">
        <w:rPr>
          <w:rFonts w:ascii="Times New Roman" w:hAnsi="Times New Roman" w:cs="Times New Roman"/>
          <w:sz w:val="24"/>
          <w:szCs w:val="24"/>
        </w:rPr>
        <w:t>Для проведения реакции в пробирку наливают 10 капель водного экстракта корней бархатцев, к нему добавляют 5 капель концентрированной соляной кислоты и небольшое зернышко металлического цинка (порошка цинка). Происходит бурное выделение пузырьков водорода и жидкость изменяет окраску с желтого до розового и далее бесцветного раствора.</w:t>
      </w:r>
    </w:p>
    <w:p w:rsidR="00961505" w:rsidRPr="00C73D0E" w:rsidRDefault="00961505" w:rsidP="00FA5168">
      <w:pPr>
        <w:pStyle w:val="a3"/>
        <w:spacing w:after="0" w:line="360" w:lineRule="auto"/>
        <w:ind w:left="0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15" w:name="_Toc155698645"/>
      <w:r w:rsidRPr="00C73D0E">
        <w:rPr>
          <w:rFonts w:ascii="Times New Roman" w:hAnsi="Times New Roman" w:cs="Times New Roman"/>
          <w:sz w:val="24"/>
          <w:szCs w:val="24"/>
        </w:rPr>
        <w:t>2.2.2.4 Определение наличия пиридоксина (витамин В6)</w:t>
      </w:r>
      <w:bookmarkEnd w:id="15"/>
    </w:p>
    <w:p w:rsidR="00961505" w:rsidRPr="00C73D0E" w:rsidRDefault="00961505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В основе метода </w:t>
      </w:r>
      <w:r w:rsidR="008B2015" w:rsidRPr="00C73D0E">
        <w:rPr>
          <w:rFonts w:ascii="Times New Roman" w:hAnsi="Times New Roman" w:cs="Times New Roman"/>
          <w:sz w:val="24"/>
          <w:szCs w:val="24"/>
        </w:rPr>
        <w:t xml:space="preserve">- </w:t>
      </w:r>
      <w:r w:rsidRPr="00C73D0E">
        <w:rPr>
          <w:rFonts w:ascii="Times New Roman" w:hAnsi="Times New Roman" w:cs="Times New Roman"/>
          <w:sz w:val="24"/>
          <w:szCs w:val="24"/>
        </w:rPr>
        <w:t>образование комплексной соли типа фенолята железа красного цвета при взаимодействии фенольного гидроксила пиридоксина с хлоридом железа(III).</w:t>
      </w:r>
    </w:p>
    <w:p w:rsidR="00961505" w:rsidRPr="00C73D0E" w:rsidRDefault="00961505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i/>
          <w:sz w:val="24"/>
          <w:szCs w:val="24"/>
        </w:rPr>
        <w:t>Ход определения.</w:t>
      </w:r>
      <w:r w:rsidRPr="00C73D0E">
        <w:rPr>
          <w:rFonts w:ascii="Times New Roman" w:hAnsi="Times New Roman" w:cs="Times New Roman"/>
          <w:sz w:val="24"/>
          <w:szCs w:val="24"/>
        </w:rPr>
        <w:t xml:space="preserve"> Для проведения реакции к 5 каплям экстракта прибавляют 5 капель 1%-ного раствора </w:t>
      </w:r>
      <w:r w:rsidRPr="00C73D0E">
        <w:rPr>
          <w:rFonts w:ascii="Times New Roman" w:hAnsi="Times New Roman" w:cs="Times New Roman"/>
          <w:sz w:val="24"/>
          <w:szCs w:val="24"/>
          <w:lang w:val="en-US"/>
        </w:rPr>
        <w:t>FeCl</w:t>
      </w:r>
      <w:r w:rsidRPr="00C73D0E">
        <w:rPr>
          <w:rFonts w:ascii="Times New Roman" w:hAnsi="Times New Roman" w:cs="Times New Roman"/>
          <w:sz w:val="24"/>
          <w:szCs w:val="24"/>
        </w:rPr>
        <w:t>3 , перемешивают, р</w:t>
      </w:r>
      <w:r w:rsidR="00E83CE8" w:rsidRPr="00C73D0E">
        <w:rPr>
          <w:rFonts w:ascii="Times New Roman" w:hAnsi="Times New Roman" w:cs="Times New Roman"/>
          <w:sz w:val="24"/>
          <w:szCs w:val="24"/>
        </w:rPr>
        <w:t>азвивается красное окрашивание.</w:t>
      </w:r>
    </w:p>
    <w:p w:rsidR="00961505" w:rsidRPr="00C73D0E" w:rsidRDefault="00961505" w:rsidP="00FA5168">
      <w:pPr>
        <w:pStyle w:val="a3"/>
        <w:spacing w:after="0" w:line="360" w:lineRule="auto"/>
        <w:ind w:left="0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16" w:name="_Toc155698646"/>
      <w:r w:rsidRPr="00C73D0E">
        <w:rPr>
          <w:rFonts w:ascii="Times New Roman" w:hAnsi="Times New Roman" w:cs="Times New Roman"/>
          <w:sz w:val="24"/>
          <w:szCs w:val="24"/>
        </w:rPr>
        <w:t>2.2.2.5 Определение наличия аскорбиновой кислоты (витамин С)</w:t>
      </w:r>
      <w:bookmarkEnd w:id="16"/>
    </w:p>
    <w:p w:rsidR="00961505" w:rsidRPr="00C73D0E" w:rsidRDefault="00961505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В основе метода </w:t>
      </w:r>
      <w:r w:rsidR="008B2015" w:rsidRPr="00C73D0E">
        <w:rPr>
          <w:rFonts w:ascii="Times New Roman" w:hAnsi="Times New Roman" w:cs="Times New Roman"/>
          <w:sz w:val="24"/>
          <w:szCs w:val="24"/>
        </w:rPr>
        <w:t xml:space="preserve">- </w:t>
      </w:r>
      <w:r w:rsidRPr="00C73D0E">
        <w:rPr>
          <w:rFonts w:ascii="Times New Roman" w:hAnsi="Times New Roman" w:cs="Times New Roman"/>
          <w:sz w:val="24"/>
          <w:szCs w:val="24"/>
        </w:rPr>
        <w:t>способность аскорбиновой кислоты легко окисляться и восстанавливать железосинеродный калий.</w:t>
      </w:r>
    </w:p>
    <w:p w:rsidR="00961505" w:rsidRPr="00C73D0E" w:rsidRDefault="00961505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i/>
          <w:sz w:val="24"/>
          <w:szCs w:val="24"/>
        </w:rPr>
        <w:t xml:space="preserve">Ход определения. </w:t>
      </w:r>
      <w:r w:rsidRPr="00C73D0E">
        <w:rPr>
          <w:rFonts w:ascii="Times New Roman" w:hAnsi="Times New Roman" w:cs="Times New Roman"/>
          <w:sz w:val="24"/>
          <w:szCs w:val="24"/>
        </w:rPr>
        <w:t>Для проведения реакции к 5 каплям водного экстракта корней бархатцев приливают 1 каплю 10%-ного раствора гидроксида натрия и 1 каплю 5%-ного раствора железосинерод</w:t>
      </w:r>
      <w:r w:rsidR="001D0CC1" w:rsidRPr="00C73D0E">
        <w:rPr>
          <w:rFonts w:ascii="Times New Roman" w:hAnsi="Times New Roman" w:cs="Times New Roman"/>
          <w:sz w:val="24"/>
          <w:szCs w:val="24"/>
        </w:rPr>
        <w:t xml:space="preserve">истого калия, </w:t>
      </w:r>
      <w:r w:rsidRPr="00C73D0E">
        <w:rPr>
          <w:rFonts w:ascii="Times New Roman" w:hAnsi="Times New Roman" w:cs="Times New Roman"/>
          <w:sz w:val="24"/>
          <w:szCs w:val="24"/>
        </w:rPr>
        <w:t>перемешивают,</w:t>
      </w:r>
      <w:r w:rsidR="001D0CC1" w:rsidRPr="00C73D0E">
        <w:rPr>
          <w:rFonts w:ascii="Times New Roman" w:hAnsi="Times New Roman" w:cs="Times New Roman"/>
          <w:sz w:val="24"/>
          <w:szCs w:val="24"/>
        </w:rPr>
        <w:t>после чего добавляют 3 капли 10%-ного раствора соляной кислоты и 1 каплю 1%-ного раствора хлорида железа (III). Выпадает синий осадок берлинской лазури.</w:t>
      </w:r>
    </w:p>
    <w:p w:rsidR="001D0CC1" w:rsidRPr="00C73D0E" w:rsidRDefault="001D0CC1" w:rsidP="00FA5168">
      <w:pPr>
        <w:pStyle w:val="a3"/>
        <w:spacing w:after="0" w:line="360" w:lineRule="auto"/>
        <w:ind w:left="0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17" w:name="_Toc155698647"/>
      <w:r w:rsidRPr="00C73D0E">
        <w:rPr>
          <w:rFonts w:ascii="Times New Roman" w:hAnsi="Times New Roman" w:cs="Times New Roman"/>
          <w:sz w:val="24"/>
          <w:szCs w:val="24"/>
        </w:rPr>
        <w:t xml:space="preserve">2.2.2.6 Определение наличия рутина (витамин </w:t>
      </w:r>
      <w:r w:rsidRPr="00C73D0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73D0E">
        <w:rPr>
          <w:rFonts w:ascii="Times New Roman" w:hAnsi="Times New Roman" w:cs="Times New Roman"/>
          <w:sz w:val="24"/>
          <w:szCs w:val="24"/>
        </w:rPr>
        <w:t>)</w:t>
      </w:r>
      <w:bookmarkEnd w:id="17"/>
    </w:p>
    <w:p w:rsidR="00E83CE8" w:rsidRPr="00C73D0E" w:rsidRDefault="001D0CC1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В основе метода </w:t>
      </w:r>
      <w:r w:rsidR="008B2015" w:rsidRPr="00C73D0E">
        <w:rPr>
          <w:rFonts w:ascii="Times New Roman" w:hAnsi="Times New Roman" w:cs="Times New Roman"/>
          <w:sz w:val="24"/>
          <w:szCs w:val="24"/>
        </w:rPr>
        <w:t xml:space="preserve">- </w:t>
      </w:r>
      <w:r w:rsidRPr="00C73D0E">
        <w:rPr>
          <w:rFonts w:ascii="Times New Roman" w:hAnsi="Times New Roman" w:cs="Times New Roman"/>
          <w:sz w:val="24"/>
          <w:szCs w:val="24"/>
        </w:rPr>
        <w:t>взаимодействие рутина с хлоридом железа (III) с образованием комплексного соединения зеленого цвета</w:t>
      </w:r>
    </w:p>
    <w:p w:rsidR="00E83CE8" w:rsidRPr="00C73D0E" w:rsidRDefault="00E83CE8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i/>
          <w:sz w:val="24"/>
          <w:szCs w:val="24"/>
        </w:rPr>
        <w:t xml:space="preserve">Ход определения. </w:t>
      </w:r>
      <w:r w:rsidRPr="00C73D0E">
        <w:rPr>
          <w:rFonts w:ascii="Times New Roman" w:hAnsi="Times New Roman" w:cs="Times New Roman"/>
          <w:sz w:val="24"/>
          <w:szCs w:val="24"/>
        </w:rPr>
        <w:t>Для проведения реакции в пробирку приливают 5мл</w:t>
      </w:r>
    </w:p>
    <w:p w:rsidR="001D0CC1" w:rsidRPr="00C73D0E" w:rsidRDefault="001D0CC1" w:rsidP="00FA516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водного экстракта корней бархатцев и добавляют несколько кристалликов </w:t>
      </w:r>
      <w:r w:rsidRPr="00C73D0E">
        <w:rPr>
          <w:rFonts w:ascii="Times New Roman" w:hAnsi="Times New Roman" w:cs="Times New Roman"/>
          <w:sz w:val="24"/>
          <w:szCs w:val="24"/>
          <w:lang w:val="en-US"/>
        </w:rPr>
        <w:t>FeCl</w:t>
      </w:r>
      <w:r w:rsidRPr="00C73D0E">
        <w:rPr>
          <w:rFonts w:ascii="Times New Roman" w:hAnsi="Times New Roman" w:cs="Times New Roman"/>
          <w:sz w:val="24"/>
          <w:szCs w:val="24"/>
        </w:rPr>
        <w:t>3. Перемешивают и смотрят за развивающимся зеленым окрашиванием.</w:t>
      </w:r>
    </w:p>
    <w:p w:rsidR="001968C8" w:rsidRPr="00C73D0E" w:rsidRDefault="001D0CC1" w:rsidP="00FA5168">
      <w:pPr>
        <w:pStyle w:val="a3"/>
        <w:spacing w:after="0"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8" w:name="_Toc155698648"/>
      <w:r w:rsidRPr="00C73D0E">
        <w:rPr>
          <w:rFonts w:ascii="Times New Roman" w:hAnsi="Times New Roman" w:cs="Times New Roman"/>
          <w:sz w:val="24"/>
          <w:szCs w:val="24"/>
        </w:rPr>
        <w:t>2.3 Проведение эксперимента.</w:t>
      </w:r>
      <w:bookmarkEnd w:id="18"/>
    </w:p>
    <w:p w:rsidR="00C73D0E" w:rsidRPr="00C73D0E" w:rsidRDefault="003569E4" w:rsidP="00FA51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Процесс экстракции проводили</w:t>
      </w:r>
      <w:r w:rsidR="001D0CC1" w:rsidRPr="00C73D0E">
        <w:rPr>
          <w:rFonts w:ascii="Times New Roman" w:hAnsi="Times New Roman" w:cs="Times New Roman"/>
          <w:sz w:val="24"/>
          <w:szCs w:val="24"/>
        </w:rPr>
        <w:t xml:space="preserve"> на установке</w:t>
      </w:r>
      <w:r w:rsidRPr="00C73D0E">
        <w:rPr>
          <w:rFonts w:ascii="Times New Roman" w:hAnsi="Times New Roman" w:cs="Times New Roman"/>
          <w:sz w:val="24"/>
          <w:szCs w:val="24"/>
        </w:rPr>
        <w:t>, представленно</w:t>
      </w:r>
      <w:r w:rsidR="001D0CC1" w:rsidRPr="00C73D0E">
        <w:rPr>
          <w:rFonts w:ascii="Times New Roman" w:hAnsi="Times New Roman" w:cs="Times New Roman"/>
          <w:sz w:val="24"/>
          <w:szCs w:val="24"/>
        </w:rPr>
        <w:t xml:space="preserve">й на рис </w:t>
      </w:r>
      <w:r w:rsidR="001968C8" w:rsidRPr="00C73D0E">
        <w:rPr>
          <w:rFonts w:ascii="Times New Roman" w:hAnsi="Times New Roman" w:cs="Times New Roman"/>
          <w:sz w:val="24"/>
          <w:szCs w:val="24"/>
        </w:rPr>
        <w:t xml:space="preserve">3.2 </w:t>
      </w:r>
    </w:p>
    <w:p w:rsidR="00C73D0E" w:rsidRDefault="00C73D0E" w:rsidP="00FA5168">
      <w:pPr>
        <w:pStyle w:val="11"/>
        <w:jc w:val="both"/>
        <w:outlineLvl w:val="0"/>
        <w:rPr>
          <w:sz w:val="24"/>
          <w:szCs w:val="24"/>
        </w:rPr>
      </w:pPr>
    </w:p>
    <w:p w:rsidR="00C41DE3" w:rsidRPr="00C73D0E" w:rsidRDefault="00EC0EDD" w:rsidP="00FA5168">
      <w:pPr>
        <w:pStyle w:val="11"/>
        <w:jc w:val="both"/>
        <w:outlineLvl w:val="0"/>
        <w:rPr>
          <w:sz w:val="24"/>
          <w:szCs w:val="24"/>
        </w:rPr>
      </w:pPr>
      <w:r w:rsidRPr="00C73D0E">
        <w:rPr>
          <w:sz w:val="24"/>
          <w:szCs w:val="24"/>
        </w:rPr>
        <w:t xml:space="preserve"> </w:t>
      </w:r>
      <w:bookmarkStart w:id="19" w:name="_Toc155698649"/>
      <w:r w:rsidR="003E7858" w:rsidRPr="00C73D0E">
        <w:rPr>
          <w:sz w:val="24"/>
          <w:szCs w:val="24"/>
        </w:rPr>
        <w:t xml:space="preserve">3 </w:t>
      </w:r>
      <w:r w:rsidR="00F83B0F" w:rsidRPr="00C73D0E">
        <w:rPr>
          <w:sz w:val="24"/>
          <w:szCs w:val="24"/>
        </w:rPr>
        <w:t>Обсуждение результатов экспериментальных  исследований</w:t>
      </w:r>
      <w:bookmarkEnd w:id="19"/>
      <w:r w:rsidRPr="00C73D0E">
        <w:rPr>
          <w:sz w:val="24"/>
          <w:szCs w:val="24"/>
        </w:rPr>
        <w:t xml:space="preserve">   </w:t>
      </w:r>
    </w:p>
    <w:p w:rsidR="006D75B0" w:rsidRPr="00C73D0E" w:rsidRDefault="00F83B0F" w:rsidP="00FA5168">
      <w:pPr>
        <w:pStyle w:val="a3"/>
        <w:tabs>
          <w:tab w:val="left" w:pos="2459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В соответствии с поставленной целью и решаемыми в работе задачами</w:t>
      </w:r>
      <w:r w:rsidR="003B0FC5" w:rsidRPr="00C73D0E">
        <w:rPr>
          <w:rFonts w:ascii="Times New Roman" w:hAnsi="Times New Roman" w:cs="Times New Roman"/>
          <w:sz w:val="24"/>
          <w:szCs w:val="24"/>
        </w:rPr>
        <w:t xml:space="preserve"> экспериментальные исследования проводили поэтапно, </w:t>
      </w:r>
      <w:r w:rsidR="00EC0EDD" w:rsidRPr="00C73D0E">
        <w:rPr>
          <w:rFonts w:ascii="Times New Roman" w:hAnsi="Times New Roman" w:cs="Times New Roman"/>
          <w:sz w:val="24"/>
          <w:szCs w:val="24"/>
        </w:rPr>
        <w:t xml:space="preserve">по схеме, приведенной на рис </w:t>
      </w:r>
      <w:r w:rsidR="00C76311" w:rsidRPr="00C73D0E">
        <w:rPr>
          <w:rFonts w:ascii="Times New Roman" w:hAnsi="Times New Roman" w:cs="Times New Roman"/>
          <w:sz w:val="24"/>
          <w:szCs w:val="24"/>
        </w:rPr>
        <w:t>3.1</w:t>
      </w:r>
    </w:p>
    <w:p w:rsidR="006D75B0" w:rsidRDefault="00D04E0B" w:rsidP="00FA5168">
      <w:pPr>
        <w:pStyle w:val="a3"/>
        <w:tabs>
          <w:tab w:val="left" w:pos="2459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1" o:spid="_x0000_s1036" type="#_x0000_t202" style="position:absolute;margin-left:159.05pt;margin-top:14.9pt;width:140.65pt;height:36.7pt;z-index:251696128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XiM9G8kAAADgAAAADwAAAGRycy9kb3ducmV2LnhtbETP32rC&#10;MBSA8fvB3iEcwbs1daBI9SiyPyBIL6wb8zI0J00xOSlNptnbj8HAB/h+8K232TtxpTH2gRFmRQmC&#10;uA265w7h4/T+tAQRk2KtXGBC+KEI283jw1pVOtz4SNcmdSJ7x7FSCDaloZIytpa8ikUYiLN3Joxe&#10;pViEsZN6VLeeO+/kc1kupFc9g4hWDfRiqb003x5BG3O6zO3eHA9f5vxZv9W7c1MjTif5dTWd5N0K&#10;RKKc7sU/sdcIC/j7QZiBkJtfAAAA//8DAFBLAQItABQABgAIAAAAIQCcrWMz8AAAAIgBAAATAAAA&#10;AAAAAAAAAAAAAAAAAABbQ29udGVudF9UeXBlc10ueG1sUEsBAi0AFAAGAAgAAAAhAFHn8aa+AAAA&#10;FgEAAAsAAAAAAAAAAAAAAAAAIQEAAF9yZWxzLy5yZWxzUEsBAi0AFAAGAAgAAAAhAF4jPRvJAAAA&#10;4AAAAA8AAAAAAAAAAAAAAAAACAIAAGRycy9kb3ducmV2LnhtbFBLBQYAAAAAAwADALcAAAD+AgAA&#10;AABBZ0FBQUFoQUY0ak==&#10;" fillcolor="white [3201]" strokeweight=".5pt">
            <v:path arrowok="t"/>
            <v:textbox>
              <w:txbxContent>
                <w:p w:rsidR="00925F3D" w:rsidRPr="006B4A91" w:rsidRDefault="00925F3D" w:rsidP="00A34E2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4A9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Фитосырье: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</w:t>
                  </w:r>
                  <w:r w:rsidRPr="006B4A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ухие цветы бархатцев</w:t>
                  </w:r>
                </w:p>
                <w:p w:rsidR="00925F3D" w:rsidRDefault="00925F3D" w:rsidP="00A34E21"/>
              </w:txbxContent>
            </v:textbox>
          </v:shape>
        </w:pict>
      </w:r>
      <w:r w:rsidR="006D75B0" w:rsidRPr="00C73D0E">
        <w:rPr>
          <w:rFonts w:ascii="Times New Roman" w:hAnsi="Times New Roman" w:cs="Times New Roman"/>
          <w:sz w:val="24"/>
          <w:szCs w:val="24"/>
        </w:rPr>
        <w:t>Рисунок 3.1  -  Схема проведения экспериментальных исследований</w:t>
      </w:r>
    </w:p>
    <w:p w:rsidR="00C73D0E" w:rsidRPr="00C73D0E" w:rsidRDefault="00C73D0E" w:rsidP="00FA5168">
      <w:pPr>
        <w:pStyle w:val="a3"/>
        <w:tabs>
          <w:tab w:val="left" w:pos="2459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569E4" w:rsidRPr="00C73D0E" w:rsidRDefault="00D04E0B" w:rsidP="00FA5168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114" o:spid="_x0000_s1059" style="position:absolute;z-index:251719680;visibility:visible" from="363.65pt,6.55pt" to="363.65pt,61.95pt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XjVwK8oAAADhAAAADwAAAGRycy9kb3ducmV2LnhtbETP0UrD&#10;MBSA4Xth7xDOYHc2bcF1djsbZTKYeuVUvA3Nsa0mJyXJuujTiyD4AP8H/2aXrBET+TA4RiiyHARx&#10;6/TAHcLL8+F6BSJExVoZx4TwRQF229nVRtXaXfiJplPsRLKGQ60Q+hjHWsrQ9mRVyNxInKx5d96q&#10;GDLnO6m9ugzcWSPLPF9KqwYGEXo10r6n9vN0tgir9uHDN1VzX9y8jtX3VD4uD28V4mKe7taLeWrW&#10;ICKl+F/8EUeNUN7C7xBCAUJufwAAAP//AwBQSwECLQAUAAYACAAAACEAnK1jM/AAAACIAQAAEwAA&#10;AAAAAAAAAAAAAAAAAAAAW0NvbnRlbnRfVHlwZXNdLnhtbFBLAQItABQABgAIAAAAIQBR5/GmvgAA&#10;ABYBAAALAAAAAAAAAAAAAAAAACEBAABfcmVscy8ucmVsc1BLAQItABQABgAIAAAAIQBeNXArygAA&#10;AOEAAAAPAAAAAAAAAAAAAAAAAAgCAABkcnMvZG93bnJldi54bWxQSwUGAAAAAAMAAwC3AAAA/wIA&#10;AAAAQmdBSUFBQUFJUUJ=&#10;" strokecolor="black [3213]">
            <o:lock v:ext="edit" shapetype="f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113" o:spid="_x0000_s1058" style="position:absolute;z-index:251718656;visibility:visible" from="309.05pt,6.55pt" to="363.65pt,6.55pt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2+zm9soAAADhAAAADwAAAGRycy9kb3ducmV2LnhtbETP30rD&#10;MBSA8XvBdwhnsDubtuBaup2Nogz8c+VUvA3NWduZnJQkdtGnF0HYA3w/+Da7ZI2YyYfRMUKR5SCI&#10;O6dH7hHeXvc3NYgQFWtlHBPCNwXYba+vNqrR7swvNB9iL5I1HBqFMMQ4NVKGbiCrQuYm4mTN0Xmr&#10;Ysic76X26jxyb40s83wlrRoZRBjURHcDdZ+HL4tQd08n31btY3H7PlU/c/m82n9UiMtFul8vF6ld&#10;g4iU4qX4Jx40QlnD3xBCAUJufwEAAP//AwBQSwECLQAUAAYACAAAACEAnK1jM/AAAACIAQAAEwAA&#10;AAAAAAAAAAAAAAAAAAAAW0NvbnRlbnRfVHlwZXNdLnhtbFBLAQItABQABgAIAAAAIQBR5/GmvgAA&#10;ABYBAAALAAAAAAAAAAAAAAAAACEBAABfcmVscy8ucmVsc1BLAQItABQABgAIAAAAIQDb7Ob2ygAA&#10;AOEAAAAPAAAAAAAAAAAAAAAAAAgCAABkcnMvZG93bnJldi54bWxQSwUGAAAAAAMAAwC3AAAA/wIA&#10;AAAAQmdBSUFBQUFJUUR=&#10;" strokecolor="black [3213]">
            <o:lock v:ext="edit" shapetype="f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111" o:spid="_x0000_s1056" style="position:absolute;z-index:251716608;visibility:visible" from="96.15pt,6.55pt" to="96.15pt,61.95pt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a+AADMoAAADhAAAADwAAAGRycy9kb3ducmV2LnhtbETP30rD&#10;MBSA8XvBdwhnsDubtmA7umWjKAP/XDkVbw/NWduZnJQkdtGnF0HYA3w/+Da7ZI2YyYfRsYIiy0EQ&#10;d06P3Ct4e93frECEiKzROCYF3xRgt72+2mCj3ZlfaD7EXiRrODSoYIhxaqQM3UAWQ+Ym4mTN0XmL&#10;MWTO91J7PI/cWyPLPK+kxZFBhAEnuhuo+zx8WQWr7unk27p9LG7fp/pnLp+r/Uet1HKR7tfLRWrX&#10;ICKleCn+iQetoKzgb0hBAUJufwEAAP//AwBQSwECLQAUAAYACAAAACEAnK1jM/AAAACIAQAAEwAA&#10;AAAAAAAAAAAAAAAAAAAAW0NvbnRlbnRfVHlwZXNdLnhtbFBLAQItABQABgAIAAAAIQBR5/GmvgAA&#10;ABYBAAALAAAAAAAAAAAAAAAAACEBAABfcmVscy8ucmVsc1BLAQItABQABgAIAAAAIQBr4AAMygAA&#10;AOEAAAAPAAAAAAAAAAAAAAAAAAgCAABkcnMvZG93bnJldi54bWxQSwUGAAAAAAMAAwC3AAAA/wIA&#10;AAAAQmdBSUFBQUFJUUJ=&#10;" strokecolor="black [3213]">
            <o:lock v:ext="edit" shapetype="f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110" o:spid="_x0000_s1055" style="position:absolute;flip:x;z-index:251715584;visibility:visible" from="96.2pt,6.55pt" to="150.95pt,6.55pt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Xqgh3MkAAADhAAAADwAAAGRycy9kb3ducmV2LnhtbETPUUoD&#10;MRCA4XfBO4Qp9M3Nttii206LVgTxpVh7gGEzbhaTyZrENt3TiyB4gP+Df70t3qkTx9QHQZhVNSiW&#10;NpheOoTj+/PNHaiUSQy5IIxw4QTbzfXVmhoTzvLGp0PuVPFOUkMINueh0Tq1lj2lKgwsxbuPED3l&#10;VIXYaRPp3EvnnZ7X9VJ76gVUsjTwznL7efj2CG7Mx/H+cWfH+uv2Yvb7ZYiLV8TppDytppPysAKV&#10;ueT/4o94MQjzBfwOIcxA6c0PAAAA//8DAFBLAQItABQABgAIAAAAIQCcrWMz8AAAAIgBAAATAAAA&#10;AAAAAAAAAAAAAAAAAABbQ29udGVudF9UeXBlc10ueG1sUEsBAi0AFAAGAAgAAAAhAFHn8aa+AAAA&#10;FgEAAAsAAAAAAAAAAAAAAAAAIQEAAF9yZWxzLy5yZWxzUEsBAi0AFAAGAAgAAAAhAF6oIdzJAAAA&#10;4QAAAA8AAAAAAAAAAAAAAAAACAIAAGRycy9kb3ducmV2LnhtbFBLBQYAAAAAAwADALcAAAD+AgAA&#10;AABBZ0FBQUFoQUY2b0==&#10;" strokecolor="black [3213]">
            <o:lock v:ext="edit" shapetype="f"/>
          </v:line>
        </w:pict>
      </w:r>
    </w:p>
    <w:p w:rsidR="00A34E21" w:rsidRPr="00C73D0E" w:rsidRDefault="00D04E0B" w:rsidP="00FA5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оле 92" o:spid="_x0000_s1037" type="#_x0000_t202" style="position:absolute;margin-left:162.4pt;margin-top:12.55pt;width:137.3pt;height:40.3pt;z-index:251697152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2/qrxskAAADgAAAADwAAAGRycy9kb3ducmV2LnhtbETP0WrC&#10;MBSA4fvB3iEcwbs1deA2qlFkUxBGL6wb8/LQnDTF5KQ0UbO3H4PBHuD/4F+us3fiSmPsAyuYFSUI&#10;4jbonjsFH8fdwwuImJA1usCk4JsirFf3d0usdLjxga5N6kT2jmOFCmxKQyVlbC15jEUYiLN3Jowe&#10;UyzC2Ek94q3nzjv5WJZP0mPPIKLFgV4ttefm4hVoY47nud2bw/uXOX3W23pzamqlppP8tphO8mYB&#10;IlFO/8UfsdcKnuH3R8EMhFz9AAAA//8DAFBLAQItABQABgAIAAAAIQCcrWMz8AAAAIgBAAATAAAA&#10;AAAAAAAAAAAAAAAAAABbQ29udGVudF9UeXBlc10ueG1sUEsBAi0AFAAGAAgAAAAhAFHn8aa+AAAA&#10;FgEAAAsAAAAAAAAAAAAAAAAAIQEAAF9yZWxzLy5yZWxzUEsBAi0AFAAGAAgAAAAhANv6q8bJAAAA&#10;4AAAAA8AAAAAAAAAAAAAAAAACAIAAGRycy9kb3ducmV2LnhtbFBLBQYAAAAAAwADALcAAAD+AgAA&#10;AABBZ0FBQUFoQU52Nk==&#10;" fillcolor="white [3201]" strokeweight=".5pt">
            <v:path arrowok="t"/>
            <v:textbox>
              <w:txbxContent>
                <w:p w:rsidR="00925F3D" w:rsidRPr="006B4A91" w:rsidRDefault="00925F3D" w:rsidP="00A34E21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B4A9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Экстракция: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r w:rsidRPr="006B4A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олучение экстракта</w:t>
                  </w:r>
                </w:p>
                <w:p w:rsidR="00925F3D" w:rsidRDefault="00925F3D" w:rsidP="00A34E21"/>
              </w:txbxContent>
            </v:textbox>
          </v:shape>
        </w:pict>
      </w:r>
    </w:p>
    <w:p w:rsidR="00A34E21" w:rsidRPr="00C73D0E" w:rsidRDefault="00D04E0B" w:rsidP="00FA5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115" o:spid="_x0000_s1060" type="#_x0000_t32" style="position:absolute;margin-left:315.85pt;margin-top:12.4pt;width:47.8pt;height:0;flip:x;z-index:251720704;visibility:visible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+f2Y/sYAAADhAAAADwAAAGRycy9kb3ducmV2LnhtbETPUUoD&#10;MRCA4XehdwhT6JubraLIttNSWgXf1NoDjJvpJjWZLEls4+1FEDzA/8G/XNfg1ZlTdlEQ5k0LiqWP&#10;xsmAcHh/un4AlQuJIR+FEb45w3o1uVpSZ+JF3vi8L4OqwUvuCMGWMnZa595yoNzEkaUGf4wpUMlN&#10;TIM2iS5OhuD1Tdve60BOQGVLI28t95/7r4Bw2LjT3S4Z6R8/Tu41WXo5ekKcTetuMZvWzQJU4Vr+&#10;iz/i2SDctvA7hDAHpVc/AAAA//8DAFBLAQItABQABgAIAAAAIQCcrWMz8AAAAIgBAAATAAAAAAAA&#10;AAAAAAAAAAAAAABbQ29udGVudF9UeXBlc10ueG1sUEsBAi0AFAAGAAgAAAAhAFHn8aa+AAAAFgEA&#10;AAsAAAAAAAAAAAAAAAAAIQEAAF9yZWxzLy5yZWxzUEsBAi0AFAAGAAgAAAAhAPn9mP7GAAAA4QAA&#10;AA8AAAAAAAAAAAAAAAAACAIAAGRycy9kb3ducmV2LnhtbFBLBQYAAAAAAwADALcAAAD7AgAAAABH&#10;QUFnQUFBQU==&#10;" strokecolor="black [3213]">
            <v:stroke endarrow="open"/>
            <o:lock v:ext="edit" shapetype="f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112" o:spid="_x0000_s1057" type="#_x0000_t32" style="position:absolute;margin-left:96.15pt;margin-top:12.4pt;width:54.7pt;height:0;z-index:251717632;visibility:visible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IfMTbsYAAADhAAAADwAAAGRycy9kb3ducmV2LnhtbETP0UrD&#10;MBSA4Xth7xDOYHc2XQtOup2N4RyId87hdWiOaWhyUpLYxbcXQfAB/g/+3aF4J2aKyQZGWFc1COI+&#10;aMsG4fp+vn8EkbJirVxgQvimBIf94m6nOh1u/EbzJRtRvOPUKYQh56mTMvUDeZWqMBEX7z5D9Cqn&#10;KkQjdVQ3y8Y72dT1g/TKMog0qImeBurHy5dHsNxmbk7tmV6fx7gxH+Mc2iviallO29WyHLcgMpX8&#10;X/wRLxqh2cDvEMIahNz/AAAA//8DAFBLAQItABQABgAIAAAAIQCcrWMz8AAAAIgBAAATAAAAAAAA&#10;AAAAAAAAAAAAAABbQ29udGVudF9UeXBlc10ueG1sUEsBAi0AFAAGAAgAAAAhAFHn8aa+AAAAFgEA&#10;AAsAAAAAAAAAAAAAAAAAIQEAAF9yZWxzLy5yZWxzUEsBAi0AFAAGAAgAAAAhACHzE27GAAAA4QAA&#10;AA8AAAAAAAAAAAAAAAAACAIAAGRycy9kb3ducmV2LnhtbFBLBQYAAAAAAwADALcAAAD7AgAAAABH&#10;QUFnQUFBQU==&#10;" strokecolor="black [3213]">
            <v:stroke endarrow="open"/>
            <o:lock v:ext="edit" shapetype="f"/>
          </v:shape>
        </w:pict>
      </w:r>
    </w:p>
    <w:p w:rsidR="00A34E21" w:rsidRPr="00C73D0E" w:rsidRDefault="00D04E0B" w:rsidP="00FA5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109" o:spid="_x0000_s1054" type="#_x0000_t32" style="position:absolute;margin-left:230.85pt;margin-top:2pt;width:0;height:13.65pt;z-index:251714560;visibility:visible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75/Z08YAAADhAAAADwAAAGRycy9kb3ducmV2LnhtbETP0UrD&#10;MBSA4Xth7xDOYHc2XSsq3bIhzoF45xxeH5qzNDQ5KUns4tuLIPgA/wf/dl+8EzPFZAMrWFc1COI+&#10;aMtGwfnjePsIImVkjS4wKfimBPvd4maLnQ5Xfqf5lI0o3nHqUMGQ89RJmfqBPKYqTMTFu0uIHnOq&#10;QjRSR7xaNt7Jpq7vpUfLINKAEz0P1I+nL6/Acpu5ObRHensZ44P5HOfQnpVaLcths1qWpw2ITCX/&#10;F3/Eq1bQ3MHvkII1CLn7AQAA//8DAFBLAQItABQABgAIAAAAIQCcrWMz8AAAAIgBAAATAAAAAAAA&#10;AAAAAAAAAAAAAABbQ29udGVudF9UeXBlc10ueG1sUEsBAi0AFAAGAAgAAAAhAFHn8aa+AAAAFgEA&#10;AAsAAAAAAAAAAAAAAAAAIQEAAF9yZWxzLy5yZWxzUEsBAi0AFAAGAAgAAAAhAO+f2dPGAAAA4QAA&#10;AA8AAAAAAAAAAAAAAAAACAIAAGRycy9kb3ducmV2LnhtbFBLBQYAAAAAAwADALcAAAD7AgAAAABH&#10;QUFnQUFBQU==&#10;" strokecolor="black [3213]">
            <v:stroke endarrow="open"/>
            <o:lock v:ext="edit" shapetype="f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оле 93" o:spid="_x0000_s1038" type="#_x0000_t202" style="position:absolute;margin-left:143.2pt;margin-top:19.95pt;width:175.75pt;height:37.4pt;z-index:251698176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7i/b4ckAAADgAAAADwAAAGRycy9kb3ducmV2LnhtbETP0WrC&#10;MBSA4fvB3iEcwbs1deCQ6lFkmyBIL6wb8zI0J00xOSlN1Oztx2CwB/g/+Feb7J240Rj7wAizogRB&#10;3Abdc4fwcdo9LUDEpFgrF5gQvinCZv34sFKVDnc+0q1JncjecawUgk1pqKSMrSWvYhEG4uydCaNX&#10;KRZh7KQe1b3nzjv5XJYv0queQUSrBnq11F6aq0fQxpwuc7s3x8OXOX/W7/X23NSI00l+W04nebsE&#10;kSin/+KP2GuEBfz+IMxAyPUPAAAA//8DAFBLAQItABQABgAIAAAAIQCcrWMz8AAAAIgBAAATAAAA&#10;AAAAAAAAAAAAAAAAAABbQ29udGVudF9UeXBlc10ueG1sUEsBAi0AFAAGAAgAAAAhAFHn8aa+AAAA&#10;FgEAAAsAAAAAAAAAAAAAAAAAIQEAAF9yZWxzLy5yZWxzUEsBAi0AFAAGAAgAAAAhAO4v2+HJAAAA&#10;4AAAAA8AAAAAAAAAAAAAAAAACAIAAGRycy9kb3ducmV2LnhtbFBLBQYAAAAAAwADALcAAAD+AgAA&#10;AABBZ0FBQUFoQU80dk==&#10;" fillcolor="white [3201]" strokeweight=".5pt">
            <v:path arrowok="t"/>
            <v:textbox>
              <w:txbxContent>
                <w:p w:rsidR="00925F3D" w:rsidRPr="006B4A91" w:rsidRDefault="00925F3D" w:rsidP="00A34E21">
                  <w:pPr>
                    <w:pStyle w:val="a3"/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4A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Отделение жома</w:t>
                  </w:r>
                </w:p>
                <w:p w:rsidR="00925F3D" w:rsidRPr="006B4A91" w:rsidRDefault="00925F3D" w:rsidP="00A34E21">
                  <w:pPr>
                    <w:pStyle w:val="a3"/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4A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Изучение экстракта</w:t>
                  </w:r>
                </w:p>
                <w:p w:rsidR="00925F3D" w:rsidRDefault="00925F3D" w:rsidP="00A34E21"/>
              </w:txbxContent>
            </v:textbox>
          </v:shape>
        </w:pict>
      </w:r>
    </w:p>
    <w:p w:rsidR="00A34E21" w:rsidRPr="00C73D0E" w:rsidRDefault="00D04E0B" w:rsidP="00FA5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104" o:spid="_x0000_s1049" type="#_x0000_t32" style="position:absolute;margin-left:96.15pt;margin-top:13.7pt;width:.05pt;height:166.95pt;z-index:251709440;visibility:visible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StqU6McAAADhAAAADwAAAGRycy9kb3ducmV2LnhtbETP30rD&#10;MBSA8Xth7xDOYHc27Qr+6XY2xDkQ75zD69CcpaHJSUliF99eBMEH+H7wbffFOzFTTDYwQlPVIIj7&#10;oC0bhPPH8fYBRMqKtXKBCeGbEux3i5ut6nS48jvNp2xE8Y5TpxCGnKdOytQP5FWqwkRcvLuE6FVO&#10;VYhG6qiulo13cl3Xd9IryyDSoCZ6HqgfT18ewXKbeX1oj/T2MsZ78znOoT0jrpblsFkty9MGRKaS&#10;/4s/4lUjNI/wO4TQgJC7HwAAAP//AwBQSwECLQAUAAYACAAAACEAnK1jM/AAAACIAQAAEwAAAAAA&#10;AAAAAAAAAAAAAAAAW0NvbnRlbnRfVHlwZXNdLnhtbFBLAQItABQABgAIAAAAIQBR5/GmvgAAABYB&#10;AAALAAAAAAAAAAAAAAAAACEBAABfcmVscy8ucmVsc1BLAQItABQABgAIAAAAIQBK2pToxwAAAOEA&#10;AAAPAAAAAAAAAAAAAAAAAAgCAABkcnMvZG93bnJldi54bWxQSwUGAAAAAAMAAwC3AAAA/AIAAAAA&#10;Z0FJQUFBQUl=&#10;" strokecolor="black [3213]">
            <v:stroke endarrow="open"/>
            <o:lock v:ext="edit" shapetype="f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103" o:spid="_x0000_s1048" style="position:absolute;flip:x;z-index:251708416;visibility:visible" from="96.15pt,13.7pt" to="143.15pt,13.7pt" o:connectortype="straight" strokecolor="black [3213]">
            <o:lock v:ext="edit" shapetype="f"/>
          </v:line>
        </w:pict>
      </w:r>
    </w:p>
    <w:p w:rsidR="00A34E21" w:rsidRPr="00C73D0E" w:rsidRDefault="00D04E0B" w:rsidP="00FA5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108" o:spid="_x0000_s1053" type="#_x0000_t32" style="position:absolute;margin-left:231.95pt;margin-top:6.45pt;width:0;height:15.8pt;z-index:251713536;visibility:visible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t5mqrsYAAADhAAAADwAAAGRycy9kb3ducmV2LnhtbETP0UrD&#10;MBSA4Xth7xDOYHc2XQsq3c6GbA7EO7fhdWiOaWhyUpLYxbcXQfAB/g/+7b54J2aKyQZGWFc1COI+&#10;aMsG4Xo53T+BSFmxVi4wIXxTgv1ucbdVnQ43fqf5nI0o3nHqFMKQ89RJmfqBvEpVmIiLd58hepVT&#10;FaKROqqbZeOdbOr6QXplGUQa1ESHgfrx/OURLLeZm2N7oreXMT6aj3EO7RVxtSzHzWpZnjcgMpX8&#10;X/wRrxqhaeF3CGENQu5+AAAA//8DAFBLAQItABQABgAIAAAAIQCcrWMz8AAAAIgBAAATAAAAAAAA&#10;AAAAAAAAAAAAAABbQ29udGVudF9UeXBlc10ueG1sUEsBAi0AFAAGAAgAAAAhAFHn8aa+AAAAFgEA&#10;AAsAAAAAAAAAAAAAAAAAIQEAAF9yZWxzLy5yZWxzUEsBAi0AFAAGAAgAAAAhALeZqq7GAAAA4QAA&#10;AA8AAAAAAAAAAAAAAAAACAIAAGRycy9kb3ducmV2LnhtbFBLBQYAAAAAAwADALcAAAD7AgAAAABH&#10;QUFnQUFBQU==&#10;" strokecolor="black [3213]">
            <v:stroke endarrow="open"/>
            <o:lock v:ext="edit" shapetype="f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оле 94" o:spid="_x0000_s1039" type="#_x0000_t202" style="position:absolute;margin-left:143.2pt;margin-top:22.25pt;width:180.35pt;height:39.6pt;z-index:251699200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a/ZNPMkAAADgAAAADwAAAGRycy9kb3ducmV2LnhtbETP0WrC&#10;MBSA4fvB3iEcwbs1deDYqlFkUxBGL6wb8/LQnDTF5KQ0UbO3H4PBHuD/4F+us3fiSmPsAyuYFSUI&#10;4jbonjsFH8fdwzOImJA1usCk4JsirFf3d0usdLjxga5N6kT2jmOFCmxKQyVlbC15jEUYiLN3Jowe&#10;UyzC2Ek94q3nzjv5WJZP0mPPIKLFgV4ttefm4hVoY47nud2bw/uXOX3W23pzamqlppP8tphO8mYB&#10;IlFO/8UfsdcKXuD3R8EMhFz9AAAA//8DAFBLAQItABQABgAIAAAAIQCcrWMz8AAAAIgBAAATAAAA&#10;AAAAAAAAAAAAAAAAAABbQ29udGVudF9UeXBlc10ueG1sUEsBAi0AFAAGAAgAAAAhAFHn8aa+AAAA&#10;FgEAAAsAAAAAAAAAAAAAAAAAIQEAAF9yZWxzLy5yZWxzUEsBAi0AFAAGAAgAAAAhAGv2TTzJAAAA&#10;4AAAAA8AAAAAAAAAAAAAAAAACAIAAGRycy9kb3ducmV2LnhtbFBLBQYAAAAAAwADALcAAAD+AgAA&#10;AABBZ0FBQUFoQUd2Mk==&#10;" fillcolor="white [3201]" strokeweight=".5pt">
            <v:path arrowok="t"/>
            <v:textbox>
              <w:txbxContent>
                <w:p w:rsidR="00925F3D" w:rsidRPr="006B4A91" w:rsidRDefault="00925F3D" w:rsidP="00A34E21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B4A9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Экстракция: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r w:rsidRPr="006B4A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олучение вторичного экстракта</w:t>
                  </w:r>
                </w:p>
                <w:p w:rsidR="00925F3D" w:rsidRDefault="00925F3D" w:rsidP="00A34E21"/>
              </w:txbxContent>
            </v:textbox>
          </v:shape>
        </w:pict>
      </w:r>
    </w:p>
    <w:p w:rsidR="00A34E21" w:rsidRPr="00C73D0E" w:rsidRDefault="00A34E21" w:rsidP="00FA5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1F4D" w:rsidRPr="00C73D0E" w:rsidRDefault="00D04E0B" w:rsidP="00FA5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107" o:spid="_x0000_s1052" type="#_x0000_t32" style="position:absolute;margin-left:234.35pt;margin-top:10.95pt;width:0;height:16.55pt;z-index:251712512;visibility:visible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MkA8c8YAAADhAAAADwAAAGRycy9kb3ducmV2LnhtbETP0UrD&#10;MBSA4Xth7xDOYHc2XQsq3c6GbA7EO7fhdWiOaWhyUpLYxbcXQfAB/g/+7b54J2aKyQZGWFc1COI+&#10;aMsG4Xo53T+BSFmxVi4wIXxTgv1ucbdVnQ43fqf5nI0o3nHqFMKQ89RJmfqBvEpVmIiLd58hepVT&#10;FaKROqqbZeOdbOr6QXplGUQa1ESHgfrx/OURLLeZm2N7oreXMT6aj3EO7RVxtSzHzWpZnjcgMpX8&#10;X/wRrxqhaeB3CGENQu5+AAAA//8DAFBLAQItABQABgAIAAAAIQCcrWMz8AAAAIgBAAATAAAAAAAA&#10;AAAAAAAAAAAAAABbQ29udGVudF9UeXBlc10ueG1sUEsBAi0AFAAGAAgAAAAhAFHn8aa+AAAAFgEA&#10;AAsAAAAAAAAAAAAAAAAAIQEAAF9yZWxzLy5yZWxzUEsBAi0AFAAGAAgAAAAhADJAPHPGAAAA4QAA&#10;AA8AAAAAAAAAAAAAAAAACAIAAGRycy9kb3ducmV2LnhtbFBLBQYAAAAAAwADALcAAAD7AgAAAABH&#10;QUFnQUFBQU==&#10;" strokecolor="black [3213]">
            <v:stroke endarrow="open"/>
            <o:lock v:ext="edit" shapetype="f"/>
          </v:shape>
        </w:pict>
      </w:r>
    </w:p>
    <w:p w:rsidR="00C61F4D" w:rsidRPr="00C73D0E" w:rsidRDefault="00D04E0B" w:rsidP="00FA5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оле 95" o:spid="_x0000_s1040" type="#_x0000_t202" style="position:absolute;margin-left:117.5pt;margin-top:3.15pt;width:233.5pt;height:37.4pt;z-index:251700224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q5uQZ8kAAADhAAAADwAAAGRycy9kb3ducmV2LnhtbETP0UrD&#10;MBSA4XvBdwhnsDubdqBIt2wMdTCQXqybuMtDc9KUJSeliVt8exEEH+D/4F9tsnfiSlMcAiuoihIE&#10;cRf0wL2C03H38AwiJmSNLjAp+KYIm/X93QprHW58oGubepG941ijApvSWEsZO0seYxFG4uydCZPH&#10;FIsw9VJPeBu4904uyvJJehwYRLQ40oul7tJ+eQXamOPl0e7N4f3TnD+at2Z7bhul5rP8upzP8nYJ&#10;IlFO/8UfsdcKqhJ+hxRUIOT6BwAA//8DAFBLAQItABQABgAIAAAAIQCcrWMz8AAAAIgBAAATAAAA&#10;AAAAAAAAAAAAAAAAAABbQ29udGVudF9UeXBlc10ueG1sUEsBAi0AFAAGAAgAAAAhAFHn8aa+AAAA&#10;FgEAAAsAAAAAAAAAAAAAAAAAIQEAAF9yZWxzLy5yZWxzUEsBAi0AFAAGAAgAAAAhAKubkGfJAAAA&#10;4QAAAA8AAAAAAAAAAAAAAAAACAIAAGRycy9kb3ducmV2LnhtbFBLBQYAAAAAAwADALcAAAD+AgAA&#10;AABBZ0FBQUFoQUt1Yk==&#10;" fillcolor="white [3201]" strokeweight=".5pt">
            <v:path arrowok="t"/>
            <v:textbox>
              <w:txbxContent>
                <w:p w:rsidR="00925F3D" w:rsidRPr="006B4A91" w:rsidRDefault="00925F3D" w:rsidP="00A34E21">
                  <w:pPr>
                    <w:pStyle w:val="a3"/>
                    <w:numPr>
                      <w:ilvl w:val="0"/>
                      <w:numId w:val="16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4A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Получение вторичного экстракта</w:t>
                  </w:r>
                </w:p>
                <w:p w:rsidR="00925F3D" w:rsidRDefault="00925F3D" w:rsidP="00A34E21"/>
              </w:txbxContent>
            </v:textbox>
          </v:shape>
        </w:pict>
      </w:r>
    </w:p>
    <w:p w:rsidR="00C61F4D" w:rsidRPr="00C73D0E" w:rsidRDefault="00D04E0B" w:rsidP="00FA5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89" o:spid="_x0000_s1034" type="#_x0000_t32" style="position:absolute;margin-left:235.9pt;margin-top:15.2pt;width:0;height:12.3pt;z-index:251694080;visibility:visible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WLIXh8YAAADgAAAADwAAAGRycy9kb3ducmV2LnhtbETP0UrD&#10;MBSA4XvBdwhnsDubbhUn3bIhzoF45za8PjTHNDQ5KUnssrcfguAD/B/8m13xTkwUkw2sYFHVIIi7&#10;oC0bBefT4eEZRMrIGl1gUnClBLvt/d0GWx0u/EnTMRtRvOPUooI+57GVMnU9eUxVGImLd98hesyp&#10;CtFIHfFi2Xgnl3X9JD1aBpF6HOm1p244/ngFlpvMy31zoI+3Ia7M1zCF5qzUfFb26/msvKxBZCr5&#10;v/gj3rWCR/j9UbAAIbc3AAAA//8DAFBLAQItABQABgAIAAAAIQCcrWMz8AAAAIgBAAATAAAAAAAA&#10;AAAAAAAAAAAAAABbQ29udGVudF9UeXBlc10ueG1sUEsBAi0AFAAGAAgAAAAhAFHn8aa+AAAAFgEA&#10;AAsAAAAAAAAAAAAAAAAAIQEAAF9yZWxzLy5yZWxzUEsBAi0AFAAGAAgAAAAhAFiyF4fGAAAA4AAA&#10;AA8AAAAAAAAAAAAAAAAACAIAAGRycy9kb3ducmV2LnhtbFBLBQYAAAAAAwADALcAAAD7AgAAAABH&#10;QUFnQUFBQU==&#10;" strokecolor="black [3213]">
            <v:stroke endarrow="open"/>
            <o:lock v:ext="edit" shapetype="f"/>
          </v:shape>
        </w:pict>
      </w:r>
    </w:p>
    <w:p w:rsidR="00C61F4D" w:rsidRPr="00C73D0E" w:rsidRDefault="00D04E0B" w:rsidP="00FA5168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106" o:spid="_x0000_s1051" type="#_x0000_t32" style="position:absolute;margin-left:363.65pt;margin-top:10.75pt;width:0;height:19.45pt;z-index:251711488;visibility:visible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/Cz2zsYAAADhAAAADwAAAGRycy9kb3ducmV2LnhtbETP3UoD&#10;MRBA4XvBdwhT6J2b/QGVbadFrAXxzrZ4HTZjNmwyWZK4jW8vguADnA/Odl+8EwvFZAMjNFUNgngI&#10;2rJBuJyPd48gUlaslQtMCN+UYL+7vdmqXocrv9NyykYU7zj1CmHMee6lTMNIXqUqzMTFu88Qvcqp&#10;CtFIHdXVsvFOtnV9L72yDCKNaqbnkYbp9OURLHeZ20N3pLeXKT6Yj2kJ3QVxvSqHzXpVnjYgMpX8&#10;X/wRrxqhbeB3CKEBIXc/AAAA//8DAFBLAQItABQABgAIAAAAIQCcrWMz8AAAAIgBAAATAAAAAAAA&#10;AAAAAAAAAAAAAABbQ29udGVudF9UeXBlc10ueG1sUEsBAi0AFAAGAAgAAAAhAFHn8aa+AAAAFgEA&#10;AAsAAAAAAAAAAAAAAAAAIQEAAF9yZWxzLy5yZWxzUEsBAi0AFAAGAAgAAAAhAPws9s7GAAAA4QAA&#10;AA8AAAAAAAAAAAAAAAAACAIAAGRycy9kb3ducmV2LnhtbFBLBQYAAAAAAwADALcAAAD7AgAAAABH&#10;QUFnQUFBQU==&#10;" strokecolor="black [3213]">
            <v:stroke endarrow="open"/>
            <o:lock v:ext="edit" shapetype="f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105" o:spid="_x0000_s1050" style="position:absolute;z-index:251710464;visibility:visible" from="323.55pt,10.75pt" to="363.65pt,10.75pt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tj/lrMoAAADhAAAADwAAAGRycy9kb3ducmV2LnhtbETP30rD&#10;MBSA8Xth7xDOYHc2bcF1dMtGUQb+uXKbeHtojm1dclKS2EWfXgRhD/D94NvskjViIh8GxwqKLAdB&#10;3Do9cKfgdNzfrkCEiKzROCYF3xRgt53dbLDW7sKvNB1iJ5I1HGpU0Mc41lKGtieLIXMjcbLmw3mL&#10;MWTOd1J7vAzcWSPLPF9KiwODCD2OdN9Tez58WQWr9vnTN1XzVNy9jdXPVL4s9++VUot5elgv5qlZ&#10;g4iU4rX4Jx61gjKHvyEFBQi5/QUAAP//AwBQSwECLQAUAAYACAAAACEAnK1jM/AAAACIAQAAEwAA&#10;AAAAAAAAAAAAAAAAAAAAW0NvbnRlbnRfVHlwZXNdLnhtbFBLAQItABQABgAIAAAAIQBR5/GmvgAA&#10;ABYBAAALAAAAAAAAAAAAAAAAACEBAABfcmVscy8ucmVsc1BLAQItABQABgAIAAAAIQC2P+WsygAA&#10;AOEAAAAPAAAAAAAAAAAAAAAAAAgCAABkcnMvZG93bnJldi54bWxQSwUGAAAAAAMAAwC3AAAA/wIA&#10;AAAAQmdBSUFBQUFJUUN=&#10;" strokecolor="black [3213]">
            <o:lock v:ext="edit" shapetype="f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оле 96" o:spid="_x0000_s1041" type="#_x0000_t202" style="position:absolute;margin-left:152.45pt;margin-top:2.1pt;width:171.1pt;height:25.9pt;z-index:251701248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LkIGuskAAADhAAAADwAAAGRycy9kb3ducmV2LnhtbETP0UrD&#10;MBSA4XvBdwhnsDubdqBIt7Mx1MFAerFu4i5Dc9KUJSeliVt8exEEH+D/4F9tsnfiSlMcAiNURQmC&#10;uAt64B7hdNw9PIOISbFWLjAhfFOEzfr+bqVqHW58oGubepG941grBJvSWEsZO0texSKMxNk7Eyav&#10;UizC1Es9qdvAvXdyUZZP0quBQUSrRnqx1F3aL4+gjTleHu3eHN4/zfmjeWu257ZBnM/y63I+y9sl&#10;iEQ5/Rd/xF4jVBX8DiFUIOT6BwAA//8DAFBLAQItABQABgAIAAAAIQCcrWMz8AAAAIgBAAATAAAA&#10;AAAAAAAAAAAAAAAAAABbQ29udGVudF9UeXBlc10ueG1sUEsBAi0AFAAGAAgAAAAhAFHn8aa+AAAA&#10;FgEAAAsAAAAAAAAAAAAAAAAAIQEAAF9yZWxzLy5yZWxzUEsBAi0AFAAGAAgAAAAhAC5CBrrJAAAA&#10;4QAAAA8AAAAAAAAAAAAAAAAACAIAAGRycy9kb3ducmV2LnhtbFBLBQYAAAAAAwADALcAAAD+AgAA&#10;AABBZ0FBQUFoQUM1Q0==&#10;" fillcolor="white [3201]" strokeweight=".5pt">
            <v:path arrowok="t"/>
            <v:textbox>
              <w:txbxContent>
                <w:p w:rsidR="00925F3D" w:rsidRPr="006B4A91" w:rsidRDefault="00925F3D" w:rsidP="00A34E2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B4A9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Анализ фракции</w:t>
                  </w:r>
                </w:p>
                <w:p w:rsidR="00925F3D" w:rsidRDefault="00925F3D" w:rsidP="00A34E21"/>
              </w:txbxContent>
            </v:textbox>
          </v:shape>
        </w:pict>
      </w:r>
    </w:p>
    <w:p w:rsidR="00C61F4D" w:rsidRPr="00C73D0E" w:rsidRDefault="00D04E0B" w:rsidP="00FA5168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оле 98" o:spid="_x0000_s1043" type="#_x0000_t202" style="position:absolute;margin-left:323.55pt;margin-top:6.8pt;width:137.95pt;height:25.9pt;z-index:251703296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Zfda2soAAADhAAAADwAAAGRycy9kb3ducmV2LnhtbETP0UrD&#10;MBSA4Xth7xDOYHc2raJIt7MxpsJAerFOcZehOWnKkpPSxC2+vQiCD/B/8K822TtxoSkOgRGqogRB&#10;3AU9cI/wfny9fQIRk2KtXGBC+KYIm/XsZqVqHa58oEubepG941grBJvSWEsZO0texSKMxNk7Eyav&#10;UizC1Es9qevAvXfyriwfpVcDg4hWjbSz1J3bL4+gjTmeH+zeHN4+zemjeWm2p7ZBXMzz83Ixz9sl&#10;iEQ5/Rd/xF4jVPfwO4RQgZDrHwAAAP//AwBQSwECLQAUAAYACAAAACEAnK1jM/AAAACIAQAAEwAA&#10;AAAAAAAAAAAAAAAAAAAAW0NvbnRlbnRfVHlwZXNdLnhtbFBLAQItABQABgAIAAAAIQBR5/GmvgAA&#10;ABYBAAALAAAAAAAAAAAAAAAAACEBAABfcmVscy8ucmVsc1BLAQItABQABgAIAAAAIQBl91raygAA&#10;AOEAAAAPAAAAAAAAAAAAAAAAAAgCAABkcnMvZG93bnJldi54bWxQSwUGAAAAAAMAAwC3AAAA/wIA&#10;AAAAQmdBSUFBQUFJUUJ=&#10;" fillcolor="white [3201]" strokeweight=".5pt">
            <v:path arrowok="t"/>
            <v:textbox>
              <w:txbxContent>
                <w:p w:rsidR="00925F3D" w:rsidRPr="006B4A91" w:rsidRDefault="00925F3D" w:rsidP="00A34E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4A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Качественный анализ</w:t>
                  </w:r>
                </w:p>
                <w:p w:rsidR="00925F3D" w:rsidRDefault="00925F3D" w:rsidP="00A34E21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оле 97" o:spid="_x0000_s1042" type="#_x0000_t202" style="position:absolute;margin-left:12.7pt;margin-top:6.65pt;width:137.95pt;height:25.9pt;z-index:251702272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4C7MB8oAAADhAAAADwAAAGRycy9kb3ducmV2LnhtbETP0UrD&#10;MBSA4Xth7xDOYHc27UCRbtkYTmEgvVinuMtDc9KUJSeliVt8exEEH+D/4F9vs3fiSlMcAiuoihIE&#10;cRf0wL2C99Pr/ROImJA1usCk4JsibDezuzXWOtz4SNc29SJ7x7FGBTalsZYydpY8xiKMxNk7EyaP&#10;KRZh6qWe8DZw751cluWj9DgwiGhxpGdL3aX98gq0MafLgz2Y49unOX80L83u3DZKLeZ5v1rM824F&#10;IlFO/8UfcdAKqiX8DimoQMjNDwAAAP//AwBQSwECLQAUAAYACAAAACEAnK1jM/AAAACIAQAAEwAA&#10;AAAAAAAAAAAAAAAAAAAAW0NvbnRlbnRfVHlwZXNdLnhtbFBLAQItABQABgAIAAAAIQBR5/GmvgAA&#10;ABYBAAALAAAAAAAAAAAAAAAAACEBAABfcmVscy8ucmVsc1BLAQItABQABgAIAAAAIQDgLswHygAA&#10;AOEAAAAPAAAAAAAAAAAAAAAAAAgCAABkcnMvZG93bnJldi54bWxQSwUGAAAAAAMAAwC3AAAA/wIA&#10;AAAAQmdBSUFBQUFJUUR=&#10;" fillcolor="white [3201]" strokeweight=".5pt">
            <v:path arrowok="t"/>
            <v:textbox>
              <w:txbxContent>
                <w:p w:rsidR="00925F3D" w:rsidRPr="006B4A91" w:rsidRDefault="00925F3D" w:rsidP="00A34E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4A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Количественный анализ</w:t>
                  </w:r>
                </w:p>
                <w:p w:rsidR="00925F3D" w:rsidRDefault="00925F3D" w:rsidP="00A34E21"/>
              </w:txbxContent>
            </v:textbox>
          </v:shape>
        </w:pict>
      </w:r>
    </w:p>
    <w:p w:rsidR="00C61F4D" w:rsidRPr="00C73D0E" w:rsidRDefault="00D04E0B" w:rsidP="00FA5168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102" o:spid="_x0000_s1047" type="#_x0000_t32" style="position:absolute;margin-left:396.55pt;margin-top:7.8pt;width:0;height:15.6pt;z-index:251707392;visibility:visible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+tZyEsYAAADhAAAADwAAAGRycy9kb3ducmV2LnhtbETP0UrD&#10;MBSA4Xth7xDOYHc27QpOup2N4RyId87hdWiOaWhyUpLYxbcXQfAB/g/+3aF4J2aKyQZGaKoaBHEf&#10;tGWDcH0/3z+CSFmxVi4wIXxTgsN+cbdTnQ43fqP5ko0o3nHqFMKQ89RJmfqBvEpVmIiLd58hepVT&#10;FaKROqqbZeOdXNf1g/TKMog0qImeBurHy5dHsNxmXp/aM70+j3FjPsY5tFfE1bKctqtlOW5BZCr5&#10;v/gjXjRCs4HfIYQGhNz/AAAA//8DAFBLAQItABQABgAIAAAAIQCcrWMz8AAAAIgBAAATAAAAAAAA&#10;AAAAAAAAAAAAAABbQ29udGVudF9UeXBlc10ueG1sUEsBAi0AFAAGAAgAAAAhAFHn8aa+AAAAFgEA&#10;AAsAAAAAAAAAAAAAAAAAIQEAAF9yZWxzLy5yZWxzUEsBAi0AFAAGAAgAAAAhAPrWchLGAAAA4QAA&#10;AA8AAAAAAAAAAAAAAAAACAIAAGRycy9kb3ducmV2LnhtbFBLBQYAAAAAAwADALcAAAD7AgAAAABH&#10;QUFnQUFBQU==&#10;" strokecolor="black [3213]">
            <v:stroke endarrow="open"/>
            <o:lock v:ext="edit" shapetype="f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101" o:spid="_x0000_s1046" type="#_x0000_t32" style="position:absolute;margin-left:81.4pt;margin-top:8.4pt;width:0;height:15.6pt;z-index:251706368;visibility:visible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fw/kz8YAAADhAAAADwAAAGRycy9kb3ducmV2LnhtbETP0UrD&#10;MBSA4Xth7xDOYHc27QpTup2N4RyId87hdWiOaWhyUpLYxbcXQfAB/g/+3aF4J2aKyQZGaKoaBHEf&#10;tGWDcH0/3z+CSFmxVi4wIXxTgsN+cbdTnQ43fqP5ko0o3nHqFMKQ89RJmfqBvEpVmIiLd58hepVT&#10;FaKROqqbZeOdXNf1RnplGUQa1ERPA/Xj5csjWG4zr0/tmV6fx/hgPsY5tFfE1bKctqtlOW5BZCr5&#10;v/gjXjRCs4HfIYQGhNz/AAAA//8DAFBLAQItABQABgAIAAAAIQCcrWMz8AAAAIgBAAATAAAAAAAA&#10;AAAAAAAAAAAAAABbQ29udGVudF9UeXBlc10ueG1sUEsBAi0AFAAGAAgAAAAhAFHn8aa+AAAAFgEA&#10;AAsAAAAAAAAAAAAAAAAAIQEAAF9yZWxzLy5yZWxzUEsBAi0AFAAGAAgAAAAhAH8P5M/GAAAA4QAA&#10;AA8AAAAAAAAAAAAAAAAACAIAAGRycy9kb3ducmV2LnhtbFBLBQYAAAAAAwADALcAAAD7AgAAAABH&#10;QUFnQUFBQU==&#10;" strokecolor="black [3213]">
            <v:stroke endarrow="open"/>
            <o:lock v:ext="edit" shapetype="f"/>
          </v:shape>
        </w:pict>
      </w:r>
    </w:p>
    <w:p w:rsidR="00C61F4D" w:rsidRPr="00C73D0E" w:rsidRDefault="00D04E0B" w:rsidP="00FA5168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оле 100" o:spid="_x0000_s1045" type="#_x0000_t202" style="position:absolute;margin-left:327.55pt;margin-top:.4pt;width:137.95pt;height:105.35pt;z-index:251705344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uCi/esoAAADhAAAADwAAAGRycy9kb3ducmV2LnhtbETP0UrD&#10;MBSA4Xth7xDOYHc2rTCRbmdjOIWB9GKd4i5Dc9KUJSeliVt8exEEH+D/4F9vs3fiSlMcAiNURQmC&#10;uAt64B7h/fR6/wQiJsVaucCE8E0RtpvZ3VrVOtz4SNc29SJ7x7FWCDalsZYydpa8ikUYibN3Jkxe&#10;pViEqZd6UreBe+/kQ1k+Sq8GBhGtGunZUndpvzyCNuZ0WdqDOb59mvNH89Lszm2DuJjn/Woxz7sV&#10;iEQ5/Rd/xEEjVEv4HUKoQMjNDwAAAP//AwBQSwECLQAUAAYACAAAACEAnK1jM/AAAACIAQAAEwAA&#10;AAAAAAAAAAAAAAAAAAAAW0NvbnRlbnRfVHlwZXNdLnhtbFBLAQItABQABgAIAAAAIQBR5/GmvgAA&#10;ABYBAAALAAAAAAAAAAAAAAAAACEBAABfcmVscy8ucmVsc1BLAQItABQABgAIAAAAIQC4KL96ygAA&#10;AOEAAAAPAAAAAAAAAAAAAAAAAAgCAABkcnMvZG93bnJldi54bWxQSwUGAAAAAAMAAwC3AAAA/wIA&#10;AAAAQmdBSUFBQUFJUUN=&#10;" fillcolor="white [3201]" strokeweight=".5pt">
            <v:path arrowok="t"/>
            <v:textbox>
              <w:txbxContent>
                <w:p w:rsidR="00925F3D" w:rsidRPr="006B4A91" w:rsidRDefault="00925F3D" w:rsidP="00A34E2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B4A9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Выявление:</w:t>
                  </w:r>
                </w:p>
                <w:p w:rsidR="00925F3D" w:rsidRPr="006B4A91" w:rsidRDefault="00925F3D" w:rsidP="00A34E21">
                  <w:pPr>
                    <w:pStyle w:val="a3"/>
                    <w:numPr>
                      <w:ilvl w:val="0"/>
                      <w:numId w:val="18"/>
                    </w:numPr>
                    <w:suppressAutoHyphens/>
                    <w:spacing w:after="0" w:line="240" w:lineRule="auto"/>
                    <w:ind w:left="567" w:hanging="28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4A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Витамина </w:t>
                  </w:r>
                  <w:r w:rsidRPr="006B4A91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B1</w:t>
                  </w:r>
                </w:p>
                <w:p w:rsidR="00925F3D" w:rsidRPr="006B4A91" w:rsidRDefault="00925F3D" w:rsidP="00A34E21">
                  <w:pPr>
                    <w:pStyle w:val="a3"/>
                    <w:numPr>
                      <w:ilvl w:val="0"/>
                      <w:numId w:val="18"/>
                    </w:numPr>
                    <w:suppressAutoHyphens/>
                    <w:spacing w:after="0" w:line="240" w:lineRule="auto"/>
                    <w:ind w:left="567" w:hanging="28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4A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Витамина </w:t>
                  </w:r>
                  <w:r w:rsidRPr="006B4A91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B2</w:t>
                  </w:r>
                </w:p>
                <w:p w:rsidR="00925F3D" w:rsidRPr="006B4A91" w:rsidRDefault="00925F3D" w:rsidP="00A34E21">
                  <w:pPr>
                    <w:pStyle w:val="a3"/>
                    <w:numPr>
                      <w:ilvl w:val="0"/>
                      <w:numId w:val="18"/>
                    </w:numPr>
                    <w:suppressAutoHyphens/>
                    <w:spacing w:after="0" w:line="240" w:lineRule="auto"/>
                    <w:ind w:left="567" w:hanging="28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4A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Витамина </w:t>
                  </w:r>
                  <w:r w:rsidRPr="006B4A91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B6</w:t>
                  </w:r>
                </w:p>
                <w:p w:rsidR="00925F3D" w:rsidRPr="006B4A91" w:rsidRDefault="00925F3D" w:rsidP="00A34E21">
                  <w:pPr>
                    <w:pStyle w:val="a3"/>
                    <w:numPr>
                      <w:ilvl w:val="0"/>
                      <w:numId w:val="18"/>
                    </w:numPr>
                    <w:suppressAutoHyphens/>
                    <w:spacing w:after="0" w:line="240" w:lineRule="auto"/>
                    <w:ind w:left="567" w:hanging="28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4A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Витамина </w:t>
                  </w:r>
                  <w:r w:rsidRPr="006B4A91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</w:t>
                  </w:r>
                </w:p>
                <w:p w:rsidR="00925F3D" w:rsidRPr="006B4A91" w:rsidRDefault="00925F3D" w:rsidP="00A34E21">
                  <w:pPr>
                    <w:pStyle w:val="a3"/>
                    <w:numPr>
                      <w:ilvl w:val="0"/>
                      <w:numId w:val="18"/>
                    </w:numPr>
                    <w:suppressAutoHyphens/>
                    <w:spacing w:after="0" w:line="240" w:lineRule="auto"/>
                    <w:ind w:left="567" w:hanging="28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4A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Витамина </w:t>
                  </w:r>
                  <w:r w:rsidRPr="006B4A91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</w:t>
                  </w:r>
                </w:p>
                <w:p w:rsidR="00925F3D" w:rsidRPr="006B4A91" w:rsidRDefault="00925F3D" w:rsidP="00A34E21">
                  <w:pPr>
                    <w:pStyle w:val="a3"/>
                    <w:numPr>
                      <w:ilvl w:val="0"/>
                      <w:numId w:val="18"/>
                    </w:numPr>
                    <w:suppressAutoHyphens/>
                    <w:spacing w:after="0" w:line="240" w:lineRule="auto"/>
                    <w:ind w:left="567" w:hanging="28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4A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Белков</w:t>
                  </w:r>
                </w:p>
                <w:p w:rsidR="00925F3D" w:rsidRDefault="00925F3D" w:rsidP="00A34E21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оле 99" o:spid="_x0000_s1044" type="#_x0000_t202" style="position:absolute;margin-left:12.7pt;margin-top:.4pt;width:124.85pt;height:84.15pt;z-index:251704320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PfEpp8oAAADhAAAADwAAAGRycy9kb3ducmV2LnhtbETP0UrD&#10;MBSA4Xth7xDOYHc2rahIt7MxpsJAerFOcZehOWnKkpPSxC2+vQiCD/B/8K822TtxoSkOgRGqogRB&#10;3AU9cI/wfny9fQIRk2KtXGBC+KYIm/XsZqVqHa58oEubepG941grBJvSWEsZO0texSKMxNk7Eyav&#10;UizC1Es9qevAvXfyriwfpVcDg4hWjbSz1J3bL4+gjTmeH+zeHN4+zemjeWm2p7ZBXMzz83Ixz9sl&#10;iEQ5/Rd/xF4jVPfwO4RQgZDrHwAAAP//AwBQSwECLQAUAAYACAAAACEAnK1jM/AAAACIAQAAEwAA&#10;AAAAAAAAAAAAAAAAAAAAW0NvbnRlbnRfVHlwZXNdLnhtbFBLAQItABQABgAIAAAAIQBR5/GmvgAA&#10;ABYBAAALAAAAAAAAAAAAAAAAACEBAABfcmVscy8ucmVsc1BLAQItABQABgAIAAAAIQA98SmnygAA&#10;AOEAAAAPAAAAAAAAAAAAAAAAAAgCAABkcnMvZG93bnJldi54bWxQSwUGAAAAAAMAAwC3AAAA/wIA&#10;AAAAQmdBSUFBQUFJUUF=&#10;" fillcolor="white [3201]" strokeweight=".5pt">
            <v:path arrowok="t"/>
            <v:textbox>
              <w:txbxContent>
                <w:p w:rsidR="00925F3D" w:rsidRPr="006B4A91" w:rsidRDefault="00925F3D" w:rsidP="00A34E2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B4A9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Весовой метод:</w:t>
                  </w:r>
                </w:p>
                <w:p w:rsidR="00925F3D" w:rsidRPr="006B4A91" w:rsidRDefault="00925F3D" w:rsidP="00A34E21">
                  <w:pPr>
                    <w:pStyle w:val="a3"/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567" w:hanging="42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4A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Влажность</w:t>
                  </w:r>
                </w:p>
                <w:p w:rsidR="00925F3D" w:rsidRPr="006B4A91" w:rsidRDefault="00925F3D" w:rsidP="00A34E21">
                  <w:pPr>
                    <w:pStyle w:val="a3"/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567" w:hanging="42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4A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Зольность</w:t>
                  </w:r>
                </w:p>
                <w:p w:rsidR="00925F3D" w:rsidRPr="006B4A91" w:rsidRDefault="00925F3D" w:rsidP="00A34E21">
                  <w:pPr>
                    <w:pStyle w:val="a3"/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567" w:hanging="42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4A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Содержание экстрагента</w:t>
                  </w:r>
                </w:p>
                <w:p w:rsidR="00925F3D" w:rsidRDefault="00925F3D" w:rsidP="00A34E21"/>
              </w:txbxContent>
            </v:textbox>
          </v:shape>
        </w:pict>
      </w:r>
    </w:p>
    <w:p w:rsidR="00C61F4D" w:rsidRPr="00C73D0E" w:rsidRDefault="00C61F4D" w:rsidP="00FA5168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61F4D" w:rsidRPr="00C73D0E" w:rsidRDefault="00C61F4D" w:rsidP="00FA5168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61F4D" w:rsidRPr="00C73D0E" w:rsidRDefault="00C61F4D" w:rsidP="00FA5168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73D0E" w:rsidRPr="00C73D0E" w:rsidRDefault="00C73D0E" w:rsidP="00FA51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D0E" w:rsidRPr="00FA5168" w:rsidRDefault="003569E4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Условия проведения процесса экстрагирования при использовании в качестве фитосырья сушеные цветы бархатцев и жом (твердый остаток процесса первичной экстракции) приведены</w:t>
      </w:r>
      <w:r w:rsidR="00AE4399" w:rsidRPr="00C73D0E">
        <w:rPr>
          <w:rFonts w:ascii="Times New Roman" w:hAnsi="Times New Roman" w:cs="Times New Roman"/>
          <w:sz w:val="24"/>
          <w:szCs w:val="24"/>
        </w:rPr>
        <w:t xml:space="preserve"> в таблице </w:t>
      </w:r>
      <w:r w:rsidR="00FA5168">
        <w:rPr>
          <w:rFonts w:ascii="Times New Roman" w:hAnsi="Times New Roman" w:cs="Times New Roman"/>
          <w:sz w:val="24"/>
          <w:szCs w:val="24"/>
        </w:rPr>
        <w:t>3.1</w:t>
      </w:r>
    </w:p>
    <w:p w:rsidR="00AE4399" w:rsidRPr="00C73D0E" w:rsidRDefault="00AE4399" w:rsidP="00FA516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C76311" w:rsidRPr="00C73D0E">
        <w:rPr>
          <w:rFonts w:ascii="Times New Roman" w:hAnsi="Times New Roman" w:cs="Times New Roman"/>
          <w:sz w:val="24"/>
          <w:szCs w:val="24"/>
        </w:rPr>
        <w:t xml:space="preserve">3.1 </w:t>
      </w:r>
      <w:r w:rsidRPr="00C73D0E">
        <w:rPr>
          <w:rFonts w:ascii="Times New Roman" w:hAnsi="Times New Roman" w:cs="Times New Roman"/>
          <w:sz w:val="24"/>
          <w:szCs w:val="24"/>
        </w:rPr>
        <w:t xml:space="preserve"> – Условия экстрагирования</w:t>
      </w:r>
      <w:r w:rsidR="008B1A3A" w:rsidRPr="00C73D0E">
        <w:rPr>
          <w:rFonts w:ascii="Times New Roman" w:hAnsi="Times New Roman" w:cs="Times New Roman"/>
          <w:sz w:val="24"/>
          <w:szCs w:val="24"/>
        </w:rPr>
        <w:t xml:space="preserve"> жома</w:t>
      </w:r>
    </w:p>
    <w:tbl>
      <w:tblPr>
        <w:tblStyle w:val="a6"/>
        <w:tblW w:w="9498" w:type="dxa"/>
        <w:tblInd w:w="108" w:type="dxa"/>
        <w:tblLook w:val="04A0" w:firstRow="1" w:lastRow="0" w:firstColumn="1" w:lastColumn="0" w:noHBand="0" w:noVBand="1"/>
      </w:tblPr>
      <w:tblGrid>
        <w:gridCol w:w="3082"/>
        <w:gridCol w:w="3297"/>
        <w:gridCol w:w="3119"/>
      </w:tblGrid>
      <w:tr w:rsidR="00AE4399" w:rsidRPr="00C73D0E" w:rsidTr="001A0CD8">
        <w:trPr>
          <w:trHeight w:val="327"/>
        </w:trPr>
        <w:tc>
          <w:tcPr>
            <w:tcW w:w="3082" w:type="dxa"/>
            <w:vMerge w:val="restart"/>
            <w:vAlign w:val="center"/>
          </w:tcPr>
          <w:p w:rsidR="00AE4399" w:rsidRPr="00C73D0E" w:rsidRDefault="00AE4399" w:rsidP="00FA516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6416" w:type="dxa"/>
            <w:gridSpan w:val="2"/>
            <w:vAlign w:val="center"/>
          </w:tcPr>
          <w:p w:rsidR="00AE4399" w:rsidRPr="00C73D0E" w:rsidRDefault="00AE4399" w:rsidP="00FA516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Экстрагент</w:t>
            </w:r>
          </w:p>
        </w:tc>
      </w:tr>
      <w:tr w:rsidR="00AE4399" w:rsidRPr="00C73D0E" w:rsidTr="001A0CD8">
        <w:trPr>
          <w:trHeight w:val="250"/>
        </w:trPr>
        <w:tc>
          <w:tcPr>
            <w:tcW w:w="3082" w:type="dxa"/>
            <w:vMerge/>
            <w:vAlign w:val="center"/>
          </w:tcPr>
          <w:p w:rsidR="00AE4399" w:rsidRPr="00C73D0E" w:rsidRDefault="00AE4399" w:rsidP="00FA516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:rsidR="00AE4399" w:rsidRPr="00C73D0E" w:rsidRDefault="00AE4399" w:rsidP="00FA516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3119" w:type="dxa"/>
            <w:vAlign w:val="center"/>
          </w:tcPr>
          <w:p w:rsidR="00AE4399" w:rsidRPr="00C73D0E" w:rsidRDefault="00AE4399" w:rsidP="00FA516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Спирт</w:t>
            </w:r>
          </w:p>
        </w:tc>
      </w:tr>
      <w:tr w:rsidR="00AE4399" w:rsidRPr="00C73D0E" w:rsidTr="001A0CD8">
        <w:trPr>
          <w:trHeight w:val="753"/>
        </w:trPr>
        <w:tc>
          <w:tcPr>
            <w:tcW w:w="3082" w:type="dxa"/>
            <w:vAlign w:val="center"/>
          </w:tcPr>
          <w:p w:rsidR="00AE4399" w:rsidRPr="00C73D0E" w:rsidRDefault="00AE4399" w:rsidP="00FA5168">
            <w:pPr>
              <w:pStyle w:val="a3"/>
              <w:spacing w:line="36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Соотношение</w:t>
            </w:r>
          </w:p>
          <w:p w:rsidR="00A24892" w:rsidRPr="00C73D0E" w:rsidRDefault="00AE4399" w:rsidP="00FA5168">
            <w:pPr>
              <w:spacing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сырье : экстрагент</w:t>
            </w:r>
          </w:p>
        </w:tc>
        <w:tc>
          <w:tcPr>
            <w:tcW w:w="3297" w:type="dxa"/>
            <w:vAlign w:val="center"/>
          </w:tcPr>
          <w:p w:rsidR="00A24892" w:rsidRPr="00C73D0E" w:rsidRDefault="00AE4399" w:rsidP="00FA516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1:300(об)</w:t>
            </w:r>
          </w:p>
        </w:tc>
        <w:tc>
          <w:tcPr>
            <w:tcW w:w="3119" w:type="dxa"/>
            <w:vAlign w:val="center"/>
          </w:tcPr>
          <w:p w:rsidR="00A24892" w:rsidRPr="00C73D0E" w:rsidRDefault="00AE4399" w:rsidP="00FA516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1:300(об)</w:t>
            </w:r>
          </w:p>
        </w:tc>
      </w:tr>
      <w:tr w:rsidR="00A24892" w:rsidRPr="00C73D0E" w:rsidTr="001A0CD8">
        <w:trPr>
          <w:trHeight w:val="355"/>
        </w:trPr>
        <w:tc>
          <w:tcPr>
            <w:tcW w:w="3082" w:type="dxa"/>
            <w:vAlign w:val="center"/>
          </w:tcPr>
          <w:p w:rsidR="00A24892" w:rsidRPr="00C73D0E" w:rsidRDefault="00A24892" w:rsidP="00FA5168">
            <w:pPr>
              <w:pStyle w:val="a3"/>
              <w:spacing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3297" w:type="dxa"/>
            <w:vAlign w:val="center"/>
          </w:tcPr>
          <w:p w:rsidR="00A24892" w:rsidRPr="00C73D0E" w:rsidRDefault="00A24892" w:rsidP="00FA516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1.5 часа</w:t>
            </w:r>
          </w:p>
        </w:tc>
        <w:tc>
          <w:tcPr>
            <w:tcW w:w="3119" w:type="dxa"/>
            <w:vAlign w:val="center"/>
          </w:tcPr>
          <w:p w:rsidR="00A24892" w:rsidRPr="00C73D0E" w:rsidRDefault="00A24892" w:rsidP="00FA516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1.5 часа</w:t>
            </w:r>
          </w:p>
        </w:tc>
      </w:tr>
      <w:tr w:rsidR="00A24892" w:rsidRPr="00C73D0E" w:rsidTr="001A0CD8">
        <w:trPr>
          <w:trHeight w:val="702"/>
        </w:trPr>
        <w:tc>
          <w:tcPr>
            <w:tcW w:w="3082" w:type="dxa"/>
            <w:vAlign w:val="center"/>
          </w:tcPr>
          <w:p w:rsidR="00A24892" w:rsidRPr="00C73D0E" w:rsidRDefault="00A24892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Интенсивность перемешивания</w:t>
            </w:r>
          </w:p>
        </w:tc>
        <w:tc>
          <w:tcPr>
            <w:tcW w:w="3297" w:type="dxa"/>
            <w:vAlign w:val="center"/>
          </w:tcPr>
          <w:p w:rsidR="00A24892" w:rsidRPr="00C73D0E" w:rsidRDefault="00A24892" w:rsidP="00FA516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500 об/мин</w:t>
            </w:r>
          </w:p>
        </w:tc>
        <w:tc>
          <w:tcPr>
            <w:tcW w:w="3119" w:type="dxa"/>
            <w:vAlign w:val="center"/>
          </w:tcPr>
          <w:p w:rsidR="00A24892" w:rsidRPr="00C73D0E" w:rsidRDefault="00A24892" w:rsidP="00FA516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500 об/мин</w:t>
            </w:r>
          </w:p>
        </w:tc>
      </w:tr>
      <w:tr w:rsidR="00A24892" w:rsidRPr="00C73D0E" w:rsidTr="001A0CD8">
        <w:trPr>
          <w:trHeight w:val="391"/>
        </w:trPr>
        <w:tc>
          <w:tcPr>
            <w:tcW w:w="3082" w:type="dxa"/>
            <w:vAlign w:val="center"/>
          </w:tcPr>
          <w:p w:rsidR="00A24892" w:rsidRPr="00C73D0E" w:rsidRDefault="00A24892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</w:tc>
        <w:tc>
          <w:tcPr>
            <w:tcW w:w="3297" w:type="dxa"/>
            <w:vAlign w:val="center"/>
          </w:tcPr>
          <w:p w:rsidR="00A24892" w:rsidRPr="00C73D0E" w:rsidRDefault="00A24892" w:rsidP="00FA516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70℃</w:t>
            </w:r>
          </w:p>
        </w:tc>
        <w:tc>
          <w:tcPr>
            <w:tcW w:w="3119" w:type="dxa"/>
            <w:vAlign w:val="center"/>
          </w:tcPr>
          <w:p w:rsidR="00A24892" w:rsidRPr="00C73D0E" w:rsidRDefault="00A24892" w:rsidP="00FA516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70℃</w:t>
            </w:r>
          </w:p>
        </w:tc>
      </w:tr>
      <w:tr w:rsidR="00A24892" w:rsidRPr="00C73D0E" w:rsidTr="001A0CD8">
        <w:trPr>
          <w:trHeight w:val="505"/>
        </w:trPr>
        <w:tc>
          <w:tcPr>
            <w:tcW w:w="3082" w:type="dxa"/>
            <w:vAlign w:val="center"/>
          </w:tcPr>
          <w:p w:rsidR="00A24892" w:rsidRPr="00C73D0E" w:rsidRDefault="00A24892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Диаметр частиц</w:t>
            </w:r>
          </w:p>
        </w:tc>
        <w:tc>
          <w:tcPr>
            <w:tcW w:w="3297" w:type="dxa"/>
            <w:vAlign w:val="center"/>
          </w:tcPr>
          <w:p w:rsidR="00A24892" w:rsidRPr="00C73D0E" w:rsidRDefault="00A24892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≈5мм</w:t>
            </w:r>
          </w:p>
        </w:tc>
        <w:tc>
          <w:tcPr>
            <w:tcW w:w="3119" w:type="dxa"/>
            <w:vAlign w:val="center"/>
          </w:tcPr>
          <w:p w:rsidR="00A24892" w:rsidRPr="00C73D0E" w:rsidRDefault="00A24892" w:rsidP="00FA516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≈5мм</w:t>
            </w:r>
          </w:p>
        </w:tc>
      </w:tr>
    </w:tbl>
    <w:p w:rsidR="00FA5168" w:rsidRPr="00C73D0E" w:rsidRDefault="00FA5168" w:rsidP="00FA5168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A3B16" w:rsidRDefault="001968C8" w:rsidP="00FA516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       </w:t>
      </w:r>
      <w:r w:rsidR="00E83CE8" w:rsidRPr="00C73D0E">
        <w:rPr>
          <w:rFonts w:ascii="Times New Roman" w:hAnsi="Times New Roman" w:cs="Times New Roman"/>
          <w:sz w:val="24"/>
          <w:szCs w:val="24"/>
        </w:rPr>
        <w:t xml:space="preserve">   </w:t>
      </w:r>
      <w:r w:rsidR="00483B75" w:rsidRPr="00C73D0E">
        <w:rPr>
          <w:rFonts w:ascii="Times New Roman" w:hAnsi="Times New Roman" w:cs="Times New Roman"/>
          <w:sz w:val="24"/>
          <w:szCs w:val="24"/>
        </w:rPr>
        <w:t>Экстрагирование проводили методом мацерации с перемешиванием</w:t>
      </w:r>
      <w:r w:rsidR="00683AF1" w:rsidRPr="00C73D0E">
        <w:rPr>
          <w:rFonts w:ascii="Times New Roman" w:hAnsi="Times New Roman" w:cs="Times New Roman"/>
          <w:sz w:val="24"/>
          <w:szCs w:val="24"/>
        </w:rPr>
        <w:t xml:space="preserve"> на</w:t>
      </w:r>
      <w:r w:rsidR="00A24892" w:rsidRPr="00C73D0E">
        <w:rPr>
          <w:rFonts w:ascii="Times New Roman" w:hAnsi="Times New Roman" w:cs="Times New Roman"/>
          <w:sz w:val="24"/>
          <w:szCs w:val="24"/>
        </w:rPr>
        <w:t xml:space="preserve"> установке, пр</w:t>
      </w:r>
      <w:r w:rsidR="00E83CE8" w:rsidRPr="00C73D0E">
        <w:rPr>
          <w:rFonts w:ascii="Times New Roman" w:hAnsi="Times New Roman" w:cs="Times New Roman"/>
          <w:sz w:val="24"/>
          <w:szCs w:val="24"/>
        </w:rPr>
        <w:t>иведенной на рис</w:t>
      </w:r>
      <w:r w:rsidR="00C76311" w:rsidRPr="00C73D0E">
        <w:rPr>
          <w:rFonts w:ascii="Times New Roman" w:hAnsi="Times New Roman" w:cs="Times New Roman"/>
          <w:sz w:val="24"/>
          <w:szCs w:val="24"/>
        </w:rPr>
        <w:t xml:space="preserve"> 3.2</w:t>
      </w:r>
    </w:p>
    <w:p w:rsidR="00C73D0E" w:rsidRPr="00C73D0E" w:rsidRDefault="00C73D0E" w:rsidP="00FA516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3AF1" w:rsidRPr="00C73D0E" w:rsidRDefault="00E83CE8" w:rsidP="00FA5168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94F37E" wp14:editId="204E05E9">
            <wp:extent cx="1491868" cy="3130476"/>
            <wp:effectExtent l="19050" t="0" r="0" b="0"/>
            <wp:docPr id="116" name="Рисунок 4" descr="https://sun9-east.userapi.com/sun9-19/s/v1/ig2/4lS2d5CsGMNBeMJDlz548BBKonogGaOcpSKdKhf7s8sv_uJj8p44iK4yoioMV4QDjoB2bGffxNUS-CVVS2V0yqcC.jpg?size=794x1901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east.userapi.com/sun9-19/s/v1/ig2/4lS2d5CsGMNBeMJDlz548BBKonogGaOcpSKdKhf7s8sv_uJj8p44iK4yoioMV4QDjoB2bGffxNUS-CVVS2V0yqcC.jpg?size=794x1901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803" cy="3182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D0E" w:rsidRDefault="00C73D0E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3AF1" w:rsidRPr="00C73D0E" w:rsidRDefault="00683AF1" w:rsidP="00FA516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8F1638" w:rsidRPr="00C73D0E">
        <w:rPr>
          <w:rFonts w:ascii="Times New Roman" w:hAnsi="Times New Roman" w:cs="Times New Roman"/>
          <w:sz w:val="24"/>
          <w:szCs w:val="24"/>
        </w:rPr>
        <w:t>3.</w:t>
      </w:r>
      <w:r w:rsidR="00523EB6" w:rsidRPr="00C73D0E">
        <w:rPr>
          <w:rFonts w:ascii="Times New Roman" w:hAnsi="Times New Roman" w:cs="Times New Roman"/>
          <w:sz w:val="24"/>
          <w:szCs w:val="24"/>
        </w:rPr>
        <w:t>2</w:t>
      </w:r>
      <w:r w:rsidRPr="00C73D0E">
        <w:rPr>
          <w:rFonts w:ascii="Times New Roman" w:hAnsi="Times New Roman" w:cs="Times New Roman"/>
          <w:sz w:val="24"/>
          <w:szCs w:val="24"/>
        </w:rPr>
        <w:t xml:space="preserve"> - Схема экспериментальной установки:</w:t>
      </w:r>
      <w:r w:rsidR="008A3AC7" w:rsidRPr="00C73D0E">
        <w:rPr>
          <w:rFonts w:ascii="Times New Roman" w:hAnsi="Times New Roman" w:cs="Times New Roman"/>
          <w:sz w:val="24"/>
          <w:szCs w:val="24"/>
        </w:rPr>
        <w:t xml:space="preserve"> </w:t>
      </w:r>
      <w:r w:rsidR="00BB51FC" w:rsidRPr="00C73D0E">
        <w:rPr>
          <w:rFonts w:ascii="Times New Roman" w:hAnsi="Times New Roman" w:cs="Times New Roman"/>
          <w:sz w:val="24"/>
          <w:szCs w:val="24"/>
        </w:rPr>
        <w:t>1-т</w:t>
      </w:r>
      <w:r w:rsidRPr="00C73D0E">
        <w:rPr>
          <w:rFonts w:ascii="Times New Roman" w:hAnsi="Times New Roman" w:cs="Times New Roman"/>
          <w:sz w:val="24"/>
          <w:szCs w:val="24"/>
        </w:rPr>
        <w:t xml:space="preserve">рехгорлая </w:t>
      </w:r>
      <w:r w:rsidR="008A3AC7" w:rsidRPr="00C73D0E">
        <w:rPr>
          <w:rFonts w:ascii="Times New Roman" w:hAnsi="Times New Roman" w:cs="Times New Roman"/>
          <w:sz w:val="24"/>
          <w:szCs w:val="24"/>
        </w:rPr>
        <w:t xml:space="preserve">круглодонная </w:t>
      </w:r>
      <w:r w:rsidR="00145F72" w:rsidRPr="00C73D0E">
        <w:rPr>
          <w:rFonts w:ascii="Times New Roman" w:hAnsi="Times New Roman" w:cs="Times New Roman"/>
          <w:sz w:val="24"/>
          <w:szCs w:val="24"/>
        </w:rPr>
        <w:t>колба, объемом 500 см</w:t>
      </w:r>
      <w:r w:rsidR="00145F72" w:rsidRPr="00C73D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45F72" w:rsidRPr="00C73D0E">
        <w:rPr>
          <w:rFonts w:ascii="Times New Roman" w:hAnsi="Times New Roman" w:cs="Times New Roman"/>
          <w:sz w:val="24"/>
          <w:szCs w:val="24"/>
        </w:rPr>
        <w:t>;</w:t>
      </w:r>
      <w:r w:rsidRPr="00C73D0E">
        <w:rPr>
          <w:rFonts w:ascii="Times New Roman" w:hAnsi="Times New Roman" w:cs="Times New Roman"/>
          <w:sz w:val="24"/>
          <w:szCs w:val="24"/>
        </w:rPr>
        <w:t xml:space="preserve"> 2- обратный холодильник Либиха</w:t>
      </w:r>
      <w:r w:rsidR="00C40A18" w:rsidRPr="00C73D0E">
        <w:rPr>
          <w:rFonts w:ascii="Times New Roman" w:hAnsi="Times New Roman" w:cs="Times New Roman"/>
          <w:sz w:val="24"/>
          <w:szCs w:val="24"/>
        </w:rPr>
        <w:t>; 3-</w:t>
      </w:r>
      <w:r w:rsidR="00145F72" w:rsidRPr="00C73D0E">
        <w:rPr>
          <w:rFonts w:ascii="Times New Roman" w:hAnsi="Times New Roman" w:cs="Times New Roman"/>
          <w:sz w:val="24"/>
          <w:szCs w:val="24"/>
        </w:rPr>
        <w:t xml:space="preserve">термометр; </w:t>
      </w:r>
      <w:r w:rsidRPr="00C73D0E">
        <w:rPr>
          <w:rFonts w:ascii="Times New Roman" w:hAnsi="Times New Roman" w:cs="Times New Roman"/>
          <w:sz w:val="24"/>
          <w:szCs w:val="24"/>
        </w:rPr>
        <w:t>4- магнитна</w:t>
      </w:r>
      <w:r w:rsidR="004F4C07" w:rsidRPr="00C73D0E">
        <w:rPr>
          <w:rFonts w:ascii="Times New Roman" w:hAnsi="Times New Roman" w:cs="Times New Roman"/>
          <w:sz w:val="24"/>
          <w:szCs w:val="24"/>
        </w:rPr>
        <w:t>я мешалка с функцией нагревания</w:t>
      </w:r>
    </w:p>
    <w:p w:rsidR="00683AF1" w:rsidRPr="00C73D0E" w:rsidRDefault="00683AF1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По окон</w:t>
      </w:r>
      <w:r w:rsidR="00B0550C" w:rsidRPr="00C73D0E">
        <w:rPr>
          <w:rFonts w:ascii="Times New Roman" w:hAnsi="Times New Roman" w:cs="Times New Roman"/>
          <w:sz w:val="24"/>
          <w:szCs w:val="24"/>
        </w:rPr>
        <w:t>чании процесса экстракции отделяли шрот</w:t>
      </w:r>
      <w:r w:rsidRPr="00C73D0E">
        <w:rPr>
          <w:rFonts w:ascii="Times New Roman" w:hAnsi="Times New Roman" w:cs="Times New Roman"/>
          <w:sz w:val="24"/>
          <w:szCs w:val="24"/>
        </w:rPr>
        <w:t xml:space="preserve"> фильтровани</w:t>
      </w:r>
      <w:r w:rsidR="00B0550C" w:rsidRPr="00C73D0E">
        <w:rPr>
          <w:rFonts w:ascii="Times New Roman" w:hAnsi="Times New Roman" w:cs="Times New Roman"/>
          <w:sz w:val="24"/>
          <w:szCs w:val="24"/>
        </w:rPr>
        <w:t>ем под вакуумом (</w:t>
      </w:r>
      <w:r w:rsidR="00145F72" w:rsidRPr="00C73D0E">
        <w:rPr>
          <w:rFonts w:ascii="Times New Roman" w:hAnsi="Times New Roman" w:cs="Times New Roman"/>
          <w:sz w:val="24"/>
          <w:szCs w:val="24"/>
        </w:rPr>
        <w:t xml:space="preserve">водоструйный </w:t>
      </w:r>
      <w:r w:rsidR="00B0550C" w:rsidRPr="00C73D0E">
        <w:rPr>
          <w:rFonts w:ascii="Times New Roman" w:hAnsi="Times New Roman" w:cs="Times New Roman"/>
          <w:sz w:val="24"/>
          <w:szCs w:val="24"/>
        </w:rPr>
        <w:t xml:space="preserve">насос) </w:t>
      </w:r>
      <w:r w:rsidRPr="00C73D0E">
        <w:rPr>
          <w:rFonts w:ascii="Times New Roman" w:hAnsi="Times New Roman" w:cs="Times New Roman"/>
          <w:sz w:val="24"/>
          <w:szCs w:val="24"/>
        </w:rPr>
        <w:t>с использованием воронки Бюхнера и колбы Бунзена</w:t>
      </w:r>
      <w:r w:rsidR="008B2015" w:rsidRPr="00C73D0E">
        <w:rPr>
          <w:rFonts w:ascii="Times New Roman" w:hAnsi="Times New Roman" w:cs="Times New Roman"/>
          <w:sz w:val="24"/>
          <w:szCs w:val="24"/>
        </w:rPr>
        <w:t xml:space="preserve">. </w:t>
      </w:r>
      <w:r w:rsidRPr="00C73D0E">
        <w:rPr>
          <w:rFonts w:ascii="Times New Roman" w:hAnsi="Times New Roman" w:cs="Times New Roman"/>
          <w:sz w:val="24"/>
          <w:szCs w:val="24"/>
        </w:rPr>
        <w:t xml:space="preserve">В качестве фильтрующего материала </w:t>
      </w:r>
      <w:r w:rsidR="00205F6E" w:rsidRPr="00C73D0E">
        <w:rPr>
          <w:rFonts w:ascii="Times New Roman" w:hAnsi="Times New Roman" w:cs="Times New Roman"/>
          <w:sz w:val="24"/>
          <w:szCs w:val="24"/>
        </w:rPr>
        <w:t>использовали</w:t>
      </w:r>
      <w:r w:rsidR="001E4D79" w:rsidRPr="00C73D0E">
        <w:rPr>
          <w:rFonts w:ascii="Times New Roman" w:hAnsi="Times New Roman" w:cs="Times New Roman"/>
          <w:sz w:val="24"/>
          <w:szCs w:val="24"/>
        </w:rPr>
        <w:t xml:space="preserve"> 2-х</w:t>
      </w:r>
      <w:r w:rsidRPr="00C73D0E">
        <w:rPr>
          <w:rFonts w:ascii="Times New Roman" w:hAnsi="Times New Roman" w:cs="Times New Roman"/>
          <w:sz w:val="24"/>
          <w:szCs w:val="24"/>
        </w:rPr>
        <w:t>слойный тканевый фильтр, состоящий</w:t>
      </w:r>
      <w:r w:rsidR="00233F1A" w:rsidRPr="00C73D0E">
        <w:rPr>
          <w:rFonts w:ascii="Times New Roman" w:hAnsi="Times New Roman" w:cs="Times New Roman"/>
          <w:sz w:val="24"/>
          <w:szCs w:val="24"/>
        </w:rPr>
        <w:t xml:space="preserve"> из туали и бязи,</w:t>
      </w:r>
      <w:r w:rsidRPr="00C73D0E">
        <w:rPr>
          <w:rFonts w:ascii="Times New Roman" w:hAnsi="Times New Roman" w:cs="Times New Roman"/>
          <w:sz w:val="24"/>
          <w:szCs w:val="24"/>
        </w:rPr>
        <w:t xml:space="preserve"> что</w:t>
      </w:r>
      <w:r w:rsidR="00233F1A" w:rsidRPr="00C73D0E">
        <w:rPr>
          <w:rFonts w:ascii="Times New Roman" w:hAnsi="Times New Roman" w:cs="Times New Roman"/>
          <w:sz w:val="24"/>
          <w:szCs w:val="24"/>
        </w:rPr>
        <w:t xml:space="preserve"> непосредственно</w:t>
      </w:r>
      <w:r w:rsidRPr="00C73D0E">
        <w:rPr>
          <w:rFonts w:ascii="Times New Roman" w:hAnsi="Times New Roman" w:cs="Times New Roman"/>
          <w:sz w:val="24"/>
          <w:szCs w:val="24"/>
        </w:rPr>
        <w:t xml:space="preserve"> используется в</w:t>
      </w:r>
      <w:r w:rsidR="00233F1A" w:rsidRPr="00C73D0E">
        <w:rPr>
          <w:rFonts w:ascii="Times New Roman" w:hAnsi="Times New Roman" w:cs="Times New Roman"/>
          <w:sz w:val="24"/>
          <w:szCs w:val="24"/>
        </w:rPr>
        <w:t xml:space="preserve"> производственных </w:t>
      </w:r>
      <w:r w:rsidRPr="00C73D0E">
        <w:rPr>
          <w:rFonts w:ascii="Times New Roman" w:hAnsi="Times New Roman" w:cs="Times New Roman"/>
          <w:sz w:val="24"/>
          <w:szCs w:val="24"/>
        </w:rPr>
        <w:t xml:space="preserve"> условиях при </w:t>
      </w:r>
      <w:r w:rsidR="00233F1A" w:rsidRPr="00C73D0E">
        <w:rPr>
          <w:rFonts w:ascii="Times New Roman" w:hAnsi="Times New Roman" w:cs="Times New Roman"/>
          <w:sz w:val="24"/>
          <w:szCs w:val="24"/>
        </w:rPr>
        <w:t xml:space="preserve">получении фитоэкстрактов </w:t>
      </w:r>
      <w:r w:rsidR="008D46A4" w:rsidRPr="00C73D0E">
        <w:rPr>
          <w:rFonts w:ascii="Times New Roman" w:hAnsi="Times New Roman" w:cs="Times New Roman"/>
          <w:sz w:val="24"/>
          <w:szCs w:val="24"/>
        </w:rPr>
        <w:t>(АО «Татхимфармпрепараты»</w:t>
      </w:r>
      <w:r w:rsidR="00233F1A" w:rsidRPr="00C73D0E">
        <w:rPr>
          <w:rFonts w:ascii="Times New Roman" w:hAnsi="Times New Roman" w:cs="Times New Roman"/>
          <w:sz w:val="24"/>
          <w:szCs w:val="24"/>
        </w:rPr>
        <w:t>)</w:t>
      </w:r>
    </w:p>
    <w:p w:rsidR="003E7858" w:rsidRPr="00C73D0E" w:rsidRDefault="00DA3B16" w:rsidP="00FA51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После проведения экспериментальных работ были получены водные и спиртовые экстракты цветов бархатцев  и жома с последующим количественным определением фракционного состава реакционной смеси и составлением материального баланса процесса экстракции </w:t>
      </w:r>
      <w:r w:rsidR="00233F1A" w:rsidRPr="00C73D0E">
        <w:rPr>
          <w:rFonts w:ascii="Times New Roman" w:hAnsi="Times New Roman" w:cs="Times New Roman"/>
          <w:sz w:val="24"/>
          <w:szCs w:val="24"/>
        </w:rPr>
        <w:t>(табл.</w:t>
      </w:r>
      <w:r w:rsidR="00C76311" w:rsidRPr="00C73D0E">
        <w:rPr>
          <w:rFonts w:ascii="Times New Roman" w:hAnsi="Times New Roman" w:cs="Times New Roman"/>
          <w:sz w:val="24"/>
          <w:szCs w:val="24"/>
        </w:rPr>
        <w:t>3.2</w:t>
      </w:r>
      <w:r w:rsidR="00233F1A" w:rsidRPr="00C73D0E">
        <w:rPr>
          <w:rFonts w:ascii="Times New Roman" w:hAnsi="Times New Roman" w:cs="Times New Roman"/>
          <w:sz w:val="24"/>
          <w:szCs w:val="24"/>
        </w:rPr>
        <w:t>)</w:t>
      </w:r>
    </w:p>
    <w:p w:rsidR="00C73D0E" w:rsidRPr="00C73D0E" w:rsidRDefault="00C76311" w:rsidP="00FA516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Таблица 3.2 </w:t>
      </w:r>
      <w:r w:rsidR="00145F72" w:rsidRPr="00C73D0E">
        <w:rPr>
          <w:rFonts w:ascii="Times New Roman" w:hAnsi="Times New Roman" w:cs="Times New Roman"/>
          <w:sz w:val="24"/>
          <w:szCs w:val="24"/>
        </w:rPr>
        <w:t xml:space="preserve">-  </w:t>
      </w:r>
      <w:r w:rsidR="00B0550C" w:rsidRPr="00C73D0E">
        <w:rPr>
          <w:rFonts w:ascii="Times New Roman" w:hAnsi="Times New Roman" w:cs="Times New Roman"/>
          <w:sz w:val="24"/>
          <w:szCs w:val="24"/>
        </w:rPr>
        <w:t>Мат</w:t>
      </w:r>
      <w:r w:rsidR="00145F72" w:rsidRPr="00C73D0E">
        <w:rPr>
          <w:rFonts w:ascii="Times New Roman" w:hAnsi="Times New Roman" w:cs="Times New Roman"/>
          <w:sz w:val="24"/>
          <w:szCs w:val="24"/>
        </w:rPr>
        <w:t>ериальный</w:t>
      </w:r>
      <w:r w:rsidR="00B0550C" w:rsidRPr="00C73D0E">
        <w:rPr>
          <w:rFonts w:ascii="Times New Roman" w:hAnsi="Times New Roman" w:cs="Times New Roman"/>
          <w:sz w:val="24"/>
          <w:szCs w:val="24"/>
        </w:rPr>
        <w:t xml:space="preserve"> баланс </w:t>
      </w:r>
      <w:r w:rsidR="00523EB6" w:rsidRPr="00C73D0E">
        <w:rPr>
          <w:rFonts w:ascii="Times New Roman" w:hAnsi="Times New Roman" w:cs="Times New Roman"/>
          <w:sz w:val="24"/>
          <w:szCs w:val="24"/>
        </w:rPr>
        <w:t>процесса экстракции</w:t>
      </w:r>
      <w:r w:rsidR="00862EBD" w:rsidRPr="00C73D0E">
        <w:rPr>
          <w:rFonts w:ascii="Times New Roman" w:hAnsi="Times New Roman" w:cs="Times New Roman"/>
          <w:sz w:val="24"/>
          <w:szCs w:val="24"/>
        </w:rPr>
        <w:t xml:space="preserve"> исходного фито</w:t>
      </w:r>
      <w:r w:rsidR="00C73D0E">
        <w:rPr>
          <w:rFonts w:ascii="Times New Roman" w:hAnsi="Times New Roman" w:cs="Times New Roman"/>
          <w:sz w:val="24"/>
          <w:szCs w:val="24"/>
        </w:rPr>
        <w:t>сырья</w:t>
      </w:r>
    </w:p>
    <w:tbl>
      <w:tblPr>
        <w:tblStyle w:val="a6"/>
        <w:tblW w:w="0" w:type="auto"/>
        <w:tblInd w:w="197" w:type="dxa"/>
        <w:tblLook w:val="0000" w:firstRow="0" w:lastRow="0" w:firstColumn="0" w:lastColumn="0" w:noHBand="0" w:noVBand="0"/>
      </w:tblPr>
      <w:tblGrid>
        <w:gridCol w:w="1045"/>
        <w:gridCol w:w="1972"/>
        <w:gridCol w:w="13"/>
        <w:gridCol w:w="9"/>
        <w:gridCol w:w="1975"/>
        <w:gridCol w:w="1595"/>
        <w:gridCol w:w="106"/>
        <w:gridCol w:w="2093"/>
        <w:gridCol w:w="19"/>
        <w:gridCol w:w="19"/>
      </w:tblGrid>
      <w:tr w:rsidR="00DA3B16" w:rsidRPr="00C73D0E" w:rsidTr="001A0CD8">
        <w:trPr>
          <w:gridAfter w:val="2"/>
          <w:wAfter w:w="38" w:type="dxa"/>
          <w:trHeight w:val="443"/>
        </w:trPr>
        <w:tc>
          <w:tcPr>
            <w:tcW w:w="8808" w:type="dxa"/>
            <w:gridSpan w:val="8"/>
            <w:vAlign w:val="center"/>
          </w:tcPr>
          <w:p w:rsidR="00DA3B16" w:rsidRPr="00C73D0E" w:rsidRDefault="00DA3B16" w:rsidP="00FA5168">
            <w:pPr>
              <w:pStyle w:val="a3"/>
              <w:spacing w:line="360" w:lineRule="auto"/>
              <w:ind w:left="-89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b/>
                <w:sz w:val="24"/>
                <w:szCs w:val="24"/>
              </w:rPr>
              <w:t>Экстрагент - дистиллированная вода</w:t>
            </w:r>
          </w:p>
        </w:tc>
      </w:tr>
      <w:tr w:rsidR="00DA3B16" w:rsidRPr="00C73D0E" w:rsidTr="001A0CD8">
        <w:tblPrEx>
          <w:tblLook w:val="04A0" w:firstRow="1" w:lastRow="0" w:firstColumn="1" w:lastColumn="0" w:noHBand="0" w:noVBand="1"/>
        </w:tblPrEx>
        <w:trPr>
          <w:gridAfter w:val="2"/>
          <w:wAfter w:w="38" w:type="dxa"/>
        </w:trPr>
        <w:tc>
          <w:tcPr>
            <w:tcW w:w="1045" w:type="dxa"/>
            <w:shd w:val="clear" w:color="auto" w:fill="auto"/>
            <w:vAlign w:val="center"/>
          </w:tcPr>
          <w:p w:rsidR="00DA3B16" w:rsidRPr="00C73D0E" w:rsidRDefault="00DA3B16" w:rsidP="00FA516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b/>
                <w:sz w:val="24"/>
                <w:szCs w:val="24"/>
              </w:rPr>
              <w:t>Опыт</w:t>
            </w:r>
          </w:p>
        </w:tc>
        <w:tc>
          <w:tcPr>
            <w:tcW w:w="3969" w:type="dxa"/>
            <w:gridSpan w:val="4"/>
            <w:vAlign w:val="center"/>
          </w:tcPr>
          <w:p w:rsidR="00B0550C" w:rsidRPr="00C73D0E" w:rsidRDefault="00B0550C" w:rsidP="00FA5168">
            <w:pPr>
              <w:pStyle w:val="a3"/>
              <w:spacing w:line="360" w:lineRule="auto"/>
              <w:ind w:left="0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b/>
                <w:sz w:val="24"/>
                <w:szCs w:val="24"/>
              </w:rPr>
              <w:t>Приход</w:t>
            </w:r>
          </w:p>
        </w:tc>
        <w:tc>
          <w:tcPr>
            <w:tcW w:w="3794" w:type="dxa"/>
            <w:gridSpan w:val="3"/>
            <w:vAlign w:val="center"/>
          </w:tcPr>
          <w:p w:rsidR="00B0550C" w:rsidRPr="00C73D0E" w:rsidRDefault="00B0550C" w:rsidP="00FA5168">
            <w:pPr>
              <w:pStyle w:val="a3"/>
              <w:spacing w:line="360" w:lineRule="auto"/>
              <w:ind w:left="0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b/>
                <w:sz w:val="24"/>
                <w:szCs w:val="24"/>
              </w:rPr>
              <w:t>Расход</w:t>
            </w:r>
          </w:p>
        </w:tc>
      </w:tr>
      <w:tr w:rsidR="00DA3B16" w:rsidRPr="00C73D0E" w:rsidTr="008B2015">
        <w:tblPrEx>
          <w:tblLook w:val="04A0" w:firstRow="1" w:lastRow="0" w:firstColumn="1" w:lastColumn="0" w:noHBand="0" w:noVBand="1"/>
        </w:tblPrEx>
        <w:trPr>
          <w:gridAfter w:val="2"/>
          <w:wAfter w:w="38" w:type="dxa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DA3B16" w:rsidRPr="00C73D0E" w:rsidRDefault="00DA3B16" w:rsidP="00FA5168">
            <w:pPr>
              <w:pStyle w:val="a3"/>
              <w:spacing w:line="360" w:lineRule="auto"/>
              <w:ind w:left="0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vAlign w:val="center"/>
          </w:tcPr>
          <w:p w:rsidR="00DA3B16" w:rsidRPr="00C73D0E" w:rsidRDefault="00DA3B16" w:rsidP="00FA5168">
            <w:pPr>
              <w:pStyle w:val="a3"/>
              <w:spacing w:line="360" w:lineRule="auto"/>
              <w:ind w:left="0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Компонент</w:t>
            </w:r>
          </w:p>
        </w:tc>
        <w:tc>
          <w:tcPr>
            <w:tcW w:w="1984" w:type="dxa"/>
            <w:gridSpan w:val="2"/>
            <w:vAlign w:val="center"/>
          </w:tcPr>
          <w:p w:rsidR="00DA3B16" w:rsidRPr="00C73D0E" w:rsidRDefault="00DA3B16" w:rsidP="00FA516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Количество, г</w:t>
            </w:r>
          </w:p>
        </w:tc>
        <w:tc>
          <w:tcPr>
            <w:tcW w:w="1701" w:type="dxa"/>
            <w:gridSpan w:val="2"/>
            <w:vAlign w:val="center"/>
          </w:tcPr>
          <w:p w:rsidR="00DA3B16" w:rsidRPr="00C73D0E" w:rsidRDefault="00DA3B16" w:rsidP="00FA516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Компонент</w:t>
            </w:r>
          </w:p>
        </w:tc>
        <w:tc>
          <w:tcPr>
            <w:tcW w:w="2093" w:type="dxa"/>
            <w:vAlign w:val="center"/>
          </w:tcPr>
          <w:p w:rsidR="00DA3B16" w:rsidRPr="00C73D0E" w:rsidRDefault="00DA3B16" w:rsidP="00FA5168">
            <w:pPr>
              <w:pStyle w:val="a3"/>
              <w:spacing w:line="360" w:lineRule="auto"/>
              <w:ind w:left="0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Количество, г</w:t>
            </w:r>
          </w:p>
        </w:tc>
      </w:tr>
      <w:tr w:rsidR="00DA3B16" w:rsidRPr="00C73D0E" w:rsidTr="008B2015">
        <w:tblPrEx>
          <w:tblLook w:val="04A0" w:firstRow="1" w:lastRow="0" w:firstColumn="1" w:lastColumn="0" w:noHBand="0" w:noVBand="1"/>
        </w:tblPrEx>
        <w:trPr>
          <w:gridAfter w:val="2"/>
          <w:wAfter w:w="38" w:type="dxa"/>
          <w:trHeight w:val="826"/>
        </w:trPr>
        <w:tc>
          <w:tcPr>
            <w:tcW w:w="1045" w:type="dxa"/>
            <w:vMerge/>
            <w:shd w:val="clear" w:color="auto" w:fill="auto"/>
            <w:vAlign w:val="center"/>
          </w:tcPr>
          <w:p w:rsidR="00DA3B16" w:rsidRPr="00C73D0E" w:rsidRDefault="00DA3B16" w:rsidP="00FA5168">
            <w:pPr>
              <w:pStyle w:val="a3"/>
              <w:spacing w:line="360" w:lineRule="auto"/>
              <w:ind w:left="0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A3B16" w:rsidRPr="00C73D0E" w:rsidRDefault="00DA3B16" w:rsidP="00FA5168">
            <w:pPr>
              <w:pStyle w:val="a3"/>
              <w:spacing w:line="360" w:lineRule="auto"/>
              <w:ind w:left="0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Экстрагент</w:t>
            </w:r>
          </w:p>
          <w:p w:rsidR="00DA3B16" w:rsidRPr="00C73D0E" w:rsidRDefault="00DA3B16" w:rsidP="00FA5168">
            <w:pPr>
              <w:pStyle w:val="a3"/>
              <w:spacing w:line="360" w:lineRule="auto"/>
              <w:ind w:left="0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Сырье</w:t>
            </w:r>
          </w:p>
        </w:tc>
        <w:tc>
          <w:tcPr>
            <w:tcW w:w="1984" w:type="dxa"/>
            <w:gridSpan w:val="2"/>
            <w:vAlign w:val="center"/>
          </w:tcPr>
          <w:p w:rsidR="00DA3B16" w:rsidRPr="00C73D0E" w:rsidRDefault="00DA3B16" w:rsidP="00FA5168">
            <w:pPr>
              <w:pStyle w:val="a3"/>
              <w:spacing w:line="360" w:lineRule="auto"/>
              <w:ind w:left="0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  <w:p w:rsidR="00DA3B16" w:rsidRPr="00C73D0E" w:rsidRDefault="00DA3B16" w:rsidP="00FA5168">
            <w:pPr>
              <w:pStyle w:val="a3"/>
              <w:spacing w:line="360" w:lineRule="auto"/>
              <w:ind w:left="0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1,016</w:t>
            </w:r>
          </w:p>
        </w:tc>
        <w:tc>
          <w:tcPr>
            <w:tcW w:w="1701" w:type="dxa"/>
            <w:gridSpan w:val="2"/>
            <w:vAlign w:val="center"/>
          </w:tcPr>
          <w:p w:rsidR="00DA3B16" w:rsidRPr="00C73D0E" w:rsidRDefault="00DA3B16" w:rsidP="00FA5168">
            <w:pPr>
              <w:pStyle w:val="a3"/>
              <w:spacing w:line="360" w:lineRule="auto"/>
              <w:ind w:left="0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Экстракт</w:t>
            </w:r>
          </w:p>
          <w:p w:rsidR="00DA3B16" w:rsidRPr="00C73D0E" w:rsidRDefault="00DA3B16" w:rsidP="00FA5168">
            <w:pPr>
              <w:pStyle w:val="a3"/>
              <w:spacing w:line="360" w:lineRule="auto"/>
              <w:ind w:left="0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Шрот</w:t>
            </w:r>
          </w:p>
          <w:p w:rsidR="00DA3B16" w:rsidRPr="00C73D0E" w:rsidRDefault="00DA3B16" w:rsidP="00FA5168">
            <w:pPr>
              <w:pStyle w:val="a3"/>
              <w:spacing w:line="360" w:lineRule="auto"/>
              <w:ind w:left="0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Потери</w:t>
            </w:r>
          </w:p>
        </w:tc>
        <w:tc>
          <w:tcPr>
            <w:tcW w:w="2093" w:type="dxa"/>
            <w:vAlign w:val="center"/>
          </w:tcPr>
          <w:p w:rsidR="00DA3B16" w:rsidRPr="00C73D0E" w:rsidRDefault="00DA3B16" w:rsidP="00FA5168">
            <w:pPr>
              <w:pStyle w:val="a3"/>
              <w:spacing w:line="360" w:lineRule="auto"/>
              <w:ind w:left="0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  <w:p w:rsidR="00DA3B16" w:rsidRPr="00C73D0E" w:rsidRDefault="00DA3B16" w:rsidP="00FA5168">
            <w:pPr>
              <w:pStyle w:val="a3"/>
              <w:spacing w:line="360" w:lineRule="auto"/>
              <w:ind w:left="0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12,530</w:t>
            </w:r>
          </w:p>
          <w:p w:rsidR="00DA3B16" w:rsidRPr="00C73D0E" w:rsidRDefault="00DA3B16" w:rsidP="00FA5168">
            <w:pPr>
              <w:pStyle w:val="a3"/>
              <w:spacing w:line="360" w:lineRule="auto"/>
              <w:ind w:left="0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13,486</w:t>
            </w:r>
          </w:p>
        </w:tc>
      </w:tr>
      <w:tr w:rsidR="00DA3B16" w:rsidRPr="00C73D0E" w:rsidTr="008B2015">
        <w:trPr>
          <w:gridAfter w:val="2"/>
          <w:wAfter w:w="38" w:type="dxa"/>
          <w:trHeight w:val="121"/>
        </w:trPr>
        <w:tc>
          <w:tcPr>
            <w:tcW w:w="1045" w:type="dxa"/>
            <w:vMerge/>
            <w:shd w:val="clear" w:color="auto" w:fill="auto"/>
            <w:vAlign w:val="center"/>
          </w:tcPr>
          <w:p w:rsidR="00DA3B16" w:rsidRPr="00C73D0E" w:rsidRDefault="00DA3B16" w:rsidP="00FA5168">
            <w:pPr>
              <w:pStyle w:val="a3"/>
              <w:spacing w:line="360" w:lineRule="auto"/>
              <w:ind w:left="0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A3B16" w:rsidRPr="00C73D0E" w:rsidRDefault="00DA3B16" w:rsidP="00FA5168">
            <w:pPr>
              <w:pStyle w:val="a3"/>
              <w:spacing w:line="360" w:lineRule="auto"/>
              <w:ind w:left="0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gridSpan w:val="2"/>
            <w:vAlign w:val="center"/>
          </w:tcPr>
          <w:p w:rsidR="00DA3B16" w:rsidRPr="00C73D0E" w:rsidRDefault="00DA3B16" w:rsidP="00FA5168">
            <w:pPr>
              <w:pStyle w:val="a3"/>
              <w:spacing w:line="360" w:lineRule="auto"/>
              <w:ind w:left="0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301,016г</w:t>
            </w:r>
          </w:p>
        </w:tc>
        <w:tc>
          <w:tcPr>
            <w:tcW w:w="1701" w:type="dxa"/>
            <w:gridSpan w:val="2"/>
            <w:vAlign w:val="center"/>
          </w:tcPr>
          <w:p w:rsidR="00DA3B16" w:rsidRPr="00C73D0E" w:rsidRDefault="00DA3B16" w:rsidP="00FA5168">
            <w:pPr>
              <w:pStyle w:val="a3"/>
              <w:spacing w:line="360" w:lineRule="auto"/>
              <w:ind w:left="0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3" w:type="dxa"/>
            <w:vAlign w:val="center"/>
          </w:tcPr>
          <w:p w:rsidR="00DA3B16" w:rsidRPr="00C73D0E" w:rsidRDefault="00DA3B16" w:rsidP="00FA5168">
            <w:pPr>
              <w:pStyle w:val="a3"/>
              <w:spacing w:line="360" w:lineRule="auto"/>
              <w:ind w:left="0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301,016 г</w:t>
            </w:r>
          </w:p>
        </w:tc>
      </w:tr>
      <w:tr w:rsidR="00DA3B16" w:rsidRPr="00C73D0E" w:rsidTr="008B2015">
        <w:trPr>
          <w:gridAfter w:val="1"/>
          <w:wAfter w:w="19" w:type="dxa"/>
          <w:trHeight w:val="1352"/>
        </w:trPr>
        <w:tc>
          <w:tcPr>
            <w:tcW w:w="1045" w:type="dxa"/>
            <w:vMerge w:val="restart"/>
            <w:vAlign w:val="center"/>
          </w:tcPr>
          <w:p w:rsidR="00DA3B16" w:rsidRPr="00C73D0E" w:rsidRDefault="00DA3B16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4" w:type="dxa"/>
            <w:gridSpan w:val="3"/>
            <w:shd w:val="clear" w:color="auto" w:fill="auto"/>
            <w:vAlign w:val="center"/>
          </w:tcPr>
          <w:p w:rsidR="005C1248" w:rsidRPr="00C73D0E" w:rsidRDefault="005C1248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Экстрагент</w:t>
            </w:r>
          </w:p>
          <w:p w:rsidR="00DA3B16" w:rsidRPr="00C73D0E" w:rsidRDefault="005C1248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Сырье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A3B16" w:rsidRPr="00C73D0E" w:rsidRDefault="005C1248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  <w:p w:rsidR="005C1248" w:rsidRPr="00C73D0E" w:rsidRDefault="005C1248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1,023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C1248" w:rsidRPr="00C73D0E" w:rsidRDefault="005C1248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Экстракт</w:t>
            </w:r>
          </w:p>
          <w:p w:rsidR="005C1248" w:rsidRPr="00C73D0E" w:rsidRDefault="005C1248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Шрот</w:t>
            </w:r>
          </w:p>
          <w:p w:rsidR="00DA3B16" w:rsidRPr="00C73D0E" w:rsidRDefault="005C1248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Потери</w:t>
            </w:r>
          </w:p>
        </w:tc>
        <w:tc>
          <w:tcPr>
            <w:tcW w:w="2112" w:type="dxa"/>
            <w:gridSpan w:val="2"/>
            <w:shd w:val="clear" w:color="auto" w:fill="auto"/>
            <w:vAlign w:val="center"/>
          </w:tcPr>
          <w:p w:rsidR="00DA3B16" w:rsidRPr="00C73D0E" w:rsidRDefault="00DA3B16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246,300</w:t>
            </w:r>
          </w:p>
          <w:p w:rsidR="00DA3B16" w:rsidRPr="00C73D0E" w:rsidRDefault="005C1248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9,827</w:t>
            </w:r>
          </w:p>
          <w:p w:rsidR="005C1248" w:rsidRPr="00C73D0E" w:rsidRDefault="005C1248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44,896</w:t>
            </w:r>
          </w:p>
        </w:tc>
      </w:tr>
      <w:tr w:rsidR="00DA3B16" w:rsidRPr="00C73D0E" w:rsidTr="008B2015">
        <w:trPr>
          <w:gridAfter w:val="1"/>
          <w:wAfter w:w="19" w:type="dxa"/>
          <w:trHeight w:val="265"/>
        </w:trPr>
        <w:tc>
          <w:tcPr>
            <w:tcW w:w="1045" w:type="dxa"/>
            <w:vMerge/>
            <w:vAlign w:val="center"/>
          </w:tcPr>
          <w:p w:rsidR="00DA3B16" w:rsidRPr="00C73D0E" w:rsidRDefault="00DA3B16" w:rsidP="00FA5168">
            <w:pPr>
              <w:pStyle w:val="a3"/>
              <w:spacing w:line="360" w:lineRule="auto"/>
              <w:ind w:left="-8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shd w:val="clear" w:color="auto" w:fill="auto"/>
            <w:vAlign w:val="center"/>
          </w:tcPr>
          <w:p w:rsidR="00DA3B16" w:rsidRPr="00C73D0E" w:rsidRDefault="00DA3B16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A3B16" w:rsidRPr="00C73D0E" w:rsidRDefault="005C1248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301,023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A3B16" w:rsidRPr="00C73D0E" w:rsidRDefault="00DA3B16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12" w:type="dxa"/>
            <w:gridSpan w:val="2"/>
            <w:shd w:val="clear" w:color="auto" w:fill="auto"/>
            <w:vAlign w:val="center"/>
          </w:tcPr>
          <w:p w:rsidR="00DA3B16" w:rsidRPr="00C73D0E" w:rsidRDefault="005C1248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301,023</w:t>
            </w:r>
          </w:p>
        </w:tc>
      </w:tr>
      <w:tr w:rsidR="005C1248" w:rsidRPr="00C73D0E" w:rsidTr="008B2015">
        <w:trPr>
          <w:gridAfter w:val="1"/>
          <w:wAfter w:w="19" w:type="dxa"/>
          <w:trHeight w:val="377"/>
        </w:trPr>
        <w:tc>
          <w:tcPr>
            <w:tcW w:w="8827" w:type="dxa"/>
            <w:gridSpan w:val="9"/>
            <w:vAlign w:val="center"/>
          </w:tcPr>
          <w:p w:rsidR="005C1248" w:rsidRPr="00C73D0E" w:rsidRDefault="005C1248" w:rsidP="00FA5168">
            <w:pPr>
              <w:pStyle w:val="a3"/>
              <w:spacing w:line="360" w:lineRule="auto"/>
              <w:ind w:left="-89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b/>
                <w:sz w:val="24"/>
                <w:szCs w:val="24"/>
              </w:rPr>
              <w:t>Экстрагент - спирт</w:t>
            </w:r>
          </w:p>
        </w:tc>
      </w:tr>
      <w:tr w:rsidR="005C1248" w:rsidRPr="00C73D0E" w:rsidTr="008B2015">
        <w:trPr>
          <w:trHeight w:val="1263"/>
        </w:trPr>
        <w:tc>
          <w:tcPr>
            <w:tcW w:w="1045" w:type="dxa"/>
            <w:vMerge w:val="restart"/>
            <w:vAlign w:val="center"/>
          </w:tcPr>
          <w:p w:rsidR="005C1248" w:rsidRPr="00C73D0E" w:rsidRDefault="005C1248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5C1248" w:rsidRPr="00C73D0E" w:rsidRDefault="005C1248" w:rsidP="00FA5168">
            <w:pPr>
              <w:pStyle w:val="a3"/>
              <w:spacing w:line="360" w:lineRule="auto"/>
              <w:ind w:left="0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Экстрагент</w:t>
            </w:r>
          </w:p>
          <w:p w:rsidR="005C1248" w:rsidRPr="00C73D0E" w:rsidRDefault="005C1248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Сырье</w:t>
            </w:r>
          </w:p>
        </w:tc>
        <w:tc>
          <w:tcPr>
            <w:tcW w:w="1997" w:type="dxa"/>
            <w:gridSpan w:val="3"/>
            <w:shd w:val="clear" w:color="auto" w:fill="auto"/>
            <w:vAlign w:val="center"/>
          </w:tcPr>
          <w:p w:rsidR="005C1248" w:rsidRPr="00C73D0E" w:rsidRDefault="005C1248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236,70</w:t>
            </w:r>
          </w:p>
          <w:p w:rsidR="005C1248" w:rsidRPr="00C73D0E" w:rsidRDefault="005C1248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C1248" w:rsidRPr="00C73D0E" w:rsidRDefault="005C1248" w:rsidP="00FA5168">
            <w:pPr>
              <w:pStyle w:val="a3"/>
              <w:spacing w:line="360" w:lineRule="auto"/>
              <w:ind w:left="0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Экстракт</w:t>
            </w:r>
          </w:p>
          <w:p w:rsidR="005C1248" w:rsidRPr="00C73D0E" w:rsidRDefault="005C1248" w:rsidP="00FA5168">
            <w:pPr>
              <w:pStyle w:val="a3"/>
              <w:spacing w:line="360" w:lineRule="auto"/>
              <w:ind w:left="0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Шрот</w:t>
            </w:r>
          </w:p>
          <w:p w:rsidR="005C1248" w:rsidRPr="00C73D0E" w:rsidRDefault="005C1248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Потери</w:t>
            </w:r>
          </w:p>
        </w:tc>
        <w:tc>
          <w:tcPr>
            <w:tcW w:w="2237" w:type="dxa"/>
            <w:gridSpan w:val="4"/>
            <w:shd w:val="clear" w:color="auto" w:fill="auto"/>
            <w:vAlign w:val="center"/>
          </w:tcPr>
          <w:p w:rsidR="005C1248" w:rsidRPr="00C73D0E" w:rsidRDefault="005C1248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194,094</w:t>
            </w:r>
          </w:p>
          <w:p w:rsidR="005C1248" w:rsidRPr="00C73D0E" w:rsidRDefault="005C1248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9,689</w:t>
            </w:r>
          </w:p>
          <w:p w:rsidR="005C1248" w:rsidRPr="00C73D0E" w:rsidRDefault="005C1248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33,917</w:t>
            </w:r>
          </w:p>
        </w:tc>
      </w:tr>
      <w:tr w:rsidR="005C1248" w:rsidRPr="00C73D0E" w:rsidTr="001A0CD8">
        <w:trPr>
          <w:trHeight w:val="310"/>
        </w:trPr>
        <w:tc>
          <w:tcPr>
            <w:tcW w:w="1045" w:type="dxa"/>
            <w:vMerge/>
            <w:vAlign w:val="center"/>
          </w:tcPr>
          <w:p w:rsidR="005C1248" w:rsidRPr="00C73D0E" w:rsidRDefault="005C1248" w:rsidP="00FA5168">
            <w:pPr>
              <w:pStyle w:val="a3"/>
              <w:spacing w:line="360" w:lineRule="auto"/>
              <w:ind w:left="-8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5C1248" w:rsidRPr="00C73D0E" w:rsidRDefault="005C1248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97" w:type="dxa"/>
            <w:gridSpan w:val="3"/>
            <w:shd w:val="clear" w:color="auto" w:fill="auto"/>
            <w:vAlign w:val="center"/>
          </w:tcPr>
          <w:p w:rsidR="005C1248" w:rsidRPr="00C73D0E" w:rsidRDefault="005C1248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237,70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C1248" w:rsidRPr="00C73D0E" w:rsidRDefault="005C1248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37" w:type="dxa"/>
            <w:gridSpan w:val="4"/>
            <w:shd w:val="clear" w:color="auto" w:fill="auto"/>
            <w:vAlign w:val="center"/>
          </w:tcPr>
          <w:p w:rsidR="005C1248" w:rsidRPr="00C73D0E" w:rsidRDefault="005C1248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237,70</w:t>
            </w:r>
          </w:p>
        </w:tc>
      </w:tr>
    </w:tbl>
    <w:p w:rsidR="005C1248" w:rsidRPr="00C73D0E" w:rsidRDefault="00D04E0B" w:rsidP="00FA51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    ρ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спирт=0.789 г/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см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sub>
          </m:sSub>
        </m:oMath>
      </m:oMathPara>
    </w:p>
    <w:p w:rsidR="00C73D0E" w:rsidRPr="00C73D0E" w:rsidRDefault="005D5758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Данные материального баланса позволяют оценить урове</w:t>
      </w:r>
      <w:r w:rsidR="00862EBD" w:rsidRPr="00C73D0E">
        <w:rPr>
          <w:rFonts w:ascii="Times New Roman" w:hAnsi="Times New Roman" w:cs="Times New Roman"/>
          <w:sz w:val="24"/>
          <w:szCs w:val="24"/>
        </w:rPr>
        <w:t>н</w:t>
      </w:r>
      <w:r w:rsidRPr="00C73D0E">
        <w:rPr>
          <w:rFonts w:ascii="Times New Roman" w:hAnsi="Times New Roman" w:cs="Times New Roman"/>
          <w:sz w:val="24"/>
          <w:szCs w:val="24"/>
        </w:rPr>
        <w:t>ь образования отходов при получении водных и этанольных экстрактов, определяемый как отношение образующегося шрота к экстракту-сырцу (рис</w:t>
      </w:r>
      <w:r w:rsidR="008B2015" w:rsidRPr="00C73D0E">
        <w:rPr>
          <w:rFonts w:ascii="Times New Roman" w:hAnsi="Times New Roman" w:cs="Times New Roman"/>
          <w:sz w:val="24"/>
          <w:szCs w:val="24"/>
        </w:rPr>
        <w:t xml:space="preserve"> 3.3</w:t>
      </w:r>
      <w:r w:rsidR="00C76311" w:rsidRPr="00C73D0E">
        <w:rPr>
          <w:rFonts w:ascii="Times New Roman" w:hAnsi="Times New Roman" w:cs="Times New Roman"/>
          <w:sz w:val="24"/>
          <w:szCs w:val="24"/>
        </w:rPr>
        <w:t>)</w:t>
      </w:r>
    </w:p>
    <w:p w:rsidR="008B1A3A" w:rsidRPr="00C73D0E" w:rsidRDefault="008B1A3A" w:rsidP="00FA51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168" w:rsidRDefault="00FA5168" w:rsidP="00FA5168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</w:t>
      </w:r>
    </w:p>
    <w:p w:rsidR="008B1A3A" w:rsidRPr="00C73D0E" w:rsidRDefault="008B1A3A" w:rsidP="00FA5168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FA5168" w:rsidRDefault="00FA5168" w:rsidP="00FA5168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</w:t>
      </w:r>
    </w:p>
    <w:p w:rsidR="00FA5168" w:rsidRDefault="00FA5168" w:rsidP="00FA5168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A5168" w:rsidRPr="00C73D0E" w:rsidRDefault="00FA5168" w:rsidP="00FA51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91008" behindDoc="1" locked="0" layoutInCell="1" allowOverlap="1" wp14:anchorId="5C0F6417" wp14:editId="557FC0A3">
            <wp:simplePos x="0" y="0"/>
            <wp:positionH relativeFrom="column">
              <wp:posOffset>764540</wp:posOffset>
            </wp:positionH>
            <wp:positionV relativeFrom="paragraph">
              <wp:posOffset>32385</wp:posOffset>
            </wp:positionV>
            <wp:extent cx="4171950" cy="2047875"/>
            <wp:effectExtent l="0" t="0" r="0" b="0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</w:t>
      </w:r>
      <w:r w:rsidRPr="00C73D0E">
        <w:rPr>
          <w:rFonts w:ascii="Times New Roman" w:hAnsi="Times New Roman" w:cs="Times New Roman"/>
          <w:b/>
          <w:noProof/>
          <w:sz w:val="24"/>
          <w:szCs w:val="24"/>
        </w:rPr>
        <w:t>О,%</w:t>
      </w:r>
    </w:p>
    <w:p w:rsidR="005D5758" w:rsidRPr="00C73D0E" w:rsidRDefault="00D22050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C73D0E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5D5758" w:rsidRPr="00C73D0E" w:rsidRDefault="005D5758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5D5758" w:rsidRPr="00C73D0E" w:rsidRDefault="005D5758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5D5758" w:rsidRPr="00C73D0E" w:rsidRDefault="005D5758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5D5758" w:rsidRDefault="005D5758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FA5168" w:rsidRPr="00C73D0E" w:rsidRDefault="00FA5168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</w:p>
    <w:p w:rsidR="00FA5168" w:rsidRPr="00C73D0E" w:rsidRDefault="00FA5168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C73D0E">
        <w:rPr>
          <w:rFonts w:ascii="Times New Roman" w:hAnsi="Times New Roman" w:cs="Times New Roman"/>
          <w:b/>
          <w:sz w:val="24"/>
          <w:szCs w:val="24"/>
        </w:rPr>
        <w:t xml:space="preserve">Экстрагент   </w:t>
      </w:r>
      <w:r w:rsidR="00C73D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Pr="00C73D0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D22050" w:rsidRPr="00C73D0E" w:rsidRDefault="00D22050" w:rsidP="00FA516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8B2015" w:rsidRPr="00C73D0E">
        <w:rPr>
          <w:rFonts w:ascii="Times New Roman" w:hAnsi="Times New Roman" w:cs="Times New Roman"/>
          <w:sz w:val="24"/>
          <w:szCs w:val="24"/>
        </w:rPr>
        <w:t>3.3</w:t>
      </w:r>
      <w:r w:rsidRPr="00C73D0E">
        <w:rPr>
          <w:rFonts w:ascii="Times New Roman" w:hAnsi="Times New Roman" w:cs="Times New Roman"/>
          <w:sz w:val="24"/>
          <w:szCs w:val="24"/>
        </w:rPr>
        <w:t xml:space="preserve"> – </w:t>
      </w:r>
      <w:r w:rsidR="00147A45" w:rsidRPr="00C73D0E">
        <w:rPr>
          <w:rFonts w:ascii="Times New Roman" w:hAnsi="Times New Roman" w:cs="Times New Roman"/>
          <w:sz w:val="24"/>
          <w:szCs w:val="24"/>
        </w:rPr>
        <w:t>О</w:t>
      </w:r>
      <w:r w:rsidRPr="00C73D0E">
        <w:rPr>
          <w:rFonts w:ascii="Times New Roman" w:hAnsi="Times New Roman" w:cs="Times New Roman"/>
          <w:sz w:val="24"/>
          <w:szCs w:val="24"/>
        </w:rPr>
        <w:t>бразование отходов в процессе экстрагирования</w:t>
      </w:r>
    </w:p>
    <w:p w:rsidR="00147A45" w:rsidRPr="00C73D0E" w:rsidRDefault="00147A45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2050" w:rsidRPr="00C73D0E" w:rsidRDefault="00D22050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Как видно из представленного графического материала, в процессе экстракции независимо от экстрагента образуется до 5% твердых отходов (шрота). Учитывая органическую природу жома и его способность к загниванию с одной стороны, а с другой – необходимость нежелательного отчуждения земельных территорий для их складирования, возникает проблема изыскания рациональных технологий их переработки.</w:t>
      </w:r>
    </w:p>
    <w:p w:rsidR="00A93E97" w:rsidRPr="00C73D0E" w:rsidRDefault="00D22050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Поэтому дальнейший этап работы был посвящен определению </w:t>
      </w:r>
      <w:r w:rsidR="008B2015" w:rsidRPr="00C73D0E">
        <w:rPr>
          <w:rFonts w:ascii="Times New Roman" w:hAnsi="Times New Roman" w:cs="Times New Roman"/>
          <w:sz w:val="24"/>
          <w:szCs w:val="24"/>
        </w:rPr>
        <w:t xml:space="preserve">ряда показателей шрота </w:t>
      </w:r>
      <w:r w:rsidR="00D86B79" w:rsidRPr="00C73D0E">
        <w:rPr>
          <w:rFonts w:ascii="Times New Roman" w:hAnsi="Times New Roman" w:cs="Times New Roman"/>
          <w:sz w:val="24"/>
          <w:szCs w:val="24"/>
        </w:rPr>
        <w:t xml:space="preserve"> водных и</w:t>
      </w:r>
      <w:r w:rsidR="00A93E97" w:rsidRPr="00C73D0E">
        <w:rPr>
          <w:rFonts w:ascii="Times New Roman" w:hAnsi="Times New Roman" w:cs="Times New Roman"/>
          <w:sz w:val="24"/>
          <w:szCs w:val="24"/>
        </w:rPr>
        <w:t xml:space="preserve"> спиртовых экстрактов на основе</w:t>
      </w:r>
      <w:r w:rsidR="00D86B79" w:rsidRPr="00C73D0E">
        <w:rPr>
          <w:rFonts w:ascii="Times New Roman" w:hAnsi="Times New Roman" w:cs="Times New Roman"/>
          <w:sz w:val="24"/>
          <w:szCs w:val="24"/>
        </w:rPr>
        <w:t xml:space="preserve"> цветов бархатцев сорта «Кармен».</w:t>
      </w:r>
    </w:p>
    <w:p w:rsidR="003E7858" w:rsidRPr="00C73D0E" w:rsidRDefault="00A93E97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Первоначально на основании  весового метода были получены данные по влажности</w:t>
      </w:r>
      <w:r w:rsidR="00D86B79" w:rsidRPr="00C73D0E">
        <w:rPr>
          <w:rFonts w:ascii="Times New Roman" w:hAnsi="Times New Roman" w:cs="Times New Roman"/>
          <w:sz w:val="24"/>
          <w:szCs w:val="24"/>
        </w:rPr>
        <w:t xml:space="preserve"> </w:t>
      </w:r>
      <w:r w:rsidR="001E4D79" w:rsidRPr="00C73D0E">
        <w:rPr>
          <w:rFonts w:ascii="Times New Roman" w:hAnsi="Times New Roman" w:cs="Times New Roman"/>
          <w:sz w:val="24"/>
          <w:szCs w:val="24"/>
        </w:rPr>
        <w:t xml:space="preserve">и зольности образующегося шрота </w:t>
      </w:r>
      <w:r w:rsidR="00C76311" w:rsidRPr="00C73D0E">
        <w:rPr>
          <w:rFonts w:ascii="Times New Roman" w:hAnsi="Times New Roman" w:cs="Times New Roman"/>
          <w:sz w:val="24"/>
          <w:szCs w:val="24"/>
        </w:rPr>
        <w:t>(табл. 3.3</w:t>
      </w:r>
      <w:r w:rsidRPr="00C73D0E">
        <w:rPr>
          <w:rFonts w:ascii="Times New Roman" w:hAnsi="Times New Roman" w:cs="Times New Roman"/>
          <w:sz w:val="24"/>
          <w:szCs w:val="24"/>
        </w:rPr>
        <w:t>)</w:t>
      </w:r>
      <w:r w:rsidR="001E4D79" w:rsidRPr="00C73D0E">
        <w:rPr>
          <w:rFonts w:ascii="Times New Roman" w:hAnsi="Times New Roman" w:cs="Times New Roman"/>
          <w:sz w:val="24"/>
          <w:szCs w:val="24"/>
        </w:rPr>
        <w:t>.</w:t>
      </w:r>
    </w:p>
    <w:p w:rsidR="00D86B79" w:rsidRPr="00C73D0E" w:rsidRDefault="003E7858" w:rsidP="00FA516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Таблица 3.3 – </w:t>
      </w:r>
      <w:r w:rsidR="008077C7" w:rsidRPr="00C73D0E">
        <w:rPr>
          <w:rFonts w:ascii="Times New Roman" w:hAnsi="Times New Roman" w:cs="Times New Roman"/>
          <w:sz w:val="24"/>
          <w:szCs w:val="24"/>
        </w:rPr>
        <w:t>Характеристики шрот</w:t>
      </w:r>
      <w:r w:rsidR="00D86B79" w:rsidRPr="00C73D0E">
        <w:rPr>
          <w:rFonts w:ascii="Times New Roman" w:hAnsi="Times New Roman" w:cs="Times New Roman"/>
          <w:sz w:val="24"/>
          <w:szCs w:val="24"/>
        </w:rPr>
        <w:t>а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8"/>
        <w:gridCol w:w="2279"/>
        <w:gridCol w:w="2086"/>
        <w:gridCol w:w="2875"/>
      </w:tblGrid>
      <w:tr w:rsidR="00A93E97" w:rsidRPr="00C73D0E" w:rsidTr="009240E9">
        <w:trPr>
          <w:trHeight w:val="20"/>
        </w:trPr>
        <w:tc>
          <w:tcPr>
            <w:tcW w:w="9218" w:type="dxa"/>
            <w:gridSpan w:val="4"/>
            <w:vAlign w:val="center"/>
          </w:tcPr>
          <w:p w:rsidR="00A93E97" w:rsidRPr="00C73D0E" w:rsidRDefault="00A93E97" w:rsidP="00FA5168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b/>
                <w:sz w:val="24"/>
                <w:szCs w:val="24"/>
              </w:rPr>
              <w:t>Экстрагент</w:t>
            </w:r>
          </w:p>
        </w:tc>
      </w:tr>
      <w:tr w:rsidR="00A93E97" w:rsidRPr="00C73D0E" w:rsidTr="009240E9">
        <w:trPr>
          <w:trHeight w:val="20"/>
        </w:trPr>
        <w:tc>
          <w:tcPr>
            <w:tcW w:w="4257" w:type="dxa"/>
            <w:gridSpan w:val="2"/>
            <w:vAlign w:val="center"/>
          </w:tcPr>
          <w:p w:rsidR="00A93E97" w:rsidRPr="00C73D0E" w:rsidRDefault="00A93E97" w:rsidP="00FA5168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4961" w:type="dxa"/>
            <w:gridSpan w:val="2"/>
            <w:vAlign w:val="center"/>
          </w:tcPr>
          <w:p w:rsidR="00A93E97" w:rsidRPr="00C73D0E" w:rsidRDefault="00A93E97" w:rsidP="00FA5168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Спирт</w:t>
            </w:r>
          </w:p>
        </w:tc>
      </w:tr>
      <w:tr w:rsidR="00A93E97" w:rsidRPr="00C73D0E" w:rsidTr="009240E9">
        <w:trPr>
          <w:trHeight w:val="20"/>
        </w:trPr>
        <w:tc>
          <w:tcPr>
            <w:tcW w:w="1978" w:type="dxa"/>
            <w:vAlign w:val="center"/>
          </w:tcPr>
          <w:p w:rsidR="00A93E97" w:rsidRPr="00C73D0E" w:rsidRDefault="00A93E97" w:rsidP="00FA51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Влажность,%</w:t>
            </w:r>
          </w:p>
        </w:tc>
        <w:tc>
          <w:tcPr>
            <w:tcW w:w="2279" w:type="dxa"/>
            <w:vAlign w:val="center"/>
          </w:tcPr>
          <w:p w:rsidR="00A93E97" w:rsidRPr="00C73D0E" w:rsidRDefault="00A93E97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Зольность, %</w:t>
            </w:r>
          </w:p>
        </w:tc>
        <w:tc>
          <w:tcPr>
            <w:tcW w:w="2086" w:type="dxa"/>
            <w:vAlign w:val="center"/>
          </w:tcPr>
          <w:p w:rsidR="00A93E97" w:rsidRPr="00C73D0E" w:rsidRDefault="00A93E97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Содержание спирта, %</w:t>
            </w:r>
          </w:p>
        </w:tc>
        <w:tc>
          <w:tcPr>
            <w:tcW w:w="2875" w:type="dxa"/>
            <w:vAlign w:val="center"/>
          </w:tcPr>
          <w:p w:rsidR="00A93E97" w:rsidRPr="00C73D0E" w:rsidRDefault="00A93E97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Зольность, %</w:t>
            </w:r>
          </w:p>
        </w:tc>
      </w:tr>
      <w:tr w:rsidR="00A93E97" w:rsidRPr="00C73D0E" w:rsidTr="009240E9">
        <w:trPr>
          <w:trHeight w:val="20"/>
        </w:trPr>
        <w:tc>
          <w:tcPr>
            <w:tcW w:w="1978" w:type="dxa"/>
            <w:vAlign w:val="center"/>
          </w:tcPr>
          <w:p w:rsidR="00A93E97" w:rsidRPr="00C73D0E" w:rsidRDefault="00E85574" w:rsidP="00FA51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88,58</w:t>
            </w:r>
          </w:p>
        </w:tc>
        <w:tc>
          <w:tcPr>
            <w:tcW w:w="2279" w:type="dxa"/>
            <w:vAlign w:val="center"/>
          </w:tcPr>
          <w:p w:rsidR="00A93E97" w:rsidRPr="00C73D0E" w:rsidRDefault="00A93E97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2086" w:type="dxa"/>
            <w:vAlign w:val="center"/>
          </w:tcPr>
          <w:p w:rsidR="00A93E97" w:rsidRPr="00C73D0E" w:rsidRDefault="00A93E97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E85574" w:rsidRPr="00C73D0E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2875" w:type="dxa"/>
            <w:vAlign w:val="center"/>
          </w:tcPr>
          <w:p w:rsidR="00A93E97" w:rsidRPr="00C73D0E" w:rsidRDefault="00A93E97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</w:tr>
    </w:tbl>
    <w:p w:rsidR="00C47D64" w:rsidRPr="00C73D0E" w:rsidRDefault="00C47D64" w:rsidP="00FA51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168" w:rsidRDefault="00FA5168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3E97" w:rsidRPr="00C73D0E" w:rsidRDefault="00D86B79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Для оценки коэффициента расхода сырья дополнительно было определено количество экстрактивных веществ, извлеченных в процессе экстракции при использовании в качестве экстрагентов дистиллированной воды и спирта (этанол). </w:t>
      </w:r>
      <w:r w:rsidR="00515E0B" w:rsidRPr="00C73D0E">
        <w:rPr>
          <w:rFonts w:ascii="Times New Roman" w:hAnsi="Times New Roman" w:cs="Times New Roman"/>
          <w:sz w:val="24"/>
          <w:szCs w:val="24"/>
        </w:rPr>
        <w:t>Это позволило определить коэффицент расхода сырья который составляет 51,38% и 54,87% соответственно для водного и спиртового экстрактов цветов бархатцев (весовой метод)</w:t>
      </w:r>
    </w:p>
    <w:p w:rsidR="00FA5168" w:rsidRDefault="00FA5168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5168" w:rsidRDefault="00FA5168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6B3B" w:rsidRDefault="00515E0B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Пример расчета коэффициента</w:t>
      </w:r>
      <w:r w:rsidR="00D86B79" w:rsidRPr="00C73D0E">
        <w:rPr>
          <w:rFonts w:ascii="Times New Roman" w:hAnsi="Times New Roman" w:cs="Times New Roman"/>
          <w:sz w:val="24"/>
          <w:szCs w:val="24"/>
        </w:rPr>
        <w:t xml:space="preserve"> (экстрагент – дистиллированная вода):</w:t>
      </w:r>
    </w:p>
    <w:p w:rsidR="00FA5168" w:rsidRPr="00C73D0E" w:rsidRDefault="00FA5168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6B3B" w:rsidRDefault="00136DF7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К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р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эв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с</m:t>
                </m:r>
              </m:sub>
            </m:sSub>
          </m:den>
        </m:f>
      </m:oMath>
      <w:r w:rsidRPr="00C73D0E">
        <w:rPr>
          <w:rFonts w:ascii="Times New Roman" w:hAnsi="Times New Roman" w:cs="Times New Roman"/>
          <w:sz w:val="24"/>
          <w:szCs w:val="24"/>
        </w:rPr>
        <w:t xml:space="preserve"> </w:t>
      </w:r>
      <w:r w:rsidR="00131D40" w:rsidRPr="00C73D0E">
        <w:rPr>
          <w:rFonts w:ascii="Times New Roman" w:hAnsi="Times New Roman" w:cs="Times New Roman"/>
          <w:sz w:val="24"/>
          <w:szCs w:val="24"/>
        </w:rPr>
        <w:t xml:space="preserve"> </w:t>
      </w:r>
      <w:r w:rsidRPr="00C73D0E">
        <w:rPr>
          <w:rFonts w:ascii="Times New Roman" w:hAnsi="Times New Roman" w:cs="Times New Roman"/>
          <w:sz w:val="24"/>
          <w:szCs w:val="24"/>
        </w:rPr>
        <w:sym w:font="Wingdings" w:char="F0A0"/>
      </w:r>
      <w:r w:rsidRPr="00C73D0E">
        <w:rPr>
          <w:rFonts w:ascii="Times New Roman" w:hAnsi="Times New Roman" w:cs="Times New Roman"/>
          <w:sz w:val="24"/>
          <w:szCs w:val="24"/>
        </w:rPr>
        <w:t xml:space="preserve"> 100,</w:t>
      </w:r>
      <w:r w:rsidR="00354826" w:rsidRPr="00C73D0E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FA5168" w:rsidRPr="00C73D0E" w:rsidRDefault="00FA5168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6DF7" w:rsidRPr="00C73D0E" w:rsidRDefault="00136DF7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где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эв</m:t>
            </m:r>
          </m:sub>
        </m:sSub>
      </m:oMath>
      <w:r w:rsidRPr="00C73D0E">
        <w:rPr>
          <w:rFonts w:ascii="Times New Roman" w:hAnsi="Times New Roman" w:cs="Times New Roman"/>
          <w:sz w:val="24"/>
          <w:szCs w:val="24"/>
        </w:rPr>
        <w:t>– масса экстрактивных веществ,</w:t>
      </w:r>
      <w:r w:rsidR="00D86B79" w:rsidRPr="00C73D0E">
        <w:rPr>
          <w:rFonts w:ascii="Times New Roman" w:hAnsi="Times New Roman" w:cs="Times New Roman"/>
          <w:sz w:val="24"/>
          <w:szCs w:val="24"/>
        </w:rPr>
        <w:t xml:space="preserve"> г;</w:t>
      </w:r>
    </w:p>
    <w:p w:rsidR="00136DF7" w:rsidRPr="00C73D0E" w:rsidRDefault="00136DF7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sub>
        </m:sSub>
      </m:oMath>
      <w:r w:rsidR="00D86B79" w:rsidRPr="00C73D0E">
        <w:rPr>
          <w:rFonts w:ascii="Times New Roman" w:hAnsi="Times New Roman" w:cs="Times New Roman"/>
          <w:sz w:val="24"/>
          <w:szCs w:val="24"/>
        </w:rPr>
        <w:t xml:space="preserve"> – масса исходного сырья, г.</w:t>
      </w:r>
    </w:p>
    <w:p w:rsidR="00D66B3B" w:rsidRPr="00C73D0E" w:rsidRDefault="00D66B3B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6B3B" w:rsidRPr="00C73D0E" w:rsidRDefault="00131D40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При этом:</w:t>
      </w:r>
    </w:p>
    <w:p w:rsidR="00D66B3B" w:rsidRDefault="00D04E0B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                                     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эв</m:t>
            </m:r>
          </m:sub>
        </m:sSub>
      </m:oMath>
      <w:r w:rsidR="00136DF7" w:rsidRPr="00C73D0E">
        <w:rPr>
          <w:rFonts w:ascii="Times New Roman" w:hAnsi="Times New Roman" w:cs="Times New Roman"/>
          <w:sz w:val="24"/>
          <w:szCs w:val="24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="00136DF7" w:rsidRPr="00C73D0E">
        <w:rPr>
          <w:rFonts w:ascii="Times New Roman" w:hAnsi="Times New Roman" w:cs="Times New Roman"/>
          <w:sz w:val="24"/>
          <w:szCs w:val="24"/>
        </w:rPr>
        <w:t>,</w:t>
      </w:r>
      <w:r w:rsidR="00354826" w:rsidRPr="00C73D0E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FA5168" w:rsidRPr="00C73D0E" w:rsidRDefault="00FA5168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6DF7" w:rsidRPr="00C73D0E" w:rsidRDefault="00136DF7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="001C6D6C" w:rsidRPr="00C73D0E">
        <w:rPr>
          <w:rFonts w:ascii="Times New Roman" w:hAnsi="Times New Roman" w:cs="Times New Roman"/>
          <w:sz w:val="24"/>
          <w:szCs w:val="24"/>
        </w:rPr>
        <w:t xml:space="preserve"> – масса пустого бюкса, равная 69,870г</w:t>
      </w:r>
    </w:p>
    <w:p w:rsidR="006C6ED3" w:rsidRDefault="001C6D6C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C73D0E">
        <w:rPr>
          <w:rFonts w:ascii="Times New Roman" w:hAnsi="Times New Roman" w:cs="Times New Roman"/>
          <w:sz w:val="24"/>
          <w:szCs w:val="24"/>
        </w:rPr>
        <w:t xml:space="preserve"> -  масса бюкса со шротом после сушки, 70,392г</w:t>
      </w:r>
      <w:r w:rsidR="00FA51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168" w:rsidRPr="00C73D0E" w:rsidRDefault="00FA5168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6ED3" w:rsidRPr="00FA5168" w:rsidRDefault="00D04E0B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К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р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70,392-69,870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1,016</m:t>
              </m:r>
            </m:den>
          </m:f>
          <m:r>
            <w:rPr>
              <w:rFonts w:ascii="Cambria Math" w:hAnsi="Cambria Math" w:cs="Times New Roman"/>
              <w:i/>
              <w:sz w:val="24"/>
              <w:szCs w:val="24"/>
            </w:rPr>
            <w:sym w:font="Wingdings" w:char="F0A0"/>
          </m:r>
          <m:r>
            <w:rPr>
              <w:rFonts w:ascii="Cambria Math" w:hAnsi="Cambria Math" w:cs="Times New Roman"/>
              <w:sz w:val="24"/>
              <w:szCs w:val="24"/>
            </w:rPr>
            <m:t xml:space="preserve"> 100=51,31%</m:t>
          </m:r>
        </m:oMath>
      </m:oMathPara>
    </w:p>
    <w:p w:rsidR="00FA5168" w:rsidRPr="00C73D0E" w:rsidRDefault="00FA5168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6D6C" w:rsidRPr="00C73D0E" w:rsidRDefault="001C6D6C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D86B79" w:rsidRPr="00C73D0E">
        <w:rPr>
          <w:rFonts w:ascii="Times New Roman" w:hAnsi="Times New Roman" w:cs="Times New Roman"/>
          <w:sz w:val="24"/>
          <w:szCs w:val="24"/>
        </w:rPr>
        <w:t xml:space="preserve">приведенным </w:t>
      </w:r>
      <w:r w:rsidRPr="00C73D0E">
        <w:rPr>
          <w:rFonts w:ascii="Times New Roman" w:hAnsi="Times New Roman" w:cs="Times New Roman"/>
          <w:sz w:val="24"/>
          <w:szCs w:val="24"/>
        </w:rPr>
        <w:t>результатам, для получения целевой продукции используется только</w:t>
      </w:r>
      <w:r w:rsidR="00C202BB" w:rsidRPr="00C73D0E">
        <w:rPr>
          <w:rFonts w:ascii="Times New Roman" w:hAnsi="Times New Roman" w:cs="Times New Roman"/>
          <w:sz w:val="24"/>
          <w:szCs w:val="24"/>
        </w:rPr>
        <w:t xml:space="preserve"> около половины</w:t>
      </w:r>
      <w:r w:rsidRPr="00C73D0E">
        <w:rPr>
          <w:rFonts w:ascii="Times New Roman" w:hAnsi="Times New Roman" w:cs="Times New Roman"/>
          <w:sz w:val="24"/>
          <w:szCs w:val="24"/>
        </w:rPr>
        <w:t xml:space="preserve"> исходного фитосырья.</w:t>
      </w:r>
    </w:p>
    <w:p w:rsidR="00C202BB" w:rsidRPr="00C73D0E" w:rsidRDefault="00D86B79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Известно</w:t>
      </w:r>
      <w:r w:rsidR="00C202BB" w:rsidRPr="00C73D0E">
        <w:rPr>
          <w:rFonts w:ascii="Times New Roman" w:hAnsi="Times New Roman" w:cs="Times New Roman"/>
          <w:sz w:val="24"/>
          <w:szCs w:val="24"/>
        </w:rPr>
        <w:t xml:space="preserve">, что растения (фитосырье) является богатейшим источником биологически активных веществ </w:t>
      </w:r>
      <w:r w:rsidRPr="00C73D0E">
        <w:rPr>
          <w:rFonts w:ascii="Times New Roman" w:hAnsi="Times New Roman" w:cs="Times New Roman"/>
          <w:sz w:val="24"/>
          <w:szCs w:val="24"/>
        </w:rPr>
        <w:t>(БАВ), под которыми понимают  незаменимые факторы питания, не синтезируемые в организме или синтезируемые в ограниченном количестве и с малой скоростью [1</w:t>
      </w:r>
      <w:r w:rsidR="000F54A5" w:rsidRPr="00C73D0E">
        <w:rPr>
          <w:rFonts w:ascii="Times New Roman" w:hAnsi="Times New Roman" w:cs="Times New Roman"/>
          <w:sz w:val="24"/>
          <w:szCs w:val="24"/>
        </w:rPr>
        <w:t>2</w:t>
      </w:r>
      <w:r w:rsidRPr="00C73D0E">
        <w:rPr>
          <w:rFonts w:ascii="Times New Roman" w:hAnsi="Times New Roman" w:cs="Times New Roman"/>
          <w:sz w:val="24"/>
          <w:szCs w:val="24"/>
        </w:rPr>
        <w:t>].</w:t>
      </w:r>
    </w:p>
    <w:p w:rsidR="00C202BB" w:rsidRPr="00C73D0E" w:rsidRDefault="00C202BB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Предполагая, что не все ценные компоненты при экстрагировании перешли в экстракт и, как следствие, возможность использования шрота в качестве фитосырья для дополнительного извлечения БАВ, был </w:t>
      </w:r>
      <w:r w:rsidR="00D86B79" w:rsidRPr="00C73D0E">
        <w:rPr>
          <w:rFonts w:ascii="Times New Roman" w:hAnsi="Times New Roman" w:cs="Times New Roman"/>
          <w:sz w:val="24"/>
          <w:szCs w:val="24"/>
        </w:rPr>
        <w:t xml:space="preserve"> проведен дополнительный процесс экстракции при использовании в качестве сырья соответствующего шрота и </w:t>
      </w:r>
      <w:r w:rsidRPr="00C73D0E">
        <w:rPr>
          <w:rFonts w:ascii="Times New Roman" w:hAnsi="Times New Roman" w:cs="Times New Roman"/>
          <w:sz w:val="24"/>
          <w:szCs w:val="24"/>
        </w:rPr>
        <w:t>осуществлен качественный анализ вторичного экстракта. В его основе – оценка изменения окраски раствора и его интенсивности при добавлении соответствующего реактива к экстракту.</w:t>
      </w:r>
    </w:p>
    <w:p w:rsidR="00064698" w:rsidRPr="00C73D0E" w:rsidRDefault="007F409E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Результат</w:t>
      </w:r>
      <w:r w:rsidR="004F4C07" w:rsidRPr="00C73D0E">
        <w:rPr>
          <w:rFonts w:ascii="Times New Roman" w:hAnsi="Times New Roman" w:cs="Times New Roman"/>
          <w:sz w:val="24"/>
          <w:szCs w:val="24"/>
        </w:rPr>
        <w:t>ы</w:t>
      </w:r>
      <w:r w:rsidR="00C202BB" w:rsidRPr="00C73D0E">
        <w:rPr>
          <w:rFonts w:ascii="Times New Roman" w:hAnsi="Times New Roman" w:cs="Times New Roman"/>
          <w:sz w:val="24"/>
          <w:szCs w:val="24"/>
        </w:rPr>
        <w:t xml:space="preserve"> качественного анализа обобщены в таблице</w:t>
      </w:r>
      <w:r w:rsidR="004F4C07" w:rsidRPr="00C73D0E">
        <w:rPr>
          <w:rFonts w:ascii="Times New Roman" w:hAnsi="Times New Roman" w:cs="Times New Roman"/>
          <w:sz w:val="24"/>
          <w:szCs w:val="24"/>
        </w:rPr>
        <w:t xml:space="preserve"> 3.4.</w:t>
      </w:r>
    </w:p>
    <w:p w:rsidR="00FA5168" w:rsidRDefault="00FA5168" w:rsidP="00FA51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168" w:rsidRDefault="00FA5168" w:rsidP="00FA51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168" w:rsidRDefault="00FA5168" w:rsidP="00FA51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168" w:rsidRDefault="00FA5168" w:rsidP="00FA51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168" w:rsidRDefault="00FA5168" w:rsidP="00FA51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168" w:rsidRPr="00C73D0E" w:rsidRDefault="00C47D64" w:rsidP="00FA51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Табл</w:t>
      </w:r>
      <w:r w:rsidR="00D86B79" w:rsidRPr="00C73D0E">
        <w:rPr>
          <w:rFonts w:ascii="Times New Roman" w:hAnsi="Times New Roman" w:cs="Times New Roman"/>
          <w:sz w:val="24"/>
          <w:szCs w:val="24"/>
        </w:rPr>
        <w:t>ица 3.4 - Данные качественного</w:t>
      </w:r>
      <w:r w:rsidRPr="00C73D0E">
        <w:rPr>
          <w:rFonts w:ascii="Times New Roman" w:hAnsi="Times New Roman" w:cs="Times New Roman"/>
          <w:sz w:val="24"/>
          <w:szCs w:val="24"/>
        </w:rPr>
        <w:t xml:space="preserve"> анализа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191"/>
        <w:gridCol w:w="2565"/>
        <w:gridCol w:w="1873"/>
        <w:gridCol w:w="1843"/>
        <w:gridCol w:w="1382"/>
      </w:tblGrid>
      <w:tr w:rsidR="0003638E" w:rsidRPr="00C73D0E" w:rsidTr="00064698">
        <w:trPr>
          <w:trHeight w:val="227"/>
        </w:trPr>
        <w:tc>
          <w:tcPr>
            <w:tcW w:w="2191" w:type="dxa"/>
            <w:vMerge w:val="restart"/>
            <w:vAlign w:val="center"/>
          </w:tcPr>
          <w:p w:rsidR="0003638E" w:rsidRPr="00C73D0E" w:rsidRDefault="0003638E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Соединение</w:t>
            </w:r>
          </w:p>
        </w:tc>
        <w:tc>
          <w:tcPr>
            <w:tcW w:w="2565" w:type="dxa"/>
            <w:vMerge w:val="restart"/>
            <w:vAlign w:val="center"/>
          </w:tcPr>
          <w:p w:rsidR="0003638E" w:rsidRPr="00C73D0E" w:rsidRDefault="0003638E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Реактив</w:t>
            </w:r>
          </w:p>
        </w:tc>
        <w:tc>
          <w:tcPr>
            <w:tcW w:w="1873" w:type="dxa"/>
            <w:vMerge w:val="restart"/>
            <w:vAlign w:val="center"/>
          </w:tcPr>
          <w:p w:rsidR="0003638E" w:rsidRPr="00C73D0E" w:rsidRDefault="0003638E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D18C2" w:rsidRPr="00C73D0E">
              <w:rPr>
                <w:rFonts w:ascii="Times New Roman" w:hAnsi="Times New Roman" w:cs="Times New Roman"/>
                <w:sz w:val="24"/>
                <w:szCs w:val="24"/>
              </w:rPr>
              <w:t>жидаемая о</w:t>
            </w: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краска</w:t>
            </w:r>
          </w:p>
        </w:tc>
        <w:tc>
          <w:tcPr>
            <w:tcW w:w="3225" w:type="dxa"/>
            <w:gridSpan w:val="2"/>
            <w:vAlign w:val="center"/>
          </w:tcPr>
          <w:p w:rsidR="0003638E" w:rsidRPr="00C73D0E" w:rsidRDefault="0003638E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Экстрагент</w:t>
            </w:r>
          </w:p>
        </w:tc>
      </w:tr>
      <w:tr w:rsidR="0003638E" w:rsidRPr="00C73D0E" w:rsidTr="00064698">
        <w:trPr>
          <w:trHeight w:val="227"/>
        </w:trPr>
        <w:tc>
          <w:tcPr>
            <w:tcW w:w="2191" w:type="dxa"/>
            <w:vMerge/>
            <w:vAlign w:val="center"/>
          </w:tcPr>
          <w:p w:rsidR="0003638E" w:rsidRPr="00C73D0E" w:rsidRDefault="0003638E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vAlign w:val="center"/>
          </w:tcPr>
          <w:p w:rsidR="0003638E" w:rsidRPr="00C73D0E" w:rsidRDefault="0003638E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  <w:vAlign w:val="center"/>
          </w:tcPr>
          <w:p w:rsidR="0003638E" w:rsidRPr="00C73D0E" w:rsidRDefault="0003638E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3638E" w:rsidRPr="00C73D0E" w:rsidRDefault="0003638E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382" w:type="dxa"/>
            <w:vAlign w:val="center"/>
          </w:tcPr>
          <w:p w:rsidR="0003638E" w:rsidRPr="00C73D0E" w:rsidRDefault="0003638E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спирт</w:t>
            </w:r>
          </w:p>
        </w:tc>
      </w:tr>
      <w:tr w:rsidR="0003638E" w:rsidRPr="00C73D0E" w:rsidTr="00064698">
        <w:trPr>
          <w:trHeight w:val="227"/>
        </w:trPr>
        <w:tc>
          <w:tcPr>
            <w:tcW w:w="2191" w:type="dxa"/>
            <w:vAlign w:val="center"/>
          </w:tcPr>
          <w:p w:rsidR="0003638E" w:rsidRPr="00C73D0E" w:rsidRDefault="0003638E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Белок</w:t>
            </w:r>
          </w:p>
        </w:tc>
        <w:tc>
          <w:tcPr>
            <w:tcW w:w="2565" w:type="dxa"/>
            <w:vAlign w:val="center"/>
          </w:tcPr>
          <w:p w:rsidR="001F5943" w:rsidRPr="00C73D0E" w:rsidRDefault="008B7CA9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Реактив Бредфорда</w:t>
            </w:r>
          </w:p>
        </w:tc>
        <w:tc>
          <w:tcPr>
            <w:tcW w:w="1873" w:type="dxa"/>
            <w:vAlign w:val="center"/>
          </w:tcPr>
          <w:p w:rsidR="001F5943" w:rsidRPr="00C73D0E" w:rsidRDefault="001F5943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Синяя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3638E" w:rsidRPr="00C73D0E" w:rsidRDefault="0003638E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3638E" w:rsidRPr="00C73D0E" w:rsidRDefault="0003638E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1F5943" w:rsidRPr="00C73D0E" w:rsidTr="00064698">
        <w:trPr>
          <w:trHeight w:val="227"/>
        </w:trPr>
        <w:tc>
          <w:tcPr>
            <w:tcW w:w="2191" w:type="dxa"/>
            <w:vAlign w:val="center"/>
          </w:tcPr>
          <w:p w:rsidR="001F5943" w:rsidRPr="00C73D0E" w:rsidRDefault="001F5943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Витамин В1</w:t>
            </w:r>
          </w:p>
        </w:tc>
        <w:tc>
          <w:tcPr>
            <w:tcW w:w="2565" w:type="dxa"/>
            <w:vAlign w:val="center"/>
          </w:tcPr>
          <w:p w:rsidR="001F5943" w:rsidRPr="00C73D0E" w:rsidRDefault="001F5943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Железосинеродный калий</w:t>
            </w:r>
          </w:p>
        </w:tc>
        <w:tc>
          <w:tcPr>
            <w:tcW w:w="1873" w:type="dxa"/>
            <w:vAlign w:val="center"/>
          </w:tcPr>
          <w:p w:rsidR="001F5943" w:rsidRPr="00C73D0E" w:rsidRDefault="001F5943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Желтая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5943" w:rsidRPr="00C73D0E" w:rsidRDefault="001F5943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F5943" w:rsidRPr="00C73D0E" w:rsidRDefault="001F5943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F5943" w:rsidRPr="00C73D0E" w:rsidTr="00064698">
        <w:trPr>
          <w:trHeight w:val="227"/>
        </w:trPr>
        <w:tc>
          <w:tcPr>
            <w:tcW w:w="2191" w:type="dxa"/>
            <w:vAlign w:val="center"/>
          </w:tcPr>
          <w:p w:rsidR="001F5943" w:rsidRPr="00C73D0E" w:rsidRDefault="001F5943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Витамин В2</w:t>
            </w:r>
          </w:p>
        </w:tc>
        <w:tc>
          <w:tcPr>
            <w:tcW w:w="2565" w:type="dxa"/>
            <w:vAlign w:val="center"/>
          </w:tcPr>
          <w:p w:rsidR="001F5943" w:rsidRPr="00C73D0E" w:rsidRDefault="001F5943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Металлический цинк</w:t>
            </w:r>
          </w:p>
        </w:tc>
        <w:tc>
          <w:tcPr>
            <w:tcW w:w="1873" w:type="dxa"/>
            <w:vAlign w:val="center"/>
          </w:tcPr>
          <w:p w:rsidR="001F5943" w:rsidRPr="00C73D0E" w:rsidRDefault="001F5943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Розовая, после бесцветная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40E9" w:rsidRPr="00C73D0E" w:rsidRDefault="001F5943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  <w:p w:rsidR="001F5943" w:rsidRPr="00C73D0E" w:rsidRDefault="001F5943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слабое окрашивание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F5943" w:rsidRPr="00C73D0E" w:rsidRDefault="001F5943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F5943" w:rsidRPr="00C73D0E" w:rsidTr="00064698">
        <w:trPr>
          <w:trHeight w:val="227"/>
        </w:trPr>
        <w:tc>
          <w:tcPr>
            <w:tcW w:w="2191" w:type="dxa"/>
            <w:vAlign w:val="center"/>
          </w:tcPr>
          <w:p w:rsidR="001F5943" w:rsidRPr="00C73D0E" w:rsidRDefault="001F5943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Витамин В6</w:t>
            </w:r>
          </w:p>
        </w:tc>
        <w:tc>
          <w:tcPr>
            <w:tcW w:w="2565" w:type="dxa"/>
            <w:vAlign w:val="center"/>
          </w:tcPr>
          <w:p w:rsidR="001F5943" w:rsidRPr="00C73D0E" w:rsidRDefault="001F5943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Хлорид железа(III).</w:t>
            </w:r>
          </w:p>
        </w:tc>
        <w:tc>
          <w:tcPr>
            <w:tcW w:w="1873" w:type="dxa"/>
            <w:vAlign w:val="center"/>
          </w:tcPr>
          <w:p w:rsidR="001F5943" w:rsidRPr="00C73D0E" w:rsidRDefault="001F5943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5943" w:rsidRPr="00C73D0E" w:rsidRDefault="001F5943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F5943" w:rsidRPr="00C73D0E" w:rsidRDefault="001F5943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F5943" w:rsidRPr="00C73D0E" w:rsidTr="00064698">
        <w:trPr>
          <w:trHeight w:val="227"/>
        </w:trPr>
        <w:tc>
          <w:tcPr>
            <w:tcW w:w="2191" w:type="dxa"/>
            <w:vAlign w:val="center"/>
          </w:tcPr>
          <w:p w:rsidR="001F5943" w:rsidRPr="00C73D0E" w:rsidRDefault="001F5943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 xml:space="preserve">Витамин </w:t>
            </w:r>
            <w:r w:rsidRPr="00C73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565" w:type="dxa"/>
            <w:vAlign w:val="center"/>
          </w:tcPr>
          <w:p w:rsidR="001F5943" w:rsidRPr="00C73D0E" w:rsidRDefault="001F5943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Железосинеродный калий</w:t>
            </w:r>
          </w:p>
        </w:tc>
        <w:tc>
          <w:tcPr>
            <w:tcW w:w="1873" w:type="dxa"/>
            <w:vAlign w:val="center"/>
          </w:tcPr>
          <w:p w:rsidR="001F5943" w:rsidRPr="00C73D0E" w:rsidRDefault="001F5943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Берлинская лазурь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5943" w:rsidRPr="00C73D0E" w:rsidRDefault="000D18C2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F5943" w:rsidRPr="00C73D0E" w:rsidRDefault="000D18C2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5943" w:rsidRPr="00C73D0E" w:rsidTr="00064698">
        <w:trPr>
          <w:trHeight w:val="227"/>
        </w:trPr>
        <w:tc>
          <w:tcPr>
            <w:tcW w:w="2191" w:type="dxa"/>
            <w:vAlign w:val="center"/>
          </w:tcPr>
          <w:p w:rsidR="001F5943" w:rsidRPr="00C73D0E" w:rsidRDefault="001F5943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 xml:space="preserve">Витамин </w:t>
            </w:r>
            <w:r w:rsidRPr="00C73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2565" w:type="dxa"/>
            <w:vAlign w:val="center"/>
          </w:tcPr>
          <w:p w:rsidR="001F5943" w:rsidRPr="00C73D0E" w:rsidRDefault="001F5943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Хлорид железа (III)</w:t>
            </w:r>
          </w:p>
        </w:tc>
        <w:tc>
          <w:tcPr>
            <w:tcW w:w="1873" w:type="dxa"/>
            <w:vAlign w:val="center"/>
          </w:tcPr>
          <w:p w:rsidR="001F5943" w:rsidRPr="00C73D0E" w:rsidRDefault="001F5943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5943" w:rsidRPr="00C73D0E" w:rsidRDefault="000D18C2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F5943" w:rsidRPr="00C73D0E" w:rsidRDefault="000D18C2" w:rsidP="00FA5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3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++</w:t>
            </w:r>
          </w:p>
        </w:tc>
      </w:tr>
    </w:tbl>
    <w:p w:rsidR="001F5943" w:rsidRPr="00C73D0E" w:rsidRDefault="001F5943" w:rsidP="00FA51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7C7" w:rsidRPr="00C73D0E" w:rsidRDefault="0003638E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Выбор вышеуказанных компонентов обусловлен их в</w:t>
      </w:r>
      <w:r w:rsidR="00D86B79" w:rsidRPr="00C73D0E">
        <w:rPr>
          <w:rFonts w:ascii="Times New Roman" w:hAnsi="Times New Roman" w:cs="Times New Roman"/>
          <w:sz w:val="24"/>
          <w:szCs w:val="24"/>
        </w:rPr>
        <w:t xml:space="preserve">ысокой биологической ценностью </w:t>
      </w:r>
      <w:r w:rsidRPr="00C73D0E">
        <w:rPr>
          <w:rFonts w:ascii="Times New Roman" w:hAnsi="Times New Roman" w:cs="Times New Roman"/>
          <w:sz w:val="24"/>
          <w:szCs w:val="24"/>
        </w:rPr>
        <w:t>[</w:t>
      </w:r>
      <w:r w:rsidR="000F54A5" w:rsidRPr="00C73D0E">
        <w:rPr>
          <w:rFonts w:ascii="Times New Roman" w:hAnsi="Times New Roman" w:cs="Times New Roman"/>
          <w:sz w:val="24"/>
          <w:szCs w:val="24"/>
        </w:rPr>
        <w:t>12</w:t>
      </w:r>
      <w:r w:rsidRPr="00C73D0E">
        <w:rPr>
          <w:rFonts w:ascii="Times New Roman" w:hAnsi="Times New Roman" w:cs="Times New Roman"/>
          <w:sz w:val="24"/>
          <w:szCs w:val="24"/>
        </w:rPr>
        <w:t>]</w:t>
      </w:r>
      <w:r w:rsidR="00C9204A" w:rsidRPr="00C73D0E">
        <w:rPr>
          <w:rFonts w:ascii="Times New Roman" w:hAnsi="Times New Roman" w:cs="Times New Roman"/>
          <w:sz w:val="24"/>
          <w:szCs w:val="24"/>
        </w:rPr>
        <w:t>.</w:t>
      </w:r>
      <w:bookmarkStart w:id="20" w:name="_Toc155698650"/>
    </w:p>
    <w:p w:rsidR="00DC7F16" w:rsidRPr="00C73D0E" w:rsidRDefault="00DC7F16" w:rsidP="00FA5168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Витамин В</w:t>
      </w:r>
      <w:r w:rsidRPr="00C73D0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73D0E">
        <w:rPr>
          <w:rFonts w:ascii="Times New Roman" w:hAnsi="Times New Roman" w:cs="Times New Roman"/>
          <w:sz w:val="24"/>
          <w:szCs w:val="24"/>
        </w:rPr>
        <w:t xml:space="preserve"> (тиамин) – незаменим для нормального функционирования нервной системы. При его недостатке возникают те или иные расстройства нервной системы;</w:t>
      </w:r>
    </w:p>
    <w:p w:rsidR="00DC7F16" w:rsidRPr="00C73D0E" w:rsidRDefault="00DC7F16" w:rsidP="00FA5168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Витамин В</w:t>
      </w:r>
      <w:r w:rsidRPr="00C73D0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73D0E">
        <w:rPr>
          <w:rFonts w:ascii="Times New Roman" w:hAnsi="Times New Roman" w:cs="Times New Roman"/>
          <w:sz w:val="24"/>
          <w:szCs w:val="24"/>
        </w:rPr>
        <w:t xml:space="preserve"> (рибофлавин) – недостаток витамина В</w:t>
      </w:r>
      <w:r w:rsidRPr="00C73D0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73D0E">
        <w:rPr>
          <w:rFonts w:ascii="Times New Roman" w:hAnsi="Times New Roman" w:cs="Times New Roman"/>
          <w:sz w:val="24"/>
          <w:szCs w:val="24"/>
        </w:rPr>
        <w:t xml:space="preserve"> проявляется через довольно большой срок, но как раз он сильно вл</w:t>
      </w:r>
      <w:r w:rsidR="000D18C2" w:rsidRPr="00C73D0E">
        <w:rPr>
          <w:rFonts w:ascii="Times New Roman" w:hAnsi="Times New Roman" w:cs="Times New Roman"/>
          <w:sz w:val="24"/>
          <w:szCs w:val="24"/>
        </w:rPr>
        <w:t>ияет на продолжительность жизни</w:t>
      </w:r>
      <w:r w:rsidRPr="00C73D0E">
        <w:rPr>
          <w:rFonts w:ascii="Times New Roman" w:hAnsi="Times New Roman" w:cs="Times New Roman"/>
          <w:sz w:val="24"/>
          <w:szCs w:val="24"/>
        </w:rPr>
        <w:t>. Недостаток  в организме витамина В</w:t>
      </w:r>
      <w:r w:rsidRPr="00C73D0E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C73D0E">
        <w:rPr>
          <w:rFonts w:ascii="Times New Roman" w:hAnsi="Times New Roman" w:cs="Times New Roman"/>
          <w:sz w:val="24"/>
          <w:szCs w:val="24"/>
        </w:rPr>
        <w:t>приводит к плохому зрению, расстройству нервной системы, общей слабости, различным кожным заболеваниям, нервным срывам, депрессиям, снижает сопротивляемость болезням;</w:t>
      </w:r>
    </w:p>
    <w:p w:rsidR="00DC7F16" w:rsidRPr="00C73D0E" w:rsidRDefault="00DC7F16" w:rsidP="00FA5168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Витамин В</w:t>
      </w:r>
      <w:r w:rsidRPr="00C73D0E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C73D0E">
        <w:rPr>
          <w:rFonts w:ascii="Times New Roman" w:hAnsi="Times New Roman" w:cs="Times New Roman"/>
          <w:sz w:val="24"/>
          <w:szCs w:val="24"/>
        </w:rPr>
        <w:t xml:space="preserve"> (пиридоксин) – улучшает усвоение ненасыщенных жирных кислот, необходимых для мышц (в том числе для сердечной). Вместе с кальцием витамин В</w:t>
      </w:r>
      <w:r w:rsidRPr="00C73D0E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C73D0E">
        <w:rPr>
          <w:rFonts w:ascii="Times New Roman" w:hAnsi="Times New Roman" w:cs="Times New Roman"/>
          <w:sz w:val="24"/>
          <w:szCs w:val="24"/>
        </w:rPr>
        <w:t xml:space="preserve"> способствует нормальному функционированию мышц и эффективном</w:t>
      </w:r>
      <w:r w:rsidR="000D18C2" w:rsidRPr="00C73D0E">
        <w:rPr>
          <w:rFonts w:ascii="Times New Roman" w:hAnsi="Times New Roman" w:cs="Times New Roman"/>
          <w:sz w:val="24"/>
          <w:szCs w:val="24"/>
        </w:rPr>
        <w:t>у их расслаблению</w:t>
      </w:r>
      <w:r w:rsidRPr="00C73D0E">
        <w:rPr>
          <w:rFonts w:ascii="Times New Roman" w:hAnsi="Times New Roman" w:cs="Times New Roman"/>
          <w:sz w:val="24"/>
          <w:szCs w:val="24"/>
        </w:rPr>
        <w:t>;</w:t>
      </w:r>
    </w:p>
    <w:p w:rsidR="00DC7F16" w:rsidRPr="00C73D0E" w:rsidRDefault="00DC7F16" w:rsidP="00FA5168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Витамин С (аскорбиновая кислота). Под влиянием витамина С повышается эластичность и прочность кровеносных сосудов, он защищает организм от простудных заболеваний. Чем больше мы употребляем белка, тем больше витамина С необходимо. Принимать его надо регулярно, так как в организме человека аскорбиновая кислота не образуется и не накапливается;</w:t>
      </w:r>
    </w:p>
    <w:p w:rsidR="00925F3D" w:rsidRPr="00C73D0E" w:rsidRDefault="00DC7F16" w:rsidP="00FA5168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Витамин Р (рутин, флавоноид) – обладает мощными антиокислительными свойствами. Некоторые биофлавоноиды помогают при лечении хрупких капилляров, кровоточащих десен и аллергического воспаления.</w:t>
      </w:r>
    </w:p>
    <w:bookmarkEnd w:id="20"/>
    <w:p w:rsidR="007A7FBA" w:rsidRPr="00C73D0E" w:rsidRDefault="001C14E0" w:rsidP="00FA5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На основании полученных результатов можно отметить следующее:</w:t>
      </w:r>
    </w:p>
    <w:p w:rsidR="001C14E0" w:rsidRPr="00C73D0E" w:rsidRDefault="001C14E0" w:rsidP="00FA5168">
      <w:pPr>
        <w:pStyle w:val="a3"/>
        <w:numPr>
          <w:ilvl w:val="0"/>
          <w:numId w:val="29"/>
        </w:numPr>
        <w:tabs>
          <w:tab w:val="left" w:pos="709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Остаточное содержание к</w:t>
      </w:r>
      <w:r w:rsidR="000D18C2" w:rsidRPr="00C73D0E">
        <w:rPr>
          <w:rFonts w:ascii="Times New Roman" w:hAnsi="Times New Roman" w:cs="Times New Roman"/>
          <w:sz w:val="24"/>
          <w:szCs w:val="24"/>
        </w:rPr>
        <w:t xml:space="preserve">онтрольных БАВ (белки, витамин </w:t>
      </w:r>
      <w:r w:rsidR="00885384" w:rsidRPr="00C73D0E">
        <w:rPr>
          <w:rFonts w:ascii="Times New Roman" w:hAnsi="Times New Roman" w:cs="Times New Roman"/>
          <w:sz w:val="24"/>
          <w:szCs w:val="24"/>
        </w:rPr>
        <w:t>Р</w:t>
      </w:r>
      <w:r w:rsidRPr="00C73D0E">
        <w:rPr>
          <w:rFonts w:ascii="Times New Roman" w:hAnsi="Times New Roman" w:cs="Times New Roman"/>
          <w:sz w:val="24"/>
          <w:szCs w:val="24"/>
        </w:rPr>
        <w:t>) были выявлены во вторичном этанольном экстракте. В случае</w:t>
      </w:r>
      <w:r w:rsidR="000D18C2" w:rsidRPr="00C73D0E">
        <w:rPr>
          <w:rFonts w:ascii="Times New Roman" w:hAnsi="Times New Roman" w:cs="Times New Roman"/>
          <w:sz w:val="24"/>
          <w:szCs w:val="24"/>
        </w:rPr>
        <w:t xml:space="preserve"> водного</w:t>
      </w:r>
      <w:r w:rsidRPr="00C73D0E">
        <w:rPr>
          <w:rFonts w:ascii="Times New Roman" w:hAnsi="Times New Roman" w:cs="Times New Roman"/>
          <w:sz w:val="24"/>
          <w:szCs w:val="24"/>
        </w:rPr>
        <w:t xml:space="preserve"> экстракта</w:t>
      </w:r>
      <w:r w:rsidR="000D18C2" w:rsidRPr="00C73D0E">
        <w:rPr>
          <w:rFonts w:ascii="Times New Roman" w:hAnsi="Times New Roman" w:cs="Times New Roman"/>
          <w:sz w:val="24"/>
          <w:szCs w:val="24"/>
        </w:rPr>
        <w:t>,</w:t>
      </w:r>
      <w:r w:rsidRPr="00C73D0E">
        <w:rPr>
          <w:rFonts w:ascii="Times New Roman" w:hAnsi="Times New Roman" w:cs="Times New Roman"/>
          <w:sz w:val="24"/>
          <w:szCs w:val="24"/>
        </w:rPr>
        <w:t xml:space="preserve"> </w:t>
      </w:r>
      <w:r w:rsidR="000D18C2" w:rsidRPr="00C73D0E">
        <w:rPr>
          <w:rFonts w:ascii="Times New Roman" w:hAnsi="Times New Roman" w:cs="Times New Roman"/>
          <w:sz w:val="24"/>
          <w:szCs w:val="24"/>
        </w:rPr>
        <w:t xml:space="preserve">его </w:t>
      </w:r>
      <w:r w:rsidRPr="00C73D0E">
        <w:rPr>
          <w:rFonts w:ascii="Times New Roman" w:hAnsi="Times New Roman" w:cs="Times New Roman"/>
          <w:sz w:val="24"/>
          <w:szCs w:val="24"/>
        </w:rPr>
        <w:t>окрашивание наблюдалось только в одном случае – при определении рутина, или витамина Р;</w:t>
      </w:r>
    </w:p>
    <w:p w:rsidR="001C14E0" w:rsidRPr="00C73D0E" w:rsidRDefault="001C14E0" w:rsidP="00FA5168">
      <w:pPr>
        <w:pStyle w:val="a3"/>
        <w:numPr>
          <w:ilvl w:val="0"/>
          <w:numId w:val="29"/>
        </w:numPr>
        <w:tabs>
          <w:tab w:val="left" w:pos="709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Следует отметить невысокое остаточное содержание установленных БАВ, что подтверждается слабой интенсивностью окрашивания изучаемых экстрактов, на основании чего можно сделать вывод об эко</w:t>
      </w:r>
      <w:r w:rsidR="000D18C2" w:rsidRPr="00C73D0E">
        <w:rPr>
          <w:rFonts w:ascii="Times New Roman" w:hAnsi="Times New Roman" w:cs="Times New Roman"/>
          <w:sz w:val="24"/>
          <w:szCs w:val="24"/>
        </w:rPr>
        <w:t xml:space="preserve">номической </w:t>
      </w:r>
      <w:r w:rsidRPr="00C73D0E">
        <w:rPr>
          <w:rFonts w:ascii="Times New Roman" w:hAnsi="Times New Roman" w:cs="Times New Roman"/>
          <w:sz w:val="24"/>
          <w:szCs w:val="24"/>
        </w:rPr>
        <w:t>нецелесообразности использования жома</w:t>
      </w:r>
      <w:r w:rsidR="006C6ED3" w:rsidRPr="00C73D0E">
        <w:rPr>
          <w:rFonts w:ascii="Times New Roman" w:hAnsi="Times New Roman" w:cs="Times New Roman"/>
          <w:sz w:val="24"/>
          <w:szCs w:val="24"/>
        </w:rPr>
        <w:t xml:space="preserve"> </w:t>
      </w:r>
      <w:r w:rsidRPr="00C73D0E">
        <w:rPr>
          <w:rFonts w:ascii="Times New Roman" w:hAnsi="Times New Roman" w:cs="Times New Roman"/>
          <w:sz w:val="24"/>
          <w:szCs w:val="24"/>
        </w:rPr>
        <w:t>-</w:t>
      </w:r>
      <w:r w:rsidR="006C6ED3" w:rsidRPr="00C73D0E">
        <w:rPr>
          <w:rFonts w:ascii="Times New Roman" w:hAnsi="Times New Roman" w:cs="Times New Roman"/>
          <w:sz w:val="24"/>
          <w:szCs w:val="24"/>
        </w:rPr>
        <w:t xml:space="preserve"> </w:t>
      </w:r>
      <w:r w:rsidRPr="00C73D0E">
        <w:rPr>
          <w:rFonts w:ascii="Times New Roman" w:hAnsi="Times New Roman" w:cs="Times New Roman"/>
          <w:sz w:val="24"/>
          <w:szCs w:val="24"/>
        </w:rPr>
        <w:t>отхода процесса экстракции цветов бархатцев в качестве вторичного фитосырья для дополнительного извлечения биологически активных веществ;</w:t>
      </w:r>
    </w:p>
    <w:p w:rsidR="00354826" w:rsidRPr="00C73D0E" w:rsidRDefault="001C14E0" w:rsidP="00FA5168">
      <w:pPr>
        <w:pStyle w:val="a3"/>
        <w:numPr>
          <w:ilvl w:val="0"/>
          <w:numId w:val="29"/>
        </w:numPr>
        <w:tabs>
          <w:tab w:val="left" w:pos="709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Спирт является более эффективным экстрагентом для извлечения БАВ, характеризующих</w:t>
      </w:r>
      <w:r w:rsidR="000D18C2" w:rsidRPr="00C73D0E">
        <w:rPr>
          <w:rFonts w:ascii="Times New Roman" w:hAnsi="Times New Roman" w:cs="Times New Roman"/>
          <w:sz w:val="24"/>
          <w:szCs w:val="24"/>
        </w:rPr>
        <w:t>ся антиоксидантной активностью, п</w:t>
      </w:r>
      <w:r w:rsidRPr="00C73D0E">
        <w:rPr>
          <w:rFonts w:ascii="Times New Roman" w:hAnsi="Times New Roman" w:cs="Times New Roman"/>
          <w:sz w:val="24"/>
          <w:szCs w:val="24"/>
        </w:rPr>
        <w:t>одтверждением</w:t>
      </w:r>
      <w:r w:rsidR="000D18C2" w:rsidRPr="00C73D0E">
        <w:rPr>
          <w:rFonts w:ascii="Times New Roman" w:hAnsi="Times New Roman" w:cs="Times New Roman"/>
          <w:sz w:val="24"/>
          <w:szCs w:val="24"/>
        </w:rPr>
        <w:t xml:space="preserve"> чего</w:t>
      </w:r>
      <w:r w:rsidRPr="00C73D0E">
        <w:rPr>
          <w:rFonts w:ascii="Times New Roman" w:hAnsi="Times New Roman" w:cs="Times New Roman"/>
          <w:sz w:val="24"/>
          <w:szCs w:val="24"/>
        </w:rPr>
        <w:t xml:space="preserve"> может служить более интенсивное окрашивание спиртового экстракта по сравнению с водным при определении в них </w:t>
      </w:r>
      <w:r w:rsidR="00885384" w:rsidRPr="00C73D0E">
        <w:rPr>
          <w:rFonts w:ascii="Times New Roman" w:hAnsi="Times New Roman" w:cs="Times New Roman"/>
          <w:sz w:val="24"/>
          <w:szCs w:val="24"/>
        </w:rPr>
        <w:t>рутина</w:t>
      </w:r>
      <w:r w:rsidRPr="00C73D0E">
        <w:rPr>
          <w:rFonts w:ascii="Times New Roman" w:hAnsi="Times New Roman" w:cs="Times New Roman"/>
          <w:sz w:val="24"/>
          <w:szCs w:val="24"/>
        </w:rPr>
        <w:t xml:space="preserve"> (витамина Р), одного</w:t>
      </w:r>
      <w:r w:rsidR="00885384" w:rsidRPr="00C73D0E">
        <w:rPr>
          <w:rFonts w:ascii="Times New Roman" w:hAnsi="Times New Roman" w:cs="Times New Roman"/>
          <w:sz w:val="24"/>
          <w:szCs w:val="24"/>
        </w:rPr>
        <w:t xml:space="preserve"> </w:t>
      </w:r>
      <w:r w:rsidR="004F4C07" w:rsidRPr="00C73D0E">
        <w:rPr>
          <w:rFonts w:ascii="Times New Roman" w:hAnsi="Times New Roman" w:cs="Times New Roman"/>
          <w:sz w:val="24"/>
          <w:szCs w:val="24"/>
        </w:rPr>
        <w:t>из наиболее известных флаво</w:t>
      </w:r>
      <w:r w:rsidRPr="00C73D0E">
        <w:rPr>
          <w:rFonts w:ascii="Times New Roman" w:hAnsi="Times New Roman" w:cs="Times New Roman"/>
          <w:sz w:val="24"/>
          <w:szCs w:val="24"/>
        </w:rPr>
        <w:t>ноидов фитосырья</w:t>
      </w:r>
      <w:r w:rsidR="000F54A5" w:rsidRPr="00C73D0E">
        <w:rPr>
          <w:rFonts w:ascii="Times New Roman" w:hAnsi="Times New Roman" w:cs="Times New Roman"/>
          <w:sz w:val="24"/>
          <w:szCs w:val="24"/>
        </w:rPr>
        <w:t xml:space="preserve"> [13</w:t>
      </w:r>
      <w:r w:rsidR="00AC3E92" w:rsidRPr="00C73D0E">
        <w:rPr>
          <w:rFonts w:ascii="Times New Roman" w:hAnsi="Times New Roman" w:cs="Times New Roman"/>
          <w:sz w:val="24"/>
          <w:szCs w:val="24"/>
        </w:rPr>
        <w:t>]</w:t>
      </w:r>
      <w:r w:rsidRPr="00C73D0E">
        <w:rPr>
          <w:rFonts w:ascii="Times New Roman" w:hAnsi="Times New Roman" w:cs="Times New Roman"/>
          <w:sz w:val="24"/>
          <w:szCs w:val="24"/>
        </w:rPr>
        <w:t>.</w:t>
      </w:r>
    </w:p>
    <w:p w:rsidR="00064698" w:rsidRPr="00FA5168" w:rsidRDefault="00064698" w:rsidP="00FA5168">
      <w:p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A3A" w:rsidRPr="00C73D0E" w:rsidRDefault="008B1A3A" w:rsidP="00FA5168">
      <w:pPr>
        <w:pStyle w:val="a3"/>
        <w:tabs>
          <w:tab w:val="left" w:pos="709"/>
          <w:tab w:val="left" w:pos="1134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ЗАКЛЮЧЕ</w:t>
      </w:r>
      <w:r w:rsidR="00064698" w:rsidRPr="00C73D0E">
        <w:rPr>
          <w:rFonts w:ascii="Times New Roman" w:hAnsi="Times New Roman" w:cs="Times New Roman"/>
          <w:sz w:val="24"/>
          <w:szCs w:val="24"/>
        </w:rPr>
        <w:t>Н</w:t>
      </w:r>
      <w:r w:rsidRPr="00C73D0E">
        <w:rPr>
          <w:rFonts w:ascii="Times New Roman" w:hAnsi="Times New Roman" w:cs="Times New Roman"/>
          <w:sz w:val="24"/>
          <w:szCs w:val="24"/>
        </w:rPr>
        <w:t xml:space="preserve">ИЕ </w:t>
      </w:r>
    </w:p>
    <w:p w:rsidR="008B1A3A" w:rsidRPr="00C73D0E" w:rsidRDefault="008B1A3A" w:rsidP="00FA5168">
      <w:pPr>
        <w:pStyle w:val="a3"/>
        <w:numPr>
          <w:ilvl w:val="0"/>
          <w:numId w:val="30"/>
        </w:numPr>
        <w:tabs>
          <w:tab w:val="left" w:pos="284"/>
          <w:tab w:val="left" w:pos="709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Методом мацерации с перемешиванием получены водные и этанольные экстракты цветов бархатцев сорта «Кармен» и шрота – отхода процесса экстрагирования;</w:t>
      </w:r>
    </w:p>
    <w:p w:rsidR="008B1A3A" w:rsidRPr="00C73D0E" w:rsidRDefault="008B1A3A" w:rsidP="00FA5168">
      <w:pPr>
        <w:pStyle w:val="a3"/>
        <w:numPr>
          <w:ilvl w:val="0"/>
          <w:numId w:val="30"/>
        </w:numPr>
        <w:tabs>
          <w:tab w:val="left" w:pos="284"/>
          <w:tab w:val="left" w:pos="709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Осуществлено количественное определение фракционного состава полученных экстрактов</w:t>
      </w:r>
      <w:r w:rsidR="00064698" w:rsidRPr="00C73D0E">
        <w:rPr>
          <w:rFonts w:ascii="Times New Roman" w:hAnsi="Times New Roman" w:cs="Times New Roman"/>
          <w:sz w:val="24"/>
          <w:szCs w:val="24"/>
        </w:rPr>
        <w:t xml:space="preserve"> и составлены материальные балансы процессов экстрагирования при использовании в качестве экстрагентов дистиллированной воды и этанола. Это позволило оценить уровень образования тверды отходов, лежащий в пределах 5% и коэффициент расхода сырья, составляющий 51,38% и 54,87%  соответственно для водного и спиртового исследуемых экстрагентов;</w:t>
      </w:r>
    </w:p>
    <w:p w:rsidR="00064698" w:rsidRPr="00C73D0E" w:rsidRDefault="00064698" w:rsidP="00FA5168">
      <w:pPr>
        <w:pStyle w:val="a3"/>
        <w:numPr>
          <w:ilvl w:val="0"/>
          <w:numId w:val="30"/>
        </w:numPr>
        <w:tabs>
          <w:tab w:val="left" w:pos="284"/>
          <w:tab w:val="left" w:pos="709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Определены зольность</w:t>
      </w:r>
      <w:r w:rsidR="000C5452" w:rsidRPr="00C73D0E">
        <w:rPr>
          <w:rFonts w:ascii="Times New Roman" w:hAnsi="Times New Roman" w:cs="Times New Roman"/>
          <w:sz w:val="24"/>
          <w:szCs w:val="24"/>
        </w:rPr>
        <w:t xml:space="preserve"> равная 3,64% и 3,51%, и влажность(содерж</w:t>
      </w:r>
      <w:r w:rsidR="00255E47" w:rsidRPr="00C73D0E">
        <w:rPr>
          <w:rFonts w:ascii="Times New Roman" w:hAnsi="Times New Roman" w:cs="Times New Roman"/>
          <w:sz w:val="24"/>
          <w:szCs w:val="24"/>
        </w:rPr>
        <w:t>ание этанола),равная 88,58% и 89,11</w:t>
      </w:r>
      <w:r w:rsidR="000C5452" w:rsidRPr="00C73D0E">
        <w:rPr>
          <w:rFonts w:ascii="Times New Roman" w:hAnsi="Times New Roman" w:cs="Times New Roman"/>
          <w:sz w:val="24"/>
          <w:szCs w:val="24"/>
        </w:rPr>
        <w:t xml:space="preserve">% соответствующего шрота, образующегося при получении водных и этанольных </w:t>
      </w:r>
      <w:r w:rsidRPr="00C73D0E">
        <w:rPr>
          <w:rFonts w:ascii="Times New Roman" w:hAnsi="Times New Roman" w:cs="Times New Roman"/>
          <w:sz w:val="24"/>
          <w:szCs w:val="24"/>
        </w:rPr>
        <w:t xml:space="preserve"> </w:t>
      </w:r>
      <w:r w:rsidR="00905E71" w:rsidRPr="00C73D0E">
        <w:rPr>
          <w:rFonts w:ascii="Times New Roman" w:hAnsi="Times New Roman" w:cs="Times New Roman"/>
          <w:sz w:val="24"/>
          <w:szCs w:val="24"/>
        </w:rPr>
        <w:t>извлечений</w:t>
      </w:r>
      <w:r w:rsidRPr="00C73D0E">
        <w:rPr>
          <w:rFonts w:ascii="Times New Roman" w:hAnsi="Times New Roman" w:cs="Times New Roman"/>
          <w:sz w:val="24"/>
          <w:szCs w:val="24"/>
        </w:rPr>
        <w:t>;</w:t>
      </w:r>
    </w:p>
    <w:p w:rsidR="00064698" w:rsidRPr="00C73D0E" w:rsidRDefault="00064698" w:rsidP="00FA5168">
      <w:pPr>
        <w:pStyle w:val="a3"/>
        <w:numPr>
          <w:ilvl w:val="0"/>
          <w:numId w:val="30"/>
        </w:numPr>
        <w:tabs>
          <w:tab w:val="left" w:pos="284"/>
          <w:tab w:val="left" w:pos="709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Методами качественного анализа изучено наличие остаточного содержания ряда БАВ, включая белки, витамины группы В, С, Р в водных и этанольных извлечениях </w:t>
      </w:r>
      <w:r w:rsidR="00905E71" w:rsidRPr="00C73D0E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Pr="00C73D0E">
        <w:rPr>
          <w:rFonts w:ascii="Times New Roman" w:hAnsi="Times New Roman" w:cs="Times New Roman"/>
          <w:sz w:val="24"/>
          <w:szCs w:val="24"/>
        </w:rPr>
        <w:t>шрота. Показана более высока</w:t>
      </w:r>
      <w:r w:rsidR="009240E9" w:rsidRPr="00C73D0E">
        <w:rPr>
          <w:rFonts w:ascii="Times New Roman" w:hAnsi="Times New Roman" w:cs="Times New Roman"/>
          <w:sz w:val="24"/>
          <w:szCs w:val="24"/>
        </w:rPr>
        <w:t>я</w:t>
      </w:r>
      <w:r w:rsidRPr="00C73D0E">
        <w:rPr>
          <w:rFonts w:ascii="Times New Roman" w:hAnsi="Times New Roman" w:cs="Times New Roman"/>
          <w:sz w:val="24"/>
          <w:szCs w:val="24"/>
        </w:rPr>
        <w:t xml:space="preserve"> экстрагирующая способность этанола;</w:t>
      </w:r>
    </w:p>
    <w:p w:rsidR="00064698" w:rsidRPr="00C73D0E" w:rsidRDefault="00064698" w:rsidP="00FA5168">
      <w:pPr>
        <w:pStyle w:val="a3"/>
        <w:numPr>
          <w:ilvl w:val="0"/>
          <w:numId w:val="30"/>
        </w:numPr>
        <w:tabs>
          <w:tab w:val="left" w:pos="284"/>
          <w:tab w:val="left" w:pos="709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Установлена нецелесообразность использования жома в качестве вторичного фитосырья для дополнительного извлечения</w:t>
      </w:r>
      <w:r w:rsidR="00905E71" w:rsidRPr="00C73D0E">
        <w:rPr>
          <w:rFonts w:ascii="Times New Roman" w:hAnsi="Times New Roman" w:cs="Times New Roman"/>
          <w:sz w:val="24"/>
          <w:szCs w:val="24"/>
        </w:rPr>
        <w:t xml:space="preserve"> </w:t>
      </w:r>
      <w:r w:rsidRPr="00C73D0E">
        <w:rPr>
          <w:rFonts w:ascii="Times New Roman" w:hAnsi="Times New Roman" w:cs="Times New Roman"/>
          <w:sz w:val="24"/>
          <w:szCs w:val="24"/>
        </w:rPr>
        <w:t xml:space="preserve"> БАВ.</w:t>
      </w:r>
    </w:p>
    <w:p w:rsidR="005807C0" w:rsidRPr="00C73D0E" w:rsidRDefault="0003638E" w:rsidP="00FA5168">
      <w:pPr>
        <w:pStyle w:val="1"/>
        <w:spacing w:line="360" w:lineRule="auto"/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  <w:bookmarkStart w:id="21" w:name="_Toc155698651"/>
      <w:r w:rsidRPr="00C73D0E">
        <w:rPr>
          <w:rFonts w:ascii="Times New Roman" w:hAnsi="Times New Roman" w:cs="Times New Roman"/>
          <w:b w:val="0"/>
          <w:caps/>
          <w:color w:val="auto"/>
          <w:sz w:val="24"/>
          <w:szCs w:val="24"/>
        </w:rPr>
        <w:t>с</w:t>
      </w:r>
      <w:r w:rsidR="002F06FA" w:rsidRPr="00C73D0E">
        <w:rPr>
          <w:rFonts w:ascii="Times New Roman" w:hAnsi="Times New Roman" w:cs="Times New Roman"/>
          <w:b w:val="0"/>
          <w:caps/>
          <w:color w:val="auto"/>
          <w:sz w:val="24"/>
          <w:szCs w:val="24"/>
        </w:rPr>
        <w:t>писок лите</w:t>
      </w:r>
      <w:r w:rsidR="002F06FA" w:rsidRPr="00C73D0E">
        <w:rPr>
          <w:rStyle w:val="12"/>
          <w:b w:val="0"/>
          <w:color w:val="auto"/>
          <w:sz w:val="24"/>
          <w:szCs w:val="24"/>
        </w:rPr>
        <w:t>р</w:t>
      </w:r>
      <w:r w:rsidR="002F06FA" w:rsidRPr="00C73D0E">
        <w:rPr>
          <w:rFonts w:ascii="Times New Roman" w:hAnsi="Times New Roman" w:cs="Times New Roman"/>
          <w:b w:val="0"/>
          <w:caps/>
          <w:color w:val="auto"/>
          <w:sz w:val="24"/>
          <w:szCs w:val="24"/>
        </w:rPr>
        <w:t>атуры</w:t>
      </w:r>
      <w:bookmarkEnd w:id="21"/>
    </w:p>
    <w:p w:rsidR="002F06FA" w:rsidRPr="00C73D0E" w:rsidRDefault="002F06FA" w:rsidP="00FA516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Сорокин В. В. Экстрагирование растительного сырья системами ограниченно смешивающихся растворителей в технологии сухих экстрактов на примере зверобоя продырявленного и к</w:t>
      </w:r>
      <w:r w:rsidR="00C9204A" w:rsidRPr="00C73D0E">
        <w:rPr>
          <w:rFonts w:ascii="Times New Roman" w:hAnsi="Times New Roman" w:cs="Times New Roman"/>
          <w:sz w:val="24"/>
          <w:szCs w:val="24"/>
        </w:rPr>
        <w:t>левера лугового: автореф. дис.</w:t>
      </w:r>
      <w:r w:rsidRPr="00C73D0E">
        <w:rPr>
          <w:rFonts w:ascii="Times New Roman" w:hAnsi="Times New Roman" w:cs="Times New Roman"/>
          <w:sz w:val="24"/>
          <w:szCs w:val="24"/>
        </w:rPr>
        <w:t xml:space="preserve"> канд. фармац. наук. - СПб., 2009. - 29 с;</w:t>
      </w:r>
    </w:p>
    <w:p w:rsidR="00B112F7" w:rsidRPr="00C73D0E" w:rsidRDefault="00B112F7" w:rsidP="00FA516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Вайнштейн В. А. Двухфазная экстракция в получении лекарственных и косметических средств - СПб. :</w:t>
      </w:r>
      <w:r w:rsidR="00077247" w:rsidRPr="00C73D0E">
        <w:rPr>
          <w:rFonts w:ascii="Times New Roman" w:hAnsi="Times New Roman" w:cs="Times New Roman"/>
          <w:sz w:val="24"/>
          <w:szCs w:val="24"/>
        </w:rPr>
        <w:t xml:space="preserve">  Проспект науки, 2010. - 104 с;</w:t>
      </w:r>
    </w:p>
    <w:p w:rsidR="00AA71AF" w:rsidRPr="00C73D0E" w:rsidRDefault="00AA71AF" w:rsidP="00FA516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Каухова И.Е. Новая методика получения растительных препаратов // Фарм</w:t>
      </w:r>
      <w:r w:rsidR="00077247" w:rsidRPr="00C73D0E">
        <w:rPr>
          <w:rFonts w:ascii="Times New Roman" w:hAnsi="Times New Roman" w:cs="Times New Roman"/>
          <w:sz w:val="24"/>
          <w:szCs w:val="24"/>
        </w:rPr>
        <w:t>ация. - 2006. - № 1. - С. 37-39;</w:t>
      </w:r>
    </w:p>
    <w:p w:rsidR="00AA71AF" w:rsidRPr="00C73D0E" w:rsidRDefault="00AA71AF" w:rsidP="00FA516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Дубашинская Н.В., Хишова О.М., Шимко О.М. Характеристика способов получения экстрактов и их стандартизация. Ч. 2. №2 (36). Вестник ВитГМУ, 2007. С. 70-79</w:t>
      </w:r>
      <w:r w:rsidR="00077247" w:rsidRPr="00C73D0E">
        <w:rPr>
          <w:rFonts w:ascii="Times New Roman" w:hAnsi="Times New Roman" w:cs="Times New Roman"/>
          <w:sz w:val="24"/>
          <w:szCs w:val="24"/>
        </w:rPr>
        <w:t>;</w:t>
      </w:r>
    </w:p>
    <w:p w:rsidR="00AA71AF" w:rsidRPr="00C73D0E" w:rsidRDefault="00AA71AF" w:rsidP="00FA516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Каталог технологического оборудования химико-фармацевтическойпромышленности: Учебное пособие для студентов вузов/ Чуешов В.И., Сичкарь А.А., Гладух Е.В. и др. — Ви</w:t>
      </w:r>
      <w:r w:rsidR="00077247" w:rsidRPr="00C73D0E">
        <w:rPr>
          <w:rFonts w:ascii="Times New Roman" w:hAnsi="Times New Roman" w:cs="Times New Roman"/>
          <w:sz w:val="24"/>
          <w:szCs w:val="24"/>
        </w:rPr>
        <w:t>нница: Нова Книга, 2010.— 272 с;</w:t>
      </w:r>
    </w:p>
    <w:p w:rsidR="001E4D79" w:rsidRPr="00C73D0E" w:rsidRDefault="00AA71AF" w:rsidP="00FA516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  <w:lang w:val="en-US"/>
        </w:rPr>
        <w:t>Jensen W. B. The Origin of the Soxhlet Extractor (англ.) // J. Chem. Educ</w:t>
      </w:r>
      <w:r w:rsidRPr="00C73D0E">
        <w:rPr>
          <w:rFonts w:ascii="Times New Roman" w:hAnsi="Times New Roman" w:cs="Times New Roman"/>
          <w:sz w:val="24"/>
          <w:szCs w:val="24"/>
        </w:rPr>
        <w:t xml:space="preserve">. — 2007. — </w:t>
      </w:r>
      <w:r w:rsidR="00077247" w:rsidRPr="00C73D0E">
        <w:rPr>
          <w:rFonts w:ascii="Times New Roman" w:hAnsi="Times New Roman" w:cs="Times New Roman"/>
          <w:sz w:val="24"/>
          <w:szCs w:val="24"/>
          <w:lang w:val="en-US"/>
        </w:rPr>
        <w:t>Vol</w:t>
      </w:r>
      <w:r w:rsidR="00077247" w:rsidRPr="00C73D0E">
        <w:rPr>
          <w:rFonts w:ascii="Times New Roman" w:hAnsi="Times New Roman" w:cs="Times New Roman"/>
          <w:sz w:val="24"/>
          <w:szCs w:val="24"/>
        </w:rPr>
        <w:t xml:space="preserve">. 84, </w:t>
      </w:r>
      <w:r w:rsidR="00077247" w:rsidRPr="00C73D0E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077247" w:rsidRPr="00C73D0E">
        <w:rPr>
          <w:rFonts w:ascii="Times New Roman" w:hAnsi="Times New Roman" w:cs="Times New Roman"/>
          <w:sz w:val="24"/>
          <w:szCs w:val="24"/>
        </w:rPr>
        <w:t xml:space="preserve">. 12. — </w:t>
      </w:r>
      <w:r w:rsidR="00077247" w:rsidRPr="00C73D0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077247" w:rsidRPr="00C73D0E">
        <w:rPr>
          <w:rFonts w:ascii="Times New Roman" w:hAnsi="Times New Roman" w:cs="Times New Roman"/>
          <w:sz w:val="24"/>
          <w:szCs w:val="24"/>
        </w:rPr>
        <w:t>. 1913—1914</w:t>
      </w:r>
    </w:p>
    <w:p w:rsidR="001E4D79" w:rsidRPr="00C73D0E" w:rsidRDefault="001E4D79" w:rsidP="00FA516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Петрова, И.А. Методы переработки растительных отходов. Москва: Агропромиздат, 2008. – С. 45-67 </w:t>
      </w:r>
    </w:p>
    <w:p w:rsidR="00AA71AF" w:rsidRPr="00C73D0E" w:rsidRDefault="001E4D79" w:rsidP="00FA516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Чернышев, А.М. Физико-химические методы обработки растительных отходов // Журнал прикладной химии. -  2018.- Том 20.- № 4.- С. 67-83 </w:t>
      </w:r>
    </w:p>
    <w:p w:rsidR="005E24FC" w:rsidRPr="00C73D0E" w:rsidRDefault="005E24FC" w:rsidP="00FA516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Ахмадуллина Ф.Ю. Экобиотехнология в графиках, таблицах, рисунках: «скорая помощь» при подготовке к экзаменам и не только... : учебное наглядное пособие / Ф. Ю. Ахмадуллина, Т. 3. Ха, Р. К. Закиров; Минобрнауки России, Казан. нац. исслед. технол. ун-т. - Казань : Изд-во КНИТУ, 2022. - 196 с.     </w:t>
      </w:r>
    </w:p>
    <w:p w:rsidR="00AC3E92" w:rsidRPr="00C73D0E" w:rsidRDefault="005E24FC" w:rsidP="00FA516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Лурье Ю. Ю. Аналитическая химия промышленных сточных вод. – Химия, 1984. – С. 448</w:t>
      </w:r>
    </w:p>
    <w:p w:rsidR="006068C1" w:rsidRPr="00C73D0E" w:rsidRDefault="006068C1" w:rsidP="00FA516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>Щербакова, Ю. В. Химия биологически активных веществ : учебное пособие / Ю. В. Щербакова, А. Н. Акулов. — Казань : КНИТУ, 2018. — 84 с.</w:t>
      </w:r>
    </w:p>
    <w:p w:rsidR="003E7858" w:rsidRPr="00C73D0E" w:rsidRDefault="00DB5903" w:rsidP="00FA516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Колодязная В.С.  Пищевая химия: Учеб. пособие.-  СПб.: СПбГАХПТ, 1999.-140 с. </w:t>
      </w:r>
    </w:p>
    <w:p w:rsidR="00EF357B" w:rsidRPr="00C73D0E" w:rsidRDefault="00733CE0" w:rsidP="00FA516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D0E">
        <w:rPr>
          <w:rFonts w:ascii="Times New Roman" w:hAnsi="Times New Roman" w:cs="Times New Roman"/>
          <w:sz w:val="24"/>
          <w:szCs w:val="24"/>
        </w:rPr>
        <w:t xml:space="preserve">Щербакова Ю.В. Перспективы использования метода гальваностатической кулонометрии для оценки интегральной антиоксидантной активности молока и кисломолочной продукции: монография / Ю. В. Щербакова, Ф. Ю. Ахмадуллина, Е. А. Егорова; Минобрнауки России, Казан. нац. </w:t>
      </w:r>
      <w:r w:rsidR="00EF357B" w:rsidRPr="00C73D0E">
        <w:rPr>
          <w:rFonts w:ascii="Times New Roman" w:hAnsi="Times New Roman" w:cs="Times New Roman"/>
          <w:sz w:val="24"/>
          <w:szCs w:val="24"/>
        </w:rPr>
        <w:t>исслед. технол. ун-т. – Казань: Изд</w:t>
      </w:r>
      <w:r w:rsidR="00702020" w:rsidRPr="00C73D0E">
        <w:rPr>
          <w:rFonts w:ascii="Times New Roman" w:hAnsi="Times New Roman" w:cs="Times New Roman"/>
          <w:sz w:val="24"/>
          <w:szCs w:val="24"/>
        </w:rPr>
        <w:t>-во КНИТУ, 2019. -128 с.</w:t>
      </w:r>
    </w:p>
    <w:p w:rsidR="00147A45" w:rsidRPr="00C73D0E" w:rsidRDefault="00147A45" w:rsidP="00FA5168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47A45" w:rsidRPr="00C73D0E" w:rsidSect="00815D1B"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E0B" w:rsidRDefault="00D04E0B" w:rsidP="009E49BE">
      <w:pPr>
        <w:spacing w:after="0" w:line="240" w:lineRule="auto"/>
      </w:pPr>
      <w:r>
        <w:separator/>
      </w:r>
    </w:p>
  </w:endnote>
  <w:endnote w:type="continuationSeparator" w:id="0">
    <w:p w:rsidR="00D04E0B" w:rsidRDefault="00D04E0B" w:rsidP="009E4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8352362"/>
      <w:docPartObj>
        <w:docPartGallery w:val="Page Numbers (Bottom of Page)"/>
        <w:docPartUnique/>
      </w:docPartObj>
    </w:sdtPr>
    <w:sdtEndPr/>
    <w:sdtContent>
      <w:p w:rsidR="00925F3D" w:rsidRDefault="00925F3D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39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5F3D" w:rsidRDefault="00925F3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E0B" w:rsidRDefault="00D04E0B" w:rsidP="009E49BE">
      <w:pPr>
        <w:spacing w:after="0" w:line="240" w:lineRule="auto"/>
      </w:pPr>
      <w:r>
        <w:separator/>
      </w:r>
    </w:p>
  </w:footnote>
  <w:footnote w:type="continuationSeparator" w:id="0">
    <w:p w:rsidR="00D04E0B" w:rsidRDefault="00D04E0B" w:rsidP="009E4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44BB"/>
    <w:multiLevelType w:val="hybridMultilevel"/>
    <w:tmpl w:val="0A9E98B6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0182369"/>
    <w:multiLevelType w:val="hybridMultilevel"/>
    <w:tmpl w:val="3954B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F7196"/>
    <w:multiLevelType w:val="hybridMultilevel"/>
    <w:tmpl w:val="CE3C4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71C11"/>
    <w:multiLevelType w:val="hybridMultilevel"/>
    <w:tmpl w:val="D6BA233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CD92D4A"/>
    <w:multiLevelType w:val="hybridMultilevel"/>
    <w:tmpl w:val="72DE1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64F3D"/>
    <w:multiLevelType w:val="hybridMultilevel"/>
    <w:tmpl w:val="23D2A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D1AF5"/>
    <w:multiLevelType w:val="hybridMultilevel"/>
    <w:tmpl w:val="A9187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4619B"/>
    <w:multiLevelType w:val="hybridMultilevel"/>
    <w:tmpl w:val="84F89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A4E3C"/>
    <w:multiLevelType w:val="hybridMultilevel"/>
    <w:tmpl w:val="F45AE78A"/>
    <w:lvl w:ilvl="0" w:tplc="5E7043A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1D426E7"/>
    <w:multiLevelType w:val="hybridMultilevel"/>
    <w:tmpl w:val="7B145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766054"/>
    <w:multiLevelType w:val="hybridMultilevel"/>
    <w:tmpl w:val="6B66B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4D0A63"/>
    <w:multiLevelType w:val="hybridMultilevel"/>
    <w:tmpl w:val="6FA81348"/>
    <w:lvl w:ilvl="0" w:tplc="1E142C7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E3E04"/>
    <w:multiLevelType w:val="hybridMultilevel"/>
    <w:tmpl w:val="A7F4E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966B14"/>
    <w:multiLevelType w:val="hybridMultilevel"/>
    <w:tmpl w:val="362A5C1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8E6456"/>
    <w:multiLevelType w:val="hybridMultilevel"/>
    <w:tmpl w:val="99F82F7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09381D"/>
    <w:multiLevelType w:val="hybridMultilevel"/>
    <w:tmpl w:val="F2AA13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4242E5F"/>
    <w:multiLevelType w:val="hybridMultilevel"/>
    <w:tmpl w:val="6166F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4A43F8"/>
    <w:multiLevelType w:val="hybridMultilevel"/>
    <w:tmpl w:val="4D80809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BA61F5"/>
    <w:multiLevelType w:val="hybridMultilevel"/>
    <w:tmpl w:val="82BA9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D4F81"/>
    <w:multiLevelType w:val="hybridMultilevel"/>
    <w:tmpl w:val="BA4A1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2C0B3F"/>
    <w:multiLevelType w:val="hybridMultilevel"/>
    <w:tmpl w:val="621E9A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5DC7035"/>
    <w:multiLevelType w:val="hybridMultilevel"/>
    <w:tmpl w:val="CD56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002CA2"/>
    <w:multiLevelType w:val="hybridMultilevel"/>
    <w:tmpl w:val="F774A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0C295F"/>
    <w:multiLevelType w:val="hybridMultilevel"/>
    <w:tmpl w:val="DC6A873A"/>
    <w:lvl w:ilvl="0" w:tplc="0419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24">
    <w:nsid w:val="77432565"/>
    <w:multiLevelType w:val="hybridMultilevel"/>
    <w:tmpl w:val="A2483F3E"/>
    <w:lvl w:ilvl="0" w:tplc="0A92D68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A5E452E"/>
    <w:multiLevelType w:val="hybridMultilevel"/>
    <w:tmpl w:val="4D922876"/>
    <w:lvl w:ilvl="0" w:tplc="1E142C7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B4606D0"/>
    <w:multiLevelType w:val="hybridMultilevel"/>
    <w:tmpl w:val="2C4E1F34"/>
    <w:lvl w:ilvl="0" w:tplc="041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7">
    <w:nsid w:val="7C580F9A"/>
    <w:multiLevelType w:val="hybridMultilevel"/>
    <w:tmpl w:val="52E459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C9A6CE3"/>
    <w:multiLevelType w:val="hybridMultilevel"/>
    <w:tmpl w:val="34EC9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5F2B64"/>
    <w:multiLevelType w:val="hybridMultilevel"/>
    <w:tmpl w:val="C32036FE"/>
    <w:lvl w:ilvl="0" w:tplc="041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24"/>
  </w:num>
  <w:num w:numId="4">
    <w:abstractNumId w:val="12"/>
  </w:num>
  <w:num w:numId="5">
    <w:abstractNumId w:val="22"/>
  </w:num>
  <w:num w:numId="6">
    <w:abstractNumId w:val="10"/>
  </w:num>
  <w:num w:numId="7">
    <w:abstractNumId w:val="7"/>
  </w:num>
  <w:num w:numId="8">
    <w:abstractNumId w:val="8"/>
  </w:num>
  <w:num w:numId="9">
    <w:abstractNumId w:val="25"/>
  </w:num>
  <w:num w:numId="10">
    <w:abstractNumId w:val="20"/>
  </w:num>
  <w:num w:numId="11">
    <w:abstractNumId w:val="11"/>
  </w:num>
  <w:num w:numId="12">
    <w:abstractNumId w:val="2"/>
  </w:num>
  <w:num w:numId="13">
    <w:abstractNumId w:val="6"/>
  </w:num>
  <w:num w:numId="14">
    <w:abstractNumId w:val="28"/>
  </w:num>
  <w:num w:numId="15">
    <w:abstractNumId w:val="21"/>
  </w:num>
  <w:num w:numId="16">
    <w:abstractNumId w:val="19"/>
  </w:num>
  <w:num w:numId="17">
    <w:abstractNumId w:val="13"/>
  </w:num>
  <w:num w:numId="18">
    <w:abstractNumId w:val="17"/>
  </w:num>
  <w:num w:numId="19">
    <w:abstractNumId w:val="14"/>
  </w:num>
  <w:num w:numId="20">
    <w:abstractNumId w:val="26"/>
  </w:num>
  <w:num w:numId="21">
    <w:abstractNumId w:val="29"/>
  </w:num>
  <w:num w:numId="22">
    <w:abstractNumId w:val="23"/>
  </w:num>
  <w:num w:numId="23">
    <w:abstractNumId w:val="0"/>
  </w:num>
  <w:num w:numId="24">
    <w:abstractNumId w:val="27"/>
  </w:num>
  <w:num w:numId="25">
    <w:abstractNumId w:val="5"/>
  </w:num>
  <w:num w:numId="26">
    <w:abstractNumId w:val="1"/>
  </w:num>
  <w:num w:numId="27">
    <w:abstractNumId w:val="16"/>
  </w:num>
  <w:num w:numId="28">
    <w:abstractNumId w:val="4"/>
  </w:num>
  <w:num w:numId="29">
    <w:abstractNumId w:val="3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07C0"/>
    <w:rsid w:val="0003638E"/>
    <w:rsid w:val="00051D2D"/>
    <w:rsid w:val="00062567"/>
    <w:rsid w:val="00064698"/>
    <w:rsid w:val="00073EF3"/>
    <w:rsid w:val="00077247"/>
    <w:rsid w:val="0008321E"/>
    <w:rsid w:val="00084D21"/>
    <w:rsid w:val="00096504"/>
    <w:rsid w:val="000C5452"/>
    <w:rsid w:val="000D18C2"/>
    <w:rsid w:val="000F07AD"/>
    <w:rsid w:val="000F54A5"/>
    <w:rsid w:val="00115875"/>
    <w:rsid w:val="001262FE"/>
    <w:rsid w:val="00131D40"/>
    <w:rsid w:val="00136DF7"/>
    <w:rsid w:val="00145F72"/>
    <w:rsid w:val="00147A45"/>
    <w:rsid w:val="001968C8"/>
    <w:rsid w:val="001A0CD8"/>
    <w:rsid w:val="001B7D4A"/>
    <w:rsid w:val="001C14E0"/>
    <w:rsid w:val="001C6D6C"/>
    <w:rsid w:val="001D0CC1"/>
    <w:rsid w:val="001E4D79"/>
    <w:rsid w:val="001F0AB8"/>
    <w:rsid w:val="001F585D"/>
    <w:rsid w:val="001F5943"/>
    <w:rsid w:val="00205F6E"/>
    <w:rsid w:val="00233F1A"/>
    <w:rsid w:val="00255E47"/>
    <w:rsid w:val="00282FD5"/>
    <w:rsid w:val="00290871"/>
    <w:rsid w:val="00292462"/>
    <w:rsid w:val="002D39A5"/>
    <w:rsid w:val="002E5A99"/>
    <w:rsid w:val="002F06FA"/>
    <w:rsid w:val="002F6261"/>
    <w:rsid w:val="00333940"/>
    <w:rsid w:val="003517C0"/>
    <w:rsid w:val="00354826"/>
    <w:rsid w:val="003569E4"/>
    <w:rsid w:val="003712D4"/>
    <w:rsid w:val="003B0FC5"/>
    <w:rsid w:val="003E7858"/>
    <w:rsid w:val="004171FB"/>
    <w:rsid w:val="00433EF7"/>
    <w:rsid w:val="0044429F"/>
    <w:rsid w:val="00456D6E"/>
    <w:rsid w:val="00475E04"/>
    <w:rsid w:val="00483B75"/>
    <w:rsid w:val="004960E6"/>
    <w:rsid w:val="004A6314"/>
    <w:rsid w:val="004D1036"/>
    <w:rsid w:val="004D28C2"/>
    <w:rsid w:val="004F4C07"/>
    <w:rsid w:val="00515E0B"/>
    <w:rsid w:val="00516695"/>
    <w:rsid w:val="00523EB6"/>
    <w:rsid w:val="00533BAF"/>
    <w:rsid w:val="005807C0"/>
    <w:rsid w:val="005842B5"/>
    <w:rsid w:val="005A0B4E"/>
    <w:rsid w:val="005A6AC3"/>
    <w:rsid w:val="005B3150"/>
    <w:rsid w:val="005C1248"/>
    <w:rsid w:val="005C21B3"/>
    <w:rsid w:val="005D5758"/>
    <w:rsid w:val="005E24FC"/>
    <w:rsid w:val="005F638F"/>
    <w:rsid w:val="006068C1"/>
    <w:rsid w:val="0066307B"/>
    <w:rsid w:val="00683AF1"/>
    <w:rsid w:val="006A395E"/>
    <w:rsid w:val="006B1766"/>
    <w:rsid w:val="006C6ED3"/>
    <w:rsid w:val="006C73F1"/>
    <w:rsid w:val="006D75B0"/>
    <w:rsid w:val="006F4C0A"/>
    <w:rsid w:val="00702020"/>
    <w:rsid w:val="007237E7"/>
    <w:rsid w:val="00733CE0"/>
    <w:rsid w:val="00785DA9"/>
    <w:rsid w:val="007905AA"/>
    <w:rsid w:val="00796D23"/>
    <w:rsid w:val="007A7764"/>
    <w:rsid w:val="007A7FBA"/>
    <w:rsid w:val="007F409E"/>
    <w:rsid w:val="008073CE"/>
    <w:rsid w:val="008077C7"/>
    <w:rsid w:val="00815D1B"/>
    <w:rsid w:val="00833127"/>
    <w:rsid w:val="00851A30"/>
    <w:rsid w:val="00860088"/>
    <w:rsid w:val="00862EBD"/>
    <w:rsid w:val="0087126A"/>
    <w:rsid w:val="00884516"/>
    <w:rsid w:val="00885384"/>
    <w:rsid w:val="008863F9"/>
    <w:rsid w:val="008945BF"/>
    <w:rsid w:val="008A3AC7"/>
    <w:rsid w:val="008B1A3A"/>
    <w:rsid w:val="008B2015"/>
    <w:rsid w:val="008B7CA9"/>
    <w:rsid w:val="008C194B"/>
    <w:rsid w:val="008D46A4"/>
    <w:rsid w:val="008F012C"/>
    <w:rsid w:val="008F1638"/>
    <w:rsid w:val="00905E71"/>
    <w:rsid w:val="009115DE"/>
    <w:rsid w:val="00923985"/>
    <w:rsid w:val="009240E9"/>
    <w:rsid w:val="00925B88"/>
    <w:rsid w:val="00925F3D"/>
    <w:rsid w:val="009267CE"/>
    <w:rsid w:val="00937A92"/>
    <w:rsid w:val="0094603C"/>
    <w:rsid w:val="00960FA9"/>
    <w:rsid w:val="00961505"/>
    <w:rsid w:val="009625ED"/>
    <w:rsid w:val="009711D1"/>
    <w:rsid w:val="009C03E3"/>
    <w:rsid w:val="009C7568"/>
    <w:rsid w:val="009D7D0E"/>
    <w:rsid w:val="009E49BE"/>
    <w:rsid w:val="00A24892"/>
    <w:rsid w:val="00A34E21"/>
    <w:rsid w:val="00A91196"/>
    <w:rsid w:val="00A93E97"/>
    <w:rsid w:val="00AA0300"/>
    <w:rsid w:val="00AA666F"/>
    <w:rsid w:val="00AA71AF"/>
    <w:rsid w:val="00AC3E92"/>
    <w:rsid w:val="00AE4399"/>
    <w:rsid w:val="00B0550C"/>
    <w:rsid w:val="00B112F7"/>
    <w:rsid w:val="00B36855"/>
    <w:rsid w:val="00B8258B"/>
    <w:rsid w:val="00BB51FC"/>
    <w:rsid w:val="00BC2855"/>
    <w:rsid w:val="00BD42C0"/>
    <w:rsid w:val="00C02FFF"/>
    <w:rsid w:val="00C056C8"/>
    <w:rsid w:val="00C1004D"/>
    <w:rsid w:val="00C10BAE"/>
    <w:rsid w:val="00C14A14"/>
    <w:rsid w:val="00C202BB"/>
    <w:rsid w:val="00C20B2A"/>
    <w:rsid w:val="00C22CC8"/>
    <w:rsid w:val="00C31C1C"/>
    <w:rsid w:val="00C36F17"/>
    <w:rsid w:val="00C372A9"/>
    <w:rsid w:val="00C40A18"/>
    <w:rsid w:val="00C41DE3"/>
    <w:rsid w:val="00C47D64"/>
    <w:rsid w:val="00C61F4D"/>
    <w:rsid w:val="00C73D0E"/>
    <w:rsid w:val="00C76311"/>
    <w:rsid w:val="00C77488"/>
    <w:rsid w:val="00C9204A"/>
    <w:rsid w:val="00C93616"/>
    <w:rsid w:val="00D04E0B"/>
    <w:rsid w:val="00D21185"/>
    <w:rsid w:val="00D22050"/>
    <w:rsid w:val="00D221E6"/>
    <w:rsid w:val="00D462B7"/>
    <w:rsid w:val="00D66B3B"/>
    <w:rsid w:val="00D83801"/>
    <w:rsid w:val="00D86B79"/>
    <w:rsid w:val="00D904FF"/>
    <w:rsid w:val="00D9713A"/>
    <w:rsid w:val="00DA3B16"/>
    <w:rsid w:val="00DB1AD9"/>
    <w:rsid w:val="00DB5903"/>
    <w:rsid w:val="00DC1B92"/>
    <w:rsid w:val="00DC7F16"/>
    <w:rsid w:val="00DD1BAE"/>
    <w:rsid w:val="00DE783B"/>
    <w:rsid w:val="00E05B3F"/>
    <w:rsid w:val="00E137F8"/>
    <w:rsid w:val="00E25C1E"/>
    <w:rsid w:val="00E40A67"/>
    <w:rsid w:val="00E64EA2"/>
    <w:rsid w:val="00E76775"/>
    <w:rsid w:val="00E83CE8"/>
    <w:rsid w:val="00E85574"/>
    <w:rsid w:val="00EC0EDD"/>
    <w:rsid w:val="00EF04C4"/>
    <w:rsid w:val="00EF357B"/>
    <w:rsid w:val="00F02B18"/>
    <w:rsid w:val="00F4015E"/>
    <w:rsid w:val="00F4160F"/>
    <w:rsid w:val="00F60F11"/>
    <w:rsid w:val="00F83B0F"/>
    <w:rsid w:val="00F94FAC"/>
    <w:rsid w:val="00F96707"/>
    <w:rsid w:val="00FA5168"/>
    <w:rsid w:val="00FC1D35"/>
    <w:rsid w:val="00FE7977"/>
    <w:rsid w:val="00FF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  <o:rules v:ext="edit">
        <o:r id="V:Rule1" type="connector" idref="#Прямая со стрелкой 104"/>
        <o:r id="V:Rule2" type="connector" idref="#Прямая со стрелкой 107"/>
        <o:r id="V:Rule3" type="connector" idref="#Прямая со стрелкой 106"/>
        <o:r id="V:Rule4" type="connector" idref="#AutoShape 10"/>
        <o:r id="V:Rule5" type="connector" idref="#Прямая со стрелкой 102"/>
        <o:r id="V:Rule6" type="connector" idref="#Прямая со стрелкой 109"/>
        <o:r id="V:Rule7" type="connector" idref="#Прямая со стрелкой 108"/>
        <o:r id="V:Rule8" type="connector" idref="#AutoShape 16"/>
        <o:r id="V:Rule9" type="connector" idref="#AutoShape 15"/>
        <o:r id="V:Rule10" type="connector" idref="#AutoShape 6"/>
        <o:r id="V:Rule11" type="connector" idref="#Прямая со стрелкой 115"/>
        <o:r id="V:Rule12" type="connector" idref="#Прямая со стрелкой 101"/>
        <o:r id="V:Rule13" type="connector" idref="#AutoShape 9"/>
        <o:r id="V:Rule14" type="connector" idref="#Прямая со стрелкой 89"/>
        <o:r id="V:Rule15" type="connector" idref="#AutoShape 14"/>
        <o:r id="V:Rule16" type="connector" idref="#Прямая со стрелкой 11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71"/>
  </w:style>
  <w:style w:type="paragraph" w:styleId="1">
    <w:name w:val="heading 1"/>
    <w:basedOn w:val="a"/>
    <w:next w:val="a"/>
    <w:link w:val="10"/>
    <w:uiPriority w:val="9"/>
    <w:qFormat/>
    <w:rsid w:val="00D971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C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73F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05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F4015E"/>
    <w:rPr>
      <w:color w:val="808080"/>
    </w:rPr>
  </w:style>
  <w:style w:type="paragraph" w:styleId="a8">
    <w:name w:val="header"/>
    <w:basedOn w:val="a"/>
    <w:link w:val="a9"/>
    <w:uiPriority w:val="99"/>
    <w:unhideWhenUsed/>
    <w:rsid w:val="009E4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49BE"/>
  </w:style>
  <w:style w:type="paragraph" w:styleId="aa">
    <w:name w:val="footer"/>
    <w:basedOn w:val="a"/>
    <w:link w:val="ab"/>
    <w:uiPriority w:val="99"/>
    <w:unhideWhenUsed/>
    <w:rsid w:val="009E4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49BE"/>
  </w:style>
  <w:style w:type="paragraph" w:styleId="ac">
    <w:name w:val="No Spacing"/>
    <w:uiPriority w:val="1"/>
    <w:qFormat/>
    <w:rsid w:val="00533BAF"/>
    <w:pPr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rsid w:val="00D83801"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0F07AD"/>
    <w:rPr>
      <w:color w:val="0000FF" w:themeColor="hyperlink"/>
      <w:u w:val="single"/>
    </w:rPr>
  </w:style>
  <w:style w:type="paragraph" w:customStyle="1" w:styleId="11">
    <w:name w:val="Стиль1"/>
    <w:basedOn w:val="a"/>
    <w:link w:val="12"/>
    <w:qFormat/>
    <w:rsid w:val="00354826"/>
    <w:pPr>
      <w:spacing w:after="0" w:line="360" w:lineRule="auto"/>
      <w:ind w:firstLine="709"/>
    </w:pPr>
    <w:rPr>
      <w:rFonts w:ascii="Times New Roman" w:hAnsi="Times New Roman" w:cs="Times New Roman"/>
      <w:cap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971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Стиль1 Знак"/>
    <w:basedOn w:val="a0"/>
    <w:link w:val="11"/>
    <w:rsid w:val="00354826"/>
    <w:rPr>
      <w:rFonts w:ascii="Times New Roman" w:hAnsi="Times New Roman" w:cs="Times New Roman"/>
      <w:caps/>
      <w:sz w:val="28"/>
      <w:szCs w:val="28"/>
    </w:rPr>
  </w:style>
  <w:style w:type="paragraph" w:styleId="af">
    <w:name w:val="TOC Heading"/>
    <w:basedOn w:val="1"/>
    <w:next w:val="a"/>
    <w:uiPriority w:val="39"/>
    <w:semiHidden/>
    <w:unhideWhenUsed/>
    <w:qFormat/>
    <w:rsid w:val="00D9713A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D9713A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D9713A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D9713A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9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823691559103057E-2"/>
          <c:y val="3.7845083318073611E-2"/>
          <c:w val="0.79652872158103527"/>
          <c:h val="0.775788073002502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Вода</c:v>
                </c:pt>
                <c:pt idx="1">
                  <c:v>Спирт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</c:v>
                </c:pt>
                <c:pt idx="1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33E-E84A-9C12-3DD8A66D6E7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Вода</c:v>
                </c:pt>
                <c:pt idx="1">
                  <c:v>Спирт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33E-E84A-9C12-3DD8A66D6E7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ср.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Вода</c:v>
                </c:pt>
                <c:pt idx="1">
                  <c:v>Спирт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33E-E84A-9C12-3DD8A66D6E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7347968"/>
        <c:axId val="239239168"/>
      </c:barChart>
      <c:catAx>
        <c:axId val="2273479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9239168"/>
        <c:crosses val="autoZero"/>
        <c:auto val="1"/>
        <c:lblAlgn val="ctr"/>
        <c:lblOffset val="100"/>
        <c:noMultiLvlLbl val="0"/>
      </c:catAx>
      <c:valAx>
        <c:axId val="2392391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73479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91FE5-DFBC-480D-B1F3-15F212B87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4525</Words>
  <Characters>25794</Characters>
  <Application>Microsoft Office Word</Application>
  <DocSecurity>0</DocSecurity>
  <Lines>214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23</vt:i4>
      </vt:variant>
    </vt:vector>
  </HeadingPairs>
  <TitlesOfParts>
    <vt:vector size="24" baseType="lpstr">
      <vt:lpstr/>
      <vt:lpstr>Введение</vt:lpstr>
      <vt:lpstr>1 Литературный обзор</vt:lpstr>
      <vt:lpstr>    1.1 Лабораторные методы экстракции.</vt:lpstr>
      <vt:lpstr>    1.2 Возможные направления обработки отходов фитоэкстрактов</vt:lpstr>
      <vt:lpstr/>
      <vt:lpstr/>
      <vt:lpstr>2 Экспериментальная часть</vt:lpstr>
      <vt:lpstr>    2.1 Объекты исследования - твердый остаток (шрот) процесса водной и спиртовой эк</vt:lpstr>
      <vt:lpstr>    2.2 Методы исследования </vt:lpstr>
      <vt:lpstr>        2.2.1 Количественный анализ</vt:lpstr>
      <vt:lpstr>        2.2.1.1 Определение влажности шрота</vt:lpstr>
      <vt:lpstr>        2.2.1.2 Определение зольности шрота</vt:lpstr>
      <vt:lpstr>        2.2.2 Качественный анализ</vt:lpstr>
      <vt:lpstr>        2.2.2.1 Определение наличия белков </vt:lpstr>
      <vt:lpstr>        2.2.2.2 Определение наличия тиамина (витамин В1)</vt:lpstr>
      <vt:lpstr>        2.2.2.3 Определение наличия рибофлавина (витамин В2)</vt:lpstr>
      <vt:lpstr>        2.2.2.4 Определение наличия пиридоксина (витамин В6)</vt:lpstr>
      <vt:lpstr>        2.2.2.5 Определение наличия аскорбиновой кислоты (витамин С)</vt:lpstr>
      <vt:lpstr>        2.2.2.6 Определение наличия рутина (витамин P)</vt:lpstr>
      <vt:lpstr>    2.3 Проведение эксперимента.</vt:lpstr>
      <vt:lpstr/>
      <vt:lpstr>3 Обсуждение результатов экспериментальных  исследований   </vt:lpstr>
      <vt:lpstr>список литературы</vt:lpstr>
    </vt:vector>
  </TitlesOfParts>
  <Company>Reanimator Extreme Edition</Company>
  <LinksUpToDate>false</LinksUpToDate>
  <CharactersWithSpaces>30259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KSTU_ICL</dc:creator>
  <cp:lastModifiedBy>Nout</cp:lastModifiedBy>
  <cp:revision>17</cp:revision>
  <cp:lastPrinted>2024-10-12T11:02:00Z</cp:lastPrinted>
  <dcterms:created xsi:type="dcterms:W3CDTF">2024-01-18T11:30:00Z</dcterms:created>
  <dcterms:modified xsi:type="dcterms:W3CDTF">2024-10-12T11:04:00Z</dcterms:modified>
</cp:coreProperties>
</file>