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BB" w:rsidRPr="00690C7B" w:rsidRDefault="00525CBB" w:rsidP="007F2F71">
      <w:pPr>
        <w:jc w:val="center"/>
        <w:rPr>
          <w:rFonts w:ascii="Times New Roman" w:hAnsi="Times New Roman" w:cs="Times New Roman"/>
          <w:b/>
          <w:sz w:val="32"/>
        </w:rPr>
      </w:pPr>
      <w:r w:rsidRPr="00690C7B">
        <w:rPr>
          <w:rFonts w:ascii="Times New Roman" w:hAnsi="Times New Roman" w:cs="Times New Roman"/>
          <w:b/>
          <w:sz w:val="28"/>
        </w:rPr>
        <w:t xml:space="preserve">Муниципальное бюджетное учреждение дополнительного образования «Эколого-биологическая станция </w:t>
      </w:r>
      <w:proofErr w:type="spellStart"/>
      <w:r w:rsidRPr="00690C7B">
        <w:rPr>
          <w:rFonts w:ascii="Times New Roman" w:hAnsi="Times New Roman" w:cs="Times New Roman"/>
          <w:b/>
          <w:sz w:val="28"/>
        </w:rPr>
        <w:t>Веденского</w:t>
      </w:r>
      <w:proofErr w:type="spellEnd"/>
      <w:r w:rsidRPr="00690C7B">
        <w:rPr>
          <w:rFonts w:ascii="Times New Roman" w:hAnsi="Times New Roman" w:cs="Times New Roman"/>
          <w:b/>
          <w:sz w:val="28"/>
        </w:rPr>
        <w:t xml:space="preserve"> района»</w:t>
      </w:r>
    </w:p>
    <w:p w:rsidR="0013107E" w:rsidRPr="00F42892" w:rsidRDefault="0013107E" w:rsidP="00FA54CF">
      <w:pPr>
        <w:spacing w:after="0" w:line="360" w:lineRule="auto"/>
        <w:jc w:val="center"/>
        <w:rPr>
          <w:rFonts w:ascii="Times New Roman" w:hAnsi="Times New Roman" w:cs="Times New Roman"/>
          <w:b/>
          <w:sz w:val="28"/>
        </w:rPr>
      </w:pPr>
    </w:p>
    <w:p w:rsidR="0013107E" w:rsidRPr="00F42892" w:rsidRDefault="0013107E" w:rsidP="00FA54CF">
      <w:pPr>
        <w:spacing w:after="0" w:line="360" w:lineRule="auto"/>
        <w:jc w:val="center"/>
        <w:rPr>
          <w:rFonts w:ascii="Times New Roman" w:hAnsi="Times New Roman" w:cs="Times New Roman"/>
          <w:b/>
          <w:sz w:val="28"/>
        </w:rPr>
      </w:pPr>
    </w:p>
    <w:p w:rsidR="0013107E" w:rsidRDefault="0013107E" w:rsidP="00FA54CF">
      <w:pPr>
        <w:spacing w:after="0" w:line="360" w:lineRule="auto"/>
        <w:jc w:val="center"/>
        <w:rPr>
          <w:rFonts w:ascii="Times New Roman" w:hAnsi="Times New Roman" w:cs="Times New Roman"/>
          <w:b/>
          <w:sz w:val="28"/>
        </w:rPr>
      </w:pPr>
    </w:p>
    <w:p w:rsidR="004934C2" w:rsidRDefault="004934C2" w:rsidP="00FA54CF">
      <w:pPr>
        <w:spacing w:after="0" w:line="360" w:lineRule="auto"/>
        <w:jc w:val="center"/>
        <w:rPr>
          <w:rFonts w:ascii="Times New Roman" w:hAnsi="Times New Roman" w:cs="Times New Roman"/>
          <w:b/>
          <w:sz w:val="28"/>
        </w:rPr>
      </w:pPr>
    </w:p>
    <w:p w:rsidR="004934C2" w:rsidRDefault="004934C2" w:rsidP="00FA54CF">
      <w:pPr>
        <w:spacing w:after="0" w:line="360" w:lineRule="auto"/>
        <w:jc w:val="center"/>
        <w:rPr>
          <w:rFonts w:ascii="Times New Roman" w:hAnsi="Times New Roman" w:cs="Times New Roman"/>
          <w:b/>
          <w:sz w:val="28"/>
        </w:rPr>
      </w:pPr>
    </w:p>
    <w:p w:rsidR="004934C2" w:rsidRPr="00F42892" w:rsidRDefault="004934C2" w:rsidP="00FA54CF">
      <w:pPr>
        <w:spacing w:after="0" w:line="360" w:lineRule="auto"/>
        <w:jc w:val="center"/>
        <w:rPr>
          <w:rFonts w:ascii="Times New Roman" w:hAnsi="Times New Roman" w:cs="Times New Roman"/>
          <w:b/>
          <w:sz w:val="28"/>
        </w:rPr>
      </w:pPr>
    </w:p>
    <w:p w:rsidR="0013107E" w:rsidRPr="00F42892" w:rsidRDefault="0013107E" w:rsidP="00FA54CF">
      <w:pPr>
        <w:spacing w:after="0" w:line="360" w:lineRule="auto"/>
        <w:jc w:val="center"/>
        <w:rPr>
          <w:rFonts w:ascii="Times New Roman" w:hAnsi="Times New Roman" w:cs="Times New Roman"/>
          <w:b/>
          <w:sz w:val="28"/>
        </w:rPr>
      </w:pPr>
    </w:p>
    <w:p w:rsidR="004934C2" w:rsidRPr="004934C2" w:rsidRDefault="004934C2" w:rsidP="004934C2">
      <w:pPr>
        <w:spacing w:after="0" w:line="360" w:lineRule="auto"/>
        <w:jc w:val="center"/>
        <w:rPr>
          <w:rFonts w:ascii="Times New Roman" w:eastAsia="Times New Roman" w:hAnsi="Times New Roman" w:cs="Times New Roman"/>
          <w:b/>
          <w:sz w:val="28"/>
          <w:szCs w:val="28"/>
          <w:lang w:eastAsia="ru-RU"/>
        </w:rPr>
      </w:pPr>
      <w:r w:rsidRPr="004934C2">
        <w:rPr>
          <w:rFonts w:ascii="Times New Roman" w:eastAsia="Times New Roman" w:hAnsi="Times New Roman" w:cs="Times New Roman"/>
          <w:b/>
          <w:sz w:val="28"/>
          <w:szCs w:val="28"/>
          <w:lang w:eastAsia="ru-RU"/>
        </w:rPr>
        <w:t>Проектно-исследовательская работа на Всероссийский конкурс юных исследователей окружающей среды имени Б. В. Всесвятского</w:t>
      </w:r>
    </w:p>
    <w:p w:rsidR="004934C2" w:rsidRPr="004934C2" w:rsidRDefault="004934C2" w:rsidP="004934C2">
      <w:pPr>
        <w:pStyle w:val="p1"/>
        <w:spacing w:line="360" w:lineRule="auto"/>
        <w:jc w:val="center"/>
        <w:rPr>
          <w:rFonts w:ascii="Times New Roman" w:hAnsi="Times New Roman"/>
          <w:b/>
          <w:sz w:val="28"/>
          <w:szCs w:val="28"/>
        </w:rPr>
      </w:pPr>
      <w:r w:rsidRPr="004934C2">
        <w:rPr>
          <w:rFonts w:ascii="Times New Roman" w:eastAsia="Times New Roman" w:hAnsi="Times New Roman"/>
          <w:b/>
          <w:sz w:val="28"/>
          <w:szCs w:val="28"/>
        </w:rPr>
        <w:t xml:space="preserve">в номинации:  </w:t>
      </w:r>
      <w:r w:rsidRPr="004934C2">
        <w:rPr>
          <w:rFonts w:ascii="Times New Roman" w:hAnsi="Times New Roman"/>
          <w:b/>
          <w:sz w:val="28"/>
          <w:szCs w:val="28"/>
        </w:rPr>
        <w:t>«</w:t>
      </w:r>
      <w:r w:rsidRPr="004934C2">
        <w:rPr>
          <w:rFonts w:ascii="Times New Roman" w:hAnsi="Times New Roman"/>
          <w:b/>
          <w:sz w:val="28"/>
          <w:szCs w:val="28"/>
        </w:rPr>
        <w:t>Зеленая энергетика»</w:t>
      </w:r>
    </w:p>
    <w:p w:rsidR="004934C2" w:rsidRPr="004934C2" w:rsidRDefault="004934C2" w:rsidP="004934C2">
      <w:pPr>
        <w:spacing w:after="0" w:line="360" w:lineRule="auto"/>
        <w:jc w:val="center"/>
        <w:rPr>
          <w:rFonts w:ascii="Times New Roman" w:eastAsia="Times New Roman" w:hAnsi="Times New Roman" w:cs="Times New Roman"/>
          <w:b/>
          <w:sz w:val="28"/>
          <w:szCs w:val="28"/>
          <w:lang w:eastAsia="ru-RU"/>
        </w:rPr>
      </w:pPr>
      <w:r w:rsidRPr="004934C2">
        <w:rPr>
          <w:rFonts w:ascii="Times New Roman" w:eastAsia="Times New Roman" w:hAnsi="Times New Roman" w:cs="Times New Roman"/>
          <w:b/>
          <w:sz w:val="28"/>
          <w:szCs w:val="28"/>
          <w:lang w:eastAsia="ru-RU"/>
        </w:rPr>
        <w:t>на тему: «</w:t>
      </w:r>
      <w:r w:rsidRPr="004934C2">
        <w:rPr>
          <w:rFonts w:ascii="Times New Roman" w:eastAsia="Times New Roman" w:hAnsi="Times New Roman" w:cs="Times New Roman"/>
          <w:b/>
          <w:sz w:val="28"/>
          <w:szCs w:val="28"/>
          <w:lang w:eastAsia="ru-RU"/>
        </w:rPr>
        <w:t>Альтернативные источники энергии</w:t>
      </w:r>
      <w:r w:rsidRPr="004934C2">
        <w:rPr>
          <w:rFonts w:ascii="Times New Roman" w:eastAsia="Times New Roman" w:hAnsi="Times New Roman" w:cs="Times New Roman"/>
          <w:b/>
          <w:sz w:val="28"/>
          <w:szCs w:val="28"/>
          <w:lang w:eastAsia="ru-RU"/>
        </w:rPr>
        <w:t>»</w:t>
      </w:r>
    </w:p>
    <w:p w:rsidR="0013107E" w:rsidRPr="00F42892" w:rsidRDefault="0013107E" w:rsidP="00FA54CF">
      <w:pPr>
        <w:spacing w:after="0" w:line="360" w:lineRule="auto"/>
        <w:jc w:val="center"/>
        <w:rPr>
          <w:rFonts w:ascii="Times New Roman" w:hAnsi="Times New Roman" w:cs="Times New Roman"/>
          <w:b/>
          <w:sz w:val="28"/>
        </w:rPr>
      </w:pPr>
    </w:p>
    <w:p w:rsidR="0013107E" w:rsidRPr="00F42892" w:rsidRDefault="0013107E" w:rsidP="00FA54CF">
      <w:pPr>
        <w:spacing w:after="0" w:line="360" w:lineRule="auto"/>
        <w:jc w:val="center"/>
        <w:rPr>
          <w:rFonts w:ascii="Times New Roman" w:hAnsi="Times New Roman" w:cs="Times New Roman"/>
          <w:b/>
          <w:sz w:val="28"/>
        </w:rPr>
      </w:pPr>
    </w:p>
    <w:p w:rsidR="00CE79C7" w:rsidRPr="00CE79C7" w:rsidRDefault="00CE79C7" w:rsidP="00FA54CF">
      <w:pPr>
        <w:spacing w:after="0" w:line="360" w:lineRule="auto"/>
        <w:jc w:val="center"/>
        <w:rPr>
          <w:rFonts w:ascii="Times New Roman" w:hAnsi="Times New Roman" w:cs="Times New Roman"/>
          <w:b/>
          <w:sz w:val="28"/>
          <w:szCs w:val="28"/>
        </w:rPr>
      </w:pPr>
    </w:p>
    <w:p w:rsidR="002F7910" w:rsidRDefault="002F7910" w:rsidP="00FA2FC8">
      <w:pPr>
        <w:spacing w:after="0" w:line="36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4934C2" w:rsidRDefault="004934C2" w:rsidP="00C77874">
      <w:pPr>
        <w:spacing w:after="0" w:line="360" w:lineRule="auto"/>
        <w:jc w:val="right"/>
        <w:rPr>
          <w:rFonts w:ascii="Times New Roman" w:hAnsi="Times New Roman" w:cs="Times New Roman"/>
          <w:b/>
          <w:i/>
          <w:sz w:val="28"/>
          <w:szCs w:val="28"/>
        </w:rPr>
      </w:pPr>
    </w:p>
    <w:p w:rsidR="007833AB" w:rsidRPr="00C77874" w:rsidRDefault="002F7910" w:rsidP="00C77874">
      <w:pPr>
        <w:spacing w:after="0" w:line="360" w:lineRule="auto"/>
        <w:jc w:val="right"/>
        <w:rPr>
          <w:rFonts w:ascii="Times New Roman" w:hAnsi="Times New Roman" w:cs="Times New Roman"/>
          <w:b/>
          <w:sz w:val="28"/>
          <w:szCs w:val="28"/>
        </w:rPr>
      </w:pPr>
      <w:r>
        <w:rPr>
          <w:rFonts w:ascii="Times New Roman" w:hAnsi="Times New Roman" w:cs="Times New Roman"/>
          <w:b/>
          <w:i/>
          <w:sz w:val="28"/>
          <w:szCs w:val="28"/>
        </w:rPr>
        <w:t xml:space="preserve">                                                                                     </w:t>
      </w:r>
      <w:r w:rsidR="00525CBB" w:rsidRPr="00F83CBE">
        <w:rPr>
          <w:rFonts w:ascii="Times New Roman" w:hAnsi="Times New Roman" w:cs="Times New Roman"/>
          <w:i/>
          <w:sz w:val="28"/>
          <w:szCs w:val="28"/>
        </w:rPr>
        <w:t xml:space="preserve">                                                           </w:t>
      </w:r>
      <w:r w:rsidR="00F83CBE" w:rsidRPr="00F83CBE">
        <w:rPr>
          <w:rFonts w:ascii="Times New Roman" w:hAnsi="Times New Roman" w:cs="Times New Roman"/>
          <w:i/>
          <w:sz w:val="28"/>
          <w:szCs w:val="28"/>
        </w:rPr>
        <w:t xml:space="preserve">                                                </w:t>
      </w:r>
      <w:r w:rsidR="00525CBB" w:rsidRPr="00F83CBE">
        <w:rPr>
          <w:rFonts w:ascii="Times New Roman" w:hAnsi="Times New Roman" w:cs="Times New Roman"/>
          <w:i/>
          <w:sz w:val="28"/>
          <w:szCs w:val="28"/>
        </w:rPr>
        <w:t xml:space="preserve">  </w:t>
      </w:r>
      <w:r w:rsidR="002F02E9">
        <w:rPr>
          <w:rFonts w:ascii="Times New Roman" w:hAnsi="Times New Roman" w:cs="Times New Roman"/>
          <w:i/>
          <w:sz w:val="28"/>
          <w:szCs w:val="28"/>
        </w:rPr>
        <w:t xml:space="preserve">   </w:t>
      </w:r>
    </w:p>
    <w:p w:rsidR="007833AB" w:rsidRDefault="007833AB" w:rsidP="00115D7A">
      <w:pPr>
        <w:spacing w:line="360" w:lineRule="auto"/>
        <w:ind w:left="2124"/>
        <w:jc w:val="right"/>
        <w:rPr>
          <w:rFonts w:ascii="Times New Roman" w:hAnsi="Times New Roman" w:cs="Times New Roman"/>
          <w:i/>
          <w:sz w:val="28"/>
          <w:szCs w:val="28"/>
        </w:rPr>
      </w:pPr>
    </w:p>
    <w:p w:rsidR="007833AB" w:rsidRDefault="007833AB" w:rsidP="00115D7A">
      <w:pPr>
        <w:spacing w:line="360" w:lineRule="auto"/>
        <w:ind w:left="2124"/>
        <w:jc w:val="right"/>
        <w:rPr>
          <w:rFonts w:ascii="Times New Roman" w:hAnsi="Times New Roman" w:cs="Times New Roman"/>
          <w:i/>
          <w:sz w:val="28"/>
          <w:szCs w:val="28"/>
        </w:rPr>
      </w:pPr>
    </w:p>
    <w:p w:rsidR="00FA2FC8" w:rsidRDefault="00E269CC" w:rsidP="007833AB">
      <w:pPr>
        <w:spacing w:after="0" w:line="360" w:lineRule="auto"/>
        <w:ind w:left="2124"/>
        <w:jc w:val="right"/>
        <w:rPr>
          <w:rFonts w:ascii="Times New Roman" w:hAnsi="Times New Roman" w:cs="Times New Roman"/>
          <w:sz w:val="28"/>
          <w:szCs w:val="28"/>
        </w:rPr>
      </w:pPr>
      <w:r w:rsidRPr="00E269CC">
        <w:rPr>
          <w:rFonts w:ascii="Times New Roman" w:eastAsia="Times New Roman" w:hAnsi="Times New Roman" w:cs="Times New Roman"/>
          <w:b/>
          <w:bCs/>
          <w:kern w:val="2"/>
          <w:sz w:val="28"/>
          <w:szCs w:val="28"/>
          <w:lang w:eastAsia="ru-RU"/>
          <w14:ligatures w14:val="standardContextual"/>
        </w:rPr>
        <w:t xml:space="preserve">Автор: </w:t>
      </w:r>
      <w:proofErr w:type="spellStart"/>
      <w:r w:rsidR="002F02E9" w:rsidRPr="00115D7A">
        <w:rPr>
          <w:rFonts w:ascii="Times New Roman" w:hAnsi="Times New Roman" w:cs="Times New Roman"/>
          <w:sz w:val="28"/>
          <w:szCs w:val="28"/>
        </w:rPr>
        <w:t>Гутаева</w:t>
      </w:r>
      <w:proofErr w:type="spellEnd"/>
      <w:r w:rsidR="002F02E9" w:rsidRPr="00115D7A">
        <w:rPr>
          <w:rFonts w:ascii="Times New Roman" w:hAnsi="Times New Roman" w:cs="Times New Roman"/>
          <w:sz w:val="28"/>
          <w:szCs w:val="28"/>
        </w:rPr>
        <w:t xml:space="preserve"> </w:t>
      </w:r>
      <w:proofErr w:type="spellStart"/>
      <w:r w:rsidR="002F02E9" w:rsidRPr="00115D7A">
        <w:rPr>
          <w:rFonts w:ascii="Times New Roman" w:hAnsi="Times New Roman" w:cs="Times New Roman"/>
          <w:sz w:val="28"/>
          <w:szCs w:val="28"/>
        </w:rPr>
        <w:t>Шовда</w:t>
      </w:r>
      <w:proofErr w:type="spellEnd"/>
      <w:r w:rsidR="002F02E9" w:rsidRPr="00115D7A">
        <w:rPr>
          <w:rFonts w:ascii="Times New Roman" w:hAnsi="Times New Roman" w:cs="Times New Roman"/>
          <w:sz w:val="28"/>
          <w:szCs w:val="28"/>
        </w:rPr>
        <w:t xml:space="preserve"> Бай-</w:t>
      </w:r>
      <w:proofErr w:type="spellStart"/>
      <w:r w:rsidR="002F02E9" w:rsidRPr="00115D7A">
        <w:rPr>
          <w:rFonts w:ascii="Times New Roman" w:hAnsi="Times New Roman" w:cs="Times New Roman"/>
          <w:sz w:val="28"/>
          <w:szCs w:val="28"/>
        </w:rPr>
        <w:t>Алиевна</w:t>
      </w:r>
      <w:proofErr w:type="spellEnd"/>
      <w:proofErr w:type="gramStart"/>
      <w:r w:rsidR="002F02E9" w:rsidRPr="00115D7A">
        <w:rPr>
          <w:rFonts w:ascii="Times New Roman" w:hAnsi="Times New Roman" w:cs="Times New Roman"/>
          <w:sz w:val="28"/>
          <w:szCs w:val="28"/>
        </w:rPr>
        <w:t xml:space="preserve"> </w:t>
      </w:r>
      <w:r w:rsidR="00FA2FC8">
        <w:rPr>
          <w:rFonts w:ascii="Times New Roman" w:hAnsi="Times New Roman" w:cs="Times New Roman"/>
          <w:sz w:val="28"/>
          <w:szCs w:val="28"/>
        </w:rPr>
        <w:t>,</w:t>
      </w:r>
      <w:proofErr w:type="gramEnd"/>
    </w:p>
    <w:p w:rsidR="002F02E9" w:rsidRPr="00115D7A" w:rsidRDefault="002F02E9" w:rsidP="007833AB">
      <w:pPr>
        <w:spacing w:after="0" w:line="360" w:lineRule="auto"/>
        <w:ind w:left="2124"/>
        <w:jc w:val="right"/>
        <w:rPr>
          <w:rFonts w:ascii="Times New Roman" w:hAnsi="Times New Roman" w:cs="Times New Roman"/>
          <w:sz w:val="28"/>
          <w:szCs w:val="28"/>
        </w:rPr>
      </w:pPr>
      <w:r w:rsidRPr="00115D7A">
        <w:rPr>
          <w:rFonts w:ascii="Times New Roman" w:hAnsi="Times New Roman" w:cs="Times New Roman"/>
          <w:sz w:val="28"/>
          <w:szCs w:val="28"/>
        </w:rPr>
        <w:t xml:space="preserve">           Руководитель: </w:t>
      </w:r>
      <w:proofErr w:type="spellStart"/>
      <w:r w:rsidRPr="00115D7A">
        <w:rPr>
          <w:rFonts w:ascii="Times New Roman" w:hAnsi="Times New Roman" w:cs="Times New Roman"/>
          <w:sz w:val="28"/>
          <w:szCs w:val="28"/>
        </w:rPr>
        <w:t>Маль</w:t>
      </w:r>
      <w:r w:rsidR="004934C2">
        <w:rPr>
          <w:rFonts w:ascii="Times New Roman" w:hAnsi="Times New Roman" w:cs="Times New Roman"/>
          <w:sz w:val="28"/>
          <w:szCs w:val="28"/>
        </w:rPr>
        <w:t>сагова</w:t>
      </w:r>
      <w:proofErr w:type="spellEnd"/>
      <w:r w:rsidR="004934C2">
        <w:rPr>
          <w:rFonts w:ascii="Times New Roman" w:hAnsi="Times New Roman" w:cs="Times New Roman"/>
          <w:sz w:val="28"/>
          <w:szCs w:val="28"/>
        </w:rPr>
        <w:t xml:space="preserve"> </w:t>
      </w:r>
      <w:proofErr w:type="spellStart"/>
      <w:r w:rsidR="004934C2">
        <w:rPr>
          <w:rFonts w:ascii="Times New Roman" w:hAnsi="Times New Roman" w:cs="Times New Roman"/>
          <w:sz w:val="28"/>
          <w:szCs w:val="28"/>
        </w:rPr>
        <w:t>Петимат</w:t>
      </w:r>
      <w:proofErr w:type="spellEnd"/>
      <w:r w:rsidR="004934C2">
        <w:rPr>
          <w:rFonts w:ascii="Times New Roman" w:hAnsi="Times New Roman" w:cs="Times New Roman"/>
          <w:sz w:val="28"/>
          <w:szCs w:val="28"/>
        </w:rPr>
        <w:t xml:space="preserve"> </w:t>
      </w:r>
      <w:proofErr w:type="spellStart"/>
      <w:r w:rsidR="004934C2">
        <w:rPr>
          <w:rFonts w:ascii="Times New Roman" w:hAnsi="Times New Roman" w:cs="Times New Roman"/>
          <w:sz w:val="28"/>
          <w:szCs w:val="28"/>
        </w:rPr>
        <w:t>Назарбековна</w:t>
      </w:r>
      <w:proofErr w:type="spellEnd"/>
    </w:p>
    <w:p w:rsidR="002F12AA" w:rsidRPr="00115D7A" w:rsidRDefault="002F12AA" w:rsidP="00115D7A">
      <w:pPr>
        <w:spacing w:after="0" w:line="360" w:lineRule="auto"/>
        <w:rPr>
          <w:rFonts w:ascii="Times New Roman" w:hAnsi="Times New Roman" w:cs="Times New Roman"/>
          <w:i/>
          <w:sz w:val="28"/>
          <w:szCs w:val="28"/>
        </w:rPr>
      </w:pPr>
    </w:p>
    <w:p w:rsidR="002F12AA" w:rsidRPr="00115D7A" w:rsidRDefault="002F12AA" w:rsidP="00115D7A">
      <w:pPr>
        <w:spacing w:after="0" w:line="360" w:lineRule="auto"/>
        <w:rPr>
          <w:rFonts w:ascii="Times New Roman" w:hAnsi="Times New Roman" w:cs="Times New Roman"/>
          <w:b/>
          <w:sz w:val="28"/>
          <w:szCs w:val="28"/>
        </w:rPr>
      </w:pPr>
    </w:p>
    <w:p w:rsidR="002F12AA" w:rsidRDefault="002F12AA" w:rsidP="00115D7A">
      <w:pPr>
        <w:spacing w:after="0" w:line="360" w:lineRule="auto"/>
        <w:rPr>
          <w:rFonts w:ascii="Times New Roman" w:hAnsi="Times New Roman" w:cs="Times New Roman"/>
          <w:b/>
          <w:sz w:val="28"/>
          <w:szCs w:val="28"/>
        </w:rPr>
      </w:pPr>
      <w:bookmarkStart w:id="0" w:name="_GoBack"/>
      <w:bookmarkEnd w:id="0"/>
    </w:p>
    <w:p w:rsidR="00115D7A" w:rsidRDefault="00115D7A" w:rsidP="00115D7A">
      <w:pPr>
        <w:spacing w:after="0" w:line="360" w:lineRule="auto"/>
        <w:rPr>
          <w:rFonts w:ascii="Times New Roman" w:hAnsi="Times New Roman" w:cs="Times New Roman"/>
          <w:b/>
          <w:sz w:val="28"/>
          <w:szCs w:val="28"/>
        </w:rPr>
      </w:pPr>
    </w:p>
    <w:p w:rsidR="004934C2" w:rsidRDefault="004934C2" w:rsidP="00115D7A">
      <w:pPr>
        <w:spacing w:after="0" w:line="360" w:lineRule="auto"/>
        <w:rPr>
          <w:rFonts w:ascii="Times New Roman" w:hAnsi="Times New Roman" w:cs="Times New Roman"/>
          <w:b/>
          <w:sz w:val="28"/>
          <w:szCs w:val="28"/>
        </w:rPr>
      </w:pPr>
    </w:p>
    <w:p w:rsidR="00C77874" w:rsidRPr="00115D7A" w:rsidRDefault="00C77874" w:rsidP="00115D7A">
      <w:pPr>
        <w:spacing w:after="0" w:line="360" w:lineRule="auto"/>
        <w:rPr>
          <w:rFonts w:ascii="Times New Roman" w:hAnsi="Times New Roman" w:cs="Times New Roman"/>
          <w:b/>
          <w:sz w:val="28"/>
          <w:szCs w:val="28"/>
        </w:rPr>
      </w:pPr>
    </w:p>
    <w:p w:rsidR="00115D7A" w:rsidRPr="00406921" w:rsidRDefault="00115D7A" w:rsidP="00115D7A">
      <w:pPr>
        <w:spacing w:after="0" w:line="360" w:lineRule="auto"/>
        <w:jc w:val="center"/>
        <w:rPr>
          <w:rFonts w:ascii="Times New Roman" w:hAnsi="Times New Roman" w:cs="Times New Roman"/>
          <w:sz w:val="28"/>
          <w:szCs w:val="28"/>
        </w:rPr>
      </w:pPr>
    </w:p>
    <w:p w:rsidR="004934C2" w:rsidRPr="004934C2" w:rsidRDefault="004934C2" w:rsidP="004934C2">
      <w:pPr>
        <w:widowControl w:val="0"/>
        <w:tabs>
          <w:tab w:val="center" w:pos="851"/>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34C2">
        <w:rPr>
          <w:rFonts w:ascii="Times New Roman" w:eastAsia="Times New Roman" w:hAnsi="Times New Roman" w:cs="Times New Roman"/>
          <w:sz w:val="28"/>
          <w:szCs w:val="28"/>
          <w:lang w:eastAsia="ru-RU"/>
        </w:rPr>
        <w:t>с. Ведено, 2024 г.</w:t>
      </w:r>
    </w:p>
    <w:p w:rsidR="00F83CBE" w:rsidRPr="00115D7A" w:rsidRDefault="00F83CBE" w:rsidP="00115D7A">
      <w:pPr>
        <w:spacing w:after="0" w:line="360" w:lineRule="auto"/>
        <w:rPr>
          <w:rFonts w:ascii="Times New Roman" w:hAnsi="Times New Roman" w:cs="Times New Roman"/>
          <w:b/>
          <w:sz w:val="28"/>
          <w:szCs w:val="28"/>
        </w:rPr>
      </w:pPr>
      <w:r w:rsidRPr="00115D7A">
        <w:rPr>
          <w:rFonts w:ascii="Times New Roman" w:hAnsi="Times New Roman" w:cs="Times New Roman"/>
          <w:b/>
          <w:sz w:val="28"/>
          <w:szCs w:val="28"/>
        </w:rPr>
        <w:lastRenderedPageBreak/>
        <w:t xml:space="preserve">                                                     Содержание</w:t>
      </w:r>
    </w:p>
    <w:p w:rsidR="00CE79C7" w:rsidRPr="00115D7A" w:rsidRDefault="00CE79C7" w:rsidP="00115D7A">
      <w:pPr>
        <w:spacing w:after="0" w:line="360" w:lineRule="auto"/>
        <w:rPr>
          <w:rFonts w:ascii="Times New Roman" w:hAnsi="Times New Roman" w:cs="Times New Roman"/>
          <w:sz w:val="28"/>
          <w:szCs w:val="28"/>
        </w:rPr>
      </w:pPr>
    </w:p>
    <w:p w:rsidR="004765BB" w:rsidRPr="00115D7A" w:rsidRDefault="004765BB" w:rsidP="00115D7A">
      <w:pPr>
        <w:spacing w:after="0" w:line="360" w:lineRule="auto"/>
        <w:rPr>
          <w:rFonts w:ascii="Times New Roman" w:hAnsi="Times New Roman" w:cs="Times New Roman"/>
          <w:sz w:val="28"/>
          <w:szCs w:val="28"/>
        </w:rPr>
      </w:pPr>
      <w:r w:rsidRPr="00115D7A">
        <w:rPr>
          <w:rFonts w:ascii="Times New Roman" w:hAnsi="Times New Roman" w:cs="Times New Roman"/>
          <w:sz w:val="28"/>
          <w:szCs w:val="28"/>
        </w:rPr>
        <w:t>Введение</w:t>
      </w:r>
      <w:r w:rsidR="00EE5F4F" w:rsidRPr="00115D7A">
        <w:rPr>
          <w:rFonts w:ascii="Times New Roman" w:hAnsi="Times New Roman" w:cs="Times New Roman"/>
          <w:sz w:val="28"/>
          <w:szCs w:val="28"/>
        </w:rPr>
        <w:t>………………………………</w:t>
      </w:r>
      <w:r w:rsidR="004D38C1">
        <w:rPr>
          <w:rFonts w:ascii="Times New Roman" w:hAnsi="Times New Roman" w:cs="Times New Roman"/>
          <w:sz w:val="28"/>
          <w:szCs w:val="28"/>
        </w:rPr>
        <w:t>…</w:t>
      </w:r>
      <w:r w:rsidR="00EE5F4F" w:rsidRPr="00115D7A">
        <w:rPr>
          <w:rFonts w:ascii="Times New Roman" w:hAnsi="Times New Roman" w:cs="Times New Roman"/>
          <w:sz w:val="28"/>
          <w:szCs w:val="28"/>
        </w:rPr>
        <w:t>………</w:t>
      </w:r>
      <w:r w:rsidR="001266C9">
        <w:rPr>
          <w:rFonts w:ascii="Times New Roman" w:hAnsi="Times New Roman" w:cs="Times New Roman"/>
          <w:sz w:val="28"/>
          <w:szCs w:val="28"/>
        </w:rPr>
        <w:t>……</w:t>
      </w:r>
      <w:r w:rsidR="002B788B">
        <w:rPr>
          <w:rFonts w:ascii="Times New Roman" w:hAnsi="Times New Roman" w:cs="Times New Roman"/>
          <w:sz w:val="28"/>
          <w:szCs w:val="28"/>
        </w:rPr>
        <w:t>……………...</w:t>
      </w:r>
      <w:r w:rsidR="00EE5F4F" w:rsidRPr="00115D7A">
        <w:rPr>
          <w:rFonts w:ascii="Times New Roman" w:hAnsi="Times New Roman" w:cs="Times New Roman"/>
          <w:sz w:val="28"/>
          <w:szCs w:val="28"/>
        </w:rPr>
        <w:t>….</w:t>
      </w:r>
      <w:r w:rsidR="001266C9">
        <w:rPr>
          <w:rFonts w:ascii="Times New Roman" w:hAnsi="Times New Roman" w:cs="Times New Roman"/>
          <w:sz w:val="28"/>
          <w:szCs w:val="28"/>
        </w:rPr>
        <w:t xml:space="preserve"> </w:t>
      </w:r>
      <w:r w:rsidR="00EE5F4F" w:rsidRPr="00115D7A">
        <w:rPr>
          <w:rFonts w:ascii="Times New Roman" w:hAnsi="Times New Roman" w:cs="Times New Roman"/>
          <w:sz w:val="28"/>
          <w:szCs w:val="28"/>
        </w:rPr>
        <w:t>3-4</w:t>
      </w:r>
      <w:r w:rsidRPr="00115D7A">
        <w:rPr>
          <w:rFonts w:ascii="Times New Roman" w:hAnsi="Times New Roman" w:cs="Times New Roman"/>
          <w:sz w:val="28"/>
          <w:szCs w:val="28"/>
        </w:rPr>
        <w:t xml:space="preserve">                                       </w:t>
      </w:r>
    </w:p>
    <w:p w:rsidR="00AC00FD" w:rsidRPr="00115D7A" w:rsidRDefault="00AC00FD" w:rsidP="00115D7A">
      <w:pPr>
        <w:spacing w:after="0" w:line="360" w:lineRule="auto"/>
        <w:rPr>
          <w:rFonts w:ascii="Times New Roman" w:hAnsi="Times New Roman" w:cs="Times New Roman"/>
          <w:sz w:val="28"/>
          <w:szCs w:val="28"/>
        </w:rPr>
      </w:pPr>
      <w:r w:rsidRPr="00115D7A">
        <w:rPr>
          <w:rFonts w:ascii="Times New Roman" w:hAnsi="Times New Roman" w:cs="Times New Roman"/>
          <w:sz w:val="28"/>
          <w:szCs w:val="28"/>
        </w:rPr>
        <w:t>1.1. Что такое альтернативные источники энергии</w:t>
      </w:r>
      <w:r w:rsidR="001266C9">
        <w:rPr>
          <w:rFonts w:ascii="Times New Roman" w:hAnsi="Times New Roman" w:cs="Times New Roman"/>
          <w:sz w:val="28"/>
          <w:szCs w:val="28"/>
        </w:rPr>
        <w:t>…</w:t>
      </w:r>
      <w:r w:rsidR="004D38C1">
        <w:rPr>
          <w:rFonts w:ascii="Times New Roman" w:hAnsi="Times New Roman" w:cs="Times New Roman"/>
          <w:sz w:val="28"/>
          <w:szCs w:val="28"/>
        </w:rPr>
        <w:t>...</w:t>
      </w:r>
      <w:r w:rsidR="002B788B">
        <w:rPr>
          <w:rFonts w:ascii="Times New Roman" w:hAnsi="Times New Roman" w:cs="Times New Roman"/>
          <w:sz w:val="28"/>
          <w:szCs w:val="28"/>
        </w:rPr>
        <w:t>......................</w:t>
      </w:r>
      <w:r w:rsidR="001266C9">
        <w:rPr>
          <w:rFonts w:ascii="Times New Roman" w:hAnsi="Times New Roman" w:cs="Times New Roman"/>
          <w:sz w:val="28"/>
          <w:szCs w:val="28"/>
        </w:rPr>
        <w:t>…</w:t>
      </w:r>
      <w:r w:rsidRPr="00115D7A">
        <w:rPr>
          <w:rFonts w:ascii="Times New Roman" w:hAnsi="Times New Roman" w:cs="Times New Roman"/>
          <w:sz w:val="28"/>
          <w:szCs w:val="28"/>
        </w:rPr>
        <w:t xml:space="preserve"> 5</w:t>
      </w:r>
    </w:p>
    <w:p w:rsidR="004765BB" w:rsidRPr="00115D7A" w:rsidRDefault="00D763A0" w:rsidP="00115D7A">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AC00FD" w:rsidRPr="00115D7A">
        <w:rPr>
          <w:rFonts w:ascii="Times New Roman" w:hAnsi="Times New Roman" w:cs="Times New Roman"/>
          <w:sz w:val="28"/>
          <w:szCs w:val="28"/>
        </w:rPr>
        <w:t>2</w:t>
      </w:r>
      <w:r w:rsidR="004765BB" w:rsidRPr="00115D7A">
        <w:rPr>
          <w:rFonts w:ascii="Times New Roman" w:hAnsi="Times New Roman" w:cs="Times New Roman"/>
          <w:sz w:val="28"/>
          <w:szCs w:val="28"/>
        </w:rPr>
        <w:t>. Солнечная энергетика………………………</w:t>
      </w:r>
      <w:r w:rsidR="004D38C1">
        <w:rPr>
          <w:rFonts w:ascii="Times New Roman" w:hAnsi="Times New Roman" w:cs="Times New Roman"/>
          <w:sz w:val="28"/>
          <w:szCs w:val="28"/>
        </w:rPr>
        <w:t>…</w:t>
      </w:r>
      <w:r w:rsidR="002B788B">
        <w:rPr>
          <w:rFonts w:ascii="Times New Roman" w:hAnsi="Times New Roman" w:cs="Times New Roman"/>
          <w:sz w:val="28"/>
          <w:szCs w:val="28"/>
        </w:rPr>
        <w:t>……………..</w:t>
      </w:r>
      <w:r w:rsidR="004765BB" w:rsidRPr="00115D7A">
        <w:rPr>
          <w:rFonts w:ascii="Times New Roman" w:hAnsi="Times New Roman" w:cs="Times New Roman"/>
          <w:sz w:val="28"/>
          <w:szCs w:val="28"/>
        </w:rPr>
        <w:t>…</w:t>
      </w:r>
      <w:r w:rsidR="001266C9">
        <w:rPr>
          <w:rFonts w:ascii="Times New Roman" w:hAnsi="Times New Roman" w:cs="Times New Roman"/>
          <w:sz w:val="28"/>
          <w:szCs w:val="28"/>
        </w:rPr>
        <w:t>….</w:t>
      </w:r>
      <w:r w:rsidR="00552398">
        <w:rPr>
          <w:rFonts w:ascii="Times New Roman" w:hAnsi="Times New Roman" w:cs="Times New Roman"/>
          <w:sz w:val="28"/>
          <w:szCs w:val="28"/>
        </w:rPr>
        <w:t xml:space="preserve"> 5</w:t>
      </w:r>
      <w:r w:rsidR="00EE5F4F" w:rsidRPr="00115D7A">
        <w:rPr>
          <w:rFonts w:ascii="Times New Roman" w:hAnsi="Times New Roman" w:cs="Times New Roman"/>
          <w:sz w:val="28"/>
          <w:szCs w:val="28"/>
        </w:rPr>
        <w:t>-</w:t>
      </w:r>
      <w:r w:rsidR="001266C9">
        <w:rPr>
          <w:rFonts w:ascii="Times New Roman" w:hAnsi="Times New Roman" w:cs="Times New Roman"/>
          <w:sz w:val="28"/>
          <w:szCs w:val="28"/>
        </w:rPr>
        <w:t>8</w:t>
      </w:r>
      <w:r w:rsidR="004765BB" w:rsidRPr="00115D7A">
        <w:rPr>
          <w:rFonts w:ascii="Times New Roman" w:hAnsi="Times New Roman" w:cs="Times New Roman"/>
          <w:sz w:val="28"/>
          <w:szCs w:val="28"/>
        </w:rPr>
        <w:tab/>
      </w:r>
    </w:p>
    <w:p w:rsidR="004765BB" w:rsidRPr="00115D7A" w:rsidRDefault="00D763A0" w:rsidP="00115D7A">
      <w:pPr>
        <w:spacing w:after="0" w:line="360" w:lineRule="auto"/>
        <w:rPr>
          <w:rFonts w:ascii="Times New Roman" w:hAnsi="Times New Roman" w:cs="Times New Roman"/>
          <w:sz w:val="28"/>
          <w:szCs w:val="28"/>
        </w:rPr>
      </w:pPr>
      <w:r>
        <w:rPr>
          <w:rFonts w:ascii="Times New Roman" w:hAnsi="Times New Roman" w:cs="Times New Roman"/>
          <w:sz w:val="28"/>
          <w:szCs w:val="28"/>
        </w:rPr>
        <w:t>1.3</w:t>
      </w:r>
      <w:r w:rsidR="004765BB" w:rsidRPr="00115D7A">
        <w:rPr>
          <w:rFonts w:ascii="Times New Roman" w:hAnsi="Times New Roman" w:cs="Times New Roman"/>
          <w:sz w:val="28"/>
          <w:szCs w:val="28"/>
        </w:rPr>
        <w:t>. Геотермальная энергетика………………</w:t>
      </w:r>
      <w:r w:rsidR="004D38C1">
        <w:rPr>
          <w:rFonts w:ascii="Times New Roman" w:hAnsi="Times New Roman" w:cs="Times New Roman"/>
          <w:sz w:val="28"/>
          <w:szCs w:val="28"/>
        </w:rPr>
        <w:t>.</w:t>
      </w:r>
      <w:r w:rsidR="004765BB" w:rsidRPr="00115D7A">
        <w:rPr>
          <w:rFonts w:ascii="Times New Roman" w:hAnsi="Times New Roman" w:cs="Times New Roman"/>
          <w:sz w:val="28"/>
          <w:szCs w:val="28"/>
        </w:rPr>
        <w:t>…</w:t>
      </w:r>
      <w:r w:rsidR="002B788B">
        <w:rPr>
          <w:rFonts w:ascii="Times New Roman" w:hAnsi="Times New Roman" w:cs="Times New Roman"/>
          <w:sz w:val="28"/>
          <w:szCs w:val="28"/>
        </w:rPr>
        <w:t>………………</w:t>
      </w:r>
      <w:r w:rsidR="004765BB" w:rsidRPr="00115D7A">
        <w:rPr>
          <w:rFonts w:ascii="Times New Roman" w:hAnsi="Times New Roman" w:cs="Times New Roman"/>
          <w:sz w:val="28"/>
          <w:szCs w:val="28"/>
        </w:rPr>
        <w:t>…</w:t>
      </w:r>
      <w:r w:rsidR="001266C9">
        <w:rPr>
          <w:rFonts w:ascii="Times New Roman" w:hAnsi="Times New Roman" w:cs="Times New Roman"/>
          <w:sz w:val="28"/>
          <w:szCs w:val="28"/>
        </w:rPr>
        <w:t>….</w:t>
      </w:r>
      <w:r w:rsidR="004765BB" w:rsidRPr="00115D7A">
        <w:rPr>
          <w:rFonts w:ascii="Times New Roman" w:hAnsi="Times New Roman" w:cs="Times New Roman"/>
          <w:sz w:val="28"/>
          <w:szCs w:val="28"/>
        </w:rPr>
        <w:t>.</w:t>
      </w:r>
      <w:r w:rsidR="001266C9">
        <w:rPr>
          <w:rFonts w:ascii="Times New Roman" w:hAnsi="Times New Roman" w:cs="Times New Roman"/>
          <w:sz w:val="28"/>
          <w:szCs w:val="28"/>
        </w:rPr>
        <w:t>.</w:t>
      </w:r>
      <w:r w:rsidR="004D38C1">
        <w:rPr>
          <w:rFonts w:ascii="Times New Roman" w:hAnsi="Times New Roman" w:cs="Times New Roman"/>
          <w:sz w:val="28"/>
          <w:szCs w:val="28"/>
        </w:rPr>
        <w:t>8</w:t>
      </w:r>
      <w:r w:rsidR="001266C9">
        <w:rPr>
          <w:rFonts w:ascii="Times New Roman" w:hAnsi="Times New Roman" w:cs="Times New Roman"/>
          <w:sz w:val="28"/>
          <w:szCs w:val="28"/>
        </w:rPr>
        <w:t>-</w:t>
      </w:r>
      <w:r w:rsidR="004D38C1">
        <w:rPr>
          <w:rFonts w:ascii="Times New Roman" w:hAnsi="Times New Roman" w:cs="Times New Roman"/>
          <w:sz w:val="28"/>
          <w:szCs w:val="28"/>
        </w:rPr>
        <w:t>12</w:t>
      </w:r>
      <w:r w:rsidR="004765BB" w:rsidRPr="00115D7A">
        <w:rPr>
          <w:rFonts w:ascii="Times New Roman" w:hAnsi="Times New Roman" w:cs="Times New Roman"/>
          <w:sz w:val="28"/>
          <w:szCs w:val="28"/>
        </w:rPr>
        <w:tab/>
      </w:r>
    </w:p>
    <w:p w:rsidR="004765BB" w:rsidRDefault="00D763A0" w:rsidP="00115D7A">
      <w:pPr>
        <w:spacing w:after="0" w:line="360" w:lineRule="auto"/>
        <w:rPr>
          <w:rFonts w:ascii="Times New Roman" w:hAnsi="Times New Roman" w:cs="Times New Roman"/>
          <w:sz w:val="28"/>
          <w:szCs w:val="28"/>
        </w:rPr>
      </w:pPr>
      <w:r>
        <w:rPr>
          <w:rFonts w:ascii="Times New Roman" w:hAnsi="Times New Roman" w:cs="Times New Roman"/>
          <w:sz w:val="28"/>
          <w:szCs w:val="28"/>
        </w:rPr>
        <w:t>1.4</w:t>
      </w:r>
      <w:r w:rsidR="004765BB" w:rsidRPr="00115D7A">
        <w:rPr>
          <w:rFonts w:ascii="Times New Roman" w:hAnsi="Times New Roman" w:cs="Times New Roman"/>
          <w:sz w:val="28"/>
          <w:szCs w:val="28"/>
        </w:rPr>
        <w:t>. Энергия биомассы</w:t>
      </w:r>
      <w:r w:rsidR="004765BB" w:rsidRPr="00115D7A">
        <w:rPr>
          <w:rFonts w:ascii="Times New Roman" w:hAnsi="Times New Roman" w:cs="Times New Roman"/>
          <w:sz w:val="28"/>
          <w:szCs w:val="28"/>
        </w:rPr>
        <w:tab/>
        <w:t>………………………</w:t>
      </w:r>
      <w:r w:rsidR="002B788B">
        <w:rPr>
          <w:rFonts w:ascii="Times New Roman" w:hAnsi="Times New Roman" w:cs="Times New Roman"/>
          <w:sz w:val="28"/>
          <w:szCs w:val="28"/>
        </w:rPr>
        <w:t>………………</w:t>
      </w:r>
      <w:r w:rsidR="004D38C1">
        <w:rPr>
          <w:rFonts w:ascii="Times New Roman" w:hAnsi="Times New Roman" w:cs="Times New Roman"/>
          <w:sz w:val="28"/>
          <w:szCs w:val="28"/>
        </w:rPr>
        <w:t>…</w:t>
      </w:r>
      <w:r w:rsidR="004765BB" w:rsidRPr="00115D7A">
        <w:rPr>
          <w:rFonts w:ascii="Times New Roman" w:hAnsi="Times New Roman" w:cs="Times New Roman"/>
          <w:sz w:val="28"/>
          <w:szCs w:val="28"/>
        </w:rPr>
        <w:t>……</w:t>
      </w:r>
      <w:r w:rsidR="001266C9">
        <w:rPr>
          <w:rFonts w:ascii="Times New Roman" w:hAnsi="Times New Roman" w:cs="Times New Roman"/>
          <w:sz w:val="28"/>
          <w:szCs w:val="28"/>
        </w:rPr>
        <w:t>..</w:t>
      </w:r>
      <w:r w:rsidR="004D38C1">
        <w:rPr>
          <w:rFonts w:ascii="Times New Roman" w:hAnsi="Times New Roman" w:cs="Times New Roman"/>
          <w:sz w:val="28"/>
          <w:szCs w:val="28"/>
        </w:rPr>
        <w:t>12</w:t>
      </w:r>
      <w:r w:rsidR="00EE5F4F" w:rsidRPr="00115D7A">
        <w:rPr>
          <w:rFonts w:ascii="Times New Roman" w:hAnsi="Times New Roman" w:cs="Times New Roman"/>
          <w:sz w:val="28"/>
          <w:szCs w:val="28"/>
        </w:rPr>
        <w:t>-</w:t>
      </w:r>
      <w:r w:rsidR="004D38C1">
        <w:rPr>
          <w:rFonts w:ascii="Times New Roman" w:hAnsi="Times New Roman" w:cs="Times New Roman"/>
          <w:sz w:val="28"/>
          <w:szCs w:val="28"/>
        </w:rPr>
        <w:t>16</w:t>
      </w:r>
    </w:p>
    <w:p w:rsidR="00D763A0" w:rsidRPr="00115D7A" w:rsidRDefault="001266C9" w:rsidP="00D763A0">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2C7C41">
        <w:rPr>
          <w:rFonts w:ascii="Times New Roman" w:hAnsi="Times New Roman" w:cs="Times New Roman"/>
          <w:sz w:val="28"/>
          <w:szCs w:val="28"/>
        </w:rPr>
        <w:t>.</w:t>
      </w:r>
      <w:r>
        <w:rPr>
          <w:rFonts w:ascii="Times New Roman" w:hAnsi="Times New Roman" w:cs="Times New Roman"/>
          <w:sz w:val="28"/>
          <w:szCs w:val="28"/>
        </w:rPr>
        <w:t>1</w:t>
      </w:r>
      <w:r w:rsidR="00D763A0" w:rsidRPr="00115D7A">
        <w:rPr>
          <w:rFonts w:ascii="Times New Roman" w:hAnsi="Times New Roman" w:cs="Times New Roman"/>
          <w:sz w:val="28"/>
          <w:szCs w:val="28"/>
        </w:rPr>
        <w:t>. Ветроэнергетика……………………………</w:t>
      </w:r>
      <w:r w:rsidR="004D38C1">
        <w:rPr>
          <w:rFonts w:ascii="Times New Roman" w:hAnsi="Times New Roman" w:cs="Times New Roman"/>
          <w:sz w:val="28"/>
          <w:szCs w:val="28"/>
        </w:rPr>
        <w:t>…</w:t>
      </w:r>
      <w:r w:rsidR="00D763A0" w:rsidRPr="00115D7A">
        <w:rPr>
          <w:rFonts w:ascii="Times New Roman" w:hAnsi="Times New Roman" w:cs="Times New Roman"/>
          <w:sz w:val="28"/>
          <w:szCs w:val="28"/>
        </w:rPr>
        <w:t>…</w:t>
      </w:r>
      <w:r w:rsidR="002B788B">
        <w:rPr>
          <w:rFonts w:ascii="Times New Roman" w:hAnsi="Times New Roman" w:cs="Times New Roman"/>
          <w:sz w:val="28"/>
          <w:szCs w:val="28"/>
        </w:rPr>
        <w:t>………………</w:t>
      </w:r>
      <w:r>
        <w:rPr>
          <w:rFonts w:ascii="Times New Roman" w:hAnsi="Times New Roman" w:cs="Times New Roman"/>
          <w:sz w:val="28"/>
          <w:szCs w:val="28"/>
        </w:rPr>
        <w:t>..</w:t>
      </w:r>
      <w:r w:rsidR="00D763A0" w:rsidRPr="00115D7A">
        <w:rPr>
          <w:rFonts w:ascii="Times New Roman" w:hAnsi="Times New Roman" w:cs="Times New Roman"/>
          <w:sz w:val="28"/>
          <w:szCs w:val="28"/>
        </w:rPr>
        <w:t>.</w:t>
      </w:r>
      <w:r w:rsidR="004D38C1">
        <w:rPr>
          <w:rFonts w:ascii="Times New Roman" w:hAnsi="Times New Roman" w:cs="Times New Roman"/>
          <w:sz w:val="28"/>
          <w:szCs w:val="28"/>
        </w:rPr>
        <w:t>16- 19</w:t>
      </w:r>
    </w:p>
    <w:p w:rsidR="00D763A0" w:rsidRPr="004D38C1" w:rsidRDefault="002C7C41" w:rsidP="00115D7A">
      <w:pPr>
        <w:spacing w:after="0" w:line="360" w:lineRule="auto"/>
        <w:rPr>
          <w:rFonts w:ascii="Times New Roman" w:hAnsi="Times New Roman" w:cs="Times New Roman"/>
          <w:sz w:val="28"/>
          <w:szCs w:val="28"/>
        </w:rPr>
      </w:pPr>
      <w:r w:rsidRPr="001266C9">
        <w:rPr>
          <w:rFonts w:ascii="Times New Roman" w:hAnsi="Times New Roman" w:cs="Times New Roman"/>
          <w:sz w:val="28"/>
          <w:szCs w:val="28"/>
        </w:rPr>
        <w:t>2</w:t>
      </w:r>
      <w:r w:rsidR="00D763A0" w:rsidRPr="001266C9">
        <w:rPr>
          <w:rFonts w:ascii="Times New Roman" w:hAnsi="Times New Roman" w:cs="Times New Roman"/>
          <w:sz w:val="28"/>
          <w:szCs w:val="28"/>
        </w:rPr>
        <w:t>.</w:t>
      </w:r>
      <w:r w:rsidR="001266C9">
        <w:rPr>
          <w:rFonts w:ascii="Times New Roman" w:hAnsi="Times New Roman" w:cs="Times New Roman"/>
          <w:sz w:val="28"/>
          <w:szCs w:val="28"/>
        </w:rPr>
        <w:t>2</w:t>
      </w:r>
      <w:r w:rsidR="00D763A0" w:rsidRPr="001266C9">
        <w:rPr>
          <w:rFonts w:ascii="Times New Roman" w:hAnsi="Times New Roman" w:cs="Times New Roman"/>
          <w:sz w:val="28"/>
          <w:szCs w:val="28"/>
        </w:rPr>
        <w:t xml:space="preserve">. Перспективы и потенциал ветроэнергетики в Чеченской Республике: </w:t>
      </w:r>
      <w:proofErr w:type="spellStart"/>
      <w:r w:rsidR="00D763A0" w:rsidRPr="001266C9">
        <w:rPr>
          <w:rFonts w:ascii="Times New Roman" w:hAnsi="Times New Roman" w:cs="Times New Roman"/>
          <w:sz w:val="28"/>
          <w:szCs w:val="28"/>
        </w:rPr>
        <w:t>Веденский</w:t>
      </w:r>
      <w:proofErr w:type="spellEnd"/>
      <w:r w:rsidR="00D763A0" w:rsidRPr="001266C9">
        <w:rPr>
          <w:rFonts w:ascii="Times New Roman" w:hAnsi="Times New Roman" w:cs="Times New Roman"/>
          <w:sz w:val="28"/>
          <w:szCs w:val="28"/>
        </w:rPr>
        <w:t xml:space="preserve"> район как центр устойчивого развития</w:t>
      </w:r>
      <w:r w:rsidR="001266C9" w:rsidRPr="001266C9">
        <w:rPr>
          <w:rFonts w:ascii="Times New Roman" w:hAnsi="Times New Roman" w:cs="Times New Roman"/>
          <w:sz w:val="28"/>
          <w:szCs w:val="28"/>
        </w:rPr>
        <w:t>…</w:t>
      </w:r>
      <w:r w:rsidR="002B788B">
        <w:rPr>
          <w:rFonts w:ascii="Times New Roman" w:hAnsi="Times New Roman" w:cs="Times New Roman"/>
          <w:sz w:val="28"/>
          <w:szCs w:val="28"/>
        </w:rPr>
        <w:t>…………..</w:t>
      </w:r>
      <w:r w:rsidR="004D38C1">
        <w:rPr>
          <w:rFonts w:ascii="Times New Roman" w:hAnsi="Times New Roman" w:cs="Times New Roman"/>
          <w:sz w:val="28"/>
          <w:szCs w:val="28"/>
        </w:rPr>
        <w:t>……21</w:t>
      </w:r>
    </w:p>
    <w:p w:rsidR="004765BB" w:rsidRPr="00115D7A" w:rsidRDefault="00EE5F4F" w:rsidP="00115D7A">
      <w:pPr>
        <w:spacing w:after="0" w:line="360" w:lineRule="auto"/>
        <w:rPr>
          <w:rFonts w:ascii="Times New Roman" w:hAnsi="Times New Roman" w:cs="Times New Roman"/>
          <w:sz w:val="28"/>
          <w:szCs w:val="28"/>
        </w:rPr>
      </w:pPr>
      <w:r w:rsidRPr="00115D7A">
        <w:rPr>
          <w:rFonts w:ascii="Times New Roman" w:hAnsi="Times New Roman" w:cs="Times New Roman"/>
          <w:sz w:val="28"/>
          <w:szCs w:val="28"/>
        </w:rPr>
        <w:t xml:space="preserve"> </w:t>
      </w:r>
      <w:r w:rsidR="004D38C1">
        <w:rPr>
          <w:rFonts w:ascii="Times New Roman" w:hAnsi="Times New Roman" w:cs="Times New Roman"/>
          <w:sz w:val="28"/>
          <w:szCs w:val="28"/>
        </w:rPr>
        <w:t>З</w:t>
      </w:r>
      <w:r w:rsidR="004765BB" w:rsidRPr="00115D7A">
        <w:rPr>
          <w:rFonts w:ascii="Times New Roman" w:hAnsi="Times New Roman" w:cs="Times New Roman"/>
          <w:sz w:val="28"/>
          <w:szCs w:val="28"/>
        </w:rPr>
        <w:t>аключение……………………………</w:t>
      </w:r>
      <w:r w:rsidR="004D38C1">
        <w:rPr>
          <w:rFonts w:ascii="Times New Roman" w:hAnsi="Times New Roman" w:cs="Times New Roman"/>
          <w:sz w:val="28"/>
          <w:szCs w:val="28"/>
        </w:rPr>
        <w:t>……..</w:t>
      </w:r>
      <w:r w:rsidR="004765BB" w:rsidRPr="00115D7A">
        <w:rPr>
          <w:rFonts w:ascii="Times New Roman" w:hAnsi="Times New Roman" w:cs="Times New Roman"/>
          <w:sz w:val="28"/>
          <w:szCs w:val="28"/>
        </w:rPr>
        <w:t>…</w:t>
      </w:r>
      <w:r w:rsidR="004D38C1">
        <w:rPr>
          <w:rFonts w:ascii="Times New Roman" w:hAnsi="Times New Roman" w:cs="Times New Roman"/>
          <w:sz w:val="28"/>
          <w:szCs w:val="28"/>
        </w:rPr>
        <w:t>……</w:t>
      </w:r>
      <w:r w:rsidR="002B788B">
        <w:rPr>
          <w:rFonts w:ascii="Times New Roman" w:hAnsi="Times New Roman" w:cs="Times New Roman"/>
          <w:sz w:val="28"/>
          <w:szCs w:val="28"/>
        </w:rPr>
        <w:t>…………….</w:t>
      </w:r>
      <w:r w:rsidR="004765BB" w:rsidRPr="00115D7A">
        <w:rPr>
          <w:rFonts w:ascii="Times New Roman" w:hAnsi="Times New Roman" w:cs="Times New Roman"/>
          <w:sz w:val="28"/>
          <w:szCs w:val="28"/>
        </w:rPr>
        <w:t>…</w:t>
      </w:r>
      <w:r w:rsidR="002B788B">
        <w:rPr>
          <w:rFonts w:ascii="Times New Roman" w:hAnsi="Times New Roman" w:cs="Times New Roman"/>
          <w:sz w:val="28"/>
          <w:szCs w:val="28"/>
        </w:rPr>
        <w:t>.</w:t>
      </w:r>
      <w:r w:rsidR="004765BB" w:rsidRPr="00115D7A">
        <w:rPr>
          <w:rFonts w:ascii="Times New Roman" w:hAnsi="Times New Roman" w:cs="Times New Roman"/>
          <w:sz w:val="28"/>
          <w:szCs w:val="28"/>
        </w:rPr>
        <w:t>.</w:t>
      </w:r>
      <w:r w:rsidRPr="00115D7A">
        <w:rPr>
          <w:rFonts w:ascii="Times New Roman" w:hAnsi="Times New Roman" w:cs="Times New Roman"/>
          <w:sz w:val="28"/>
          <w:szCs w:val="28"/>
        </w:rPr>
        <w:t>2</w:t>
      </w:r>
      <w:r w:rsidR="004D38C1">
        <w:rPr>
          <w:rFonts w:ascii="Times New Roman" w:hAnsi="Times New Roman" w:cs="Times New Roman"/>
          <w:sz w:val="28"/>
          <w:szCs w:val="28"/>
        </w:rPr>
        <w:t>2-23</w:t>
      </w:r>
    </w:p>
    <w:p w:rsidR="004765BB" w:rsidRPr="00115D7A" w:rsidRDefault="00EE5F4F" w:rsidP="00115D7A">
      <w:pPr>
        <w:spacing w:after="0" w:line="360" w:lineRule="auto"/>
        <w:rPr>
          <w:rFonts w:ascii="Times New Roman" w:hAnsi="Times New Roman" w:cs="Times New Roman"/>
          <w:sz w:val="28"/>
          <w:szCs w:val="28"/>
        </w:rPr>
      </w:pPr>
      <w:r w:rsidRPr="00115D7A">
        <w:rPr>
          <w:rFonts w:ascii="Times New Roman" w:hAnsi="Times New Roman" w:cs="Times New Roman"/>
          <w:sz w:val="28"/>
          <w:szCs w:val="28"/>
        </w:rPr>
        <w:t xml:space="preserve"> </w:t>
      </w:r>
      <w:r w:rsidR="004765BB" w:rsidRPr="00115D7A">
        <w:rPr>
          <w:rFonts w:ascii="Times New Roman" w:hAnsi="Times New Roman" w:cs="Times New Roman"/>
          <w:sz w:val="28"/>
          <w:szCs w:val="28"/>
        </w:rPr>
        <w:t xml:space="preserve">Список </w:t>
      </w:r>
      <w:r w:rsidR="004D38C1">
        <w:rPr>
          <w:rFonts w:ascii="Times New Roman" w:hAnsi="Times New Roman" w:cs="Times New Roman"/>
          <w:sz w:val="28"/>
          <w:szCs w:val="28"/>
        </w:rPr>
        <w:t>использованных источников……………</w:t>
      </w:r>
      <w:r w:rsidR="002B788B">
        <w:rPr>
          <w:rFonts w:ascii="Times New Roman" w:hAnsi="Times New Roman" w:cs="Times New Roman"/>
          <w:sz w:val="28"/>
          <w:szCs w:val="28"/>
        </w:rPr>
        <w:t>.…..</w:t>
      </w:r>
      <w:r w:rsidR="004D38C1">
        <w:rPr>
          <w:rFonts w:ascii="Times New Roman" w:hAnsi="Times New Roman" w:cs="Times New Roman"/>
          <w:sz w:val="28"/>
          <w:szCs w:val="28"/>
        </w:rPr>
        <w:t>……………</w:t>
      </w:r>
      <w:r w:rsidR="004765BB" w:rsidRPr="00115D7A">
        <w:rPr>
          <w:rFonts w:ascii="Times New Roman" w:hAnsi="Times New Roman" w:cs="Times New Roman"/>
          <w:sz w:val="28"/>
          <w:szCs w:val="28"/>
        </w:rPr>
        <w:t>…</w:t>
      </w:r>
      <w:r w:rsidRPr="00115D7A">
        <w:rPr>
          <w:rFonts w:ascii="Times New Roman" w:hAnsi="Times New Roman" w:cs="Times New Roman"/>
          <w:sz w:val="28"/>
          <w:szCs w:val="28"/>
        </w:rPr>
        <w:t>2</w:t>
      </w:r>
      <w:r w:rsidR="004D38C1">
        <w:rPr>
          <w:rFonts w:ascii="Times New Roman" w:hAnsi="Times New Roman" w:cs="Times New Roman"/>
          <w:sz w:val="28"/>
          <w:szCs w:val="28"/>
        </w:rPr>
        <w:t>4</w:t>
      </w:r>
      <w:r w:rsidR="004765BB" w:rsidRPr="00115D7A">
        <w:rPr>
          <w:rFonts w:ascii="Times New Roman" w:hAnsi="Times New Roman" w:cs="Times New Roman"/>
          <w:sz w:val="28"/>
          <w:szCs w:val="28"/>
        </w:rPr>
        <w:tab/>
      </w:r>
    </w:p>
    <w:p w:rsidR="00CE79C7" w:rsidRPr="00115D7A" w:rsidRDefault="00EE5F4F" w:rsidP="00115D7A">
      <w:pPr>
        <w:spacing w:after="0" w:line="360" w:lineRule="auto"/>
        <w:rPr>
          <w:rFonts w:ascii="Times New Roman" w:hAnsi="Times New Roman" w:cs="Times New Roman"/>
          <w:sz w:val="28"/>
          <w:szCs w:val="28"/>
        </w:rPr>
      </w:pPr>
      <w:r w:rsidRPr="00115D7A">
        <w:rPr>
          <w:rFonts w:ascii="Times New Roman" w:hAnsi="Times New Roman" w:cs="Times New Roman"/>
          <w:sz w:val="28"/>
          <w:szCs w:val="28"/>
        </w:rPr>
        <w:t xml:space="preserve"> </w:t>
      </w:r>
      <w:r w:rsidR="004765BB" w:rsidRPr="00115D7A">
        <w:rPr>
          <w:rFonts w:ascii="Times New Roman" w:hAnsi="Times New Roman" w:cs="Times New Roman"/>
          <w:sz w:val="28"/>
          <w:szCs w:val="28"/>
        </w:rPr>
        <w:t>Приложение…………………………………………</w:t>
      </w:r>
      <w:r w:rsidR="002B788B">
        <w:rPr>
          <w:rFonts w:ascii="Times New Roman" w:hAnsi="Times New Roman" w:cs="Times New Roman"/>
          <w:sz w:val="28"/>
          <w:szCs w:val="28"/>
        </w:rPr>
        <w:t>………………..</w:t>
      </w:r>
      <w:r w:rsidR="004765BB" w:rsidRPr="00115D7A">
        <w:rPr>
          <w:rFonts w:ascii="Times New Roman" w:hAnsi="Times New Roman" w:cs="Times New Roman"/>
          <w:sz w:val="28"/>
          <w:szCs w:val="28"/>
        </w:rPr>
        <w:t>.</w:t>
      </w:r>
      <w:r w:rsidRPr="00115D7A">
        <w:rPr>
          <w:rFonts w:ascii="Times New Roman" w:hAnsi="Times New Roman" w:cs="Times New Roman"/>
          <w:sz w:val="28"/>
          <w:szCs w:val="28"/>
        </w:rPr>
        <w:t>2</w:t>
      </w:r>
      <w:r w:rsidR="004D38C1">
        <w:rPr>
          <w:rFonts w:ascii="Times New Roman" w:hAnsi="Times New Roman" w:cs="Times New Roman"/>
          <w:sz w:val="28"/>
          <w:szCs w:val="28"/>
        </w:rPr>
        <w:t>5</w:t>
      </w:r>
      <w:r w:rsidRPr="00115D7A">
        <w:rPr>
          <w:rFonts w:ascii="Times New Roman" w:hAnsi="Times New Roman" w:cs="Times New Roman"/>
          <w:sz w:val="28"/>
          <w:szCs w:val="28"/>
        </w:rPr>
        <w:t>-2</w:t>
      </w:r>
      <w:r w:rsidR="004D38C1">
        <w:rPr>
          <w:rFonts w:ascii="Times New Roman" w:hAnsi="Times New Roman" w:cs="Times New Roman"/>
          <w:sz w:val="28"/>
          <w:szCs w:val="28"/>
        </w:rPr>
        <w:t>6</w:t>
      </w:r>
      <w:r w:rsidR="004765BB" w:rsidRPr="00115D7A">
        <w:rPr>
          <w:rFonts w:ascii="Times New Roman" w:hAnsi="Times New Roman" w:cs="Times New Roman"/>
          <w:sz w:val="28"/>
          <w:szCs w:val="28"/>
        </w:rPr>
        <w:tab/>
      </w:r>
    </w:p>
    <w:p w:rsidR="00CE79C7" w:rsidRPr="00115D7A" w:rsidRDefault="00CE79C7" w:rsidP="00115D7A">
      <w:pPr>
        <w:spacing w:after="0" w:line="360" w:lineRule="auto"/>
        <w:rPr>
          <w:rFonts w:ascii="Times New Roman" w:hAnsi="Times New Roman" w:cs="Times New Roman"/>
          <w:sz w:val="28"/>
          <w:szCs w:val="28"/>
        </w:rPr>
      </w:pPr>
    </w:p>
    <w:p w:rsidR="0054074D" w:rsidRPr="00115D7A" w:rsidRDefault="0054074D" w:rsidP="00115D7A">
      <w:pPr>
        <w:spacing w:after="0" w:line="360" w:lineRule="auto"/>
        <w:rPr>
          <w:rFonts w:ascii="Times New Roman" w:hAnsi="Times New Roman" w:cs="Times New Roman"/>
          <w:sz w:val="28"/>
          <w:szCs w:val="28"/>
        </w:rPr>
      </w:pPr>
    </w:p>
    <w:p w:rsidR="0054074D" w:rsidRPr="00115D7A" w:rsidRDefault="0054074D" w:rsidP="00115D7A">
      <w:pPr>
        <w:spacing w:after="0" w:line="360" w:lineRule="auto"/>
        <w:rPr>
          <w:rFonts w:ascii="Times New Roman" w:hAnsi="Times New Roman" w:cs="Times New Roman"/>
          <w:sz w:val="28"/>
          <w:szCs w:val="28"/>
        </w:rPr>
      </w:pPr>
    </w:p>
    <w:p w:rsidR="0054074D" w:rsidRPr="00115D7A" w:rsidRDefault="0054074D" w:rsidP="00115D7A">
      <w:pPr>
        <w:spacing w:after="0" w:line="360" w:lineRule="auto"/>
        <w:rPr>
          <w:rFonts w:ascii="Times New Roman" w:hAnsi="Times New Roman" w:cs="Times New Roman"/>
          <w:sz w:val="28"/>
          <w:szCs w:val="28"/>
        </w:rPr>
      </w:pPr>
    </w:p>
    <w:p w:rsidR="0054074D" w:rsidRPr="00115D7A" w:rsidRDefault="0054074D" w:rsidP="00115D7A">
      <w:pPr>
        <w:spacing w:after="0" w:line="360" w:lineRule="auto"/>
        <w:rPr>
          <w:rFonts w:ascii="Times New Roman" w:hAnsi="Times New Roman" w:cs="Times New Roman"/>
          <w:sz w:val="28"/>
          <w:szCs w:val="28"/>
        </w:rPr>
      </w:pPr>
    </w:p>
    <w:p w:rsidR="0054074D" w:rsidRPr="00115D7A" w:rsidRDefault="0054074D" w:rsidP="00115D7A">
      <w:pPr>
        <w:spacing w:after="0" w:line="360" w:lineRule="auto"/>
        <w:rPr>
          <w:rFonts w:ascii="Times New Roman" w:hAnsi="Times New Roman" w:cs="Times New Roman"/>
          <w:sz w:val="28"/>
          <w:szCs w:val="28"/>
        </w:rPr>
      </w:pPr>
    </w:p>
    <w:p w:rsidR="004765BB" w:rsidRPr="00115D7A" w:rsidRDefault="002F02E9" w:rsidP="00115D7A">
      <w:pPr>
        <w:pStyle w:val="1"/>
        <w:spacing w:line="360" w:lineRule="auto"/>
        <w:rPr>
          <w:rFonts w:ascii="Times New Roman" w:eastAsiaTheme="minorHAnsi" w:hAnsi="Times New Roman" w:cs="Times New Roman"/>
          <w:color w:val="auto"/>
          <w:sz w:val="28"/>
          <w:szCs w:val="28"/>
        </w:rPr>
      </w:pPr>
      <w:bookmarkStart w:id="1" w:name="_Toc511442335"/>
      <w:r w:rsidRPr="00115D7A">
        <w:rPr>
          <w:rFonts w:ascii="Times New Roman" w:eastAsiaTheme="minorHAnsi" w:hAnsi="Times New Roman" w:cs="Times New Roman"/>
          <w:color w:val="auto"/>
          <w:sz w:val="28"/>
          <w:szCs w:val="28"/>
        </w:rPr>
        <w:t xml:space="preserve">                                                    </w:t>
      </w:r>
    </w:p>
    <w:p w:rsidR="004765BB" w:rsidRPr="00115D7A" w:rsidRDefault="004765BB" w:rsidP="00115D7A">
      <w:pPr>
        <w:pStyle w:val="1"/>
        <w:spacing w:line="360" w:lineRule="auto"/>
        <w:rPr>
          <w:rFonts w:ascii="Times New Roman" w:eastAsiaTheme="minorHAnsi" w:hAnsi="Times New Roman" w:cs="Times New Roman"/>
          <w:color w:val="auto"/>
          <w:sz w:val="28"/>
          <w:szCs w:val="28"/>
        </w:rPr>
      </w:pPr>
    </w:p>
    <w:p w:rsidR="004765BB" w:rsidRPr="00115D7A" w:rsidRDefault="004765BB" w:rsidP="00115D7A">
      <w:pPr>
        <w:pStyle w:val="1"/>
        <w:spacing w:line="360" w:lineRule="auto"/>
        <w:rPr>
          <w:rFonts w:ascii="Times New Roman" w:eastAsiaTheme="minorHAnsi" w:hAnsi="Times New Roman" w:cs="Times New Roman"/>
          <w:color w:val="auto"/>
          <w:sz w:val="28"/>
          <w:szCs w:val="28"/>
        </w:rPr>
      </w:pPr>
      <w:r w:rsidRPr="00115D7A">
        <w:rPr>
          <w:rFonts w:ascii="Times New Roman" w:eastAsiaTheme="minorHAnsi" w:hAnsi="Times New Roman" w:cs="Times New Roman"/>
          <w:color w:val="auto"/>
          <w:sz w:val="28"/>
          <w:szCs w:val="28"/>
        </w:rPr>
        <w:t xml:space="preserve">                                                  </w:t>
      </w:r>
      <w:r w:rsidR="002F02E9" w:rsidRPr="00115D7A">
        <w:rPr>
          <w:rFonts w:ascii="Times New Roman" w:eastAsiaTheme="minorHAnsi" w:hAnsi="Times New Roman" w:cs="Times New Roman"/>
          <w:color w:val="auto"/>
          <w:sz w:val="28"/>
          <w:szCs w:val="28"/>
        </w:rPr>
        <w:t xml:space="preserve">  </w:t>
      </w:r>
    </w:p>
    <w:p w:rsidR="00EE5F4F" w:rsidRPr="00115D7A" w:rsidRDefault="00EE5F4F" w:rsidP="00115D7A">
      <w:pPr>
        <w:pStyle w:val="1"/>
        <w:spacing w:line="360" w:lineRule="auto"/>
        <w:rPr>
          <w:rFonts w:ascii="Times New Roman" w:eastAsiaTheme="minorHAnsi" w:hAnsi="Times New Roman" w:cs="Times New Roman"/>
          <w:color w:val="auto"/>
          <w:sz w:val="28"/>
          <w:szCs w:val="28"/>
        </w:rPr>
      </w:pPr>
    </w:p>
    <w:p w:rsidR="00EE5F4F" w:rsidRPr="00115D7A" w:rsidRDefault="00EE5F4F" w:rsidP="00115D7A">
      <w:pPr>
        <w:pStyle w:val="1"/>
        <w:spacing w:line="360" w:lineRule="auto"/>
        <w:rPr>
          <w:rFonts w:ascii="Times New Roman" w:hAnsi="Times New Roman" w:cs="Times New Roman"/>
          <w:b/>
          <w:color w:val="000000" w:themeColor="text1"/>
          <w:sz w:val="28"/>
          <w:szCs w:val="28"/>
        </w:rPr>
      </w:pPr>
    </w:p>
    <w:p w:rsidR="00056037" w:rsidRPr="00115D7A" w:rsidRDefault="00056037" w:rsidP="00115D7A">
      <w:pPr>
        <w:spacing w:line="360" w:lineRule="auto"/>
        <w:rPr>
          <w:sz w:val="28"/>
          <w:szCs w:val="28"/>
        </w:rPr>
      </w:pPr>
    </w:p>
    <w:p w:rsidR="00056037" w:rsidRPr="00115D7A" w:rsidRDefault="00056037" w:rsidP="00115D7A">
      <w:pPr>
        <w:spacing w:line="360" w:lineRule="auto"/>
        <w:rPr>
          <w:sz w:val="28"/>
          <w:szCs w:val="28"/>
        </w:rPr>
      </w:pPr>
    </w:p>
    <w:p w:rsidR="00056037" w:rsidRPr="00115D7A" w:rsidRDefault="006D1130" w:rsidP="00115D7A">
      <w:pPr>
        <w:pStyle w:val="1"/>
        <w:spacing w:line="360" w:lineRule="auto"/>
        <w:ind w:firstLine="708"/>
        <w:rPr>
          <w:rFonts w:ascii="Times New Roman" w:hAnsi="Times New Roman" w:cs="Times New Roman"/>
          <w:b/>
          <w:color w:val="000000" w:themeColor="text1"/>
          <w:sz w:val="28"/>
          <w:szCs w:val="28"/>
        </w:rPr>
      </w:pPr>
      <w:r w:rsidRPr="00115D7A">
        <w:rPr>
          <w:rFonts w:ascii="Times New Roman" w:hAnsi="Times New Roman" w:cs="Times New Roman"/>
          <w:b/>
          <w:color w:val="000000" w:themeColor="text1"/>
          <w:sz w:val="28"/>
          <w:szCs w:val="28"/>
        </w:rPr>
        <w:lastRenderedPageBreak/>
        <w:t>Введение</w:t>
      </w:r>
      <w:bookmarkEnd w:id="1"/>
    </w:p>
    <w:p w:rsidR="00525CBB" w:rsidRPr="00115D7A" w:rsidRDefault="00525CBB" w:rsidP="00115D7A">
      <w:pPr>
        <w:pStyle w:val="1"/>
        <w:spacing w:line="360" w:lineRule="auto"/>
        <w:ind w:firstLine="708"/>
        <w:rPr>
          <w:rFonts w:ascii="Times New Roman" w:eastAsiaTheme="minorHAnsi" w:hAnsi="Times New Roman" w:cs="Times New Roman"/>
          <w:color w:val="auto"/>
          <w:sz w:val="28"/>
          <w:szCs w:val="28"/>
        </w:rPr>
      </w:pPr>
      <w:r w:rsidRPr="00115D7A">
        <w:rPr>
          <w:rFonts w:ascii="Times New Roman" w:hAnsi="Times New Roman" w:cs="Times New Roman"/>
          <w:color w:val="auto"/>
          <w:sz w:val="28"/>
          <w:szCs w:val="28"/>
          <w:shd w:val="clear" w:color="auto" w:fill="FFFFFF"/>
        </w:rPr>
        <w:t xml:space="preserve">Тема зеленой энергетики действительно важна и актуальна, особенно с учетом современных экологических вызовов. </w:t>
      </w:r>
    </w:p>
    <w:p w:rsidR="00606ACF" w:rsidRPr="00115D7A" w:rsidRDefault="00ED3F78" w:rsidP="00115D7A">
      <w:pPr>
        <w:spacing w:after="0" w:line="360" w:lineRule="auto"/>
        <w:ind w:firstLine="708"/>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shd w:val="clear" w:color="auto" w:fill="FFFFFF"/>
        </w:rPr>
        <w:t>Использование зеленой энергии является крайне важным и актуальным, особенно в свете современных экологических проблем. Энергия является неотъемлемой частью жизни человека и имеет разнообразные формы, каждая из которых имеет свою уникальность и ценность для нашего существования. В современном мире существует два основных источника энергии: традиционные и возобновляемые. Однако запасы традиционных источников не бесконечны, поэтому становится необходимым экономить энергию или переходить на возобновляемые источники, такие как ветер, солнце, энергия рек и океанов. Эти природные ресурсы могут полностью заменить нефть</w:t>
      </w:r>
      <w:r w:rsidR="00606ACF" w:rsidRPr="00115D7A">
        <w:rPr>
          <w:rFonts w:ascii="Times New Roman" w:hAnsi="Times New Roman" w:cs="Times New Roman"/>
          <w:sz w:val="28"/>
          <w:szCs w:val="28"/>
          <w:shd w:val="clear" w:color="auto" w:fill="FFFFFF"/>
        </w:rPr>
        <w:t>, природный газ и уголь.</w:t>
      </w:r>
    </w:p>
    <w:p w:rsidR="00525CBB" w:rsidRPr="00115D7A" w:rsidRDefault="00ED3F78" w:rsidP="00115D7A">
      <w:pPr>
        <w:spacing w:after="0" w:line="360" w:lineRule="auto"/>
        <w:ind w:firstLine="708"/>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shd w:val="clear" w:color="auto" w:fill="FFFFFF"/>
        </w:rPr>
        <w:t>Зеленая энергетика - это отрасль, которая использует возобновляемые источники энергии, такие как солнечный свет, водные потоки, ветер, приливы и геотермальная теплота, для производства энергии. Она также известна как возобновляемая или регенеративная энергетика. Люди начали использовать природную энергию еще до нашей эры, но с развитием неисчерпаемых источников энергии, они были забыты до 18 века. С тех пор ученые работают над поиском новых источников энергии, осознавая важность сохранения природных ресурсов. Зеленая энергия представляет собой возможность сделать нашу планету лучше и чище, восстановить естественный баланс и противостоять глобальному потеплению и разрушению биосферы</w:t>
      </w:r>
      <w:r w:rsidR="00606ACF" w:rsidRPr="00115D7A">
        <w:rPr>
          <w:rFonts w:ascii="Times New Roman" w:hAnsi="Times New Roman" w:cs="Times New Roman"/>
          <w:sz w:val="28"/>
          <w:szCs w:val="28"/>
          <w:shd w:val="clear" w:color="auto" w:fill="FFFFFF"/>
        </w:rPr>
        <w:t>.</w:t>
      </w:r>
    </w:p>
    <w:p w:rsidR="00A35757" w:rsidRPr="00115D7A" w:rsidRDefault="00D75D4A" w:rsidP="00115D7A">
      <w:pPr>
        <w:spacing w:after="0" w:line="360" w:lineRule="auto"/>
        <w:ind w:firstLine="708"/>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shd w:val="clear" w:color="auto" w:fill="FFFFFF"/>
        </w:rPr>
        <w:t>В результате деятельности традиционной энергетики происходит отрицательное</w:t>
      </w:r>
      <w:r w:rsidR="00577767" w:rsidRPr="00115D7A">
        <w:rPr>
          <w:rFonts w:ascii="Times New Roman" w:hAnsi="Times New Roman" w:cs="Times New Roman"/>
          <w:sz w:val="28"/>
          <w:szCs w:val="28"/>
          <w:shd w:val="clear" w:color="auto" w:fill="FFFFFF"/>
        </w:rPr>
        <w:t xml:space="preserve"> воздействие на атмосферу, литосферу и гидросферу</w:t>
      </w:r>
      <w:r w:rsidR="00A35757" w:rsidRPr="00115D7A">
        <w:rPr>
          <w:rFonts w:ascii="Times New Roman" w:hAnsi="Times New Roman" w:cs="Times New Roman"/>
          <w:b/>
          <w:sz w:val="28"/>
          <w:szCs w:val="28"/>
          <w:shd w:val="clear" w:color="auto" w:fill="FFFFFF"/>
        </w:rPr>
        <w:t>,</w:t>
      </w:r>
      <w:r w:rsidR="00A35757" w:rsidRPr="00115D7A">
        <w:rPr>
          <w:rFonts w:ascii="Times New Roman" w:hAnsi="Times New Roman" w:cs="Times New Roman"/>
          <w:sz w:val="28"/>
          <w:szCs w:val="28"/>
          <w:shd w:val="clear" w:color="auto" w:fill="FFFFFF"/>
        </w:rPr>
        <w:t xml:space="preserve"> что увеличивает вероятность возникновения экологической катастрофы. </w:t>
      </w:r>
      <w:r w:rsidR="00136B90" w:rsidRPr="00115D7A">
        <w:rPr>
          <w:rFonts w:ascii="Times New Roman" w:hAnsi="Times New Roman" w:cs="Times New Roman"/>
          <w:sz w:val="28"/>
          <w:szCs w:val="28"/>
          <w:shd w:val="clear" w:color="auto" w:fill="FFFFFF"/>
        </w:rPr>
        <w:t>Например, п</w:t>
      </w:r>
      <w:r w:rsidR="00A35757" w:rsidRPr="00115D7A">
        <w:rPr>
          <w:rFonts w:ascii="Times New Roman" w:hAnsi="Times New Roman" w:cs="Times New Roman"/>
          <w:sz w:val="28"/>
          <w:szCs w:val="28"/>
          <w:shd w:val="clear" w:color="auto" w:fill="FFFFFF"/>
        </w:rPr>
        <w:t>ри сгорании органического топлива происходит образования различных вредных продуктов, загрязняющих окружающую среду, а при чрезмерном использовании воды постоянно меняется уровень воды, что может привести к катастрофическому наводнению или к засухе.</w:t>
      </w:r>
    </w:p>
    <w:p w:rsidR="00C00C7A" w:rsidRPr="00115D7A" w:rsidRDefault="006D1130" w:rsidP="00115D7A">
      <w:pPr>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b/>
          <w:sz w:val="28"/>
          <w:szCs w:val="28"/>
        </w:rPr>
        <w:lastRenderedPageBreak/>
        <w:t>Цель</w:t>
      </w:r>
      <w:r w:rsidR="002D414A" w:rsidRPr="00115D7A">
        <w:rPr>
          <w:rFonts w:ascii="Times New Roman" w:hAnsi="Times New Roman" w:cs="Times New Roman"/>
          <w:b/>
          <w:sz w:val="28"/>
          <w:szCs w:val="28"/>
        </w:rPr>
        <w:t>:</w:t>
      </w:r>
      <w:r w:rsidR="00B20570" w:rsidRPr="00115D7A">
        <w:rPr>
          <w:rFonts w:ascii="Times New Roman" w:hAnsi="Times New Roman" w:cs="Times New Roman"/>
          <w:b/>
          <w:sz w:val="28"/>
          <w:szCs w:val="28"/>
        </w:rPr>
        <w:t xml:space="preserve"> </w:t>
      </w:r>
      <w:r w:rsidR="00C00C7A" w:rsidRPr="00115D7A">
        <w:rPr>
          <w:rFonts w:ascii="Times New Roman" w:hAnsi="Times New Roman" w:cs="Times New Roman"/>
          <w:i/>
          <w:sz w:val="28"/>
          <w:szCs w:val="28"/>
        </w:rPr>
        <w:t>изучить альтернативные, нетрадиционные способы получения энергии и рассказать о них</w:t>
      </w:r>
      <w:r w:rsidR="006146B6" w:rsidRPr="00115D7A">
        <w:rPr>
          <w:rFonts w:ascii="Times New Roman" w:hAnsi="Times New Roman" w:cs="Times New Roman"/>
          <w:i/>
          <w:sz w:val="28"/>
          <w:szCs w:val="28"/>
        </w:rPr>
        <w:t>.</w:t>
      </w:r>
    </w:p>
    <w:p w:rsidR="00C00C7A" w:rsidRPr="00115D7A" w:rsidRDefault="006D1130" w:rsidP="00115D7A">
      <w:pPr>
        <w:spacing w:after="0" w:line="360" w:lineRule="auto"/>
        <w:jc w:val="both"/>
        <w:rPr>
          <w:rFonts w:ascii="Times New Roman" w:hAnsi="Times New Roman" w:cs="Times New Roman"/>
          <w:b/>
          <w:sz w:val="28"/>
          <w:szCs w:val="28"/>
        </w:rPr>
      </w:pPr>
      <w:r w:rsidRPr="00115D7A">
        <w:rPr>
          <w:rFonts w:ascii="Times New Roman" w:hAnsi="Times New Roman" w:cs="Times New Roman"/>
          <w:b/>
          <w:sz w:val="28"/>
          <w:szCs w:val="28"/>
        </w:rPr>
        <w:t>Задачи</w:t>
      </w:r>
      <w:r w:rsidR="00C00C7A" w:rsidRPr="00115D7A">
        <w:rPr>
          <w:rFonts w:ascii="Times New Roman" w:hAnsi="Times New Roman" w:cs="Times New Roman"/>
          <w:b/>
          <w:sz w:val="28"/>
          <w:szCs w:val="28"/>
        </w:rPr>
        <w:t xml:space="preserve">: </w:t>
      </w:r>
    </w:p>
    <w:p w:rsidR="00C00C7A" w:rsidRPr="00115D7A" w:rsidRDefault="009317BE" w:rsidP="00115D7A">
      <w:pPr>
        <w:spacing w:after="0" w:line="360" w:lineRule="auto"/>
        <w:ind w:firstLine="709"/>
        <w:jc w:val="both"/>
        <w:rPr>
          <w:rFonts w:ascii="Times New Roman" w:hAnsi="Times New Roman" w:cs="Times New Roman"/>
          <w:i/>
          <w:sz w:val="28"/>
          <w:szCs w:val="28"/>
        </w:rPr>
      </w:pPr>
      <w:r w:rsidRPr="00115D7A">
        <w:rPr>
          <w:rFonts w:ascii="Times New Roman" w:hAnsi="Times New Roman" w:cs="Times New Roman"/>
          <w:i/>
          <w:sz w:val="28"/>
          <w:szCs w:val="28"/>
        </w:rPr>
        <w:t>1</w:t>
      </w:r>
      <w:r w:rsidR="00C00C7A" w:rsidRPr="00115D7A">
        <w:rPr>
          <w:rFonts w:ascii="Times New Roman" w:hAnsi="Times New Roman" w:cs="Times New Roman"/>
          <w:i/>
          <w:sz w:val="28"/>
          <w:szCs w:val="28"/>
        </w:rPr>
        <w:t>) Выяснить, что такое альтернативные источники энергии</w:t>
      </w:r>
      <w:r w:rsidR="0045294D" w:rsidRPr="00115D7A">
        <w:rPr>
          <w:rFonts w:ascii="Times New Roman" w:hAnsi="Times New Roman" w:cs="Times New Roman"/>
          <w:i/>
          <w:sz w:val="28"/>
          <w:szCs w:val="28"/>
        </w:rPr>
        <w:t>;</w:t>
      </w:r>
    </w:p>
    <w:p w:rsidR="00C00C7A" w:rsidRPr="00115D7A" w:rsidRDefault="009317BE" w:rsidP="00115D7A">
      <w:pPr>
        <w:spacing w:after="0" w:line="360" w:lineRule="auto"/>
        <w:ind w:firstLine="709"/>
        <w:jc w:val="both"/>
        <w:rPr>
          <w:rFonts w:ascii="Times New Roman" w:hAnsi="Times New Roman" w:cs="Times New Roman"/>
          <w:i/>
          <w:sz w:val="28"/>
          <w:szCs w:val="28"/>
        </w:rPr>
      </w:pPr>
      <w:r w:rsidRPr="00115D7A">
        <w:rPr>
          <w:rFonts w:ascii="Times New Roman" w:hAnsi="Times New Roman" w:cs="Times New Roman"/>
          <w:i/>
          <w:sz w:val="28"/>
          <w:szCs w:val="28"/>
        </w:rPr>
        <w:t>2</w:t>
      </w:r>
      <w:r w:rsidR="00C00C7A" w:rsidRPr="00115D7A">
        <w:rPr>
          <w:rFonts w:ascii="Times New Roman" w:hAnsi="Times New Roman" w:cs="Times New Roman"/>
          <w:i/>
          <w:sz w:val="28"/>
          <w:szCs w:val="28"/>
        </w:rPr>
        <w:t>) Узнать, какие существуют способы получения энергии</w:t>
      </w:r>
      <w:r w:rsidR="0045294D" w:rsidRPr="00115D7A">
        <w:rPr>
          <w:rFonts w:ascii="Times New Roman" w:hAnsi="Times New Roman" w:cs="Times New Roman"/>
          <w:i/>
          <w:sz w:val="28"/>
          <w:szCs w:val="28"/>
        </w:rPr>
        <w:t>;</w:t>
      </w:r>
    </w:p>
    <w:p w:rsidR="00373968" w:rsidRPr="00115D7A" w:rsidRDefault="009317BE" w:rsidP="00115D7A">
      <w:pPr>
        <w:spacing w:after="0" w:line="360" w:lineRule="auto"/>
        <w:ind w:firstLine="709"/>
        <w:jc w:val="both"/>
        <w:rPr>
          <w:rFonts w:ascii="Times New Roman" w:hAnsi="Times New Roman" w:cs="Times New Roman"/>
          <w:i/>
          <w:sz w:val="28"/>
          <w:szCs w:val="28"/>
        </w:rPr>
      </w:pPr>
      <w:r w:rsidRPr="00115D7A">
        <w:rPr>
          <w:rFonts w:ascii="Times New Roman" w:hAnsi="Times New Roman" w:cs="Times New Roman"/>
          <w:i/>
          <w:sz w:val="28"/>
          <w:szCs w:val="28"/>
        </w:rPr>
        <w:t>3</w:t>
      </w:r>
      <w:r w:rsidR="00373968" w:rsidRPr="00115D7A">
        <w:rPr>
          <w:rFonts w:ascii="Times New Roman" w:hAnsi="Times New Roman" w:cs="Times New Roman"/>
          <w:i/>
          <w:sz w:val="28"/>
          <w:szCs w:val="28"/>
        </w:rPr>
        <w:t>) Рассказать об истории их развития</w:t>
      </w:r>
      <w:r w:rsidR="0045294D" w:rsidRPr="00115D7A">
        <w:rPr>
          <w:rFonts w:ascii="Times New Roman" w:hAnsi="Times New Roman" w:cs="Times New Roman"/>
          <w:i/>
          <w:sz w:val="28"/>
          <w:szCs w:val="28"/>
        </w:rPr>
        <w:t>;</w:t>
      </w:r>
    </w:p>
    <w:p w:rsidR="00C00C7A" w:rsidRPr="00115D7A" w:rsidRDefault="009317BE" w:rsidP="00115D7A">
      <w:pPr>
        <w:spacing w:after="0" w:line="360" w:lineRule="auto"/>
        <w:jc w:val="both"/>
        <w:rPr>
          <w:rFonts w:ascii="Times New Roman" w:hAnsi="Times New Roman" w:cs="Times New Roman"/>
          <w:i/>
          <w:sz w:val="28"/>
          <w:szCs w:val="28"/>
        </w:rPr>
      </w:pPr>
      <w:r w:rsidRPr="00115D7A">
        <w:rPr>
          <w:rFonts w:ascii="Times New Roman" w:hAnsi="Times New Roman" w:cs="Times New Roman"/>
          <w:i/>
          <w:sz w:val="28"/>
          <w:szCs w:val="28"/>
        </w:rPr>
        <w:t xml:space="preserve">          4</w:t>
      </w:r>
      <w:r w:rsidR="00C00C7A" w:rsidRPr="00115D7A">
        <w:rPr>
          <w:rFonts w:ascii="Times New Roman" w:hAnsi="Times New Roman" w:cs="Times New Roman"/>
          <w:i/>
          <w:sz w:val="28"/>
          <w:szCs w:val="28"/>
        </w:rPr>
        <w:t xml:space="preserve">) Изучить принципы </w:t>
      </w:r>
      <w:r w:rsidR="00AA1E62" w:rsidRPr="00115D7A">
        <w:rPr>
          <w:rFonts w:ascii="Times New Roman" w:hAnsi="Times New Roman" w:cs="Times New Roman"/>
          <w:i/>
          <w:sz w:val="28"/>
          <w:szCs w:val="28"/>
        </w:rPr>
        <w:t xml:space="preserve">получения и </w:t>
      </w:r>
      <w:r w:rsidR="00796988" w:rsidRPr="00115D7A">
        <w:rPr>
          <w:rFonts w:ascii="Times New Roman" w:hAnsi="Times New Roman" w:cs="Times New Roman"/>
          <w:i/>
          <w:sz w:val="28"/>
          <w:szCs w:val="28"/>
        </w:rPr>
        <w:t>применения энергии</w:t>
      </w:r>
      <w:r w:rsidR="0045294D" w:rsidRPr="00115D7A">
        <w:rPr>
          <w:rFonts w:ascii="Times New Roman" w:hAnsi="Times New Roman" w:cs="Times New Roman"/>
          <w:i/>
          <w:sz w:val="28"/>
          <w:szCs w:val="28"/>
        </w:rPr>
        <w:t>;</w:t>
      </w:r>
    </w:p>
    <w:p w:rsidR="006769E9" w:rsidRPr="00115D7A" w:rsidRDefault="009317BE" w:rsidP="00115D7A">
      <w:pPr>
        <w:spacing w:after="0" w:line="360" w:lineRule="auto"/>
        <w:ind w:firstLine="709"/>
        <w:jc w:val="both"/>
        <w:rPr>
          <w:rFonts w:ascii="Times New Roman" w:hAnsi="Times New Roman" w:cs="Times New Roman"/>
          <w:i/>
          <w:sz w:val="28"/>
          <w:szCs w:val="28"/>
        </w:rPr>
      </w:pPr>
      <w:r w:rsidRPr="00115D7A">
        <w:rPr>
          <w:rFonts w:ascii="Times New Roman" w:hAnsi="Times New Roman" w:cs="Times New Roman"/>
          <w:i/>
          <w:sz w:val="28"/>
          <w:szCs w:val="28"/>
        </w:rPr>
        <w:t>5</w:t>
      </w:r>
      <w:r w:rsidR="006769E9" w:rsidRPr="00115D7A">
        <w:rPr>
          <w:rFonts w:ascii="Times New Roman" w:hAnsi="Times New Roman" w:cs="Times New Roman"/>
          <w:i/>
          <w:sz w:val="28"/>
          <w:szCs w:val="28"/>
        </w:rPr>
        <w:t>)</w:t>
      </w:r>
      <w:r w:rsidR="00C00C7A" w:rsidRPr="00115D7A">
        <w:rPr>
          <w:rFonts w:ascii="Times New Roman" w:hAnsi="Times New Roman" w:cs="Times New Roman"/>
          <w:i/>
          <w:sz w:val="28"/>
          <w:szCs w:val="28"/>
        </w:rPr>
        <w:t xml:space="preserve"> Выявить преимущества и недостатки </w:t>
      </w:r>
      <w:r w:rsidR="006769E9" w:rsidRPr="00115D7A">
        <w:rPr>
          <w:rFonts w:ascii="Times New Roman" w:hAnsi="Times New Roman" w:cs="Times New Roman"/>
          <w:i/>
          <w:sz w:val="28"/>
          <w:szCs w:val="28"/>
        </w:rPr>
        <w:t>каждого способа с разных точек зрения:</w:t>
      </w:r>
    </w:p>
    <w:p w:rsidR="00C00C7A" w:rsidRPr="00115D7A" w:rsidRDefault="005A2E8D" w:rsidP="00115D7A">
      <w:pPr>
        <w:spacing w:after="0" w:line="360" w:lineRule="auto"/>
        <w:ind w:left="708" w:firstLine="708"/>
        <w:jc w:val="both"/>
        <w:rPr>
          <w:rFonts w:ascii="Times New Roman" w:hAnsi="Times New Roman" w:cs="Times New Roman"/>
          <w:i/>
          <w:sz w:val="28"/>
          <w:szCs w:val="28"/>
        </w:rPr>
      </w:pPr>
      <w:r w:rsidRPr="00115D7A">
        <w:rPr>
          <w:rFonts w:ascii="Times New Roman" w:hAnsi="Times New Roman" w:cs="Times New Roman"/>
          <w:i/>
          <w:sz w:val="28"/>
          <w:szCs w:val="28"/>
        </w:rPr>
        <w:t xml:space="preserve">А) С </w:t>
      </w:r>
      <w:r w:rsidR="00C00C7A" w:rsidRPr="00115D7A">
        <w:rPr>
          <w:rFonts w:ascii="Times New Roman" w:hAnsi="Times New Roman" w:cs="Times New Roman"/>
          <w:i/>
          <w:sz w:val="28"/>
          <w:szCs w:val="28"/>
        </w:rPr>
        <w:t xml:space="preserve">экологической </w:t>
      </w:r>
    </w:p>
    <w:p w:rsidR="00C00C7A" w:rsidRPr="00115D7A" w:rsidRDefault="00C00C7A" w:rsidP="00115D7A">
      <w:pPr>
        <w:spacing w:after="0" w:line="360" w:lineRule="auto"/>
        <w:ind w:left="708" w:firstLine="708"/>
        <w:jc w:val="both"/>
        <w:rPr>
          <w:rFonts w:ascii="Times New Roman" w:hAnsi="Times New Roman" w:cs="Times New Roman"/>
          <w:i/>
          <w:sz w:val="28"/>
          <w:szCs w:val="28"/>
        </w:rPr>
      </w:pPr>
      <w:r w:rsidRPr="00115D7A">
        <w:rPr>
          <w:rFonts w:ascii="Times New Roman" w:hAnsi="Times New Roman" w:cs="Times New Roman"/>
          <w:i/>
          <w:sz w:val="28"/>
          <w:szCs w:val="28"/>
        </w:rPr>
        <w:t>Б) С экономической</w:t>
      </w:r>
    </w:p>
    <w:p w:rsidR="00C00C7A" w:rsidRPr="00115D7A" w:rsidRDefault="00C00C7A" w:rsidP="00115D7A">
      <w:pPr>
        <w:spacing w:after="0" w:line="360" w:lineRule="auto"/>
        <w:ind w:left="708" w:firstLine="708"/>
        <w:jc w:val="both"/>
        <w:rPr>
          <w:rFonts w:ascii="Times New Roman" w:hAnsi="Times New Roman" w:cs="Times New Roman"/>
          <w:i/>
          <w:sz w:val="28"/>
          <w:szCs w:val="28"/>
        </w:rPr>
      </w:pPr>
      <w:r w:rsidRPr="00115D7A">
        <w:rPr>
          <w:rFonts w:ascii="Times New Roman" w:hAnsi="Times New Roman" w:cs="Times New Roman"/>
          <w:i/>
          <w:sz w:val="28"/>
          <w:szCs w:val="28"/>
        </w:rPr>
        <w:t>В) С технической</w:t>
      </w:r>
    </w:p>
    <w:p w:rsidR="00C00C7A" w:rsidRPr="00115D7A" w:rsidRDefault="00722F38" w:rsidP="00115D7A">
      <w:pPr>
        <w:spacing w:after="0" w:line="360" w:lineRule="auto"/>
        <w:ind w:firstLine="708"/>
        <w:jc w:val="both"/>
        <w:rPr>
          <w:rFonts w:ascii="Times New Roman" w:hAnsi="Times New Roman" w:cs="Times New Roman"/>
          <w:i/>
          <w:sz w:val="28"/>
          <w:szCs w:val="28"/>
        </w:rPr>
      </w:pPr>
      <w:r w:rsidRPr="00115D7A">
        <w:rPr>
          <w:rFonts w:ascii="Times New Roman" w:hAnsi="Times New Roman" w:cs="Times New Roman"/>
          <w:i/>
          <w:sz w:val="28"/>
          <w:szCs w:val="28"/>
        </w:rPr>
        <w:t>6</w:t>
      </w:r>
      <w:r w:rsidR="00C00C7A" w:rsidRPr="00115D7A">
        <w:rPr>
          <w:rFonts w:ascii="Times New Roman" w:hAnsi="Times New Roman" w:cs="Times New Roman"/>
          <w:i/>
          <w:sz w:val="28"/>
          <w:szCs w:val="28"/>
        </w:rPr>
        <w:t>) Сделать вывод</w:t>
      </w:r>
      <w:r w:rsidR="00B2009B" w:rsidRPr="00115D7A">
        <w:rPr>
          <w:rFonts w:ascii="Times New Roman" w:hAnsi="Times New Roman" w:cs="Times New Roman"/>
          <w:i/>
          <w:sz w:val="28"/>
          <w:szCs w:val="28"/>
        </w:rPr>
        <w:t xml:space="preserve"> о том</w:t>
      </w:r>
      <w:r w:rsidR="00C00C7A" w:rsidRPr="00115D7A">
        <w:rPr>
          <w:rFonts w:ascii="Times New Roman" w:hAnsi="Times New Roman" w:cs="Times New Roman"/>
          <w:i/>
          <w:sz w:val="28"/>
          <w:szCs w:val="28"/>
        </w:rPr>
        <w:t>, как</w:t>
      </w:r>
      <w:r w:rsidR="0045294D" w:rsidRPr="00115D7A">
        <w:rPr>
          <w:rFonts w:ascii="Times New Roman" w:hAnsi="Times New Roman" w:cs="Times New Roman"/>
          <w:i/>
          <w:sz w:val="28"/>
          <w:szCs w:val="28"/>
        </w:rPr>
        <w:t>ие</w:t>
      </w:r>
      <w:r w:rsidR="0049571C" w:rsidRPr="00115D7A">
        <w:rPr>
          <w:rFonts w:ascii="Times New Roman" w:hAnsi="Times New Roman" w:cs="Times New Roman"/>
          <w:i/>
          <w:sz w:val="28"/>
          <w:szCs w:val="28"/>
        </w:rPr>
        <w:t xml:space="preserve"> вид</w:t>
      </w:r>
      <w:r w:rsidR="003E29C4" w:rsidRPr="00115D7A">
        <w:rPr>
          <w:rFonts w:ascii="Times New Roman" w:hAnsi="Times New Roman" w:cs="Times New Roman"/>
          <w:i/>
          <w:sz w:val="28"/>
          <w:szCs w:val="28"/>
        </w:rPr>
        <w:t>ы</w:t>
      </w:r>
      <w:r w:rsidR="00B20570" w:rsidRPr="00115D7A">
        <w:rPr>
          <w:rFonts w:ascii="Times New Roman" w:hAnsi="Times New Roman" w:cs="Times New Roman"/>
          <w:i/>
          <w:sz w:val="28"/>
          <w:szCs w:val="28"/>
        </w:rPr>
        <w:t xml:space="preserve"> </w:t>
      </w:r>
      <w:r w:rsidR="003E29C4" w:rsidRPr="00115D7A">
        <w:rPr>
          <w:rFonts w:ascii="Times New Roman" w:hAnsi="Times New Roman" w:cs="Times New Roman"/>
          <w:i/>
          <w:sz w:val="28"/>
          <w:szCs w:val="28"/>
        </w:rPr>
        <w:t>наиболее выгодны</w:t>
      </w:r>
      <w:r w:rsidR="0049571C" w:rsidRPr="00115D7A">
        <w:rPr>
          <w:rFonts w:ascii="Times New Roman" w:hAnsi="Times New Roman" w:cs="Times New Roman"/>
          <w:i/>
          <w:sz w:val="28"/>
          <w:szCs w:val="28"/>
        </w:rPr>
        <w:t xml:space="preserve"> и приемлем</w:t>
      </w:r>
      <w:r w:rsidR="003E29C4" w:rsidRPr="00115D7A">
        <w:rPr>
          <w:rFonts w:ascii="Times New Roman" w:hAnsi="Times New Roman" w:cs="Times New Roman"/>
          <w:i/>
          <w:sz w:val="28"/>
          <w:szCs w:val="28"/>
        </w:rPr>
        <w:t>ы</w:t>
      </w:r>
      <w:r w:rsidR="00C00C7A" w:rsidRPr="00115D7A">
        <w:rPr>
          <w:rFonts w:ascii="Times New Roman" w:hAnsi="Times New Roman" w:cs="Times New Roman"/>
          <w:i/>
          <w:sz w:val="28"/>
          <w:szCs w:val="28"/>
        </w:rPr>
        <w:t xml:space="preserve"> для человека</w:t>
      </w:r>
      <w:r w:rsidR="0045294D" w:rsidRPr="00115D7A">
        <w:rPr>
          <w:rFonts w:ascii="Times New Roman" w:hAnsi="Times New Roman" w:cs="Times New Roman"/>
          <w:i/>
          <w:sz w:val="28"/>
          <w:szCs w:val="28"/>
        </w:rPr>
        <w:t>;</w:t>
      </w:r>
    </w:p>
    <w:p w:rsidR="00A35757" w:rsidRPr="00115D7A" w:rsidRDefault="00722F38" w:rsidP="00115D7A">
      <w:pPr>
        <w:spacing w:after="0" w:line="360" w:lineRule="auto"/>
        <w:ind w:firstLine="708"/>
        <w:jc w:val="both"/>
        <w:rPr>
          <w:rFonts w:ascii="Times New Roman" w:hAnsi="Times New Roman" w:cs="Times New Roman"/>
          <w:i/>
          <w:sz w:val="28"/>
          <w:szCs w:val="28"/>
        </w:rPr>
      </w:pPr>
      <w:r w:rsidRPr="00115D7A">
        <w:rPr>
          <w:rFonts w:ascii="Times New Roman" w:hAnsi="Times New Roman" w:cs="Times New Roman"/>
          <w:i/>
          <w:sz w:val="28"/>
          <w:szCs w:val="28"/>
        </w:rPr>
        <w:t>7</w:t>
      </w:r>
      <w:r w:rsidR="00A35757" w:rsidRPr="00115D7A">
        <w:rPr>
          <w:rFonts w:ascii="Times New Roman" w:hAnsi="Times New Roman" w:cs="Times New Roman"/>
          <w:i/>
          <w:sz w:val="28"/>
          <w:szCs w:val="28"/>
        </w:rPr>
        <w:t>)</w:t>
      </w:r>
      <w:r w:rsidR="00AA6CD9" w:rsidRPr="00115D7A">
        <w:rPr>
          <w:rFonts w:ascii="Times New Roman" w:hAnsi="Times New Roman" w:cs="Times New Roman"/>
          <w:i/>
          <w:sz w:val="28"/>
          <w:szCs w:val="28"/>
        </w:rPr>
        <w:t>Предложи</w:t>
      </w:r>
      <w:r w:rsidR="0045294D" w:rsidRPr="00115D7A">
        <w:rPr>
          <w:rFonts w:ascii="Times New Roman" w:hAnsi="Times New Roman" w:cs="Times New Roman"/>
          <w:i/>
          <w:sz w:val="28"/>
          <w:szCs w:val="28"/>
        </w:rPr>
        <w:t>ть наиболее подходящие</w:t>
      </w:r>
      <w:r w:rsidR="009956DE" w:rsidRPr="00115D7A">
        <w:rPr>
          <w:rFonts w:ascii="Times New Roman" w:hAnsi="Times New Roman" w:cs="Times New Roman"/>
          <w:i/>
          <w:sz w:val="28"/>
          <w:szCs w:val="28"/>
        </w:rPr>
        <w:t xml:space="preserve"> способы</w:t>
      </w:r>
      <w:r w:rsidR="005A2E8D" w:rsidRPr="00115D7A">
        <w:rPr>
          <w:rFonts w:ascii="Times New Roman" w:hAnsi="Times New Roman" w:cs="Times New Roman"/>
          <w:i/>
          <w:sz w:val="28"/>
          <w:szCs w:val="28"/>
        </w:rPr>
        <w:t xml:space="preserve"> получения энергии</w:t>
      </w:r>
      <w:r w:rsidR="009956DE" w:rsidRPr="00115D7A">
        <w:rPr>
          <w:rFonts w:ascii="Times New Roman" w:hAnsi="Times New Roman" w:cs="Times New Roman"/>
          <w:i/>
          <w:sz w:val="28"/>
          <w:szCs w:val="28"/>
        </w:rPr>
        <w:t>.</w:t>
      </w:r>
    </w:p>
    <w:p w:rsidR="00E577C0" w:rsidRPr="00115D7A" w:rsidRDefault="00E577C0" w:rsidP="00115D7A">
      <w:pPr>
        <w:pStyle w:val="1"/>
        <w:spacing w:line="360" w:lineRule="auto"/>
        <w:rPr>
          <w:rFonts w:ascii="Times New Roman" w:eastAsiaTheme="minorHAnsi" w:hAnsi="Times New Roman" w:cs="Times New Roman"/>
          <w:b/>
          <w:color w:val="auto"/>
          <w:sz w:val="28"/>
          <w:szCs w:val="28"/>
        </w:rPr>
      </w:pPr>
    </w:p>
    <w:p w:rsidR="00B20570" w:rsidRPr="00115D7A" w:rsidRDefault="00B20570" w:rsidP="00115D7A">
      <w:pPr>
        <w:spacing w:line="360" w:lineRule="auto"/>
        <w:rPr>
          <w:sz w:val="28"/>
          <w:szCs w:val="28"/>
        </w:rPr>
      </w:pPr>
    </w:p>
    <w:p w:rsidR="00B20570" w:rsidRPr="00115D7A" w:rsidRDefault="00B20570" w:rsidP="00115D7A">
      <w:pPr>
        <w:spacing w:line="360" w:lineRule="auto"/>
        <w:rPr>
          <w:sz w:val="28"/>
          <w:szCs w:val="28"/>
        </w:rPr>
      </w:pPr>
    </w:p>
    <w:p w:rsidR="00B20570" w:rsidRPr="00115D7A" w:rsidRDefault="00B20570" w:rsidP="00115D7A">
      <w:pPr>
        <w:spacing w:line="360" w:lineRule="auto"/>
        <w:rPr>
          <w:sz w:val="28"/>
          <w:szCs w:val="28"/>
        </w:rPr>
      </w:pPr>
    </w:p>
    <w:p w:rsidR="00B20570" w:rsidRPr="00115D7A" w:rsidRDefault="00B20570" w:rsidP="00115D7A">
      <w:pPr>
        <w:spacing w:line="360" w:lineRule="auto"/>
        <w:rPr>
          <w:sz w:val="28"/>
          <w:szCs w:val="28"/>
        </w:rPr>
      </w:pPr>
    </w:p>
    <w:p w:rsidR="0045294D" w:rsidRPr="00115D7A" w:rsidRDefault="0045294D" w:rsidP="00115D7A">
      <w:pPr>
        <w:pStyle w:val="1"/>
        <w:spacing w:line="360" w:lineRule="auto"/>
        <w:rPr>
          <w:rFonts w:ascii="Times New Roman" w:hAnsi="Times New Roman" w:cs="Times New Roman"/>
          <w:b/>
          <w:color w:val="000000" w:themeColor="text1"/>
          <w:sz w:val="28"/>
          <w:szCs w:val="28"/>
        </w:rPr>
      </w:pPr>
      <w:bookmarkStart w:id="2" w:name="_Toc511442336"/>
    </w:p>
    <w:p w:rsidR="0045294D" w:rsidRPr="00115D7A" w:rsidRDefault="0045294D" w:rsidP="00115D7A">
      <w:pPr>
        <w:spacing w:line="360" w:lineRule="auto"/>
        <w:rPr>
          <w:sz w:val="28"/>
          <w:szCs w:val="28"/>
        </w:rPr>
      </w:pPr>
    </w:p>
    <w:p w:rsidR="0045294D" w:rsidRPr="00115D7A" w:rsidRDefault="0045294D" w:rsidP="00115D7A">
      <w:pPr>
        <w:spacing w:line="360" w:lineRule="auto"/>
        <w:rPr>
          <w:sz w:val="28"/>
          <w:szCs w:val="28"/>
        </w:rPr>
      </w:pPr>
    </w:p>
    <w:p w:rsidR="0045294D" w:rsidRPr="00115D7A" w:rsidRDefault="0045294D" w:rsidP="00115D7A">
      <w:pPr>
        <w:spacing w:line="360" w:lineRule="auto"/>
        <w:rPr>
          <w:sz w:val="28"/>
          <w:szCs w:val="28"/>
        </w:rPr>
      </w:pPr>
    </w:p>
    <w:p w:rsidR="0045294D" w:rsidRPr="00115D7A" w:rsidRDefault="0045294D" w:rsidP="00115D7A">
      <w:pPr>
        <w:spacing w:line="360" w:lineRule="auto"/>
        <w:rPr>
          <w:sz w:val="28"/>
          <w:szCs w:val="28"/>
        </w:rPr>
      </w:pPr>
    </w:p>
    <w:p w:rsidR="0045294D" w:rsidRPr="00115D7A" w:rsidRDefault="0045294D" w:rsidP="00115D7A">
      <w:pPr>
        <w:spacing w:line="360" w:lineRule="auto"/>
        <w:rPr>
          <w:sz w:val="28"/>
          <w:szCs w:val="28"/>
        </w:rPr>
      </w:pPr>
    </w:p>
    <w:p w:rsidR="00E577C0" w:rsidRPr="00115D7A" w:rsidRDefault="00E577C0" w:rsidP="00115D7A">
      <w:pPr>
        <w:pStyle w:val="1"/>
        <w:spacing w:line="360" w:lineRule="auto"/>
        <w:ind w:firstLine="708"/>
        <w:rPr>
          <w:rFonts w:ascii="Times New Roman" w:hAnsi="Times New Roman" w:cs="Times New Roman"/>
          <w:b/>
          <w:color w:val="000000" w:themeColor="text1"/>
          <w:sz w:val="28"/>
          <w:szCs w:val="28"/>
        </w:rPr>
      </w:pPr>
      <w:r w:rsidRPr="00115D7A">
        <w:rPr>
          <w:rFonts w:ascii="Times New Roman" w:hAnsi="Times New Roman" w:cs="Times New Roman"/>
          <w:b/>
          <w:color w:val="000000" w:themeColor="text1"/>
          <w:sz w:val="28"/>
          <w:szCs w:val="28"/>
        </w:rPr>
        <w:lastRenderedPageBreak/>
        <w:t>Глава</w:t>
      </w:r>
      <w:r w:rsidR="006D1130" w:rsidRPr="00115D7A">
        <w:rPr>
          <w:rFonts w:ascii="Times New Roman" w:hAnsi="Times New Roman" w:cs="Times New Roman"/>
          <w:b/>
          <w:color w:val="000000" w:themeColor="text1"/>
          <w:sz w:val="28"/>
          <w:szCs w:val="28"/>
        </w:rPr>
        <w:t xml:space="preserve"> 1</w:t>
      </w:r>
      <w:bookmarkEnd w:id="2"/>
      <w:r w:rsidR="004765BB" w:rsidRPr="00115D7A">
        <w:rPr>
          <w:rFonts w:ascii="Times New Roman" w:hAnsi="Times New Roman" w:cs="Times New Roman"/>
          <w:b/>
          <w:color w:val="000000" w:themeColor="text1"/>
          <w:sz w:val="28"/>
          <w:szCs w:val="28"/>
        </w:rPr>
        <w:t>.1</w:t>
      </w:r>
    </w:p>
    <w:p w:rsidR="00553D66" w:rsidRPr="00115D7A" w:rsidRDefault="003B6D3C" w:rsidP="00115D7A">
      <w:pPr>
        <w:pStyle w:val="2"/>
        <w:spacing w:after="240" w:line="360" w:lineRule="auto"/>
        <w:ind w:firstLine="708"/>
        <w:rPr>
          <w:rFonts w:ascii="Times New Roman" w:hAnsi="Times New Roman" w:cs="Times New Roman"/>
          <w:b/>
          <w:color w:val="000000" w:themeColor="text1"/>
          <w:sz w:val="28"/>
          <w:szCs w:val="28"/>
        </w:rPr>
      </w:pPr>
      <w:bookmarkStart w:id="3" w:name="_Toc511442337"/>
      <w:r w:rsidRPr="00115D7A">
        <w:rPr>
          <w:rFonts w:ascii="Times New Roman" w:hAnsi="Times New Roman" w:cs="Times New Roman"/>
          <w:b/>
          <w:color w:val="000000" w:themeColor="text1"/>
          <w:sz w:val="28"/>
          <w:szCs w:val="28"/>
        </w:rPr>
        <w:t xml:space="preserve">1.1. </w:t>
      </w:r>
      <w:r w:rsidR="00317D28" w:rsidRPr="00115D7A">
        <w:rPr>
          <w:rFonts w:ascii="Times New Roman" w:hAnsi="Times New Roman" w:cs="Times New Roman"/>
          <w:b/>
          <w:color w:val="000000" w:themeColor="text1"/>
          <w:sz w:val="28"/>
          <w:szCs w:val="28"/>
        </w:rPr>
        <w:t>Что такое альтернативные источники энергии?</w:t>
      </w:r>
      <w:bookmarkEnd w:id="3"/>
    </w:p>
    <w:p w:rsidR="00A35757" w:rsidRPr="00115D7A" w:rsidRDefault="00A35757" w:rsidP="00115D7A">
      <w:pPr>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Альтернативные источники энергии – это приборы, способы, устройства, или сооружения, позволяющие получать электрическую энергию (или другой требуемый вид энергии) и заменяющие собой традиционные источники энергии, функционирующие на нефти, добываемом природном газе и угле.</w:t>
      </w:r>
    </w:p>
    <w:p w:rsidR="00A35757" w:rsidRPr="00115D7A" w:rsidRDefault="00A35757" w:rsidP="00115D7A">
      <w:pPr>
        <w:spacing w:after="0" w:line="360" w:lineRule="auto"/>
        <w:jc w:val="both"/>
        <w:rPr>
          <w:rFonts w:ascii="Times New Roman" w:hAnsi="Times New Roman" w:cs="Times New Roman"/>
          <w:sz w:val="28"/>
          <w:szCs w:val="28"/>
        </w:rPr>
      </w:pPr>
      <w:r w:rsidRPr="00115D7A">
        <w:rPr>
          <w:rFonts w:ascii="Times New Roman" w:hAnsi="Times New Roman" w:cs="Times New Roman"/>
          <w:sz w:val="28"/>
          <w:szCs w:val="28"/>
        </w:rPr>
        <w:tab/>
        <w:t xml:space="preserve">К </w:t>
      </w:r>
      <w:r w:rsidR="002A66D9" w:rsidRPr="00115D7A">
        <w:rPr>
          <w:rFonts w:ascii="Times New Roman" w:hAnsi="Times New Roman" w:cs="Times New Roman"/>
          <w:sz w:val="28"/>
          <w:szCs w:val="28"/>
        </w:rPr>
        <w:t xml:space="preserve">таким </w:t>
      </w:r>
      <w:r w:rsidRPr="00115D7A">
        <w:rPr>
          <w:rFonts w:ascii="Times New Roman" w:hAnsi="Times New Roman" w:cs="Times New Roman"/>
          <w:sz w:val="28"/>
          <w:szCs w:val="28"/>
        </w:rPr>
        <w:t>источникам энергии относят: энергию Солнца, ветра, тепла Земли, энергию морей и океана, биомассу, новые виды жидкого и газообразного топлива, представленные синтетической нефтью на основе угля, органической составляющей горючих сланцев и битуминозных пород, а также некоторые виды топливных спиртов и водород.</w:t>
      </w:r>
    </w:p>
    <w:p w:rsidR="00A35757" w:rsidRPr="00115D7A" w:rsidRDefault="00A35757" w:rsidP="00115D7A">
      <w:pPr>
        <w:spacing w:after="0" w:line="360" w:lineRule="auto"/>
        <w:jc w:val="both"/>
        <w:rPr>
          <w:rFonts w:ascii="Times New Roman" w:hAnsi="Times New Roman" w:cs="Times New Roman"/>
          <w:sz w:val="28"/>
          <w:szCs w:val="28"/>
        </w:rPr>
      </w:pPr>
      <w:r w:rsidRPr="00115D7A">
        <w:rPr>
          <w:rFonts w:ascii="Times New Roman" w:hAnsi="Times New Roman" w:cs="Times New Roman"/>
          <w:sz w:val="28"/>
          <w:szCs w:val="28"/>
        </w:rPr>
        <w:tab/>
        <w:t xml:space="preserve">Многие из нетрадиционных источников энергии являются сложными энергоресурсами, компоненты которых позволяют получать и </w:t>
      </w:r>
      <w:proofErr w:type="spellStart"/>
      <w:r w:rsidRPr="00115D7A">
        <w:rPr>
          <w:rFonts w:ascii="Times New Roman" w:hAnsi="Times New Roman" w:cs="Times New Roman"/>
          <w:sz w:val="28"/>
          <w:szCs w:val="28"/>
        </w:rPr>
        <w:t>нетопливную</w:t>
      </w:r>
      <w:proofErr w:type="spellEnd"/>
      <w:r w:rsidRPr="00115D7A">
        <w:rPr>
          <w:rFonts w:ascii="Times New Roman" w:hAnsi="Times New Roman" w:cs="Times New Roman"/>
          <w:sz w:val="28"/>
          <w:szCs w:val="28"/>
        </w:rPr>
        <w:t xml:space="preserve"> продукцию, широко применяемую в химии, строительной индустрии, сельском хозяйстве, металлургии и т.д.</w:t>
      </w:r>
    </w:p>
    <w:p w:rsidR="00A24613" w:rsidRPr="00115D7A" w:rsidRDefault="00A35757" w:rsidP="00115D7A">
      <w:pPr>
        <w:spacing w:after="0" w:line="360" w:lineRule="auto"/>
        <w:jc w:val="both"/>
        <w:rPr>
          <w:rFonts w:ascii="Times New Roman" w:hAnsi="Times New Roman" w:cs="Times New Roman"/>
          <w:sz w:val="28"/>
          <w:szCs w:val="28"/>
        </w:rPr>
      </w:pPr>
      <w:r w:rsidRPr="00115D7A">
        <w:rPr>
          <w:rFonts w:ascii="Times New Roman" w:hAnsi="Times New Roman" w:cs="Times New Roman"/>
          <w:sz w:val="28"/>
          <w:szCs w:val="28"/>
        </w:rPr>
        <w:tab/>
        <w:t>Основное преимущество альтернативных источников энергии является неисчерпаемость и экологическая чистота. Их использование не</w:t>
      </w:r>
      <w:r w:rsidR="00AD7EA6" w:rsidRPr="00115D7A">
        <w:rPr>
          <w:rFonts w:ascii="Times New Roman" w:hAnsi="Times New Roman" w:cs="Times New Roman"/>
          <w:sz w:val="28"/>
          <w:szCs w:val="28"/>
        </w:rPr>
        <w:t xml:space="preserve"> изменяет экологический баланс п</w:t>
      </w:r>
      <w:r w:rsidRPr="00115D7A">
        <w:rPr>
          <w:rFonts w:ascii="Times New Roman" w:hAnsi="Times New Roman" w:cs="Times New Roman"/>
          <w:sz w:val="28"/>
          <w:szCs w:val="28"/>
        </w:rPr>
        <w:t>ланеты. Такие источники энергии играют значительную роль в решении трех глобальных проблем, стоящих перед человечеством: энергетики, экологии, продовольствия.</w:t>
      </w:r>
      <w:bookmarkStart w:id="4" w:name="_Toc510997438"/>
      <w:bookmarkStart w:id="5" w:name="_Toc511442338"/>
    </w:p>
    <w:p w:rsidR="0019055B" w:rsidRPr="00115D7A" w:rsidRDefault="0019055B" w:rsidP="00115D7A">
      <w:pPr>
        <w:spacing w:after="0" w:line="360" w:lineRule="auto"/>
        <w:jc w:val="both"/>
        <w:rPr>
          <w:rFonts w:ascii="Times New Roman" w:hAnsi="Times New Roman" w:cs="Times New Roman"/>
          <w:sz w:val="28"/>
          <w:szCs w:val="28"/>
        </w:rPr>
      </w:pPr>
    </w:p>
    <w:p w:rsidR="006D1130" w:rsidRPr="00115D7A" w:rsidRDefault="003B6D3C" w:rsidP="00115D7A">
      <w:pPr>
        <w:pStyle w:val="2"/>
        <w:spacing w:line="360" w:lineRule="auto"/>
        <w:ind w:firstLine="708"/>
        <w:rPr>
          <w:rFonts w:ascii="Times New Roman" w:hAnsi="Times New Roman" w:cs="Times New Roman"/>
          <w:b/>
          <w:color w:val="000000" w:themeColor="text1"/>
          <w:sz w:val="28"/>
          <w:szCs w:val="28"/>
        </w:rPr>
      </w:pPr>
      <w:r w:rsidRPr="00115D7A">
        <w:rPr>
          <w:rFonts w:ascii="Times New Roman" w:hAnsi="Times New Roman" w:cs="Times New Roman"/>
          <w:b/>
          <w:color w:val="000000" w:themeColor="text1"/>
          <w:sz w:val="28"/>
          <w:szCs w:val="28"/>
        </w:rPr>
        <w:t>1.2</w:t>
      </w:r>
      <w:r w:rsidR="00D75D4A" w:rsidRPr="00115D7A">
        <w:rPr>
          <w:rFonts w:ascii="Times New Roman" w:hAnsi="Times New Roman" w:cs="Times New Roman"/>
          <w:b/>
          <w:color w:val="000000" w:themeColor="text1"/>
          <w:sz w:val="28"/>
          <w:szCs w:val="28"/>
        </w:rPr>
        <w:t xml:space="preserve">. </w:t>
      </w:r>
      <w:r w:rsidR="00317D28" w:rsidRPr="00115D7A">
        <w:rPr>
          <w:rFonts w:ascii="Times New Roman" w:hAnsi="Times New Roman" w:cs="Times New Roman"/>
          <w:b/>
          <w:color w:val="000000" w:themeColor="text1"/>
          <w:sz w:val="28"/>
          <w:szCs w:val="28"/>
        </w:rPr>
        <w:t>Солнечная энергетика</w:t>
      </w:r>
      <w:bookmarkEnd w:id="4"/>
      <w:bookmarkEnd w:id="5"/>
    </w:p>
    <w:p w:rsidR="00796988" w:rsidRPr="00115D7A" w:rsidRDefault="00796988" w:rsidP="00115D7A">
      <w:pPr>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Солнце является основным источником всех видов энергии</w:t>
      </w:r>
      <w:r w:rsidR="00142D0C" w:rsidRPr="00115D7A">
        <w:rPr>
          <w:rFonts w:ascii="Times New Roman" w:hAnsi="Times New Roman" w:cs="Times New Roman"/>
          <w:sz w:val="28"/>
          <w:szCs w:val="28"/>
        </w:rPr>
        <w:t>, которыми</w:t>
      </w:r>
      <w:r w:rsidRPr="00115D7A">
        <w:rPr>
          <w:rFonts w:ascii="Times New Roman" w:hAnsi="Times New Roman" w:cs="Times New Roman"/>
          <w:sz w:val="28"/>
          <w:szCs w:val="28"/>
        </w:rPr>
        <w:t xml:space="preserve"> человек имеет в своем распоряжении. Этот резервуар неисчерпаем. Дос</w:t>
      </w:r>
      <w:r w:rsidR="006146B6" w:rsidRPr="00115D7A">
        <w:rPr>
          <w:rFonts w:ascii="Times New Roman" w:hAnsi="Times New Roman" w:cs="Times New Roman"/>
          <w:sz w:val="28"/>
          <w:szCs w:val="28"/>
        </w:rPr>
        <w:t>таточно сказать, что в течение 1,</w:t>
      </w:r>
      <w:r w:rsidRPr="00115D7A">
        <w:rPr>
          <w:rFonts w:ascii="Times New Roman" w:hAnsi="Times New Roman" w:cs="Times New Roman"/>
          <w:sz w:val="28"/>
          <w:szCs w:val="28"/>
        </w:rPr>
        <w:t>1*10</w:t>
      </w:r>
      <w:r w:rsidRPr="00115D7A">
        <w:rPr>
          <w:rFonts w:ascii="Times New Roman" w:hAnsi="Times New Roman" w:cs="Times New Roman"/>
          <w:sz w:val="28"/>
          <w:szCs w:val="28"/>
          <w:vertAlign w:val="superscript"/>
        </w:rPr>
        <w:t>9</w:t>
      </w:r>
      <w:r w:rsidRPr="00115D7A">
        <w:rPr>
          <w:rFonts w:ascii="Times New Roman" w:hAnsi="Times New Roman" w:cs="Times New Roman"/>
          <w:sz w:val="28"/>
          <w:szCs w:val="28"/>
        </w:rPr>
        <w:t xml:space="preserve"> лет Солнце израсходует всего лишь около 2% </w:t>
      </w:r>
      <w:r w:rsidR="00142D0C" w:rsidRPr="00115D7A">
        <w:rPr>
          <w:rFonts w:ascii="Times New Roman" w:hAnsi="Times New Roman" w:cs="Times New Roman"/>
          <w:sz w:val="28"/>
          <w:szCs w:val="28"/>
        </w:rPr>
        <w:t>аккумулированной в н</w:t>
      </w:r>
      <w:r w:rsidR="00817478" w:rsidRPr="00115D7A">
        <w:rPr>
          <w:rFonts w:ascii="Times New Roman" w:hAnsi="Times New Roman" w:cs="Times New Roman"/>
          <w:sz w:val="28"/>
          <w:szCs w:val="28"/>
        </w:rPr>
        <w:t>ё</w:t>
      </w:r>
      <w:r w:rsidR="00142D0C" w:rsidRPr="00115D7A">
        <w:rPr>
          <w:rFonts w:ascii="Times New Roman" w:hAnsi="Times New Roman" w:cs="Times New Roman"/>
          <w:sz w:val="28"/>
          <w:szCs w:val="28"/>
        </w:rPr>
        <w:t>м энергии.</w:t>
      </w:r>
    </w:p>
    <w:p w:rsidR="0019055B" w:rsidRPr="00115D7A" w:rsidRDefault="00817478" w:rsidP="00115D7A">
      <w:pPr>
        <w:spacing w:after="0" w:line="360" w:lineRule="auto"/>
        <w:jc w:val="both"/>
        <w:rPr>
          <w:rFonts w:ascii="Times New Roman" w:hAnsi="Times New Roman" w:cs="Times New Roman"/>
          <w:sz w:val="28"/>
          <w:szCs w:val="28"/>
        </w:rPr>
      </w:pPr>
      <w:r w:rsidRPr="00115D7A">
        <w:rPr>
          <w:rFonts w:ascii="Times New Roman" w:hAnsi="Times New Roman" w:cs="Times New Roman"/>
          <w:sz w:val="28"/>
          <w:szCs w:val="28"/>
        </w:rPr>
        <w:tab/>
      </w:r>
      <w:r w:rsidR="00796988" w:rsidRPr="00115D7A">
        <w:rPr>
          <w:rFonts w:ascii="Times New Roman" w:hAnsi="Times New Roman" w:cs="Times New Roman"/>
          <w:sz w:val="28"/>
          <w:szCs w:val="28"/>
        </w:rPr>
        <w:t xml:space="preserve">Наша Земля, находясь в среднем на расстоянии 149 </w:t>
      </w:r>
      <w:proofErr w:type="spellStart"/>
      <w:r w:rsidR="00796988" w:rsidRPr="00115D7A">
        <w:rPr>
          <w:rFonts w:ascii="Times New Roman" w:hAnsi="Times New Roman" w:cs="Times New Roman"/>
          <w:sz w:val="28"/>
          <w:szCs w:val="28"/>
        </w:rPr>
        <w:t>млн</w:t>
      </w:r>
      <w:proofErr w:type="gramStart"/>
      <w:r w:rsidR="00796988" w:rsidRPr="00115D7A">
        <w:rPr>
          <w:rFonts w:ascii="Times New Roman" w:hAnsi="Times New Roman" w:cs="Times New Roman"/>
          <w:sz w:val="28"/>
          <w:szCs w:val="28"/>
        </w:rPr>
        <w:t>.к</w:t>
      </w:r>
      <w:proofErr w:type="gramEnd"/>
      <w:r w:rsidR="00796988" w:rsidRPr="00115D7A">
        <w:rPr>
          <w:rFonts w:ascii="Times New Roman" w:hAnsi="Times New Roman" w:cs="Times New Roman"/>
          <w:sz w:val="28"/>
          <w:szCs w:val="28"/>
        </w:rPr>
        <w:t>м</w:t>
      </w:r>
      <w:proofErr w:type="spellEnd"/>
      <w:r w:rsidR="00796988" w:rsidRPr="00115D7A">
        <w:rPr>
          <w:rFonts w:ascii="Times New Roman" w:hAnsi="Times New Roman" w:cs="Times New Roman"/>
          <w:sz w:val="28"/>
          <w:szCs w:val="28"/>
        </w:rPr>
        <w:t xml:space="preserve"> от Солнца, не получает и половины одной миллионной доли потока энергии излучаемой Солнцем. Кроме того, в среднем около 40% этой падающей энергии отражается на границе земной атмосферы обратно в межзвездное пространство. Тем не </w:t>
      </w:r>
      <w:proofErr w:type="gramStart"/>
      <w:r w:rsidR="00796988" w:rsidRPr="00115D7A">
        <w:rPr>
          <w:rFonts w:ascii="Times New Roman" w:hAnsi="Times New Roman" w:cs="Times New Roman"/>
          <w:sz w:val="28"/>
          <w:szCs w:val="28"/>
        </w:rPr>
        <w:lastRenderedPageBreak/>
        <w:t>менее</w:t>
      </w:r>
      <w:proofErr w:type="gramEnd"/>
      <w:r w:rsidR="00796988" w:rsidRPr="00115D7A">
        <w:rPr>
          <w:rFonts w:ascii="Times New Roman" w:hAnsi="Times New Roman" w:cs="Times New Roman"/>
          <w:sz w:val="28"/>
          <w:szCs w:val="28"/>
        </w:rPr>
        <w:t xml:space="preserve"> общее количество лучистой энергии, достигающее поверхности Земли в области</w:t>
      </w:r>
      <w:r w:rsidR="00E063B3" w:rsidRPr="00115D7A">
        <w:rPr>
          <w:rFonts w:ascii="Times New Roman" w:hAnsi="Times New Roman" w:cs="Times New Roman"/>
          <w:sz w:val="28"/>
          <w:szCs w:val="28"/>
        </w:rPr>
        <w:t xml:space="preserve"> суши, составляет за год 9,5*10</w:t>
      </w:r>
      <w:r w:rsidR="00796988" w:rsidRPr="00115D7A">
        <w:rPr>
          <w:rFonts w:ascii="Times New Roman" w:hAnsi="Times New Roman" w:cs="Times New Roman"/>
          <w:sz w:val="28"/>
          <w:szCs w:val="28"/>
          <w:vertAlign w:val="superscript"/>
        </w:rPr>
        <w:t>17</w:t>
      </w:r>
      <w:r w:rsidR="00796988" w:rsidRPr="00115D7A">
        <w:rPr>
          <w:rFonts w:ascii="Times New Roman" w:hAnsi="Times New Roman" w:cs="Times New Roman"/>
          <w:sz w:val="28"/>
          <w:szCs w:val="28"/>
        </w:rPr>
        <w:t xml:space="preserve"> к</w:t>
      </w:r>
      <w:r w:rsidRPr="00115D7A">
        <w:rPr>
          <w:rFonts w:ascii="Times New Roman" w:hAnsi="Times New Roman" w:cs="Times New Roman"/>
          <w:sz w:val="28"/>
          <w:szCs w:val="28"/>
        </w:rPr>
        <w:t>Вт/</w:t>
      </w:r>
      <w:r w:rsidR="00796988" w:rsidRPr="00115D7A">
        <w:rPr>
          <w:rFonts w:ascii="Times New Roman" w:hAnsi="Times New Roman" w:cs="Times New Roman"/>
          <w:sz w:val="28"/>
          <w:szCs w:val="28"/>
        </w:rPr>
        <w:t>ч. Это огромное количество энергии, непрерывно приходящее на поверхность Земли от Солнца в течение года, в 32 000 раз больше той энергии, которая поступает за это время в мировую энергетическую систему от разных источников энергии, таких, как минеральное топливо, гидроэнергия и пр.</w:t>
      </w:r>
    </w:p>
    <w:p w:rsidR="0019055B" w:rsidRPr="00115D7A" w:rsidRDefault="0019055B" w:rsidP="00115D7A">
      <w:pPr>
        <w:spacing w:after="0" w:line="360" w:lineRule="auto"/>
        <w:ind w:firstLine="708"/>
        <w:jc w:val="both"/>
        <w:rPr>
          <w:rFonts w:ascii="Times New Roman" w:hAnsi="Times New Roman" w:cs="Times New Roman"/>
          <w:b/>
          <w:sz w:val="28"/>
          <w:szCs w:val="28"/>
        </w:rPr>
      </w:pPr>
    </w:p>
    <w:p w:rsidR="00317D28" w:rsidRPr="00115D7A" w:rsidRDefault="00317D28" w:rsidP="00115D7A">
      <w:pPr>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История развития</w:t>
      </w:r>
    </w:p>
    <w:p w:rsidR="00927FFD" w:rsidRPr="00115D7A" w:rsidRDefault="00E90611" w:rsidP="00115D7A">
      <w:pPr>
        <w:pStyle w:val="a8"/>
        <w:shd w:val="clear" w:color="auto" w:fill="FFFFFF"/>
        <w:spacing w:before="0" w:beforeAutospacing="0" w:after="0" w:afterAutospacing="0" w:line="360" w:lineRule="auto"/>
        <w:ind w:firstLine="708"/>
        <w:jc w:val="both"/>
        <w:rPr>
          <w:sz w:val="28"/>
          <w:szCs w:val="28"/>
        </w:rPr>
      </w:pPr>
      <w:r>
        <w:rPr>
          <w:sz w:val="28"/>
          <w:szCs w:val="28"/>
        </w:rPr>
        <w:t>Первыми, кто задался вопросом использования солнечной энергии можно</w:t>
      </w:r>
      <w:r w:rsidR="00927FFD" w:rsidRPr="00115D7A">
        <w:rPr>
          <w:sz w:val="28"/>
          <w:szCs w:val="28"/>
        </w:rPr>
        <w:t xml:space="preserve"> считать французского физика Александра Эдмона Беккереля</w:t>
      </w:r>
      <w:r>
        <w:rPr>
          <w:sz w:val="28"/>
          <w:szCs w:val="28"/>
        </w:rPr>
        <w:t xml:space="preserve"> и </w:t>
      </w:r>
      <w:r w:rsidR="00927FFD" w:rsidRPr="00115D7A">
        <w:rPr>
          <w:sz w:val="28"/>
          <w:szCs w:val="28"/>
        </w:rPr>
        <w:t xml:space="preserve">электрика-изобретателя из Нью-Йорка Чарльза </w:t>
      </w:r>
      <w:proofErr w:type="spellStart"/>
      <w:r w:rsidR="00927FFD" w:rsidRPr="00115D7A">
        <w:rPr>
          <w:sz w:val="28"/>
          <w:szCs w:val="28"/>
        </w:rPr>
        <w:t>Фриттса</w:t>
      </w:r>
      <w:proofErr w:type="spellEnd"/>
      <w:r w:rsidR="00927FFD" w:rsidRPr="00115D7A">
        <w:rPr>
          <w:sz w:val="28"/>
          <w:szCs w:val="28"/>
        </w:rPr>
        <w:t xml:space="preserve">, а также знаменитого Альберта Эйнштейна. Первый, ещё в 1839 году заметил фотоэффект, представляющий собой излучение электронов под воздействием солнечного света. </w:t>
      </w:r>
      <w:r w:rsidR="00CE6FF6" w:rsidRPr="00115D7A">
        <w:rPr>
          <w:sz w:val="28"/>
          <w:szCs w:val="28"/>
        </w:rPr>
        <w:t>Альберт</w:t>
      </w:r>
      <w:r w:rsidR="00CE6FF6">
        <w:rPr>
          <w:sz w:val="28"/>
          <w:szCs w:val="28"/>
        </w:rPr>
        <w:t>ом</w:t>
      </w:r>
      <w:r w:rsidR="00CE6FF6" w:rsidRPr="00115D7A">
        <w:rPr>
          <w:sz w:val="28"/>
          <w:szCs w:val="28"/>
        </w:rPr>
        <w:t xml:space="preserve"> Эйнштейн</w:t>
      </w:r>
      <w:r w:rsidR="00CE6FF6">
        <w:rPr>
          <w:sz w:val="28"/>
          <w:szCs w:val="28"/>
        </w:rPr>
        <w:t>ом же был создан</w:t>
      </w:r>
      <w:r w:rsidR="00927FFD" w:rsidRPr="00115D7A">
        <w:rPr>
          <w:sz w:val="28"/>
          <w:szCs w:val="28"/>
        </w:rPr>
        <w:t xml:space="preserve"> первый солнечный модуль — покрытый тонким слоем золота селен</w:t>
      </w:r>
      <w:r w:rsidR="00CE6FF6">
        <w:rPr>
          <w:sz w:val="28"/>
          <w:szCs w:val="28"/>
        </w:rPr>
        <w:t xml:space="preserve"> 44 года спустя</w:t>
      </w:r>
      <w:r w:rsidR="00927FFD" w:rsidRPr="00115D7A">
        <w:rPr>
          <w:sz w:val="28"/>
          <w:szCs w:val="28"/>
        </w:rPr>
        <w:t>. КПД этой первой солнечной батареи был весьма низок — около 1%</w:t>
      </w:r>
      <w:r w:rsidR="00817478" w:rsidRPr="00115D7A">
        <w:rPr>
          <w:sz w:val="28"/>
          <w:szCs w:val="28"/>
        </w:rPr>
        <w:t>.</w:t>
      </w:r>
      <w:r w:rsidR="00927FFD" w:rsidRPr="00115D7A">
        <w:rPr>
          <w:sz w:val="28"/>
          <w:szCs w:val="28"/>
        </w:rPr>
        <w:t xml:space="preserve"> </w:t>
      </w:r>
    </w:p>
    <w:p w:rsidR="0019055B" w:rsidRDefault="00D412A0" w:rsidP="00CE6FF6">
      <w:pPr>
        <w:spacing w:after="0" w:line="36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Значительный</w:t>
      </w:r>
      <w:r w:rsidR="00927FFD" w:rsidRPr="00115D7A">
        <w:rPr>
          <w:rFonts w:ascii="Times New Roman" w:eastAsia="Times New Roman" w:hAnsi="Times New Roman" w:cs="Times New Roman"/>
          <w:sz w:val="28"/>
          <w:szCs w:val="28"/>
          <w:shd w:val="clear" w:color="auto" w:fill="FFFFFF"/>
          <w:lang w:eastAsia="ru-RU"/>
        </w:rPr>
        <w:t xml:space="preserve"> вклад в </w:t>
      </w:r>
      <w:r w:rsidR="00927FFD" w:rsidRPr="00552398">
        <w:rPr>
          <w:rFonts w:ascii="Times New Roman" w:eastAsia="Times New Roman" w:hAnsi="Times New Roman" w:cs="Times New Roman"/>
          <w:sz w:val="28"/>
          <w:szCs w:val="28"/>
          <w:shd w:val="clear" w:color="auto" w:fill="FFFFFF"/>
          <w:lang w:eastAsia="ru-RU"/>
        </w:rPr>
        <w:t xml:space="preserve">развитие </w:t>
      </w:r>
      <w:r w:rsidR="00552398" w:rsidRPr="00552398">
        <w:rPr>
          <w:rFonts w:ascii="Times New Roman" w:hAnsi="Times New Roman" w:cs="Times New Roman"/>
          <w:sz w:val="28"/>
          <w:szCs w:val="28"/>
        </w:rPr>
        <w:t>солнечной энергетики</w:t>
      </w:r>
      <w:r w:rsidR="00927FFD" w:rsidRPr="00552398">
        <w:rPr>
          <w:rFonts w:ascii="Times New Roman" w:eastAsia="Times New Roman" w:hAnsi="Times New Roman" w:cs="Times New Roman"/>
          <w:sz w:val="28"/>
          <w:szCs w:val="28"/>
          <w:shd w:val="clear" w:color="auto" w:fill="FFFFFF"/>
          <w:lang w:eastAsia="ru-RU"/>
        </w:rPr>
        <w:t xml:space="preserve"> внесла группа</w:t>
      </w:r>
      <w:r w:rsidR="00927FFD" w:rsidRPr="00115D7A">
        <w:rPr>
          <w:rFonts w:ascii="Times New Roman" w:eastAsia="Times New Roman" w:hAnsi="Times New Roman" w:cs="Times New Roman"/>
          <w:sz w:val="28"/>
          <w:szCs w:val="28"/>
          <w:shd w:val="clear" w:color="auto" w:fill="FFFFFF"/>
          <w:lang w:eastAsia="ru-RU"/>
        </w:rPr>
        <w:t xml:space="preserve"> советских ученых под руководством Жореса Алф</w:t>
      </w:r>
      <w:r w:rsidR="006146B6" w:rsidRPr="00115D7A">
        <w:rPr>
          <w:rFonts w:ascii="Times New Roman" w:eastAsia="Times New Roman" w:hAnsi="Times New Roman" w:cs="Times New Roman"/>
          <w:sz w:val="28"/>
          <w:szCs w:val="28"/>
          <w:shd w:val="clear" w:color="auto" w:fill="FFFFFF"/>
          <w:lang w:eastAsia="ru-RU"/>
        </w:rPr>
        <w:t>ё</w:t>
      </w:r>
      <w:r w:rsidR="00927FFD" w:rsidRPr="00115D7A">
        <w:rPr>
          <w:rFonts w:ascii="Times New Roman" w:eastAsia="Times New Roman" w:hAnsi="Times New Roman" w:cs="Times New Roman"/>
          <w:sz w:val="28"/>
          <w:szCs w:val="28"/>
          <w:shd w:val="clear" w:color="auto" w:fill="FFFFFF"/>
          <w:lang w:eastAsia="ru-RU"/>
        </w:rPr>
        <w:t>рова. В 1970 году она представила первую высокоэффективную солнечную батарею с применением галлия и мышьяка. Большая часть современных батарей, к примеру, имеет коэффициент полезного действия около 20%.</w:t>
      </w:r>
      <w:r w:rsidR="00CE6FF6">
        <w:rPr>
          <w:rFonts w:ascii="Times New Roman" w:eastAsia="Times New Roman" w:hAnsi="Times New Roman" w:cs="Times New Roman"/>
          <w:sz w:val="28"/>
          <w:szCs w:val="28"/>
          <w:shd w:val="clear" w:color="auto" w:fill="FFFFFF"/>
          <w:lang w:eastAsia="ru-RU"/>
        </w:rPr>
        <w:t xml:space="preserve"> Но это не является пределом и </w:t>
      </w:r>
      <w:r w:rsidR="00927FFD" w:rsidRPr="00115D7A">
        <w:rPr>
          <w:rFonts w:ascii="Times New Roman" w:eastAsia="Times New Roman" w:hAnsi="Times New Roman" w:cs="Times New Roman"/>
          <w:sz w:val="28"/>
          <w:szCs w:val="28"/>
          <w:shd w:val="clear" w:color="auto" w:fill="FFFFFF"/>
          <w:lang w:eastAsia="ru-RU"/>
        </w:rPr>
        <w:t>солнечная энергетика развивается семимильными шагами</w:t>
      </w:r>
      <w:r w:rsidR="00CE6FF6">
        <w:rPr>
          <w:rFonts w:ascii="Times New Roman" w:eastAsia="Times New Roman" w:hAnsi="Times New Roman" w:cs="Times New Roman"/>
          <w:sz w:val="28"/>
          <w:szCs w:val="28"/>
          <w:shd w:val="clear" w:color="auto" w:fill="FFFFFF"/>
          <w:lang w:eastAsia="ru-RU"/>
        </w:rPr>
        <w:t>, особенно за последние годы</w:t>
      </w:r>
      <w:r w:rsidR="00927FFD" w:rsidRPr="00115D7A">
        <w:rPr>
          <w:rFonts w:ascii="Times New Roman" w:eastAsia="Times New Roman" w:hAnsi="Times New Roman" w:cs="Times New Roman"/>
          <w:sz w:val="28"/>
          <w:szCs w:val="28"/>
          <w:shd w:val="clear" w:color="auto" w:fill="FFFFFF"/>
          <w:lang w:eastAsia="ru-RU"/>
        </w:rPr>
        <w:t xml:space="preserve">. </w:t>
      </w:r>
    </w:p>
    <w:p w:rsidR="00CE6FF6" w:rsidRPr="00CE6FF6" w:rsidRDefault="00CE6FF6" w:rsidP="00CE6FF6">
      <w:pPr>
        <w:spacing w:after="0" w:line="360" w:lineRule="auto"/>
        <w:ind w:firstLine="708"/>
        <w:jc w:val="both"/>
        <w:rPr>
          <w:rFonts w:ascii="Times New Roman" w:eastAsia="Times New Roman" w:hAnsi="Times New Roman" w:cs="Times New Roman"/>
          <w:sz w:val="28"/>
          <w:szCs w:val="28"/>
          <w:shd w:val="clear" w:color="auto" w:fill="FFFFFF"/>
          <w:lang w:eastAsia="ru-RU"/>
        </w:rPr>
      </w:pPr>
    </w:p>
    <w:p w:rsidR="0019055B" w:rsidRPr="00115D7A" w:rsidRDefault="00F6608E" w:rsidP="00115D7A">
      <w:pPr>
        <w:shd w:val="clear" w:color="auto" w:fill="FFFFFF"/>
        <w:spacing w:after="0" w:line="360" w:lineRule="auto"/>
        <w:ind w:firstLine="708"/>
        <w:rPr>
          <w:rFonts w:ascii="Times New Roman" w:eastAsia="Times New Roman" w:hAnsi="Times New Roman" w:cs="Times New Roman"/>
          <w:b/>
          <w:color w:val="000000"/>
          <w:sz w:val="28"/>
          <w:szCs w:val="28"/>
          <w:lang w:eastAsia="ru-RU"/>
        </w:rPr>
      </w:pPr>
      <w:r w:rsidRPr="00115D7A">
        <w:rPr>
          <w:rFonts w:ascii="Times New Roman" w:eastAsia="Times New Roman" w:hAnsi="Times New Roman" w:cs="Times New Roman"/>
          <w:b/>
          <w:color w:val="000000"/>
          <w:sz w:val="28"/>
          <w:szCs w:val="28"/>
          <w:lang w:eastAsia="ru-RU"/>
        </w:rPr>
        <w:t>Способы преобразования</w:t>
      </w:r>
      <w:r w:rsidR="00A123EE" w:rsidRPr="00115D7A">
        <w:rPr>
          <w:rFonts w:ascii="Times New Roman" w:eastAsia="Times New Roman" w:hAnsi="Times New Roman" w:cs="Times New Roman"/>
          <w:b/>
          <w:color w:val="000000"/>
          <w:sz w:val="28"/>
          <w:szCs w:val="28"/>
          <w:lang w:eastAsia="ru-RU"/>
        </w:rPr>
        <w:t xml:space="preserve"> энергии</w:t>
      </w:r>
      <w:r w:rsidRPr="00115D7A">
        <w:rPr>
          <w:rFonts w:ascii="Times New Roman" w:eastAsia="Times New Roman" w:hAnsi="Times New Roman" w:cs="Times New Roman"/>
          <w:b/>
          <w:color w:val="000000"/>
          <w:sz w:val="28"/>
          <w:szCs w:val="28"/>
          <w:lang w:eastAsia="ru-RU"/>
        </w:rPr>
        <w:t xml:space="preserve"> и принцип работы солнечных батарей</w:t>
      </w:r>
    </w:p>
    <w:p w:rsidR="00E608BC" w:rsidRPr="00115D7A" w:rsidRDefault="00E608BC" w:rsidP="00115D7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Существует два основных способа преобразования солнечной энергии:</w:t>
      </w:r>
    </w:p>
    <w:p w:rsidR="00E608BC" w:rsidRPr="00115D7A" w:rsidRDefault="00E608BC" w:rsidP="00115D7A">
      <w:pPr>
        <w:pStyle w:val="a3"/>
        <w:numPr>
          <w:ilvl w:val="0"/>
          <w:numId w:val="6"/>
        </w:numPr>
        <w:shd w:val="clear" w:color="auto" w:fill="FFFFFF"/>
        <w:spacing w:after="0" w:line="360" w:lineRule="auto"/>
        <w:rPr>
          <w:rFonts w:ascii="Times New Roman" w:eastAsia="Times New Roman" w:hAnsi="Times New Roman" w:cs="Times New Roman"/>
          <w:i/>
          <w:color w:val="000000"/>
          <w:sz w:val="28"/>
          <w:szCs w:val="28"/>
          <w:lang w:eastAsia="ru-RU"/>
        </w:rPr>
      </w:pPr>
      <w:proofErr w:type="spellStart"/>
      <w:r w:rsidRPr="00115D7A">
        <w:rPr>
          <w:rFonts w:ascii="Times New Roman" w:eastAsia="Times New Roman" w:hAnsi="Times New Roman" w:cs="Times New Roman"/>
          <w:i/>
          <w:color w:val="000000"/>
          <w:sz w:val="28"/>
          <w:szCs w:val="28"/>
          <w:lang w:eastAsia="ru-RU"/>
        </w:rPr>
        <w:t>фототермический</w:t>
      </w:r>
      <w:proofErr w:type="spellEnd"/>
      <w:r w:rsidRPr="00115D7A">
        <w:rPr>
          <w:rFonts w:ascii="Times New Roman" w:eastAsia="Times New Roman" w:hAnsi="Times New Roman" w:cs="Times New Roman"/>
          <w:i/>
          <w:color w:val="000000"/>
          <w:sz w:val="28"/>
          <w:szCs w:val="28"/>
          <w:lang w:eastAsia="ru-RU"/>
        </w:rPr>
        <w:t>;</w:t>
      </w:r>
    </w:p>
    <w:p w:rsidR="00E608BC" w:rsidRPr="00115D7A" w:rsidRDefault="00E608BC" w:rsidP="00115D7A">
      <w:pPr>
        <w:pStyle w:val="a3"/>
        <w:numPr>
          <w:ilvl w:val="0"/>
          <w:numId w:val="6"/>
        </w:numPr>
        <w:shd w:val="clear" w:color="auto" w:fill="FFFFFF"/>
        <w:spacing w:after="0" w:line="360" w:lineRule="auto"/>
        <w:rPr>
          <w:rFonts w:ascii="Times New Roman" w:eastAsia="Times New Roman" w:hAnsi="Times New Roman" w:cs="Times New Roman"/>
          <w:i/>
          <w:color w:val="000000"/>
          <w:sz w:val="28"/>
          <w:szCs w:val="28"/>
          <w:lang w:eastAsia="ru-RU"/>
        </w:rPr>
      </w:pPr>
      <w:r w:rsidRPr="00115D7A">
        <w:rPr>
          <w:rFonts w:ascii="Times New Roman" w:eastAsia="Times New Roman" w:hAnsi="Times New Roman" w:cs="Times New Roman"/>
          <w:i/>
          <w:color w:val="000000"/>
          <w:sz w:val="28"/>
          <w:szCs w:val="28"/>
          <w:lang w:eastAsia="ru-RU"/>
        </w:rPr>
        <w:t>фотоэлектрический</w:t>
      </w:r>
      <w:r w:rsidRPr="00115D7A">
        <w:rPr>
          <w:rFonts w:ascii="Times New Roman" w:eastAsia="Times New Roman" w:hAnsi="Times New Roman" w:cs="Times New Roman"/>
          <w:i/>
          <w:color w:val="000000"/>
          <w:sz w:val="28"/>
          <w:szCs w:val="28"/>
          <w:lang w:val="en-US" w:eastAsia="ru-RU"/>
        </w:rPr>
        <w:t>.</w:t>
      </w:r>
    </w:p>
    <w:p w:rsidR="00E608BC" w:rsidRPr="00115D7A" w:rsidRDefault="00E608BC" w:rsidP="00761AEB">
      <w:pPr>
        <w:shd w:val="clear" w:color="auto" w:fill="FFFFFF"/>
        <w:spacing w:after="0" w:line="360" w:lineRule="auto"/>
        <w:ind w:firstLine="708"/>
        <w:jc w:val="both"/>
        <w:rPr>
          <w:rFonts w:ascii="Times New Roman" w:eastAsia="Times New Roman" w:hAnsi="Times New Roman" w:cs="Times New Roman"/>
          <w:noProof/>
          <w:color w:val="000000"/>
          <w:sz w:val="28"/>
          <w:szCs w:val="28"/>
          <w:lang w:eastAsia="ru-RU"/>
        </w:rPr>
      </w:pPr>
      <w:r w:rsidRPr="00115D7A">
        <w:rPr>
          <w:rFonts w:ascii="Times New Roman" w:eastAsia="Times New Roman" w:hAnsi="Times New Roman" w:cs="Times New Roman"/>
          <w:color w:val="000000"/>
          <w:sz w:val="28"/>
          <w:szCs w:val="28"/>
          <w:lang w:eastAsia="ru-RU"/>
        </w:rPr>
        <w:t xml:space="preserve">В первом, простейшем, </w:t>
      </w:r>
      <w:proofErr w:type="spellStart"/>
      <w:r w:rsidRPr="00115D7A">
        <w:rPr>
          <w:rFonts w:ascii="Times New Roman" w:eastAsia="Times New Roman" w:hAnsi="Times New Roman" w:cs="Times New Roman"/>
          <w:color w:val="000000"/>
          <w:sz w:val="28"/>
          <w:szCs w:val="28"/>
          <w:lang w:eastAsia="ru-RU"/>
        </w:rPr>
        <w:t>фотот</w:t>
      </w:r>
      <w:r w:rsidR="00713086" w:rsidRPr="00115D7A">
        <w:rPr>
          <w:rFonts w:ascii="Times New Roman" w:eastAsia="Times New Roman" w:hAnsi="Times New Roman" w:cs="Times New Roman"/>
          <w:color w:val="000000"/>
          <w:sz w:val="28"/>
          <w:szCs w:val="28"/>
          <w:lang w:eastAsia="ru-RU"/>
        </w:rPr>
        <w:t>ермическо</w:t>
      </w:r>
      <w:r w:rsidRPr="00115D7A">
        <w:rPr>
          <w:rFonts w:ascii="Times New Roman" w:eastAsia="Times New Roman" w:hAnsi="Times New Roman" w:cs="Times New Roman"/>
          <w:color w:val="000000"/>
          <w:sz w:val="28"/>
          <w:szCs w:val="28"/>
          <w:lang w:eastAsia="ru-RU"/>
        </w:rPr>
        <w:t>м</w:t>
      </w:r>
      <w:proofErr w:type="spellEnd"/>
      <w:r w:rsidRPr="00115D7A">
        <w:rPr>
          <w:rFonts w:ascii="Times New Roman" w:eastAsia="Times New Roman" w:hAnsi="Times New Roman" w:cs="Times New Roman"/>
          <w:color w:val="000000"/>
          <w:sz w:val="28"/>
          <w:szCs w:val="28"/>
          <w:lang w:eastAsia="ru-RU"/>
        </w:rPr>
        <w:t xml:space="preserve">, теплоноситель (чаще всего вода) нагревается в </w:t>
      </w:r>
      <w:r w:rsidRPr="00761AEB">
        <w:rPr>
          <w:rFonts w:ascii="Times New Roman" w:eastAsia="Times New Roman" w:hAnsi="Times New Roman" w:cs="Times New Roman"/>
          <w:color w:val="000000"/>
          <w:sz w:val="28"/>
          <w:szCs w:val="28"/>
          <w:lang w:eastAsia="ru-RU"/>
        </w:rPr>
        <w:t>солнечном коллекторе</w:t>
      </w:r>
      <w:r w:rsidRPr="00115D7A">
        <w:rPr>
          <w:rFonts w:ascii="Times New Roman" w:eastAsia="Times New Roman" w:hAnsi="Times New Roman" w:cs="Times New Roman"/>
          <w:color w:val="000000"/>
          <w:sz w:val="28"/>
          <w:szCs w:val="28"/>
          <w:lang w:eastAsia="ru-RU"/>
        </w:rPr>
        <w:t xml:space="preserve"> (системе </w:t>
      </w:r>
      <w:proofErr w:type="spellStart"/>
      <w:r w:rsidRPr="00115D7A">
        <w:rPr>
          <w:rFonts w:ascii="Times New Roman" w:eastAsia="Times New Roman" w:hAnsi="Times New Roman" w:cs="Times New Roman"/>
          <w:color w:val="000000"/>
          <w:sz w:val="28"/>
          <w:szCs w:val="28"/>
          <w:lang w:eastAsia="ru-RU"/>
        </w:rPr>
        <w:t>светопоглощающих</w:t>
      </w:r>
      <w:proofErr w:type="spellEnd"/>
      <w:r w:rsidRPr="00115D7A">
        <w:rPr>
          <w:rFonts w:ascii="Times New Roman" w:eastAsia="Times New Roman" w:hAnsi="Times New Roman" w:cs="Times New Roman"/>
          <w:color w:val="000000"/>
          <w:sz w:val="28"/>
          <w:szCs w:val="28"/>
          <w:lang w:eastAsia="ru-RU"/>
        </w:rPr>
        <w:t xml:space="preserve"> труб) </w:t>
      </w:r>
      <w:r w:rsidRPr="00115D7A">
        <w:rPr>
          <w:rFonts w:ascii="Times New Roman" w:eastAsia="Times New Roman" w:hAnsi="Times New Roman" w:cs="Times New Roman"/>
          <w:color w:val="000000"/>
          <w:sz w:val="28"/>
          <w:szCs w:val="28"/>
          <w:lang w:eastAsia="ru-RU"/>
        </w:rPr>
        <w:lastRenderedPageBreak/>
        <w:t xml:space="preserve">до высокой температуры и используется для отопления помещений. Коллектор устанавливают на крыше здания так, чтобы его освещенность в течение дня была наибольшей. </w:t>
      </w:r>
      <w:r w:rsidRPr="00115D7A">
        <w:rPr>
          <w:rFonts w:ascii="Times New Roman" w:eastAsia="Times New Roman" w:hAnsi="Times New Roman" w:cs="Times New Roman"/>
          <w:noProof/>
          <w:color w:val="000000"/>
          <w:sz w:val="28"/>
          <w:szCs w:val="28"/>
          <w:lang w:eastAsia="ru-RU"/>
        </w:rPr>
        <w:t xml:space="preserve">Использование  солнечных коллекторов позволяет снабжать водой многие дома в южных районах России. </w:t>
      </w:r>
    </w:p>
    <w:p w:rsidR="00D412A0" w:rsidRDefault="00E608BC" w:rsidP="00115D7A">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115D7A">
        <w:rPr>
          <w:rFonts w:ascii="Times New Roman" w:hAnsi="Times New Roman" w:cs="Times New Roman"/>
          <w:color w:val="000000"/>
          <w:sz w:val="28"/>
          <w:szCs w:val="28"/>
          <w:shd w:val="clear" w:color="auto" w:fill="FFFFFF"/>
        </w:rPr>
        <w:t>Панель преобразователя солнечных батарей состоит из двух тонких пластин из чистого кремния, сложенных вместе</w:t>
      </w:r>
      <w:proofErr w:type="gramStart"/>
      <w:r w:rsidRPr="00115D7A">
        <w:rPr>
          <w:rFonts w:ascii="Times New Roman" w:hAnsi="Times New Roman" w:cs="Times New Roman"/>
          <w:color w:val="000000"/>
          <w:sz w:val="28"/>
          <w:szCs w:val="28"/>
          <w:shd w:val="clear" w:color="auto" w:fill="FFFFFF"/>
        </w:rPr>
        <w:t>.</w:t>
      </w:r>
      <w:proofErr w:type="gramEnd"/>
      <w:r w:rsidR="00CC49E6" w:rsidRPr="00115D7A">
        <w:rPr>
          <w:rFonts w:ascii="Times New Roman" w:hAnsi="Times New Roman" w:cs="Times New Roman"/>
          <w:color w:val="000000"/>
          <w:sz w:val="28"/>
          <w:szCs w:val="28"/>
          <w:shd w:val="clear" w:color="auto" w:fill="FFFFFF"/>
        </w:rPr>
        <w:t xml:space="preserve"> </w:t>
      </w:r>
      <w:r w:rsidR="00375E4B" w:rsidRPr="00115D7A">
        <w:rPr>
          <w:rFonts w:ascii="Times New Roman" w:hAnsi="Times New Roman" w:cs="Times New Roman"/>
          <w:i/>
          <w:color w:val="000000"/>
          <w:sz w:val="28"/>
          <w:szCs w:val="28"/>
          <w:shd w:val="clear" w:color="auto" w:fill="FFFFFF"/>
        </w:rPr>
        <w:t>(</w:t>
      </w:r>
      <w:proofErr w:type="gramStart"/>
      <w:r w:rsidR="00375E4B" w:rsidRPr="00115D7A">
        <w:rPr>
          <w:rFonts w:ascii="Times New Roman" w:hAnsi="Times New Roman" w:cs="Times New Roman"/>
          <w:i/>
          <w:color w:val="000000"/>
          <w:sz w:val="28"/>
          <w:szCs w:val="28"/>
          <w:shd w:val="clear" w:color="auto" w:fill="FFFFFF"/>
        </w:rPr>
        <w:t>с</w:t>
      </w:r>
      <w:proofErr w:type="gramEnd"/>
      <w:r w:rsidR="00375E4B" w:rsidRPr="00115D7A">
        <w:rPr>
          <w:rFonts w:ascii="Times New Roman" w:hAnsi="Times New Roman" w:cs="Times New Roman"/>
          <w:i/>
          <w:color w:val="000000"/>
          <w:sz w:val="28"/>
          <w:szCs w:val="28"/>
          <w:shd w:val="clear" w:color="auto" w:fill="FFFFFF"/>
        </w:rPr>
        <w:t>м. рис. 1 в приложении)</w:t>
      </w:r>
      <w:r w:rsidR="007F2F71" w:rsidRPr="00115D7A">
        <w:rPr>
          <w:rFonts w:ascii="Times New Roman" w:hAnsi="Times New Roman" w:cs="Times New Roman"/>
          <w:i/>
          <w:color w:val="000000"/>
          <w:sz w:val="28"/>
          <w:szCs w:val="28"/>
          <w:shd w:val="clear" w:color="auto" w:fill="FFFFFF"/>
        </w:rPr>
        <w:t xml:space="preserve">. </w:t>
      </w:r>
      <w:r w:rsidRPr="00115D7A">
        <w:rPr>
          <w:rFonts w:ascii="Times New Roman" w:hAnsi="Times New Roman" w:cs="Times New Roman"/>
          <w:color w:val="000000"/>
          <w:sz w:val="28"/>
          <w:szCs w:val="28"/>
          <w:shd w:val="clear" w:color="auto" w:fill="FFFFFF"/>
        </w:rPr>
        <w:t xml:space="preserve">На одну пластину наносят бор, а на вторую фосфор. Под влиянием солнечного света электроны начинают движение частиц, и между ними возникает электрический ток. Чтобы снять ток с пластин их пропаивают тонкими полосками специально обработанной меди. </w:t>
      </w:r>
      <w:r w:rsidR="00761AEB">
        <w:rPr>
          <w:rFonts w:ascii="Times New Roman" w:hAnsi="Times New Roman" w:cs="Times New Roman"/>
          <w:color w:val="000000"/>
          <w:sz w:val="28"/>
          <w:szCs w:val="28"/>
          <w:shd w:val="clear" w:color="auto" w:fill="FFFFFF"/>
        </w:rPr>
        <w:t>Таким образом, чем</w:t>
      </w:r>
      <w:r w:rsidRPr="00115D7A">
        <w:rPr>
          <w:rFonts w:ascii="Times New Roman" w:hAnsi="Times New Roman" w:cs="Times New Roman"/>
          <w:color w:val="000000"/>
          <w:sz w:val="28"/>
          <w:szCs w:val="28"/>
          <w:shd w:val="clear" w:color="auto" w:fill="FFFFFF"/>
        </w:rPr>
        <w:t xml:space="preserve"> больше площадь панели, тем больше энергии она вырабатывает.</w:t>
      </w:r>
    </w:p>
    <w:p w:rsidR="00D412A0" w:rsidRDefault="00D412A0" w:rsidP="00115D7A">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p>
    <w:p w:rsidR="00310789" w:rsidRPr="00115D7A" w:rsidRDefault="00310789" w:rsidP="00115D7A">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115D7A">
        <w:rPr>
          <w:rFonts w:ascii="Times New Roman" w:hAnsi="Times New Roman" w:cs="Times New Roman"/>
          <w:b/>
          <w:color w:val="000000"/>
          <w:sz w:val="28"/>
          <w:szCs w:val="28"/>
          <w:shd w:val="clear" w:color="auto" w:fill="FFFFFF"/>
        </w:rPr>
        <w:t>Применение солне</w:t>
      </w:r>
      <w:r w:rsidR="0019055B" w:rsidRPr="00115D7A">
        <w:rPr>
          <w:rFonts w:ascii="Times New Roman" w:hAnsi="Times New Roman" w:cs="Times New Roman"/>
          <w:b/>
          <w:color w:val="000000"/>
          <w:sz w:val="28"/>
          <w:szCs w:val="28"/>
          <w:shd w:val="clear" w:color="auto" w:fill="FFFFFF"/>
        </w:rPr>
        <w:t>чных батарей в современном мире</w:t>
      </w:r>
    </w:p>
    <w:p w:rsidR="00D40017" w:rsidRPr="00115D7A" w:rsidRDefault="007B5CF6" w:rsidP="00115D7A">
      <w:pPr>
        <w:shd w:val="clear" w:color="auto" w:fill="FFFFFF"/>
        <w:spacing w:after="0" w:line="360" w:lineRule="auto"/>
        <w:jc w:val="both"/>
        <w:rPr>
          <w:rFonts w:ascii="Times New Roman" w:hAnsi="Times New Roman" w:cs="Times New Roman"/>
          <w:color w:val="000000"/>
          <w:sz w:val="28"/>
          <w:szCs w:val="28"/>
          <w:shd w:val="clear" w:color="auto" w:fill="FFFFFF"/>
        </w:rPr>
      </w:pPr>
      <w:r w:rsidRPr="00115D7A">
        <w:rPr>
          <w:rFonts w:ascii="Times New Roman" w:hAnsi="Times New Roman" w:cs="Times New Roman"/>
          <w:b/>
          <w:color w:val="000000"/>
          <w:sz w:val="28"/>
          <w:szCs w:val="28"/>
          <w:shd w:val="clear" w:color="auto" w:fill="FFFFFF"/>
        </w:rPr>
        <w:tab/>
      </w:r>
      <w:r w:rsidR="00D40017" w:rsidRPr="00115D7A">
        <w:rPr>
          <w:rFonts w:ascii="Times New Roman" w:hAnsi="Times New Roman" w:cs="Times New Roman"/>
          <w:color w:val="000000"/>
          <w:spacing w:val="8"/>
          <w:sz w:val="28"/>
          <w:szCs w:val="28"/>
          <w:shd w:val="clear" w:color="auto" w:fill="FFFFFF"/>
        </w:rPr>
        <w:t xml:space="preserve">В современной архитектуре все чаще планируют строить дома с встроенными аккумуляторными источниками солнечной энергии. Солнечные батареи устанавливают на крышах зданий или на специальных опорах. Эти здания используют тихий, надежный и безопасный источник энергии — Солнце. </w:t>
      </w:r>
    </w:p>
    <w:p w:rsidR="00761AEB" w:rsidRDefault="00B734F2" w:rsidP="00761AEB">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color w:val="000000"/>
          <w:sz w:val="28"/>
          <w:szCs w:val="28"/>
          <w:shd w:val="clear" w:color="auto" w:fill="FFFFFF"/>
        </w:rPr>
        <w:tab/>
        <w:t xml:space="preserve">В космонавтике солнечные батареи играют существенную роль. </w:t>
      </w:r>
      <w:r w:rsidRPr="00115D7A">
        <w:rPr>
          <w:rFonts w:ascii="Times New Roman" w:hAnsi="Times New Roman" w:cs="Times New Roman"/>
          <w:sz w:val="28"/>
          <w:szCs w:val="28"/>
        </w:rPr>
        <w:t>Эти устройства являются автономными источниками электричества, снабжающие электроэнергией все системы и установки жизнеобеспечения космических станций, а также обеспечивают бесперебойную и четкую работу всей аппаратуры</w:t>
      </w:r>
      <w:r w:rsidRPr="00115D7A">
        <w:rPr>
          <w:sz w:val="28"/>
          <w:szCs w:val="28"/>
        </w:rPr>
        <w:t>.  </w:t>
      </w:r>
      <w:r w:rsidR="00AD7EA6" w:rsidRPr="00115D7A">
        <w:rPr>
          <w:rFonts w:ascii="Times New Roman" w:hAnsi="Times New Roman" w:cs="Times New Roman"/>
          <w:sz w:val="28"/>
          <w:szCs w:val="28"/>
        </w:rPr>
        <w:tab/>
      </w:r>
    </w:p>
    <w:p w:rsidR="003A68FC" w:rsidRPr="00761AEB" w:rsidRDefault="00761AEB" w:rsidP="00761AEB">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r w:rsidRPr="00115D7A">
        <w:rPr>
          <w:rFonts w:ascii="Times New Roman" w:hAnsi="Times New Roman" w:cs="Times New Roman"/>
          <w:color w:val="000000" w:themeColor="text1"/>
          <w:sz w:val="28"/>
          <w:szCs w:val="28"/>
          <w:shd w:val="clear" w:color="auto" w:fill="FFFFFF"/>
        </w:rPr>
        <w:t xml:space="preserve">Многие мировые производители электроники и бытовых приборов уже начинают внедрять солнечные панели в свою продукцию. </w:t>
      </w:r>
      <w:r w:rsidR="00AD7EA6" w:rsidRPr="00115D7A">
        <w:rPr>
          <w:rFonts w:ascii="Times New Roman" w:hAnsi="Times New Roman" w:cs="Times New Roman"/>
          <w:sz w:val="28"/>
          <w:szCs w:val="28"/>
        </w:rPr>
        <w:t>Одна из важнейших отраслей использования энергии Солнца – автомобилестроение</w:t>
      </w:r>
      <w:r w:rsidR="0060262F" w:rsidRPr="00115D7A">
        <w:rPr>
          <w:rFonts w:ascii="Times New Roman" w:hAnsi="Times New Roman" w:cs="Times New Roman"/>
          <w:sz w:val="28"/>
          <w:szCs w:val="28"/>
        </w:rPr>
        <w:t xml:space="preserve">. В «зеленых» автомобилях в светлое время суток двигатели приводятся в движение за счет электричества, выработанного солнечным генератором, а в темное время - за счет заряженных аккумуляторов. </w:t>
      </w:r>
    </w:p>
    <w:p w:rsidR="00107AC9" w:rsidRDefault="00107AC9" w:rsidP="00115D7A">
      <w:pPr>
        <w:shd w:val="clear" w:color="auto" w:fill="FFFFFF"/>
        <w:spacing w:after="0" w:line="360" w:lineRule="auto"/>
        <w:ind w:firstLine="708"/>
        <w:jc w:val="both"/>
        <w:rPr>
          <w:rFonts w:ascii="Times New Roman" w:eastAsia="Times New Roman" w:hAnsi="Times New Roman" w:cs="Times New Roman"/>
          <w:b/>
          <w:sz w:val="28"/>
          <w:szCs w:val="28"/>
          <w:shd w:val="clear" w:color="auto" w:fill="FFFFFF"/>
          <w:lang w:eastAsia="ru-RU"/>
        </w:rPr>
      </w:pPr>
    </w:p>
    <w:p w:rsidR="00761AEB" w:rsidRDefault="00761AEB" w:rsidP="00115D7A">
      <w:pPr>
        <w:shd w:val="clear" w:color="auto" w:fill="FFFFFF"/>
        <w:spacing w:after="0" w:line="360" w:lineRule="auto"/>
        <w:ind w:firstLine="708"/>
        <w:jc w:val="both"/>
        <w:rPr>
          <w:rFonts w:ascii="Times New Roman" w:eastAsia="Times New Roman" w:hAnsi="Times New Roman" w:cs="Times New Roman"/>
          <w:b/>
          <w:sz w:val="28"/>
          <w:szCs w:val="28"/>
          <w:shd w:val="clear" w:color="auto" w:fill="FFFFFF"/>
          <w:lang w:eastAsia="ru-RU"/>
        </w:rPr>
      </w:pPr>
    </w:p>
    <w:p w:rsidR="00FA2BE3" w:rsidRPr="00115D7A" w:rsidRDefault="00107AC9" w:rsidP="00115D7A">
      <w:pPr>
        <w:shd w:val="clear" w:color="auto" w:fill="FFFFFF"/>
        <w:spacing w:after="0" w:line="360" w:lineRule="auto"/>
        <w:ind w:firstLine="708"/>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lastRenderedPageBreak/>
        <w:t>Преимущества и недостатки</w:t>
      </w:r>
    </w:p>
    <w:tbl>
      <w:tblPr>
        <w:tblW w:w="9206" w:type="dxa"/>
        <w:tblBorders>
          <w:top w:val="single" w:sz="6" w:space="0" w:color="BBBBBB"/>
          <w:left w:val="single" w:sz="6" w:space="0" w:color="BBBBBB"/>
          <w:bottom w:val="single" w:sz="6" w:space="0" w:color="BBBBBB"/>
          <w:right w:val="single" w:sz="6" w:space="0" w:color="BBBBBB"/>
        </w:tblBorders>
        <w:shd w:val="clear" w:color="auto" w:fill="ECECEC"/>
        <w:tblCellMar>
          <w:top w:w="15" w:type="dxa"/>
          <w:left w:w="15" w:type="dxa"/>
          <w:bottom w:w="15" w:type="dxa"/>
          <w:right w:w="15" w:type="dxa"/>
        </w:tblCellMar>
        <w:tblLook w:val="04A0" w:firstRow="1" w:lastRow="0" w:firstColumn="1" w:lastColumn="0" w:noHBand="0" w:noVBand="1"/>
      </w:tblPr>
      <w:tblGrid>
        <w:gridCol w:w="4470"/>
        <w:gridCol w:w="4736"/>
      </w:tblGrid>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B7E22" w:rsidRDefault="00FA2BE3" w:rsidP="00115D7A">
            <w:pPr>
              <w:spacing w:after="0" w:line="360" w:lineRule="auto"/>
              <w:rPr>
                <w:rFonts w:ascii="Times New Roman" w:eastAsia="Times New Roman" w:hAnsi="Times New Roman" w:cs="Times New Roman"/>
                <w:b/>
                <w:color w:val="000000"/>
                <w:sz w:val="28"/>
                <w:szCs w:val="28"/>
                <w:lang w:eastAsia="ru-RU"/>
              </w:rPr>
            </w:pPr>
            <w:r w:rsidRPr="001B7E22">
              <w:rPr>
                <w:rFonts w:ascii="Times New Roman" w:eastAsia="Times New Roman" w:hAnsi="Times New Roman" w:cs="Times New Roman"/>
                <w:b/>
                <w:color w:val="000000"/>
                <w:sz w:val="28"/>
                <w:szCs w:val="28"/>
                <w:lang w:eastAsia="ru-RU"/>
              </w:rPr>
              <w:t>Преимущества солнечной энергии</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B7E22" w:rsidRDefault="00FA2BE3" w:rsidP="00115D7A">
            <w:pPr>
              <w:spacing w:after="0" w:line="360" w:lineRule="auto"/>
              <w:ind w:right="409"/>
              <w:rPr>
                <w:rFonts w:ascii="Times New Roman" w:eastAsia="Times New Roman" w:hAnsi="Times New Roman" w:cs="Times New Roman"/>
                <w:b/>
                <w:color w:val="000000"/>
                <w:sz w:val="28"/>
                <w:szCs w:val="28"/>
                <w:lang w:eastAsia="ru-RU"/>
              </w:rPr>
            </w:pPr>
            <w:r w:rsidRPr="001B7E22">
              <w:rPr>
                <w:rFonts w:ascii="Times New Roman" w:eastAsia="Times New Roman" w:hAnsi="Times New Roman" w:cs="Times New Roman"/>
                <w:b/>
                <w:color w:val="000000"/>
                <w:sz w:val="28"/>
                <w:szCs w:val="28"/>
                <w:lang w:eastAsia="ru-RU"/>
              </w:rPr>
              <w:t>Недостатки солнечных источников энергии</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 xml:space="preserve">1. </w:t>
            </w:r>
            <w:proofErr w:type="spellStart"/>
            <w:r w:rsidRPr="00115D7A">
              <w:rPr>
                <w:rFonts w:ascii="Times New Roman" w:eastAsia="Times New Roman" w:hAnsi="Times New Roman" w:cs="Times New Roman"/>
                <w:color w:val="000000"/>
                <w:sz w:val="28"/>
                <w:szCs w:val="28"/>
                <w:lang w:eastAsia="ru-RU"/>
              </w:rPr>
              <w:t>Возобновляемость</w:t>
            </w:r>
            <w:proofErr w:type="spellEnd"/>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1. Высокая стоимость.</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2. Обильность</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2. Непостоянство.</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3.Постоянство</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3. Высокая стоимость аккумулирования энергии.</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4.Доступность</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4. Незначительное загрязнение окружающей среды.</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5.Экологическая чистота</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5. Применение дорогостоящих и редких компонентов.</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6.Бесшумность</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6. Малая плотность мощности.</w:t>
            </w:r>
          </w:p>
        </w:tc>
      </w:tr>
      <w:tr w:rsidR="00FA2BE3" w:rsidRPr="00115D7A" w:rsidTr="00FA2BE3">
        <w:tc>
          <w:tcPr>
            <w:tcW w:w="4470"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r w:rsidRPr="00115D7A">
              <w:rPr>
                <w:rFonts w:ascii="Times New Roman" w:eastAsia="Times New Roman" w:hAnsi="Times New Roman" w:cs="Times New Roman"/>
                <w:color w:val="000000"/>
                <w:sz w:val="28"/>
                <w:szCs w:val="28"/>
                <w:lang w:eastAsia="ru-RU"/>
              </w:rPr>
              <w:t>7.Экономичность</w:t>
            </w:r>
          </w:p>
        </w:tc>
        <w:tc>
          <w:tcPr>
            <w:tcW w:w="4736"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FA2BE3" w:rsidRPr="00115D7A" w:rsidRDefault="00FA2BE3" w:rsidP="00115D7A">
            <w:pPr>
              <w:spacing w:after="0" w:line="360" w:lineRule="auto"/>
              <w:rPr>
                <w:rFonts w:ascii="Times New Roman" w:eastAsia="Times New Roman" w:hAnsi="Times New Roman" w:cs="Times New Roman"/>
                <w:color w:val="000000"/>
                <w:sz w:val="28"/>
                <w:szCs w:val="28"/>
                <w:lang w:eastAsia="ru-RU"/>
              </w:rPr>
            </w:pPr>
          </w:p>
        </w:tc>
      </w:tr>
    </w:tbl>
    <w:p w:rsidR="00107AC9" w:rsidRPr="00115D7A" w:rsidRDefault="00107AC9" w:rsidP="00115D7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A12565" w:rsidRPr="00115D7A" w:rsidRDefault="003B6D3C" w:rsidP="00115D7A">
      <w:pPr>
        <w:pStyle w:val="2"/>
        <w:spacing w:line="360" w:lineRule="auto"/>
        <w:ind w:firstLine="708"/>
        <w:rPr>
          <w:rFonts w:ascii="Times New Roman" w:hAnsi="Times New Roman" w:cs="Times New Roman"/>
          <w:b/>
          <w:color w:val="auto"/>
          <w:sz w:val="28"/>
          <w:szCs w:val="28"/>
        </w:rPr>
      </w:pPr>
      <w:bookmarkStart w:id="6" w:name="_Toc510997440"/>
      <w:bookmarkStart w:id="7" w:name="_Toc511442340"/>
      <w:r w:rsidRPr="00115D7A">
        <w:rPr>
          <w:rFonts w:ascii="Times New Roman" w:hAnsi="Times New Roman" w:cs="Times New Roman"/>
          <w:b/>
          <w:color w:val="auto"/>
          <w:sz w:val="28"/>
          <w:szCs w:val="28"/>
        </w:rPr>
        <w:t>1.</w:t>
      </w:r>
      <w:r w:rsidR="001266C9">
        <w:rPr>
          <w:rFonts w:ascii="Times New Roman" w:hAnsi="Times New Roman" w:cs="Times New Roman"/>
          <w:b/>
          <w:color w:val="auto"/>
          <w:sz w:val="28"/>
          <w:szCs w:val="28"/>
        </w:rPr>
        <w:t>3</w:t>
      </w:r>
      <w:r w:rsidR="00D75D4A" w:rsidRPr="00115D7A">
        <w:rPr>
          <w:rFonts w:ascii="Times New Roman" w:hAnsi="Times New Roman" w:cs="Times New Roman"/>
          <w:b/>
          <w:color w:val="auto"/>
          <w:sz w:val="28"/>
          <w:szCs w:val="28"/>
        </w:rPr>
        <w:t xml:space="preserve">. </w:t>
      </w:r>
      <w:r w:rsidR="00A12565" w:rsidRPr="00115D7A">
        <w:rPr>
          <w:rFonts w:ascii="Times New Roman" w:hAnsi="Times New Roman" w:cs="Times New Roman"/>
          <w:b/>
          <w:color w:val="auto"/>
          <w:sz w:val="28"/>
          <w:szCs w:val="28"/>
        </w:rPr>
        <w:t>Геотермальная энергетика</w:t>
      </w:r>
      <w:bookmarkEnd w:id="6"/>
      <w:bookmarkEnd w:id="7"/>
    </w:p>
    <w:p w:rsidR="0013114C" w:rsidRPr="00115D7A" w:rsidRDefault="0013114C" w:rsidP="00115D7A">
      <w:pPr>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 xml:space="preserve">Геотермальная энергетика - это процесс получения электроэнергии и тепловой энергии из внутренней теплоты Земли. Источниками этой энергии являются магма, горячие подземные воды и нагретые породы. Объем Земли составляет около 1085 млрд. куб. км, и большая часть ее имеет высокую температуру. Запасы геотермальной энергии в 35 </w:t>
      </w:r>
      <w:proofErr w:type="gramStart"/>
      <w:r w:rsidRPr="00115D7A">
        <w:rPr>
          <w:rFonts w:ascii="Times New Roman" w:hAnsi="Times New Roman" w:cs="Times New Roman"/>
          <w:sz w:val="28"/>
          <w:szCs w:val="28"/>
        </w:rPr>
        <w:t>млрд</w:t>
      </w:r>
      <w:proofErr w:type="gramEnd"/>
      <w:r w:rsidRPr="00115D7A">
        <w:rPr>
          <w:rFonts w:ascii="Times New Roman" w:hAnsi="Times New Roman" w:cs="Times New Roman"/>
          <w:sz w:val="28"/>
          <w:szCs w:val="28"/>
        </w:rPr>
        <w:t xml:space="preserve"> раз превышают годовое потребление энергии в мире</w:t>
      </w:r>
      <w:r w:rsidR="00761AEB">
        <w:rPr>
          <w:rFonts w:ascii="Times New Roman" w:hAnsi="Times New Roman" w:cs="Times New Roman"/>
          <w:sz w:val="28"/>
          <w:szCs w:val="28"/>
        </w:rPr>
        <w:t xml:space="preserve">. </w:t>
      </w:r>
      <w:r w:rsidRPr="00115D7A">
        <w:rPr>
          <w:rFonts w:ascii="Times New Roman" w:hAnsi="Times New Roman" w:cs="Times New Roman"/>
          <w:sz w:val="28"/>
          <w:szCs w:val="28"/>
        </w:rPr>
        <w:t>Это является самым большим источником энергии, которым человек располагает в настоящее время. Более того, это чистая энергия, так как она уже существует в виде теплоты и не требует сжигания топлива или создания реакторов для ее получения</w:t>
      </w:r>
      <w:r w:rsidR="00761AEB">
        <w:rPr>
          <w:rFonts w:ascii="Times New Roman" w:hAnsi="Times New Roman" w:cs="Times New Roman"/>
          <w:sz w:val="28"/>
          <w:szCs w:val="28"/>
        </w:rPr>
        <w:t>.</w:t>
      </w:r>
    </w:p>
    <w:p w:rsidR="00415AA3" w:rsidRDefault="00415AA3" w:rsidP="00761AEB">
      <w:pPr>
        <w:spacing w:after="0" w:line="360" w:lineRule="auto"/>
        <w:jc w:val="both"/>
        <w:rPr>
          <w:rFonts w:ascii="Times New Roman" w:hAnsi="Times New Roman" w:cs="Times New Roman"/>
          <w:b/>
          <w:sz w:val="28"/>
          <w:szCs w:val="28"/>
        </w:rPr>
      </w:pPr>
    </w:p>
    <w:p w:rsidR="00136B90" w:rsidRPr="00115D7A" w:rsidRDefault="00136B90" w:rsidP="001B7E22">
      <w:pPr>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История развития</w:t>
      </w:r>
    </w:p>
    <w:p w:rsidR="0013114C" w:rsidRPr="00115D7A" w:rsidRDefault="0013114C" w:rsidP="00115D7A">
      <w:pPr>
        <w:pStyle w:val="lightbox"/>
        <w:shd w:val="clear" w:color="auto" w:fill="FFFFFF"/>
        <w:spacing w:before="0" w:beforeAutospacing="0" w:after="0" w:afterAutospacing="0" w:line="360" w:lineRule="auto"/>
        <w:ind w:firstLine="708"/>
        <w:jc w:val="both"/>
        <w:rPr>
          <w:sz w:val="28"/>
          <w:szCs w:val="28"/>
        </w:rPr>
      </w:pPr>
      <w:r w:rsidRPr="00115D7A">
        <w:rPr>
          <w:sz w:val="28"/>
          <w:szCs w:val="28"/>
        </w:rPr>
        <w:t xml:space="preserve">В 14 веке во Франции была запущена первая централизованная система теплоснабжения, использующая геотермальную энергию. В 1827 году в Италии </w:t>
      </w:r>
      <w:r w:rsidRPr="00115D7A">
        <w:rPr>
          <w:sz w:val="28"/>
          <w:szCs w:val="28"/>
        </w:rPr>
        <w:lastRenderedPageBreak/>
        <w:t xml:space="preserve">началось первое промышленное использование этой энергии для извлечения борной кислоты из грязевых вулканов с помощью пара. В США в 1892 году была создана первая отопительная система, работающая только на геотермальной энергии. В 1852 году Уильям Томсон изобрел тепловой насос, который в 1912 году мексиканско-швейцарский инженер Генрих </w:t>
      </w:r>
      <w:proofErr w:type="spellStart"/>
      <w:r w:rsidRPr="00115D7A">
        <w:rPr>
          <w:sz w:val="28"/>
          <w:szCs w:val="28"/>
        </w:rPr>
        <w:t>Цоелли</w:t>
      </w:r>
      <w:proofErr w:type="spellEnd"/>
      <w:r w:rsidRPr="00115D7A">
        <w:rPr>
          <w:sz w:val="28"/>
          <w:szCs w:val="28"/>
        </w:rPr>
        <w:t xml:space="preserve"> предложил использовать для извлечения пара из-под земли. </w:t>
      </w:r>
      <w:r w:rsidR="00761AEB">
        <w:rPr>
          <w:sz w:val="28"/>
          <w:szCs w:val="28"/>
        </w:rPr>
        <w:t>Н</w:t>
      </w:r>
      <w:r w:rsidRPr="00115D7A">
        <w:rPr>
          <w:sz w:val="28"/>
          <w:szCs w:val="28"/>
        </w:rPr>
        <w:t xml:space="preserve">о реализация этой идеи произошла только в конце 1940-ых. В 1946 году Дж. Дональд </w:t>
      </w:r>
      <w:proofErr w:type="spellStart"/>
      <w:r w:rsidRPr="00115D7A">
        <w:rPr>
          <w:sz w:val="28"/>
          <w:szCs w:val="28"/>
        </w:rPr>
        <w:t>Крокер</w:t>
      </w:r>
      <w:proofErr w:type="spellEnd"/>
      <w:r w:rsidRPr="00115D7A">
        <w:rPr>
          <w:sz w:val="28"/>
          <w:szCs w:val="28"/>
        </w:rPr>
        <w:t xml:space="preserve"> создал и продемонстрировал первый коммерческий вариант теплового насоса</w:t>
      </w:r>
      <w:r w:rsidR="00761AEB">
        <w:rPr>
          <w:sz w:val="28"/>
          <w:szCs w:val="28"/>
        </w:rPr>
        <w:t>.</w:t>
      </w:r>
    </w:p>
    <w:p w:rsidR="0013114C" w:rsidRPr="00115D7A" w:rsidRDefault="00761AEB" w:rsidP="00115D7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0013114C" w:rsidRPr="00115D7A">
        <w:rPr>
          <w:rFonts w:ascii="Times New Roman" w:eastAsia="Times New Roman" w:hAnsi="Times New Roman" w:cs="Times New Roman"/>
          <w:sz w:val="28"/>
          <w:szCs w:val="28"/>
          <w:lang w:eastAsia="ru-RU"/>
        </w:rPr>
        <w:t xml:space="preserve">появлением </w:t>
      </w:r>
      <w:r>
        <w:rPr>
          <w:rFonts w:ascii="Times New Roman" w:eastAsia="Times New Roman" w:hAnsi="Times New Roman" w:cs="Times New Roman"/>
          <w:sz w:val="28"/>
          <w:szCs w:val="28"/>
          <w:lang w:eastAsia="ru-RU"/>
        </w:rPr>
        <w:t xml:space="preserve">же </w:t>
      </w:r>
      <w:proofErr w:type="spellStart"/>
      <w:r w:rsidR="0013114C" w:rsidRPr="00115D7A">
        <w:rPr>
          <w:rFonts w:ascii="Times New Roman" w:eastAsia="Times New Roman" w:hAnsi="Times New Roman" w:cs="Times New Roman"/>
          <w:sz w:val="28"/>
          <w:szCs w:val="28"/>
          <w:lang w:eastAsia="ru-RU"/>
        </w:rPr>
        <w:t>полибутиленовых</w:t>
      </w:r>
      <w:proofErr w:type="spellEnd"/>
      <w:r w:rsidR="0013114C" w:rsidRPr="00115D7A">
        <w:rPr>
          <w:rFonts w:ascii="Times New Roman" w:eastAsia="Times New Roman" w:hAnsi="Times New Roman" w:cs="Times New Roman"/>
          <w:sz w:val="28"/>
          <w:szCs w:val="28"/>
          <w:lang w:eastAsia="ru-RU"/>
        </w:rPr>
        <w:t xml:space="preserve"> труб в 1979 году, эффективность использования геотермальной энергии значительно возросла. В 1967 году в СССР была представлена первая электростанция, работающая по методу двойного цикла, которая позволяла получать электроэнергию при более низких температурах. В 2006 году подобная электростанция была построена в Аляске и способна генерировать энергию из воды с рекордно низкой температурой 57°C. К 2008 году, в мире было установлено около 11 миллионов киловатт электрогенерирующих геотермальных установок, которые производили около 55 миллиардов киловатт-часов энергии. Согласно различным прогнозам, к 2030 году мощность геотермальных станций </w:t>
      </w:r>
      <w:r w:rsidR="00582263">
        <w:rPr>
          <w:rFonts w:ascii="Times New Roman" w:eastAsia="Times New Roman" w:hAnsi="Times New Roman" w:cs="Times New Roman"/>
          <w:sz w:val="28"/>
          <w:szCs w:val="28"/>
          <w:lang w:eastAsia="ru-RU"/>
        </w:rPr>
        <w:t>будет расти ещё больше.</w:t>
      </w:r>
    </w:p>
    <w:p w:rsidR="0019055B" w:rsidRPr="00115D7A" w:rsidRDefault="0019055B" w:rsidP="00115D7A">
      <w:pPr>
        <w:shd w:val="clear" w:color="auto" w:fill="FFFFFF"/>
        <w:spacing w:after="0" w:line="360" w:lineRule="auto"/>
        <w:jc w:val="both"/>
        <w:rPr>
          <w:rFonts w:ascii="Times New Roman" w:eastAsia="Times New Roman" w:hAnsi="Times New Roman" w:cs="Times New Roman"/>
          <w:b/>
          <w:sz w:val="28"/>
          <w:szCs w:val="28"/>
          <w:lang w:eastAsia="ru-RU"/>
        </w:rPr>
      </w:pPr>
    </w:p>
    <w:p w:rsidR="0093775C" w:rsidRPr="00115D7A" w:rsidRDefault="00D17FA7" w:rsidP="00115D7A">
      <w:pPr>
        <w:shd w:val="clear" w:color="auto" w:fill="FFFFFF"/>
        <w:spacing w:after="0" w:line="360" w:lineRule="auto"/>
        <w:ind w:firstLine="708"/>
        <w:jc w:val="both"/>
        <w:rPr>
          <w:rFonts w:ascii="Times New Roman" w:eastAsia="Times New Roman" w:hAnsi="Times New Roman" w:cs="Times New Roman"/>
          <w:b/>
          <w:sz w:val="28"/>
          <w:szCs w:val="28"/>
          <w:lang w:eastAsia="ru-RU"/>
        </w:rPr>
      </w:pPr>
      <w:r w:rsidRPr="00115D7A">
        <w:rPr>
          <w:rFonts w:ascii="Times New Roman" w:eastAsia="Times New Roman" w:hAnsi="Times New Roman" w:cs="Times New Roman"/>
          <w:b/>
          <w:sz w:val="28"/>
          <w:szCs w:val="28"/>
          <w:lang w:eastAsia="ru-RU"/>
        </w:rPr>
        <w:t xml:space="preserve">Принцип работы </w:t>
      </w:r>
      <w:r w:rsidR="00224495" w:rsidRPr="00115D7A">
        <w:rPr>
          <w:rFonts w:ascii="Times New Roman" w:eastAsia="Times New Roman" w:hAnsi="Times New Roman" w:cs="Times New Roman"/>
          <w:b/>
          <w:sz w:val="28"/>
          <w:szCs w:val="28"/>
          <w:lang w:eastAsia="ru-RU"/>
        </w:rPr>
        <w:t xml:space="preserve">тепловых насосов и </w:t>
      </w:r>
      <w:proofErr w:type="spellStart"/>
      <w:r w:rsidRPr="00115D7A">
        <w:rPr>
          <w:rFonts w:ascii="Times New Roman" w:eastAsia="Times New Roman" w:hAnsi="Times New Roman" w:cs="Times New Roman"/>
          <w:b/>
          <w:sz w:val="28"/>
          <w:szCs w:val="28"/>
          <w:lang w:eastAsia="ru-RU"/>
        </w:rPr>
        <w:t>Г</w:t>
      </w:r>
      <w:r w:rsidR="001E1DCC" w:rsidRPr="00115D7A">
        <w:rPr>
          <w:rFonts w:ascii="Times New Roman" w:eastAsia="Times New Roman" w:hAnsi="Times New Roman" w:cs="Times New Roman"/>
          <w:b/>
          <w:sz w:val="28"/>
          <w:szCs w:val="28"/>
          <w:lang w:eastAsia="ru-RU"/>
        </w:rPr>
        <w:t>еоЭС</w:t>
      </w:r>
      <w:proofErr w:type="spellEnd"/>
    </w:p>
    <w:p w:rsidR="008127CB" w:rsidRPr="00115D7A" w:rsidRDefault="008127CB" w:rsidP="00115D7A">
      <w:pPr>
        <w:shd w:val="clear" w:color="auto" w:fill="FFFFFF"/>
        <w:spacing w:after="0" w:line="360" w:lineRule="auto"/>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b/>
          <w:sz w:val="28"/>
          <w:szCs w:val="28"/>
          <w:lang w:eastAsia="ru-RU"/>
        </w:rPr>
        <w:tab/>
      </w:r>
      <w:r w:rsidRPr="00115D7A">
        <w:rPr>
          <w:rFonts w:ascii="Times New Roman" w:eastAsia="Times New Roman" w:hAnsi="Times New Roman" w:cs="Times New Roman"/>
          <w:sz w:val="28"/>
          <w:szCs w:val="28"/>
          <w:lang w:eastAsia="ru-RU"/>
        </w:rPr>
        <w:t>Получение тепло- и электроэнергии из геотермальной энергии осуществляется с помощью разных устройств: геотермальные тепловые насосы и геотермальные электростанции.</w:t>
      </w:r>
    </w:p>
    <w:p w:rsidR="001C2F26" w:rsidRPr="00115D7A" w:rsidRDefault="00A123EE" w:rsidP="00115D7A">
      <w:pPr>
        <w:shd w:val="clear" w:color="auto" w:fill="FFFFFF"/>
        <w:spacing w:after="0" w:line="360" w:lineRule="auto"/>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b/>
          <w:sz w:val="28"/>
          <w:szCs w:val="28"/>
          <w:lang w:eastAsia="ru-RU"/>
        </w:rPr>
        <w:tab/>
      </w:r>
      <w:r w:rsidR="001C2F26" w:rsidRPr="00115D7A">
        <w:rPr>
          <w:rFonts w:ascii="Times New Roman" w:eastAsia="Times New Roman" w:hAnsi="Times New Roman" w:cs="Times New Roman"/>
          <w:sz w:val="28"/>
          <w:szCs w:val="28"/>
          <w:lang w:eastAsia="ru-RU"/>
        </w:rPr>
        <w:t>1.</w:t>
      </w:r>
      <w:r w:rsidRPr="00115D7A">
        <w:rPr>
          <w:rFonts w:ascii="Times New Roman" w:eastAsia="Times New Roman" w:hAnsi="Times New Roman" w:cs="Times New Roman"/>
          <w:i/>
          <w:sz w:val="28"/>
          <w:szCs w:val="28"/>
          <w:lang w:eastAsia="ru-RU"/>
        </w:rPr>
        <w:t>Геотермальный тепловой насос</w:t>
      </w:r>
      <w:r w:rsidRPr="00115D7A">
        <w:rPr>
          <w:rFonts w:ascii="Times New Roman" w:eastAsia="Times New Roman" w:hAnsi="Times New Roman" w:cs="Times New Roman"/>
          <w:b/>
          <w:sz w:val="28"/>
          <w:szCs w:val="28"/>
          <w:lang w:eastAsia="ru-RU"/>
        </w:rPr>
        <w:t xml:space="preserve"> – </w:t>
      </w:r>
      <w:r w:rsidR="00C0235D" w:rsidRPr="00115D7A">
        <w:rPr>
          <w:rFonts w:ascii="Times New Roman" w:eastAsia="Times New Roman" w:hAnsi="Times New Roman" w:cs="Times New Roman"/>
          <w:sz w:val="28"/>
          <w:szCs w:val="28"/>
          <w:lang w:eastAsia="ru-RU"/>
        </w:rPr>
        <w:t>это устройство</w:t>
      </w:r>
      <w:r w:rsidR="003527F8" w:rsidRPr="00115D7A">
        <w:rPr>
          <w:rFonts w:ascii="Times New Roman" w:eastAsia="Times New Roman" w:hAnsi="Times New Roman" w:cs="Times New Roman"/>
          <w:sz w:val="28"/>
          <w:szCs w:val="28"/>
          <w:lang w:eastAsia="ru-RU"/>
        </w:rPr>
        <w:t>,</w:t>
      </w:r>
      <w:r w:rsidR="00C0235D" w:rsidRPr="00115D7A">
        <w:rPr>
          <w:rFonts w:ascii="Times New Roman" w:eastAsia="Times New Roman" w:hAnsi="Times New Roman" w:cs="Times New Roman"/>
          <w:sz w:val="28"/>
          <w:szCs w:val="28"/>
          <w:lang w:eastAsia="ru-RU"/>
        </w:rPr>
        <w:t xml:space="preserve"> осуществляющее </w:t>
      </w:r>
      <w:r w:rsidR="003527F8" w:rsidRPr="00115D7A">
        <w:rPr>
          <w:rFonts w:ascii="Times New Roman" w:eastAsia="Times New Roman" w:hAnsi="Times New Roman" w:cs="Times New Roman"/>
          <w:sz w:val="28"/>
          <w:szCs w:val="28"/>
          <w:lang w:eastAsia="ru-RU"/>
        </w:rPr>
        <w:t xml:space="preserve">обратный термодинамический цикл, благодаря чему </w:t>
      </w:r>
      <w:proofErr w:type="spellStart"/>
      <w:r w:rsidR="003527F8" w:rsidRPr="00115D7A">
        <w:rPr>
          <w:rFonts w:ascii="Times New Roman" w:eastAsia="Times New Roman" w:hAnsi="Times New Roman" w:cs="Times New Roman"/>
          <w:sz w:val="28"/>
          <w:szCs w:val="28"/>
          <w:lang w:eastAsia="ru-RU"/>
        </w:rPr>
        <w:t>низкопотенциальная</w:t>
      </w:r>
      <w:proofErr w:type="spellEnd"/>
      <w:r w:rsidR="003527F8" w:rsidRPr="00115D7A">
        <w:rPr>
          <w:rFonts w:ascii="Times New Roman" w:eastAsia="Times New Roman" w:hAnsi="Times New Roman" w:cs="Times New Roman"/>
          <w:sz w:val="28"/>
          <w:szCs w:val="28"/>
          <w:lang w:eastAsia="ru-RU"/>
        </w:rPr>
        <w:t xml:space="preserve"> энергия (энергия грунтов, грунтовых вод и поверхностей водоемов) переносится на более высокий уровень. Полученная энергия используется для отопления и обогрева зданий.</w:t>
      </w:r>
    </w:p>
    <w:p w:rsidR="008127CB" w:rsidRPr="00115D7A" w:rsidRDefault="00AD10C9" w:rsidP="00115D7A">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Принцип работы геотермального теплового насоса</w:t>
      </w:r>
      <w:r w:rsidR="0083462D" w:rsidRPr="00115D7A">
        <w:rPr>
          <w:rFonts w:ascii="Times New Roman" w:hAnsi="Times New Roman" w:cs="Times New Roman"/>
          <w:sz w:val="28"/>
          <w:szCs w:val="28"/>
        </w:rPr>
        <w:t xml:space="preserve"> (см. рис. 3 в приложении)</w:t>
      </w:r>
      <w:r w:rsidRPr="00115D7A">
        <w:rPr>
          <w:rFonts w:ascii="Times New Roman" w:hAnsi="Times New Roman" w:cs="Times New Roman"/>
          <w:sz w:val="28"/>
          <w:szCs w:val="28"/>
        </w:rPr>
        <w:t xml:space="preserve"> состоит в том, что тепло от источников переносится в установку, где преобразовывается и передается в отопительный контур.</w:t>
      </w:r>
    </w:p>
    <w:p w:rsidR="001C2F26" w:rsidRPr="00115D7A" w:rsidRDefault="00AD10C9" w:rsidP="00115D7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lastRenderedPageBreak/>
        <w:t>В относительно теплой среде находится трубопровод с теплоносителем большой протяженности. Трубопровод чаще всего замкнутый, его движение обеспечивается насосом. Теплоноситель нагревается до температуры среды. Проходя по первому теплообменнику-испарителю, он отдает тепло находящемуся во втором контуре хладагенту.</w:t>
      </w:r>
      <w:r w:rsidR="001C2F26" w:rsidRPr="00115D7A">
        <w:rPr>
          <w:rFonts w:ascii="Times New Roman" w:hAnsi="Times New Roman" w:cs="Times New Roman"/>
          <w:sz w:val="28"/>
          <w:szCs w:val="28"/>
        </w:rPr>
        <w:t xml:space="preserve"> Хладагент — вещество, которое кипеть начинает при температуре выше -5</w:t>
      </w:r>
      <w:r w:rsidR="001C2F26" w:rsidRPr="00115D7A">
        <w:rPr>
          <w:rFonts w:ascii="Times New Roman" w:hAnsi="Times New Roman" w:cs="Times New Roman"/>
          <w:sz w:val="28"/>
          <w:szCs w:val="28"/>
          <w:vertAlign w:val="superscript"/>
        </w:rPr>
        <w:t>o</w:t>
      </w:r>
      <w:r w:rsidR="001C2F26" w:rsidRPr="00115D7A">
        <w:rPr>
          <w:rFonts w:ascii="Times New Roman" w:hAnsi="Times New Roman" w:cs="Times New Roman"/>
          <w:sz w:val="28"/>
          <w:szCs w:val="28"/>
        </w:rPr>
        <w:t>C. В большинстве установок используют фреон. До включения установки он находится в жидком состоянии. Потом, по мере поступления тепла от термальных источников, его температура поднимается. Фреон начинает испаряться, переходит в газообразное состояние. Этот газ уже имеет температуру порядка +5</w:t>
      </w:r>
      <w:r w:rsidR="001C2F26" w:rsidRPr="00115D7A">
        <w:rPr>
          <w:rFonts w:ascii="Times New Roman" w:hAnsi="Times New Roman" w:cs="Times New Roman"/>
          <w:sz w:val="28"/>
          <w:szCs w:val="28"/>
          <w:vertAlign w:val="superscript"/>
        </w:rPr>
        <w:t>o</w:t>
      </w:r>
      <w:r w:rsidR="001C2F26" w:rsidRPr="00115D7A">
        <w:rPr>
          <w:rFonts w:ascii="Times New Roman" w:hAnsi="Times New Roman" w:cs="Times New Roman"/>
          <w:sz w:val="28"/>
          <w:szCs w:val="28"/>
        </w:rPr>
        <w:t>C. Он поступает в компрессор, где его сжимают. При сжатии выделяется большое количество тепла, и из компрессора газ уже выходит с температурой от 35</w:t>
      </w:r>
      <w:r w:rsidR="001C2F26" w:rsidRPr="00115D7A">
        <w:rPr>
          <w:rFonts w:ascii="Times New Roman" w:hAnsi="Times New Roman" w:cs="Times New Roman"/>
          <w:sz w:val="28"/>
          <w:szCs w:val="28"/>
          <w:vertAlign w:val="superscript"/>
        </w:rPr>
        <w:t>o</w:t>
      </w:r>
      <w:r w:rsidR="001C2F26" w:rsidRPr="00115D7A">
        <w:rPr>
          <w:rFonts w:ascii="Times New Roman" w:hAnsi="Times New Roman" w:cs="Times New Roman"/>
          <w:sz w:val="28"/>
          <w:szCs w:val="28"/>
        </w:rPr>
        <w:t>C до 65</w:t>
      </w:r>
      <w:r w:rsidR="001C2F26" w:rsidRPr="00115D7A">
        <w:rPr>
          <w:rFonts w:ascii="Times New Roman" w:hAnsi="Times New Roman" w:cs="Times New Roman"/>
          <w:sz w:val="28"/>
          <w:szCs w:val="28"/>
          <w:vertAlign w:val="superscript"/>
        </w:rPr>
        <w:t>o</w:t>
      </w:r>
      <w:r w:rsidR="001C2F26" w:rsidRPr="00115D7A">
        <w:rPr>
          <w:rFonts w:ascii="Times New Roman" w:hAnsi="Times New Roman" w:cs="Times New Roman"/>
          <w:sz w:val="28"/>
          <w:szCs w:val="28"/>
        </w:rPr>
        <w:t xml:space="preserve">C. Он </w:t>
      </w:r>
      <w:r w:rsidR="00582263">
        <w:rPr>
          <w:rFonts w:ascii="Times New Roman" w:hAnsi="Times New Roman" w:cs="Times New Roman"/>
          <w:sz w:val="28"/>
          <w:szCs w:val="28"/>
        </w:rPr>
        <w:t xml:space="preserve">и </w:t>
      </w:r>
      <w:r w:rsidR="001C2F26" w:rsidRPr="00115D7A">
        <w:rPr>
          <w:rFonts w:ascii="Times New Roman" w:hAnsi="Times New Roman" w:cs="Times New Roman"/>
          <w:sz w:val="28"/>
          <w:szCs w:val="28"/>
        </w:rPr>
        <w:t>поступает в еще один теплообменник — конденсатор, где отдает тепловую энергию теплоносителю, который идет в контур отопления.</w:t>
      </w:r>
    </w:p>
    <w:p w:rsidR="00582263" w:rsidRDefault="001C2F26" w:rsidP="00582263">
      <w:pPr>
        <w:pStyle w:val="a8"/>
        <w:shd w:val="clear" w:color="auto" w:fill="FFFFFF"/>
        <w:spacing w:before="0" w:beforeAutospacing="0" w:after="0" w:afterAutospacing="0" w:line="360" w:lineRule="auto"/>
        <w:ind w:firstLine="708"/>
        <w:jc w:val="both"/>
        <w:rPr>
          <w:sz w:val="28"/>
          <w:szCs w:val="28"/>
        </w:rPr>
      </w:pPr>
      <w:r w:rsidRPr="00115D7A">
        <w:rPr>
          <w:i/>
          <w:sz w:val="28"/>
          <w:szCs w:val="28"/>
        </w:rPr>
        <w:t xml:space="preserve">2. </w:t>
      </w:r>
      <w:r w:rsidR="0093775C" w:rsidRPr="00115D7A">
        <w:rPr>
          <w:i/>
          <w:sz w:val="28"/>
          <w:szCs w:val="28"/>
        </w:rPr>
        <w:t>Геотермальная электростанция</w:t>
      </w:r>
      <w:r w:rsidR="0093775C" w:rsidRPr="00115D7A">
        <w:rPr>
          <w:sz w:val="28"/>
          <w:szCs w:val="28"/>
        </w:rPr>
        <w:t xml:space="preserve"> – вид электростанций, которые вырабатывают электроэнергию из </w:t>
      </w:r>
      <w:proofErr w:type="spellStart"/>
      <w:r w:rsidR="0093775C" w:rsidRPr="00115D7A">
        <w:rPr>
          <w:sz w:val="28"/>
          <w:szCs w:val="28"/>
        </w:rPr>
        <w:t>теплоэнергии</w:t>
      </w:r>
      <w:proofErr w:type="spellEnd"/>
      <w:r w:rsidR="0093775C" w:rsidRPr="00115D7A">
        <w:rPr>
          <w:sz w:val="28"/>
          <w:szCs w:val="28"/>
        </w:rPr>
        <w:t xml:space="preserve"> подземных источников. Наилучшими районами для возведения </w:t>
      </w:r>
      <w:proofErr w:type="gramStart"/>
      <w:r w:rsidR="0093775C" w:rsidRPr="00115D7A">
        <w:rPr>
          <w:sz w:val="28"/>
          <w:szCs w:val="28"/>
        </w:rPr>
        <w:t>геотермальный</w:t>
      </w:r>
      <w:proofErr w:type="gramEnd"/>
      <w:r w:rsidR="0093775C" w:rsidRPr="00115D7A">
        <w:rPr>
          <w:sz w:val="28"/>
          <w:szCs w:val="28"/>
        </w:rPr>
        <w:t xml:space="preserve"> электростанций являются те, где температура земной</w:t>
      </w:r>
      <w:r w:rsidR="00582263">
        <w:rPr>
          <w:sz w:val="28"/>
          <w:szCs w:val="28"/>
        </w:rPr>
        <w:t xml:space="preserve"> коры повышается быстрее всего.  </w:t>
      </w:r>
      <w:r w:rsidR="0093775C" w:rsidRPr="00115D7A">
        <w:rPr>
          <w:sz w:val="28"/>
          <w:szCs w:val="28"/>
        </w:rPr>
        <w:t>Вулканический район – прекрасный пример таких мест.</w:t>
      </w:r>
      <w:r w:rsidR="00582263">
        <w:rPr>
          <w:sz w:val="28"/>
          <w:szCs w:val="28"/>
        </w:rPr>
        <w:t xml:space="preserve"> </w:t>
      </w:r>
    </w:p>
    <w:p w:rsidR="00D40017" w:rsidRPr="00115D7A" w:rsidRDefault="00671A10" w:rsidP="00582263">
      <w:pPr>
        <w:pStyle w:val="a8"/>
        <w:shd w:val="clear" w:color="auto" w:fill="FFFFFF"/>
        <w:spacing w:before="0" w:beforeAutospacing="0" w:after="0" w:afterAutospacing="0" w:line="360" w:lineRule="auto"/>
        <w:ind w:firstLine="708"/>
        <w:jc w:val="both"/>
        <w:rPr>
          <w:sz w:val="28"/>
          <w:szCs w:val="28"/>
        </w:rPr>
      </w:pPr>
      <w:r w:rsidRPr="00115D7A">
        <w:rPr>
          <w:sz w:val="28"/>
          <w:szCs w:val="28"/>
          <w:shd w:val="clear" w:color="auto" w:fill="FFFFFF"/>
        </w:rPr>
        <w:t xml:space="preserve">Принцип работы </w:t>
      </w:r>
      <w:proofErr w:type="spellStart"/>
      <w:r w:rsidRPr="00115D7A">
        <w:rPr>
          <w:sz w:val="28"/>
          <w:szCs w:val="28"/>
          <w:shd w:val="clear" w:color="auto" w:fill="FFFFFF"/>
        </w:rPr>
        <w:t>ГеоЭС</w:t>
      </w:r>
      <w:proofErr w:type="spellEnd"/>
      <w:r w:rsidRPr="00115D7A">
        <w:rPr>
          <w:sz w:val="28"/>
          <w:szCs w:val="28"/>
          <w:shd w:val="clear" w:color="auto" w:fill="FFFFFF"/>
        </w:rPr>
        <w:t xml:space="preserve"> несложен</w:t>
      </w:r>
      <w:r w:rsidR="00D40017" w:rsidRPr="00115D7A">
        <w:rPr>
          <w:sz w:val="28"/>
          <w:szCs w:val="28"/>
          <w:shd w:val="clear" w:color="auto" w:fill="FFFFFF"/>
        </w:rPr>
        <w:t xml:space="preserve"> (</w:t>
      </w:r>
      <w:proofErr w:type="spellStart"/>
      <w:r w:rsidR="00D40017" w:rsidRPr="00115D7A">
        <w:rPr>
          <w:sz w:val="28"/>
          <w:szCs w:val="28"/>
          <w:shd w:val="clear" w:color="auto" w:fill="FFFFFF"/>
        </w:rPr>
        <w:t>см</w:t>
      </w:r>
      <w:proofErr w:type="gramStart"/>
      <w:r w:rsidR="00D40017" w:rsidRPr="00115D7A">
        <w:rPr>
          <w:sz w:val="28"/>
          <w:szCs w:val="28"/>
          <w:shd w:val="clear" w:color="auto" w:fill="FFFFFF"/>
        </w:rPr>
        <w:t>.р</w:t>
      </w:r>
      <w:proofErr w:type="gramEnd"/>
      <w:r w:rsidR="00D40017" w:rsidRPr="00115D7A">
        <w:rPr>
          <w:sz w:val="28"/>
          <w:szCs w:val="28"/>
          <w:shd w:val="clear" w:color="auto" w:fill="FFFFFF"/>
        </w:rPr>
        <w:t>ис</w:t>
      </w:r>
      <w:proofErr w:type="spellEnd"/>
      <w:r w:rsidR="0083462D" w:rsidRPr="00115D7A">
        <w:rPr>
          <w:sz w:val="28"/>
          <w:szCs w:val="28"/>
          <w:shd w:val="clear" w:color="auto" w:fill="FFFFFF"/>
        </w:rPr>
        <w:t>. 4</w:t>
      </w:r>
      <w:r w:rsidR="00D40017" w:rsidRPr="00115D7A">
        <w:rPr>
          <w:sz w:val="28"/>
          <w:szCs w:val="28"/>
          <w:shd w:val="clear" w:color="auto" w:fill="FFFFFF"/>
        </w:rPr>
        <w:t xml:space="preserve"> в приложении</w:t>
      </w:r>
      <w:r w:rsidR="00AB42AD" w:rsidRPr="00115D7A">
        <w:rPr>
          <w:sz w:val="28"/>
          <w:szCs w:val="28"/>
          <w:shd w:val="clear" w:color="auto" w:fill="FFFFFF"/>
        </w:rPr>
        <w:t>)</w:t>
      </w:r>
      <w:r w:rsidRPr="00115D7A">
        <w:rPr>
          <w:sz w:val="28"/>
          <w:szCs w:val="28"/>
          <w:shd w:val="clear" w:color="auto" w:fill="FFFFFF"/>
        </w:rPr>
        <w:t>.</w:t>
      </w:r>
      <w:r w:rsidR="00582263">
        <w:rPr>
          <w:sz w:val="28"/>
          <w:szCs w:val="28"/>
          <w:shd w:val="clear" w:color="auto" w:fill="FFFFFF"/>
        </w:rPr>
        <w:t xml:space="preserve"> </w:t>
      </w:r>
      <w:r w:rsidR="00167CCE" w:rsidRPr="00115D7A">
        <w:rPr>
          <w:sz w:val="28"/>
          <w:szCs w:val="28"/>
          <w:shd w:val="clear" w:color="auto" w:fill="FFFFFF"/>
        </w:rPr>
        <w:t>Вода закачивается насосом вглубь земной коры через нагнетательную скважину. Скважина должна быть достаточно глубокой, чтобы достичь пород земной коры,</w:t>
      </w:r>
      <w:r w:rsidR="00167CCE" w:rsidRPr="00115D7A">
        <w:rPr>
          <w:sz w:val="28"/>
          <w:szCs w:val="28"/>
        </w:rPr>
        <w:t xml:space="preserve"> разогретых выше температуры кипения воды.</w:t>
      </w:r>
      <w:r w:rsidR="00CC49E6" w:rsidRPr="00115D7A">
        <w:rPr>
          <w:sz w:val="28"/>
          <w:szCs w:val="28"/>
        </w:rPr>
        <w:t xml:space="preserve"> </w:t>
      </w:r>
      <w:r w:rsidR="00167CCE" w:rsidRPr="00115D7A">
        <w:rPr>
          <w:sz w:val="28"/>
          <w:szCs w:val="28"/>
        </w:rPr>
        <w:t>Вода просачивается сквозь</w:t>
      </w:r>
      <w:r w:rsidR="00CC49E6" w:rsidRPr="00115D7A">
        <w:rPr>
          <w:sz w:val="28"/>
          <w:szCs w:val="28"/>
        </w:rPr>
        <w:t xml:space="preserve"> </w:t>
      </w:r>
      <w:r w:rsidR="00167CCE" w:rsidRPr="00115D7A">
        <w:rPr>
          <w:sz w:val="28"/>
          <w:szCs w:val="28"/>
        </w:rPr>
        <w:t>породу, нагревается и поднимается на поверхность через расположенную рядом эксплуатационную скважину. Из н</w:t>
      </w:r>
      <w:r w:rsidR="002351F2" w:rsidRPr="00115D7A">
        <w:rPr>
          <w:sz w:val="28"/>
          <w:szCs w:val="28"/>
        </w:rPr>
        <w:t>ее горячая вода поступает в испар</w:t>
      </w:r>
      <w:r w:rsidR="00167CCE" w:rsidRPr="00115D7A">
        <w:rPr>
          <w:sz w:val="28"/>
          <w:szCs w:val="28"/>
        </w:rPr>
        <w:t xml:space="preserve">итель, где частично </w:t>
      </w:r>
      <w:r w:rsidRPr="00115D7A">
        <w:rPr>
          <w:sz w:val="28"/>
          <w:szCs w:val="28"/>
        </w:rPr>
        <w:t>превращается в пар.</w:t>
      </w:r>
      <w:r w:rsidR="00CC49E6" w:rsidRPr="00115D7A">
        <w:rPr>
          <w:sz w:val="28"/>
          <w:szCs w:val="28"/>
        </w:rPr>
        <w:t xml:space="preserve"> </w:t>
      </w:r>
    </w:p>
    <w:p w:rsidR="00A57091" w:rsidRDefault="00167CCE" w:rsidP="00115D7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Пройдя турбину, пар охлаждается в конденсаторе, снова превращаясь в жидкость, которая вновь закачивается вглубь Земли насосом вместе с не выпаренной в испарителе водой.</w:t>
      </w:r>
    </w:p>
    <w:p w:rsidR="004959DD" w:rsidRPr="00115D7A" w:rsidRDefault="004959DD" w:rsidP="00115D7A">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9055B" w:rsidRPr="00115D7A" w:rsidRDefault="0019055B" w:rsidP="00115D7A">
      <w:pPr>
        <w:shd w:val="clear" w:color="auto" w:fill="FFFFFF"/>
        <w:spacing w:after="0" w:line="360" w:lineRule="auto"/>
        <w:ind w:firstLine="708"/>
        <w:jc w:val="both"/>
        <w:rPr>
          <w:rFonts w:ascii="Times New Roman" w:hAnsi="Times New Roman" w:cs="Times New Roman"/>
          <w:b/>
          <w:sz w:val="28"/>
          <w:szCs w:val="28"/>
          <w:shd w:val="clear" w:color="auto" w:fill="FFFFFF"/>
        </w:rPr>
      </w:pPr>
    </w:p>
    <w:p w:rsidR="00381408" w:rsidRPr="00115D7A" w:rsidRDefault="00381408" w:rsidP="00115D7A">
      <w:pPr>
        <w:shd w:val="clear" w:color="auto" w:fill="FFFFFF"/>
        <w:spacing w:after="0" w:line="360" w:lineRule="auto"/>
        <w:ind w:firstLine="708"/>
        <w:jc w:val="both"/>
        <w:rPr>
          <w:rFonts w:ascii="Times New Roman" w:hAnsi="Times New Roman" w:cs="Times New Roman"/>
          <w:b/>
          <w:sz w:val="28"/>
          <w:szCs w:val="28"/>
          <w:shd w:val="clear" w:color="auto" w:fill="FFFFFF"/>
        </w:rPr>
      </w:pPr>
      <w:r w:rsidRPr="00115D7A">
        <w:rPr>
          <w:rFonts w:ascii="Times New Roman" w:hAnsi="Times New Roman" w:cs="Times New Roman"/>
          <w:b/>
          <w:sz w:val="28"/>
          <w:szCs w:val="28"/>
          <w:shd w:val="clear" w:color="auto" w:fill="FFFFFF"/>
        </w:rPr>
        <w:lastRenderedPageBreak/>
        <w:t>Преимущества и недо</w:t>
      </w:r>
      <w:r w:rsidR="0019055B" w:rsidRPr="00115D7A">
        <w:rPr>
          <w:rFonts w:ascii="Times New Roman" w:hAnsi="Times New Roman" w:cs="Times New Roman"/>
          <w:b/>
          <w:sz w:val="28"/>
          <w:szCs w:val="28"/>
          <w:shd w:val="clear" w:color="auto" w:fill="FFFFFF"/>
        </w:rPr>
        <w:t>статки геотермальной энергетики</w:t>
      </w:r>
    </w:p>
    <w:tbl>
      <w:tblPr>
        <w:tblW w:w="9206" w:type="dxa"/>
        <w:jc w:val="center"/>
        <w:tblBorders>
          <w:top w:val="single" w:sz="6" w:space="0" w:color="BBBBBB"/>
          <w:left w:val="single" w:sz="6" w:space="0" w:color="BBBBBB"/>
          <w:bottom w:val="single" w:sz="6" w:space="0" w:color="BBBBBB"/>
          <w:right w:val="single" w:sz="6" w:space="0" w:color="BBBBBB"/>
        </w:tblBorders>
        <w:shd w:val="clear" w:color="auto" w:fill="ECECEC"/>
        <w:tblCellMar>
          <w:top w:w="15" w:type="dxa"/>
          <w:left w:w="15" w:type="dxa"/>
          <w:bottom w:w="15" w:type="dxa"/>
          <w:right w:w="15" w:type="dxa"/>
        </w:tblCellMar>
        <w:tblLook w:val="04A0" w:firstRow="1" w:lastRow="0" w:firstColumn="1" w:lastColumn="0" w:noHBand="0" w:noVBand="1"/>
      </w:tblPr>
      <w:tblGrid>
        <w:gridCol w:w="4747"/>
        <w:gridCol w:w="4459"/>
      </w:tblGrid>
      <w:tr w:rsidR="00115D7A" w:rsidRPr="00115D7A" w:rsidTr="0053320E">
        <w:trPr>
          <w:jc w:val="center"/>
        </w:trPr>
        <w:tc>
          <w:tcPr>
            <w:tcW w:w="474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B7E22" w:rsidRDefault="0053320E" w:rsidP="00115D7A">
            <w:pPr>
              <w:spacing w:after="0" w:line="360" w:lineRule="auto"/>
              <w:rPr>
                <w:rFonts w:ascii="Times New Roman" w:eastAsia="Times New Roman" w:hAnsi="Times New Roman" w:cs="Times New Roman"/>
                <w:b/>
                <w:sz w:val="28"/>
                <w:szCs w:val="28"/>
                <w:lang w:eastAsia="ru-RU"/>
              </w:rPr>
            </w:pPr>
            <w:bookmarkStart w:id="8" w:name="_Hlk98319648"/>
            <w:r w:rsidRPr="001B7E22">
              <w:rPr>
                <w:rFonts w:ascii="Times New Roman" w:eastAsia="Times New Roman" w:hAnsi="Times New Roman" w:cs="Times New Roman"/>
                <w:b/>
                <w:sz w:val="28"/>
                <w:szCs w:val="28"/>
                <w:lang w:eastAsia="ru-RU"/>
              </w:rPr>
              <w:t>Преимущества</w:t>
            </w:r>
            <w:r w:rsidRPr="001B7E22">
              <w:rPr>
                <w:rFonts w:ascii="Times New Roman" w:eastAsia="Times New Roman" w:hAnsi="Times New Roman" w:cs="Times New Roman"/>
                <w:b/>
                <w:sz w:val="28"/>
                <w:szCs w:val="28"/>
                <w:lang w:eastAsia="ru-RU"/>
              </w:rPr>
              <w:br/>
              <w:t>геотермальной энергетики</w:t>
            </w:r>
          </w:p>
        </w:tc>
        <w:tc>
          <w:tcPr>
            <w:tcW w:w="4459"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B7E22" w:rsidRDefault="0053320E" w:rsidP="00115D7A">
            <w:pPr>
              <w:spacing w:after="0" w:line="360" w:lineRule="auto"/>
              <w:rPr>
                <w:rFonts w:ascii="Times New Roman" w:eastAsia="Times New Roman" w:hAnsi="Times New Roman" w:cs="Times New Roman"/>
                <w:b/>
                <w:sz w:val="28"/>
                <w:szCs w:val="28"/>
                <w:lang w:eastAsia="ru-RU"/>
              </w:rPr>
            </w:pPr>
            <w:r w:rsidRPr="001B7E22">
              <w:rPr>
                <w:rFonts w:ascii="Times New Roman" w:eastAsia="Times New Roman" w:hAnsi="Times New Roman" w:cs="Times New Roman"/>
                <w:b/>
                <w:sz w:val="28"/>
                <w:szCs w:val="28"/>
                <w:lang w:eastAsia="ru-RU"/>
              </w:rPr>
              <w:t>Недостатки</w:t>
            </w:r>
            <w:r w:rsidRPr="001B7E22">
              <w:rPr>
                <w:rFonts w:ascii="Times New Roman" w:eastAsia="Times New Roman" w:hAnsi="Times New Roman" w:cs="Times New Roman"/>
                <w:b/>
                <w:sz w:val="28"/>
                <w:szCs w:val="28"/>
                <w:lang w:eastAsia="ru-RU"/>
              </w:rPr>
              <w:br/>
              <w:t>геотермальной энергетики</w:t>
            </w:r>
          </w:p>
        </w:tc>
      </w:tr>
      <w:tr w:rsidR="00115D7A" w:rsidRPr="00115D7A" w:rsidTr="00AB70B5">
        <w:trPr>
          <w:jc w:val="center"/>
        </w:trPr>
        <w:tc>
          <w:tcPr>
            <w:tcW w:w="474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53320E" w:rsidP="00AB70B5">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1.Геотермальную энергию можно использовать в виде геотермальной воды или смеси воды и пара для нужд горячего водо- и теплоснабжения, а также для выработки электроэнергии.</w:t>
            </w:r>
          </w:p>
        </w:tc>
        <w:tc>
          <w:tcPr>
            <w:tcW w:w="4459"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1B7E22" w:rsidP="00AB70B5">
            <w:pPr>
              <w:spacing w:after="0" w:line="360" w:lineRule="auto"/>
              <w:rPr>
                <w:rFonts w:ascii="Times New Roman" w:eastAsia="Times New Roman" w:hAnsi="Times New Roman" w:cs="Times New Roman"/>
                <w:sz w:val="28"/>
                <w:szCs w:val="28"/>
                <w:lang w:eastAsia="ru-RU"/>
              </w:rPr>
            </w:pPr>
            <w:r w:rsidRPr="001B7E22">
              <w:rPr>
                <w:rFonts w:ascii="Times New Roman" w:eastAsia="Times New Roman" w:hAnsi="Times New Roman" w:cs="Times New Roman"/>
                <w:sz w:val="28"/>
                <w:szCs w:val="28"/>
                <w:lang w:eastAsia="ru-RU"/>
              </w:rPr>
              <w:t>1.Требуется определенное местоположение для бурения скважин.</w:t>
            </w:r>
          </w:p>
        </w:tc>
      </w:tr>
      <w:tr w:rsidR="00115D7A" w:rsidRPr="00115D7A" w:rsidTr="00AB70B5">
        <w:trPr>
          <w:jc w:val="center"/>
        </w:trPr>
        <w:tc>
          <w:tcPr>
            <w:tcW w:w="474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53320E" w:rsidP="00AB70B5">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2.Не требуется поставки топлива из внешних источников.</w:t>
            </w:r>
          </w:p>
        </w:tc>
        <w:tc>
          <w:tcPr>
            <w:tcW w:w="4459"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B7E22">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2.</w:t>
            </w:r>
            <w:r w:rsidR="001B7E22">
              <w:rPr>
                <w:rFonts w:ascii="Times New Roman" w:eastAsia="Times New Roman" w:hAnsi="Times New Roman" w:cs="Times New Roman"/>
                <w:sz w:val="28"/>
                <w:szCs w:val="28"/>
                <w:lang w:eastAsia="ru-RU"/>
              </w:rPr>
              <w:t xml:space="preserve">Есть </w:t>
            </w:r>
            <w:r w:rsidRPr="00115D7A">
              <w:rPr>
                <w:rFonts w:ascii="Times New Roman" w:eastAsia="Times New Roman" w:hAnsi="Times New Roman" w:cs="Times New Roman"/>
                <w:sz w:val="28"/>
                <w:szCs w:val="28"/>
                <w:lang w:eastAsia="ru-RU"/>
              </w:rPr>
              <w:t>вероятность минерализации термальных вод большинства месторождений и наличия в воде токсичных соединений и металлов.</w:t>
            </w:r>
          </w:p>
        </w:tc>
      </w:tr>
      <w:tr w:rsidR="00115D7A" w:rsidRPr="00115D7A" w:rsidTr="0053320E">
        <w:trPr>
          <w:jc w:val="center"/>
        </w:trPr>
        <w:tc>
          <w:tcPr>
            <w:tcW w:w="474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B7E22">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3.Обычная геотермальная станция, расположенная на берегу моря или океана, может применяться и для опреснения воды, которую можно за</w:t>
            </w:r>
            <w:r w:rsidR="001B7E22">
              <w:rPr>
                <w:rFonts w:ascii="Times New Roman" w:eastAsia="Times New Roman" w:hAnsi="Times New Roman" w:cs="Times New Roman"/>
                <w:sz w:val="28"/>
                <w:szCs w:val="28"/>
                <w:lang w:eastAsia="ru-RU"/>
              </w:rPr>
              <w:t>тем использовать для питья или орошения</w:t>
            </w:r>
            <w:r w:rsidRPr="00115D7A">
              <w:rPr>
                <w:rFonts w:ascii="Times New Roman" w:eastAsia="Times New Roman" w:hAnsi="Times New Roman" w:cs="Times New Roman"/>
                <w:sz w:val="28"/>
                <w:szCs w:val="28"/>
                <w:lang w:eastAsia="ru-RU"/>
              </w:rPr>
              <w:t>.</w:t>
            </w:r>
          </w:p>
        </w:tc>
        <w:tc>
          <w:tcPr>
            <w:tcW w:w="4459"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B7E22">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3.Для практического использования теплоты геотермальных вод необходимы значительные капитальные затраты </w:t>
            </w:r>
          </w:p>
        </w:tc>
      </w:tr>
      <w:tr w:rsidR="00115D7A" w:rsidRPr="00115D7A" w:rsidTr="00AB70B5">
        <w:trPr>
          <w:jc w:val="center"/>
        </w:trPr>
        <w:tc>
          <w:tcPr>
            <w:tcW w:w="474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1B7E22" w:rsidP="001B7E2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Рассматриваемый вид энергии почт</w:t>
            </w:r>
            <w:r w:rsidR="0053320E" w:rsidRPr="00115D7A">
              <w:rPr>
                <w:rFonts w:ascii="Times New Roman" w:eastAsia="Times New Roman" w:hAnsi="Times New Roman" w:cs="Times New Roman"/>
                <w:sz w:val="28"/>
                <w:szCs w:val="28"/>
                <w:lang w:eastAsia="ru-RU"/>
              </w:rPr>
              <w:t>и неиссякаем и имеет полную независимость от условий окружающей среды, времени суток и года.</w:t>
            </w:r>
          </w:p>
        </w:tc>
        <w:tc>
          <w:tcPr>
            <w:tcW w:w="4459"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53320E" w:rsidP="00AB70B5">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4.Тепло Земли очень «</w:t>
            </w:r>
            <w:r w:rsidRPr="00115D7A">
              <w:rPr>
                <w:rFonts w:ascii="Times New Roman" w:eastAsia="Times New Roman" w:hAnsi="Times New Roman" w:cs="Times New Roman"/>
                <w:i/>
                <w:iCs/>
                <w:sz w:val="28"/>
                <w:szCs w:val="28"/>
                <w:lang w:eastAsia="ru-RU"/>
              </w:rPr>
              <w:t>рассеянно</w:t>
            </w:r>
            <w:r w:rsidRPr="00115D7A">
              <w:rPr>
                <w:rFonts w:ascii="Times New Roman" w:eastAsia="Times New Roman" w:hAnsi="Times New Roman" w:cs="Times New Roman"/>
                <w:sz w:val="28"/>
                <w:szCs w:val="28"/>
                <w:lang w:eastAsia="ru-RU"/>
              </w:rPr>
              <w:t>», и в большинстве районов мира человеком может использоваться с выгодой только очень небольшая часть энергии.</w:t>
            </w:r>
          </w:p>
        </w:tc>
      </w:tr>
      <w:tr w:rsidR="00115D7A" w:rsidRPr="00115D7A" w:rsidTr="00AB70B5">
        <w:trPr>
          <w:jc w:val="center"/>
        </w:trPr>
        <w:tc>
          <w:tcPr>
            <w:tcW w:w="474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4959DD">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5.Использование этой энергии позволяет обеспечить тепло- и электроснабжения в тех </w:t>
            </w:r>
            <w:r w:rsidR="001B7E22">
              <w:rPr>
                <w:rFonts w:ascii="Times New Roman" w:eastAsia="Times New Roman" w:hAnsi="Times New Roman" w:cs="Times New Roman"/>
                <w:sz w:val="28"/>
                <w:szCs w:val="28"/>
                <w:lang w:eastAsia="ru-RU"/>
              </w:rPr>
              <w:t>местах</w:t>
            </w:r>
            <w:r w:rsidRPr="00115D7A">
              <w:rPr>
                <w:rFonts w:ascii="Times New Roman" w:eastAsia="Times New Roman" w:hAnsi="Times New Roman" w:cs="Times New Roman"/>
                <w:sz w:val="28"/>
                <w:szCs w:val="28"/>
                <w:lang w:eastAsia="ru-RU"/>
              </w:rPr>
              <w:t xml:space="preserve">, где энергоснабжение отсутствует или обходится </w:t>
            </w:r>
            <w:r w:rsidR="001B7E22">
              <w:rPr>
                <w:rFonts w:ascii="Times New Roman" w:eastAsia="Times New Roman" w:hAnsi="Times New Roman" w:cs="Times New Roman"/>
                <w:sz w:val="28"/>
                <w:szCs w:val="28"/>
                <w:lang w:eastAsia="ru-RU"/>
              </w:rPr>
              <w:t>очень дорого.</w:t>
            </w:r>
          </w:p>
        </w:tc>
        <w:tc>
          <w:tcPr>
            <w:tcW w:w="4459"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53320E" w:rsidP="00AB70B5">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5.Иногда действующая геотермальная электростанция может остановиться в результате естественных изменений в земной коре. </w:t>
            </w:r>
          </w:p>
        </w:tc>
      </w:tr>
    </w:tbl>
    <w:p w:rsidR="00A07A7F" w:rsidRPr="00115D7A" w:rsidRDefault="003B6D3C" w:rsidP="004959DD">
      <w:pPr>
        <w:pStyle w:val="2"/>
        <w:spacing w:line="360" w:lineRule="auto"/>
        <w:ind w:firstLine="708"/>
        <w:rPr>
          <w:rFonts w:ascii="Times New Roman" w:hAnsi="Times New Roman" w:cs="Times New Roman"/>
          <w:b/>
          <w:color w:val="auto"/>
          <w:sz w:val="28"/>
          <w:szCs w:val="28"/>
        </w:rPr>
      </w:pPr>
      <w:bookmarkStart w:id="9" w:name="_Toc510997441"/>
      <w:bookmarkStart w:id="10" w:name="_Toc511442341"/>
      <w:bookmarkEnd w:id="8"/>
      <w:r w:rsidRPr="00115D7A">
        <w:rPr>
          <w:rFonts w:ascii="Times New Roman" w:hAnsi="Times New Roman" w:cs="Times New Roman"/>
          <w:b/>
          <w:color w:val="auto"/>
          <w:sz w:val="28"/>
          <w:szCs w:val="28"/>
        </w:rPr>
        <w:lastRenderedPageBreak/>
        <w:t>1.</w:t>
      </w:r>
      <w:r w:rsidR="001266C9">
        <w:rPr>
          <w:rFonts w:ascii="Times New Roman" w:hAnsi="Times New Roman" w:cs="Times New Roman"/>
          <w:b/>
          <w:color w:val="auto"/>
          <w:sz w:val="28"/>
          <w:szCs w:val="28"/>
        </w:rPr>
        <w:t>4</w:t>
      </w:r>
      <w:r w:rsidR="00A07A7F" w:rsidRPr="00115D7A">
        <w:rPr>
          <w:rFonts w:ascii="Times New Roman" w:hAnsi="Times New Roman" w:cs="Times New Roman"/>
          <w:b/>
          <w:color w:val="auto"/>
          <w:sz w:val="28"/>
          <w:szCs w:val="28"/>
        </w:rPr>
        <w:t>.</w:t>
      </w:r>
      <w:r w:rsidR="003E2EBE">
        <w:rPr>
          <w:rFonts w:ascii="Times New Roman" w:hAnsi="Times New Roman" w:cs="Times New Roman"/>
          <w:b/>
          <w:color w:val="auto"/>
          <w:sz w:val="28"/>
          <w:szCs w:val="28"/>
        </w:rPr>
        <w:t xml:space="preserve"> </w:t>
      </w:r>
      <w:r w:rsidR="00540139" w:rsidRPr="00115D7A">
        <w:rPr>
          <w:rFonts w:ascii="Times New Roman" w:hAnsi="Times New Roman" w:cs="Times New Roman"/>
          <w:b/>
          <w:color w:val="auto"/>
          <w:sz w:val="28"/>
          <w:szCs w:val="28"/>
        </w:rPr>
        <w:t>Энергия биомассы</w:t>
      </w:r>
      <w:bookmarkEnd w:id="9"/>
      <w:bookmarkEnd w:id="10"/>
    </w:p>
    <w:p w:rsidR="00A07A7F" w:rsidRPr="00115D7A" w:rsidRDefault="00A07A7F" w:rsidP="00115D7A">
      <w:pPr>
        <w:shd w:val="clear" w:color="auto" w:fill="FFFFFF"/>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Определение биомассы и ее применение в качестве источника энергии.</w:t>
      </w:r>
    </w:p>
    <w:p w:rsidR="0025070A" w:rsidRDefault="00A57091" w:rsidP="0025070A">
      <w:pPr>
        <w:shd w:val="clear" w:color="auto" w:fill="FFFFFF"/>
        <w:spacing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 xml:space="preserve">Биомасса считается возобновляемым источником энергии, так </w:t>
      </w:r>
      <w:r w:rsidR="0090199F" w:rsidRPr="00115D7A">
        <w:rPr>
          <w:rFonts w:ascii="Times New Roman" w:hAnsi="Times New Roman" w:cs="Times New Roman"/>
          <w:sz w:val="28"/>
          <w:szCs w:val="28"/>
        </w:rPr>
        <w:t>как содержащаяся в ней энергия производится в процессе фотосинтеза, когда растения преобразуют лучистую энергию в углеводороды. Выращивание растений специально для превращения в биомассу есть форма сохранения солнечной энергии.</w:t>
      </w:r>
      <w:r w:rsidR="0025070A" w:rsidRPr="0025070A">
        <w:rPr>
          <w:rFonts w:ascii="Times New Roman" w:hAnsi="Times New Roman" w:cs="Times New Roman"/>
          <w:sz w:val="28"/>
          <w:szCs w:val="28"/>
        </w:rPr>
        <w:t xml:space="preserve"> </w:t>
      </w:r>
    </w:p>
    <w:p w:rsidR="006F4128" w:rsidRPr="0025070A" w:rsidRDefault="0025070A" w:rsidP="0025070A">
      <w:pPr>
        <w:shd w:val="clear" w:color="auto" w:fill="FFFFFF"/>
        <w:spacing w:line="360" w:lineRule="auto"/>
        <w:ind w:firstLine="708"/>
        <w:jc w:val="both"/>
        <w:rPr>
          <w:rFonts w:ascii="Times New Roman" w:hAnsi="Times New Roman" w:cs="Times New Roman"/>
          <w:b/>
          <w:sz w:val="28"/>
          <w:szCs w:val="28"/>
        </w:rPr>
      </w:pPr>
      <w:r w:rsidRPr="00115D7A">
        <w:rPr>
          <w:rFonts w:ascii="Times New Roman" w:hAnsi="Times New Roman" w:cs="Times New Roman"/>
          <w:sz w:val="28"/>
          <w:szCs w:val="28"/>
        </w:rPr>
        <w:t xml:space="preserve">Источниками топлива из биомассы являются </w:t>
      </w:r>
      <w:r w:rsidRPr="00115D7A">
        <w:rPr>
          <w:rStyle w:val="a9"/>
          <w:rFonts w:ascii="Times New Roman" w:hAnsi="Times New Roman" w:cs="Times New Roman"/>
          <w:b w:val="0"/>
          <w:sz w:val="28"/>
          <w:szCs w:val="28"/>
        </w:rPr>
        <w:t>деревья и травянистые растения</w:t>
      </w:r>
      <w:r w:rsidRPr="00115D7A">
        <w:rPr>
          <w:rStyle w:val="a9"/>
          <w:rFonts w:ascii="Times New Roman" w:hAnsi="Times New Roman" w:cs="Times New Roman"/>
          <w:sz w:val="28"/>
          <w:szCs w:val="28"/>
        </w:rPr>
        <w:t xml:space="preserve">, </w:t>
      </w:r>
      <w:r w:rsidRPr="00115D7A">
        <w:rPr>
          <w:rStyle w:val="a9"/>
          <w:rFonts w:ascii="Times New Roman" w:hAnsi="Times New Roman" w:cs="Times New Roman"/>
          <w:b w:val="0"/>
          <w:sz w:val="28"/>
          <w:szCs w:val="28"/>
        </w:rPr>
        <w:t>водные и морские растения</w:t>
      </w:r>
      <w:r w:rsidRPr="00115D7A">
        <w:rPr>
          <w:rFonts w:ascii="Times New Roman" w:hAnsi="Times New Roman" w:cs="Times New Roman"/>
          <w:sz w:val="28"/>
          <w:szCs w:val="28"/>
        </w:rPr>
        <w:t xml:space="preserve">, отходы сельскохозяйственного и </w:t>
      </w:r>
      <w:proofErr w:type="spellStart"/>
      <w:r w:rsidRPr="00115D7A">
        <w:rPr>
          <w:rFonts w:ascii="Times New Roman" w:hAnsi="Times New Roman" w:cs="Times New Roman"/>
          <w:sz w:val="28"/>
          <w:szCs w:val="28"/>
        </w:rPr>
        <w:t>лесоизготовительного</w:t>
      </w:r>
      <w:proofErr w:type="spellEnd"/>
      <w:r w:rsidRPr="00115D7A">
        <w:rPr>
          <w:rFonts w:ascii="Times New Roman" w:hAnsi="Times New Roman" w:cs="Times New Roman"/>
          <w:sz w:val="28"/>
          <w:szCs w:val="28"/>
        </w:rPr>
        <w:t xml:space="preserve"> производства, </w:t>
      </w:r>
      <w:r w:rsidRPr="00115D7A">
        <w:rPr>
          <w:rStyle w:val="a9"/>
          <w:rFonts w:ascii="Times New Roman" w:hAnsi="Times New Roman" w:cs="Times New Roman"/>
          <w:b w:val="0"/>
          <w:sz w:val="28"/>
          <w:szCs w:val="28"/>
        </w:rPr>
        <w:t>навоз и сточные воды, свалки.</w:t>
      </w:r>
    </w:p>
    <w:p w:rsidR="007C1464" w:rsidRDefault="007C1464" w:rsidP="00115D7A">
      <w:pPr>
        <w:shd w:val="clear" w:color="auto" w:fill="FFFFFF"/>
        <w:spacing w:after="0" w:line="360" w:lineRule="auto"/>
        <w:ind w:firstLine="708"/>
        <w:jc w:val="both"/>
        <w:rPr>
          <w:rFonts w:ascii="Times New Roman" w:hAnsi="Times New Roman" w:cs="Times New Roman"/>
          <w:sz w:val="28"/>
          <w:szCs w:val="28"/>
          <w:shd w:val="clear" w:color="auto" w:fill="FAFAFA"/>
        </w:rPr>
      </w:pPr>
      <w:r w:rsidRPr="00115D7A">
        <w:rPr>
          <w:rFonts w:ascii="Times New Roman" w:hAnsi="Times New Roman" w:cs="Times New Roman"/>
          <w:sz w:val="28"/>
          <w:szCs w:val="28"/>
          <w:shd w:val="clear" w:color="auto" w:fill="FAFAFA"/>
        </w:rPr>
        <w:t>Биомасса Земли составляет 2420 миллиардов тонн. Это шестой по запасам из всех доступных источников энергии после угля, горючих сланцев, урана, нефти и природного газа. </w:t>
      </w:r>
    </w:p>
    <w:p w:rsidR="0025070A" w:rsidRPr="00115D7A" w:rsidRDefault="0025070A" w:rsidP="00115D7A">
      <w:pPr>
        <w:shd w:val="clear" w:color="auto" w:fill="FFFFFF"/>
        <w:spacing w:after="0" w:line="360" w:lineRule="auto"/>
        <w:ind w:firstLine="708"/>
        <w:jc w:val="both"/>
        <w:rPr>
          <w:rFonts w:ascii="Times New Roman" w:hAnsi="Times New Roman" w:cs="Times New Roman"/>
          <w:sz w:val="28"/>
          <w:szCs w:val="28"/>
        </w:rPr>
      </w:pPr>
    </w:p>
    <w:p w:rsidR="00416C2A" w:rsidRPr="00115D7A" w:rsidRDefault="007C1464" w:rsidP="00115D7A">
      <w:pPr>
        <w:shd w:val="clear" w:color="auto" w:fill="FFFFFF"/>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История развития</w:t>
      </w:r>
      <w:r w:rsidR="00B83E93" w:rsidRPr="00115D7A">
        <w:rPr>
          <w:rFonts w:ascii="Times New Roman" w:hAnsi="Times New Roman" w:cs="Times New Roman"/>
          <w:b/>
          <w:sz w:val="28"/>
          <w:szCs w:val="28"/>
        </w:rPr>
        <w:t xml:space="preserve"> и состояние</w:t>
      </w:r>
      <w:r w:rsidR="009A5DDE">
        <w:rPr>
          <w:rFonts w:ascii="Times New Roman" w:hAnsi="Times New Roman" w:cs="Times New Roman"/>
          <w:b/>
          <w:sz w:val="28"/>
          <w:szCs w:val="28"/>
        </w:rPr>
        <w:t xml:space="preserve"> на сегодняшний день</w:t>
      </w:r>
    </w:p>
    <w:p w:rsidR="00656D0D" w:rsidRPr="00115D7A" w:rsidRDefault="00656D0D" w:rsidP="00115D7A">
      <w:pPr>
        <w:shd w:val="clear" w:color="auto" w:fill="FFFFFF"/>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sz w:val="28"/>
          <w:szCs w:val="28"/>
          <w:shd w:val="clear" w:color="auto" w:fill="FFFFFF"/>
        </w:rPr>
        <w:t xml:space="preserve">Биомасса является одним из древнейших источников энергии, однако ее использование до недавнего времени сводилось к прямому сжиганию при открытом огне или в печах и </w:t>
      </w:r>
      <w:r w:rsidR="0025070A">
        <w:rPr>
          <w:rFonts w:ascii="Times New Roman" w:hAnsi="Times New Roman" w:cs="Times New Roman"/>
          <w:sz w:val="28"/>
          <w:szCs w:val="28"/>
          <w:shd w:val="clear" w:color="auto" w:fill="FFFFFF"/>
        </w:rPr>
        <w:t>топках</w:t>
      </w:r>
      <w:r w:rsidRPr="00115D7A">
        <w:rPr>
          <w:rFonts w:ascii="Times New Roman" w:hAnsi="Times New Roman" w:cs="Times New Roman"/>
          <w:sz w:val="28"/>
          <w:szCs w:val="28"/>
          <w:shd w:val="clear" w:color="auto" w:fill="FFFFFF"/>
        </w:rPr>
        <w:t>.</w:t>
      </w:r>
    </w:p>
    <w:p w:rsidR="00C74174" w:rsidRPr="00115D7A" w:rsidRDefault="00255EAE" w:rsidP="00115D7A">
      <w:pPr>
        <w:shd w:val="clear" w:color="auto" w:fill="FFFFFF"/>
        <w:spacing w:after="0" w:line="360" w:lineRule="auto"/>
        <w:jc w:val="both"/>
        <w:rPr>
          <w:rFonts w:ascii="Times New Roman" w:hAnsi="Times New Roman" w:cs="Times New Roman"/>
          <w:b/>
          <w:sz w:val="28"/>
          <w:szCs w:val="28"/>
        </w:rPr>
      </w:pPr>
      <w:r w:rsidRPr="00115D7A">
        <w:rPr>
          <w:rFonts w:ascii="Times New Roman" w:hAnsi="Times New Roman" w:cs="Times New Roman"/>
          <w:b/>
          <w:sz w:val="28"/>
          <w:szCs w:val="28"/>
        </w:rPr>
        <w:tab/>
      </w:r>
      <w:r w:rsidR="00310789" w:rsidRPr="00115D7A">
        <w:rPr>
          <w:rFonts w:ascii="Times New Roman" w:hAnsi="Times New Roman" w:cs="Times New Roman"/>
          <w:sz w:val="28"/>
          <w:szCs w:val="28"/>
        </w:rPr>
        <w:t xml:space="preserve">В 1970-х </w:t>
      </w:r>
      <w:r w:rsidR="00D95F18" w:rsidRPr="00115D7A">
        <w:rPr>
          <w:rFonts w:ascii="Times New Roman" w:hAnsi="Times New Roman" w:cs="Times New Roman"/>
          <w:sz w:val="28"/>
          <w:szCs w:val="28"/>
        </w:rPr>
        <w:t>впервые начали обращать серьезное внимание</w:t>
      </w:r>
      <w:r w:rsidR="00B34151" w:rsidRPr="00115D7A">
        <w:rPr>
          <w:rFonts w:ascii="Times New Roman" w:hAnsi="Times New Roman" w:cs="Times New Roman"/>
          <w:sz w:val="28"/>
          <w:szCs w:val="28"/>
        </w:rPr>
        <w:t xml:space="preserve"> на возможность использования биомассы в качестве замены ископаемых топлив (нефть, уголь и т.д.). </w:t>
      </w:r>
      <w:r w:rsidR="00D95F18" w:rsidRPr="00115D7A">
        <w:rPr>
          <w:rFonts w:ascii="Times New Roman" w:hAnsi="Times New Roman" w:cs="Times New Roman"/>
          <w:sz w:val="28"/>
          <w:szCs w:val="28"/>
        </w:rPr>
        <w:t xml:space="preserve">В то время происходил активный поиск новых источников энергии из-за </w:t>
      </w:r>
      <w:r w:rsidR="00B34151" w:rsidRPr="00115D7A">
        <w:rPr>
          <w:rFonts w:ascii="Times New Roman" w:hAnsi="Times New Roman" w:cs="Times New Roman"/>
          <w:sz w:val="28"/>
          <w:szCs w:val="28"/>
        </w:rPr>
        <w:t xml:space="preserve">бесконтрольно растущих </w:t>
      </w:r>
      <w:r w:rsidR="00D95F18" w:rsidRPr="00115D7A">
        <w:rPr>
          <w:rFonts w:ascii="Times New Roman" w:hAnsi="Times New Roman" w:cs="Times New Roman"/>
          <w:sz w:val="28"/>
          <w:szCs w:val="28"/>
        </w:rPr>
        <w:t>цен на</w:t>
      </w:r>
      <w:r w:rsidR="00B34151" w:rsidRPr="00115D7A">
        <w:rPr>
          <w:rFonts w:ascii="Times New Roman" w:hAnsi="Times New Roman" w:cs="Times New Roman"/>
          <w:sz w:val="28"/>
          <w:szCs w:val="28"/>
        </w:rPr>
        <w:t xml:space="preserve"> ископаемые топлива (нефть, уголь и т.д.</w:t>
      </w:r>
      <w:proofErr w:type="gramStart"/>
      <w:r w:rsidR="00B34151" w:rsidRPr="00115D7A">
        <w:rPr>
          <w:rFonts w:ascii="Times New Roman" w:hAnsi="Times New Roman" w:cs="Times New Roman"/>
          <w:sz w:val="28"/>
          <w:szCs w:val="28"/>
        </w:rPr>
        <w:t>)</w:t>
      </w:r>
      <w:r w:rsidR="00BF25F0" w:rsidRPr="00115D7A">
        <w:rPr>
          <w:rFonts w:ascii="Times New Roman" w:hAnsi="Times New Roman" w:cs="Times New Roman"/>
          <w:sz w:val="28"/>
          <w:szCs w:val="28"/>
        </w:rPr>
        <w:t>и</w:t>
      </w:r>
      <w:proofErr w:type="gramEnd"/>
      <w:r w:rsidR="00BF25F0" w:rsidRPr="00115D7A">
        <w:rPr>
          <w:rFonts w:ascii="Times New Roman" w:hAnsi="Times New Roman" w:cs="Times New Roman"/>
          <w:sz w:val="28"/>
          <w:szCs w:val="28"/>
        </w:rPr>
        <w:t xml:space="preserve"> возможности их истощения</w:t>
      </w:r>
      <w:r w:rsidR="00B34151" w:rsidRPr="00115D7A">
        <w:rPr>
          <w:rFonts w:ascii="Times New Roman" w:hAnsi="Times New Roman" w:cs="Times New Roman"/>
          <w:sz w:val="28"/>
          <w:szCs w:val="28"/>
        </w:rPr>
        <w:t xml:space="preserve">, </w:t>
      </w:r>
      <w:r w:rsidR="00BF25F0" w:rsidRPr="00115D7A">
        <w:rPr>
          <w:rFonts w:ascii="Times New Roman" w:hAnsi="Times New Roman" w:cs="Times New Roman"/>
          <w:sz w:val="28"/>
          <w:szCs w:val="28"/>
        </w:rPr>
        <w:t>и</w:t>
      </w:r>
      <w:r w:rsidR="00B34151" w:rsidRPr="00115D7A">
        <w:rPr>
          <w:rFonts w:ascii="Times New Roman" w:hAnsi="Times New Roman" w:cs="Times New Roman"/>
          <w:sz w:val="28"/>
          <w:szCs w:val="28"/>
        </w:rPr>
        <w:t xml:space="preserve"> биомасса рассматривалась как более надежная и дешевая альтернатива. </w:t>
      </w:r>
    </w:p>
    <w:p w:rsidR="00C74174" w:rsidRPr="00115D7A" w:rsidRDefault="00C74174" w:rsidP="00115D7A">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 xml:space="preserve">В 80-х </w:t>
      </w:r>
      <w:r w:rsidR="008A42AE" w:rsidRPr="00115D7A">
        <w:rPr>
          <w:rFonts w:ascii="Times New Roman" w:hAnsi="Times New Roman" w:cs="Times New Roman"/>
          <w:sz w:val="28"/>
          <w:szCs w:val="28"/>
        </w:rPr>
        <w:t xml:space="preserve">стали активно строиться </w:t>
      </w:r>
      <w:r w:rsidR="00DD0117" w:rsidRPr="00115D7A">
        <w:rPr>
          <w:rFonts w:ascii="Times New Roman" w:hAnsi="Times New Roman" w:cs="Times New Roman"/>
          <w:sz w:val="28"/>
          <w:szCs w:val="28"/>
        </w:rPr>
        <w:t xml:space="preserve">генераторы, работающие на использовании отходов </w:t>
      </w:r>
      <w:proofErr w:type="spellStart"/>
      <w:r w:rsidR="00DD0117" w:rsidRPr="00115D7A">
        <w:rPr>
          <w:rFonts w:ascii="Times New Roman" w:hAnsi="Times New Roman" w:cs="Times New Roman"/>
          <w:sz w:val="28"/>
          <w:szCs w:val="28"/>
        </w:rPr>
        <w:t>лесо</w:t>
      </w:r>
      <w:r w:rsidR="00CC49E6" w:rsidRPr="00115D7A">
        <w:rPr>
          <w:rFonts w:ascii="Times New Roman" w:hAnsi="Times New Roman" w:cs="Times New Roman"/>
          <w:sz w:val="28"/>
          <w:szCs w:val="28"/>
        </w:rPr>
        <w:t>о</w:t>
      </w:r>
      <w:r w:rsidR="006F5EE2" w:rsidRPr="00115D7A">
        <w:rPr>
          <w:rFonts w:ascii="Times New Roman" w:hAnsi="Times New Roman" w:cs="Times New Roman"/>
          <w:sz w:val="28"/>
          <w:szCs w:val="28"/>
        </w:rPr>
        <w:t>бработки</w:t>
      </w:r>
      <w:proofErr w:type="spellEnd"/>
      <w:r w:rsidR="00C749DC" w:rsidRPr="00115D7A">
        <w:rPr>
          <w:rFonts w:ascii="Times New Roman" w:hAnsi="Times New Roman" w:cs="Times New Roman"/>
          <w:sz w:val="28"/>
          <w:szCs w:val="28"/>
        </w:rPr>
        <w:t>, что стало первым шагом к массовому производству энергии из биомассы.</w:t>
      </w:r>
    </w:p>
    <w:p w:rsidR="00BF25F0" w:rsidRPr="00115D7A" w:rsidRDefault="00BF25F0" w:rsidP="00115D7A">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В 2000 году произошло еще большее улучшение биомассы. Были разра</w:t>
      </w:r>
      <w:r w:rsidR="00EE5F4F" w:rsidRPr="00115D7A">
        <w:rPr>
          <w:rFonts w:ascii="Times New Roman" w:hAnsi="Times New Roman" w:cs="Times New Roman"/>
          <w:sz w:val="28"/>
          <w:szCs w:val="28"/>
        </w:rPr>
        <w:t xml:space="preserve">ботаны программы, с </w:t>
      </w:r>
      <w:r w:rsidR="0025070A" w:rsidRPr="00115D7A">
        <w:rPr>
          <w:rFonts w:ascii="Times New Roman" w:hAnsi="Times New Roman" w:cs="Times New Roman"/>
          <w:sz w:val="28"/>
          <w:szCs w:val="28"/>
        </w:rPr>
        <w:t>тем,</w:t>
      </w:r>
      <w:r w:rsidR="00EE5F4F" w:rsidRPr="00115D7A">
        <w:rPr>
          <w:rFonts w:ascii="Times New Roman" w:hAnsi="Times New Roman" w:cs="Times New Roman"/>
          <w:sz w:val="28"/>
          <w:szCs w:val="28"/>
        </w:rPr>
        <w:t xml:space="preserve"> чтобы </w:t>
      </w:r>
      <w:r w:rsidR="0025070A" w:rsidRPr="00115D7A">
        <w:rPr>
          <w:rFonts w:ascii="Times New Roman" w:hAnsi="Times New Roman" w:cs="Times New Roman"/>
          <w:sz w:val="28"/>
          <w:szCs w:val="28"/>
        </w:rPr>
        <w:t>топливо</w:t>
      </w:r>
      <w:r w:rsidRPr="00115D7A">
        <w:rPr>
          <w:rFonts w:ascii="Times New Roman" w:hAnsi="Times New Roman" w:cs="Times New Roman"/>
          <w:sz w:val="28"/>
          <w:szCs w:val="28"/>
        </w:rPr>
        <w:t>, выра</w:t>
      </w:r>
      <w:r w:rsidR="00C75872" w:rsidRPr="00115D7A">
        <w:rPr>
          <w:rFonts w:ascii="Times New Roman" w:hAnsi="Times New Roman" w:cs="Times New Roman"/>
          <w:sz w:val="28"/>
          <w:szCs w:val="28"/>
        </w:rPr>
        <w:t xml:space="preserve">батываемое биомассой, </w:t>
      </w:r>
      <w:r w:rsidR="00C75872" w:rsidRPr="00115D7A">
        <w:rPr>
          <w:rFonts w:ascii="Times New Roman" w:hAnsi="Times New Roman" w:cs="Times New Roman"/>
          <w:sz w:val="28"/>
          <w:szCs w:val="28"/>
        </w:rPr>
        <w:lastRenderedPageBreak/>
        <w:t>могло соче</w:t>
      </w:r>
      <w:r w:rsidRPr="00115D7A">
        <w:rPr>
          <w:rFonts w:ascii="Times New Roman" w:hAnsi="Times New Roman" w:cs="Times New Roman"/>
          <w:sz w:val="28"/>
          <w:szCs w:val="28"/>
        </w:rPr>
        <w:t>таться с не</w:t>
      </w:r>
      <w:r w:rsidR="00CC49E6" w:rsidRPr="00115D7A">
        <w:rPr>
          <w:rFonts w:ascii="Times New Roman" w:hAnsi="Times New Roman" w:cs="Times New Roman"/>
          <w:sz w:val="28"/>
          <w:szCs w:val="28"/>
        </w:rPr>
        <w:t xml:space="preserve"> </w:t>
      </w:r>
      <w:r w:rsidRPr="00115D7A">
        <w:rPr>
          <w:rFonts w:ascii="Times New Roman" w:hAnsi="Times New Roman" w:cs="Times New Roman"/>
          <w:sz w:val="28"/>
          <w:szCs w:val="28"/>
        </w:rPr>
        <w:t xml:space="preserve">возобновляемыми источниками энергии для сокращения потребления ископаемых видов топлива. </w:t>
      </w:r>
    </w:p>
    <w:p w:rsidR="009A5DDE" w:rsidRDefault="009A5DDE" w:rsidP="00115D7A">
      <w:pPr>
        <w:shd w:val="clear" w:color="auto" w:fill="FFFFFF"/>
        <w:spacing w:after="0" w:line="360" w:lineRule="auto"/>
        <w:ind w:firstLine="708"/>
        <w:jc w:val="both"/>
        <w:rPr>
          <w:rFonts w:ascii="Times New Roman" w:hAnsi="Times New Roman" w:cs="Times New Roman"/>
          <w:b/>
          <w:sz w:val="28"/>
          <w:szCs w:val="28"/>
        </w:rPr>
      </w:pPr>
    </w:p>
    <w:p w:rsidR="00FB13BB" w:rsidRPr="00115D7A" w:rsidRDefault="004660D7" w:rsidP="00115D7A">
      <w:pPr>
        <w:shd w:val="clear" w:color="auto" w:fill="FFFFFF"/>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Получение энергии из биомассы</w:t>
      </w:r>
    </w:p>
    <w:p w:rsidR="00EC3A62" w:rsidRPr="00115D7A" w:rsidRDefault="00EC3A62" w:rsidP="00115D7A">
      <w:pPr>
        <w:shd w:val="clear" w:color="auto" w:fill="FFFFFF"/>
        <w:spacing w:after="0" w:line="360" w:lineRule="auto"/>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Методы получения энергии из биомассы основаны на следующих процессах:</w:t>
      </w:r>
    </w:p>
    <w:p w:rsidR="00671A10" w:rsidRPr="00115D7A" w:rsidRDefault="00EC3A62" w:rsidP="0025070A">
      <w:pPr>
        <w:pStyle w:val="a8"/>
        <w:numPr>
          <w:ilvl w:val="0"/>
          <w:numId w:val="40"/>
        </w:numPr>
        <w:tabs>
          <w:tab w:val="left" w:pos="0"/>
        </w:tabs>
        <w:spacing w:before="0" w:beforeAutospacing="0" w:after="0" w:afterAutospacing="0" w:line="360" w:lineRule="auto"/>
        <w:jc w:val="both"/>
        <w:rPr>
          <w:sz w:val="28"/>
          <w:szCs w:val="28"/>
        </w:rPr>
      </w:pPr>
      <w:r w:rsidRPr="00115D7A">
        <w:rPr>
          <w:bCs/>
          <w:sz w:val="28"/>
          <w:szCs w:val="28"/>
        </w:rPr>
        <w:t>Прямое</w:t>
      </w:r>
      <w:r w:rsidR="00671A10" w:rsidRPr="00115D7A">
        <w:rPr>
          <w:bCs/>
          <w:sz w:val="28"/>
          <w:szCs w:val="28"/>
        </w:rPr>
        <w:t xml:space="preserve"> сжигание </w:t>
      </w:r>
      <w:r w:rsidRPr="00115D7A">
        <w:rPr>
          <w:bCs/>
          <w:sz w:val="28"/>
          <w:szCs w:val="28"/>
        </w:rPr>
        <w:t>биомассы</w:t>
      </w:r>
      <w:r w:rsidR="0025070A">
        <w:rPr>
          <w:bCs/>
          <w:sz w:val="28"/>
          <w:szCs w:val="28"/>
        </w:rPr>
        <w:t>;</w:t>
      </w:r>
    </w:p>
    <w:p w:rsidR="00671A10" w:rsidRPr="00115D7A" w:rsidRDefault="00671A10" w:rsidP="0025070A">
      <w:pPr>
        <w:pStyle w:val="a8"/>
        <w:numPr>
          <w:ilvl w:val="0"/>
          <w:numId w:val="40"/>
        </w:numPr>
        <w:tabs>
          <w:tab w:val="left" w:pos="0"/>
        </w:tabs>
        <w:spacing w:before="0" w:beforeAutospacing="0" w:after="0" w:afterAutospacing="0" w:line="360" w:lineRule="auto"/>
        <w:jc w:val="both"/>
        <w:rPr>
          <w:sz w:val="28"/>
          <w:szCs w:val="28"/>
        </w:rPr>
      </w:pPr>
      <w:r w:rsidRPr="00115D7A">
        <w:rPr>
          <w:bCs/>
          <w:sz w:val="28"/>
          <w:szCs w:val="28"/>
        </w:rPr>
        <w:t> </w:t>
      </w:r>
      <w:r w:rsidR="00EC3A62" w:rsidRPr="00115D7A">
        <w:rPr>
          <w:bCs/>
          <w:sz w:val="28"/>
          <w:szCs w:val="28"/>
        </w:rPr>
        <w:t xml:space="preserve">Термохимическое преобразование для </w:t>
      </w:r>
      <w:r w:rsidRPr="00115D7A">
        <w:rPr>
          <w:bCs/>
          <w:sz w:val="28"/>
          <w:szCs w:val="28"/>
        </w:rPr>
        <w:t xml:space="preserve">получения обогащенного топлива. </w:t>
      </w:r>
      <w:r w:rsidR="00EC3A62" w:rsidRPr="00115D7A">
        <w:rPr>
          <w:bCs/>
          <w:sz w:val="28"/>
          <w:szCs w:val="28"/>
        </w:rPr>
        <w:t>Процессы этой категории включают пиролиз, газификацию и сжижение</w:t>
      </w:r>
      <w:r w:rsidR="0025070A">
        <w:rPr>
          <w:bCs/>
          <w:sz w:val="28"/>
          <w:szCs w:val="28"/>
        </w:rPr>
        <w:t>;</w:t>
      </w:r>
    </w:p>
    <w:p w:rsidR="0025070A" w:rsidRPr="0025070A" w:rsidRDefault="00671A10" w:rsidP="00115D7A">
      <w:pPr>
        <w:pStyle w:val="a8"/>
        <w:numPr>
          <w:ilvl w:val="0"/>
          <w:numId w:val="40"/>
        </w:numPr>
        <w:tabs>
          <w:tab w:val="left" w:pos="0"/>
        </w:tabs>
        <w:spacing w:before="0" w:beforeAutospacing="0" w:after="0" w:afterAutospacing="0" w:line="360" w:lineRule="auto"/>
        <w:jc w:val="both"/>
        <w:rPr>
          <w:sz w:val="28"/>
          <w:szCs w:val="28"/>
        </w:rPr>
      </w:pPr>
      <w:r w:rsidRPr="00115D7A">
        <w:rPr>
          <w:bCs/>
          <w:sz w:val="28"/>
          <w:szCs w:val="28"/>
        </w:rPr>
        <w:t> </w:t>
      </w:r>
      <w:r w:rsidR="00EC3A62" w:rsidRPr="00115D7A">
        <w:rPr>
          <w:bCs/>
          <w:sz w:val="28"/>
          <w:szCs w:val="28"/>
        </w:rPr>
        <w:t xml:space="preserve">Биологическое преобразование. </w:t>
      </w:r>
    </w:p>
    <w:p w:rsidR="0025070A" w:rsidRDefault="0025070A" w:rsidP="00115D7A">
      <w:pPr>
        <w:pStyle w:val="a3"/>
        <w:shd w:val="clear" w:color="auto" w:fill="FFFFFF"/>
        <w:tabs>
          <w:tab w:val="num" w:pos="284"/>
        </w:tabs>
        <w:spacing w:after="0" w:line="360" w:lineRule="auto"/>
        <w:ind w:left="0"/>
        <w:jc w:val="both"/>
        <w:rPr>
          <w:rFonts w:ascii="Times New Roman" w:hAnsi="Times New Roman" w:cs="Times New Roman"/>
          <w:b/>
          <w:i/>
          <w:sz w:val="28"/>
          <w:szCs w:val="28"/>
        </w:rPr>
      </w:pPr>
    </w:p>
    <w:p w:rsidR="00DE6AE3" w:rsidRPr="00115D7A" w:rsidRDefault="00671A10" w:rsidP="00115D7A">
      <w:pPr>
        <w:pStyle w:val="a3"/>
        <w:shd w:val="clear" w:color="auto" w:fill="FFFFFF"/>
        <w:tabs>
          <w:tab w:val="num" w:pos="284"/>
        </w:tabs>
        <w:spacing w:after="0" w:line="360" w:lineRule="auto"/>
        <w:ind w:left="0"/>
        <w:jc w:val="both"/>
        <w:rPr>
          <w:rFonts w:ascii="Times New Roman" w:hAnsi="Times New Roman" w:cs="Times New Roman"/>
          <w:bCs/>
          <w:sz w:val="28"/>
          <w:szCs w:val="28"/>
        </w:rPr>
      </w:pPr>
      <w:r w:rsidRPr="00115D7A">
        <w:rPr>
          <w:rFonts w:ascii="Times New Roman" w:hAnsi="Times New Roman" w:cs="Times New Roman"/>
          <w:b/>
          <w:i/>
          <w:sz w:val="28"/>
          <w:szCs w:val="28"/>
        </w:rPr>
        <w:tab/>
      </w:r>
      <w:r w:rsidRPr="00115D7A">
        <w:rPr>
          <w:rFonts w:ascii="Times New Roman" w:hAnsi="Times New Roman" w:cs="Times New Roman"/>
          <w:b/>
          <w:i/>
          <w:sz w:val="28"/>
          <w:szCs w:val="28"/>
        </w:rPr>
        <w:tab/>
      </w:r>
      <w:r w:rsidR="0025070A">
        <w:rPr>
          <w:rFonts w:ascii="Times New Roman" w:hAnsi="Times New Roman" w:cs="Times New Roman"/>
          <w:sz w:val="28"/>
          <w:szCs w:val="28"/>
          <w:shd w:val="clear" w:color="auto" w:fill="FFFFFF"/>
        </w:rPr>
        <w:t>Одним</w:t>
      </w:r>
      <w:r w:rsidR="00C30DB4" w:rsidRPr="00115D7A">
        <w:rPr>
          <w:rFonts w:ascii="Times New Roman" w:hAnsi="Times New Roman" w:cs="Times New Roman"/>
          <w:sz w:val="28"/>
          <w:szCs w:val="28"/>
          <w:shd w:val="clear" w:color="auto" w:fill="FFFFFF"/>
        </w:rPr>
        <w:t xml:space="preserve"> из наиболее старых методов получения</w:t>
      </w:r>
      <w:r w:rsidR="00CC49E6" w:rsidRPr="00115D7A">
        <w:rPr>
          <w:rFonts w:ascii="Times New Roman" w:hAnsi="Times New Roman" w:cs="Times New Roman"/>
          <w:sz w:val="28"/>
          <w:szCs w:val="28"/>
          <w:shd w:val="clear" w:color="auto" w:fill="FFFFFF"/>
        </w:rPr>
        <w:t xml:space="preserve"> </w:t>
      </w:r>
      <w:r w:rsidR="00FB13BB" w:rsidRPr="00115D7A">
        <w:rPr>
          <w:rFonts w:ascii="Times New Roman" w:hAnsi="Times New Roman" w:cs="Times New Roman"/>
          <w:sz w:val="28"/>
          <w:szCs w:val="28"/>
        </w:rPr>
        <w:t>энергии из биомассы</w:t>
      </w:r>
      <w:r w:rsidR="0025070A">
        <w:rPr>
          <w:rFonts w:ascii="Times New Roman" w:hAnsi="Times New Roman" w:cs="Times New Roman"/>
          <w:b/>
          <w:i/>
          <w:sz w:val="28"/>
          <w:szCs w:val="28"/>
        </w:rPr>
        <w:t xml:space="preserve"> </w:t>
      </w:r>
      <w:r w:rsidR="0025070A" w:rsidRPr="0025070A">
        <w:rPr>
          <w:rFonts w:ascii="Times New Roman" w:hAnsi="Times New Roman" w:cs="Times New Roman"/>
          <w:i/>
          <w:sz w:val="28"/>
          <w:szCs w:val="28"/>
        </w:rPr>
        <w:t>является</w:t>
      </w:r>
      <w:r w:rsidR="0025070A">
        <w:rPr>
          <w:rFonts w:ascii="Times New Roman" w:hAnsi="Times New Roman" w:cs="Times New Roman"/>
          <w:b/>
          <w:i/>
          <w:sz w:val="28"/>
          <w:szCs w:val="28"/>
        </w:rPr>
        <w:t xml:space="preserve"> п</w:t>
      </w:r>
      <w:r w:rsidR="0025070A" w:rsidRPr="00115D7A">
        <w:rPr>
          <w:rFonts w:ascii="Times New Roman" w:hAnsi="Times New Roman" w:cs="Times New Roman"/>
          <w:b/>
          <w:i/>
          <w:sz w:val="28"/>
          <w:szCs w:val="28"/>
        </w:rPr>
        <w:t>рямое сжигание</w:t>
      </w:r>
      <w:r w:rsidR="0025070A" w:rsidRPr="00115D7A">
        <w:rPr>
          <w:rFonts w:ascii="Times New Roman" w:hAnsi="Times New Roman" w:cs="Times New Roman"/>
          <w:b/>
          <w:sz w:val="28"/>
          <w:szCs w:val="28"/>
        </w:rPr>
        <w:t>.</w:t>
      </w:r>
      <w:r w:rsidR="00FB13BB" w:rsidRPr="00115D7A">
        <w:rPr>
          <w:rFonts w:ascii="Times New Roman" w:hAnsi="Times New Roman" w:cs="Times New Roman"/>
          <w:b/>
          <w:bCs/>
          <w:sz w:val="28"/>
          <w:szCs w:val="28"/>
        </w:rPr>
        <w:t> </w:t>
      </w:r>
      <w:r w:rsidR="00FB13BB" w:rsidRPr="00115D7A">
        <w:rPr>
          <w:rFonts w:ascii="Times New Roman" w:hAnsi="Times New Roman" w:cs="Times New Roman"/>
          <w:bCs/>
          <w:sz w:val="28"/>
          <w:szCs w:val="28"/>
        </w:rPr>
        <w:t>Существует множество типов и размеров систем прямого сжигания, в которых можно сжигать различные виды топлива: птичий помет, соломенные тюки, дрова, муниципальные отходы и автомобильные шины.</w:t>
      </w:r>
      <w:r w:rsidR="00CC49E6" w:rsidRPr="00115D7A">
        <w:rPr>
          <w:rFonts w:ascii="Times New Roman" w:hAnsi="Times New Roman" w:cs="Times New Roman"/>
          <w:bCs/>
          <w:sz w:val="28"/>
          <w:szCs w:val="28"/>
        </w:rPr>
        <w:t xml:space="preserve"> </w:t>
      </w:r>
      <w:r w:rsidR="00C30DB4" w:rsidRPr="00115D7A">
        <w:rPr>
          <w:rFonts w:ascii="Times New Roman" w:hAnsi="Times New Roman" w:cs="Times New Roman"/>
          <w:sz w:val="28"/>
          <w:szCs w:val="28"/>
          <w:shd w:val="clear" w:color="auto" w:fill="FFFFFF"/>
        </w:rPr>
        <w:t xml:space="preserve">Однако имеется ряд проблем при его практическом использовании, главной из которых является достижение наиболее полного сгорания топлива, в результате которого образуются диоксид углерода и вода, не приносящие вреда окружающей среде. </w:t>
      </w:r>
      <w:r w:rsidR="00FB13BB" w:rsidRPr="00115D7A">
        <w:rPr>
          <w:rFonts w:ascii="Times New Roman" w:hAnsi="Times New Roman" w:cs="Times New Roman"/>
          <w:bCs/>
          <w:sz w:val="28"/>
          <w:szCs w:val="28"/>
        </w:rPr>
        <w:t>Одной из проблем, связанных с непосредственным сжиганием, является его низкая эффективность. В случае использования открытого пламени большая часть тепла теряется.</w:t>
      </w:r>
    </w:p>
    <w:p w:rsidR="00EC3A62" w:rsidRPr="00115D7A" w:rsidRDefault="00FB13BB" w:rsidP="00335749">
      <w:pPr>
        <w:pStyle w:val="a3"/>
        <w:shd w:val="clear" w:color="auto" w:fill="FFFFFF"/>
        <w:spacing w:after="0" w:line="360" w:lineRule="auto"/>
        <w:ind w:left="0" w:firstLine="644"/>
        <w:jc w:val="both"/>
        <w:rPr>
          <w:rFonts w:ascii="Times New Roman" w:hAnsi="Times New Roman" w:cs="Times New Roman"/>
          <w:bCs/>
          <w:sz w:val="28"/>
          <w:szCs w:val="28"/>
        </w:rPr>
      </w:pPr>
      <w:r w:rsidRPr="00115D7A">
        <w:rPr>
          <w:rFonts w:ascii="Times New Roman" w:hAnsi="Times New Roman" w:cs="Times New Roman"/>
          <w:b/>
          <w:i/>
          <w:sz w:val="28"/>
          <w:szCs w:val="28"/>
        </w:rPr>
        <w:t xml:space="preserve">Пиролиз. </w:t>
      </w:r>
      <w:r w:rsidR="00EC3A62" w:rsidRPr="00115D7A">
        <w:rPr>
          <w:rFonts w:ascii="Times New Roman" w:hAnsi="Times New Roman" w:cs="Times New Roman"/>
          <w:bCs/>
          <w:sz w:val="28"/>
          <w:szCs w:val="28"/>
        </w:rPr>
        <w:t xml:space="preserve">Пиролиз представляет собой простейший и, по-видимому, самый старый способ преобразования одного вида топлива в другой с лучшими показателями. Разные виды высокоэнергетического топлива могут быть получены с помощью нагрева сухой древесины и даже соломы. Процесс использовался в течение столетий для получения древесного угля. Остаток, известный под названием древесный уголь, имеет двойную энергетическую плотность по сравнению с исходным материалом и сгорает при значительно более высоких температурах. </w:t>
      </w:r>
    </w:p>
    <w:p w:rsidR="00FF0BA1" w:rsidRPr="00115D7A" w:rsidRDefault="00EC3A62" w:rsidP="00115D7A">
      <w:pPr>
        <w:pStyle w:val="a3"/>
        <w:shd w:val="clear" w:color="auto" w:fill="FFFFFF"/>
        <w:spacing w:after="0" w:line="360" w:lineRule="auto"/>
        <w:ind w:left="0" w:firstLine="851"/>
        <w:jc w:val="both"/>
        <w:rPr>
          <w:rFonts w:ascii="Times New Roman" w:hAnsi="Times New Roman" w:cs="Times New Roman"/>
          <w:b/>
          <w:sz w:val="28"/>
          <w:szCs w:val="28"/>
        </w:rPr>
      </w:pPr>
      <w:r w:rsidRPr="00115D7A">
        <w:rPr>
          <w:rFonts w:ascii="Times New Roman" w:hAnsi="Times New Roman" w:cs="Times New Roman"/>
          <w:b/>
          <w:i/>
          <w:sz w:val="28"/>
          <w:szCs w:val="28"/>
        </w:rPr>
        <w:t>Газификация биомассы</w:t>
      </w:r>
      <w:r w:rsidRPr="00115D7A">
        <w:rPr>
          <w:rFonts w:ascii="Times New Roman" w:hAnsi="Times New Roman" w:cs="Times New Roman"/>
          <w:b/>
          <w:sz w:val="28"/>
          <w:szCs w:val="28"/>
        </w:rPr>
        <w:t>.</w:t>
      </w:r>
      <w:r w:rsidR="00CC49E6" w:rsidRPr="00115D7A">
        <w:rPr>
          <w:rFonts w:ascii="Times New Roman" w:hAnsi="Times New Roman" w:cs="Times New Roman"/>
          <w:b/>
          <w:sz w:val="28"/>
          <w:szCs w:val="28"/>
        </w:rPr>
        <w:t xml:space="preserve"> </w:t>
      </w:r>
      <w:r w:rsidRPr="00115D7A">
        <w:rPr>
          <w:rFonts w:ascii="Times New Roman" w:hAnsi="Times New Roman" w:cs="Times New Roman"/>
          <w:sz w:val="28"/>
          <w:szCs w:val="28"/>
          <w:shd w:val="clear" w:color="auto" w:fill="FFFFFF"/>
        </w:rPr>
        <w:t xml:space="preserve">Газификация биомассы – это преобразование твердых отходов биомассы в горючие газы посредством неполного их окисления воздухом (кислородом, водяным паром) при высокой температуре. </w:t>
      </w:r>
      <w:r w:rsidRPr="00115D7A">
        <w:rPr>
          <w:rFonts w:ascii="Times New Roman" w:hAnsi="Times New Roman" w:cs="Times New Roman"/>
          <w:sz w:val="28"/>
          <w:szCs w:val="28"/>
          <w:shd w:val="clear" w:color="auto" w:fill="FFFFFF"/>
        </w:rPr>
        <w:lastRenderedPageBreak/>
        <w:t>Газифицировать можно практически любое топливо, в результате чего получают генераторные газы, имеющие большой диапазон использования</w:t>
      </w:r>
      <w:r w:rsidR="00335749">
        <w:rPr>
          <w:rFonts w:ascii="Times New Roman" w:hAnsi="Times New Roman" w:cs="Times New Roman"/>
          <w:sz w:val="28"/>
          <w:szCs w:val="28"/>
          <w:shd w:val="clear" w:color="auto" w:fill="FFFFFF"/>
        </w:rPr>
        <w:t>.</w:t>
      </w:r>
      <w:r w:rsidRPr="00115D7A">
        <w:rPr>
          <w:rFonts w:ascii="Times New Roman" w:hAnsi="Times New Roman" w:cs="Times New Roman"/>
          <w:sz w:val="28"/>
          <w:szCs w:val="28"/>
          <w:shd w:val="clear" w:color="auto" w:fill="FFFFFF"/>
        </w:rPr>
        <w:t> </w:t>
      </w:r>
      <w:r w:rsidRPr="00115D7A">
        <w:rPr>
          <w:rFonts w:ascii="Times New Roman" w:hAnsi="Times New Roman" w:cs="Times New Roman"/>
          <w:sz w:val="28"/>
          <w:szCs w:val="28"/>
        </w:rPr>
        <w:t>Данная технология эффективнее прямого сжигания, так как имеет большее КПД</w:t>
      </w:r>
      <w:r w:rsidR="006F5EE2" w:rsidRPr="00115D7A">
        <w:rPr>
          <w:rFonts w:ascii="Times New Roman" w:hAnsi="Times New Roman" w:cs="Times New Roman"/>
          <w:sz w:val="28"/>
          <w:szCs w:val="28"/>
        </w:rPr>
        <w:t>.</w:t>
      </w:r>
    </w:p>
    <w:p w:rsidR="0002211C" w:rsidRPr="00115D7A" w:rsidRDefault="008449CC" w:rsidP="00115D7A">
      <w:pPr>
        <w:shd w:val="clear" w:color="auto" w:fill="FFFFFF"/>
        <w:spacing w:after="0" w:line="360" w:lineRule="auto"/>
        <w:ind w:firstLine="708"/>
        <w:jc w:val="both"/>
        <w:rPr>
          <w:rFonts w:ascii="Times New Roman" w:hAnsi="Times New Roman" w:cs="Times New Roman"/>
          <w:bCs/>
          <w:sz w:val="28"/>
          <w:szCs w:val="28"/>
        </w:rPr>
      </w:pPr>
      <w:r w:rsidRPr="002C72D1">
        <w:rPr>
          <w:rFonts w:ascii="Times New Roman" w:hAnsi="Times New Roman" w:cs="Times New Roman"/>
          <w:b/>
          <w:i/>
          <w:sz w:val="28"/>
          <w:szCs w:val="28"/>
        </w:rPr>
        <w:t>Анаэробное брожение.</w:t>
      </w:r>
      <w:r w:rsidRPr="00115D7A">
        <w:rPr>
          <w:rFonts w:ascii="Times New Roman" w:hAnsi="Times New Roman" w:cs="Times New Roman"/>
          <w:b/>
          <w:sz w:val="28"/>
          <w:szCs w:val="28"/>
        </w:rPr>
        <w:t xml:space="preserve"> </w:t>
      </w:r>
      <w:r w:rsidR="0002211C" w:rsidRPr="00115D7A">
        <w:rPr>
          <w:rFonts w:ascii="Times New Roman" w:hAnsi="Times New Roman" w:cs="Times New Roman"/>
          <w:bCs/>
          <w:sz w:val="28"/>
          <w:szCs w:val="28"/>
        </w:rPr>
        <w:t>Данный метод, как и пиролиз, реализуется при отсутствии воздуха. Однако в этом случае декомпозиция</w:t>
      </w:r>
      <w:r w:rsidR="00335749">
        <w:rPr>
          <w:rFonts w:ascii="Times New Roman" w:hAnsi="Times New Roman" w:cs="Times New Roman"/>
          <w:bCs/>
          <w:sz w:val="28"/>
          <w:szCs w:val="28"/>
        </w:rPr>
        <w:t xml:space="preserve"> </w:t>
      </w:r>
      <w:r w:rsidR="0002211C" w:rsidRPr="00115D7A">
        <w:rPr>
          <w:rFonts w:ascii="Times New Roman" w:hAnsi="Times New Roman" w:cs="Times New Roman"/>
          <w:bCs/>
          <w:sz w:val="28"/>
          <w:szCs w:val="28"/>
        </w:rPr>
        <w:t>(</w:t>
      </w:r>
      <w:r w:rsidR="0002211C" w:rsidRPr="00115D7A">
        <w:rPr>
          <w:rFonts w:ascii="Times New Roman" w:hAnsi="Times New Roman" w:cs="Times New Roman"/>
          <w:sz w:val="28"/>
          <w:szCs w:val="28"/>
          <w:shd w:val="clear" w:color="auto" w:fill="FFFFFF"/>
        </w:rPr>
        <w:t>разделение целого на части)</w:t>
      </w:r>
      <w:r w:rsidR="0002211C" w:rsidRPr="00115D7A">
        <w:rPr>
          <w:rFonts w:ascii="Times New Roman" w:hAnsi="Times New Roman" w:cs="Times New Roman"/>
          <w:bCs/>
          <w:sz w:val="28"/>
          <w:szCs w:val="28"/>
        </w:rPr>
        <w:t xml:space="preserve"> происходит под воздействием бактерий, а не высоких температур. Анаэробное сбраживание также происходит в условиях, создаваемых в процессе человеческой деятельности. Например, биогаз образуется в местах концентрации сточных вод, навозных стоков ферм, а также твердых бытовых отходов на свалках и полигонах. </w:t>
      </w:r>
    </w:p>
    <w:p w:rsidR="0002211C" w:rsidRPr="00115D7A" w:rsidRDefault="0002211C" w:rsidP="00115D7A">
      <w:pPr>
        <w:shd w:val="clear" w:color="auto" w:fill="FFFFFF"/>
        <w:spacing w:after="0" w:line="360" w:lineRule="auto"/>
        <w:ind w:left="708"/>
        <w:jc w:val="both"/>
        <w:rPr>
          <w:rFonts w:ascii="Times New Roman" w:hAnsi="Times New Roman" w:cs="Times New Roman"/>
          <w:b/>
          <w:sz w:val="28"/>
          <w:szCs w:val="28"/>
        </w:rPr>
      </w:pPr>
    </w:p>
    <w:p w:rsidR="0002211C" w:rsidRPr="00115D7A" w:rsidRDefault="0002211C" w:rsidP="00115D7A">
      <w:pPr>
        <w:shd w:val="clear" w:color="auto" w:fill="FFFFFF"/>
        <w:spacing w:after="0" w:line="360" w:lineRule="auto"/>
        <w:rPr>
          <w:rFonts w:ascii="Times New Roman" w:hAnsi="Times New Roman" w:cs="Times New Roman"/>
          <w:b/>
          <w:sz w:val="28"/>
          <w:szCs w:val="28"/>
        </w:rPr>
      </w:pPr>
      <w:r w:rsidRPr="00115D7A">
        <w:rPr>
          <w:rFonts w:ascii="Times New Roman" w:hAnsi="Times New Roman" w:cs="Times New Roman"/>
          <w:b/>
          <w:sz w:val="28"/>
          <w:szCs w:val="28"/>
        </w:rPr>
        <w:t xml:space="preserve">Использование </w:t>
      </w:r>
      <w:proofErr w:type="spellStart"/>
      <w:r w:rsidRPr="00115D7A">
        <w:rPr>
          <w:rFonts w:ascii="Times New Roman" w:hAnsi="Times New Roman" w:cs="Times New Roman"/>
          <w:b/>
          <w:sz w:val="28"/>
          <w:szCs w:val="28"/>
        </w:rPr>
        <w:t>биотоплива</w:t>
      </w:r>
      <w:proofErr w:type="spellEnd"/>
    </w:p>
    <w:p w:rsidR="0002211C" w:rsidRPr="00115D7A" w:rsidRDefault="0002211C" w:rsidP="00115D7A">
      <w:pPr>
        <w:shd w:val="clear" w:color="auto" w:fill="FFFFFF"/>
        <w:spacing w:after="0" w:line="360" w:lineRule="auto"/>
        <w:rPr>
          <w:rFonts w:ascii="Times New Roman" w:hAnsi="Times New Roman" w:cs="Times New Roman"/>
          <w:sz w:val="28"/>
          <w:szCs w:val="28"/>
        </w:rPr>
      </w:pPr>
      <w:r w:rsidRPr="00115D7A">
        <w:rPr>
          <w:rFonts w:ascii="Times New Roman" w:hAnsi="Times New Roman" w:cs="Times New Roman"/>
          <w:sz w:val="28"/>
          <w:szCs w:val="28"/>
        </w:rPr>
        <w:t xml:space="preserve">Существует всего 3 вида </w:t>
      </w:r>
      <w:proofErr w:type="spellStart"/>
      <w:r w:rsidRPr="00115D7A">
        <w:rPr>
          <w:rFonts w:ascii="Times New Roman" w:hAnsi="Times New Roman" w:cs="Times New Roman"/>
          <w:sz w:val="28"/>
          <w:szCs w:val="28"/>
        </w:rPr>
        <w:t>биотоплива</w:t>
      </w:r>
      <w:proofErr w:type="spellEnd"/>
      <w:r w:rsidRPr="00115D7A">
        <w:rPr>
          <w:rFonts w:ascii="Times New Roman" w:hAnsi="Times New Roman" w:cs="Times New Roman"/>
          <w:sz w:val="28"/>
          <w:szCs w:val="28"/>
        </w:rPr>
        <w:t>:</w:t>
      </w:r>
    </w:p>
    <w:p w:rsidR="0002211C" w:rsidRPr="00115D7A" w:rsidRDefault="0002211C" w:rsidP="00115D7A">
      <w:pPr>
        <w:pStyle w:val="a3"/>
        <w:numPr>
          <w:ilvl w:val="0"/>
          <w:numId w:val="26"/>
        </w:numPr>
        <w:shd w:val="clear" w:color="auto" w:fill="FFFFFF"/>
        <w:spacing w:after="0" w:line="360" w:lineRule="auto"/>
        <w:rPr>
          <w:rFonts w:ascii="Times New Roman" w:hAnsi="Times New Roman" w:cs="Times New Roman"/>
          <w:sz w:val="28"/>
          <w:szCs w:val="28"/>
        </w:rPr>
      </w:pPr>
      <w:r w:rsidRPr="00115D7A">
        <w:rPr>
          <w:rFonts w:ascii="Times New Roman" w:hAnsi="Times New Roman" w:cs="Times New Roman"/>
          <w:sz w:val="28"/>
          <w:szCs w:val="28"/>
        </w:rPr>
        <w:t>Твердое топливо</w:t>
      </w:r>
      <w:r w:rsidRPr="00115D7A">
        <w:rPr>
          <w:rFonts w:ascii="Times New Roman" w:hAnsi="Times New Roman" w:cs="Times New Roman"/>
          <w:sz w:val="28"/>
          <w:szCs w:val="28"/>
          <w:lang w:val="en-US"/>
        </w:rPr>
        <w:t xml:space="preserve"> (</w:t>
      </w:r>
      <w:r w:rsidRPr="00115D7A">
        <w:rPr>
          <w:rFonts w:ascii="Times New Roman" w:hAnsi="Times New Roman" w:cs="Times New Roman"/>
          <w:sz w:val="28"/>
          <w:szCs w:val="28"/>
        </w:rPr>
        <w:t>древесина)</w:t>
      </w:r>
    </w:p>
    <w:p w:rsidR="0002211C" w:rsidRPr="00115D7A" w:rsidRDefault="0002211C" w:rsidP="00115D7A">
      <w:pPr>
        <w:pStyle w:val="a3"/>
        <w:numPr>
          <w:ilvl w:val="0"/>
          <w:numId w:val="26"/>
        </w:numPr>
        <w:shd w:val="clear" w:color="auto" w:fill="FFFFFF"/>
        <w:spacing w:after="0" w:line="360" w:lineRule="auto"/>
        <w:rPr>
          <w:rFonts w:ascii="Times New Roman" w:hAnsi="Times New Roman" w:cs="Times New Roman"/>
          <w:sz w:val="28"/>
          <w:szCs w:val="28"/>
        </w:rPr>
      </w:pPr>
      <w:r w:rsidRPr="00115D7A">
        <w:rPr>
          <w:rFonts w:ascii="Times New Roman" w:hAnsi="Times New Roman" w:cs="Times New Roman"/>
          <w:sz w:val="28"/>
          <w:szCs w:val="28"/>
        </w:rPr>
        <w:t>Жидкое топливо (</w:t>
      </w:r>
      <w:proofErr w:type="spellStart"/>
      <w:r w:rsidRPr="00115D7A">
        <w:rPr>
          <w:rFonts w:ascii="Times New Roman" w:hAnsi="Times New Roman" w:cs="Times New Roman"/>
          <w:sz w:val="28"/>
          <w:szCs w:val="28"/>
        </w:rPr>
        <w:t>биодизель</w:t>
      </w:r>
      <w:proofErr w:type="spellEnd"/>
      <w:r w:rsidRPr="00115D7A">
        <w:rPr>
          <w:rFonts w:ascii="Times New Roman" w:hAnsi="Times New Roman" w:cs="Times New Roman"/>
          <w:sz w:val="28"/>
          <w:szCs w:val="28"/>
        </w:rPr>
        <w:t xml:space="preserve">, </w:t>
      </w:r>
      <w:proofErr w:type="spellStart"/>
      <w:r w:rsidRPr="00115D7A">
        <w:rPr>
          <w:rFonts w:ascii="Times New Roman" w:hAnsi="Times New Roman" w:cs="Times New Roman"/>
          <w:sz w:val="28"/>
          <w:szCs w:val="28"/>
        </w:rPr>
        <w:t>биоэтанол</w:t>
      </w:r>
      <w:proofErr w:type="spellEnd"/>
      <w:r w:rsidRPr="00115D7A">
        <w:rPr>
          <w:rFonts w:ascii="Times New Roman" w:hAnsi="Times New Roman" w:cs="Times New Roman"/>
          <w:sz w:val="28"/>
          <w:szCs w:val="28"/>
        </w:rPr>
        <w:t xml:space="preserve"> и т.д.)</w:t>
      </w:r>
    </w:p>
    <w:p w:rsidR="007F36C3" w:rsidRPr="00115D7A" w:rsidRDefault="0002211C" w:rsidP="00115D7A">
      <w:pPr>
        <w:pStyle w:val="a3"/>
        <w:numPr>
          <w:ilvl w:val="0"/>
          <w:numId w:val="26"/>
        </w:numPr>
        <w:shd w:val="clear" w:color="auto" w:fill="FFFFFF"/>
        <w:spacing w:after="0" w:line="360" w:lineRule="auto"/>
        <w:rPr>
          <w:rFonts w:ascii="Times New Roman" w:hAnsi="Times New Roman" w:cs="Times New Roman"/>
          <w:sz w:val="28"/>
          <w:szCs w:val="28"/>
        </w:rPr>
      </w:pPr>
      <w:r w:rsidRPr="00115D7A">
        <w:rPr>
          <w:rFonts w:ascii="Times New Roman" w:hAnsi="Times New Roman" w:cs="Times New Roman"/>
          <w:sz w:val="28"/>
          <w:szCs w:val="28"/>
        </w:rPr>
        <w:t>Газообразное топливо</w:t>
      </w:r>
      <w:r w:rsidRPr="00115D7A">
        <w:rPr>
          <w:rFonts w:ascii="Times New Roman" w:hAnsi="Times New Roman" w:cs="Times New Roman"/>
          <w:sz w:val="28"/>
          <w:szCs w:val="28"/>
          <w:lang w:val="en-US"/>
        </w:rPr>
        <w:t xml:space="preserve"> (</w:t>
      </w:r>
      <w:r w:rsidRPr="00115D7A">
        <w:rPr>
          <w:rFonts w:ascii="Times New Roman" w:hAnsi="Times New Roman" w:cs="Times New Roman"/>
          <w:sz w:val="28"/>
          <w:szCs w:val="28"/>
        </w:rPr>
        <w:t>биогаз)</w:t>
      </w:r>
    </w:p>
    <w:p w:rsidR="009A5DDE" w:rsidRDefault="009A5DDE" w:rsidP="00115D7A">
      <w:pPr>
        <w:shd w:val="clear" w:color="auto" w:fill="FFFFFF"/>
        <w:spacing w:after="0" w:line="360" w:lineRule="auto"/>
        <w:jc w:val="both"/>
        <w:rPr>
          <w:rFonts w:ascii="Times New Roman" w:hAnsi="Times New Roman" w:cs="Times New Roman"/>
          <w:b/>
          <w:sz w:val="28"/>
          <w:szCs w:val="28"/>
        </w:rPr>
      </w:pPr>
    </w:p>
    <w:p w:rsidR="00D519C4" w:rsidRPr="00115D7A" w:rsidRDefault="00D95F18" w:rsidP="00115D7A">
      <w:pPr>
        <w:shd w:val="clear" w:color="auto" w:fill="FFFFFF"/>
        <w:spacing w:after="0" w:line="360" w:lineRule="auto"/>
        <w:jc w:val="both"/>
        <w:rPr>
          <w:rFonts w:ascii="Times New Roman" w:hAnsi="Times New Roman" w:cs="Times New Roman"/>
          <w:sz w:val="28"/>
          <w:szCs w:val="28"/>
          <w:shd w:val="clear" w:color="auto" w:fill="FFFFFF"/>
        </w:rPr>
      </w:pPr>
      <w:r w:rsidRPr="00115D7A">
        <w:rPr>
          <w:rFonts w:ascii="Times New Roman" w:hAnsi="Times New Roman" w:cs="Times New Roman"/>
          <w:b/>
          <w:sz w:val="28"/>
          <w:szCs w:val="28"/>
        </w:rPr>
        <w:t>Преимущества и недостатки энергии биомассы.</w:t>
      </w:r>
    </w:p>
    <w:tbl>
      <w:tblPr>
        <w:tblW w:w="9490" w:type="dxa"/>
        <w:jc w:val="center"/>
        <w:tblBorders>
          <w:top w:val="single" w:sz="6" w:space="0" w:color="BBBBBB"/>
          <w:left w:val="single" w:sz="6" w:space="0" w:color="BBBBBB"/>
          <w:bottom w:val="single" w:sz="6" w:space="0" w:color="BBBBBB"/>
          <w:right w:val="single" w:sz="6" w:space="0" w:color="BBBBBB"/>
        </w:tblBorders>
        <w:shd w:val="clear" w:color="auto" w:fill="ECECEC"/>
        <w:tblCellMar>
          <w:top w:w="15" w:type="dxa"/>
          <w:left w:w="15" w:type="dxa"/>
          <w:bottom w:w="15" w:type="dxa"/>
          <w:right w:w="15" w:type="dxa"/>
        </w:tblCellMar>
        <w:tblLook w:val="04A0" w:firstRow="1" w:lastRow="0" w:firstColumn="1" w:lastColumn="0" w:noHBand="0" w:noVBand="1"/>
      </w:tblPr>
      <w:tblGrid>
        <w:gridCol w:w="5172"/>
        <w:gridCol w:w="4318"/>
      </w:tblGrid>
      <w:tr w:rsidR="00115D7A" w:rsidRPr="00115D7A" w:rsidTr="0053320E">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bookmarkStart w:id="11" w:name="_Hlk98319886"/>
            <w:r w:rsidRPr="00115D7A">
              <w:rPr>
                <w:rFonts w:ascii="Times New Roman" w:eastAsia="Times New Roman" w:hAnsi="Times New Roman" w:cs="Times New Roman"/>
                <w:sz w:val="28"/>
                <w:szCs w:val="28"/>
                <w:lang w:eastAsia="ru-RU"/>
              </w:rPr>
              <w:t>Преимущества энергии биомассы</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Недостатки использования энергии биомассы</w:t>
            </w:r>
          </w:p>
        </w:tc>
      </w:tr>
      <w:tr w:rsidR="00115D7A" w:rsidRPr="00115D7A" w:rsidTr="0053320E">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260557">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1.Биомасса – один из самых обильных источников энергии. </w:t>
            </w:r>
            <w:r w:rsidR="00260557">
              <w:rPr>
                <w:rFonts w:ascii="Times New Roman" w:eastAsia="Times New Roman" w:hAnsi="Times New Roman" w:cs="Times New Roman"/>
                <w:sz w:val="28"/>
                <w:szCs w:val="28"/>
                <w:lang w:eastAsia="ru-RU"/>
              </w:rPr>
              <w:t>Много</w:t>
            </w:r>
            <w:r w:rsidRPr="00115D7A">
              <w:rPr>
                <w:rFonts w:ascii="Times New Roman" w:eastAsia="Times New Roman" w:hAnsi="Times New Roman" w:cs="Times New Roman"/>
                <w:sz w:val="28"/>
                <w:szCs w:val="28"/>
                <w:lang w:eastAsia="ru-RU"/>
              </w:rPr>
              <w:t xml:space="preserve"> запасов образуется в результате деятельности человека.</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260557">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1.Сжигание биомассы все же приводит к выбросу </w:t>
            </w:r>
            <w:r w:rsidR="00260557">
              <w:rPr>
                <w:rFonts w:ascii="Times New Roman" w:eastAsia="Times New Roman" w:hAnsi="Times New Roman" w:cs="Times New Roman"/>
                <w:sz w:val="28"/>
                <w:szCs w:val="28"/>
                <w:lang w:eastAsia="ru-RU"/>
              </w:rPr>
              <w:t xml:space="preserve">некоторого количества различных </w:t>
            </w:r>
            <w:r w:rsidRPr="00115D7A">
              <w:rPr>
                <w:rFonts w:ascii="Times New Roman" w:eastAsia="Times New Roman" w:hAnsi="Times New Roman" w:cs="Times New Roman"/>
                <w:sz w:val="28"/>
                <w:szCs w:val="28"/>
                <w:lang w:eastAsia="ru-RU"/>
              </w:rPr>
              <w:t xml:space="preserve">загрязняющих атмосферу веществ. </w:t>
            </w:r>
          </w:p>
        </w:tc>
      </w:tr>
      <w:tr w:rsidR="00115D7A" w:rsidRPr="00115D7A" w:rsidTr="00AB70B5">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260557">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2.Энергия из биомассы сможет помочь решить проблему изменения климата, сократить количество кислотных дождей, </w:t>
            </w:r>
            <w:r w:rsidRPr="00115D7A">
              <w:rPr>
                <w:rFonts w:ascii="Times New Roman" w:eastAsia="Times New Roman" w:hAnsi="Times New Roman" w:cs="Times New Roman"/>
                <w:sz w:val="28"/>
                <w:szCs w:val="28"/>
                <w:lang w:eastAsia="ru-RU"/>
              </w:rPr>
              <w:lastRenderedPageBreak/>
              <w:t>предотвратить загрязнение водоемов</w:t>
            </w:r>
            <w:r w:rsidR="00260557">
              <w:rPr>
                <w:rFonts w:ascii="Times New Roman" w:eastAsia="Times New Roman" w:hAnsi="Times New Roman" w:cs="Times New Roman"/>
                <w:sz w:val="28"/>
                <w:szCs w:val="28"/>
                <w:lang w:eastAsia="ru-RU"/>
              </w:rPr>
              <w:t xml:space="preserve"> и </w:t>
            </w:r>
            <w:r w:rsidRPr="00115D7A">
              <w:rPr>
                <w:rFonts w:ascii="Times New Roman" w:eastAsia="Times New Roman" w:hAnsi="Times New Roman" w:cs="Times New Roman"/>
                <w:sz w:val="28"/>
                <w:szCs w:val="28"/>
                <w:lang w:eastAsia="ru-RU"/>
              </w:rPr>
              <w:t xml:space="preserve">уменьшить количество различных отходов. </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53320E" w:rsidP="00AB70B5">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lastRenderedPageBreak/>
              <w:t xml:space="preserve">2.Бесконтрольная заготовка топлива из биомассы для электростанций наносит вред </w:t>
            </w:r>
            <w:r w:rsidRPr="00115D7A">
              <w:rPr>
                <w:rFonts w:ascii="Times New Roman" w:eastAsia="Times New Roman" w:hAnsi="Times New Roman" w:cs="Times New Roman"/>
                <w:sz w:val="28"/>
                <w:szCs w:val="28"/>
                <w:lang w:eastAsia="ru-RU"/>
              </w:rPr>
              <w:lastRenderedPageBreak/>
              <w:t>природе.</w:t>
            </w:r>
          </w:p>
        </w:tc>
      </w:tr>
      <w:tr w:rsidR="00115D7A" w:rsidRPr="00115D7A" w:rsidTr="0053320E">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lastRenderedPageBreak/>
              <w:t>3.При ответственной переработке биомассы в энергию двуокись углерода (СO2) не загрязняет атмосферу, поскольку новые растения в процессе роста поглощают всю двуокись углерода, выделяющуюся во время сжигания топлива.</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3.На данный момент производство биогаза выгодно и </w:t>
            </w:r>
            <w:proofErr w:type="spellStart"/>
            <w:r w:rsidRPr="00115D7A">
              <w:rPr>
                <w:rFonts w:ascii="Times New Roman" w:eastAsia="Times New Roman" w:hAnsi="Times New Roman" w:cs="Times New Roman"/>
                <w:sz w:val="28"/>
                <w:szCs w:val="28"/>
                <w:lang w:eastAsia="ru-RU"/>
              </w:rPr>
              <w:t>доступнов</w:t>
            </w:r>
            <w:proofErr w:type="spellEnd"/>
            <w:r w:rsidRPr="00115D7A">
              <w:rPr>
                <w:rFonts w:ascii="Times New Roman" w:eastAsia="Times New Roman" w:hAnsi="Times New Roman" w:cs="Times New Roman"/>
                <w:sz w:val="28"/>
                <w:szCs w:val="28"/>
                <w:lang w:eastAsia="ru-RU"/>
              </w:rPr>
              <w:t xml:space="preserve"> сельских </w:t>
            </w:r>
            <w:proofErr w:type="gramStart"/>
            <w:r w:rsidRPr="00115D7A">
              <w:rPr>
                <w:rFonts w:ascii="Times New Roman" w:eastAsia="Times New Roman" w:hAnsi="Times New Roman" w:cs="Times New Roman"/>
                <w:sz w:val="28"/>
                <w:szCs w:val="28"/>
                <w:lang w:eastAsia="ru-RU"/>
              </w:rPr>
              <w:t>местностях</w:t>
            </w:r>
            <w:proofErr w:type="gramEnd"/>
            <w:r w:rsidRPr="00115D7A">
              <w:rPr>
                <w:rFonts w:ascii="Times New Roman" w:eastAsia="Times New Roman" w:hAnsi="Times New Roman" w:cs="Times New Roman"/>
                <w:sz w:val="28"/>
                <w:szCs w:val="28"/>
                <w:lang w:eastAsia="ru-RU"/>
              </w:rPr>
              <w:t xml:space="preserve"> и на фермах, причем преимущественно в развитых странах, но с улучшением инфраструктуры эту проблема решаема.</w:t>
            </w:r>
          </w:p>
        </w:tc>
      </w:tr>
      <w:tr w:rsidR="00115D7A" w:rsidRPr="00115D7A" w:rsidTr="00AB70B5">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2C72D1">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4.При использовании топлива, полученного из биомассы, выделяется незначительное количество загрязняющих атмосферу окислов серы (SO) даже в случае прямого сжигания этого топлива. </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hideMark/>
          </w:tcPr>
          <w:p w:rsidR="0053320E" w:rsidRPr="00115D7A" w:rsidRDefault="0053320E" w:rsidP="00AB70B5">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4.При некоторых технологиях отдельные виды топлива</w:t>
            </w:r>
            <w:r w:rsidR="00260557">
              <w:rPr>
                <w:rFonts w:ascii="Times New Roman" w:eastAsia="Times New Roman" w:hAnsi="Times New Roman" w:cs="Times New Roman"/>
                <w:sz w:val="28"/>
                <w:szCs w:val="28"/>
                <w:lang w:eastAsia="ru-RU"/>
              </w:rPr>
              <w:t xml:space="preserve"> </w:t>
            </w:r>
            <w:r w:rsidRPr="00115D7A">
              <w:rPr>
                <w:rFonts w:ascii="Times New Roman" w:eastAsia="Times New Roman" w:hAnsi="Times New Roman" w:cs="Times New Roman"/>
                <w:sz w:val="28"/>
                <w:szCs w:val="28"/>
                <w:lang w:eastAsia="ru-RU"/>
              </w:rPr>
              <w:t xml:space="preserve">могут потребовать </w:t>
            </w:r>
            <w:r w:rsidR="00260557">
              <w:rPr>
                <w:rFonts w:ascii="Times New Roman" w:eastAsia="Times New Roman" w:hAnsi="Times New Roman" w:cs="Times New Roman"/>
                <w:sz w:val="28"/>
                <w:szCs w:val="28"/>
                <w:lang w:eastAsia="ru-RU"/>
              </w:rPr>
              <w:t>больше энергии, чем смогут дать</w:t>
            </w:r>
          </w:p>
        </w:tc>
      </w:tr>
      <w:tr w:rsidR="00115D7A" w:rsidRPr="00115D7A" w:rsidTr="0053320E">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5.По сравнению с природным топливом, данная энергия намного дешевле в использовании.</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p>
        </w:tc>
      </w:tr>
      <w:tr w:rsidR="00115D7A" w:rsidRPr="00115D7A" w:rsidTr="0053320E">
        <w:trPr>
          <w:jc w:val="center"/>
        </w:trPr>
        <w:tc>
          <w:tcPr>
            <w:tcW w:w="5172"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260557">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6.Крупные электростанции на </w:t>
            </w:r>
            <w:proofErr w:type="spellStart"/>
            <w:r w:rsidRPr="00115D7A">
              <w:rPr>
                <w:rFonts w:ascii="Times New Roman" w:eastAsia="Times New Roman" w:hAnsi="Times New Roman" w:cs="Times New Roman"/>
                <w:sz w:val="28"/>
                <w:szCs w:val="28"/>
                <w:lang w:eastAsia="ru-RU"/>
              </w:rPr>
              <w:t>биотопливе</w:t>
            </w:r>
            <w:proofErr w:type="spellEnd"/>
            <w:r w:rsidRPr="00115D7A">
              <w:rPr>
                <w:rFonts w:ascii="Times New Roman" w:eastAsia="Times New Roman" w:hAnsi="Times New Roman" w:cs="Times New Roman"/>
                <w:sz w:val="28"/>
                <w:szCs w:val="28"/>
                <w:lang w:eastAsia="ru-RU"/>
              </w:rPr>
              <w:t xml:space="preserve"> способны работать беспрерывно</w:t>
            </w:r>
            <w:r w:rsidR="00260557">
              <w:rPr>
                <w:rFonts w:ascii="Times New Roman" w:eastAsia="Times New Roman" w:hAnsi="Times New Roman" w:cs="Times New Roman"/>
                <w:sz w:val="28"/>
                <w:szCs w:val="28"/>
                <w:lang w:eastAsia="ru-RU"/>
              </w:rPr>
              <w:t>.</w:t>
            </w:r>
          </w:p>
        </w:tc>
        <w:tc>
          <w:tcPr>
            <w:tcW w:w="4318"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53320E" w:rsidRPr="00115D7A" w:rsidRDefault="0053320E" w:rsidP="00115D7A">
            <w:pPr>
              <w:spacing w:after="0" w:line="360" w:lineRule="auto"/>
              <w:rPr>
                <w:rFonts w:ascii="Times New Roman" w:eastAsia="Times New Roman" w:hAnsi="Times New Roman" w:cs="Times New Roman"/>
                <w:sz w:val="28"/>
                <w:szCs w:val="28"/>
                <w:lang w:eastAsia="ru-RU"/>
              </w:rPr>
            </w:pPr>
          </w:p>
        </w:tc>
      </w:tr>
    </w:tbl>
    <w:p w:rsidR="00EE5F4F" w:rsidRPr="00115D7A" w:rsidRDefault="00EE5F4F" w:rsidP="00115D7A">
      <w:pPr>
        <w:spacing w:line="360" w:lineRule="auto"/>
        <w:rPr>
          <w:rFonts w:ascii="Times New Roman" w:eastAsia="Times New Roman" w:hAnsi="Times New Roman" w:cs="Times New Roman"/>
          <w:b/>
          <w:sz w:val="28"/>
          <w:szCs w:val="28"/>
          <w:lang w:eastAsia="ru-RU"/>
        </w:rPr>
      </w:pPr>
      <w:bookmarkStart w:id="12" w:name="_Toc510997442"/>
      <w:bookmarkEnd w:id="11"/>
    </w:p>
    <w:p w:rsidR="00134F7B" w:rsidRPr="00115D7A" w:rsidRDefault="00134F7B" w:rsidP="00134F7B">
      <w:pPr>
        <w:spacing w:after="0" w:line="360" w:lineRule="auto"/>
        <w:ind w:right="150" w:firstLine="708"/>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Таким образом, можно сделать вывод о том, что все представленные альтернативные источники энергии обладают огромным потенциалом и важностью для использования и будущего развития. Однако в настоящее время наиболее перспективными и приемлемыми для человека являются биомасса и солнечная энергия. Биомасса является практически </w:t>
      </w:r>
      <w:r w:rsidRPr="00115D7A">
        <w:rPr>
          <w:rFonts w:ascii="Times New Roman" w:eastAsia="Times New Roman" w:hAnsi="Times New Roman" w:cs="Times New Roman"/>
          <w:sz w:val="28"/>
          <w:szCs w:val="28"/>
          <w:lang w:eastAsia="ru-RU"/>
        </w:rPr>
        <w:lastRenderedPageBreak/>
        <w:t>неисчерпаемым ресурсом, так как процессы образования отходов, выращивания растений и разведения животных непрерывно продолжаются.</w:t>
      </w:r>
    </w:p>
    <w:p w:rsidR="00C914B7" w:rsidRDefault="00134F7B" w:rsidP="00C914B7">
      <w:pPr>
        <w:spacing w:after="0" w:line="360" w:lineRule="auto"/>
        <w:ind w:right="150" w:firstLine="708"/>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К сожалению, технологии получения энергии из биомассы все еще не совершенны настолько, чтобы полноценно заменить традиционные источники энергии. Солнце же обладает бесконечным энергетическим запасом, невозможным истратить полностью. По сравнению с другими источниками энергии, солнечную энергию относительно несложно получить и использовать для определенных нужд. </w:t>
      </w:r>
    </w:p>
    <w:p w:rsidR="00C914B7" w:rsidRDefault="00134F7B" w:rsidP="00AA53D6">
      <w:pPr>
        <w:spacing w:after="0" w:line="360" w:lineRule="auto"/>
        <w:ind w:right="150" w:firstLine="708"/>
        <w:jc w:val="both"/>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Такие важнейшие источники энергии, как ветер и биомасса, являются формами проявления солнечной энергии, </w:t>
      </w:r>
      <w:proofErr w:type="gramStart"/>
      <w:r>
        <w:rPr>
          <w:rFonts w:ascii="Times New Roman" w:eastAsia="Times New Roman" w:hAnsi="Times New Roman" w:cs="Times New Roman"/>
          <w:sz w:val="28"/>
          <w:szCs w:val="28"/>
          <w:lang w:eastAsia="ru-RU"/>
        </w:rPr>
        <w:t>следовательно</w:t>
      </w:r>
      <w:proofErr w:type="gramEnd"/>
      <w:r w:rsidRPr="00115D7A">
        <w:rPr>
          <w:rFonts w:ascii="Times New Roman" w:eastAsia="Times New Roman" w:hAnsi="Times New Roman" w:cs="Times New Roman"/>
          <w:sz w:val="28"/>
          <w:szCs w:val="28"/>
          <w:lang w:eastAsia="ru-RU"/>
        </w:rPr>
        <w:t xml:space="preserve"> невозможно отрицать значимость данной звезды в альтернативной энергетике.</w:t>
      </w:r>
    </w:p>
    <w:p w:rsidR="004D38C1" w:rsidRDefault="004D38C1" w:rsidP="00D763A0">
      <w:pPr>
        <w:pStyle w:val="2"/>
        <w:spacing w:line="360" w:lineRule="auto"/>
        <w:ind w:firstLine="708"/>
        <w:rPr>
          <w:rFonts w:ascii="Times New Roman" w:eastAsia="Times New Roman" w:hAnsi="Times New Roman" w:cs="Times New Roman"/>
          <w:color w:val="auto"/>
          <w:sz w:val="28"/>
          <w:szCs w:val="28"/>
          <w:lang w:eastAsia="ru-RU"/>
        </w:rPr>
      </w:pPr>
      <w:bookmarkStart w:id="13" w:name="_Toc510997439"/>
      <w:bookmarkStart w:id="14" w:name="_Toc511442339"/>
    </w:p>
    <w:p w:rsidR="00D763A0" w:rsidRPr="00115D7A" w:rsidRDefault="005D0B28" w:rsidP="00D763A0">
      <w:pPr>
        <w:pStyle w:val="2"/>
        <w:spacing w:line="360" w:lineRule="auto"/>
        <w:ind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00D763A0" w:rsidRPr="00115D7A">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1</w:t>
      </w:r>
      <w:r w:rsidR="00D763A0" w:rsidRPr="00115D7A">
        <w:rPr>
          <w:rFonts w:ascii="Times New Roman" w:eastAsia="Times New Roman" w:hAnsi="Times New Roman" w:cs="Times New Roman"/>
          <w:b/>
          <w:color w:val="000000"/>
          <w:sz w:val="28"/>
          <w:szCs w:val="28"/>
          <w:lang w:eastAsia="ru-RU"/>
        </w:rPr>
        <w:t>. Ветроэнергетика</w:t>
      </w:r>
      <w:bookmarkEnd w:id="13"/>
      <w:bookmarkEnd w:id="14"/>
    </w:p>
    <w:p w:rsidR="00D763A0" w:rsidRPr="00115D7A" w:rsidRDefault="00D763A0" w:rsidP="00D763A0">
      <w:pPr>
        <w:shd w:val="clear" w:color="auto" w:fill="FFFFFF"/>
        <w:spacing w:after="0" w:line="360" w:lineRule="auto"/>
        <w:ind w:firstLine="708"/>
        <w:jc w:val="both"/>
        <w:rPr>
          <w:rFonts w:ascii="Times New Roman" w:eastAsia="Times New Roman" w:hAnsi="Times New Roman" w:cs="Times New Roman"/>
          <w:b/>
          <w:color w:val="000000"/>
          <w:sz w:val="28"/>
          <w:szCs w:val="28"/>
          <w:lang w:eastAsia="ru-RU"/>
        </w:rPr>
      </w:pPr>
      <w:r w:rsidRPr="00115D7A">
        <w:rPr>
          <w:rFonts w:ascii="Times New Roman" w:eastAsia="Times New Roman" w:hAnsi="Times New Roman" w:cs="Times New Roman"/>
          <w:b/>
          <w:color w:val="000000"/>
          <w:sz w:val="28"/>
          <w:szCs w:val="28"/>
          <w:lang w:eastAsia="ru-RU"/>
        </w:rPr>
        <w:t>Свойства ветра и его запасы</w:t>
      </w:r>
    </w:p>
    <w:p w:rsidR="00D763A0" w:rsidRPr="00115D7A" w:rsidRDefault="00D763A0" w:rsidP="00D763A0">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Ветер - это направленное перемещение воздушных масс. Ветровую энергию можно рассматривать как одну из форм проявления солнечной энергии, потому что Солнце является тем первоисточником, который влияет на погодные явления на Земле. Поверхность воды и территории, закрытые облаками, нагреваются намного медленнее; соответственно, поверхность земли, доступная для солнечного излучения, нагревается быстрее. Воздух, находящийся над нагретой поверхностью, нагревается и поднимается вверх, создавая области пониженного давления. Воздух из областей повышенного давления перемещается в направлении областей низкого давления, тем самым создавая ветер.</w:t>
      </w:r>
    </w:p>
    <w:p w:rsidR="00D763A0" w:rsidRPr="00AA53D6" w:rsidRDefault="00D763A0" w:rsidP="00AA53D6">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 xml:space="preserve">Скорость ветра зависит от высоты над уровнем земли. Близко к земле ветер замедляется за счет трения о земную поверхность. Таким образом, ветры бывают сильнее на больших высотах по отношению к земле. На скорость ветра оказывают также значительное влияние географические условия и характер земной поверхности, включая различные природные и искусственные </w:t>
      </w:r>
      <w:r w:rsidRPr="00115D7A">
        <w:rPr>
          <w:rFonts w:ascii="Times New Roman" w:hAnsi="Times New Roman" w:cs="Times New Roman"/>
          <w:sz w:val="28"/>
          <w:szCs w:val="28"/>
        </w:rPr>
        <w:lastRenderedPageBreak/>
        <w:t>препятствия, такие, как холмы</w:t>
      </w:r>
      <w:r>
        <w:rPr>
          <w:rFonts w:ascii="Times New Roman" w:hAnsi="Times New Roman" w:cs="Times New Roman"/>
          <w:sz w:val="28"/>
          <w:szCs w:val="28"/>
        </w:rPr>
        <w:t xml:space="preserve">, а также деревья и здания. </w:t>
      </w:r>
      <w:r w:rsidRPr="00115D7A">
        <w:rPr>
          <w:rFonts w:ascii="Times New Roman" w:hAnsi="Times New Roman" w:cs="Times New Roman"/>
          <w:sz w:val="28"/>
          <w:szCs w:val="28"/>
        </w:rPr>
        <w:t xml:space="preserve">Запас ветряной энергии практически неисчерпаем. </w:t>
      </w:r>
    </w:p>
    <w:p w:rsidR="004D38C1" w:rsidRDefault="004D38C1" w:rsidP="00D763A0">
      <w:pPr>
        <w:shd w:val="clear" w:color="auto" w:fill="FFFFFF"/>
        <w:spacing w:after="0" w:line="360" w:lineRule="auto"/>
        <w:ind w:firstLine="708"/>
        <w:jc w:val="both"/>
        <w:rPr>
          <w:rFonts w:ascii="Times New Roman" w:hAnsi="Times New Roman" w:cs="Times New Roman"/>
          <w:b/>
          <w:sz w:val="28"/>
          <w:szCs w:val="28"/>
        </w:rPr>
      </w:pPr>
    </w:p>
    <w:p w:rsidR="00D763A0" w:rsidRPr="00115D7A" w:rsidRDefault="00D763A0" w:rsidP="00D763A0">
      <w:pPr>
        <w:shd w:val="clear" w:color="auto" w:fill="FFFFFF"/>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История развития</w:t>
      </w:r>
    </w:p>
    <w:p w:rsidR="00D763A0" w:rsidRPr="00115D7A" w:rsidRDefault="00D763A0" w:rsidP="00D763A0">
      <w:pPr>
        <w:shd w:val="clear" w:color="auto" w:fill="FFFFFF"/>
        <w:spacing w:after="0" w:line="360" w:lineRule="auto"/>
        <w:jc w:val="both"/>
        <w:rPr>
          <w:rFonts w:ascii="Times New Roman" w:hAnsi="Times New Roman" w:cs="Times New Roman"/>
          <w:b/>
          <w:sz w:val="28"/>
          <w:szCs w:val="28"/>
        </w:rPr>
      </w:pPr>
      <w:r w:rsidRPr="00115D7A">
        <w:rPr>
          <w:rFonts w:ascii="Times New Roman" w:hAnsi="Times New Roman" w:cs="Times New Roman"/>
          <w:b/>
          <w:sz w:val="28"/>
          <w:szCs w:val="28"/>
        </w:rPr>
        <w:tab/>
      </w:r>
      <w:r w:rsidRPr="00115D7A">
        <w:rPr>
          <w:rFonts w:ascii="Times New Roman" w:hAnsi="Times New Roman" w:cs="Times New Roman"/>
          <w:sz w:val="28"/>
          <w:szCs w:val="28"/>
        </w:rPr>
        <w:t xml:space="preserve">Предположительно, первым устройством, использующим энергию ветра, была простая машина с вертикальной осью вращения лопастей, которая использовалась для измельчения зерна. В Персии около 200 лет до нашей эры появились первые мельницы с горизонтальной осью вращения. Этот примитивный тип ветряной мельницы до сих пор используется во многих странах Средиземноморья. Первое письменное описание устройства для использования ветра в качестве источника механической энергии было сделано Героном в 1 веке нашей эры. В Средневековой Европе ветряные мельницы стали строиться после окончания Крестовых походов и возвращения крестоносцев из Средней Азии. В X веке во многих городах Европы начали строить ветряные мельницы с использованием </w:t>
      </w:r>
      <w:proofErr w:type="spellStart"/>
      <w:r w:rsidRPr="00115D7A">
        <w:rPr>
          <w:rFonts w:ascii="Times New Roman" w:hAnsi="Times New Roman" w:cs="Times New Roman"/>
          <w:sz w:val="28"/>
          <w:szCs w:val="28"/>
        </w:rPr>
        <w:t>гидродвигателя</w:t>
      </w:r>
      <w:proofErr w:type="spellEnd"/>
      <w:proofErr w:type="gramStart"/>
      <w:r w:rsidRPr="00115D7A">
        <w:rPr>
          <w:rFonts w:ascii="Times New Roman" w:hAnsi="Times New Roman" w:cs="Times New Roman"/>
          <w:b/>
          <w:sz w:val="28"/>
          <w:szCs w:val="28"/>
        </w:rPr>
        <w:t xml:space="preserve">  .</w:t>
      </w:r>
      <w:proofErr w:type="gramEnd"/>
    </w:p>
    <w:p w:rsidR="00D763A0" w:rsidRPr="00115D7A" w:rsidRDefault="00D763A0" w:rsidP="00D763A0">
      <w:pPr>
        <w:shd w:val="clear" w:color="auto" w:fill="FFFFFF"/>
        <w:spacing w:after="0" w:line="360" w:lineRule="auto"/>
        <w:jc w:val="both"/>
        <w:rPr>
          <w:rFonts w:ascii="Times New Roman" w:hAnsi="Times New Roman" w:cs="Times New Roman"/>
          <w:sz w:val="28"/>
          <w:szCs w:val="28"/>
        </w:rPr>
      </w:pPr>
      <w:r w:rsidRPr="00115D7A">
        <w:rPr>
          <w:rFonts w:ascii="Times New Roman" w:hAnsi="Times New Roman" w:cs="Times New Roman"/>
          <w:sz w:val="28"/>
          <w:szCs w:val="28"/>
        </w:rPr>
        <w:t xml:space="preserve">Первая ветряная электростанция, а к 1908 году их уже было 72 с мощностью от 5 до 25 кВт. К тому времени в Российской империи функционировало около 2,5 тысяч ветряных мельниц с общей мощностью 1 млн. кВт. </w:t>
      </w:r>
    </w:p>
    <w:p w:rsidR="00D763A0" w:rsidRPr="00115D7A" w:rsidRDefault="00D763A0" w:rsidP="00D763A0">
      <w:pPr>
        <w:shd w:val="clear" w:color="auto" w:fill="FFFFFF"/>
        <w:spacing w:after="0" w:line="360" w:lineRule="auto"/>
        <w:ind w:firstLine="708"/>
        <w:jc w:val="both"/>
        <w:rPr>
          <w:rFonts w:ascii="Times New Roman" w:hAnsi="Times New Roman" w:cs="Times New Roman"/>
          <w:sz w:val="28"/>
          <w:szCs w:val="28"/>
        </w:rPr>
      </w:pPr>
      <w:r w:rsidRPr="00115D7A">
        <w:rPr>
          <w:rFonts w:ascii="Times New Roman" w:hAnsi="Times New Roman" w:cs="Times New Roman"/>
          <w:sz w:val="28"/>
          <w:szCs w:val="28"/>
        </w:rPr>
        <w:t xml:space="preserve">В настоящий момент ветроэнергетика является быстро развивающейся и перспективной отраслью. </w:t>
      </w:r>
      <w:r w:rsidRPr="00115D7A">
        <w:rPr>
          <w:rFonts w:ascii="Times New Roman" w:hAnsi="Times New Roman" w:cs="Times New Roman"/>
          <w:sz w:val="28"/>
          <w:szCs w:val="28"/>
          <w:shd w:val="clear" w:color="auto" w:fill="FFFFFF"/>
        </w:rPr>
        <w:t>В 2007 г. общая мощность ВЭС в мире составила 94 млн. кВт с выработкой около 200 млрд. </w:t>
      </w:r>
    </w:p>
    <w:p w:rsidR="00D763A0" w:rsidRPr="00115D7A" w:rsidRDefault="00D763A0" w:rsidP="00D763A0">
      <w:pPr>
        <w:shd w:val="clear" w:color="auto" w:fill="FFFFFF"/>
        <w:spacing w:after="0" w:line="360" w:lineRule="auto"/>
        <w:ind w:firstLine="708"/>
        <w:jc w:val="both"/>
        <w:rPr>
          <w:rFonts w:ascii="Times New Roman" w:hAnsi="Times New Roman" w:cs="Times New Roman"/>
          <w:b/>
          <w:sz w:val="28"/>
          <w:szCs w:val="28"/>
        </w:rPr>
      </w:pPr>
    </w:p>
    <w:p w:rsidR="00D763A0" w:rsidRPr="00115D7A" w:rsidRDefault="00D763A0" w:rsidP="00D763A0">
      <w:pPr>
        <w:shd w:val="clear" w:color="auto" w:fill="FFFFFF"/>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Принцип работы ВЭУ</w:t>
      </w:r>
    </w:p>
    <w:p w:rsidR="00D763A0" w:rsidRPr="00115D7A" w:rsidRDefault="00D763A0" w:rsidP="00D763A0">
      <w:pPr>
        <w:shd w:val="clear" w:color="auto" w:fill="FFFFFF"/>
        <w:spacing w:after="0" w:line="360" w:lineRule="auto"/>
        <w:jc w:val="both"/>
        <w:rPr>
          <w:rFonts w:ascii="Times New Roman" w:hAnsi="Times New Roman" w:cs="Times New Roman"/>
          <w:sz w:val="28"/>
          <w:szCs w:val="28"/>
          <w:shd w:val="clear" w:color="auto" w:fill="FFFFFF"/>
        </w:rPr>
      </w:pPr>
      <w:r w:rsidRPr="00115D7A">
        <w:rPr>
          <w:rFonts w:ascii="Times New Roman" w:hAnsi="Times New Roman" w:cs="Times New Roman"/>
          <w:b/>
          <w:sz w:val="28"/>
          <w:szCs w:val="28"/>
        </w:rPr>
        <w:tab/>
      </w:r>
      <w:r w:rsidRPr="00115D7A">
        <w:rPr>
          <w:rFonts w:ascii="Times New Roman" w:hAnsi="Times New Roman" w:cs="Times New Roman"/>
          <w:sz w:val="28"/>
          <w:szCs w:val="28"/>
        </w:rPr>
        <w:t xml:space="preserve">Ветроэлектрическая установка (или </w:t>
      </w:r>
      <w:proofErr w:type="spellStart"/>
      <w:r w:rsidRPr="00115D7A">
        <w:rPr>
          <w:rFonts w:ascii="Times New Roman" w:hAnsi="Times New Roman" w:cs="Times New Roman"/>
          <w:sz w:val="28"/>
          <w:szCs w:val="28"/>
        </w:rPr>
        <w:t>ветроустановка</w:t>
      </w:r>
      <w:proofErr w:type="spellEnd"/>
      <w:r w:rsidRPr="00115D7A">
        <w:rPr>
          <w:rFonts w:ascii="Times New Roman" w:hAnsi="Times New Roman" w:cs="Times New Roman"/>
          <w:sz w:val="28"/>
          <w:szCs w:val="28"/>
        </w:rPr>
        <w:t xml:space="preserve">) – комплекс устройств и оборудования, предназначенный для преобразования энергии ветрового потока в другой вид </w:t>
      </w:r>
      <w:proofErr w:type="spellStart"/>
      <w:r w:rsidRPr="00115D7A">
        <w:rPr>
          <w:rFonts w:ascii="Times New Roman" w:hAnsi="Times New Roman" w:cs="Times New Roman"/>
          <w:sz w:val="28"/>
          <w:szCs w:val="28"/>
        </w:rPr>
        <w:t>энергии</w:t>
      </w:r>
      <w:proofErr w:type="gramStart"/>
      <w:r w:rsidRPr="00115D7A">
        <w:rPr>
          <w:rFonts w:ascii="Times New Roman" w:hAnsi="Times New Roman" w:cs="Times New Roman"/>
          <w:sz w:val="28"/>
          <w:szCs w:val="28"/>
        </w:rPr>
        <w:t>.С</w:t>
      </w:r>
      <w:proofErr w:type="gramEnd"/>
      <w:r w:rsidRPr="00115D7A">
        <w:rPr>
          <w:rFonts w:ascii="Times New Roman" w:hAnsi="Times New Roman" w:cs="Times New Roman"/>
          <w:sz w:val="28"/>
          <w:szCs w:val="28"/>
        </w:rPr>
        <w:t>уществует</w:t>
      </w:r>
      <w:proofErr w:type="spellEnd"/>
      <w:r w:rsidRPr="00115D7A">
        <w:rPr>
          <w:rFonts w:ascii="Times New Roman" w:hAnsi="Times New Roman" w:cs="Times New Roman"/>
          <w:sz w:val="28"/>
          <w:szCs w:val="28"/>
        </w:rPr>
        <w:t xml:space="preserve"> два основных вида установок: с вертикальной осью вращения или с горизонтальной осью вращения. (см. Рис.2 в приложении)</w:t>
      </w:r>
    </w:p>
    <w:p w:rsidR="00D763A0" w:rsidRPr="00115D7A" w:rsidRDefault="00D763A0" w:rsidP="00D763A0">
      <w:pPr>
        <w:pStyle w:val="a8"/>
        <w:spacing w:before="0" w:beforeAutospacing="0" w:after="0" w:afterAutospacing="0" w:line="360" w:lineRule="auto"/>
        <w:ind w:firstLine="708"/>
        <w:textAlignment w:val="baseline"/>
        <w:rPr>
          <w:sz w:val="28"/>
          <w:szCs w:val="28"/>
        </w:rPr>
      </w:pPr>
      <w:r w:rsidRPr="00115D7A">
        <w:rPr>
          <w:noProof/>
          <w:sz w:val="28"/>
          <w:szCs w:val="28"/>
        </w:rPr>
        <w:t>Ветроустановки включают следующие основные подсистемы и узлы:</w:t>
      </w:r>
    </w:p>
    <w:p w:rsidR="00D763A0" w:rsidRPr="00115D7A" w:rsidRDefault="00D763A0" w:rsidP="00D763A0">
      <w:pPr>
        <w:pStyle w:val="a3"/>
        <w:numPr>
          <w:ilvl w:val="0"/>
          <w:numId w:val="7"/>
        </w:numPr>
        <w:shd w:val="clear" w:color="auto" w:fill="FFFFFF"/>
        <w:spacing w:after="0" w:line="360" w:lineRule="auto"/>
        <w:jc w:val="both"/>
        <w:rPr>
          <w:rFonts w:ascii="Times New Roman" w:hAnsi="Times New Roman" w:cs="Times New Roman"/>
          <w:noProof/>
          <w:sz w:val="28"/>
          <w:szCs w:val="28"/>
          <w:lang w:eastAsia="ru-RU"/>
        </w:rPr>
      </w:pPr>
      <w:r w:rsidRPr="00115D7A">
        <w:rPr>
          <w:rFonts w:ascii="Times New Roman" w:hAnsi="Times New Roman" w:cs="Times New Roman"/>
          <w:i/>
          <w:noProof/>
          <w:sz w:val="28"/>
          <w:szCs w:val="28"/>
          <w:lang w:eastAsia="ru-RU"/>
        </w:rPr>
        <w:t>Ротор</w:t>
      </w:r>
      <w:r w:rsidRPr="00115D7A">
        <w:rPr>
          <w:rFonts w:ascii="Times New Roman" w:hAnsi="Times New Roman" w:cs="Times New Roman"/>
          <w:noProof/>
          <w:sz w:val="28"/>
          <w:szCs w:val="28"/>
          <w:lang w:eastAsia="ru-RU"/>
        </w:rPr>
        <w:t xml:space="preserve"> иди лопасти, который преобразует энергию ветра в энергию вращения вала;</w:t>
      </w:r>
    </w:p>
    <w:p w:rsidR="00D763A0" w:rsidRPr="00115D7A" w:rsidRDefault="00D763A0" w:rsidP="00D763A0">
      <w:pPr>
        <w:pStyle w:val="a3"/>
        <w:numPr>
          <w:ilvl w:val="0"/>
          <w:numId w:val="7"/>
        </w:numPr>
        <w:shd w:val="clear" w:color="auto" w:fill="FFFFFF"/>
        <w:spacing w:after="0" w:line="360" w:lineRule="auto"/>
        <w:jc w:val="both"/>
        <w:rPr>
          <w:rFonts w:ascii="Times New Roman" w:hAnsi="Times New Roman" w:cs="Times New Roman"/>
          <w:noProof/>
          <w:sz w:val="28"/>
          <w:szCs w:val="28"/>
          <w:lang w:eastAsia="ru-RU"/>
        </w:rPr>
      </w:pPr>
      <w:r w:rsidRPr="00115D7A">
        <w:rPr>
          <w:rFonts w:ascii="Times New Roman" w:hAnsi="Times New Roman" w:cs="Times New Roman"/>
          <w:i/>
          <w:noProof/>
          <w:sz w:val="28"/>
          <w:szCs w:val="28"/>
          <w:lang w:eastAsia="ru-RU"/>
        </w:rPr>
        <w:lastRenderedPageBreak/>
        <w:t xml:space="preserve">Кабину </w:t>
      </w:r>
      <w:r w:rsidRPr="00115D7A">
        <w:rPr>
          <w:rFonts w:ascii="Times New Roman" w:hAnsi="Times New Roman" w:cs="Times New Roman"/>
          <w:noProof/>
          <w:sz w:val="28"/>
          <w:szCs w:val="28"/>
          <w:lang w:eastAsia="ru-RU"/>
        </w:rPr>
        <w:t>или гондолу, в которой обычно расположен редуктор, генератор и другие системы;</w:t>
      </w:r>
    </w:p>
    <w:p w:rsidR="00D763A0" w:rsidRPr="00115D7A" w:rsidRDefault="00D763A0" w:rsidP="00D763A0">
      <w:pPr>
        <w:pStyle w:val="a3"/>
        <w:numPr>
          <w:ilvl w:val="0"/>
          <w:numId w:val="7"/>
        </w:numPr>
        <w:shd w:val="clear" w:color="auto" w:fill="FFFFFF"/>
        <w:spacing w:after="0" w:line="360" w:lineRule="auto"/>
        <w:jc w:val="both"/>
        <w:rPr>
          <w:rFonts w:ascii="Times New Roman" w:hAnsi="Times New Roman" w:cs="Times New Roman"/>
          <w:noProof/>
          <w:sz w:val="28"/>
          <w:szCs w:val="28"/>
          <w:lang w:eastAsia="ru-RU"/>
        </w:rPr>
      </w:pPr>
      <w:r w:rsidRPr="00115D7A">
        <w:rPr>
          <w:rFonts w:ascii="Times New Roman" w:hAnsi="Times New Roman" w:cs="Times New Roman"/>
          <w:i/>
          <w:noProof/>
          <w:sz w:val="28"/>
          <w:szCs w:val="28"/>
          <w:lang w:eastAsia="ru-RU"/>
        </w:rPr>
        <w:t>Башню</w:t>
      </w:r>
      <w:r w:rsidRPr="00115D7A">
        <w:rPr>
          <w:rFonts w:ascii="Times New Roman" w:hAnsi="Times New Roman" w:cs="Times New Roman"/>
          <w:noProof/>
          <w:sz w:val="28"/>
          <w:szCs w:val="28"/>
          <w:lang w:eastAsia="ru-RU"/>
        </w:rPr>
        <w:t>, которая поддерживает ротор и кабину;</w:t>
      </w:r>
    </w:p>
    <w:p w:rsidR="00D763A0" w:rsidRPr="00115D7A" w:rsidRDefault="00D763A0" w:rsidP="00D763A0">
      <w:pPr>
        <w:pStyle w:val="a3"/>
        <w:numPr>
          <w:ilvl w:val="0"/>
          <w:numId w:val="7"/>
        </w:numPr>
        <w:shd w:val="clear" w:color="auto" w:fill="FFFFFF"/>
        <w:spacing w:after="0" w:line="360" w:lineRule="auto"/>
        <w:jc w:val="both"/>
        <w:rPr>
          <w:rFonts w:ascii="Times New Roman" w:hAnsi="Times New Roman" w:cs="Times New Roman"/>
          <w:i/>
          <w:noProof/>
          <w:sz w:val="28"/>
          <w:szCs w:val="28"/>
          <w:lang w:eastAsia="ru-RU"/>
        </w:rPr>
      </w:pPr>
      <w:r w:rsidRPr="00115D7A">
        <w:rPr>
          <w:rFonts w:ascii="Times New Roman" w:hAnsi="Times New Roman" w:cs="Times New Roman"/>
          <w:i/>
          <w:noProof/>
          <w:sz w:val="28"/>
          <w:szCs w:val="28"/>
          <w:lang w:eastAsia="ru-RU"/>
        </w:rPr>
        <w:t>Электрическое и электронное оборудование.</w:t>
      </w:r>
    </w:p>
    <w:p w:rsidR="00D763A0" w:rsidRPr="00115D7A" w:rsidRDefault="00D763A0" w:rsidP="00D763A0">
      <w:pPr>
        <w:shd w:val="clear" w:color="auto" w:fill="FFFFFF"/>
        <w:spacing w:after="0" w:line="360" w:lineRule="auto"/>
        <w:ind w:firstLine="360"/>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rPr>
        <w:t xml:space="preserve">В упрощенном виде принцип работы </w:t>
      </w:r>
      <w:proofErr w:type="spellStart"/>
      <w:r w:rsidRPr="00115D7A">
        <w:rPr>
          <w:rFonts w:ascii="Times New Roman" w:hAnsi="Times New Roman" w:cs="Times New Roman"/>
          <w:sz w:val="28"/>
          <w:szCs w:val="28"/>
        </w:rPr>
        <w:t>ветроустановки</w:t>
      </w:r>
      <w:proofErr w:type="spellEnd"/>
      <w:r w:rsidRPr="00115D7A">
        <w:rPr>
          <w:rFonts w:ascii="Times New Roman" w:hAnsi="Times New Roman" w:cs="Times New Roman"/>
          <w:sz w:val="28"/>
          <w:szCs w:val="28"/>
        </w:rPr>
        <w:t xml:space="preserve"> можно представить следующим образом. Сила ветра приводит в движение лопасти, которые через специальный привод заставляют вращаться ротор. Благодаря наличию статорной обмотки, механическая энергия превращается в электрический ток. </w:t>
      </w:r>
    </w:p>
    <w:p w:rsidR="00D763A0" w:rsidRDefault="00D763A0" w:rsidP="00D763A0">
      <w:pPr>
        <w:spacing w:after="0" w:line="360" w:lineRule="auto"/>
        <w:ind w:firstLine="708"/>
        <w:jc w:val="both"/>
        <w:rPr>
          <w:rFonts w:ascii="Times New Roman" w:hAnsi="Times New Roman" w:cs="Times New Roman"/>
          <w:b/>
          <w:sz w:val="28"/>
          <w:szCs w:val="28"/>
        </w:rPr>
      </w:pPr>
    </w:p>
    <w:p w:rsidR="00D763A0" w:rsidRPr="00115D7A" w:rsidRDefault="00D763A0" w:rsidP="00D763A0">
      <w:pPr>
        <w:spacing w:after="0" w:line="360" w:lineRule="auto"/>
        <w:ind w:firstLine="708"/>
        <w:jc w:val="both"/>
        <w:rPr>
          <w:rFonts w:ascii="Times New Roman" w:hAnsi="Times New Roman" w:cs="Times New Roman"/>
          <w:b/>
          <w:sz w:val="28"/>
          <w:szCs w:val="28"/>
        </w:rPr>
      </w:pPr>
      <w:r w:rsidRPr="00115D7A">
        <w:rPr>
          <w:rFonts w:ascii="Times New Roman" w:hAnsi="Times New Roman" w:cs="Times New Roman"/>
          <w:b/>
          <w:sz w:val="28"/>
          <w:szCs w:val="28"/>
        </w:rPr>
        <w:t>Использование ветряной энергии в современном мире</w:t>
      </w:r>
    </w:p>
    <w:p w:rsidR="00D763A0" w:rsidRPr="00115D7A" w:rsidRDefault="00D763A0" w:rsidP="00D763A0">
      <w:pPr>
        <w:spacing w:after="0" w:line="360" w:lineRule="auto"/>
        <w:jc w:val="both"/>
        <w:rPr>
          <w:rFonts w:ascii="Times New Roman" w:hAnsi="Times New Roman" w:cs="Times New Roman"/>
          <w:sz w:val="28"/>
          <w:szCs w:val="28"/>
        </w:rPr>
      </w:pPr>
      <w:r w:rsidRPr="00115D7A">
        <w:rPr>
          <w:rFonts w:ascii="Times New Roman" w:hAnsi="Times New Roman" w:cs="Times New Roman"/>
          <w:b/>
          <w:sz w:val="28"/>
          <w:szCs w:val="28"/>
        </w:rPr>
        <w:tab/>
      </w:r>
      <w:r w:rsidRPr="00115D7A">
        <w:rPr>
          <w:rFonts w:ascii="Times New Roman" w:hAnsi="Times New Roman" w:cs="Times New Roman"/>
          <w:sz w:val="28"/>
          <w:szCs w:val="28"/>
        </w:rPr>
        <w:t>Энергия, получаемая из ветра, с древнейших времен используется для определенных нужд и потребностей. Рассмотрим немного ее использование в современности.</w:t>
      </w:r>
    </w:p>
    <w:p w:rsidR="00D763A0" w:rsidRPr="00115D7A" w:rsidRDefault="00D763A0" w:rsidP="00D763A0">
      <w:pPr>
        <w:spacing w:after="0" w:line="360" w:lineRule="auto"/>
        <w:jc w:val="both"/>
        <w:rPr>
          <w:rFonts w:ascii="Times New Roman" w:hAnsi="Times New Roman" w:cs="Times New Roman"/>
          <w:b/>
          <w:sz w:val="28"/>
          <w:szCs w:val="28"/>
        </w:rPr>
      </w:pPr>
      <w:r w:rsidRPr="00115D7A">
        <w:rPr>
          <w:rFonts w:ascii="Times New Roman" w:hAnsi="Times New Roman" w:cs="Times New Roman"/>
          <w:b/>
          <w:sz w:val="28"/>
          <w:szCs w:val="28"/>
        </w:rPr>
        <w:tab/>
      </w:r>
      <w:r w:rsidRPr="00115D7A">
        <w:rPr>
          <w:rStyle w:val="a9"/>
          <w:rFonts w:ascii="Times New Roman" w:hAnsi="Times New Roman" w:cs="Times New Roman"/>
          <w:b w:val="0"/>
          <w:sz w:val="28"/>
          <w:szCs w:val="28"/>
          <w:shd w:val="clear" w:color="auto" w:fill="FFFFFF"/>
        </w:rPr>
        <w:t xml:space="preserve">Ветер </w:t>
      </w:r>
      <w:r w:rsidRPr="00115D7A">
        <w:rPr>
          <w:rFonts w:ascii="Times New Roman" w:hAnsi="Times New Roman" w:cs="Times New Roman"/>
          <w:sz w:val="28"/>
          <w:szCs w:val="28"/>
          <w:shd w:val="clear" w:color="auto" w:fill="FFFFFF"/>
        </w:rPr>
        <w:t>является прекрасным источником энергии для объектов телекоммуникаций, так как расположение и высота площадок, которые подходят для установки антенн, подходят и для ветряных установок. Но ветряки, используемые в подобных местах, должны быть особо прочными, так как в горах слишком суровые климатические условия.</w:t>
      </w:r>
    </w:p>
    <w:p w:rsidR="00D763A0" w:rsidRDefault="00D763A0" w:rsidP="00D763A0">
      <w:pPr>
        <w:spacing w:after="0" w:line="360" w:lineRule="auto"/>
        <w:ind w:firstLine="708"/>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rPr>
        <w:t>Особый интерес в настоящее время представляет использование данного вида энергии для обеспечения электрической и тепловой энергией частных домов и коттеджей, то есть, ветряные электростанции для индивидуального пользования. </w:t>
      </w:r>
      <w:r w:rsidRPr="00115D7A">
        <w:rPr>
          <w:rFonts w:ascii="Times New Roman" w:hAnsi="Times New Roman" w:cs="Times New Roman"/>
          <w:sz w:val="28"/>
          <w:szCs w:val="28"/>
          <w:shd w:val="clear" w:color="auto" w:fill="FFFFFF"/>
        </w:rPr>
        <w:t>Например, энергия ветра успешно используется для зарядки аккумуляторов и использования их для освещения и обеспечения работы бытовой техники.</w:t>
      </w:r>
    </w:p>
    <w:p w:rsidR="00D763A0" w:rsidRPr="001B7E22" w:rsidRDefault="00D763A0" w:rsidP="00D763A0">
      <w:pPr>
        <w:spacing w:after="0" w:line="360" w:lineRule="auto"/>
        <w:ind w:firstLine="708"/>
        <w:jc w:val="both"/>
        <w:rPr>
          <w:rFonts w:ascii="Times New Roman" w:eastAsia="Times New Roman" w:hAnsi="Times New Roman" w:cs="Times New Roman"/>
          <w:sz w:val="28"/>
          <w:szCs w:val="28"/>
          <w:lang w:eastAsia="ru-RU"/>
        </w:rPr>
      </w:pPr>
    </w:p>
    <w:p w:rsidR="00D763A0" w:rsidRPr="00115D7A" w:rsidRDefault="00D763A0" w:rsidP="00D763A0">
      <w:pPr>
        <w:spacing w:after="0" w:line="360" w:lineRule="auto"/>
        <w:ind w:firstLine="708"/>
        <w:rPr>
          <w:rFonts w:ascii="Times New Roman" w:hAnsi="Times New Roman" w:cs="Times New Roman"/>
          <w:b/>
          <w:sz w:val="28"/>
          <w:szCs w:val="28"/>
        </w:rPr>
      </w:pPr>
      <w:r w:rsidRPr="00115D7A">
        <w:rPr>
          <w:rFonts w:ascii="Times New Roman" w:hAnsi="Times New Roman" w:cs="Times New Roman"/>
          <w:b/>
          <w:sz w:val="28"/>
          <w:szCs w:val="28"/>
        </w:rPr>
        <w:t>Преимущества и недостатки</w:t>
      </w:r>
    </w:p>
    <w:tbl>
      <w:tblPr>
        <w:tblW w:w="9631" w:type="dxa"/>
        <w:jc w:val="center"/>
        <w:tblBorders>
          <w:top w:val="single" w:sz="6" w:space="0" w:color="BBBBBB"/>
          <w:left w:val="single" w:sz="6" w:space="0" w:color="BBBBBB"/>
          <w:bottom w:val="single" w:sz="6" w:space="0" w:color="BBBBBB"/>
          <w:right w:val="single" w:sz="6" w:space="0" w:color="BBBBBB"/>
        </w:tblBorders>
        <w:shd w:val="clear" w:color="auto" w:fill="ECECEC"/>
        <w:tblCellMar>
          <w:top w:w="15" w:type="dxa"/>
          <w:left w:w="15" w:type="dxa"/>
          <w:bottom w:w="15" w:type="dxa"/>
          <w:right w:w="15" w:type="dxa"/>
        </w:tblCellMar>
        <w:tblLook w:val="04A0" w:firstRow="1" w:lastRow="0" w:firstColumn="1" w:lastColumn="0" w:noHBand="0" w:noVBand="1"/>
      </w:tblPr>
      <w:tblGrid>
        <w:gridCol w:w="4817"/>
        <w:gridCol w:w="4814"/>
      </w:tblGrid>
      <w:tr w:rsidR="00D763A0" w:rsidRPr="00115D7A" w:rsidTr="003C37A0">
        <w:trPr>
          <w:trHeight w:val="634"/>
          <w:jc w:val="center"/>
        </w:trPr>
        <w:tc>
          <w:tcPr>
            <w:tcW w:w="481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bookmarkStart w:id="15" w:name="_Hlk98318838"/>
            <w:r w:rsidRPr="00115D7A">
              <w:rPr>
                <w:rFonts w:ascii="Times New Roman" w:eastAsia="Times New Roman" w:hAnsi="Times New Roman" w:cs="Times New Roman"/>
                <w:sz w:val="28"/>
                <w:szCs w:val="28"/>
                <w:lang w:eastAsia="ru-RU"/>
              </w:rPr>
              <w:t>Преимущества ВЭС</w:t>
            </w:r>
          </w:p>
        </w:tc>
        <w:tc>
          <w:tcPr>
            <w:tcW w:w="4814"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Недостатки ВЭС</w:t>
            </w:r>
          </w:p>
        </w:tc>
      </w:tr>
      <w:tr w:rsidR="00D763A0" w:rsidRPr="00115D7A" w:rsidTr="003C37A0">
        <w:trPr>
          <w:jc w:val="center"/>
        </w:trPr>
        <w:tc>
          <w:tcPr>
            <w:tcW w:w="481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1.Полное отсутствие загрязнения окружающей среды.</w:t>
            </w:r>
          </w:p>
        </w:tc>
        <w:tc>
          <w:tcPr>
            <w:tcW w:w="4814"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 xml:space="preserve">1.Распространение </w:t>
            </w:r>
            <w:proofErr w:type="spellStart"/>
            <w:r w:rsidRPr="00115D7A">
              <w:rPr>
                <w:rFonts w:ascii="Times New Roman" w:eastAsia="Times New Roman" w:hAnsi="Times New Roman" w:cs="Times New Roman"/>
                <w:sz w:val="28"/>
                <w:szCs w:val="28"/>
                <w:lang w:eastAsia="ru-RU"/>
              </w:rPr>
              <w:t>ветрогенераторов</w:t>
            </w:r>
            <w:proofErr w:type="spellEnd"/>
            <w:r w:rsidRPr="00115D7A">
              <w:rPr>
                <w:rFonts w:ascii="Times New Roman" w:eastAsia="Times New Roman" w:hAnsi="Times New Roman" w:cs="Times New Roman"/>
                <w:sz w:val="28"/>
                <w:szCs w:val="28"/>
                <w:lang w:eastAsia="ru-RU"/>
              </w:rPr>
              <w:t xml:space="preserve"> может затруднить прием телепередач </w:t>
            </w:r>
            <w:r w:rsidRPr="00115D7A">
              <w:rPr>
                <w:rFonts w:ascii="Times New Roman" w:eastAsia="Times New Roman" w:hAnsi="Times New Roman" w:cs="Times New Roman"/>
                <w:sz w:val="28"/>
                <w:szCs w:val="28"/>
                <w:lang w:eastAsia="ru-RU"/>
              </w:rPr>
              <w:lastRenderedPageBreak/>
              <w:t>и создавать мощные звуковые колебания.</w:t>
            </w:r>
          </w:p>
        </w:tc>
      </w:tr>
      <w:tr w:rsidR="00D763A0" w:rsidRPr="00115D7A" w:rsidTr="003C37A0">
        <w:trPr>
          <w:jc w:val="center"/>
        </w:trPr>
        <w:tc>
          <w:tcPr>
            <w:tcW w:w="481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lastRenderedPageBreak/>
              <w:t>2.Ветровая энергия изобильна, чиста, безопасна и надежда в качестве ресурса для производства электроэнергии. Ее использование позволяет экономить на топливе, на процессе добычи и транспортировки.</w:t>
            </w:r>
          </w:p>
        </w:tc>
        <w:tc>
          <w:tcPr>
            <w:tcW w:w="4814"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2.Ветер дует почти всегда неравномерно, поэтому и генератор будет работать неравномерно, отдавая то большую, то меньшую мощность.</w:t>
            </w:r>
          </w:p>
        </w:tc>
      </w:tr>
      <w:tr w:rsidR="00D763A0" w:rsidRPr="00115D7A" w:rsidTr="003C37A0">
        <w:trPr>
          <w:jc w:val="center"/>
        </w:trPr>
        <w:tc>
          <w:tcPr>
            <w:tcW w:w="4817"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3.Цена производства электричества на ветровых станциях постоянно снижается.</w:t>
            </w:r>
          </w:p>
        </w:tc>
        <w:tc>
          <w:tcPr>
            <w:tcW w:w="4814" w:type="dxa"/>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D763A0" w:rsidRPr="00115D7A" w:rsidRDefault="00D763A0" w:rsidP="003C37A0">
            <w:pPr>
              <w:spacing w:after="0" w:line="360" w:lineRule="auto"/>
              <w:rPr>
                <w:rFonts w:ascii="Times New Roman" w:eastAsia="Times New Roman" w:hAnsi="Times New Roman" w:cs="Times New Roman"/>
                <w:sz w:val="28"/>
                <w:szCs w:val="28"/>
                <w:lang w:eastAsia="ru-RU"/>
              </w:rPr>
            </w:pPr>
            <w:r w:rsidRPr="00115D7A">
              <w:rPr>
                <w:rFonts w:ascii="Times New Roman" w:eastAsia="Times New Roman" w:hAnsi="Times New Roman" w:cs="Times New Roman"/>
                <w:sz w:val="28"/>
                <w:szCs w:val="28"/>
                <w:lang w:eastAsia="ru-RU"/>
              </w:rPr>
              <w:t>3.Возможные изменения в ландшафте.</w:t>
            </w:r>
          </w:p>
        </w:tc>
      </w:tr>
      <w:bookmarkEnd w:id="15"/>
    </w:tbl>
    <w:p w:rsidR="005D0B28" w:rsidRDefault="005D0B28" w:rsidP="005D0B28">
      <w:pPr>
        <w:spacing w:line="360" w:lineRule="auto"/>
        <w:rPr>
          <w:rFonts w:ascii="Times New Roman" w:eastAsia="Times New Roman" w:hAnsi="Times New Roman" w:cs="Times New Roman"/>
          <w:b/>
          <w:sz w:val="28"/>
          <w:szCs w:val="28"/>
          <w:lang w:eastAsia="ru-RU"/>
        </w:rPr>
      </w:pPr>
    </w:p>
    <w:p w:rsidR="009A5DDE" w:rsidRDefault="005D0B28" w:rsidP="005D0B28">
      <w:pPr>
        <w:spacing w:line="36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009A5DDE" w:rsidRPr="009A5DDE">
        <w:rPr>
          <w:rFonts w:ascii="Times New Roman" w:eastAsia="Times New Roman" w:hAnsi="Times New Roman" w:cs="Times New Roman"/>
          <w:b/>
          <w:sz w:val="28"/>
          <w:szCs w:val="28"/>
          <w:lang w:eastAsia="ru-RU"/>
        </w:rPr>
        <w:t xml:space="preserve">Перспективы и потенциал ветроэнергетики в Чеченской Республике: </w:t>
      </w:r>
      <w:proofErr w:type="spellStart"/>
      <w:r w:rsidR="009A5DDE" w:rsidRPr="009A5DDE">
        <w:rPr>
          <w:rFonts w:ascii="Times New Roman" w:eastAsia="Times New Roman" w:hAnsi="Times New Roman" w:cs="Times New Roman"/>
          <w:b/>
          <w:sz w:val="28"/>
          <w:szCs w:val="28"/>
          <w:lang w:eastAsia="ru-RU"/>
        </w:rPr>
        <w:t>Веденский</w:t>
      </w:r>
      <w:proofErr w:type="spellEnd"/>
      <w:r w:rsidR="009A5DDE" w:rsidRPr="009A5DDE">
        <w:rPr>
          <w:rFonts w:ascii="Times New Roman" w:eastAsia="Times New Roman" w:hAnsi="Times New Roman" w:cs="Times New Roman"/>
          <w:b/>
          <w:sz w:val="28"/>
          <w:szCs w:val="28"/>
          <w:lang w:eastAsia="ru-RU"/>
        </w:rPr>
        <w:t xml:space="preserve"> район как центр устойчивого развития</w:t>
      </w:r>
    </w:p>
    <w:p w:rsidR="00134F7B" w:rsidRDefault="009A5DDE" w:rsidP="00134F7B">
      <w:pPr>
        <w:spacing w:line="360" w:lineRule="auto"/>
        <w:ind w:firstLine="708"/>
        <w:rPr>
          <w:rFonts w:ascii="Times New Roman" w:eastAsia="Times New Roman" w:hAnsi="Times New Roman" w:cs="Times New Roman"/>
          <w:sz w:val="28"/>
          <w:szCs w:val="28"/>
          <w:lang w:eastAsia="ru-RU"/>
        </w:rPr>
      </w:pPr>
      <w:r w:rsidRPr="009A5DDE">
        <w:rPr>
          <w:rFonts w:ascii="Times New Roman" w:eastAsia="Times New Roman" w:hAnsi="Times New Roman" w:cs="Times New Roman"/>
          <w:sz w:val="28"/>
          <w:szCs w:val="28"/>
          <w:lang w:eastAsia="ru-RU"/>
        </w:rPr>
        <w:t>В условиях глобального изменения климата и истощения традиционных источников энергии, во</w:t>
      </w:r>
      <w:r w:rsidR="00BD40E6">
        <w:rPr>
          <w:rFonts w:ascii="Times New Roman" w:eastAsia="Times New Roman" w:hAnsi="Times New Roman" w:cs="Times New Roman"/>
          <w:sz w:val="28"/>
          <w:szCs w:val="28"/>
          <w:lang w:eastAsia="ru-RU"/>
        </w:rPr>
        <w:t xml:space="preserve">зобновляемые источники энергии </w:t>
      </w:r>
      <w:r w:rsidRPr="009A5DDE">
        <w:rPr>
          <w:rFonts w:ascii="Times New Roman" w:eastAsia="Times New Roman" w:hAnsi="Times New Roman" w:cs="Times New Roman"/>
          <w:sz w:val="28"/>
          <w:szCs w:val="28"/>
          <w:lang w:eastAsia="ru-RU"/>
        </w:rPr>
        <w:t xml:space="preserve">становятся все более актуальными. Ветроэнергетика, как один из наиболее перспективных видов ВИЭ, имеет значительный потенциал для развития в различных регионах мира, включая Чеченскую Республику. </w:t>
      </w:r>
      <w:r w:rsidR="00BD40E6">
        <w:rPr>
          <w:rFonts w:ascii="Times New Roman" w:eastAsia="Times New Roman" w:hAnsi="Times New Roman" w:cs="Times New Roman"/>
          <w:sz w:val="28"/>
          <w:szCs w:val="28"/>
          <w:lang w:eastAsia="ru-RU"/>
        </w:rPr>
        <w:t xml:space="preserve">Поэтому мы постарались рассмотреть </w:t>
      </w:r>
      <w:r w:rsidRPr="009A5DDE">
        <w:rPr>
          <w:rFonts w:ascii="Times New Roman" w:eastAsia="Times New Roman" w:hAnsi="Times New Roman" w:cs="Times New Roman"/>
          <w:sz w:val="28"/>
          <w:szCs w:val="28"/>
          <w:lang w:eastAsia="ru-RU"/>
        </w:rPr>
        <w:t xml:space="preserve"> возможности ветроэнергетик</w:t>
      </w:r>
      <w:r w:rsidR="00BD40E6">
        <w:rPr>
          <w:rFonts w:ascii="Times New Roman" w:eastAsia="Times New Roman" w:hAnsi="Times New Roman" w:cs="Times New Roman"/>
          <w:sz w:val="28"/>
          <w:szCs w:val="28"/>
          <w:lang w:eastAsia="ru-RU"/>
        </w:rPr>
        <w:t xml:space="preserve">и в Чеченской Республике, уделив </w:t>
      </w:r>
      <w:r w:rsidRPr="009A5DDE">
        <w:rPr>
          <w:rFonts w:ascii="Times New Roman" w:eastAsia="Times New Roman" w:hAnsi="Times New Roman" w:cs="Times New Roman"/>
          <w:sz w:val="28"/>
          <w:szCs w:val="28"/>
          <w:lang w:eastAsia="ru-RU"/>
        </w:rPr>
        <w:t>осо</w:t>
      </w:r>
      <w:r w:rsidR="00134F7B">
        <w:rPr>
          <w:rFonts w:ascii="Times New Roman" w:eastAsia="Times New Roman" w:hAnsi="Times New Roman" w:cs="Times New Roman"/>
          <w:sz w:val="28"/>
          <w:szCs w:val="28"/>
          <w:lang w:eastAsia="ru-RU"/>
        </w:rPr>
        <w:t xml:space="preserve">бое внимание </w:t>
      </w:r>
      <w:proofErr w:type="spellStart"/>
      <w:r w:rsidR="00134F7B">
        <w:rPr>
          <w:rFonts w:ascii="Times New Roman" w:eastAsia="Times New Roman" w:hAnsi="Times New Roman" w:cs="Times New Roman"/>
          <w:sz w:val="28"/>
          <w:szCs w:val="28"/>
          <w:lang w:eastAsia="ru-RU"/>
        </w:rPr>
        <w:t>Веденскому</w:t>
      </w:r>
      <w:proofErr w:type="spellEnd"/>
      <w:r w:rsidR="00134F7B">
        <w:rPr>
          <w:rFonts w:ascii="Times New Roman" w:eastAsia="Times New Roman" w:hAnsi="Times New Roman" w:cs="Times New Roman"/>
          <w:sz w:val="28"/>
          <w:szCs w:val="28"/>
          <w:lang w:eastAsia="ru-RU"/>
        </w:rPr>
        <w:t xml:space="preserve"> району.</w:t>
      </w:r>
    </w:p>
    <w:p w:rsidR="00134F7B" w:rsidRDefault="009A5DDE" w:rsidP="00134F7B">
      <w:pPr>
        <w:spacing w:line="360" w:lineRule="auto"/>
        <w:ind w:firstLine="708"/>
        <w:rPr>
          <w:rFonts w:ascii="Times New Roman" w:eastAsia="Times New Roman" w:hAnsi="Times New Roman" w:cs="Times New Roman"/>
          <w:sz w:val="28"/>
          <w:szCs w:val="28"/>
          <w:lang w:eastAsia="ru-RU"/>
        </w:rPr>
      </w:pPr>
      <w:r w:rsidRPr="009A5DDE">
        <w:rPr>
          <w:rFonts w:ascii="Times New Roman" w:eastAsia="Times New Roman" w:hAnsi="Times New Roman" w:cs="Times New Roman"/>
          <w:sz w:val="28"/>
          <w:szCs w:val="28"/>
          <w:lang w:eastAsia="ru-RU"/>
        </w:rPr>
        <w:t>Чеченская Республика располагает благоприятными условиями для развития ветроэнергетики благодаря своему географическому положению и климатическим особенностям. Ветер в регионе имеет стабильные характеристики, что делает его подходящим</w:t>
      </w:r>
      <w:r w:rsidR="00134F7B">
        <w:rPr>
          <w:rFonts w:ascii="Times New Roman" w:eastAsia="Times New Roman" w:hAnsi="Times New Roman" w:cs="Times New Roman"/>
          <w:sz w:val="28"/>
          <w:szCs w:val="28"/>
          <w:lang w:eastAsia="ru-RU"/>
        </w:rPr>
        <w:t xml:space="preserve"> для установки ветряных турбин.</w:t>
      </w:r>
    </w:p>
    <w:p w:rsidR="00134F7B" w:rsidRDefault="009A5DDE" w:rsidP="00134F7B">
      <w:pPr>
        <w:spacing w:line="360" w:lineRule="auto"/>
        <w:ind w:firstLine="708"/>
        <w:rPr>
          <w:rFonts w:ascii="Times New Roman" w:eastAsia="Times New Roman" w:hAnsi="Times New Roman" w:cs="Times New Roman"/>
          <w:sz w:val="28"/>
          <w:szCs w:val="28"/>
          <w:lang w:eastAsia="ru-RU"/>
        </w:rPr>
      </w:pPr>
      <w:r w:rsidRPr="009A5DDE">
        <w:rPr>
          <w:rFonts w:ascii="Times New Roman" w:eastAsia="Times New Roman" w:hAnsi="Times New Roman" w:cs="Times New Roman"/>
          <w:sz w:val="28"/>
          <w:szCs w:val="28"/>
          <w:lang w:eastAsia="ru-RU"/>
        </w:rPr>
        <w:t>Географ</w:t>
      </w:r>
      <w:r w:rsidR="00134F7B">
        <w:rPr>
          <w:rFonts w:ascii="Times New Roman" w:eastAsia="Times New Roman" w:hAnsi="Times New Roman" w:cs="Times New Roman"/>
          <w:sz w:val="28"/>
          <w:szCs w:val="28"/>
          <w:lang w:eastAsia="ru-RU"/>
        </w:rPr>
        <w:t xml:space="preserve">ические и климатические условия в районе благоприятны для развития данной отрасли. </w:t>
      </w:r>
      <w:proofErr w:type="spellStart"/>
      <w:r w:rsidRPr="009A5DDE">
        <w:rPr>
          <w:rFonts w:ascii="Times New Roman" w:eastAsia="Times New Roman" w:hAnsi="Times New Roman" w:cs="Times New Roman"/>
          <w:sz w:val="28"/>
          <w:szCs w:val="28"/>
          <w:lang w:eastAsia="ru-RU"/>
        </w:rPr>
        <w:t>Веденский</w:t>
      </w:r>
      <w:proofErr w:type="spellEnd"/>
      <w:r w:rsidRPr="009A5DDE">
        <w:rPr>
          <w:rFonts w:ascii="Times New Roman" w:eastAsia="Times New Roman" w:hAnsi="Times New Roman" w:cs="Times New Roman"/>
          <w:sz w:val="28"/>
          <w:szCs w:val="28"/>
          <w:lang w:eastAsia="ru-RU"/>
        </w:rPr>
        <w:t xml:space="preserve"> район, расположенный на юго-востоке Чеченской Республики, характеризуется разнообразным рельефом и климатом. </w:t>
      </w:r>
      <w:r w:rsidRPr="009A5DDE">
        <w:rPr>
          <w:rFonts w:ascii="Times New Roman" w:eastAsia="Times New Roman" w:hAnsi="Times New Roman" w:cs="Times New Roman"/>
          <w:sz w:val="28"/>
          <w:szCs w:val="28"/>
          <w:lang w:eastAsia="ru-RU"/>
        </w:rPr>
        <w:lastRenderedPageBreak/>
        <w:t>Среднегодовая скорость ветра в этом районе составляет около 5-7 м/с, что является достаточным для эффекти</w:t>
      </w:r>
      <w:r w:rsidR="00134F7B">
        <w:rPr>
          <w:rFonts w:ascii="Times New Roman" w:eastAsia="Times New Roman" w:hAnsi="Times New Roman" w:cs="Times New Roman"/>
          <w:sz w:val="28"/>
          <w:szCs w:val="28"/>
          <w:lang w:eastAsia="ru-RU"/>
        </w:rPr>
        <w:t>вной работы ветряных установок.</w:t>
      </w:r>
    </w:p>
    <w:p w:rsidR="00134F7B" w:rsidRDefault="00134F7B" w:rsidP="00134F7B">
      <w:pPr>
        <w:spacing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отметить, что </w:t>
      </w:r>
      <w:proofErr w:type="spellStart"/>
      <w:r w:rsidR="009A5DDE" w:rsidRPr="009A5DDE">
        <w:rPr>
          <w:rFonts w:ascii="Times New Roman" w:eastAsia="Times New Roman" w:hAnsi="Times New Roman" w:cs="Times New Roman"/>
          <w:sz w:val="28"/>
          <w:szCs w:val="28"/>
          <w:lang w:eastAsia="ru-RU"/>
        </w:rPr>
        <w:t>Веденский</w:t>
      </w:r>
      <w:proofErr w:type="spellEnd"/>
      <w:r w:rsidR="009A5DDE" w:rsidRPr="009A5DDE">
        <w:rPr>
          <w:rFonts w:ascii="Times New Roman" w:eastAsia="Times New Roman" w:hAnsi="Times New Roman" w:cs="Times New Roman"/>
          <w:sz w:val="28"/>
          <w:szCs w:val="28"/>
          <w:lang w:eastAsia="ru-RU"/>
        </w:rPr>
        <w:t xml:space="preserve"> район богат природными ресурсами, включая обширные пастбища и леса, которые могут быть использованы для создания устойчивой инфраструктуры </w:t>
      </w:r>
      <w:r>
        <w:rPr>
          <w:rFonts w:ascii="Times New Roman" w:eastAsia="Times New Roman" w:hAnsi="Times New Roman" w:cs="Times New Roman"/>
          <w:sz w:val="28"/>
          <w:szCs w:val="28"/>
          <w:lang w:eastAsia="ru-RU"/>
        </w:rPr>
        <w:t>ветроэнергетических комплексов.</w:t>
      </w:r>
    </w:p>
    <w:p w:rsidR="00134F7B" w:rsidRDefault="00134F7B" w:rsidP="00134F7B">
      <w:pPr>
        <w:spacing w:line="36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Примеры успешных проектов</w:t>
      </w:r>
    </w:p>
    <w:p w:rsidR="00134F7B" w:rsidRDefault="009A5DDE" w:rsidP="00134F7B">
      <w:pPr>
        <w:spacing w:line="360" w:lineRule="auto"/>
        <w:ind w:firstLine="708"/>
        <w:rPr>
          <w:rFonts w:ascii="Times New Roman" w:eastAsia="Times New Roman" w:hAnsi="Times New Roman" w:cs="Times New Roman"/>
          <w:b/>
          <w:sz w:val="28"/>
          <w:szCs w:val="28"/>
          <w:lang w:eastAsia="ru-RU"/>
        </w:rPr>
      </w:pPr>
      <w:r w:rsidRPr="009A5DDE">
        <w:rPr>
          <w:rFonts w:ascii="Times New Roman" w:eastAsia="Times New Roman" w:hAnsi="Times New Roman" w:cs="Times New Roman"/>
          <w:sz w:val="28"/>
          <w:szCs w:val="28"/>
          <w:lang w:eastAsia="ru-RU"/>
        </w:rPr>
        <w:t>На сегодняшний день в России реализуются несколько успешных проектов по внедрению ветроэнергетики. Одним из примеров является проект по строительству ветряных электростанций на побережье Каспийского моря. Эти проекты демонстрируют возможность эффективного использования ветровой энергии в различных регионах страны.</w:t>
      </w:r>
    </w:p>
    <w:p w:rsidR="009A5DDE" w:rsidRPr="00134F7B" w:rsidRDefault="00134F7B" w:rsidP="00134F7B">
      <w:pPr>
        <w:spacing w:line="36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Прежде чем предложить конкретный проект необходимым является предусмотреть проблемы, с которыми есть возможность столкнуться при реализации идеи. Это может быть:</w:t>
      </w:r>
    </w:p>
    <w:p w:rsidR="009A5DDE" w:rsidRPr="00134F7B" w:rsidRDefault="009A5DDE" w:rsidP="009A5DDE">
      <w:pPr>
        <w:pStyle w:val="a3"/>
        <w:numPr>
          <w:ilvl w:val="0"/>
          <w:numId w:val="38"/>
        </w:numPr>
        <w:spacing w:line="360" w:lineRule="auto"/>
        <w:rPr>
          <w:rFonts w:ascii="Times New Roman" w:eastAsia="Times New Roman" w:hAnsi="Times New Roman" w:cs="Times New Roman"/>
          <w:sz w:val="28"/>
          <w:szCs w:val="28"/>
          <w:lang w:eastAsia="ru-RU"/>
        </w:rPr>
      </w:pPr>
      <w:r w:rsidRPr="00134F7B">
        <w:rPr>
          <w:rFonts w:ascii="Times New Roman" w:eastAsia="Times New Roman" w:hAnsi="Times New Roman" w:cs="Times New Roman"/>
          <w:sz w:val="28"/>
          <w:szCs w:val="28"/>
          <w:lang w:eastAsia="ru-RU"/>
        </w:rPr>
        <w:t xml:space="preserve">Отсутствие инфраструктуры: Необходима модернизация транспортной </w:t>
      </w:r>
      <w:r w:rsidR="00134F7B">
        <w:rPr>
          <w:rFonts w:ascii="Times New Roman" w:eastAsia="Times New Roman" w:hAnsi="Times New Roman" w:cs="Times New Roman"/>
          <w:sz w:val="28"/>
          <w:szCs w:val="28"/>
          <w:lang w:eastAsia="ru-RU"/>
        </w:rPr>
        <w:t>и энергетической инфраструктуры;</w:t>
      </w:r>
    </w:p>
    <w:p w:rsidR="009A5DDE" w:rsidRPr="00134F7B" w:rsidRDefault="009A5DDE" w:rsidP="009A5DDE">
      <w:pPr>
        <w:pStyle w:val="a3"/>
        <w:numPr>
          <w:ilvl w:val="0"/>
          <w:numId w:val="38"/>
        </w:numPr>
        <w:spacing w:line="360" w:lineRule="auto"/>
        <w:rPr>
          <w:rFonts w:ascii="Times New Roman" w:eastAsia="Times New Roman" w:hAnsi="Times New Roman" w:cs="Times New Roman"/>
          <w:sz w:val="28"/>
          <w:szCs w:val="28"/>
          <w:lang w:eastAsia="ru-RU"/>
        </w:rPr>
      </w:pPr>
      <w:r w:rsidRPr="00134F7B">
        <w:rPr>
          <w:rFonts w:ascii="Times New Roman" w:eastAsia="Times New Roman" w:hAnsi="Times New Roman" w:cs="Times New Roman"/>
          <w:sz w:val="28"/>
          <w:szCs w:val="28"/>
          <w:lang w:eastAsia="ru-RU"/>
        </w:rPr>
        <w:t>Финансирование: Для реализации проектов требуе</w:t>
      </w:r>
      <w:r w:rsidR="00134F7B">
        <w:rPr>
          <w:rFonts w:ascii="Times New Roman" w:eastAsia="Times New Roman" w:hAnsi="Times New Roman" w:cs="Times New Roman"/>
          <w:sz w:val="28"/>
          <w:szCs w:val="28"/>
          <w:lang w:eastAsia="ru-RU"/>
        </w:rPr>
        <w:t>тся значительное инвестирование;</w:t>
      </w:r>
    </w:p>
    <w:p w:rsidR="009A5DDE" w:rsidRPr="00134F7B" w:rsidRDefault="009A5DDE" w:rsidP="009A5DDE">
      <w:pPr>
        <w:pStyle w:val="a3"/>
        <w:numPr>
          <w:ilvl w:val="0"/>
          <w:numId w:val="38"/>
        </w:numPr>
        <w:spacing w:line="360" w:lineRule="auto"/>
        <w:rPr>
          <w:rFonts w:ascii="Times New Roman" w:eastAsia="Times New Roman" w:hAnsi="Times New Roman" w:cs="Times New Roman"/>
          <w:sz w:val="28"/>
          <w:szCs w:val="28"/>
          <w:lang w:eastAsia="ru-RU"/>
        </w:rPr>
      </w:pPr>
      <w:r w:rsidRPr="00134F7B">
        <w:rPr>
          <w:rFonts w:ascii="Times New Roman" w:eastAsia="Times New Roman" w:hAnsi="Times New Roman" w:cs="Times New Roman"/>
          <w:sz w:val="28"/>
          <w:szCs w:val="28"/>
          <w:lang w:eastAsia="ru-RU"/>
        </w:rPr>
        <w:t>Общественное восприятие: Необходима работа с населением для повышения осведомленности о преимуществах ветроэнергетики.</w:t>
      </w:r>
    </w:p>
    <w:p w:rsidR="00134F7B" w:rsidRDefault="009A5DDE" w:rsidP="00134F7B">
      <w:pPr>
        <w:spacing w:line="360" w:lineRule="auto"/>
        <w:ind w:firstLine="360"/>
        <w:rPr>
          <w:rFonts w:ascii="Times New Roman" w:eastAsia="Times New Roman" w:hAnsi="Times New Roman" w:cs="Times New Roman"/>
          <w:b/>
          <w:sz w:val="28"/>
          <w:szCs w:val="28"/>
          <w:lang w:eastAsia="ru-RU"/>
        </w:rPr>
      </w:pPr>
      <w:r w:rsidRPr="00134F7B">
        <w:rPr>
          <w:rFonts w:ascii="Times New Roman" w:eastAsia="Times New Roman" w:hAnsi="Times New Roman" w:cs="Times New Roman"/>
          <w:b/>
          <w:sz w:val="28"/>
          <w:szCs w:val="28"/>
          <w:lang w:eastAsia="ru-RU"/>
        </w:rPr>
        <w:t xml:space="preserve">Перспективы развития ветроэнергетики в </w:t>
      </w:r>
      <w:proofErr w:type="spellStart"/>
      <w:r w:rsidRPr="00134F7B">
        <w:rPr>
          <w:rFonts w:ascii="Times New Roman" w:eastAsia="Times New Roman" w:hAnsi="Times New Roman" w:cs="Times New Roman"/>
          <w:b/>
          <w:sz w:val="28"/>
          <w:szCs w:val="28"/>
          <w:lang w:eastAsia="ru-RU"/>
        </w:rPr>
        <w:t>Веденском</w:t>
      </w:r>
      <w:proofErr w:type="spellEnd"/>
      <w:r w:rsidRPr="00134F7B">
        <w:rPr>
          <w:rFonts w:ascii="Times New Roman" w:eastAsia="Times New Roman" w:hAnsi="Times New Roman" w:cs="Times New Roman"/>
          <w:b/>
          <w:sz w:val="28"/>
          <w:szCs w:val="28"/>
          <w:lang w:eastAsia="ru-RU"/>
        </w:rPr>
        <w:t xml:space="preserve"> районе</w:t>
      </w:r>
    </w:p>
    <w:p w:rsidR="009A5DDE" w:rsidRPr="00134F7B" w:rsidRDefault="009A5DDE" w:rsidP="00134F7B">
      <w:pPr>
        <w:spacing w:line="360" w:lineRule="auto"/>
        <w:ind w:firstLine="360"/>
        <w:rPr>
          <w:rFonts w:ascii="Times New Roman" w:eastAsia="Times New Roman" w:hAnsi="Times New Roman" w:cs="Times New Roman"/>
          <w:b/>
          <w:sz w:val="28"/>
          <w:szCs w:val="28"/>
          <w:lang w:eastAsia="ru-RU"/>
        </w:rPr>
      </w:pPr>
      <w:r w:rsidRPr="009A5DDE">
        <w:rPr>
          <w:rFonts w:ascii="Times New Roman" w:eastAsia="Times New Roman" w:hAnsi="Times New Roman" w:cs="Times New Roman"/>
          <w:sz w:val="28"/>
          <w:szCs w:val="28"/>
          <w:lang w:eastAsia="ru-RU"/>
        </w:rPr>
        <w:t xml:space="preserve">Развитие ветроэнергетики в </w:t>
      </w:r>
      <w:proofErr w:type="spellStart"/>
      <w:r w:rsidRPr="009A5DDE">
        <w:rPr>
          <w:rFonts w:ascii="Times New Roman" w:eastAsia="Times New Roman" w:hAnsi="Times New Roman" w:cs="Times New Roman"/>
          <w:sz w:val="28"/>
          <w:szCs w:val="28"/>
          <w:lang w:eastAsia="ru-RU"/>
        </w:rPr>
        <w:t>Веденском</w:t>
      </w:r>
      <w:proofErr w:type="spellEnd"/>
      <w:r w:rsidRPr="009A5DDE">
        <w:rPr>
          <w:rFonts w:ascii="Times New Roman" w:eastAsia="Times New Roman" w:hAnsi="Times New Roman" w:cs="Times New Roman"/>
          <w:sz w:val="28"/>
          <w:szCs w:val="28"/>
          <w:lang w:eastAsia="ru-RU"/>
        </w:rPr>
        <w:t xml:space="preserve"> районе может стать важным шагом к устойчивому развитию региона. Возможные направления включают:</w:t>
      </w:r>
    </w:p>
    <w:p w:rsidR="009A5DDE" w:rsidRPr="00134F7B" w:rsidRDefault="009A5DDE" w:rsidP="00134F7B">
      <w:pPr>
        <w:pStyle w:val="a3"/>
        <w:numPr>
          <w:ilvl w:val="0"/>
          <w:numId w:val="39"/>
        </w:numPr>
        <w:spacing w:line="360" w:lineRule="auto"/>
        <w:rPr>
          <w:rFonts w:ascii="Times New Roman" w:eastAsia="Times New Roman" w:hAnsi="Times New Roman" w:cs="Times New Roman"/>
          <w:sz w:val="28"/>
          <w:szCs w:val="28"/>
          <w:lang w:eastAsia="ru-RU"/>
        </w:rPr>
      </w:pPr>
      <w:r w:rsidRPr="00134F7B">
        <w:rPr>
          <w:rFonts w:ascii="Times New Roman" w:eastAsia="Times New Roman" w:hAnsi="Times New Roman" w:cs="Times New Roman"/>
          <w:sz w:val="28"/>
          <w:szCs w:val="28"/>
          <w:lang w:eastAsia="ru-RU"/>
        </w:rPr>
        <w:t xml:space="preserve">Создание малых </w:t>
      </w:r>
      <w:proofErr w:type="gramStart"/>
      <w:r w:rsidRPr="00134F7B">
        <w:rPr>
          <w:rFonts w:ascii="Times New Roman" w:eastAsia="Times New Roman" w:hAnsi="Times New Roman" w:cs="Times New Roman"/>
          <w:sz w:val="28"/>
          <w:szCs w:val="28"/>
          <w:lang w:eastAsia="ru-RU"/>
        </w:rPr>
        <w:t>ветровых электростанци</w:t>
      </w:r>
      <w:r w:rsidR="00134F7B">
        <w:rPr>
          <w:rFonts w:ascii="Times New Roman" w:eastAsia="Times New Roman" w:hAnsi="Times New Roman" w:cs="Times New Roman"/>
          <w:sz w:val="28"/>
          <w:szCs w:val="28"/>
          <w:lang w:eastAsia="ru-RU"/>
        </w:rPr>
        <w:t>й</w:t>
      </w:r>
      <w:proofErr w:type="gramEnd"/>
      <w:r w:rsidR="00134F7B">
        <w:rPr>
          <w:rFonts w:ascii="Times New Roman" w:eastAsia="Times New Roman" w:hAnsi="Times New Roman" w:cs="Times New Roman"/>
          <w:sz w:val="28"/>
          <w:szCs w:val="28"/>
          <w:lang w:eastAsia="ru-RU"/>
        </w:rPr>
        <w:t xml:space="preserve"> для обеспечения местных нужд;</w:t>
      </w:r>
    </w:p>
    <w:p w:rsidR="009A5DDE" w:rsidRPr="00134F7B" w:rsidRDefault="009A5DDE" w:rsidP="00134F7B">
      <w:pPr>
        <w:pStyle w:val="a3"/>
        <w:numPr>
          <w:ilvl w:val="0"/>
          <w:numId w:val="39"/>
        </w:numPr>
        <w:spacing w:line="360" w:lineRule="auto"/>
        <w:rPr>
          <w:rFonts w:ascii="Times New Roman" w:eastAsia="Times New Roman" w:hAnsi="Times New Roman" w:cs="Times New Roman"/>
          <w:sz w:val="28"/>
          <w:szCs w:val="28"/>
          <w:lang w:eastAsia="ru-RU"/>
        </w:rPr>
      </w:pPr>
      <w:r w:rsidRPr="00134F7B">
        <w:rPr>
          <w:rFonts w:ascii="Times New Roman" w:eastAsia="Times New Roman" w:hAnsi="Times New Roman" w:cs="Times New Roman"/>
          <w:sz w:val="28"/>
          <w:szCs w:val="28"/>
          <w:lang w:eastAsia="ru-RU"/>
        </w:rPr>
        <w:lastRenderedPageBreak/>
        <w:t>Сотрудничество с научными и образовательными учреждениями для повышения квалификации специалистов в обл</w:t>
      </w:r>
      <w:r w:rsidR="00134F7B">
        <w:rPr>
          <w:rFonts w:ascii="Times New Roman" w:eastAsia="Times New Roman" w:hAnsi="Times New Roman" w:cs="Times New Roman"/>
          <w:sz w:val="28"/>
          <w:szCs w:val="28"/>
          <w:lang w:eastAsia="ru-RU"/>
        </w:rPr>
        <w:t>асти возобновляемой энергетики;</w:t>
      </w:r>
    </w:p>
    <w:p w:rsidR="00134F7B" w:rsidRDefault="009A5DDE" w:rsidP="00214032">
      <w:pPr>
        <w:pStyle w:val="a3"/>
        <w:numPr>
          <w:ilvl w:val="0"/>
          <w:numId w:val="39"/>
        </w:numPr>
        <w:spacing w:line="360" w:lineRule="auto"/>
        <w:rPr>
          <w:rFonts w:ascii="Times New Roman" w:eastAsia="Times New Roman" w:hAnsi="Times New Roman" w:cs="Times New Roman"/>
          <w:sz w:val="28"/>
          <w:szCs w:val="28"/>
          <w:lang w:eastAsia="ru-RU"/>
        </w:rPr>
      </w:pPr>
      <w:r w:rsidRPr="00134F7B">
        <w:rPr>
          <w:rFonts w:ascii="Times New Roman" w:eastAsia="Times New Roman" w:hAnsi="Times New Roman" w:cs="Times New Roman"/>
          <w:sz w:val="28"/>
          <w:szCs w:val="28"/>
          <w:lang w:eastAsia="ru-RU"/>
        </w:rPr>
        <w:t>Привлечение инвестиций для реализации крупных проектов.</w:t>
      </w:r>
    </w:p>
    <w:p w:rsidR="00214032" w:rsidRPr="00214032" w:rsidRDefault="00214032" w:rsidP="00214032">
      <w:pPr>
        <w:pStyle w:val="a3"/>
        <w:spacing w:line="360" w:lineRule="auto"/>
        <w:rPr>
          <w:rFonts w:ascii="Times New Roman" w:eastAsia="Times New Roman" w:hAnsi="Times New Roman" w:cs="Times New Roman"/>
          <w:sz w:val="28"/>
          <w:szCs w:val="28"/>
          <w:lang w:eastAsia="ru-RU"/>
        </w:rPr>
      </w:pPr>
    </w:p>
    <w:p w:rsidR="00134F7B" w:rsidRPr="00134F7B" w:rsidRDefault="00134F7B" w:rsidP="00214032">
      <w:pPr>
        <w:spacing w:line="360" w:lineRule="auto"/>
        <w:ind w:left="7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Выводы</w:t>
      </w:r>
    </w:p>
    <w:p w:rsidR="009A5DDE" w:rsidRPr="009A5DDE" w:rsidRDefault="009A5DDE" w:rsidP="00134F7B">
      <w:pPr>
        <w:spacing w:line="360" w:lineRule="auto"/>
        <w:ind w:firstLine="708"/>
        <w:rPr>
          <w:rFonts w:ascii="Times New Roman" w:eastAsia="Times New Roman" w:hAnsi="Times New Roman" w:cs="Times New Roman"/>
          <w:sz w:val="28"/>
          <w:szCs w:val="28"/>
          <w:lang w:eastAsia="ru-RU"/>
        </w:rPr>
      </w:pPr>
      <w:r w:rsidRPr="009A5DDE">
        <w:rPr>
          <w:rFonts w:ascii="Times New Roman" w:eastAsia="Times New Roman" w:hAnsi="Times New Roman" w:cs="Times New Roman"/>
          <w:sz w:val="28"/>
          <w:szCs w:val="28"/>
          <w:lang w:eastAsia="ru-RU"/>
        </w:rPr>
        <w:t>Проанализировав существующие источники энергии и их влияние на экологическую ситуацию, экономику и энергетическую безопасность региона, мы пришли к выводу о высоком потенциале развития ветроэнергетики в Чеченской Республике. В условиях глобальных изменений климата и необходимости перехода на устойчивые и возобновляемые источники энергии, ветроэнергетика представляет собой перспективное направление, способное значительно снизить зависимость от ископаемых ресурсов.</w:t>
      </w:r>
    </w:p>
    <w:p w:rsidR="009A5DDE" w:rsidRDefault="009A5DDE" w:rsidP="00134F7B">
      <w:pPr>
        <w:spacing w:line="360" w:lineRule="auto"/>
        <w:ind w:firstLine="708"/>
        <w:rPr>
          <w:rFonts w:ascii="Times New Roman" w:eastAsia="Times New Roman" w:hAnsi="Times New Roman" w:cs="Times New Roman"/>
          <w:sz w:val="28"/>
          <w:szCs w:val="28"/>
          <w:lang w:eastAsia="ru-RU"/>
        </w:rPr>
      </w:pPr>
      <w:r w:rsidRPr="009A5DDE">
        <w:rPr>
          <w:rFonts w:ascii="Times New Roman" w:eastAsia="Times New Roman" w:hAnsi="Times New Roman" w:cs="Times New Roman"/>
          <w:sz w:val="28"/>
          <w:szCs w:val="28"/>
          <w:lang w:eastAsia="ru-RU"/>
        </w:rPr>
        <w:t xml:space="preserve">В частности, </w:t>
      </w:r>
      <w:proofErr w:type="spellStart"/>
      <w:r w:rsidRPr="009A5DDE">
        <w:rPr>
          <w:rFonts w:ascii="Times New Roman" w:eastAsia="Times New Roman" w:hAnsi="Times New Roman" w:cs="Times New Roman"/>
          <w:sz w:val="28"/>
          <w:szCs w:val="28"/>
          <w:lang w:eastAsia="ru-RU"/>
        </w:rPr>
        <w:t>Веденский</w:t>
      </w:r>
      <w:proofErr w:type="spellEnd"/>
      <w:r w:rsidRPr="009A5DDE">
        <w:rPr>
          <w:rFonts w:ascii="Times New Roman" w:eastAsia="Times New Roman" w:hAnsi="Times New Roman" w:cs="Times New Roman"/>
          <w:sz w:val="28"/>
          <w:szCs w:val="28"/>
          <w:lang w:eastAsia="ru-RU"/>
        </w:rPr>
        <w:t xml:space="preserve"> район, обладая благоприятными климатическими условиями и достаточной скоростью ветра, имеет все шансы стать центром развития ветроэнергетических технологий. Установление ветряных электростанций в этом районе не только поможет удовлетворить растущие потребности в электроэнергии, но и будет способствовать созданию новых рабочих мест, улучшению экологической ситуации и повышению энергетической независимости региона. </w:t>
      </w:r>
    </w:p>
    <w:p w:rsidR="00BC19A4" w:rsidRDefault="00BC19A4" w:rsidP="00BC19A4">
      <w:pPr>
        <w:spacing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9A5DDE">
        <w:rPr>
          <w:rFonts w:ascii="Times New Roman" w:eastAsia="Times New Roman" w:hAnsi="Times New Roman" w:cs="Times New Roman"/>
          <w:sz w:val="28"/>
          <w:szCs w:val="28"/>
          <w:lang w:eastAsia="ru-RU"/>
        </w:rPr>
        <w:t xml:space="preserve">етроэнергетика представляет собой перспективное направление для развития энергетического сектора Чеченской Республики, особенно в </w:t>
      </w:r>
      <w:proofErr w:type="spellStart"/>
      <w:r w:rsidRPr="009A5DDE">
        <w:rPr>
          <w:rFonts w:ascii="Times New Roman" w:eastAsia="Times New Roman" w:hAnsi="Times New Roman" w:cs="Times New Roman"/>
          <w:sz w:val="28"/>
          <w:szCs w:val="28"/>
          <w:lang w:eastAsia="ru-RU"/>
        </w:rPr>
        <w:t>Веденском</w:t>
      </w:r>
      <w:proofErr w:type="spellEnd"/>
      <w:r w:rsidRPr="009A5DDE">
        <w:rPr>
          <w:rFonts w:ascii="Times New Roman" w:eastAsia="Times New Roman" w:hAnsi="Times New Roman" w:cs="Times New Roman"/>
          <w:sz w:val="28"/>
          <w:szCs w:val="28"/>
          <w:lang w:eastAsia="ru-RU"/>
        </w:rPr>
        <w:t xml:space="preserve"> районе. Учитывая благоприятные природные условия и растущий интерес к возобновляемым источникам энергии, реализация проектов в области ветроэнергетики может значительно улучшить энергетическую независимость региона, создать новые рабочие места и способствовать экологической устойчивости.</w:t>
      </w:r>
    </w:p>
    <w:p w:rsidR="005D0B28" w:rsidRPr="009A5DDE" w:rsidRDefault="005D0B28" w:rsidP="005D0B28">
      <w:pPr>
        <w:spacing w:line="360" w:lineRule="auto"/>
        <w:rPr>
          <w:rFonts w:ascii="Times New Roman" w:eastAsia="Times New Roman" w:hAnsi="Times New Roman" w:cs="Times New Roman"/>
          <w:sz w:val="28"/>
          <w:szCs w:val="28"/>
          <w:lang w:eastAsia="ru-RU"/>
        </w:rPr>
      </w:pPr>
    </w:p>
    <w:p w:rsidR="00EA295F" w:rsidRPr="00115D7A" w:rsidRDefault="00CD03D4" w:rsidP="00115D7A">
      <w:pPr>
        <w:pStyle w:val="1"/>
        <w:spacing w:line="360" w:lineRule="auto"/>
        <w:jc w:val="center"/>
        <w:rPr>
          <w:rFonts w:ascii="Times New Roman" w:hAnsi="Times New Roman" w:cs="Times New Roman"/>
          <w:b/>
          <w:color w:val="auto"/>
          <w:sz w:val="28"/>
          <w:szCs w:val="28"/>
          <w:shd w:val="clear" w:color="auto" w:fill="FFFFFF"/>
        </w:rPr>
      </w:pPr>
      <w:bookmarkStart w:id="16" w:name="_Toc511442345"/>
      <w:bookmarkEnd w:id="12"/>
      <w:r w:rsidRPr="00115D7A">
        <w:rPr>
          <w:rFonts w:ascii="Times New Roman" w:eastAsiaTheme="minorHAnsi" w:hAnsi="Times New Roman" w:cs="Times New Roman"/>
          <w:color w:val="auto"/>
          <w:sz w:val="28"/>
          <w:szCs w:val="28"/>
          <w:shd w:val="clear" w:color="auto" w:fill="FFFFFF"/>
        </w:rPr>
        <w:lastRenderedPageBreak/>
        <w:t>З</w:t>
      </w:r>
      <w:r w:rsidR="008127CB" w:rsidRPr="00115D7A">
        <w:rPr>
          <w:rFonts w:ascii="Times New Roman" w:hAnsi="Times New Roman" w:cs="Times New Roman"/>
          <w:b/>
          <w:color w:val="auto"/>
          <w:sz w:val="28"/>
          <w:szCs w:val="28"/>
          <w:shd w:val="clear" w:color="auto" w:fill="FFFFFF"/>
        </w:rPr>
        <w:t>аключение</w:t>
      </w:r>
      <w:bookmarkEnd w:id="16"/>
    </w:p>
    <w:p w:rsidR="00017D71" w:rsidRPr="00115D7A" w:rsidRDefault="00721AE2" w:rsidP="00115D7A">
      <w:pPr>
        <w:shd w:val="clear" w:color="auto" w:fill="FFFFFF"/>
        <w:spacing w:after="0" w:line="360" w:lineRule="auto"/>
        <w:jc w:val="both"/>
        <w:rPr>
          <w:rFonts w:ascii="Times New Roman" w:hAnsi="Times New Roman" w:cs="Times New Roman"/>
          <w:sz w:val="28"/>
          <w:szCs w:val="28"/>
          <w:shd w:val="clear" w:color="auto" w:fill="FFFFFF"/>
        </w:rPr>
      </w:pPr>
      <w:r w:rsidRPr="00115D7A">
        <w:rPr>
          <w:rFonts w:ascii="Times New Roman" w:hAnsi="Times New Roman" w:cs="Times New Roman"/>
          <w:b/>
          <w:sz w:val="28"/>
          <w:szCs w:val="28"/>
          <w:shd w:val="clear" w:color="auto" w:fill="FFFFFF"/>
        </w:rPr>
        <w:tab/>
      </w:r>
      <w:r w:rsidR="00017D71" w:rsidRPr="00115D7A">
        <w:rPr>
          <w:rFonts w:ascii="Times New Roman" w:hAnsi="Times New Roman" w:cs="Times New Roman"/>
          <w:sz w:val="28"/>
          <w:szCs w:val="28"/>
        </w:rPr>
        <w:t>В настоящее время человечество не может существовать без энергии, так как все процессы зависят от нее. При этом постоянно увеличивается потребление энергии. Традиционные источники энергии уже не могут удовлетворить все возрастающие потребности, поэтому необходимо использовать нетрадиционные источники</w:t>
      </w:r>
      <w:r w:rsidR="00017D71" w:rsidRPr="00115D7A">
        <w:rPr>
          <w:rFonts w:ascii="Times New Roman" w:hAnsi="Times New Roman" w:cs="Times New Roman"/>
          <w:sz w:val="28"/>
          <w:szCs w:val="28"/>
          <w:shd w:val="clear" w:color="auto" w:fill="FFFFFF"/>
        </w:rPr>
        <w:t>.</w:t>
      </w:r>
    </w:p>
    <w:p w:rsidR="00017D71" w:rsidRPr="00115D7A" w:rsidRDefault="00017D71" w:rsidP="00115D7A">
      <w:pPr>
        <w:shd w:val="clear" w:color="auto" w:fill="FFFFFF"/>
        <w:spacing w:after="0" w:line="360" w:lineRule="auto"/>
        <w:ind w:firstLine="708"/>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shd w:val="clear" w:color="auto" w:fill="FFFFFF"/>
        </w:rPr>
        <w:t xml:space="preserve">В течение истории нашей цивилизации неоднократно происходила замена традиционных источников энергии </w:t>
      </w:r>
      <w:proofErr w:type="gramStart"/>
      <w:r w:rsidRPr="00115D7A">
        <w:rPr>
          <w:rFonts w:ascii="Times New Roman" w:hAnsi="Times New Roman" w:cs="Times New Roman"/>
          <w:sz w:val="28"/>
          <w:szCs w:val="28"/>
          <w:shd w:val="clear" w:color="auto" w:fill="FFFFFF"/>
        </w:rPr>
        <w:t>на</w:t>
      </w:r>
      <w:proofErr w:type="gramEnd"/>
      <w:r w:rsidRPr="00115D7A">
        <w:rPr>
          <w:rFonts w:ascii="Times New Roman" w:hAnsi="Times New Roman" w:cs="Times New Roman"/>
          <w:sz w:val="28"/>
          <w:szCs w:val="28"/>
          <w:shd w:val="clear" w:color="auto" w:fill="FFFFFF"/>
        </w:rPr>
        <w:t xml:space="preserve"> новые, более совершенные. Это происходило не только из-за исчерпания старых источников, но и потому, что они переставали быть выгодными для человека. Например, запасы древесины казались неисчерпаемыми, но для более развитых машин требовались более эффективные источники энергии, что привело к использованию каменного угля. Впоследствии на смену ему пришли нефть и газ.</w:t>
      </w:r>
    </w:p>
    <w:p w:rsidR="00017D71" w:rsidRPr="00115D7A" w:rsidRDefault="00017D71" w:rsidP="00115D7A">
      <w:pPr>
        <w:shd w:val="clear" w:color="auto" w:fill="FFFFFF"/>
        <w:spacing w:after="0" w:line="360" w:lineRule="auto"/>
        <w:ind w:firstLine="708"/>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shd w:val="clear" w:color="auto" w:fill="FFFFFF"/>
        </w:rPr>
        <w:t xml:space="preserve">Нефть и газ находятся на пути к замене, так как их запасы </w:t>
      </w:r>
      <w:proofErr w:type="gramStart"/>
      <w:r w:rsidRPr="00115D7A">
        <w:rPr>
          <w:rFonts w:ascii="Times New Roman" w:hAnsi="Times New Roman" w:cs="Times New Roman"/>
          <w:sz w:val="28"/>
          <w:szCs w:val="28"/>
          <w:shd w:val="clear" w:color="auto" w:fill="FFFFFF"/>
        </w:rPr>
        <w:t>истощаются</w:t>
      </w:r>
      <w:proofErr w:type="gramEnd"/>
      <w:r w:rsidRPr="00115D7A">
        <w:rPr>
          <w:rFonts w:ascii="Times New Roman" w:hAnsi="Times New Roman" w:cs="Times New Roman"/>
          <w:sz w:val="28"/>
          <w:szCs w:val="28"/>
          <w:shd w:val="clear" w:color="auto" w:fill="FFFFFF"/>
        </w:rPr>
        <w:t xml:space="preserve"> и цены на них растут. Эти традиционные источники энергии будут исчерпаны примерно через 50-60 лет. Выбросы газов и сброс отходов имеют огромные размеры и могут привести к необратимым последствиям. Это также приводит к росту тарифов на электричество и тепло. Эти проблемы затрудняют и замедляют развитие новых технологий в промышленности, сельском хозяйстве и других отраслях</w:t>
      </w:r>
    </w:p>
    <w:p w:rsidR="0019055B" w:rsidRPr="00115D7A" w:rsidRDefault="00661EA7" w:rsidP="00115D7A">
      <w:pPr>
        <w:shd w:val="clear" w:color="auto" w:fill="FFFFFF"/>
        <w:spacing w:after="0" w:line="360" w:lineRule="auto"/>
        <w:jc w:val="both"/>
        <w:rPr>
          <w:rFonts w:ascii="Times New Roman" w:hAnsi="Times New Roman" w:cs="Times New Roman"/>
          <w:sz w:val="28"/>
          <w:szCs w:val="28"/>
          <w:shd w:val="clear" w:color="auto" w:fill="FFFFFF"/>
        </w:rPr>
      </w:pPr>
      <w:r w:rsidRPr="00115D7A">
        <w:rPr>
          <w:rFonts w:ascii="Times New Roman" w:hAnsi="Times New Roman" w:cs="Times New Roman"/>
          <w:sz w:val="28"/>
          <w:szCs w:val="28"/>
          <w:shd w:val="clear" w:color="auto" w:fill="FFFFFF"/>
        </w:rPr>
        <w:tab/>
      </w:r>
      <w:r w:rsidR="00017D71" w:rsidRPr="00115D7A">
        <w:rPr>
          <w:rFonts w:ascii="Times New Roman" w:hAnsi="Times New Roman" w:cs="Times New Roman"/>
          <w:sz w:val="28"/>
          <w:szCs w:val="28"/>
          <w:shd w:val="clear" w:color="auto" w:fill="FFFFFF"/>
        </w:rPr>
        <w:t>Безусловно, среди традиционных источников энергии присутствует ядерная энергетика, которая не обладает большинством недостатков. Использование ядерной энергии для производства электроэнергии является экологически безопасным и экономически целесообразным. Однако, исходя из опыта прошлого, существуют значительные риски при исп</w:t>
      </w:r>
      <w:r w:rsidR="0019055B" w:rsidRPr="00115D7A">
        <w:rPr>
          <w:rFonts w:ascii="Times New Roman" w:hAnsi="Times New Roman" w:cs="Times New Roman"/>
          <w:sz w:val="28"/>
          <w:szCs w:val="28"/>
          <w:shd w:val="clear" w:color="auto" w:fill="FFFFFF"/>
        </w:rPr>
        <w:t>ользовании такого вида энергии.</w:t>
      </w:r>
    </w:p>
    <w:p w:rsidR="00112B5E" w:rsidRPr="00BD40E6" w:rsidRDefault="00017D71" w:rsidP="009A5DDE">
      <w:pPr>
        <w:shd w:val="clear" w:color="auto" w:fill="FFFFFF"/>
        <w:spacing w:after="0" w:line="360" w:lineRule="auto"/>
        <w:ind w:firstLine="708"/>
        <w:jc w:val="both"/>
        <w:rPr>
          <w:rFonts w:ascii="Times New Roman" w:hAnsi="Times New Roman" w:cs="Times New Roman"/>
          <w:sz w:val="28"/>
          <w:szCs w:val="28"/>
          <w:shd w:val="clear" w:color="auto" w:fill="FFFFFF"/>
        </w:rPr>
      </w:pPr>
      <w:r w:rsidRPr="00BD40E6">
        <w:rPr>
          <w:rFonts w:ascii="Times New Roman" w:hAnsi="Times New Roman" w:cs="Times New Roman"/>
          <w:sz w:val="28"/>
          <w:szCs w:val="28"/>
          <w:shd w:val="clear" w:color="auto" w:fill="FFFFFF"/>
        </w:rPr>
        <w:t xml:space="preserve">Поэтому наступает эра использования экологически чистых, неисчерпаемых и недорогих источников энергии. Ветер, Солнце, геотермальные ресурсы и биомасса уже успешно применяются в энергетике. Важно понимать, что необходимо продолжать развивать и находить новые возобновляемые источники энергии, иначе, во-первых, их потенциал не будет </w:t>
      </w:r>
      <w:r w:rsidRPr="00BD40E6">
        <w:rPr>
          <w:rFonts w:ascii="Times New Roman" w:hAnsi="Times New Roman" w:cs="Times New Roman"/>
          <w:sz w:val="28"/>
          <w:szCs w:val="28"/>
          <w:shd w:val="clear" w:color="auto" w:fill="FFFFFF"/>
        </w:rPr>
        <w:lastRenderedPageBreak/>
        <w:t xml:space="preserve">полностью использован, а во-вторых, в будущем может произойти энергетический </w:t>
      </w:r>
      <w:r w:rsidR="0019055B" w:rsidRPr="00BD40E6">
        <w:rPr>
          <w:rFonts w:ascii="Times New Roman" w:hAnsi="Times New Roman" w:cs="Times New Roman"/>
          <w:sz w:val="28"/>
          <w:szCs w:val="28"/>
          <w:shd w:val="clear" w:color="auto" w:fill="FFFFFF"/>
        </w:rPr>
        <w:t>кризис.</w:t>
      </w:r>
    </w:p>
    <w:p w:rsidR="009A5DDE" w:rsidRPr="00BD40E6" w:rsidRDefault="009A5DDE" w:rsidP="009A5DDE">
      <w:pPr>
        <w:spacing w:line="360" w:lineRule="auto"/>
        <w:ind w:firstLine="708"/>
        <w:jc w:val="both"/>
        <w:rPr>
          <w:rFonts w:ascii="Times New Roman" w:eastAsia="Times New Roman" w:hAnsi="Times New Roman" w:cs="Times New Roman"/>
          <w:sz w:val="28"/>
          <w:szCs w:val="28"/>
          <w:lang w:eastAsia="ru-RU"/>
        </w:rPr>
      </w:pPr>
      <w:r w:rsidRPr="00BD40E6">
        <w:rPr>
          <w:rFonts w:ascii="Times New Roman" w:eastAsia="Times New Roman" w:hAnsi="Times New Roman" w:cs="Times New Roman"/>
          <w:sz w:val="28"/>
          <w:szCs w:val="28"/>
          <w:lang w:eastAsia="ru-RU"/>
        </w:rPr>
        <w:t>Также</w:t>
      </w:r>
      <w:r w:rsidR="00BD40E6">
        <w:rPr>
          <w:rFonts w:ascii="Times New Roman" w:eastAsia="Times New Roman" w:hAnsi="Times New Roman" w:cs="Times New Roman"/>
          <w:sz w:val="28"/>
          <w:szCs w:val="28"/>
          <w:lang w:eastAsia="ru-RU"/>
        </w:rPr>
        <w:t>,</w:t>
      </w:r>
      <w:r w:rsidRPr="00BD40E6">
        <w:rPr>
          <w:rFonts w:ascii="Times New Roman" w:eastAsia="Times New Roman" w:hAnsi="Times New Roman" w:cs="Times New Roman"/>
          <w:sz w:val="28"/>
          <w:szCs w:val="28"/>
          <w:lang w:eastAsia="ru-RU"/>
        </w:rPr>
        <w:t xml:space="preserve"> рассматривая возможности и перспективы развития ветроэнергетики в Чеченской Республике, особенно в </w:t>
      </w:r>
      <w:proofErr w:type="spellStart"/>
      <w:r w:rsidRPr="00BD40E6">
        <w:rPr>
          <w:rFonts w:ascii="Times New Roman" w:eastAsia="Times New Roman" w:hAnsi="Times New Roman" w:cs="Times New Roman"/>
          <w:sz w:val="28"/>
          <w:szCs w:val="28"/>
          <w:lang w:eastAsia="ru-RU"/>
        </w:rPr>
        <w:t>Веденском</w:t>
      </w:r>
      <w:proofErr w:type="spellEnd"/>
      <w:r w:rsidRPr="00BD40E6">
        <w:rPr>
          <w:rFonts w:ascii="Times New Roman" w:eastAsia="Times New Roman" w:hAnsi="Times New Roman" w:cs="Times New Roman"/>
          <w:sz w:val="28"/>
          <w:szCs w:val="28"/>
          <w:lang w:eastAsia="ru-RU"/>
        </w:rPr>
        <w:t xml:space="preserve"> районе, мы можем утверждать, что это направление является ключевым для достижения устойчивого развития и обеспечения энергетической безопасности региона.</w:t>
      </w:r>
    </w:p>
    <w:p w:rsidR="00EE5F4F" w:rsidRPr="00115D7A" w:rsidRDefault="00017D71" w:rsidP="00115D7A">
      <w:pPr>
        <w:shd w:val="clear" w:color="auto" w:fill="FFFFFF"/>
        <w:spacing w:after="0" w:line="360" w:lineRule="auto"/>
        <w:ind w:firstLine="708"/>
        <w:jc w:val="both"/>
        <w:rPr>
          <w:rFonts w:ascii="Times New Roman" w:hAnsi="Times New Roman" w:cs="Times New Roman"/>
          <w:sz w:val="28"/>
          <w:szCs w:val="28"/>
          <w:shd w:val="clear" w:color="auto" w:fill="FFFFFF"/>
        </w:rPr>
      </w:pPr>
      <w:bookmarkStart w:id="17" w:name="_Toc511442346"/>
      <w:r w:rsidRPr="00BD40E6">
        <w:rPr>
          <w:rFonts w:ascii="Times New Roman" w:hAnsi="Times New Roman" w:cs="Times New Roman"/>
          <w:sz w:val="28"/>
          <w:szCs w:val="28"/>
          <w:shd w:val="clear" w:color="auto" w:fill="FFFFFF"/>
        </w:rPr>
        <w:t xml:space="preserve">Таким образом, можно утверждать, что альтернативные источники энергии в скором времени полностью </w:t>
      </w:r>
      <w:r w:rsidR="009A5DDE" w:rsidRPr="00BD40E6">
        <w:rPr>
          <w:rFonts w:ascii="Times New Roman" w:hAnsi="Times New Roman" w:cs="Times New Roman"/>
          <w:sz w:val="28"/>
          <w:szCs w:val="28"/>
          <w:shd w:val="clear" w:color="auto" w:fill="FFFFFF"/>
        </w:rPr>
        <w:t xml:space="preserve">или в значительной мере </w:t>
      </w:r>
      <w:r w:rsidRPr="00BD40E6">
        <w:rPr>
          <w:rFonts w:ascii="Times New Roman" w:hAnsi="Times New Roman" w:cs="Times New Roman"/>
          <w:sz w:val="28"/>
          <w:szCs w:val="28"/>
          <w:shd w:val="clear" w:color="auto" w:fill="FFFFFF"/>
        </w:rPr>
        <w:t xml:space="preserve">заменят традиционные. Некоторые развитые страны, не имеющие природных ресурсов, уже получают большую часть энергии из альтернативных источников. В ближайшем будущем они перестанут зависеть от нефти, газа и других ископаемых. </w:t>
      </w:r>
      <w:r w:rsidR="002F12AA" w:rsidRPr="00BD40E6">
        <w:rPr>
          <w:rFonts w:ascii="Times New Roman" w:hAnsi="Times New Roman" w:cs="Times New Roman"/>
          <w:sz w:val="28"/>
          <w:szCs w:val="28"/>
          <w:shd w:val="clear" w:color="auto" w:fill="FFFFFF"/>
        </w:rPr>
        <w:t xml:space="preserve">Такой же путь необходимо пройти </w:t>
      </w:r>
      <w:r w:rsidR="0058187C" w:rsidRPr="00BD40E6">
        <w:rPr>
          <w:rFonts w:ascii="Times New Roman" w:hAnsi="Times New Roman" w:cs="Times New Roman"/>
          <w:sz w:val="28"/>
          <w:szCs w:val="28"/>
          <w:shd w:val="clear" w:color="auto" w:fill="FFFFFF"/>
        </w:rPr>
        <w:t>и другим странам.</w:t>
      </w:r>
      <w:r w:rsidRPr="00115D7A">
        <w:rPr>
          <w:rFonts w:ascii="Times New Roman" w:hAnsi="Times New Roman" w:cs="Times New Roman"/>
          <w:sz w:val="28"/>
          <w:szCs w:val="28"/>
          <w:shd w:val="clear" w:color="auto" w:fill="FFFFFF"/>
        </w:rPr>
        <w:br/>
      </w:r>
      <w:bookmarkEnd w:id="17"/>
    </w:p>
    <w:p w:rsidR="00AB70B5" w:rsidRDefault="00AB70B5" w:rsidP="00115D7A">
      <w:pPr>
        <w:spacing w:line="360" w:lineRule="auto"/>
        <w:rPr>
          <w:rFonts w:ascii="Times New Roman" w:hAnsi="Times New Roman" w:cs="Times New Roman"/>
          <w:b/>
          <w:sz w:val="28"/>
          <w:szCs w:val="28"/>
        </w:rPr>
      </w:pPr>
    </w:p>
    <w:p w:rsidR="00AB70B5" w:rsidRDefault="00AB70B5"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214032" w:rsidRDefault="00214032" w:rsidP="00115D7A">
      <w:pPr>
        <w:spacing w:line="360" w:lineRule="auto"/>
        <w:rPr>
          <w:rFonts w:ascii="Times New Roman" w:hAnsi="Times New Roman" w:cs="Times New Roman"/>
          <w:b/>
          <w:sz w:val="28"/>
          <w:szCs w:val="28"/>
        </w:rPr>
      </w:pPr>
    </w:p>
    <w:p w:rsidR="00EA295F" w:rsidRPr="00115D7A" w:rsidRDefault="002F1186" w:rsidP="00AB70B5">
      <w:pPr>
        <w:spacing w:line="360" w:lineRule="auto"/>
        <w:ind w:firstLine="708"/>
        <w:rPr>
          <w:rFonts w:ascii="Times New Roman" w:hAnsi="Times New Roman" w:cs="Times New Roman"/>
          <w:b/>
          <w:sz w:val="28"/>
          <w:szCs w:val="28"/>
        </w:rPr>
      </w:pPr>
      <w:r w:rsidRPr="00115D7A">
        <w:rPr>
          <w:rFonts w:ascii="Times New Roman" w:hAnsi="Times New Roman" w:cs="Times New Roman"/>
          <w:b/>
          <w:sz w:val="28"/>
          <w:szCs w:val="28"/>
        </w:rPr>
        <w:lastRenderedPageBreak/>
        <w:t>Использованная литература</w:t>
      </w:r>
    </w:p>
    <w:p w:rsidR="00DE6AE3" w:rsidRDefault="00552398" w:rsidP="00AB70B5">
      <w:pPr>
        <w:shd w:val="clear" w:color="auto" w:fill="FFFFFF"/>
        <w:spacing w:before="120" w:after="15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BC2D91" w:rsidRPr="00115D7A">
        <w:rPr>
          <w:rFonts w:ascii="Times New Roman" w:hAnsi="Times New Roman" w:cs="Times New Roman"/>
          <w:bCs/>
          <w:sz w:val="28"/>
          <w:szCs w:val="28"/>
        </w:rPr>
        <w:t xml:space="preserve">С. </w:t>
      </w:r>
      <w:proofErr w:type="spellStart"/>
      <w:r w:rsidR="00DE6AE3" w:rsidRPr="00115D7A">
        <w:rPr>
          <w:rFonts w:ascii="Times New Roman" w:hAnsi="Times New Roman" w:cs="Times New Roman"/>
          <w:bCs/>
          <w:sz w:val="28"/>
          <w:szCs w:val="28"/>
        </w:rPr>
        <w:t>Гибилиско</w:t>
      </w:r>
      <w:proofErr w:type="spellEnd"/>
      <w:r w:rsidR="00DE6AE3" w:rsidRPr="00115D7A">
        <w:rPr>
          <w:rFonts w:ascii="Times New Roman" w:hAnsi="Times New Roman" w:cs="Times New Roman"/>
          <w:bCs/>
          <w:sz w:val="28"/>
          <w:szCs w:val="28"/>
        </w:rPr>
        <w:t xml:space="preserve">. </w:t>
      </w:r>
      <w:r w:rsidR="00DE6AE3" w:rsidRPr="00115D7A">
        <w:rPr>
          <w:rFonts w:ascii="Times New Roman" w:hAnsi="Times New Roman" w:cs="Times New Roman"/>
          <w:bCs/>
          <w:i/>
          <w:sz w:val="28"/>
          <w:szCs w:val="28"/>
        </w:rPr>
        <w:t>Альтернативная энергетика без тайн</w:t>
      </w:r>
      <w:r w:rsidR="00DE6AE3" w:rsidRPr="00115D7A">
        <w:rPr>
          <w:rFonts w:ascii="Times New Roman" w:hAnsi="Times New Roman" w:cs="Times New Roman"/>
          <w:bCs/>
          <w:sz w:val="28"/>
          <w:szCs w:val="28"/>
        </w:rPr>
        <w:t xml:space="preserve">. </w:t>
      </w:r>
      <w:r w:rsidR="00BC2D91" w:rsidRPr="00115D7A">
        <w:rPr>
          <w:rFonts w:ascii="Times New Roman" w:hAnsi="Times New Roman" w:cs="Times New Roman"/>
          <w:bCs/>
          <w:sz w:val="28"/>
          <w:szCs w:val="28"/>
        </w:rPr>
        <w:t>/</w:t>
      </w:r>
      <w:proofErr w:type="spellStart"/>
      <w:r w:rsidR="00BC2D91" w:rsidRPr="00115D7A">
        <w:rPr>
          <w:rFonts w:ascii="Times New Roman" w:hAnsi="Times New Roman" w:cs="Times New Roman"/>
          <w:bCs/>
          <w:sz w:val="28"/>
          <w:szCs w:val="28"/>
        </w:rPr>
        <w:t>Стэн</w:t>
      </w:r>
      <w:proofErr w:type="spellEnd"/>
      <w:r w:rsidR="00BC2D91" w:rsidRPr="00115D7A">
        <w:rPr>
          <w:rFonts w:ascii="Times New Roman" w:hAnsi="Times New Roman" w:cs="Times New Roman"/>
          <w:bCs/>
          <w:sz w:val="28"/>
          <w:szCs w:val="28"/>
        </w:rPr>
        <w:t xml:space="preserve"> </w:t>
      </w:r>
      <w:proofErr w:type="spellStart"/>
      <w:r w:rsidR="00BC2D91" w:rsidRPr="00115D7A">
        <w:rPr>
          <w:rFonts w:ascii="Times New Roman" w:hAnsi="Times New Roman" w:cs="Times New Roman"/>
          <w:bCs/>
          <w:sz w:val="28"/>
          <w:szCs w:val="28"/>
        </w:rPr>
        <w:t>Гибилиско</w:t>
      </w:r>
      <w:proofErr w:type="spellEnd"/>
      <w:r w:rsidR="00BC2D91" w:rsidRPr="00115D7A">
        <w:rPr>
          <w:rFonts w:ascii="Times New Roman" w:hAnsi="Times New Roman" w:cs="Times New Roman"/>
          <w:bCs/>
          <w:sz w:val="28"/>
          <w:szCs w:val="28"/>
        </w:rPr>
        <w:t>; [</w:t>
      </w:r>
      <w:proofErr w:type="spellStart"/>
      <w:r w:rsidR="00BC2D91" w:rsidRPr="00115D7A">
        <w:rPr>
          <w:rFonts w:ascii="Times New Roman" w:hAnsi="Times New Roman" w:cs="Times New Roman"/>
          <w:bCs/>
          <w:sz w:val="28"/>
          <w:szCs w:val="28"/>
        </w:rPr>
        <w:t>пер</w:t>
      </w:r>
      <w:proofErr w:type="gramStart"/>
      <w:r w:rsidR="00BC2D91" w:rsidRPr="00115D7A">
        <w:rPr>
          <w:rFonts w:ascii="Times New Roman" w:hAnsi="Times New Roman" w:cs="Times New Roman"/>
          <w:bCs/>
          <w:sz w:val="28"/>
          <w:szCs w:val="28"/>
        </w:rPr>
        <w:t>.с</w:t>
      </w:r>
      <w:proofErr w:type="spellEnd"/>
      <w:proofErr w:type="gramEnd"/>
      <w:r w:rsidR="00BC2D91" w:rsidRPr="00115D7A">
        <w:rPr>
          <w:rFonts w:ascii="Times New Roman" w:hAnsi="Times New Roman" w:cs="Times New Roman"/>
          <w:bCs/>
          <w:sz w:val="28"/>
          <w:szCs w:val="28"/>
        </w:rPr>
        <w:t xml:space="preserve"> англ. </w:t>
      </w:r>
      <w:proofErr w:type="spellStart"/>
      <w:r w:rsidR="00BC2D91" w:rsidRPr="00115D7A">
        <w:rPr>
          <w:rFonts w:ascii="Times New Roman" w:hAnsi="Times New Roman" w:cs="Times New Roman"/>
          <w:bCs/>
          <w:sz w:val="28"/>
          <w:szCs w:val="28"/>
        </w:rPr>
        <w:t>А.В.Соловьева</w:t>
      </w:r>
      <w:proofErr w:type="spellEnd"/>
      <w:r w:rsidR="00BC2D91" w:rsidRPr="00115D7A">
        <w:rPr>
          <w:rFonts w:ascii="Times New Roman" w:hAnsi="Times New Roman" w:cs="Times New Roman"/>
          <w:bCs/>
          <w:sz w:val="28"/>
          <w:szCs w:val="28"/>
        </w:rPr>
        <w:t>]</w:t>
      </w:r>
      <w:r w:rsidR="00AB70B5">
        <w:rPr>
          <w:rFonts w:ascii="Times New Roman" w:hAnsi="Times New Roman" w:cs="Times New Roman"/>
          <w:bCs/>
          <w:sz w:val="28"/>
          <w:szCs w:val="28"/>
        </w:rPr>
        <w:t xml:space="preserve">. – М.: </w:t>
      </w:r>
      <w:proofErr w:type="spellStart"/>
      <w:r w:rsidR="00AB70B5">
        <w:rPr>
          <w:rFonts w:ascii="Times New Roman" w:hAnsi="Times New Roman" w:cs="Times New Roman"/>
          <w:bCs/>
          <w:sz w:val="28"/>
          <w:szCs w:val="28"/>
        </w:rPr>
        <w:t>Эксмо</w:t>
      </w:r>
      <w:proofErr w:type="spellEnd"/>
      <w:r w:rsidR="00AB70B5">
        <w:rPr>
          <w:rFonts w:ascii="Times New Roman" w:hAnsi="Times New Roman" w:cs="Times New Roman"/>
          <w:bCs/>
          <w:sz w:val="28"/>
          <w:szCs w:val="28"/>
        </w:rPr>
        <w:t>. 202</w:t>
      </w:r>
      <w:r w:rsidR="00BC2D91" w:rsidRPr="00115D7A">
        <w:rPr>
          <w:rFonts w:ascii="Times New Roman" w:hAnsi="Times New Roman" w:cs="Times New Roman"/>
          <w:bCs/>
          <w:sz w:val="28"/>
          <w:szCs w:val="28"/>
        </w:rPr>
        <w:t xml:space="preserve">0. – 368 с. </w:t>
      </w:r>
    </w:p>
    <w:p w:rsidR="00AB70B5" w:rsidRPr="00115D7A" w:rsidRDefault="00552398" w:rsidP="00AB70B5">
      <w:pPr>
        <w:shd w:val="clear" w:color="auto" w:fill="FFFFFF"/>
        <w:spacing w:before="120" w:after="15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AB70B5" w:rsidRPr="00AB70B5">
        <w:rPr>
          <w:rFonts w:ascii="Times New Roman" w:hAnsi="Times New Roman" w:cs="Times New Roman"/>
          <w:bCs/>
          <w:sz w:val="28"/>
          <w:szCs w:val="28"/>
        </w:rPr>
        <w:t xml:space="preserve">Р.В. </w:t>
      </w:r>
      <w:proofErr w:type="spellStart"/>
      <w:r w:rsidR="00AB70B5" w:rsidRPr="00AB70B5">
        <w:rPr>
          <w:rFonts w:ascii="Times New Roman" w:hAnsi="Times New Roman" w:cs="Times New Roman"/>
          <w:bCs/>
          <w:sz w:val="28"/>
          <w:szCs w:val="28"/>
        </w:rPr>
        <w:t>Городов</w:t>
      </w:r>
      <w:proofErr w:type="gramStart"/>
      <w:r w:rsidR="00AB70B5" w:rsidRPr="00AB70B5">
        <w:rPr>
          <w:rFonts w:ascii="Times New Roman" w:hAnsi="Times New Roman" w:cs="Times New Roman"/>
          <w:bCs/>
          <w:sz w:val="28"/>
          <w:szCs w:val="28"/>
        </w:rPr>
        <w:t>.</w:t>
      </w:r>
      <w:r w:rsidR="00AB70B5" w:rsidRPr="00AB70B5">
        <w:rPr>
          <w:rFonts w:ascii="Times New Roman" w:hAnsi="Times New Roman" w:cs="Times New Roman"/>
          <w:bCs/>
          <w:i/>
          <w:sz w:val="28"/>
          <w:szCs w:val="28"/>
        </w:rPr>
        <w:t>Н</w:t>
      </w:r>
      <w:proofErr w:type="gramEnd"/>
      <w:r w:rsidR="00AB70B5" w:rsidRPr="00AB70B5">
        <w:rPr>
          <w:rFonts w:ascii="Times New Roman" w:hAnsi="Times New Roman" w:cs="Times New Roman"/>
          <w:bCs/>
          <w:i/>
          <w:sz w:val="28"/>
          <w:szCs w:val="28"/>
        </w:rPr>
        <w:t>етрадиционные</w:t>
      </w:r>
      <w:proofErr w:type="spellEnd"/>
      <w:r w:rsidR="00AB70B5" w:rsidRPr="00AB70B5">
        <w:rPr>
          <w:rFonts w:ascii="Times New Roman" w:hAnsi="Times New Roman" w:cs="Times New Roman"/>
          <w:bCs/>
          <w:i/>
          <w:sz w:val="28"/>
          <w:szCs w:val="28"/>
        </w:rPr>
        <w:t xml:space="preserve"> и возобновляемые источники энергии: учебное пособие</w:t>
      </w:r>
      <w:r w:rsidR="00AB70B5" w:rsidRPr="00AB70B5">
        <w:rPr>
          <w:rFonts w:ascii="Times New Roman" w:hAnsi="Times New Roman" w:cs="Times New Roman"/>
          <w:bCs/>
          <w:sz w:val="28"/>
          <w:szCs w:val="28"/>
        </w:rPr>
        <w:t xml:space="preserve"> / Р.В. Городов, В.Е. Губин, А.С. Матвеев. – 1-е изд. – Томск: Изд-во Томского политехнического университета, 20</w:t>
      </w:r>
      <w:r w:rsidR="00AB70B5">
        <w:rPr>
          <w:rFonts w:ascii="Times New Roman" w:hAnsi="Times New Roman" w:cs="Times New Roman"/>
          <w:bCs/>
          <w:sz w:val="28"/>
          <w:szCs w:val="28"/>
        </w:rPr>
        <w:t>1</w:t>
      </w:r>
      <w:r w:rsidR="00AB70B5" w:rsidRPr="00AB70B5">
        <w:rPr>
          <w:rFonts w:ascii="Times New Roman" w:hAnsi="Times New Roman" w:cs="Times New Roman"/>
          <w:bCs/>
          <w:sz w:val="28"/>
          <w:szCs w:val="28"/>
        </w:rPr>
        <w:t xml:space="preserve">9. – 294 с. </w:t>
      </w:r>
    </w:p>
    <w:p w:rsidR="00AB70B5" w:rsidRDefault="00552398" w:rsidP="00AB70B5">
      <w:pPr>
        <w:shd w:val="clear" w:color="auto" w:fill="FFFFFF"/>
        <w:spacing w:after="195" w:line="360" w:lineRule="auto"/>
        <w:ind w:firstLine="708"/>
        <w:jc w:val="both"/>
        <w:outlineLvl w:val="0"/>
        <w:rPr>
          <w:rFonts w:ascii="Times New Roman" w:eastAsia="Times New Roman" w:hAnsi="Times New Roman" w:cs="Times New Roman"/>
          <w:spacing w:val="2"/>
          <w:kern w:val="36"/>
          <w:sz w:val="28"/>
          <w:szCs w:val="28"/>
          <w:lang w:eastAsia="ru-RU"/>
        </w:rPr>
      </w:pPr>
      <w:r>
        <w:rPr>
          <w:rFonts w:ascii="Times New Roman" w:hAnsi="Times New Roman" w:cs="Times New Roman"/>
          <w:sz w:val="28"/>
          <w:szCs w:val="28"/>
        </w:rPr>
        <w:t xml:space="preserve">3. </w:t>
      </w:r>
      <w:hyperlink r:id="rId9" w:history="1">
        <w:proofErr w:type="spellStart"/>
        <w:r w:rsidR="00591D0C" w:rsidRPr="00115D7A">
          <w:rPr>
            <w:rStyle w:val="aa"/>
            <w:rFonts w:ascii="Times New Roman" w:hAnsi="Times New Roman" w:cs="Times New Roman"/>
            <w:color w:val="auto"/>
            <w:sz w:val="28"/>
            <w:szCs w:val="28"/>
            <w:u w:val="none"/>
            <w:shd w:val="clear" w:color="auto" w:fill="FFFFFF"/>
          </w:rPr>
          <w:t>А.</w:t>
        </w:r>
        <w:r w:rsidR="002820A4" w:rsidRPr="00115D7A">
          <w:rPr>
            <w:rStyle w:val="aa"/>
            <w:rFonts w:ascii="Times New Roman" w:hAnsi="Times New Roman" w:cs="Times New Roman"/>
            <w:color w:val="auto"/>
            <w:sz w:val="28"/>
            <w:szCs w:val="28"/>
            <w:u w:val="none"/>
            <w:shd w:val="clear" w:color="auto" w:fill="FFFFFF"/>
          </w:rPr>
          <w:t>Турилин</w:t>
        </w:r>
        <w:proofErr w:type="spellEnd"/>
      </w:hyperlink>
      <w:r w:rsidR="00535F4F" w:rsidRPr="00115D7A">
        <w:rPr>
          <w:rFonts w:ascii="Times New Roman" w:hAnsi="Times New Roman" w:cs="Times New Roman"/>
          <w:sz w:val="28"/>
          <w:szCs w:val="28"/>
          <w:shd w:val="clear" w:color="auto" w:fill="FFFFFF"/>
        </w:rPr>
        <w:t>,</w:t>
      </w:r>
      <w:r w:rsidR="002820A4" w:rsidRPr="00115D7A">
        <w:rPr>
          <w:rFonts w:ascii="Times New Roman" w:hAnsi="Times New Roman" w:cs="Times New Roman"/>
          <w:sz w:val="28"/>
          <w:szCs w:val="28"/>
          <w:shd w:val="clear" w:color="auto" w:fill="FFFFFF"/>
        </w:rPr>
        <w:t> </w:t>
      </w:r>
      <w:proofErr w:type="spellStart"/>
      <w:r w:rsidR="00BD40E6" w:rsidRPr="00115D7A">
        <w:fldChar w:fldCharType="begin"/>
      </w:r>
      <w:r w:rsidR="00BD40E6" w:rsidRPr="00115D7A">
        <w:rPr>
          <w:rFonts w:ascii="Times New Roman" w:hAnsi="Times New Roman" w:cs="Times New Roman"/>
          <w:sz w:val="28"/>
          <w:szCs w:val="28"/>
        </w:rPr>
        <w:instrText xml:space="preserve"> HYPERLINK "https://www.ozon.ru/person/6298133/" </w:instrText>
      </w:r>
      <w:r w:rsidR="00BD40E6" w:rsidRPr="00115D7A">
        <w:fldChar w:fldCharType="separate"/>
      </w:r>
      <w:r w:rsidR="00591D0C" w:rsidRPr="00115D7A">
        <w:rPr>
          <w:rStyle w:val="aa"/>
          <w:rFonts w:ascii="Times New Roman" w:hAnsi="Times New Roman" w:cs="Times New Roman"/>
          <w:color w:val="auto"/>
          <w:sz w:val="28"/>
          <w:szCs w:val="28"/>
          <w:u w:val="none"/>
          <w:shd w:val="clear" w:color="auto" w:fill="FFFFFF"/>
        </w:rPr>
        <w:t>В.</w:t>
      </w:r>
      <w:r w:rsidR="002820A4" w:rsidRPr="00115D7A">
        <w:rPr>
          <w:rStyle w:val="aa"/>
          <w:rFonts w:ascii="Times New Roman" w:hAnsi="Times New Roman" w:cs="Times New Roman"/>
          <w:color w:val="auto"/>
          <w:sz w:val="28"/>
          <w:szCs w:val="28"/>
          <w:u w:val="none"/>
          <w:shd w:val="clear" w:color="auto" w:fill="FFFFFF"/>
        </w:rPr>
        <w:t>Германович</w:t>
      </w:r>
      <w:proofErr w:type="spellEnd"/>
      <w:r w:rsidR="00BD40E6" w:rsidRPr="00115D7A">
        <w:rPr>
          <w:rStyle w:val="aa"/>
          <w:rFonts w:ascii="Times New Roman" w:hAnsi="Times New Roman" w:cs="Times New Roman"/>
          <w:color w:val="auto"/>
          <w:sz w:val="28"/>
          <w:szCs w:val="28"/>
          <w:u w:val="none"/>
          <w:shd w:val="clear" w:color="auto" w:fill="FFFFFF"/>
        </w:rPr>
        <w:fldChar w:fldCharType="end"/>
      </w:r>
      <w:r w:rsidR="00535F4F" w:rsidRPr="00115D7A">
        <w:rPr>
          <w:rFonts w:ascii="Times New Roman" w:hAnsi="Times New Roman" w:cs="Times New Roman"/>
          <w:sz w:val="28"/>
          <w:szCs w:val="28"/>
        </w:rPr>
        <w:t xml:space="preserve">. </w:t>
      </w:r>
      <w:hyperlink r:id="rId10" w:history="1">
        <w:r w:rsidR="0002211C" w:rsidRPr="00115D7A">
          <w:rPr>
            <w:rStyle w:val="aa"/>
            <w:rFonts w:ascii="Times New Roman" w:hAnsi="Times New Roman" w:cs="Times New Roman"/>
            <w:i/>
            <w:color w:val="auto"/>
            <w:sz w:val="28"/>
            <w:szCs w:val="28"/>
            <w:u w:val="none"/>
            <w:shd w:val="clear" w:color="auto" w:fill="FFFFFF"/>
          </w:rPr>
          <w:t>Альтернативные источники энергии и энергосбережение. Практические конструкции по использованию энергии ветра, солнца, воды, земли, биомассы</w:t>
        </w:r>
      </w:hyperlink>
      <w:r w:rsidR="00DE6AE3" w:rsidRPr="00115D7A">
        <w:rPr>
          <w:rStyle w:val="aa"/>
          <w:rFonts w:ascii="Times New Roman" w:hAnsi="Times New Roman" w:cs="Times New Roman"/>
          <w:i/>
          <w:color w:val="auto"/>
          <w:sz w:val="28"/>
          <w:szCs w:val="28"/>
          <w:u w:val="none"/>
          <w:shd w:val="clear" w:color="auto" w:fill="FFFFFF"/>
        </w:rPr>
        <w:t>.</w:t>
      </w:r>
      <w:r w:rsidR="00CC160B" w:rsidRPr="00115D7A">
        <w:rPr>
          <w:rStyle w:val="aa"/>
          <w:rFonts w:ascii="Times New Roman" w:hAnsi="Times New Roman" w:cs="Times New Roman"/>
          <w:color w:val="auto"/>
          <w:sz w:val="28"/>
          <w:szCs w:val="28"/>
          <w:u w:val="none"/>
          <w:shd w:val="clear" w:color="auto" w:fill="FFFFFF"/>
        </w:rPr>
        <w:t>– СПБ</w:t>
      </w:r>
      <w:proofErr w:type="gramStart"/>
      <w:r w:rsidR="00CC160B" w:rsidRPr="00115D7A">
        <w:rPr>
          <w:rStyle w:val="aa"/>
          <w:rFonts w:ascii="Times New Roman" w:hAnsi="Times New Roman" w:cs="Times New Roman"/>
          <w:color w:val="auto"/>
          <w:sz w:val="28"/>
          <w:szCs w:val="28"/>
          <w:u w:val="none"/>
          <w:shd w:val="clear" w:color="auto" w:fill="FFFFFF"/>
        </w:rPr>
        <w:t xml:space="preserve">.: </w:t>
      </w:r>
      <w:proofErr w:type="gramEnd"/>
      <w:r w:rsidR="00CC160B" w:rsidRPr="00115D7A">
        <w:rPr>
          <w:rStyle w:val="aa"/>
          <w:rFonts w:ascii="Times New Roman" w:hAnsi="Times New Roman" w:cs="Times New Roman"/>
          <w:color w:val="auto"/>
          <w:sz w:val="28"/>
          <w:szCs w:val="28"/>
          <w:u w:val="none"/>
          <w:shd w:val="clear" w:color="auto" w:fill="FFFFFF"/>
        </w:rPr>
        <w:t>Наука и Техника, 20</w:t>
      </w:r>
      <w:r w:rsidR="00AB70B5">
        <w:rPr>
          <w:rStyle w:val="aa"/>
          <w:rFonts w:ascii="Times New Roman" w:hAnsi="Times New Roman" w:cs="Times New Roman"/>
          <w:color w:val="auto"/>
          <w:sz w:val="28"/>
          <w:szCs w:val="28"/>
          <w:u w:val="none"/>
          <w:shd w:val="clear" w:color="auto" w:fill="FFFFFF"/>
        </w:rPr>
        <w:t>2</w:t>
      </w:r>
      <w:r w:rsidR="00CC160B" w:rsidRPr="00115D7A">
        <w:rPr>
          <w:rStyle w:val="aa"/>
          <w:rFonts w:ascii="Times New Roman" w:hAnsi="Times New Roman" w:cs="Times New Roman"/>
          <w:color w:val="auto"/>
          <w:sz w:val="28"/>
          <w:szCs w:val="28"/>
          <w:u w:val="none"/>
          <w:shd w:val="clear" w:color="auto" w:fill="FFFFFF"/>
        </w:rPr>
        <w:t>1. – 320 с.</w:t>
      </w:r>
      <w:bookmarkStart w:id="18" w:name="_Toc510997234"/>
      <w:bookmarkStart w:id="19" w:name="_Toc510997447"/>
      <w:bookmarkStart w:id="20" w:name="_Toc510997733"/>
      <w:bookmarkStart w:id="21" w:name="_Toc510997874"/>
      <w:bookmarkStart w:id="22" w:name="_Toc510998137"/>
      <w:bookmarkStart w:id="23" w:name="_Toc511048067"/>
      <w:bookmarkStart w:id="24" w:name="_Toc511417211"/>
      <w:bookmarkStart w:id="25" w:name="_Toc511423530"/>
      <w:bookmarkStart w:id="26" w:name="_Toc511442249"/>
      <w:bookmarkStart w:id="27" w:name="_Toc511442347"/>
      <w:r w:rsidR="00AB70B5" w:rsidRPr="00AB70B5">
        <w:rPr>
          <w:rFonts w:ascii="Times New Roman" w:eastAsia="Times New Roman" w:hAnsi="Times New Roman" w:cs="Times New Roman"/>
          <w:spacing w:val="2"/>
          <w:kern w:val="36"/>
          <w:sz w:val="28"/>
          <w:szCs w:val="28"/>
          <w:lang w:eastAsia="ru-RU"/>
        </w:rPr>
        <w:t xml:space="preserve"> </w:t>
      </w:r>
    </w:p>
    <w:p w:rsidR="00AB70B5" w:rsidRPr="00115D7A" w:rsidRDefault="00552398" w:rsidP="00AB70B5">
      <w:pPr>
        <w:shd w:val="clear" w:color="auto" w:fill="FFFFFF"/>
        <w:spacing w:after="195" w:line="360" w:lineRule="auto"/>
        <w:ind w:firstLine="708"/>
        <w:jc w:val="both"/>
        <w:outlineLvl w:val="0"/>
        <w:rPr>
          <w:rFonts w:ascii="Times New Roman" w:eastAsia="Times New Roman" w:hAnsi="Times New Roman" w:cs="Times New Roman"/>
          <w:spacing w:val="2"/>
          <w:kern w:val="36"/>
          <w:sz w:val="28"/>
          <w:szCs w:val="28"/>
          <w:lang w:eastAsia="ru-RU"/>
        </w:rPr>
      </w:pPr>
      <w:r>
        <w:rPr>
          <w:rFonts w:ascii="Times New Roman" w:eastAsia="Times New Roman" w:hAnsi="Times New Roman" w:cs="Times New Roman"/>
          <w:spacing w:val="2"/>
          <w:kern w:val="36"/>
          <w:sz w:val="28"/>
          <w:szCs w:val="28"/>
          <w:lang w:eastAsia="ru-RU"/>
        </w:rPr>
        <w:t xml:space="preserve">4. </w:t>
      </w:r>
      <w:r w:rsidR="00AB70B5" w:rsidRPr="00115D7A">
        <w:rPr>
          <w:rFonts w:ascii="Times New Roman" w:eastAsia="Times New Roman" w:hAnsi="Times New Roman" w:cs="Times New Roman"/>
          <w:spacing w:val="2"/>
          <w:kern w:val="36"/>
          <w:sz w:val="28"/>
          <w:szCs w:val="28"/>
          <w:lang w:eastAsia="ru-RU"/>
        </w:rPr>
        <w:t xml:space="preserve">Ю. </w:t>
      </w:r>
      <w:proofErr w:type="spellStart"/>
      <w:r w:rsidR="00AB70B5" w:rsidRPr="00115D7A">
        <w:rPr>
          <w:rFonts w:ascii="Times New Roman" w:eastAsia="Times New Roman" w:hAnsi="Times New Roman" w:cs="Times New Roman"/>
          <w:spacing w:val="2"/>
          <w:kern w:val="36"/>
          <w:sz w:val="28"/>
          <w:szCs w:val="28"/>
          <w:lang w:eastAsia="ru-RU"/>
        </w:rPr>
        <w:t>Сибикин</w:t>
      </w:r>
      <w:proofErr w:type="spellEnd"/>
      <w:r w:rsidR="00AB70B5" w:rsidRPr="00115D7A">
        <w:rPr>
          <w:rFonts w:ascii="Times New Roman" w:eastAsia="Times New Roman" w:hAnsi="Times New Roman" w:cs="Times New Roman"/>
          <w:i/>
          <w:spacing w:val="2"/>
          <w:kern w:val="36"/>
          <w:sz w:val="28"/>
          <w:szCs w:val="28"/>
          <w:lang w:eastAsia="ru-RU"/>
        </w:rPr>
        <w:t>. Нетрадиционные возобновляемые источники энергии</w:t>
      </w:r>
      <w:bookmarkEnd w:id="18"/>
      <w:bookmarkEnd w:id="19"/>
      <w:bookmarkEnd w:id="20"/>
      <w:bookmarkEnd w:id="21"/>
      <w:bookmarkEnd w:id="22"/>
      <w:bookmarkEnd w:id="23"/>
      <w:bookmarkEnd w:id="24"/>
      <w:r w:rsidR="00AB70B5" w:rsidRPr="00115D7A">
        <w:rPr>
          <w:rFonts w:ascii="Times New Roman" w:eastAsia="Times New Roman" w:hAnsi="Times New Roman" w:cs="Times New Roman"/>
          <w:spacing w:val="2"/>
          <w:kern w:val="36"/>
          <w:sz w:val="28"/>
          <w:szCs w:val="28"/>
          <w:lang w:eastAsia="ru-RU"/>
        </w:rPr>
        <w:t xml:space="preserve">: учебное пособие/ Ю.Д. </w:t>
      </w:r>
      <w:proofErr w:type="spellStart"/>
      <w:r w:rsidR="00AB70B5" w:rsidRPr="00115D7A">
        <w:rPr>
          <w:rFonts w:ascii="Times New Roman" w:eastAsia="Times New Roman" w:hAnsi="Times New Roman" w:cs="Times New Roman"/>
          <w:spacing w:val="2"/>
          <w:kern w:val="36"/>
          <w:sz w:val="28"/>
          <w:szCs w:val="28"/>
          <w:lang w:eastAsia="ru-RU"/>
        </w:rPr>
        <w:t>Сибикин</w:t>
      </w:r>
      <w:proofErr w:type="spellEnd"/>
      <w:r w:rsidR="00AB70B5" w:rsidRPr="00115D7A">
        <w:rPr>
          <w:rFonts w:ascii="Times New Roman" w:eastAsia="Times New Roman" w:hAnsi="Times New Roman" w:cs="Times New Roman"/>
          <w:spacing w:val="2"/>
          <w:kern w:val="36"/>
          <w:sz w:val="28"/>
          <w:szCs w:val="28"/>
          <w:lang w:eastAsia="ru-RU"/>
        </w:rPr>
        <w:t xml:space="preserve">, М.Ю. </w:t>
      </w:r>
      <w:proofErr w:type="spellStart"/>
      <w:r w:rsidR="00AB70B5" w:rsidRPr="00115D7A">
        <w:rPr>
          <w:rFonts w:ascii="Times New Roman" w:eastAsia="Times New Roman" w:hAnsi="Times New Roman" w:cs="Times New Roman"/>
          <w:spacing w:val="2"/>
          <w:kern w:val="36"/>
          <w:sz w:val="28"/>
          <w:szCs w:val="28"/>
          <w:lang w:eastAsia="ru-RU"/>
        </w:rPr>
        <w:t>Сибикин</w:t>
      </w:r>
      <w:proofErr w:type="spellEnd"/>
      <w:r w:rsidR="00AB70B5" w:rsidRPr="00115D7A">
        <w:rPr>
          <w:rFonts w:ascii="Times New Roman" w:eastAsia="Times New Roman" w:hAnsi="Times New Roman" w:cs="Times New Roman"/>
          <w:spacing w:val="2"/>
          <w:kern w:val="36"/>
          <w:sz w:val="28"/>
          <w:szCs w:val="28"/>
          <w:lang w:eastAsia="ru-RU"/>
        </w:rPr>
        <w:t xml:space="preserve">. </w:t>
      </w:r>
      <w:proofErr w:type="gramStart"/>
      <w:r w:rsidR="00AB70B5" w:rsidRPr="00115D7A">
        <w:rPr>
          <w:rFonts w:ascii="Times New Roman" w:eastAsia="Times New Roman" w:hAnsi="Times New Roman" w:cs="Times New Roman"/>
          <w:spacing w:val="2"/>
          <w:kern w:val="36"/>
          <w:sz w:val="28"/>
          <w:szCs w:val="28"/>
          <w:lang w:eastAsia="ru-RU"/>
        </w:rPr>
        <w:t>–М</w:t>
      </w:r>
      <w:proofErr w:type="gramEnd"/>
      <w:r w:rsidR="00AB70B5" w:rsidRPr="00115D7A">
        <w:rPr>
          <w:rFonts w:ascii="Times New Roman" w:eastAsia="Times New Roman" w:hAnsi="Times New Roman" w:cs="Times New Roman"/>
          <w:spacing w:val="2"/>
          <w:kern w:val="36"/>
          <w:sz w:val="28"/>
          <w:szCs w:val="28"/>
          <w:lang w:eastAsia="ru-RU"/>
        </w:rPr>
        <w:t>.: КНОРУС, 201</w:t>
      </w:r>
      <w:r w:rsidR="00AB70B5">
        <w:rPr>
          <w:rFonts w:ascii="Times New Roman" w:eastAsia="Times New Roman" w:hAnsi="Times New Roman" w:cs="Times New Roman"/>
          <w:spacing w:val="2"/>
          <w:kern w:val="36"/>
          <w:sz w:val="28"/>
          <w:szCs w:val="28"/>
          <w:lang w:eastAsia="ru-RU"/>
        </w:rPr>
        <w:t>8</w:t>
      </w:r>
      <w:r w:rsidR="00AB70B5" w:rsidRPr="00115D7A">
        <w:rPr>
          <w:rFonts w:ascii="Times New Roman" w:eastAsia="Times New Roman" w:hAnsi="Times New Roman" w:cs="Times New Roman"/>
          <w:spacing w:val="2"/>
          <w:kern w:val="36"/>
          <w:sz w:val="28"/>
          <w:szCs w:val="28"/>
          <w:lang w:eastAsia="ru-RU"/>
        </w:rPr>
        <w:t>. – 232 с.</w:t>
      </w:r>
      <w:bookmarkEnd w:id="25"/>
      <w:bookmarkEnd w:id="26"/>
      <w:bookmarkEnd w:id="27"/>
    </w:p>
    <w:p w:rsidR="00AB70B5" w:rsidRPr="00115D7A" w:rsidRDefault="00552398" w:rsidP="00AB70B5">
      <w:pPr>
        <w:shd w:val="clear" w:color="auto" w:fill="FFFFFF"/>
        <w:spacing w:after="195" w:line="360" w:lineRule="auto"/>
        <w:ind w:firstLine="708"/>
        <w:jc w:val="both"/>
        <w:outlineLvl w:val="0"/>
        <w:rPr>
          <w:rFonts w:ascii="Times New Roman" w:eastAsia="Times New Roman" w:hAnsi="Times New Roman" w:cs="Times New Roman"/>
          <w:i/>
          <w:spacing w:val="2"/>
          <w:kern w:val="36"/>
          <w:sz w:val="28"/>
          <w:szCs w:val="28"/>
          <w:lang w:eastAsia="ru-RU"/>
        </w:rPr>
      </w:pPr>
      <w:bookmarkStart w:id="28" w:name="_Toc510997235"/>
      <w:bookmarkStart w:id="29" w:name="_Toc510997448"/>
      <w:bookmarkStart w:id="30" w:name="_Toc510997734"/>
      <w:bookmarkStart w:id="31" w:name="_Toc510997875"/>
      <w:bookmarkStart w:id="32" w:name="_Toc510998138"/>
      <w:bookmarkStart w:id="33" w:name="_Toc511048068"/>
      <w:bookmarkStart w:id="34" w:name="_Toc511417212"/>
      <w:bookmarkStart w:id="35" w:name="_Toc511423531"/>
      <w:bookmarkStart w:id="36" w:name="_Toc511442250"/>
      <w:bookmarkStart w:id="37" w:name="_Toc511442348"/>
      <w:r>
        <w:rPr>
          <w:rFonts w:ascii="Times New Roman" w:eastAsia="Times New Roman" w:hAnsi="Times New Roman" w:cs="Times New Roman"/>
          <w:spacing w:val="2"/>
          <w:kern w:val="36"/>
          <w:sz w:val="28"/>
          <w:szCs w:val="28"/>
          <w:lang w:eastAsia="ru-RU"/>
        </w:rPr>
        <w:t xml:space="preserve">5. </w:t>
      </w:r>
      <w:r w:rsidR="00AB70B5" w:rsidRPr="00115D7A">
        <w:rPr>
          <w:rFonts w:ascii="Times New Roman" w:eastAsia="Times New Roman" w:hAnsi="Times New Roman" w:cs="Times New Roman"/>
          <w:spacing w:val="2"/>
          <w:kern w:val="36"/>
          <w:sz w:val="28"/>
          <w:szCs w:val="28"/>
          <w:lang w:eastAsia="ru-RU"/>
        </w:rPr>
        <w:t xml:space="preserve">Свен </w:t>
      </w:r>
      <w:proofErr w:type="spellStart"/>
      <w:r w:rsidR="00AB70B5" w:rsidRPr="00115D7A">
        <w:rPr>
          <w:rFonts w:ascii="Times New Roman" w:eastAsia="Times New Roman" w:hAnsi="Times New Roman" w:cs="Times New Roman"/>
          <w:spacing w:val="2"/>
          <w:kern w:val="36"/>
          <w:sz w:val="28"/>
          <w:szCs w:val="28"/>
          <w:lang w:eastAsia="ru-RU"/>
        </w:rPr>
        <w:t>Уделл</w:t>
      </w:r>
      <w:proofErr w:type="spellEnd"/>
      <w:r w:rsidR="00AB70B5" w:rsidRPr="00115D7A">
        <w:rPr>
          <w:rFonts w:ascii="Times New Roman" w:eastAsia="Times New Roman" w:hAnsi="Times New Roman" w:cs="Times New Roman"/>
          <w:spacing w:val="2"/>
          <w:kern w:val="36"/>
          <w:sz w:val="28"/>
          <w:szCs w:val="28"/>
          <w:lang w:eastAsia="ru-RU"/>
        </w:rPr>
        <w:t xml:space="preserve">. </w:t>
      </w:r>
      <w:r w:rsidR="00AB70B5" w:rsidRPr="00115D7A">
        <w:rPr>
          <w:rFonts w:ascii="Times New Roman" w:eastAsia="Times New Roman" w:hAnsi="Times New Roman" w:cs="Times New Roman"/>
          <w:i/>
          <w:spacing w:val="2"/>
          <w:kern w:val="36"/>
          <w:sz w:val="28"/>
          <w:szCs w:val="28"/>
          <w:lang w:eastAsia="ru-RU"/>
        </w:rPr>
        <w:t>Солнечная энергия и другие альтернативные источники энергии</w:t>
      </w:r>
      <w:bookmarkEnd w:id="28"/>
      <w:bookmarkEnd w:id="29"/>
      <w:bookmarkEnd w:id="30"/>
      <w:bookmarkEnd w:id="31"/>
      <w:bookmarkEnd w:id="32"/>
      <w:bookmarkEnd w:id="33"/>
      <w:r w:rsidR="00AB70B5" w:rsidRPr="00115D7A">
        <w:rPr>
          <w:rFonts w:ascii="Times New Roman" w:eastAsia="Times New Roman" w:hAnsi="Times New Roman" w:cs="Times New Roman"/>
          <w:i/>
          <w:spacing w:val="2"/>
          <w:kern w:val="36"/>
          <w:sz w:val="28"/>
          <w:szCs w:val="28"/>
          <w:lang w:eastAsia="ru-RU"/>
        </w:rPr>
        <w:t xml:space="preserve">. </w:t>
      </w:r>
      <w:proofErr w:type="gramStart"/>
      <w:r w:rsidR="00AB70B5" w:rsidRPr="00115D7A">
        <w:rPr>
          <w:rFonts w:ascii="Times New Roman" w:eastAsia="Times New Roman" w:hAnsi="Times New Roman" w:cs="Times New Roman"/>
          <w:i/>
          <w:spacing w:val="2"/>
          <w:kern w:val="36"/>
          <w:sz w:val="28"/>
          <w:szCs w:val="28"/>
          <w:lang w:eastAsia="ru-RU"/>
        </w:rPr>
        <w:t>–М</w:t>
      </w:r>
      <w:proofErr w:type="gramEnd"/>
      <w:r w:rsidR="00AB70B5" w:rsidRPr="00115D7A">
        <w:rPr>
          <w:rFonts w:ascii="Times New Roman" w:eastAsia="Times New Roman" w:hAnsi="Times New Roman" w:cs="Times New Roman"/>
          <w:i/>
          <w:spacing w:val="2"/>
          <w:kern w:val="36"/>
          <w:sz w:val="28"/>
          <w:szCs w:val="28"/>
          <w:lang w:eastAsia="ru-RU"/>
        </w:rPr>
        <w:t xml:space="preserve">.: Знание, </w:t>
      </w:r>
      <w:r w:rsidR="00AB70B5">
        <w:rPr>
          <w:rFonts w:ascii="Times New Roman" w:eastAsia="Times New Roman" w:hAnsi="Times New Roman" w:cs="Times New Roman"/>
          <w:i/>
          <w:spacing w:val="2"/>
          <w:kern w:val="36"/>
          <w:sz w:val="28"/>
          <w:szCs w:val="28"/>
          <w:lang w:eastAsia="ru-RU"/>
        </w:rPr>
        <w:t>2010</w:t>
      </w:r>
      <w:r w:rsidR="00AB70B5" w:rsidRPr="00115D7A">
        <w:rPr>
          <w:rFonts w:ascii="Times New Roman" w:eastAsia="Times New Roman" w:hAnsi="Times New Roman" w:cs="Times New Roman"/>
          <w:i/>
          <w:spacing w:val="2"/>
          <w:kern w:val="36"/>
          <w:sz w:val="28"/>
          <w:szCs w:val="28"/>
          <w:lang w:eastAsia="ru-RU"/>
        </w:rPr>
        <w:t>.</w:t>
      </w:r>
      <w:bookmarkEnd w:id="34"/>
      <w:bookmarkEnd w:id="35"/>
      <w:bookmarkEnd w:id="36"/>
      <w:bookmarkEnd w:id="37"/>
    </w:p>
    <w:p w:rsidR="00591D0C" w:rsidRPr="00115D7A" w:rsidRDefault="00591D0C" w:rsidP="00AB70B5">
      <w:pPr>
        <w:shd w:val="clear" w:color="auto" w:fill="FFFFFF"/>
        <w:spacing w:before="120" w:after="150" w:line="360" w:lineRule="auto"/>
        <w:ind w:firstLine="708"/>
        <w:jc w:val="both"/>
        <w:rPr>
          <w:rStyle w:val="aa"/>
          <w:rFonts w:ascii="Times New Roman" w:hAnsi="Times New Roman" w:cs="Times New Roman"/>
          <w:color w:val="auto"/>
          <w:sz w:val="28"/>
          <w:szCs w:val="28"/>
          <w:shd w:val="clear" w:color="auto" w:fill="FFFFFF"/>
        </w:rPr>
      </w:pPr>
    </w:p>
    <w:p w:rsidR="002F1186" w:rsidRPr="00115D7A" w:rsidRDefault="002F1186" w:rsidP="00AB70B5">
      <w:pPr>
        <w:shd w:val="clear" w:color="auto" w:fill="FFFFFF"/>
        <w:spacing w:before="120" w:after="150" w:line="360" w:lineRule="auto"/>
        <w:ind w:firstLine="708"/>
        <w:jc w:val="both"/>
        <w:rPr>
          <w:rStyle w:val="aa"/>
          <w:rFonts w:ascii="Times New Roman" w:hAnsi="Times New Roman" w:cs="Times New Roman"/>
          <w:b/>
          <w:color w:val="auto"/>
          <w:sz w:val="28"/>
          <w:szCs w:val="28"/>
          <w:u w:val="none"/>
          <w:shd w:val="clear" w:color="auto" w:fill="FFFFFF"/>
        </w:rPr>
      </w:pPr>
      <w:r w:rsidRPr="00115D7A">
        <w:rPr>
          <w:rStyle w:val="aa"/>
          <w:rFonts w:ascii="Times New Roman" w:hAnsi="Times New Roman" w:cs="Times New Roman"/>
          <w:b/>
          <w:color w:val="auto"/>
          <w:sz w:val="28"/>
          <w:szCs w:val="28"/>
          <w:u w:val="none"/>
          <w:shd w:val="clear" w:color="auto" w:fill="FFFFFF"/>
        </w:rPr>
        <w:t>Интернет-ресурсы</w:t>
      </w:r>
    </w:p>
    <w:p w:rsidR="00EA295F" w:rsidRPr="00552398" w:rsidRDefault="00A12B5E" w:rsidP="00552398">
      <w:pPr>
        <w:pStyle w:val="a3"/>
        <w:numPr>
          <w:ilvl w:val="0"/>
          <w:numId w:val="37"/>
        </w:numPr>
        <w:shd w:val="clear" w:color="auto" w:fill="FFFFFF"/>
        <w:spacing w:before="120" w:after="150" w:line="360" w:lineRule="auto"/>
        <w:jc w:val="both"/>
        <w:rPr>
          <w:rStyle w:val="aa"/>
          <w:rFonts w:ascii="Times New Roman" w:hAnsi="Times New Roman" w:cs="Times New Roman"/>
          <w:color w:val="auto"/>
          <w:sz w:val="28"/>
          <w:szCs w:val="28"/>
          <w:u w:val="none"/>
          <w:shd w:val="clear" w:color="auto" w:fill="FFFFFF"/>
        </w:rPr>
      </w:pPr>
      <w:hyperlink r:id="rId11" w:history="1">
        <w:r w:rsidR="00AB70B5" w:rsidRPr="00552398">
          <w:rPr>
            <w:rStyle w:val="aa"/>
            <w:rFonts w:ascii="Times New Roman" w:hAnsi="Times New Roman" w:cs="Times New Roman"/>
            <w:sz w:val="28"/>
            <w:szCs w:val="28"/>
            <w:shd w:val="clear" w:color="auto" w:fill="FFFFFF"/>
          </w:rPr>
          <w:t>https://solarelectro.ru</w:t>
        </w:r>
      </w:hyperlink>
      <w:r w:rsidR="00AB70B5" w:rsidRPr="00552398">
        <w:rPr>
          <w:rStyle w:val="aa"/>
          <w:rFonts w:ascii="Times New Roman" w:hAnsi="Times New Roman" w:cs="Times New Roman"/>
          <w:color w:val="auto"/>
          <w:sz w:val="28"/>
          <w:szCs w:val="28"/>
          <w:u w:val="none"/>
          <w:shd w:val="clear" w:color="auto" w:fill="FFFFFF"/>
        </w:rPr>
        <w:t xml:space="preserve"> </w:t>
      </w:r>
    </w:p>
    <w:p w:rsidR="00EA295F" w:rsidRPr="00552398" w:rsidRDefault="00A12B5E" w:rsidP="00552398">
      <w:pPr>
        <w:pStyle w:val="a3"/>
        <w:numPr>
          <w:ilvl w:val="0"/>
          <w:numId w:val="37"/>
        </w:numPr>
        <w:shd w:val="clear" w:color="auto" w:fill="FFFFFF"/>
        <w:spacing w:before="120" w:after="150" w:line="360" w:lineRule="auto"/>
        <w:jc w:val="both"/>
        <w:rPr>
          <w:rStyle w:val="aa"/>
          <w:rFonts w:ascii="Times New Roman" w:hAnsi="Times New Roman" w:cs="Times New Roman"/>
          <w:color w:val="auto"/>
          <w:sz w:val="28"/>
          <w:szCs w:val="28"/>
          <w:u w:val="none"/>
          <w:shd w:val="clear" w:color="auto" w:fill="FFFFFF"/>
        </w:rPr>
      </w:pPr>
      <w:hyperlink r:id="rId12" w:history="1">
        <w:r w:rsidR="00AB70B5" w:rsidRPr="00552398">
          <w:rPr>
            <w:rStyle w:val="aa"/>
            <w:rFonts w:ascii="Times New Roman" w:hAnsi="Times New Roman" w:cs="Times New Roman"/>
            <w:sz w:val="28"/>
            <w:szCs w:val="28"/>
            <w:shd w:val="clear" w:color="auto" w:fill="FFFFFF"/>
          </w:rPr>
          <w:t>https://tcip.ru/blog/wind/printsip-dejstviya-i-raboty-vetrogeneratora.html</w:t>
        </w:r>
      </w:hyperlink>
      <w:r w:rsidR="00AB70B5" w:rsidRPr="00552398">
        <w:rPr>
          <w:rStyle w:val="aa"/>
          <w:rFonts w:ascii="Times New Roman" w:hAnsi="Times New Roman" w:cs="Times New Roman"/>
          <w:color w:val="auto"/>
          <w:sz w:val="28"/>
          <w:szCs w:val="28"/>
          <w:u w:val="none"/>
          <w:shd w:val="clear" w:color="auto" w:fill="FFFFFF"/>
        </w:rPr>
        <w:t xml:space="preserve"> </w:t>
      </w:r>
    </w:p>
    <w:bookmarkStart w:id="38" w:name="_Toc510997238"/>
    <w:bookmarkStart w:id="39" w:name="_Toc510997451"/>
    <w:bookmarkStart w:id="40" w:name="_Toc510997737"/>
    <w:bookmarkStart w:id="41" w:name="_Toc510997878"/>
    <w:bookmarkStart w:id="42" w:name="_Toc510998141"/>
    <w:bookmarkStart w:id="43" w:name="_Toc511048071"/>
    <w:bookmarkStart w:id="44" w:name="_Toc511417214"/>
    <w:bookmarkStart w:id="45" w:name="_Toc511423533"/>
    <w:bookmarkStart w:id="46" w:name="_Toc511442252"/>
    <w:bookmarkStart w:id="47" w:name="_Toc511442350"/>
    <w:p w:rsidR="00EA295F" w:rsidRPr="00552398" w:rsidRDefault="00AB70B5" w:rsidP="00552398">
      <w:pPr>
        <w:pStyle w:val="a3"/>
        <w:numPr>
          <w:ilvl w:val="0"/>
          <w:numId w:val="37"/>
        </w:numPr>
        <w:shd w:val="clear" w:color="auto" w:fill="FFFFFF"/>
        <w:spacing w:after="195" w:line="360" w:lineRule="auto"/>
        <w:jc w:val="both"/>
        <w:outlineLvl w:val="0"/>
        <w:rPr>
          <w:rFonts w:ascii="Times New Roman" w:eastAsia="Times New Roman" w:hAnsi="Times New Roman" w:cs="Times New Roman"/>
          <w:spacing w:val="2"/>
          <w:kern w:val="36"/>
          <w:sz w:val="28"/>
          <w:szCs w:val="28"/>
          <w:lang w:eastAsia="ru-RU"/>
        </w:rPr>
      </w:pPr>
      <w:r w:rsidRPr="00552398">
        <w:rPr>
          <w:rStyle w:val="aa"/>
          <w:rFonts w:ascii="Times New Roman" w:hAnsi="Times New Roman" w:cs="Times New Roman"/>
          <w:color w:val="auto"/>
          <w:sz w:val="28"/>
          <w:szCs w:val="28"/>
          <w:u w:val="none"/>
          <w:shd w:val="clear" w:color="auto" w:fill="FFFFFF"/>
        </w:rPr>
        <w:fldChar w:fldCharType="begin"/>
      </w:r>
      <w:r w:rsidRPr="00552398">
        <w:rPr>
          <w:rStyle w:val="aa"/>
          <w:rFonts w:ascii="Times New Roman" w:hAnsi="Times New Roman" w:cs="Times New Roman"/>
          <w:color w:val="auto"/>
          <w:sz w:val="28"/>
          <w:szCs w:val="28"/>
          <w:u w:val="none"/>
          <w:shd w:val="clear" w:color="auto" w:fill="FFFFFF"/>
        </w:rPr>
        <w:instrText xml:space="preserve"> HYPERLINK "https://</w:instrText>
      </w:r>
      <w:r w:rsidRPr="00552398">
        <w:rPr>
          <w:rFonts w:ascii="Times New Roman" w:eastAsia="Times New Roman" w:hAnsi="Times New Roman" w:cs="Times New Roman"/>
          <w:spacing w:val="2"/>
          <w:kern w:val="36"/>
          <w:sz w:val="28"/>
          <w:szCs w:val="28"/>
          <w:lang w:val="en-US" w:eastAsia="ru-RU"/>
        </w:rPr>
        <w:instrText>alternativenergy</w:instrText>
      </w:r>
      <w:r w:rsidRPr="00552398">
        <w:rPr>
          <w:rFonts w:ascii="Times New Roman" w:eastAsia="Times New Roman" w:hAnsi="Times New Roman" w:cs="Times New Roman"/>
          <w:spacing w:val="2"/>
          <w:kern w:val="36"/>
          <w:sz w:val="28"/>
          <w:szCs w:val="28"/>
          <w:lang w:eastAsia="ru-RU"/>
        </w:rPr>
        <w:instrText>.</w:instrText>
      </w:r>
      <w:r w:rsidRPr="00552398">
        <w:rPr>
          <w:rFonts w:ascii="Times New Roman" w:eastAsia="Times New Roman" w:hAnsi="Times New Roman" w:cs="Times New Roman"/>
          <w:spacing w:val="2"/>
          <w:kern w:val="36"/>
          <w:sz w:val="28"/>
          <w:szCs w:val="28"/>
          <w:lang w:val="en-US" w:eastAsia="ru-RU"/>
        </w:rPr>
        <w:instrText>ru</w:instrText>
      </w:r>
      <w:r w:rsidRPr="00552398">
        <w:rPr>
          <w:rFonts w:ascii="Times New Roman" w:eastAsia="Times New Roman" w:hAnsi="Times New Roman" w:cs="Times New Roman"/>
          <w:spacing w:val="2"/>
          <w:kern w:val="36"/>
          <w:sz w:val="28"/>
          <w:szCs w:val="28"/>
          <w:lang w:eastAsia="ru-RU"/>
        </w:rPr>
        <w:instrText>/</w:instrText>
      </w:r>
      <w:r w:rsidRPr="00552398">
        <w:rPr>
          <w:rFonts w:ascii="Times New Roman" w:eastAsia="Times New Roman" w:hAnsi="Times New Roman" w:cs="Times New Roman"/>
          <w:spacing w:val="2"/>
          <w:kern w:val="36"/>
          <w:sz w:val="28"/>
          <w:szCs w:val="28"/>
          <w:lang w:val="en-US" w:eastAsia="ru-RU"/>
        </w:rPr>
        <w:instrText>energiya</w:instrText>
      </w:r>
      <w:r w:rsidRPr="00552398">
        <w:rPr>
          <w:rFonts w:ascii="Times New Roman" w:eastAsia="Times New Roman" w:hAnsi="Times New Roman" w:cs="Times New Roman"/>
          <w:spacing w:val="2"/>
          <w:kern w:val="36"/>
          <w:sz w:val="28"/>
          <w:szCs w:val="28"/>
          <w:lang w:eastAsia="ru-RU"/>
        </w:rPr>
        <w:instrText>/320-</w:instrText>
      </w:r>
      <w:r w:rsidRPr="00552398">
        <w:rPr>
          <w:rFonts w:ascii="Times New Roman" w:eastAsia="Times New Roman" w:hAnsi="Times New Roman" w:cs="Times New Roman"/>
          <w:spacing w:val="2"/>
          <w:kern w:val="36"/>
          <w:sz w:val="28"/>
          <w:szCs w:val="28"/>
          <w:lang w:val="en-US" w:eastAsia="ru-RU"/>
        </w:rPr>
        <w:instrText>geotermalnaya</w:instrText>
      </w:r>
      <w:r w:rsidRPr="00552398">
        <w:rPr>
          <w:rFonts w:ascii="Times New Roman" w:eastAsia="Times New Roman" w:hAnsi="Times New Roman" w:cs="Times New Roman"/>
          <w:spacing w:val="2"/>
          <w:kern w:val="36"/>
          <w:sz w:val="28"/>
          <w:szCs w:val="28"/>
          <w:lang w:eastAsia="ru-RU"/>
        </w:rPr>
        <w:instrText>-</w:instrText>
      </w:r>
      <w:r w:rsidRPr="00552398">
        <w:rPr>
          <w:rFonts w:ascii="Times New Roman" w:eastAsia="Times New Roman" w:hAnsi="Times New Roman" w:cs="Times New Roman"/>
          <w:spacing w:val="2"/>
          <w:kern w:val="36"/>
          <w:sz w:val="28"/>
          <w:szCs w:val="28"/>
          <w:lang w:val="en-US" w:eastAsia="ru-RU"/>
        </w:rPr>
        <w:instrText>energiya</w:instrText>
      </w:r>
      <w:r w:rsidRPr="00552398">
        <w:rPr>
          <w:rFonts w:ascii="Times New Roman" w:eastAsia="Times New Roman" w:hAnsi="Times New Roman" w:cs="Times New Roman"/>
          <w:spacing w:val="2"/>
          <w:kern w:val="36"/>
          <w:sz w:val="28"/>
          <w:szCs w:val="28"/>
          <w:lang w:eastAsia="ru-RU"/>
        </w:rPr>
        <w:instrText>.</w:instrText>
      </w:r>
      <w:r w:rsidRPr="00552398">
        <w:rPr>
          <w:rFonts w:ascii="Times New Roman" w:eastAsia="Times New Roman" w:hAnsi="Times New Roman" w:cs="Times New Roman"/>
          <w:spacing w:val="2"/>
          <w:kern w:val="36"/>
          <w:sz w:val="28"/>
          <w:szCs w:val="28"/>
          <w:lang w:val="en-US" w:eastAsia="ru-RU"/>
        </w:rPr>
        <w:instrText>html</w:instrText>
      </w:r>
      <w:r w:rsidRPr="00552398">
        <w:rPr>
          <w:rStyle w:val="aa"/>
          <w:rFonts w:ascii="Times New Roman" w:hAnsi="Times New Roman" w:cs="Times New Roman"/>
          <w:color w:val="auto"/>
          <w:sz w:val="28"/>
          <w:szCs w:val="28"/>
          <w:u w:val="none"/>
          <w:shd w:val="clear" w:color="auto" w:fill="FFFFFF"/>
        </w:rPr>
        <w:instrText xml:space="preserve">" </w:instrText>
      </w:r>
      <w:r w:rsidRPr="00552398">
        <w:rPr>
          <w:rStyle w:val="aa"/>
          <w:rFonts w:ascii="Times New Roman" w:hAnsi="Times New Roman" w:cs="Times New Roman"/>
          <w:color w:val="auto"/>
          <w:sz w:val="28"/>
          <w:szCs w:val="28"/>
          <w:u w:val="none"/>
          <w:shd w:val="clear" w:color="auto" w:fill="FFFFFF"/>
        </w:rPr>
        <w:fldChar w:fldCharType="separate"/>
      </w:r>
      <w:r w:rsidRPr="00552398">
        <w:rPr>
          <w:rStyle w:val="aa"/>
          <w:rFonts w:ascii="Times New Roman" w:hAnsi="Times New Roman" w:cs="Times New Roman"/>
          <w:sz w:val="28"/>
          <w:szCs w:val="28"/>
          <w:shd w:val="clear" w:color="auto" w:fill="FFFFFF"/>
        </w:rPr>
        <w:t>https://</w:t>
      </w:r>
      <w:proofErr w:type="spellStart"/>
      <w:r w:rsidRPr="00552398">
        <w:rPr>
          <w:rStyle w:val="aa"/>
          <w:rFonts w:ascii="Times New Roman" w:eastAsia="Times New Roman" w:hAnsi="Times New Roman" w:cs="Times New Roman"/>
          <w:spacing w:val="2"/>
          <w:kern w:val="36"/>
          <w:sz w:val="28"/>
          <w:szCs w:val="28"/>
          <w:lang w:val="en-US" w:eastAsia="ru-RU"/>
        </w:rPr>
        <w:t>alternativenergy</w:t>
      </w:r>
      <w:proofErr w:type="spellEnd"/>
      <w:r w:rsidRPr="00552398">
        <w:rPr>
          <w:rStyle w:val="aa"/>
          <w:rFonts w:ascii="Times New Roman" w:eastAsia="Times New Roman" w:hAnsi="Times New Roman" w:cs="Times New Roman"/>
          <w:spacing w:val="2"/>
          <w:kern w:val="36"/>
          <w:sz w:val="28"/>
          <w:szCs w:val="28"/>
          <w:lang w:eastAsia="ru-RU"/>
        </w:rPr>
        <w:t>.</w:t>
      </w:r>
      <w:proofErr w:type="spellStart"/>
      <w:r w:rsidRPr="00552398">
        <w:rPr>
          <w:rStyle w:val="aa"/>
          <w:rFonts w:ascii="Times New Roman" w:eastAsia="Times New Roman" w:hAnsi="Times New Roman" w:cs="Times New Roman"/>
          <w:spacing w:val="2"/>
          <w:kern w:val="36"/>
          <w:sz w:val="28"/>
          <w:szCs w:val="28"/>
          <w:lang w:val="en-US" w:eastAsia="ru-RU"/>
        </w:rPr>
        <w:t>ru</w:t>
      </w:r>
      <w:proofErr w:type="spellEnd"/>
      <w:r w:rsidRPr="00552398">
        <w:rPr>
          <w:rStyle w:val="aa"/>
          <w:rFonts w:ascii="Times New Roman" w:eastAsia="Times New Roman" w:hAnsi="Times New Roman" w:cs="Times New Roman"/>
          <w:spacing w:val="2"/>
          <w:kern w:val="36"/>
          <w:sz w:val="28"/>
          <w:szCs w:val="28"/>
          <w:lang w:eastAsia="ru-RU"/>
        </w:rPr>
        <w:t>/</w:t>
      </w:r>
      <w:proofErr w:type="spellStart"/>
      <w:r w:rsidRPr="00552398">
        <w:rPr>
          <w:rStyle w:val="aa"/>
          <w:rFonts w:ascii="Times New Roman" w:eastAsia="Times New Roman" w:hAnsi="Times New Roman" w:cs="Times New Roman"/>
          <w:spacing w:val="2"/>
          <w:kern w:val="36"/>
          <w:sz w:val="28"/>
          <w:szCs w:val="28"/>
          <w:lang w:val="en-US" w:eastAsia="ru-RU"/>
        </w:rPr>
        <w:t>energiya</w:t>
      </w:r>
      <w:proofErr w:type="spellEnd"/>
      <w:r w:rsidRPr="00552398">
        <w:rPr>
          <w:rStyle w:val="aa"/>
          <w:rFonts w:ascii="Times New Roman" w:eastAsia="Times New Roman" w:hAnsi="Times New Roman" w:cs="Times New Roman"/>
          <w:spacing w:val="2"/>
          <w:kern w:val="36"/>
          <w:sz w:val="28"/>
          <w:szCs w:val="28"/>
          <w:lang w:eastAsia="ru-RU"/>
        </w:rPr>
        <w:t>/320-</w:t>
      </w:r>
      <w:proofErr w:type="spellStart"/>
      <w:r w:rsidRPr="00552398">
        <w:rPr>
          <w:rStyle w:val="aa"/>
          <w:rFonts w:ascii="Times New Roman" w:eastAsia="Times New Roman" w:hAnsi="Times New Roman" w:cs="Times New Roman"/>
          <w:spacing w:val="2"/>
          <w:kern w:val="36"/>
          <w:sz w:val="28"/>
          <w:szCs w:val="28"/>
          <w:lang w:val="en-US" w:eastAsia="ru-RU"/>
        </w:rPr>
        <w:t>geotermalnaya</w:t>
      </w:r>
      <w:proofErr w:type="spellEnd"/>
      <w:r w:rsidRPr="00552398">
        <w:rPr>
          <w:rStyle w:val="aa"/>
          <w:rFonts w:ascii="Times New Roman" w:eastAsia="Times New Roman" w:hAnsi="Times New Roman" w:cs="Times New Roman"/>
          <w:spacing w:val="2"/>
          <w:kern w:val="36"/>
          <w:sz w:val="28"/>
          <w:szCs w:val="28"/>
          <w:lang w:eastAsia="ru-RU"/>
        </w:rPr>
        <w:t>-</w:t>
      </w:r>
      <w:proofErr w:type="spellStart"/>
      <w:r w:rsidRPr="00552398">
        <w:rPr>
          <w:rStyle w:val="aa"/>
          <w:rFonts w:ascii="Times New Roman" w:eastAsia="Times New Roman" w:hAnsi="Times New Roman" w:cs="Times New Roman"/>
          <w:spacing w:val="2"/>
          <w:kern w:val="36"/>
          <w:sz w:val="28"/>
          <w:szCs w:val="28"/>
          <w:lang w:val="en-US" w:eastAsia="ru-RU"/>
        </w:rPr>
        <w:t>energiya</w:t>
      </w:r>
      <w:proofErr w:type="spellEnd"/>
      <w:r w:rsidRPr="00552398">
        <w:rPr>
          <w:rStyle w:val="aa"/>
          <w:rFonts w:ascii="Times New Roman" w:eastAsia="Times New Roman" w:hAnsi="Times New Roman" w:cs="Times New Roman"/>
          <w:spacing w:val="2"/>
          <w:kern w:val="36"/>
          <w:sz w:val="28"/>
          <w:szCs w:val="28"/>
          <w:lang w:eastAsia="ru-RU"/>
        </w:rPr>
        <w:t>.</w:t>
      </w:r>
      <w:r w:rsidRPr="00552398">
        <w:rPr>
          <w:rStyle w:val="aa"/>
          <w:rFonts w:ascii="Times New Roman" w:eastAsia="Times New Roman" w:hAnsi="Times New Roman" w:cs="Times New Roman"/>
          <w:spacing w:val="2"/>
          <w:kern w:val="36"/>
          <w:sz w:val="28"/>
          <w:szCs w:val="28"/>
          <w:lang w:val="en-US" w:eastAsia="ru-RU"/>
        </w:rPr>
        <w:t>html</w:t>
      </w:r>
      <w:bookmarkEnd w:id="38"/>
      <w:bookmarkEnd w:id="39"/>
      <w:bookmarkEnd w:id="40"/>
      <w:bookmarkEnd w:id="41"/>
      <w:bookmarkEnd w:id="42"/>
      <w:bookmarkEnd w:id="43"/>
      <w:bookmarkEnd w:id="44"/>
      <w:bookmarkEnd w:id="45"/>
      <w:bookmarkEnd w:id="46"/>
      <w:bookmarkEnd w:id="47"/>
      <w:r w:rsidRPr="00552398">
        <w:rPr>
          <w:rStyle w:val="aa"/>
          <w:rFonts w:ascii="Times New Roman" w:hAnsi="Times New Roman" w:cs="Times New Roman"/>
          <w:color w:val="auto"/>
          <w:sz w:val="28"/>
          <w:szCs w:val="28"/>
          <w:u w:val="none"/>
          <w:shd w:val="clear" w:color="auto" w:fill="FFFFFF"/>
        </w:rPr>
        <w:fldChar w:fldCharType="end"/>
      </w:r>
      <w:r w:rsidRPr="00552398">
        <w:rPr>
          <w:rFonts w:ascii="Times New Roman" w:eastAsia="Times New Roman" w:hAnsi="Times New Roman" w:cs="Times New Roman"/>
          <w:spacing w:val="2"/>
          <w:kern w:val="36"/>
          <w:sz w:val="28"/>
          <w:szCs w:val="28"/>
          <w:lang w:eastAsia="ru-RU"/>
        </w:rPr>
        <w:t xml:space="preserve"> </w:t>
      </w:r>
    </w:p>
    <w:p w:rsidR="00EA295F" w:rsidRPr="00552398" w:rsidRDefault="00A12B5E" w:rsidP="00552398">
      <w:pPr>
        <w:pStyle w:val="a3"/>
        <w:numPr>
          <w:ilvl w:val="0"/>
          <w:numId w:val="37"/>
        </w:numPr>
        <w:spacing w:line="360" w:lineRule="auto"/>
        <w:jc w:val="both"/>
        <w:rPr>
          <w:rFonts w:ascii="Times New Roman" w:hAnsi="Times New Roman" w:cs="Times New Roman"/>
          <w:sz w:val="28"/>
          <w:szCs w:val="28"/>
        </w:rPr>
      </w:pPr>
      <w:hyperlink r:id="rId13" w:history="1">
        <w:r w:rsidR="00AB70B5" w:rsidRPr="00552398">
          <w:rPr>
            <w:rStyle w:val="aa"/>
            <w:rFonts w:ascii="Times New Roman" w:hAnsi="Times New Roman" w:cs="Times New Roman"/>
            <w:sz w:val="28"/>
            <w:szCs w:val="28"/>
            <w:shd w:val="clear" w:color="auto" w:fill="FFFFFF"/>
          </w:rPr>
          <w:t>https://</w:t>
        </w:r>
        <w:proofErr w:type="spellStart"/>
        <w:r w:rsidR="00AB70B5" w:rsidRPr="00552398">
          <w:rPr>
            <w:rStyle w:val="aa"/>
            <w:rFonts w:ascii="Times New Roman" w:hAnsi="Times New Roman" w:cs="Times New Roman"/>
            <w:sz w:val="28"/>
            <w:szCs w:val="28"/>
            <w:lang w:val="en-US"/>
          </w:rPr>
          <w:t>realproducts</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ru</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kak</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ispolzuyut</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solnechnuyu</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energiyu</w:t>
        </w:r>
        <w:proofErr w:type="spellEnd"/>
        <w:r w:rsidR="00AB70B5" w:rsidRPr="00552398">
          <w:rPr>
            <w:rStyle w:val="aa"/>
            <w:rFonts w:ascii="Times New Roman" w:hAnsi="Times New Roman" w:cs="Times New Roman"/>
            <w:sz w:val="28"/>
            <w:szCs w:val="28"/>
          </w:rPr>
          <w:t>/</w:t>
        </w:r>
      </w:hyperlink>
      <w:r w:rsidR="00AB70B5" w:rsidRPr="00552398">
        <w:rPr>
          <w:rFonts w:ascii="Times New Roman" w:hAnsi="Times New Roman" w:cs="Times New Roman"/>
          <w:sz w:val="28"/>
          <w:szCs w:val="28"/>
        </w:rPr>
        <w:t xml:space="preserve"> </w:t>
      </w:r>
    </w:p>
    <w:p w:rsidR="00EA295F" w:rsidRPr="00552398" w:rsidRDefault="00A12B5E" w:rsidP="00552398">
      <w:pPr>
        <w:pStyle w:val="a3"/>
        <w:numPr>
          <w:ilvl w:val="0"/>
          <w:numId w:val="37"/>
        </w:numPr>
        <w:spacing w:line="360" w:lineRule="auto"/>
        <w:jc w:val="both"/>
        <w:rPr>
          <w:rFonts w:ascii="Times New Roman" w:hAnsi="Times New Roman" w:cs="Times New Roman"/>
          <w:sz w:val="28"/>
          <w:szCs w:val="28"/>
        </w:rPr>
      </w:pPr>
      <w:hyperlink r:id="rId14" w:history="1">
        <w:r w:rsidR="00AB70B5" w:rsidRPr="00552398">
          <w:rPr>
            <w:rStyle w:val="aa"/>
            <w:rFonts w:ascii="Times New Roman" w:hAnsi="Times New Roman" w:cs="Times New Roman"/>
            <w:sz w:val="28"/>
            <w:szCs w:val="28"/>
            <w:shd w:val="clear" w:color="auto" w:fill="FFFFFF"/>
          </w:rPr>
          <w:t>https://</w:t>
        </w:r>
        <w:proofErr w:type="spellStart"/>
        <w:r w:rsidR="00AB70B5" w:rsidRPr="00552398">
          <w:rPr>
            <w:rStyle w:val="aa"/>
            <w:rFonts w:ascii="Times New Roman" w:hAnsi="Times New Roman" w:cs="Times New Roman"/>
            <w:sz w:val="28"/>
            <w:szCs w:val="28"/>
            <w:lang w:val="en-US"/>
          </w:rPr>
          <w:t>zeleneet</w:t>
        </w:r>
        <w:proofErr w:type="spellEnd"/>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com</w:t>
        </w:r>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malye</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vetryanye</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ustanovki</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ispolzovanie</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energii</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vetra</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chast</w:t>
        </w:r>
        <w:proofErr w:type="spellEnd"/>
        <w:r w:rsidR="00AB70B5" w:rsidRPr="00552398">
          <w:rPr>
            <w:rStyle w:val="aa"/>
            <w:rFonts w:ascii="Times New Roman" w:hAnsi="Times New Roman" w:cs="Times New Roman"/>
            <w:sz w:val="28"/>
            <w:szCs w:val="28"/>
          </w:rPr>
          <w:t>-2/1037/</w:t>
        </w:r>
      </w:hyperlink>
      <w:r w:rsidR="00AB70B5" w:rsidRPr="00552398">
        <w:rPr>
          <w:rFonts w:ascii="Times New Roman" w:hAnsi="Times New Roman" w:cs="Times New Roman"/>
          <w:sz w:val="28"/>
          <w:szCs w:val="28"/>
        </w:rPr>
        <w:t xml:space="preserve"> </w:t>
      </w:r>
    </w:p>
    <w:p w:rsidR="00EA295F" w:rsidRPr="00552398" w:rsidRDefault="00A12B5E" w:rsidP="00552398">
      <w:pPr>
        <w:pStyle w:val="a3"/>
        <w:numPr>
          <w:ilvl w:val="0"/>
          <w:numId w:val="37"/>
        </w:numPr>
        <w:spacing w:line="360" w:lineRule="auto"/>
        <w:jc w:val="both"/>
        <w:rPr>
          <w:rFonts w:ascii="Times New Roman" w:hAnsi="Times New Roman" w:cs="Times New Roman"/>
          <w:sz w:val="28"/>
          <w:szCs w:val="28"/>
        </w:rPr>
      </w:pPr>
      <w:hyperlink r:id="rId15" w:history="1">
        <w:r w:rsidR="00AB70B5" w:rsidRPr="00552398">
          <w:rPr>
            <w:rStyle w:val="aa"/>
            <w:rFonts w:ascii="Times New Roman" w:hAnsi="Times New Roman" w:cs="Times New Roman"/>
            <w:sz w:val="28"/>
            <w:szCs w:val="28"/>
            <w:lang w:val="en-US"/>
          </w:rPr>
          <w:t>www</w:t>
        </w:r>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rea</w:t>
        </w:r>
        <w:proofErr w:type="spellEnd"/>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org</w:t>
        </w:r>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ua</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dieret</w:t>
        </w:r>
        <w:proofErr w:type="spellEnd"/>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Biomass</w:t>
        </w:r>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biomass</w:t>
        </w:r>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html</w:t>
        </w:r>
      </w:hyperlink>
      <w:r w:rsidR="00AB70B5" w:rsidRPr="00552398">
        <w:rPr>
          <w:rFonts w:ascii="Times New Roman" w:hAnsi="Times New Roman" w:cs="Times New Roman"/>
          <w:sz w:val="28"/>
          <w:szCs w:val="28"/>
        </w:rPr>
        <w:t xml:space="preserve"> </w:t>
      </w:r>
    </w:p>
    <w:p w:rsidR="00EA295F" w:rsidRPr="00552398" w:rsidRDefault="00A12B5E" w:rsidP="00552398">
      <w:pPr>
        <w:pStyle w:val="a3"/>
        <w:numPr>
          <w:ilvl w:val="0"/>
          <w:numId w:val="37"/>
        </w:numPr>
        <w:spacing w:line="360" w:lineRule="auto"/>
        <w:jc w:val="both"/>
        <w:rPr>
          <w:rFonts w:ascii="Times New Roman" w:hAnsi="Times New Roman" w:cs="Times New Roman"/>
          <w:sz w:val="28"/>
          <w:szCs w:val="28"/>
        </w:rPr>
      </w:pPr>
      <w:hyperlink r:id="rId16" w:history="1">
        <w:r w:rsidR="00AB70B5" w:rsidRPr="00552398">
          <w:rPr>
            <w:rStyle w:val="aa"/>
            <w:rFonts w:ascii="Times New Roman" w:hAnsi="Times New Roman" w:cs="Times New Roman"/>
            <w:sz w:val="28"/>
            <w:szCs w:val="28"/>
            <w:lang w:val="en-US"/>
          </w:rPr>
          <w:t>www</w:t>
        </w:r>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techno</w:t>
        </w:r>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guide</w:t>
        </w:r>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ru</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energetika</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solnechnye</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batarei</w:t>
        </w:r>
        <w:proofErr w:type="spellEnd"/>
      </w:hyperlink>
      <w:r w:rsidR="00AB70B5" w:rsidRPr="00552398">
        <w:rPr>
          <w:rFonts w:ascii="Times New Roman" w:hAnsi="Times New Roman" w:cs="Times New Roman"/>
          <w:sz w:val="28"/>
          <w:szCs w:val="28"/>
        </w:rPr>
        <w:t xml:space="preserve"> </w:t>
      </w:r>
    </w:p>
    <w:p w:rsidR="00EA295F" w:rsidRPr="00552398" w:rsidRDefault="00A12B5E" w:rsidP="00552398">
      <w:pPr>
        <w:pStyle w:val="a3"/>
        <w:numPr>
          <w:ilvl w:val="0"/>
          <w:numId w:val="37"/>
        </w:numPr>
        <w:spacing w:line="360" w:lineRule="auto"/>
        <w:jc w:val="both"/>
        <w:rPr>
          <w:rFonts w:ascii="Times New Roman" w:hAnsi="Times New Roman" w:cs="Times New Roman"/>
          <w:sz w:val="28"/>
          <w:szCs w:val="28"/>
        </w:rPr>
      </w:pPr>
      <w:hyperlink r:id="rId17" w:history="1">
        <w:r w:rsidR="00AB70B5" w:rsidRPr="00552398">
          <w:rPr>
            <w:rStyle w:val="aa"/>
            <w:rFonts w:ascii="Times New Roman" w:hAnsi="Times New Roman" w:cs="Times New Roman"/>
            <w:sz w:val="28"/>
            <w:szCs w:val="28"/>
            <w:shd w:val="clear" w:color="auto" w:fill="FFFFFF"/>
            <w:lang w:val="en-US"/>
          </w:rPr>
          <w:t>https</w:t>
        </w:r>
        <w:r w:rsidR="00AB70B5" w:rsidRPr="00552398">
          <w:rPr>
            <w:rStyle w:val="aa"/>
            <w:rFonts w:ascii="Times New Roman" w:hAnsi="Times New Roman" w:cs="Times New Roman"/>
            <w:sz w:val="28"/>
            <w:szCs w:val="28"/>
            <w:shd w:val="clear" w:color="auto" w:fill="FFFFFF"/>
          </w:rPr>
          <w:t>://</w:t>
        </w:r>
        <w:proofErr w:type="spellStart"/>
        <w:r w:rsidR="00AB70B5" w:rsidRPr="00552398">
          <w:rPr>
            <w:rStyle w:val="aa"/>
            <w:rFonts w:ascii="Times New Roman" w:hAnsi="Times New Roman" w:cs="Times New Roman"/>
            <w:sz w:val="28"/>
            <w:szCs w:val="28"/>
            <w:lang w:val="en-US"/>
          </w:rPr>
          <w:t>solarb</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ru</w:t>
        </w:r>
        <w:proofErr w:type="spellEnd"/>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node</w:t>
        </w:r>
        <w:r w:rsidR="00AB70B5" w:rsidRPr="00552398">
          <w:rPr>
            <w:rStyle w:val="aa"/>
            <w:rFonts w:ascii="Times New Roman" w:hAnsi="Times New Roman" w:cs="Times New Roman"/>
            <w:sz w:val="28"/>
            <w:szCs w:val="28"/>
          </w:rPr>
          <w:t>/896</w:t>
        </w:r>
      </w:hyperlink>
      <w:r w:rsidR="00AB70B5" w:rsidRPr="00552398">
        <w:rPr>
          <w:rFonts w:ascii="Times New Roman" w:hAnsi="Times New Roman" w:cs="Times New Roman"/>
          <w:sz w:val="28"/>
          <w:szCs w:val="28"/>
        </w:rPr>
        <w:t xml:space="preserve"> </w:t>
      </w:r>
    </w:p>
    <w:p w:rsidR="00552398" w:rsidRPr="00552398" w:rsidRDefault="00A12B5E" w:rsidP="00552398">
      <w:pPr>
        <w:pStyle w:val="a3"/>
        <w:numPr>
          <w:ilvl w:val="0"/>
          <w:numId w:val="37"/>
        </w:numPr>
        <w:spacing w:line="360" w:lineRule="auto"/>
        <w:jc w:val="both"/>
        <w:rPr>
          <w:rFonts w:ascii="Times New Roman" w:hAnsi="Times New Roman" w:cs="Times New Roman"/>
          <w:b/>
          <w:color w:val="333333"/>
          <w:sz w:val="36"/>
          <w:szCs w:val="36"/>
        </w:rPr>
      </w:pPr>
      <w:hyperlink r:id="rId18" w:history="1">
        <w:r w:rsidR="00AB70B5" w:rsidRPr="00552398">
          <w:rPr>
            <w:rStyle w:val="aa"/>
            <w:rFonts w:ascii="Times New Roman" w:hAnsi="Times New Roman" w:cs="Times New Roman"/>
            <w:sz w:val="28"/>
            <w:szCs w:val="28"/>
            <w:shd w:val="clear" w:color="auto" w:fill="FFFFFF"/>
            <w:lang w:val="en-US"/>
          </w:rPr>
          <w:t>https</w:t>
        </w:r>
        <w:r w:rsidR="00AB70B5" w:rsidRPr="00552398">
          <w:rPr>
            <w:rStyle w:val="aa"/>
            <w:rFonts w:ascii="Times New Roman" w:hAnsi="Times New Roman" w:cs="Times New Roman"/>
            <w:sz w:val="28"/>
            <w:szCs w:val="28"/>
            <w:shd w:val="clear" w:color="auto" w:fill="FFFFFF"/>
          </w:rPr>
          <w:t>://</w:t>
        </w:r>
        <w:proofErr w:type="spellStart"/>
        <w:r w:rsidR="00AB70B5" w:rsidRPr="00552398">
          <w:rPr>
            <w:rStyle w:val="aa"/>
            <w:rFonts w:ascii="Times New Roman" w:hAnsi="Times New Roman" w:cs="Times New Roman"/>
            <w:sz w:val="28"/>
            <w:szCs w:val="28"/>
            <w:lang w:val="en-US"/>
          </w:rPr>
          <w:t>sdelanounas</w:t>
        </w:r>
        <w:proofErr w:type="spellEnd"/>
        <w:r w:rsidR="00AB70B5" w:rsidRPr="00552398">
          <w:rPr>
            <w:rStyle w:val="aa"/>
            <w:rFonts w:ascii="Times New Roman" w:hAnsi="Times New Roman" w:cs="Times New Roman"/>
            <w:sz w:val="28"/>
            <w:szCs w:val="28"/>
          </w:rPr>
          <w:t>.</w:t>
        </w:r>
        <w:proofErr w:type="spellStart"/>
        <w:r w:rsidR="00AB70B5" w:rsidRPr="00552398">
          <w:rPr>
            <w:rStyle w:val="aa"/>
            <w:rFonts w:ascii="Times New Roman" w:hAnsi="Times New Roman" w:cs="Times New Roman"/>
            <w:sz w:val="28"/>
            <w:szCs w:val="28"/>
            <w:lang w:val="en-US"/>
          </w:rPr>
          <w:t>ru</w:t>
        </w:r>
        <w:proofErr w:type="spellEnd"/>
        <w:r w:rsidR="00AB70B5" w:rsidRPr="00552398">
          <w:rPr>
            <w:rStyle w:val="aa"/>
            <w:rFonts w:ascii="Times New Roman" w:hAnsi="Times New Roman" w:cs="Times New Roman"/>
            <w:sz w:val="28"/>
            <w:szCs w:val="28"/>
          </w:rPr>
          <w:t>/</w:t>
        </w:r>
        <w:r w:rsidR="00AB70B5" w:rsidRPr="00552398">
          <w:rPr>
            <w:rStyle w:val="aa"/>
            <w:rFonts w:ascii="Times New Roman" w:hAnsi="Times New Roman" w:cs="Times New Roman"/>
            <w:sz w:val="28"/>
            <w:szCs w:val="28"/>
            <w:lang w:val="en-US"/>
          </w:rPr>
          <w:t>blogs</w:t>
        </w:r>
        <w:r w:rsidR="00AB70B5" w:rsidRPr="00552398">
          <w:rPr>
            <w:rStyle w:val="aa"/>
            <w:rFonts w:ascii="Times New Roman" w:hAnsi="Times New Roman" w:cs="Times New Roman"/>
            <w:sz w:val="28"/>
            <w:szCs w:val="28"/>
          </w:rPr>
          <w:t>/14467/</w:t>
        </w:r>
      </w:hyperlink>
      <w:r w:rsidR="00AB70B5" w:rsidRPr="00552398">
        <w:rPr>
          <w:rFonts w:ascii="Times New Roman" w:hAnsi="Times New Roman" w:cs="Times New Roman"/>
          <w:sz w:val="28"/>
          <w:szCs w:val="28"/>
        </w:rPr>
        <w:t xml:space="preserve"> </w:t>
      </w:r>
      <w:bookmarkStart w:id="48" w:name="_Toc511442351"/>
    </w:p>
    <w:p w:rsidR="00552398" w:rsidRPr="00552398" w:rsidRDefault="00552398" w:rsidP="00552398">
      <w:pPr>
        <w:spacing w:line="360" w:lineRule="auto"/>
        <w:jc w:val="both"/>
        <w:rPr>
          <w:rFonts w:ascii="Times New Roman" w:hAnsi="Times New Roman" w:cs="Times New Roman"/>
          <w:b/>
          <w:color w:val="333333"/>
          <w:sz w:val="36"/>
          <w:szCs w:val="36"/>
        </w:rPr>
      </w:pPr>
    </w:p>
    <w:p w:rsidR="009E0FCE" w:rsidRPr="00552398" w:rsidRDefault="009E0FCE" w:rsidP="00552398">
      <w:pPr>
        <w:pStyle w:val="a3"/>
        <w:spacing w:line="360" w:lineRule="auto"/>
        <w:ind w:left="1068"/>
        <w:jc w:val="both"/>
        <w:rPr>
          <w:rFonts w:ascii="Times New Roman" w:hAnsi="Times New Roman" w:cs="Times New Roman"/>
          <w:b/>
          <w:color w:val="333333"/>
          <w:sz w:val="36"/>
          <w:szCs w:val="36"/>
        </w:rPr>
      </w:pPr>
      <w:r w:rsidRPr="00552398">
        <w:rPr>
          <w:rFonts w:ascii="Times New Roman" w:hAnsi="Times New Roman" w:cs="Times New Roman"/>
          <w:b/>
          <w:color w:val="333333"/>
          <w:sz w:val="36"/>
          <w:szCs w:val="36"/>
        </w:rPr>
        <w:lastRenderedPageBreak/>
        <w:t>Приложение</w:t>
      </w:r>
      <w:bookmarkEnd w:id="48"/>
    </w:p>
    <w:p w:rsidR="00C0235D" w:rsidRDefault="00EE13FF" w:rsidP="00C0235D">
      <w:pPr>
        <w:keepNext/>
        <w:shd w:val="clear" w:color="auto" w:fill="FFFFFF"/>
        <w:spacing w:after="0" w:line="360" w:lineRule="auto"/>
        <w:jc w:val="both"/>
      </w:pPr>
      <w:r>
        <w:rPr>
          <w:rFonts w:ascii="Times New Roman" w:hAnsi="Times New Roman" w:cs="Times New Roman"/>
          <w:noProof/>
          <w:color w:val="000000"/>
          <w:sz w:val="28"/>
          <w:szCs w:val="28"/>
          <w:shd w:val="clear" w:color="auto" w:fill="FFFFFF"/>
          <w:lang w:eastAsia="ru-RU"/>
        </w:rPr>
        <w:drawing>
          <wp:anchor distT="0" distB="0" distL="114300" distR="114300" simplePos="0" relativeHeight="251667456" behindDoc="1" locked="0" layoutInCell="1" allowOverlap="1">
            <wp:simplePos x="0" y="0"/>
            <wp:positionH relativeFrom="column">
              <wp:posOffset>301125</wp:posOffset>
            </wp:positionH>
            <wp:positionV relativeFrom="paragraph">
              <wp:posOffset>13450</wp:posOffset>
            </wp:positionV>
            <wp:extent cx="5514975" cy="3686175"/>
            <wp:effectExtent l="0" t="0" r="0" b="0"/>
            <wp:wrapTight wrapText="bothSides">
              <wp:wrapPolygon edited="0">
                <wp:start x="0" y="0"/>
                <wp:lineTo x="0" y="21544"/>
                <wp:lineTo x="21563" y="21544"/>
                <wp:lineTo x="2156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n-battery.biz_stat_02_1.jpg"/>
                    <pic:cNvPicPr/>
                  </pic:nvPicPr>
                  <pic:blipFill>
                    <a:blip r:embed="rId19">
                      <a:extLst>
                        <a:ext uri="{28A0092B-C50C-407E-A947-70E740481C1C}">
                          <a14:useLocalDpi xmlns:a14="http://schemas.microsoft.com/office/drawing/2010/main" val="0"/>
                        </a:ext>
                      </a:extLst>
                    </a:blip>
                    <a:stretch>
                      <a:fillRect/>
                    </a:stretch>
                  </pic:blipFill>
                  <pic:spPr>
                    <a:xfrm>
                      <a:off x="0" y="0"/>
                      <a:ext cx="5514975" cy="3686175"/>
                    </a:xfrm>
                    <a:prstGeom prst="rect">
                      <a:avLst/>
                    </a:prstGeom>
                  </pic:spPr>
                </pic:pic>
              </a:graphicData>
            </a:graphic>
          </wp:anchor>
        </w:drawing>
      </w:r>
    </w:p>
    <w:p w:rsidR="002507A8" w:rsidRDefault="002507A8" w:rsidP="00C0235D">
      <w:pPr>
        <w:shd w:val="clear" w:color="auto" w:fill="FFFFFF"/>
        <w:spacing w:after="0" w:line="360" w:lineRule="auto"/>
        <w:ind w:left="1416" w:firstLine="708"/>
        <w:jc w:val="both"/>
        <w:rPr>
          <w:rFonts w:ascii="Times New Roman" w:eastAsia="Times New Roman" w:hAnsi="Times New Roman" w:cs="Times New Roman"/>
          <w:i/>
          <w:noProof/>
          <w:color w:val="000000"/>
          <w:sz w:val="28"/>
          <w:szCs w:val="28"/>
          <w:lang w:eastAsia="ru-RU"/>
        </w:rPr>
      </w:pPr>
    </w:p>
    <w:p w:rsidR="0083462D" w:rsidRDefault="009E0FCE" w:rsidP="00C0235D">
      <w:pPr>
        <w:shd w:val="clear" w:color="auto" w:fill="FFFFFF"/>
        <w:spacing w:after="0" w:line="360" w:lineRule="auto"/>
        <w:ind w:left="1416" w:firstLine="708"/>
        <w:jc w:val="both"/>
        <w:rPr>
          <w:rFonts w:ascii="Times New Roman" w:eastAsia="Times New Roman" w:hAnsi="Times New Roman" w:cs="Times New Roman"/>
          <w:i/>
          <w:noProof/>
          <w:color w:val="000000"/>
          <w:sz w:val="28"/>
          <w:szCs w:val="28"/>
          <w:lang w:eastAsia="ru-RU"/>
        </w:rPr>
      </w:pPr>
      <w:r>
        <w:rPr>
          <w:rFonts w:ascii="Times New Roman" w:eastAsia="Times New Roman" w:hAnsi="Times New Roman" w:cs="Times New Roman"/>
          <w:i/>
          <w:noProof/>
          <w:color w:val="000000"/>
          <w:sz w:val="28"/>
          <w:szCs w:val="28"/>
          <w:lang w:eastAsia="ru-RU"/>
        </w:rPr>
        <w:t>Рис</w:t>
      </w:r>
      <w:r w:rsidRPr="00E234DD">
        <w:rPr>
          <w:rFonts w:ascii="Times New Roman" w:eastAsia="Times New Roman" w:hAnsi="Times New Roman" w:cs="Times New Roman"/>
          <w:i/>
          <w:noProof/>
          <w:color w:val="000000"/>
          <w:sz w:val="28"/>
          <w:szCs w:val="28"/>
          <w:lang w:eastAsia="ru-RU"/>
        </w:rPr>
        <w:t xml:space="preserve">. 1. </w:t>
      </w:r>
      <w:r w:rsidR="00EA1EED">
        <w:rPr>
          <w:rFonts w:ascii="Times New Roman" w:eastAsia="Times New Roman" w:hAnsi="Times New Roman" w:cs="Times New Roman"/>
          <w:i/>
          <w:noProof/>
          <w:color w:val="000000"/>
          <w:sz w:val="28"/>
          <w:szCs w:val="28"/>
          <w:lang w:eastAsia="ru-RU"/>
        </w:rPr>
        <w:t>Структура солнечной батареи</w:t>
      </w:r>
      <w:r w:rsidR="00A70DB3">
        <w:rPr>
          <w:rFonts w:ascii="Times New Roman" w:eastAsia="Times New Roman" w:hAnsi="Times New Roman" w:cs="Times New Roman"/>
          <w:i/>
          <w:noProof/>
          <w:color w:val="000000"/>
          <w:sz w:val="28"/>
          <w:szCs w:val="28"/>
          <w:lang w:eastAsia="ru-RU"/>
        </w:rPr>
        <w:t>.</w:t>
      </w:r>
    </w:p>
    <w:p w:rsidR="009E0FCE" w:rsidRDefault="00EE13FF" w:rsidP="009E0FCE">
      <w:pPr>
        <w:shd w:val="clear" w:color="auto" w:fill="FFFFFF"/>
        <w:spacing w:after="0" w:line="360" w:lineRule="auto"/>
        <w:ind w:left="1416" w:firstLine="708"/>
        <w:jc w:val="both"/>
        <w:rPr>
          <w:rFonts w:ascii="Times New Roman" w:eastAsia="Times New Roman" w:hAnsi="Times New Roman" w:cs="Times New Roman"/>
          <w:i/>
          <w:noProof/>
          <w:color w:val="000000"/>
          <w:sz w:val="28"/>
          <w:szCs w:val="28"/>
          <w:lang w:eastAsia="ru-RU"/>
        </w:rPr>
      </w:pPr>
      <w:r>
        <w:rPr>
          <w:noProof/>
          <w:lang w:eastAsia="ru-RU"/>
        </w:rPr>
        <w:drawing>
          <wp:anchor distT="0" distB="0" distL="114300" distR="114300" simplePos="0" relativeHeight="251655680" behindDoc="0" locked="0" layoutInCell="1" allowOverlap="1">
            <wp:simplePos x="0" y="0"/>
            <wp:positionH relativeFrom="page">
              <wp:posOffset>2568539</wp:posOffset>
            </wp:positionH>
            <wp:positionV relativeFrom="paragraph">
              <wp:posOffset>281155</wp:posOffset>
            </wp:positionV>
            <wp:extent cx="2476072" cy="3481916"/>
            <wp:effectExtent l="114300" t="114300" r="95885" b="118745"/>
            <wp:wrapSquare wrapText="bothSides"/>
            <wp:docPr id="8" name="Рисунок 8" descr="C:\Users\Bejita\AppData\Local\Microsoft\Windows\INetCache\Content.Word\2018-02-18_23-4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jita\AppData\Local\Microsoft\Windows\INetCache\Content.Word\2018-02-18_23-42-5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279" cy="34822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9E0FCE" w:rsidRDefault="009E0FCE" w:rsidP="009E0FCE">
      <w:pPr>
        <w:shd w:val="clear" w:color="auto" w:fill="FFFFFF"/>
        <w:spacing w:after="0" w:line="360" w:lineRule="auto"/>
        <w:jc w:val="both"/>
        <w:rPr>
          <w:rFonts w:ascii="Times New Roman" w:eastAsia="Times New Roman" w:hAnsi="Times New Roman" w:cs="Times New Roman"/>
          <w:i/>
          <w:noProof/>
          <w:color w:val="000000"/>
          <w:sz w:val="28"/>
          <w:szCs w:val="28"/>
          <w:lang w:eastAsia="ru-RU"/>
        </w:rPr>
      </w:pPr>
    </w:p>
    <w:p w:rsidR="009E0FCE" w:rsidRDefault="009E0FCE" w:rsidP="009E0FCE">
      <w:pPr>
        <w:rPr>
          <w:lang w:eastAsia="ru-RU"/>
        </w:rPr>
      </w:pPr>
    </w:p>
    <w:p w:rsidR="009E0FCE" w:rsidRDefault="009E0FCE" w:rsidP="009E0FCE">
      <w:pPr>
        <w:rPr>
          <w:lang w:eastAsia="ru-RU"/>
        </w:rPr>
      </w:pPr>
    </w:p>
    <w:p w:rsidR="009E0FCE" w:rsidRDefault="009E0FCE" w:rsidP="009E0FCE">
      <w:pPr>
        <w:rPr>
          <w:lang w:eastAsia="ru-RU"/>
        </w:rPr>
      </w:pPr>
    </w:p>
    <w:p w:rsidR="009E0FCE" w:rsidRDefault="009E0FCE" w:rsidP="009E0FCE">
      <w:pPr>
        <w:rPr>
          <w:lang w:eastAsia="ru-RU"/>
        </w:rPr>
      </w:pPr>
    </w:p>
    <w:p w:rsidR="009E0FCE" w:rsidRPr="00CE5E59" w:rsidRDefault="009E0FCE" w:rsidP="009E0FCE">
      <w:pPr>
        <w:rPr>
          <w:lang w:eastAsia="ru-RU"/>
        </w:rPr>
      </w:pPr>
    </w:p>
    <w:p w:rsidR="00375E4B" w:rsidRDefault="00375E4B" w:rsidP="00375E4B">
      <w:pPr>
        <w:rPr>
          <w:rFonts w:ascii="Times New Roman" w:eastAsia="Times New Roman" w:hAnsi="Times New Roman" w:cs="Times New Roman"/>
          <w:i/>
          <w:noProof/>
          <w:color w:val="000000"/>
          <w:sz w:val="28"/>
          <w:szCs w:val="28"/>
          <w:lang w:eastAsia="ru-RU"/>
        </w:rPr>
      </w:pPr>
    </w:p>
    <w:p w:rsidR="006320CB" w:rsidRDefault="006320CB" w:rsidP="006320CB">
      <w:pPr>
        <w:rPr>
          <w:rFonts w:ascii="Times New Roman" w:eastAsia="Times New Roman" w:hAnsi="Times New Roman" w:cs="Times New Roman"/>
          <w:i/>
          <w:noProof/>
          <w:color w:val="000000"/>
          <w:sz w:val="28"/>
          <w:szCs w:val="28"/>
          <w:lang w:eastAsia="ru-RU"/>
        </w:rPr>
      </w:pPr>
    </w:p>
    <w:p w:rsidR="002507A8" w:rsidRDefault="002507A8" w:rsidP="00EE13FF">
      <w:pPr>
        <w:ind w:firstLine="708"/>
        <w:rPr>
          <w:rFonts w:ascii="Times New Roman" w:eastAsia="Times New Roman" w:hAnsi="Times New Roman" w:cs="Times New Roman"/>
          <w:i/>
          <w:noProof/>
          <w:color w:val="000000"/>
          <w:sz w:val="28"/>
          <w:szCs w:val="28"/>
          <w:lang w:eastAsia="ru-RU"/>
        </w:rPr>
      </w:pPr>
    </w:p>
    <w:p w:rsidR="002507A8" w:rsidRDefault="002507A8" w:rsidP="00EE13FF">
      <w:pPr>
        <w:ind w:firstLine="708"/>
        <w:rPr>
          <w:rFonts w:ascii="Times New Roman" w:eastAsia="Times New Roman" w:hAnsi="Times New Roman" w:cs="Times New Roman"/>
          <w:i/>
          <w:noProof/>
          <w:color w:val="000000"/>
          <w:sz w:val="28"/>
          <w:szCs w:val="28"/>
          <w:lang w:eastAsia="ru-RU"/>
        </w:rPr>
      </w:pPr>
    </w:p>
    <w:p w:rsidR="002507A8" w:rsidRDefault="002507A8" w:rsidP="00EE13FF">
      <w:pPr>
        <w:ind w:firstLine="708"/>
        <w:rPr>
          <w:rFonts w:ascii="Times New Roman" w:eastAsia="Times New Roman" w:hAnsi="Times New Roman" w:cs="Times New Roman"/>
          <w:i/>
          <w:noProof/>
          <w:color w:val="000000"/>
          <w:sz w:val="28"/>
          <w:szCs w:val="28"/>
          <w:lang w:eastAsia="ru-RU"/>
        </w:rPr>
      </w:pPr>
    </w:p>
    <w:p w:rsidR="009E0FCE" w:rsidRDefault="009E0FCE" w:rsidP="00EE13FF">
      <w:pPr>
        <w:ind w:firstLine="708"/>
        <w:rPr>
          <w:rFonts w:ascii="Times New Roman" w:eastAsia="Times New Roman" w:hAnsi="Times New Roman" w:cs="Times New Roman"/>
          <w:i/>
          <w:noProof/>
          <w:color w:val="000000"/>
          <w:sz w:val="28"/>
          <w:szCs w:val="28"/>
          <w:lang w:eastAsia="ru-RU"/>
        </w:rPr>
      </w:pPr>
      <w:r>
        <w:rPr>
          <w:rFonts w:ascii="Times New Roman" w:eastAsia="Times New Roman" w:hAnsi="Times New Roman" w:cs="Times New Roman"/>
          <w:i/>
          <w:noProof/>
          <w:color w:val="000000"/>
          <w:sz w:val="28"/>
          <w:szCs w:val="28"/>
          <w:lang w:eastAsia="ru-RU"/>
        </w:rPr>
        <w:t>Рис</w:t>
      </w:r>
      <w:r w:rsidR="00591D0C" w:rsidRPr="00AC59E4">
        <w:rPr>
          <w:rFonts w:ascii="Times New Roman" w:eastAsia="Times New Roman" w:hAnsi="Times New Roman" w:cs="Times New Roman"/>
          <w:i/>
          <w:noProof/>
          <w:color w:val="000000"/>
          <w:sz w:val="28"/>
          <w:szCs w:val="28"/>
          <w:lang w:eastAsia="ru-RU"/>
        </w:rPr>
        <w:t>.</w:t>
      </w:r>
      <w:r>
        <w:rPr>
          <w:rFonts w:ascii="Times New Roman" w:eastAsia="Times New Roman" w:hAnsi="Times New Roman" w:cs="Times New Roman"/>
          <w:i/>
          <w:noProof/>
          <w:color w:val="000000"/>
          <w:sz w:val="28"/>
          <w:szCs w:val="28"/>
          <w:lang w:eastAsia="ru-RU"/>
        </w:rPr>
        <w:t xml:space="preserve"> 2</w:t>
      </w:r>
      <w:r w:rsidRPr="00CE5E59">
        <w:rPr>
          <w:rFonts w:ascii="Times New Roman" w:eastAsia="Times New Roman" w:hAnsi="Times New Roman" w:cs="Times New Roman"/>
          <w:i/>
          <w:noProof/>
          <w:color w:val="000000"/>
          <w:sz w:val="28"/>
          <w:szCs w:val="28"/>
          <w:lang w:eastAsia="ru-RU"/>
        </w:rPr>
        <w:t xml:space="preserve">. </w:t>
      </w:r>
      <w:r>
        <w:rPr>
          <w:rFonts w:ascii="Times New Roman" w:eastAsia="Times New Roman" w:hAnsi="Times New Roman" w:cs="Times New Roman"/>
          <w:i/>
          <w:noProof/>
          <w:color w:val="000000"/>
          <w:sz w:val="28"/>
          <w:szCs w:val="28"/>
          <w:lang w:eastAsia="ru-RU"/>
        </w:rPr>
        <w:t>Схема ветрогенератора с горизонтальной осью вращения</w:t>
      </w:r>
      <w:r w:rsidRPr="00CE5E59">
        <w:rPr>
          <w:rFonts w:ascii="Times New Roman" w:eastAsia="Times New Roman" w:hAnsi="Times New Roman" w:cs="Times New Roman"/>
          <w:i/>
          <w:noProof/>
          <w:color w:val="000000"/>
          <w:sz w:val="28"/>
          <w:szCs w:val="28"/>
          <w:lang w:eastAsia="ru-RU"/>
        </w:rPr>
        <w:t>.</w:t>
      </w:r>
    </w:p>
    <w:p w:rsidR="0083462D" w:rsidRDefault="002507A8" w:rsidP="00375E4B">
      <w:pPr>
        <w:ind w:firstLine="708"/>
        <w:rPr>
          <w:rFonts w:ascii="Times New Roman" w:eastAsia="Times New Roman" w:hAnsi="Times New Roman" w:cs="Times New Roman"/>
          <w:i/>
          <w:noProof/>
          <w:color w:val="000000"/>
          <w:sz w:val="28"/>
          <w:szCs w:val="28"/>
          <w:lang w:eastAsia="ru-RU"/>
        </w:rPr>
      </w:pPr>
      <w:r>
        <w:rPr>
          <w:rFonts w:ascii="Times New Roman" w:eastAsia="Times New Roman" w:hAnsi="Times New Roman" w:cs="Times New Roman"/>
          <w:i/>
          <w:noProof/>
          <w:color w:val="000000"/>
          <w:sz w:val="28"/>
          <w:szCs w:val="28"/>
          <w:lang w:eastAsia="ru-RU"/>
        </w:rPr>
        <w:lastRenderedPageBreak/>
        <w:drawing>
          <wp:inline distT="0" distB="0" distL="0" distR="0">
            <wp:extent cx="4961106" cy="2428875"/>
            <wp:effectExtent l="0" t="0" r="0" b="0"/>
            <wp:docPr id="1" name="Рисунок 1" descr="C:\Users\Bejita\Desktop\teplovoi-nasos-1-600x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jita\Desktop\teplovoi-nasos-1-600x29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4301" cy="2430439"/>
                    </a:xfrm>
                    <a:prstGeom prst="rect">
                      <a:avLst/>
                    </a:prstGeom>
                    <a:noFill/>
                    <a:ln>
                      <a:noFill/>
                    </a:ln>
                  </pic:spPr>
                </pic:pic>
              </a:graphicData>
            </a:graphic>
          </wp:inline>
        </w:drawing>
      </w:r>
    </w:p>
    <w:p w:rsidR="0083462D" w:rsidRPr="0083462D" w:rsidRDefault="0083462D" w:rsidP="002507A8">
      <w:pPr>
        <w:ind w:left="1416" w:firstLine="708"/>
        <w:rPr>
          <w:rFonts w:ascii="Times New Roman" w:eastAsia="Times New Roman" w:hAnsi="Times New Roman" w:cs="Times New Roman"/>
          <w:i/>
          <w:noProof/>
          <w:color w:val="000000"/>
          <w:sz w:val="28"/>
          <w:szCs w:val="28"/>
          <w:lang w:eastAsia="ru-RU"/>
        </w:rPr>
      </w:pPr>
      <w:r>
        <w:rPr>
          <w:rFonts w:ascii="Times New Roman" w:eastAsia="Times New Roman" w:hAnsi="Times New Roman" w:cs="Times New Roman"/>
          <w:i/>
          <w:noProof/>
          <w:color w:val="000000"/>
          <w:sz w:val="28"/>
          <w:szCs w:val="28"/>
          <w:lang w:eastAsia="ru-RU"/>
        </w:rPr>
        <w:t>Рис</w:t>
      </w:r>
      <w:r w:rsidRPr="0083462D">
        <w:rPr>
          <w:rFonts w:ascii="Times New Roman" w:eastAsia="Times New Roman" w:hAnsi="Times New Roman" w:cs="Times New Roman"/>
          <w:i/>
          <w:noProof/>
          <w:color w:val="000000"/>
          <w:sz w:val="28"/>
          <w:szCs w:val="28"/>
          <w:lang w:eastAsia="ru-RU"/>
        </w:rPr>
        <w:t xml:space="preserve">.3. </w:t>
      </w:r>
      <w:r>
        <w:rPr>
          <w:rFonts w:ascii="Times New Roman" w:eastAsia="Times New Roman" w:hAnsi="Times New Roman" w:cs="Times New Roman"/>
          <w:i/>
          <w:noProof/>
          <w:color w:val="000000"/>
          <w:sz w:val="28"/>
          <w:szCs w:val="28"/>
          <w:lang w:eastAsia="ru-RU"/>
        </w:rPr>
        <w:t>Схема работы теплового насоса</w:t>
      </w:r>
    </w:p>
    <w:p w:rsidR="009E0FCE" w:rsidRDefault="009E0FCE" w:rsidP="009E0FCE">
      <w:pPr>
        <w:rPr>
          <w:rFonts w:ascii="Times New Roman" w:eastAsia="Times New Roman" w:hAnsi="Times New Roman" w:cs="Times New Roman"/>
          <w:i/>
          <w:noProof/>
          <w:color w:val="000000"/>
          <w:sz w:val="28"/>
          <w:szCs w:val="28"/>
          <w:lang w:eastAsia="ru-RU"/>
        </w:rPr>
      </w:pPr>
    </w:p>
    <w:p w:rsidR="00EE13FF" w:rsidRPr="008D0925" w:rsidRDefault="00EE13FF" w:rsidP="008D0925">
      <w:pPr>
        <w:rPr>
          <w:rFonts w:ascii="Times New Roman" w:eastAsia="Times New Roman" w:hAnsi="Times New Roman" w:cs="Times New Roman"/>
          <w:noProof/>
          <w:color w:val="5B5B5B"/>
          <w:sz w:val="28"/>
          <w:szCs w:val="28"/>
          <w:lang w:eastAsia="ru-RU"/>
        </w:rPr>
      </w:pPr>
      <w:r w:rsidRPr="00167CCE">
        <w:rPr>
          <w:rFonts w:ascii="Times New Roman" w:eastAsia="Times New Roman" w:hAnsi="Times New Roman" w:cs="Times New Roman"/>
          <w:noProof/>
          <w:color w:val="5B5B5B"/>
          <w:sz w:val="28"/>
          <w:szCs w:val="28"/>
          <w:lang w:eastAsia="ru-RU"/>
        </w:rPr>
        <w:drawing>
          <wp:anchor distT="0" distB="0" distL="114300" distR="114300" simplePos="0" relativeHeight="251659776" behindDoc="1" locked="0" layoutInCell="1" allowOverlap="1">
            <wp:simplePos x="0" y="0"/>
            <wp:positionH relativeFrom="column">
              <wp:posOffset>1142601</wp:posOffset>
            </wp:positionH>
            <wp:positionV relativeFrom="paragraph">
              <wp:posOffset>126843</wp:posOffset>
            </wp:positionV>
            <wp:extent cx="3667125" cy="3775075"/>
            <wp:effectExtent l="133350" t="114300" r="104775" b="149225"/>
            <wp:wrapTight wrapText="bothSides">
              <wp:wrapPolygon edited="0">
                <wp:start x="-673" y="-654"/>
                <wp:lineTo x="-785" y="21473"/>
                <wp:lineTo x="10435" y="22236"/>
                <wp:lineTo x="10435" y="22454"/>
                <wp:lineTo x="10884" y="22454"/>
                <wp:lineTo x="15597" y="22236"/>
                <wp:lineTo x="22217" y="21255"/>
                <wp:lineTo x="22105" y="-654"/>
                <wp:lineTo x="-673" y="-654"/>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667125" cy="3775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EE13FF" w:rsidRDefault="00EE13FF"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p>
    <w:p w:rsidR="009E0FCE" w:rsidRPr="00F6608E" w:rsidRDefault="009E0FCE" w:rsidP="00085301">
      <w:pPr>
        <w:shd w:val="clear" w:color="auto" w:fill="FFFFFF"/>
        <w:tabs>
          <w:tab w:val="right" w:pos="9637"/>
        </w:tabs>
        <w:spacing w:after="240" w:line="360" w:lineRule="auto"/>
        <w:jc w:val="both"/>
        <w:rPr>
          <w:rFonts w:ascii="Times New Roman" w:hAnsi="Times New Roman" w:cs="Times New Roman"/>
          <w:noProof/>
          <w:sz w:val="28"/>
          <w:szCs w:val="28"/>
          <w:lang w:eastAsia="ru-RU"/>
        </w:rPr>
      </w:pPr>
      <w:r w:rsidRPr="00F6608E">
        <w:rPr>
          <w:rFonts w:ascii="Times New Roman" w:hAnsi="Times New Roman" w:cs="Times New Roman"/>
          <w:noProof/>
          <w:sz w:val="28"/>
          <w:szCs w:val="28"/>
          <w:lang w:eastAsia="ru-RU"/>
        </w:rPr>
        <w:t>Рис</w:t>
      </w:r>
      <w:r w:rsidR="0083462D">
        <w:rPr>
          <w:rFonts w:ascii="Times New Roman" w:hAnsi="Times New Roman" w:cs="Times New Roman"/>
          <w:noProof/>
          <w:sz w:val="28"/>
          <w:szCs w:val="28"/>
          <w:lang w:eastAsia="ru-RU"/>
        </w:rPr>
        <w:t>.4</w:t>
      </w:r>
      <w:r w:rsidR="00F6608E">
        <w:rPr>
          <w:rFonts w:ascii="Times New Roman" w:hAnsi="Times New Roman" w:cs="Times New Roman"/>
          <w:noProof/>
          <w:sz w:val="28"/>
          <w:szCs w:val="28"/>
          <w:lang w:eastAsia="ru-RU"/>
        </w:rPr>
        <w:t xml:space="preserve">. </w:t>
      </w:r>
      <w:r w:rsidRPr="00F6608E">
        <w:rPr>
          <w:rFonts w:ascii="Times New Roman" w:hAnsi="Times New Roman" w:cs="Times New Roman"/>
          <w:i/>
          <w:noProof/>
          <w:sz w:val="28"/>
          <w:szCs w:val="28"/>
          <w:lang w:eastAsia="ru-RU"/>
        </w:rPr>
        <w:t>Упрощенная функциональная схема геотермальной электростанции.</w:t>
      </w:r>
      <w:r w:rsidR="006D4485" w:rsidRPr="00F6608E">
        <w:rPr>
          <w:rFonts w:ascii="Times New Roman" w:hAnsi="Times New Roman" w:cs="Times New Roman"/>
          <w:noProof/>
          <w:sz w:val="28"/>
          <w:szCs w:val="28"/>
          <w:lang w:eastAsia="ru-RU"/>
        </w:rPr>
        <w:tab/>
      </w:r>
    </w:p>
    <w:p w:rsidR="006D4485" w:rsidRPr="00325ABF" w:rsidRDefault="006D4485" w:rsidP="006D4485">
      <w:pPr>
        <w:shd w:val="clear" w:color="auto" w:fill="FFFFFF"/>
        <w:tabs>
          <w:tab w:val="right" w:pos="9637"/>
        </w:tabs>
        <w:spacing w:after="240" w:line="360" w:lineRule="auto"/>
        <w:ind w:firstLine="708"/>
        <w:jc w:val="both"/>
        <w:rPr>
          <w:noProof/>
          <w:lang w:eastAsia="ru-RU"/>
        </w:rPr>
      </w:pPr>
    </w:p>
    <w:p w:rsidR="006D4485" w:rsidRPr="00F42892" w:rsidRDefault="006D4485" w:rsidP="006D4485">
      <w:pPr>
        <w:shd w:val="clear" w:color="auto" w:fill="FFFFFF"/>
        <w:spacing w:after="0" w:line="360" w:lineRule="auto"/>
        <w:ind w:firstLine="708"/>
        <w:jc w:val="both"/>
        <w:rPr>
          <w:rFonts w:ascii="Times New Roman" w:hAnsi="Times New Roman" w:cs="Times New Roman"/>
          <w:sz w:val="28"/>
          <w:szCs w:val="28"/>
        </w:rPr>
      </w:pPr>
    </w:p>
    <w:p w:rsidR="009E0FCE" w:rsidRPr="006D4485" w:rsidRDefault="009E0FCE" w:rsidP="009E0FCE">
      <w:pPr>
        <w:rPr>
          <w:rFonts w:ascii="Times New Roman" w:eastAsia="Times New Roman" w:hAnsi="Times New Roman" w:cs="Times New Roman"/>
          <w:i/>
          <w:noProof/>
          <w:color w:val="000000"/>
          <w:sz w:val="28"/>
          <w:szCs w:val="28"/>
          <w:lang w:eastAsia="ru-RU"/>
        </w:rPr>
      </w:pPr>
    </w:p>
    <w:p w:rsidR="007C1464" w:rsidRPr="006D4485" w:rsidRDefault="007C1464" w:rsidP="00FA54CF">
      <w:pPr>
        <w:shd w:val="clear" w:color="auto" w:fill="FFFFFF"/>
        <w:spacing w:after="0" w:line="360" w:lineRule="auto"/>
        <w:ind w:firstLine="708"/>
        <w:jc w:val="both"/>
        <w:rPr>
          <w:rFonts w:ascii="Verdana" w:hAnsi="Verdana"/>
          <w:color w:val="C00000"/>
          <w:sz w:val="20"/>
          <w:szCs w:val="20"/>
        </w:rPr>
      </w:pPr>
    </w:p>
    <w:sectPr w:rsidR="007C1464" w:rsidRPr="006D4485" w:rsidSect="00EE082E">
      <w:headerReference w:type="default" r:id="rId23"/>
      <w:pgSz w:w="11906" w:h="16838"/>
      <w:pgMar w:top="851" w:right="851" w:bottom="709" w:left="1418" w:header="709"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5E" w:rsidRDefault="00A12B5E" w:rsidP="00C74174">
      <w:pPr>
        <w:spacing w:after="0" w:line="240" w:lineRule="auto"/>
      </w:pPr>
      <w:r>
        <w:separator/>
      </w:r>
    </w:p>
  </w:endnote>
  <w:endnote w:type="continuationSeparator" w:id="0">
    <w:p w:rsidR="00A12B5E" w:rsidRDefault="00A12B5E" w:rsidP="00C7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5E" w:rsidRDefault="00A12B5E" w:rsidP="00C74174">
      <w:pPr>
        <w:spacing w:after="0" w:line="240" w:lineRule="auto"/>
      </w:pPr>
      <w:r>
        <w:separator/>
      </w:r>
    </w:p>
  </w:footnote>
  <w:footnote w:type="continuationSeparator" w:id="0">
    <w:p w:rsidR="00A12B5E" w:rsidRDefault="00A12B5E" w:rsidP="00C74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850238"/>
      <w:docPartObj>
        <w:docPartGallery w:val="Page Numbers (Top of Page)"/>
        <w:docPartUnique/>
      </w:docPartObj>
    </w:sdtPr>
    <w:sdtEndPr/>
    <w:sdtContent>
      <w:p w:rsidR="00BD40E6" w:rsidRPr="002B788B" w:rsidRDefault="00BD40E6">
        <w:pPr>
          <w:pStyle w:val="af2"/>
          <w:jc w:val="center"/>
          <w:rPr>
            <w:rFonts w:ascii="Times New Roman" w:hAnsi="Times New Roman" w:cs="Times New Roman"/>
            <w:sz w:val="24"/>
            <w:szCs w:val="24"/>
          </w:rPr>
        </w:pPr>
        <w:r w:rsidRPr="002B788B">
          <w:rPr>
            <w:rFonts w:ascii="Times New Roman" w:hAnsi="Times New Roman" w:cs="Times New Roman"/>
            <w:sz w:val="24"/>
            <w:szCs w:val="24"/>
          </w:rPr>
          <w:fldChar w:fldCharType="begin"/>
        </w:r>
        <w:r w:rsidRPr="002B788B">
          <w:rPr>
            <w:rFonts w:ascii="Times New Roman" w:hAnsi="Times New Roman" w:cs="Times New Roman"/>
            <w:sz w:val="24"/>
            <w:szCs w:val="24"/>
          </w:rPr>
          <w:instrText>PAGE   \* MERGEFORMAT</w:instrText>
        </w:r>
        <w:r w:rsidRPr="002B788B">
          <w:rPr>
            <w:rFonts w:ascii="Times New Roman" w:hAnsi="Times New Roman" w:cs="Times New Roman"/>
            <w:sz w:val="24"/>
            <w:szCs w:val="24"/>
          </w:rPr>
          <w:fldChar w:fldCharType="separate"/>
        </w:r>
        <w:r w:rsidR="004934C2">
          <w:rPr>
            <w:rFonts w:ascii="Times New Roman" w:hAnsi="Times New Roman" w:cs="Times New Roman"/>
            <w:noProof/>
            <w:sz w:val="24"/>
            <w:szCs w:val="24"/>
          </w:rPr>
          <w:t>2</w:t>
        </w:r>
        <w:r w:rsidRPr="002B788B">
          <w:rPr>
            <w:rFonts w:ascii="Times New Roman" w:hAnsi="Times New Roman" w:cs="Times New Roman"/>
            <w:sz w:val="24"/>
            <w:szCs w:val="24"/>
          </w:rPr>
          <w:fldChar w:fldCharType="end"/>
        </w:r>
      </w:p>
    </w:sdtContent>
  </w:sdt>
  <w:p w:rsidR="00BD40E6" w:rsidRDefault="00BD40E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935"/>
    <w:multiLevelType w:val="hybridMultilevel"/>
    <w:tmpl w:val="9D02D446"/>
    <w:lvl w:ilvl="0" w:tplc="DE9466C2">
      <w:start w:val="7"/>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9594826"/>
    <w:multiLevelType w:val="hybridMultilevel"/>
    <w:tmpl w:val="382E87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C5793E"/>
    <w:multiLevelType w:val="hybridMultilevel"/>
    <w:tmpl w:val="64D808E2"/>
    <w:lvl w:ilvl="0" w:tplc="6E12388A">
      <w:start w:val="2"/>
      <w:numFmt w:val="decimal"/>
      <w:lvlText w:val="%1."/>
      <w:lvlJc w:val="left"/>
      <w:pPr>
        <w:ind w:left="720" w:hanging="360"/>
      </w:pPr>
      <w:rPr>
        <w:rFonts w:hint="default"/>
        <w:color w:val="0804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B5C17"/>
    <w:multiLevelType w:val="hybridMultilevel"/>
    <w:tmpl w:val="7006F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B1ED2"/>
    <w:multiLevelType w:val="hybridMultilevel"/>
    <w:tmpl w:val="18BA0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74797C"/>
    <w:multiLevelType w:val="multilevel"/>
    <w:tmpl w:val="1C36AAD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33557B"/>
    <w:multiLevelType w:val="hybridMultilevel"/>
    <w:tmpl w:val="12DE1E86"/>
    <w:lvl w:ilvl="0" w:tplc="271221E0">
      <w:start w:val="1"/>
      <w:numFmt w:val="decimal"/>
      <w:lvlText w:val="%1)"/>
      <w:lvlJc w:val="left"/>
      <w:pPr>
        <w:ind w:left="1428" w:hanging="360"/>
      </w:pPr>
      <w:rPr>
        <w:rFonts w:ascii="Times New Roman" w:hAnsi="Times New Roman" w:cs="Times New Roman"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F4D0AEA"/>
    <w:multiLevelType w:val="hybridMultilevel"/>
    <w:tmpl w:val="B5364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64B72"/>
    <w:multiLevelType w:val="hybridMultilevel"/>
    <w:tmpl w:val="33745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A5D61"/>
    <w:multiLevelType w:val="multilevel"/>
    <w:tmpl w:val="498E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4E3597"/>
    <w:multiLevelType w:val="hybridMultilevel"/>
    <w:tmpl w:val="AA5CFFC4"/>
    <w:lvl w:ilvl="0" w:tplc="BCC8BDCC">
      <w:start w:val="1"/>
      <w:numFmt w:val="decimal"/>
      <w:lvlText w:val="%1)"/>
      <w:lvlJc w:val="left"/>
      <w:pPr>
        <w:ind w:left="450" w:hanging="4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2E4EE6"/>
    <w:multiLevelType w:val="hybridMultilevel"/>
    <w:tmpl w:val="45A418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D4E37D4"/>
    <w:multiLevelType w:val="hybridMultilevel"/>
    <w:tmpl w:val="11D0C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402D23"/>
    <w:multiLevelType w:val="hybridMultilevel"/>
    <w:tmpl w:val="F4C0E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A5294D"/>
    <w:multiLevelType w:val="hybridMultilevel"/>
    <w:tmpl w:val="1824641E"/>
    <w:lvl w:ilvl="0" w:tplc="04190011">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610776"/>
    <w:multiLevelType w:val="hybridMultilevel"/>
    <w:tmpl w:val="66EE32C6"/>
    <w:lvl w:ilvl="0" w:tplc="7C462F84">
      <w:start w:val="2"/>
      <w:numFmt w:val="decimal"/>
      <w:lvlText w:val="%1."/>
      <w:lvlJc w:val="left"/>
      <w:pPr>
        <w:ind w:left="643" w:hanging="360"/>
      </w:pPr>
      <w:rPr>
        <w:rFonts w:hint="default"/>
        <w:color w:val="0804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nsid w:val="3C443225"/>
    <w:multiLevelType w:val="hybridMultilevel"/>
    <w:tmpl w:val="55622740"/>
    <w:lvl w:ilvl="0" w:tplc="6A42D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1F935C8"/>
    <w:multiLevelType w:val="hybridMultilevel"/>
    <w:tmpl w:val="778EF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1E65BD"/>
    <w:multiLevelType w:val="hybridMultilevel"/>
    <w:tmpl w:val="A70AC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8A7A76"/>
    <w:multiLevelType w:val="hybridMultilevel"/>
    <w:tmpl w:val="18D0570C"/>
    <w:lvl w:ilvl="0" w:tplc="C02E2C40">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520639"/>
    <w:multiLevelType w:val="hybridMultilevel"/>
    <w:tmpl w:val="DCE61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3FA5"/>
    <w:multiLevelType w:val="hybridMultilevel"/>
    <w:tmpl w:val="07DAB896"/>
    <w:lvl w:ilvl="0" w:tplc="105CE0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8814E3D"/>
    <w:multiLevelType w:val="multilevel"/>
    <w:tmpl w:val="7D68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944C2A"/>
    <w:multiLevelType w:val="hybridMultilevel"/>
    <w:tmpl w:val="7BAA86E0"/>
    <w:lvl w:ilvl="0" w:tplc="5562079E">
      <w:start w:val="2"/>
      <w:numFmt w:val="decimal"/>
      <w:lvlText w:val="%1."/>
      <w:lvlJc w:val="left"/>
      <w:pPr>
        <w:ind w:left="720" w:hanging="360"/>
      </w:pPr>
      <w:rPr>
        <w:rFonts w:hint="default"/>
        <w:color w:val="0804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AC09E9"/>
    <w:multiLevelType w:val="hybridMultilevel"/>
    <w:tmpl w:val="A2CCFC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70524FA"/>
    <w:multiLevelType w:val="multilevel"/>
    <w:tmpl w:val="82B2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944C2C"/>
    <w:multiLevelType w:val="hybridMultilevel"/>
    <w:tmpl w:val="47969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A3134D"/>
    <w:multiLevelType w:val="hybridMultilevel"/>
    <w:tmpl w:val="CCB83B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E34279"/>
    <w:multiLevelType w:val="hybridMultilevel"/>
    <w:tmpl w:val="C714EC64"/>
    <w:lvl w:ilvl="0" w:tplc="4FC49206">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1040F1"/>
    <w:multiLevelType w:val="hybridMultilevel"/>
    <w:tmpl w:val="4CCA4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A819F0"/>
    <w:multiLevelType w:val="multilevel"/>
    <w:tmpl w:val="A1C81EF0"/>
    <w:lvl w:ilvl="0">
      <w:start w:val="1"/>
      <w:numFmt w:val="decimal"/>
      <w:lvlText w:val="%1)"/>
      <w:lvlJc w:val="left"/>
      <w:pPr>
        <w:tabs>
          <w:tab w:val="num" w:pos="644"/>
        </w:tabs>
        <w:ind w:left="644" w:hanging="360"/>
      </w:pPr>
      <w:rPr>
        <w:rFonts w:ascii="Times New Roman" w:eastAsiaTheme="minorHAnsi" w:hAnsi="Times New Roman" w:cs="Times New Roman"/>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1">
    <w:nsid w:val="632B35AA"/>
    <w:multiLevelType w:val="hybridMultilevel"/>
    <w:tmpl w:val="EAA2C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B55CA0"/>
    <w:multiLevelType w:val="hybridMultilevel"/>
    <w:tmpl w:val="624C6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111E94"/>
    <w:multiLevelType w:val="hybridMultilevel"/>
    <w:tmpl w:val="23B09EC8"/>
    <w:lvl w:ilvl="0" w:tplc="E91A208E">
      <w:start w:val="1"/>
      <w:numFmt w:val="decimal"/>
      <w:lvlText w:val="%1)"/>
      <w:lvlJc w:val="left"/>
      <w:pPr>
        <w:ind w:left="1068" w:hanging="360"/>
      </w:pPr>
      <w:rPr>
        <w:rFonts w:hint="default"/>
        <w:b w:val="0"/>
        <w:color w:val="auto"/>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51A6369"/>
    <w:multiLevelType w:val="hybridMultilevel"/>
    <w:tmpl w:val="74845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D7063D"/>
    <w:multiLevelType w:val="hybridMultilevel"/>
    <w:tmpl w:val="D988D972"/>
    <w:lvl w:ilvl="0" w:tplc="1C6E0082">
      <w:start w:val="2"/>
      <w:numFmt w:val="decimal"/>
      <w:lvlText w:val="%1."/>
      <w:lvlJc w:val="left"/>
      <w:pPr>
        <w:ind w:left="720" w:hanging="360"/>
      </w:pPr>
      <w:rPr>
        <w:rFonts w:hint="default"/>
        <w:color w:val="0804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BB0ADC"/>
    <w:multiLevelType w:val="hybridMultilevel"/>
    <w:tmpl w:val="9A3C90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B21686"/>
    <w:multiLevelType w:val="hybridMultilevel"/>
    <w:tmpl w:val="DA6C05EC"/>
    <w:lvl w:ilvl="0" w:tplc="ADE84484">
      <w:start w:val="6"/>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8">
    <w:nsid w:val="753712E4"/>
    <w:multiLevelType w:val="multilevel"/>
    <w:tmpl w:val="F10A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6555EAD"/>
    <w:multiLevelType w:val="multilevel"/>
    <w:tmpl w:val="BAB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7"/>
  </w:num>
  <w:num w:numId="3">
    <w:abstractNumId w:val="0"/>
  </w:num>
  <w:num w:numId="4">
    <w:abstractNumId w:val="5"/>
  </w:num>
  <w:num w:numId="5">
    <w:abstractNumId w:val="29"/>
  </w:num>
  <w:num w:numId="6">
    <w:abstractNumId w:val="32"/>
  </w:num>
  <w:num w:numId="7">
    <w:abstractNumId w:val="12"/>
  </w:num>
  <w:num w:numId="8">
    <w:abstractNumId w:val="27"/>
  </w:num>
  <w:num w:numId="9">
    <w:abstractNumId w:val="8"/>
  </w:num>
  <w:num w:numId="10">
    <w:abstractNumId w:val="7"/>
  </w:num>
  <w:num w:numId="11">
    <w:abstractNumId w:val="24"/>
  </w:num>
  <w:num w:numId="12">
    <w:abstractNumId w:val="33"/>
  </w:num>
  <w:num w:numId="13">
    <w:abstractNumId w:val="6"/>
  </w:num>
  <w:num w:numId="14">
    <w:abstractNumId w:val="14"/>
  </w:num>
  <w:num w:numId="15">
    <w:abstractNumId w:val="30"/>
  </w:num>
  <w:num w:numId="16">
    <w:abstractNumId w:val="28"/>
  </w:num>
  <w:num w:numId="17">
    <w:abstractNumId w:val="22"/>
  </w:num>
  <w:num w:numId="18">
    <w:abstractNumId w:val="17"/>
  </w:num>
  <w:num w:numId="19">
    <w:abstractNumId w:val="38"/>
  </w:num>
  <w:num w:numId="20">
    <w:abstractNumId w:val="25"/>
  </w:num>
  <w:num w:numId="21">
    <w:abstractNumId w:val="39"/>
  </w:num>
  <w:num w:numId="22">
    <w:abstractNumId w:val="11"/>
  </w:num>
  <w:num w:numId="23">
    <w:abstractNumId w:val="1"/>
  </w:num>
  <w:num w:numId="24">
    <w:abstractNumId w:val="21"/>
  </w:num>
  <w:num w:numId="25">
    <w:abstractNumId w:val="36"/>
  </w:num>
  <w:num w:numId="26">
    <w:abstractNumId w:val="4"/>
  </w:num>
  <w:num w:numId="27">
    <w:abstractNumId w:val="9"/>
  </w:num>
  <w:num w:numId="28">
    <w:abstractNumId w:val="18"/>
  </w:num>
  <w:num w:numId="29">
    <w:abstractNumId w:val="34"/>
  </w:num>
  <w:num w:numId="30">
    <w:abstractNumId w:val="26"/>
  </w:num>
  <w:num w:numId="31">
    <w:abstractNumId w:val="2"/>
  </w:num>
  <w:num w:numId="32">
    <w:abstractNumId w:val="13"/>
  </w:num>
  <w:num w:numId="33">
    <w:abstractNumId w:val="23"/>
  </w:num>
  <w:num w:numId="34">
    <w:abstractNumId w:val="35"/>
  </w:num>
  <w:num w:numId="35">
    <w:abstractNumId w:val="15"/>
  </w:num>
  <w:num w:numId="36">
    <w:abstractNumId w:val="19"/>
  </w:num>
  <w:num w:numId="37">
    <w:abstractNumId w:val="16"/>
  </w:num>
  <w:num w:numId="38">
    <w:abstractNumId w:val="3"/>
  </w:num>
  <w:num w:numId="39">
    <w:abstractNumId w:val="2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7E"/>
    <w:rsid w:val="00012B0C"/>
    <w:rsid w:val="00017D71"/>
    <w:rsid w:val="0002036A"/>
    <w:rsid w:val="0002211C"/>
    <w:rsid w:val="00025F5F"/>
    <w:rsid w:val="000328B4"/>
    <w:rsid w:val="00033CE6"/>
    <w:rsid w:val="00047555"/>
    <w:rsid w:val="00051BCA"/>
    <w:rsid w:val="00056037"/>
    <w:rsid w:val="000654BE"/>
    <w:rsid w:val="00070796"/>
    <w:rsid w:val="0008144D"/>
    <w:rsid w:val="000841A1"/>
    <w:rsid w:val="00085301"/>
    <w:rsid w:val="000A2F09"/>
    <w:rsid w:val="000A6263"/>
    <w:rsid w:val="000A7511"/>
    <w:rsid w:val="000C2850"/>
    <w:rsid w:val="000C3124"/>
    <w:rsid w:val="000C3D8A"/>
    <w:rsid w:val="000C78D9"/>
    <w:rsid w:val="000D7A8C"/>
    <w:rsid w:val="000D7D02"/>
    <w:rsid w:val="000E463E"/>
    <w:rsid w:val="00107AC9"/>
    <w:rsid w:val="001101FB"/>
    <w:rsid w:val="00112B5E"/>
    <w:rsid w:val="00115D7A"/>
    <w:rsid w:val="001266C9"/>
    <w:rsid w:val="0013107E"/>
    <w:rsid w:val="0013114C"/>
    <w:rsid w:val="00134F7B"/>
    <w:rsid w:val="00136B90"/>
    <w:rsid w:val="00142D0C"/>
    <w:rsid w:val="001445CE"/>
    <w:rsid w:val="00157314"/>
    <w:rsid w:val="001578A2"/>
    <w:rsid w:val="00167CCE"/>
    <w:rsid w:val="00176677"/>
    <w:rsid w:val="0018504C"/>
    <w:rsid w:val="0019055B"/>
    <w:rsid w:val="00191635"/>
    <w:rsid w:val="00191CB6"/>
    <w:rsid w:val="001B37D1"/>
    <w:rsid w:val="001B7E22"/>
    <w:rsid w:val="001C2F26"/>
    <w:rsid w:val="001E1DCC"/>
    <w:rsid w:val="001E4D63"/>
    <w:rsid w:val="001F6BD3"/>
    <w:rsid w:val="00200FDB"/>
    <w:rsid w:val="0021007F"/>
    <w:rsid w:val="0021028D"/>
    <w:rsid w:val="00214032"/>
    <w:rsid w:val="00220B29"/>
    <w:rsid w:val="002229FC"/>
    <w:rsid w:val="00224495"/>
    <w:rsid w:val="00226D79"/>
    <w:rsid w:val="00227711"/>
    <w:rsid w:val="002331C8"/>
    <w:rsid w:val="002351F2"/>
    <w:rsid w:val="00235908"/>
    <w:rsid w:val="00247486"/>
    <w:rsid w:val="00247577"/>
    <w:rsid w:val="0025070A"/>
    <w:rsid w:val="002507A8"/>
    <w:rsid w:val="00255EAE"/>
    <w:rsid w:val="00260557"/>
    <w:rsid w:val="0026099E"/>
    <w:rsid w:val="00260C27"/>
    <w:rsid w:val="00265316"/>
    <w:rsid w:val="002820A4"/>
    <w:rsid w:val="0028477F"/>
    <w:rsid w:val="002A66D9"/>
    <w:rsid w:val="002B788B"/>
    <w:rsid w:val="002C72D1"/>
    <w:rsid w:val="002C7C41"/>
    <w:rsid w:val="002D414A"/>
    <w:rsid w:val="002D69A5"/>
    <w:rsid w:val="002E08AD"/>
    <w:rsid w:val="002E37DE"/>
    <w:rsid w:val="002E38A5"/>
    <w:rsid w:val="002F02E9"/>
    <w:rsid w:val="002F1186"/>
    <w:rsid w:val="002F12AA"/>
    <w:rsid w:val="002F3A9D"/>
    <w:rsid w:val="002F7910"/>
    <w:rsid w:val="002F7BD0"/>
    <w:rsid w:val="00307E07"/>
    <w:rsid w:val="00310789"/>
    <w:rsid w:val="00311A4E"/>
    <w:rsid w:val="00317D28"/>
    <w:rsid w:val="0032240A"/>
    <w:rsid w:val="00322416"/>
    <w:rsid w:val="003227EC"/>
    <w:rsid w:val="00325ABF"/>
    <w:rsid w:val="00335749"/>
    <w:rsid w:val="003451E3"/>
    <w:rsid w:val="00346941"/>
    <w:rsid w:val="0035005A"/>
    <w:rsid w:val="003527F8"/>
    <w:rsid w:val="00353C6B"/>
    <w:rsid w:val="00355889"/>
    <w:rsid w:val="00357E7C"/>
    <w:rsid w:val="00363260"/>
    <w:rsid w:val="003659B1"/>
    <w:rsid w:val="00373968"/>
    <w:rsid w:val="003745FF"/>
    <w:rsid w:val="00375E4B"/>
    <w:rsid w:val="00376999"/>
    <w:rsid w:val="00381408"/>
    <w:rsid w:val="00381C87"/>
    <w:rsid w:val="00384A65"/>
    <w:rsid w:val="00386866"/>
    <w:rsid w:val="003902DB"/>
    <w:rsid w:val="003A155E"/>
    <w:rsid w:val="003A68FC"/>
    <w:rsid w:val="003B2879"/>
    <w:rsid w:val="003B6D3C"/>
    <w:rsid w:val="003C1661"/>
    <w:rsid w:val="003C495F"/>
    <w:rsid w:val="003D2589"/>
    <w:rsid w:val="003D68DB"/>
    <w:rsid w:val="003E0058"/>
    <w:rsid w:val="003E29C4"/>
    <w:rsid w:val="003E2EBE"/>
    <w:rsid w:val="00404D18"/>
    <w:rsid w:val="00406921"/>
    <w:rsid w:val="004121A7"/>
    <w:rsid w:val="0041441C"/>
    <w:rsid w:val="00414D85"/>
    <w:rsid w:val="00415AA3"/>
    <w:rsid w:val="00416C2A"/>
    <w:rsid w:val="00430C7D"/>
    <w:rsid w:val="0045294D"/>
    <w:rsid w:val="00456336"/>
    <w:rsid w:val="004611A9"/>
    <w:rsid w:val="004660D7"/>
    <w:rsid w:val="0046655A"/>
    <w:rsid w:val="004765BB"/>
    <w:rsid w:val="004819A6"/>
    <w:rsid w:val="004875D3"/>
    <w:rsid w:val="0049090E"/>
    <w:rsid w:val="004918F9"/>
    <w:rsid w:val="00492FB5"/>
    <w:rsid w:val="004934C2"/>
    <w:rsid w:val="0049571C"/>
    <w:rsid w:val="004959DD"/>
    <w:rsid w:val="004B716C"/>
    <w:rsid w:val="004C07CE"/>
    <w:rsid w:val="004C6192"/>
    <w:rsid w:val="004D14E1"/>
    <w:rsid w:val="004D3492"/>
    <w:rsid w:val="004D38C1"/>
    <w:rsid w:val="004D3DDC"/>
    <w:rsid w:val="004E06A2"/>
    <w:rsid w:val="004F2DB3"/>
    <w:rsid w:val="004F79AD"/>
    <w:rsid w:val="00510C50"/>
    <w:rsid w:val="005217BE"/>
    <w:rsid w:val="00523D57"/>
    <w:rsid w:val="00525CBB"/>
    <w:rsid w:val="00531406"/>
    <w:rsid w:val="0053320E"/>
    <w:rsid w:val="005358C2"/>
    <w:rsid w:val="00535F4F"/>
    <w:rsid w:val="00540139"/>
    <w:rsid w:val="0054074D"/>
    <w:rsid w:val="00546E10"/>
    <w:rsid w:val="0054744E"/>
    <w:rsid w:val="00552398"/>
    <w:rsid w:val="00553D66"/>
    <w:rsid w:val="005616C0"/>
    <w:rsid w:val="00566A33"/>
    <w:rsid w:val="00566B71"/>
    <w:rsid w:val="00575225"/>
    <w:rsid w:val="00577767"/>
    <w:rsid w:val="0058187C"/>
    <w:rsid w:val="0058219B"/>
    <w:rsid w:val="00582263"/>
    <w:rsid w:val="00587D59"/>
    <w:rsid w:val="00591881"/>
    <w:rsid w:val="00591D0C"/>
    <w:rsid w:val="005A11F3"/>
    <w:rsid w:val="005A2E8D"/>
    <w:rsid w:val="005A690B"/>
    <w:rsid w:val="005B3AA1"/>
    <w:rsid w:val="005C0FF6"/>
    <w:rsid w:val="005C4399"/>
    <w:rsid w:val="005D0B28"/>
    <w:rsid w:val="005D3FF7"/>
    <w:rsid w:val="005D479D"/>
    <w:rsid w:val="005D6B7E"/>
    <w:rsid w:val="005E1232"/>
    <w:rsid w:val="005E3AC5"/>
    <w:rsid w:val="005F4604"/>
    <w:rsid w:val="0060262F"/>
    <w:rsid w:val="00606ACF"/>
    <w:rsid w:val="006146B6"/>
    <w:rsid w:val="006277BF"/>
    <w:rsid w:val="006304CC"/>
    <w:rsid w:val="006320CB"/>
    <w:rsid w:val="00640C72"/>
    <w:rsid w:val="006410FD"/>
    <w:rsid w:val="00651F5C"/>
    <w:rsid w:val="00656D0D"/>
    <w:rsid w:val="00656EBA"/>
    <w:rsid w:val="00661EA7"/>
    <w:rsid w:val="00667034"/>
    <w:rsid w:val="00671A10"/>
    <w:rsid w:val="00671CAA"/>
    <w:rsid w:val="00674CCA"/>
    <w:rsid w:val="00675B60"/>
    <w:rsid w:val="006769E9"/>
    <w:rsid w:val="00681A1E"/>
    <w:rsid w:val="00697E0C"/>
    <w:rsid w:val="006B0A70"/>
    <w:rsid w:val="006C1562"/>
    <w:rsid w:val="006C25F2"/>
    <w:rsid w:val="006C6156"/>
    <w:rsid w:val="006D1130"/>
    <w:rsid w:val="006D1624"/>
    <w:rsid w:val="006D1C63"/>
    <w:rsid w:val="006D4485"/>
    <w:rsid w:val="006E1360"/>
    <w:rsid w:val="006E3436"/>
    <w:rsid w:val="006E7F04"/>
    <w:rsid w:val="006F0481"/>
    <w:rsid w:val="006F4128"/>
    <w:rsid w:val="006F5EE2"/>
    <w:rsid w:val="006F6162"/>
    <w:rsid w:val="00700249"/>
    <w:rsid w:val="00701DDC"/>
    <w:rsid w:val="00713086"/>
    <w:rsid w:val="00721AC1"/>
    <w:rsid w:val="00721AE2"/>
    <w:rsid w:val="00722F38"/>
    <w:rsid w:val="00725D44"/>
    <w:rsid w:val="007263C0"/>
    <w:rsid w:val="00731479"/>
    <w:rsid w:val="00732470"/>
    <w:rsid w:val="00733D77"/>
    <w:rsid w:val="0075759B"/>
    <w:rsid w:val="0076100D"/>
    <w:rsid w:val="00761AEB"/>
    <w:rsid w:val="00777A35"/>
    <w:rsid w:val="007833AB"/>
    <w:rsid w:val="00792129"/>
    <w:rsid w:val="00796988"/>
    <w:rsid w:val="007A1AD0"/>
    <w:rsid w:val="007A6557"/>
    <w:rsid w:val="007B19F1"/>
    <w:rsid w:val="007B3108"/>
    <w:rsid w:val="007B522A"/>
    <w:rsid w:val="007B5CF6"/>
    <w:rsid w:val="007C1464"/>
    <w:rsid w:val="007C5501"/>
    <w:rsid w:val="007D3BD4"/>
    <w:rsid w:val="007F2F71"/>
    <w:rsid w:val="007F36C3"/>
    <w:rsid w:val="007F5219"/>
    <w:rsid w:val="007F612B"/>
    <w:rsid w:val="0080262A"/>
    <w:rsid w:val="00804852"/>
    <w:rsid w:val="00810823"/>
    <w:rsid w:val="008127CB"/>
    <w:rsid w:val="00814D52"/>
    <w:rsid w:val="00817478"/>
    <w:rsid w:val="00832852"/>
    <w:rsid w:val="00833149"/>
    <w:rsid w:val="0083444B"/>
    <w:rsid w:val="0083462D"/>
    <w:rsid w:val="00834C96"/>
    <w:rsid w:val="0083743E"/>
    <w:rsid w:val="00837C08"/>
    <w:rsid w:val="00841C02"/>
    <w:rsid w:val="0084371C"/>
    <w:rsid w:val="008449CC"/>
    <w:rsid w:val="0084646D"/>
    <w:rsid w:val="008562AC"/>
    <w:rsid w:val="008639B3"/>
    <w:rsid w:val="00863A8C"/>
    <w:rsid w:val="00865A99"/>
    <w:rsid w:val="008713F6"/>
    <w:rsid w:val="00873355"/>
    <w:rsid w:val="00874AA0"/>
    <w:rsid w:val="00877770"/>
    <w:rsid w:val="00886103"/>
    <w:rsid w:val="00887BAE"/>
    <w:rsid w:val="008A0352"/>
    <w:rsid w:val="008A196A"/>
    <w:rsid w:val="008A42AE"/>
    <w:rsid w:val="008B7CD2"/>
    <w:rsid w:val="008C2046"/>
    <w:rsid w:val="008C588E"/>
    <w:rsid w:val="008C6107"/>
    <w:rsid w:val="008D0925"/>
    <w:rsid w:val="008D1F9C"/>
    <w:rsid w:val="008D4C73"/>
    <w:rsid w:val="008F1C6E"/>
    <w:rsid w:val="008F602E"/>
    <w:rsid w:val="0090199F"/>
    <w:rsid w:val="009067DD"/>
    <w:rsid w:val="00926A7D"/>
    <w:rsid w:val="00927FFD"/>
    <w:rsid w:val="00930A69"/>
    <w:rsid w:val="009317BE"/>
    <w:rsid w:val="0093775C"/>
    <w:rsid w:val="00940676"/>
    <w:rsid w:val="009414B8"/>
    <w:rsid w:val="009447B9"/>
    <w:rsid w:val="009473C4"/>
    <w:rsid w:val="009554AD"/>
    <w:rsid w:val="00962BF3"/>
    <w:rsid w:val="009859A1"/>
    <w:rsid w:val="00991228"/>
    <w:rsid w:val="009956DE"/>
    <w:rsid w:val="009A5DDE"/>
    <w:rsid w:val="009B6E5E"/>
    <w:rsid w:val="009C2749"/>
    <w:rsid w:val="009C3BB8"/>
    <w:rsid w:val="009C4ACD"/>
    <w:rsid w:val="009C57CF"/>
    <w:rsid w:val="009D3C50"/>
    <w:rsid w:val="009D3E00"/>
    <w:rsid w:val="009E0FCE"/>
    <w:rsid w:val="009E51E7"/>
    <w:rsid w:val="009F6CF2"/>
    <w:rsid w:val="00A0042D"/>
    <w:rsid w:val="00A07A7F"/>
    <w:rsid w:val="00A116EA"/>
    <w:rsid w:val="00A1202B"/>
    <w:rsid w:val="00A123EE"/>
    <w:rsid w:val="00A12445"/>
    <w:rsid w:val="00A12565"/>
    <w:rsid w:val="00A12B5E"/>
    <w:rsid w:val="00A244F0"/>
    <w:rsid w:val="00A24613"/>
    <w:rsid w:val="00A254CB"/>
    <w:rsid w:val="00A259F5"/>
    <w:rsid w:val="00A35757"/>
    <w:rsid w:val="00A41389"/>
    <w:rsid w:val="00A44D23"/>
    <w:rsid w:val="00A57091"/>
    <w:rsid w:val="00A70DB3"/>
    <w:rsid w:val="00A81463"/>
    <w:rsid w:val="00A9646C"/>
    <w:rsid w:val="00AA1E62"/>
    <w:rsid w:val="00AA53D6"/>
    <w:rsid w:val="00AA61FB"/>
    <w:rsid w:val="00AA6CD9"/>
    <w:rsid w:val="00AB18B4"/>
    <w:rsid w:val="00AB42AD"/>
    <w:rsid w:val="00AB70B5"/>
    <w:rsid w:val="00AB7DF4"/>
    <w:rsid w:val="00AC00FD"/>
    <w:rsid w:val="00AC015F"/>
    <w:rsid w:val="00AC204D"/>
    <w:rsid w:val="00AC59E4"/>
    <w:rsid w:val="00AD10C9"/>
    <w:rsid w:val="00AD28B7"/>
    <w:rsid w:val="00AD4A99"/>
    <w:rsid w:val="00AD7EA6"/>
    <w:rsid w:val="00AE4B9E"/>
    <w:rsid w:val="00B01CBA"/>
    <w:rsid w:val="00B0214B"/>
    <w:rsid w:val="00B024E0"/>
    <w:rsid w:val="00B107EF"/>
    <w:rsid w:val="00B2009B"/>
    <w:rsid w:val="00B20570"/>
    <w:rsid w:val="00B32E7B"/>
    <w:rsid w:val="00B34151"/>
    <w:rsid w:val="00B42C8D"/>
    <w:rsid w:val="00B43142"/>
    <w:rsid w:val="00B477F2"/>
    <w:rsid w:val="00B734F2"/>
    <w:rsid w:val="00B74677"/>
    <w:rsid w:val="00B83E93"/>
    <w:rsid w:val="00B87ABB"/>
    <w:rsid w:val="00BB2575"/>
    <w:rsid w:val="00BC19A4"/>
    <w:rsid w:val="00BC2D91"/>
    <w:rsid w:val="00BC4828"/>
    <w:rsid w:val="00BD40E6"/>
    <w:rsid w:val="00BE51E2"/>
    <w:rsid w:val="00BF25F0"/>
    <w:rsid w:val="00C00C7A"/>
    <w:rsid w:val="00C0235D"/>
    <w:rsid w:val="00C30DB4"/>
    <w:rsid w:val="00C3345B"/>
    <w:rsid w:val="00C628AF"/>
    <w:rsid w:val="00C62B4E"/>
    <w:rsid w:val="00C74174"/>
    <w:rsid w:val="00C749DC"/>
    <w:rsid w:val="00C7538A"/>
    <w:rsid w:val="00C75872"/>
    <w:rsid w:val="00C77874"/>
    <w:rsid w:val="00C80081"/>
    <w:rsid w:val="00C85A7D"/>
    <w:rsid w:val="00C914B7"/>
    <w:rsid w:val="00CA6F5B"/>
    <w:rsid w:val="00CA7102"/>
    <w:rsid w:val="00CB256D"/>
    <w:rsid w:val="00CC160B"/>
    <w:rsid w:val="00CC49E6"/>
    <w:rsid w:val="00CC741F"/>
    <w:rsid w:val="00CD03D4"/>
    <w:rsid w:val="00CE2299"/>
    <w:rsid w:val="00CE3382"/>
    <w:rsid w:val="00CE6FF6"/>
    <w:rsid w:val="00CE79C7"/>
    <w:rsid w:val="00CF3E8B"/>
    <w:rsid w:val="00CF7A1A"/>
    <w:rsid w:val="00D0736F"/>
    <w:rsid w:val="00D074C6"/>
    <w:rsid w:val="00D17D5C"/>
    <w:rsid w:val="00D17FA7"/>
    <w:rsid w:val="00D307BF"/>
    <w:rsid w:val="00D336B9"/>
    <w:rsid w:val="00D37E96"/>
    <w:rsid w:val="00D40017"/>
    <w:rsid w:val="00D412A0"/>
    <w:rsid w:val="00D45747"/>
    <w:rsid w:val="00D519C4"/>
    <w:rsid w:val="00D67382"/>
    <w:rsid w:val="00D706CD"/>
    <w:rsid w:val="00D72AA3"/>
    <w:rsid w:val="00D743CF"/>
    <w:rsid w:val="00D757B0"/>
    <w:rsid w:val="00D75D4A"/>
    <w:rsid w:val="00D763A0"/>
    <w:rsid w:val="00D9012E"/>
    <w:rsid w:val="00D95F18"/>
    <w:rsid w:val="00DA7C0B"/>
    <w:rsid w:val="00DB2E06"/>
    <w:rsid w:val="00DC0782"/>
    <w:rsid w:val="00DD0117"/>
    <w:rsid w:val="00DD2D31"/>
    <w:rsid w:val="00DE6AE3"/>
    <w:rsid w:val="00DF10F0"/>
    <w:rsid w:val="00E0491B"/>
    <w:rsid w:val="00E05D75"/>
    <w:rsid w:val="00E063B3"/>
    <w:rsid w:val="00E073BC"/>
    <w:rsid w:val="00E07513"/>
    <w:rsid w:val="00E1430F"/>
    <w:rsid w:val="00E14366"/>
    <w:rsid w:val="00E235E7"/>
    <w:rsid w:val="00E23C82"/>
    <w:rsid w:val="00E269CC"/>
    <w:rsid w:val="00E32AA2"/>
    <w:rsid w:val="00E3350C"/>
    <w:rsid w:val="00E41C3C"/>
    <w:rsid w:val="00E577C0"/>
    <w:rsid w:val="00E608BC"/>
    <w:rsid w:val="00E77752"/>
    <w:rsid w:val="00E90611"/>
    <w:rsid w:val="00E94AB3"/>
    <w:rsid w:val="00E96A75"/>
    <w:rsid w:val="00EA1855"/>
    <w:rsid w:val="00EA1EED"/>
    <w:rsid w:val="00EA295F"/>
    <w:rsid w:val="00EB2C09"/>
    <w:rsid w:val="00EB6CB5"/>
    <w:rsid w:val="00EB788F"/>
    <w:rsid w:val="00EC3A62"/>
    <w:rsid w:val="00EC701D"/>
    <w:rsid w:val="00ED1F5C"/>
    <w:rsid w:val="00ED3F78"/>
    <w:rsid w:val="00EE082E"/>
    <w:rsid w:val="00EE13FF"/>
    <w:rsid w:val="00EE5F4F"/>
    <w:rsid w:val="00EF1881"/>
    <w:rsid w:val="00EF23F0"/>
    <w:rsid w:val="00F02435"/>
    <w:rsid w:val="00F0272F"/>
    <w:rsid w:val="00F03DB4"/>
    <w:rsid w:val="00F07F10"/>
    <w:rsid w:val="00F14F66"/>
    <w:rsid w:val="00F214EA"/>
    <w:rsid w:val="00F21FAE"/>
    <w:rsid w:val="00F233B8"/>
    <w:rsid w:val="00F36A1F"/>
    <w:rsid w:val="00F41FB2"/>
    <w:rsid w:val="00F42892"/>
    <w:rsid w:val="00F47A56"/>
    <w:rsid w:val="00F51833"/>
    <w:rsid w:val="00F55952"/>
    <w:rsid w:val="00F571B8"/>
    <w:rsid w:val="00F6608E"/>
    <w:rsid w:val="00F83CBE"/>
    <w:rsid w:val="00FA222A"/>
    <w:rsid w:val="00FA2BE3"/>
    <w:rsid w:val="00FA2FC8"/>
    <w:rsid w:val="00FA3622"/>
    <w:rsid w:val="00FA4C15"/>
    <w:rsid w:val="00FA54CF"/>
    <w:rsid w:val="00FA5E00"/>
    <w:rsid w:val="00FB13BB"/>
    <w:rsid w:val="00FB3631"/>
    <w:rsid w:val="00FC0266"/>
    <w:rsid w:val="00FC1C17"/>
    <w:rsid w:val="00FC4EE8"/>
    <w:rsid w:val="00FD0438"/>
    <w:rsid w:val="00FD389D"/>
    <w:rsid w:val="00FD6454"/>
    <w:rsid w:val="00FD7057"/>
    <w:rsid w:val="00FD7230"/>
    <w:rsid w:val="00FE068B"/>
    <w:rsid w:val="00FF0BA1"/>
    <w:rsid w:val="00FF4B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AD"/>
  </w:style>
  <w:style w:type="paragraph" w:styleId="1">
    <w:name w:val="heading 1"/>
    <w:basedOn w:val="a"/>
    <w:next w:val="a"/>
    <w:link w:val="10"/>
    <w:uiPriority w:val="9"/>
    <w:qFormat/>
    <w:rsid w:val="00E41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00C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8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C7A"/>
    <w:pPr>
      <w:spacing w:after="160" w:line="259" w:lineRule="auto"/>
      <w:ind w:left="720"/>
      <w:contextualSpacing/>
    </w:pPr>
  </w:style>
  <w:style w:type="paragraph" w:styleId="a4">
    <w:name w:val="No Spacing"/>
    <w:link w:val="a5"/>
    <w:uiPriority w:val="1"/>
    <w:qFormat/>
    <w:rsid w:val="00C00C7A"/>
    <w:pPr>
      <w:spacing w:after="0" w:line="240" w:lineRule="auto"/>
    </w:pPr>
  </w:style>
  <w:style w:type="paragraph" w:styleId="a6">
    <w:name w:val="Title"/>
    <w:basedOn w:val="a"/>
    <w:next w:val="a"/>
    <w:link w:val="a7"/>
    <w:uiPriority w:val="10"/>
    <w:qFormat/>
    <w:rsid w:val="00C00C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C00C7A"/>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C00C7A"/>
    <w:rPr>
      <w:rFonts w:asciiTheme="majorHAnsi" w:eastAsiaTheme="majorEastAsia" w:hAnsiTheme="majorHAnsi" w:cstheme="majorBidi"/>
      <w:color w:val="365F91" w:themeColor="accent1" w:themeShade="BF"/>
      <w:sz w:val="26"/>
      <w:szCs w:val="26"/>
    </w:rPr>
  </w:style>
  <w:style w:type="paragraph" w:styleId="a8">
    <w:name w:val="Normal (Web)"/>
    <w:basedOn w:val="a"/>
    <w:uiPriority w:val="99"/>
    <w:unhideWhenUsed/>
    <w:rsid w:val="00927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E608BC"/>
    <w:rPr>
      <w:b/>
      <w:bCs/>
    </w:rPr>
  </w:style>
  <w:style w:type="character" w:customStyle="1" w:styleId="w">
    <w:name w:val="w"/>
    <w:basedOn w:val="a0"/>
    <w:rsid w:val="00B024E0"/>
  </w:style>
  <w:style w:type="paragraph" w:customStyle="1" w:styleId="lightbox">
    <w:name w:val="lightbox"/>
    <w:basedOn w:val="a"/>
    <w:rsid w:val="00FA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A4C15"/>
    <w:rPr>
      <w:color w:val="0000FF"/>
      <w:u w:val="single"/>
    </w:rPr>
  </w:style>
  <w:style w:type="paragraph" w:styleId="ab">
    <w:name w:val="Balloon Text"/>
    <w:basedOn w:val="a"/>
    <w:link w:val="ac"/>
    <w:uiPriority w:val="99"/>
    <w:semiHidden/>
    <w:unhideWhenUsed/>
    <w:rsid w:val="00A254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54CB"/>
    <w:rPr>
      <w:rFonts w:ascii="Tahoma" w:hAnsi="Tahoma" w:cs="Tahoma"/>
      <w:sz w:val="16"/>
      <w:szCs w:val="16"/>
    </w:rPr>
  </w:style>
  <w:style w:type="character" w:customStyle="1" w:styleId="30">
    <w:name w:val="Заголовок 3 Знак"/>
    <w:basedOn w:val="a0"/>
    <w:link w:val="3"/>
    <w:uiPriority w:val="9"/>
    <w:semiHidden/>
    <w:rsid w:val="00810823"/>
    <w:rPr>
      <w:rFonts w:asciiTheme="majorHAnsi" w:eastAsiaTheme="majorEastAsia" w:hAnsiTheme="majorHAnsi" w:cstheme="majorBidi"/>
      <w:color w:val="243F60" w:themeColor="accent1" w:themeShade="7F"/>
      <w:sz w:val="24"/>
      <w:szCs w:val="24"/>
    </w:rPr>
  </w:style>
  <w:style w:type="character" w:styleId="ad">
    <w:name w:val="annotation reference"/>
    <w:basedOn w:val="a0"/>
    <w:uiPriority w:val="99"/>
    <w:semiHidden/>
    <w:unhideWhenUsed/>
    <w:rsid w:val="00E063B3"/>
    <w:rPr>
      <w:sz w:val="16"/>
      <w:szCs w:val="16"/>
    </w:rPr>
  </w:style>
  <w:style w:type="paragraph" w:styleId="ae">
    <w:name w:val="annotation text"/>
    <w:basedOn w:val="a"/>
    <w:link w:val="af"/>
    <w:uiPriority w:val="99"/>
    <w:semiHidden/>
    <w:unhideWhenUsed/>
    <w:rsid w:val="00E063B3"/>
    <w:pPr>
      <w:spacing w:line="240" w:lineRule="auto"/>
    </w:pPr>
    <w:rPr>
      <w:sz w:val="20"/>
      <w:szCs w:val="20"/>
    </w:rPr>
  </w:style>
  <w:style w:type="character" w:customStyle="1" w:styleId="af">
    <w:name w:val="Текст примечания Знак"/>
    <w:basedOn w:val="a0"/>
    <w:link w:val="ae"/>
    <w:uiPriority w:val="99"/>
    <w:semiHidden/>
    <w:rsid w:val="00E063B3"/>
    <w:rPr>
      <w:sz w:val="20"/>
      <w:szCs w:val="20"/>
    </w:rPr>
  </w:style>
  <w:style w:type="paragraph" w:styleId="af0">
    <w:name w:val="annotation subject"/>
    <w:basedOn w:val="ae"/>
    <w:next w:val="ae"/>
    <w:link w:val="af1"/>
    <w:uiPriority w:val="99"/>
    <w:semiHidden/>
    <w:unhideWhenUsed/>
    <w:rsid w:val="00E063B3"/>
    <w:rPr>
      <w:b/>
      <w:bCs/>
    </w:rPr>
  </w:style>
  <w:style w:type="character" w:customStyle="1" w:styleId="af1">
    <w:name w:val="Тема примечания Знак"/>
    <w:basedOn w:val="af"/>
    <w:link w:val="af0"/>
    <w:uiPriority w:val="99"/>
    <w:semiHidden/>
    <w:rsid w:val="00E063B3"/>
    <w:rPr>
      <w:b/>
      <w:bCs/>
      <w:sz w:val="20"/>
      <w:szCs w:val="20"/>
    </w:rPr>
  </w:style>
  <w:style w:type="paragraph" w:styleId="af2">
    <w:name w:val="header"/>
    <w:basedOn w:val="a"/>
    <w:link w:val="af3"/>
    <w:uiPriority w:val="99"/>
    <w:unhideWhenUsed/>
    <w:rsid w:val="00C7417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74174"/>
  </w:style>
  <w:style w:type="paragraph" w:styleId="af4">
    <w:name w:val="footer"/>
    <w:basedOn w:val="a"/>
    <w:link w:val="af5"/>
    <w:uiPriority w:val="99"/>
    <w:unhideWhenUsed/>
    <w:rsid w:val="00C7417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74174"/>
  </w:style>
  <w:style w:type="paragraph" w:styleId="af6">
    <w:name w:val="Intense Quote"/>
    <w:basedOn w:val="a"/>
    <w:next w:val="a"/>
    <w:link w:val="af7"/>
    <w:uiPriority w:val="30"/>
    <w:qFormat/>
    <w:rsid w:val="009E0F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Выделенная цитата Знак"/>
    <w:basedOn w:val="a0"/>
    <w:link w:val="af6"/>
    <w:uiPriority w:val="30"/>
    <w:rsid w:val="009E0FCE"/>
    <w:rPr>
      <w:i/>
      <w:iCs/>
      <w:color w:val="4F81BD" w:themeColor="accent1"/>
    </w:rPr>
  </w:style>
  <w:style w:type="character" w:customStyle="1" w:styleId="10">
    <w:name w:val="Заголовок 1 Знак"/>
    <w:basedOn w:val="a0"/>
    <w:link w:val="1"/>
    <w:uiPriority w:val="9"/>
    <w:rsid w:val="00E41C3C"/>
    <w:rPr>
      <w:rFonts w:asciiTheme="majorHAnsi" w:eastAsiaTheme="majorEastAsia" w:hAnsiTheme="majorHAnsi" w:cstheme="majorBidi"/>
      <w:color w:val="365F91" w:themeColor="accent1" w:themeShade="BF"/>
      <w:sz w:val="32"/>
      <w:szCs w:val="32"/>
    </w:rPr>
  </w:style>
  <w:style w:type="paragraph" w:styleId="af8">
    <w:name w:val="TOC Heading"/>
    <w:basedOn w:val="1"/>
    <w:next w:val="a"/>
    <w:uiPriority w:val="39"/>
    <w:unhideWhenUsed/>
    <w:qFormat/>
    <w:rsid w:val="00E41C3C"/>
    <w:pPr>
      <w:spacing w:line="259" w:lineRule="auto"/>
      <w:outlineLvl w:val="9"/>
    </w:pPr>
    <w:rPr>
      <w:lang w:eastAsia="ru-RU"/>
    </w:rPr>
  </w:style>
  <w:style w:type="paragraph" w:styleId="21">
    <w:name w:val="toc 2"/>
    <w:basedOn w:val="a"/>
    <w:next w:val="a"/>
    <w:autoRedefine/>
    <w:uiPriority w:val="39"/>
    <w:unhideWhenUsed/>
    <w:rsid w:val="002F02E9"/>
    <w:pPr>
      <w:tabs>
        <w:tab w:val="right" w:leader="dot" w:pos="9627"/>
      </w:tabs>
      <w:spacing w:after="100" w:line="259" w:lineRule="auto"/>
    </w:pPr>
    <w:rPr>
      <w:rFonts w:eastAsiaTheme="minorEastAsia" w:cs="Times New Roman"/>
      <w:lang w:eastAsia="ru-RU"/>
    </w:rPr>
  </w:style>
  <w:style w:type="paragraph" w:styleId="11">
    <w:name w:val="toc 1"/>
    <w:basedOn w:val="a"/>
    <w:next w:val="a"/>
    <w:autoRedefine/>
    <w:uiPriority w:val="39"/>
    <w:unhideWhenUsed/>
    <w:rsid w:val="00226D79"/>
    <w:pPr>
      <w:tabs>
        <w:tab w:val="right" w:leader="dot" w:pos="9627"/>
      </w:tabs>
      <w:spacing w:after="100" w:line="259" w:lineRule="auto"/>
    </w:pPr>
    <w:rPr>
      <w:rFonts w:ascii="Times New Roman" w:eastAsia="Times New Roman" w:hAnsi="Times New Roman" w:cs="Times New Roman"/>
      <w:b/>
      <w:noProof/>
      <w:sz w:val="28"/>
      <w:szCs w:val="28"/>
      <w:lang w:eastAsia="ru-RU"/>
    </w:rPr>
  </w:style>
  <w:style w:type="paragraph" w:styleId="31">
    <w:name w:val="toc 3"/>
    <w:basedOn w:val="a"/>
    <w:next w:val="a"/>
    <w:autoRedefine/>
    <w:uiPriority w:val="39"/>
    <w:unhideWhenUsed/>
    <w:rsid w:val="00E41C3C"/>
    <w:pPr>
      <w:spacing w:after="100" w:line="259" w:lineRule="auto"/>
      <w:ind w:left="440"/>
    </w:pPr>
    <w:rPr>
      <w:rFonts w:eastAsiaTheme="minorEastAsia" w:cs="Times New Roman"/>
      <w:lang w:eastAsia="ru-RU"/>
    </w:rPr>
  </w:style>
  <w:style w:type="character" w:customStyle="1" w:styleId="spelle">
    <w:name w:val="spelle"/>
    <w:basedOn w:val="a0"/>
    <w:rsid w:val="00BC2D91"/>
  </w:style>
  <w:style w:type="character" w:customStyle="1" w:styleId="grame">
    <w:name w:val="grame"/>
    <w:basedOn w:val="a0"/>
    <w:rsid w:val="00BC2D91"/>
  </w:style>
  <w:style w:type="paragraph" w:styleId="af9">
    <w:name w:val="caption"/>
    <w:basedOn w:val="a"/>
    <w:next w:val="a"/>
    <w:uiPriority w:val="35"/>
    <w:unhideWhenUsed/>
    <w:qFormat/>
    <w:rsid w:val="00C0235D"/>
    <w:pPr>
      <w:spacing w:line="240" w:lineRule="auto"/>
    </w:pPr>
    <w:rPr>
      <w:i/>
      <w:iCs/>
      <w:color w:val="1F497D" w:themeColor="text2"/>
      <w:sz w:val="18"/>
      <w:szCs w:val="18"/>
    </w:rPr>
  </w:style>
  <w:style w:type="character" w:customStyle="1" w:styleId="a5">
    <w:name w:val="Без интервала Знак"/>
    <w:basedOn w:val="a0"/>
    <w:link w:val="a4"/>
    <w:uiPriority w:val="1"/>
    <w:rsid w:val="00BE51E2"/>
  </w:style>
  <w:style w:type="character" w:styleId="afa">
    <w:name w:val="FollowedHyperlink"/>
    <w:basedOn w:val="a0"/>
    <w:uiPriority w:val="99"/>
    <w:semiHidden/>
    <w:unhideWhenUsed/>
    <w:rsid w:val="00BE51E2"/>
    <w:rPr>
      <w:color w:val="800080" w:themeColor="followedHyperlink"/>
      <w:u w:val="single"/>
    </w:rPr>
  </w:style>
  <w:style w:type="paragraph" w:customStyle="1" w:styleId="p1">
    <w:name w:val="p1"/>
    <w:basedOn w:val="a"/>
    <w:rsid w:val="001266C9"/>
    <w:pPr>
      <w:spacing w:after="0" w:line="240" w:lineRule="auto"/>
    </w:pPr>
    <w:rPr>
      <w:rFonts w:ascii="Helvetica" w:eastAsiaTheme="minorEastAsia" w:hAnsi="Helvetica" w:cs="Times New Roman"/>
      <w:sz w:val="18"/>
      <w:szCs w:val="18"/>
      <w:lang w:eastAsia="ru-RU"/>
    </w:rPr>
  </w:style>
  <w:style w:type="character" w:customStyle="1" w:styleId="s1">
    <w:name w:val="s1"/>
    <w:basedOn w:val="a0"/>
    <w:rsid w:val="001266C9"/>
    <w:rPr>
      <w:rFonts w:ascii="Helvetica" w:hAnsi="Helvetica" w:hint="default"/>
      <w:b w:val="0"/>
      <w:bCs w:val="0"/>
      <w:i w:val="0"/>
      <w:iCs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AD"/>
  </w:style>
  <w:style w:type="paragraph" w:styleId="1">
    <w:name w:val="heading 1"/>
    <w:basedOn w:val="a"/>
    <w:next w:val="a"/>
    <w:link w:val="10"/>
    <w:uiPriority w:val="9"/>
    <w:qFormat/>
    <w:rsid w:val="00E41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00C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8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C7A"/>
    <w:pPr>
      <w:spacing w:after="160" w:line="259" w:lineRule="auto"/>
      <w:ind w:left="720"/>
      <w:contextualSpacing/>
    </w:pPr>
  </w:style>
  <w:style w:type="paragraph" w:styleId="a4">
    <w:name w:val="No Spacing"/>
    <w:link w:val="a5"/>
    <w:uiPriority w:val="1"/>
    <w:qFormat/>
    <w:rsid w:val="00C00C7A"/>
    <w:pPr>
      <w:spacing w:after="0" w:line="240" w:lineRule="auto"/>
    </w:pPr>
  </w:style>
  <w:style w:type="paragraph" w:styleId="a6">
    <w:name w:val="Title"/>
    <w:basedOn w:val="a"/>
    <w:next w:val="a"/>
    <w:link w:val="a7"/>
    <w:uiPriority w:val="10"/>
    <w:qFormat/>
    <w:rsid w:val="00C00C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C00C7A"/>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C00C7A"/>
    <w:rPr>
      <w:rFonts w:asciiTheme="majorHAnsi" w:eastAsiaTheme="majorEastAsia" w:hAnsiTheme="majorHAnsi" w:cstheme="majorBidi"/>
      <w:color w:val="365F91" w:themeColor="accent1" w:themeShade="BF"/>
      <w:sz w:val="26"/>
      <w:szCs w:val="26"/>
    </w:rPr>
  </w:style>
  <w:style w:type="paragraph" w:styleId="a8">
    <w:name w:val="Normal (Web)"/>
    <w:basedOn w:val="a"/>
    <w:uiPriority w:val="99"/>
    <w:unhideWhenUsed/>
    <w:rsid w:val="00927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E608BC"/>
    <w:rPr>
      <w:b/>
      <w:bCs/>
    </w:rPr>
  </w:style>
  <w:style w:type="character" w:customStyle="1" w:styleId="w">
    <w:name w:val="w"/>
    <w:basedOn w:val="a0"/>
    <w:rsid w:val="00B024E0"/>
  </w:style>
  <w:style w:type="paragraph" w:customStyle="1" w:styleId="lightbox">
    <w:name w:val="lightbox"/>
    <w:basedOn w:val="a"/>
    <w:rsid w:val="00FA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A4C15"/>
    <w:rPr>
      <w:color w:val="0000FF"/>
      <w:u w:val="single"/>
    </w:rPr>
  </w:style>
  <w:style w:type="paragraph" w:styleId="ab">
    <w:name w:val="Balloon Text"/>
    <w:basedOn w:val="a"/>
    <w:link w:val="ac"/>
    <w:uiPriority w:val="99"/>
    <w:semiHidden/>
    <w:unhideWhenUsed/>
    <w:rsid w:val="00A254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54CB"/>
    <w:rPr>
      <w:rFonts w:ascii="Tahoma" w:hAnsi="Tahoma" w:cs="Tahoma"/>
      <w:sz w:val="16"/>
      <w:szCs w:val="16"/>
    </w:rPr>
  </w:style>
  <w:style w:type="character" w:customStyle="1" w:styleId="30">
    <w:name w:val="Заголовок 3 Знак"/>
    <w:basedOn w:val="a0"/>
    <w:link w:val="3"/>
    <w:uiPriority w:val="9"/>
    <w:semiHidden/>
    <w:rsid w:val="00810823"/>
    <w:rPr>
      <w:rFonts w:asciiTheme="majorHAnsi" w:eastAsiaTheme="majorEastAsia" w:hAnsiTheme="majorHAnsi" w:cstheme="majorBidi"/>
      <w:color w:val="243F60" w:themeColor="accent1" w:themeShade="7F"/>
      <w:sz w:val="24"/>
      <w:szCs w:val="24"/>
    </w:rPr>
  </w:style>
  <w:style w:type="character" w:styleId="ad">
    <w:name w:val="annotation reference"/>
    <w:basedOn w:val="a0"/>
    <w:uiPriority w:val="99"/>
    <w:semiHidden/>
    <w:unhideWhenUsed/>
    <w:rsid w:val="00E063B3"/>
    <w:rPr>
      <w:sz w:val="16"/>
      <w:szCs w:val="16"/>
    </w:rPr>
  </w:style>
  <w:style w:type="paragraph" w:styleId="ae">
    <w:name w:val="annotation text"/>
    <w:basedOn w:val="a"/>
    <w:link w:val="af"/>
    <w:uiPriority w:val="99"/>
    <w:semiHidden/>
    <w:unhideWhenUsed/>
    <w:rsid w:val="00E063B3"/>
    <w:pPr>
      <w:spacing w:line="240" w:lineRule="auto"/>
    </w:pPr>
    <w:rPr>
      <w:sz w:val="20"/>
      <w:szCs w:val="20"/>
    </w:rPr>
  </w:style>
  <w:style w:type="character" w:customStyle="1" w:styleId="af">
    <w:name w:val="Текст примечания Знак"/>
    <w:basedOn w:val="a0"/>
    <w:link w:val="ae"/>
    <w:uiPriority w:val="99"/>
    <w:semiHidden/>
    <w:rsid w:val="00E063B3"/>
    <w:rPr>
      <w:sz w:val="20"/>
      <w:szCs w:val="20"/>
    </w:rPr>
  </w:style>
  <w:style w:type="paragraph" w:styleId="af0">
    <w:name w:val="annotation subject"/>
    <w:basedOn w:val="ae"/>
    <w:next w:val="ae"/>
    <w:link w:val="af1"/>
    <w:uiPriority w:val="99"/>
    <w:semiHidden/>
    <w:unhideWhenUsed/>
    <w:rsid w:val="00E063B3"/>
    <w:rPr>
      <w:b/>
      <w:bCs/>
    </w:rPr>
  </w:style>
  <w:style w:type="character" w:customStyle="1" w:styleId="af1">
    <w:name w:val="Тема примечания Знак"/>
    <w:basedOn w:val="af"/>
    <w:link w:val="af0"/>
    <w:uiPriority w:val="99"/>
    <w:semiHidden/>
    <w:rsid w:val="00E063B3"/>
    <w:rPr>
      <w:b/>
      <w:bCs/>
      <w:sz w:val="20"/>
      <w:szCs w:val="20"/>
    </w:rPr>
  </w:style>
  <w:style w:type="paragraph" w:styleId="af2">
    <w:name w:val="header"/>
    <w:basedOn w:val="a"/>
    <w:link w:val="af3"/>
    <w:uiPriority w:val="99"/>
    <w:unhideWhenUsed/>
    <w:rsid w:val="00C7417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74174"/>
  </w:style>
  <w:style w:type="paragraph" w:styleId="af4">
    <w:name w:val="footer"/>
    <w:basedOn w:val="a"/>
    <w:link w:val="af5"/>
    <w:uiPriority w:val="99"/>
    <w:unhideWhenUsed/>
    <w:rsid w:val="00C7417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74174"/>
  </w:style>
  <w:style w:type="paragraph" w:styleId="af6">
    <w:name w:val="Intense Quote"/>
    <w:basedOn w:val="a"/>
    <w:next w:val="a"/>
    <w:link w:val="af7"/>
    <w:uiPriority w:val="30"/>
    <w:qFormat/>
    <w:rsid w:val="009E0F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Выделенная цитата Знак"/>
    <w:basedOn w:val="a0"/>
    <w:link w:val="af6"/>
    <w:uiPriority w:val="30"/>
    <w:rsid w:val="009E0FCE"/>
    <w:rPr>
      <w:i/>
      <w:iCs/>
      <w:color w:val="4F81BD" w:themeColor="accent1"/>
    </w:rPr>
  </w:style>
  <w:style w:type="character" w:customStyle="1" w:styleId="10">
    <w:name w:val="Заголовок 1 Знак"/>
    <w:basedOn w:val="a0"/>
    <w:link w:val="1"/>
    <w:uiPriority w:val="9"/>
    <w:rsid w:val="00E41C3C"/>
    <w:rPr>
      <w:rFonts w:asciiTheme="majorHAnsi" w:eastAsiaTheme="majorEastAsia" w:hAnsiTheme="majorHAnsi" w:cstheme="majorBidi"/>
      <w:color w:val="365F91" w:themeColor="accent1" w:themeShade="BF"/>
      <w:sz w:val="32"/>
      <w:szCs w:val="32"/>
    </w:rPr>
  </w:style>
  <w:style w:type="paragraph" w:styleId="af8">
    <w:name w:val="TOC Heading"/>
    <w:basedOn w:val="1"/>
    <w:next w:val="a"/>
    <w:uiPriority w:val="39"/>
    <w:unhideWhenUsed/>
    <w:qFormat/>
    <w:rsid w:val="00E41C3C"/>
    <w:pPr>
      <w:spacing w:line="259" w:lineRule="auto"/>
      <w:outlineLvl w:val="9"/>
    </w:pPr>
    <w:rPr>
      <w:lang w:eastAsia="ru-RU"/>
    </w:rPr>
  </w:style>
  <w:style w:type="paragraph" w:styleId="21">
    <w:name w:val="toc 2"/>
    <w:basedOn w:val="a"/>
    <w:next w:val="a"/>
    <w:autoRedefine/>
    <w:uiPriority w:val="39"/>
    <w:unhideWhenUsed/>
    <w:rsid w:val="002F02E9"/>
    <w:pPr>
      <w:tabs>
        <w:tab w:val="right" w:leader="dot" w:pos="9627"/>
      </w:tabs>
      <w:spacing w:after="100" w:line="259" w:lineRule="auto"/>
    </w:pPr>
    <w:rPr>
      <w:rFonts w:eastAsiaTheme="minorEastAsia" w:cs="Times New Roman"/>
      <w:lang w:eastAsia="ru-RU"/>
    </w:rPr>
  </w:style>
  <w:style w:type="paragraph" w:styleId="11">
    <w:name w:val="toc 1"/>
    <w:basedOn w:val="a"/>
    <w:next w:val="a"/>
    <w:autoRedefine/>
    <w:uiPriority w:val="39"/>
    <w:unhideWhenUsed/>
    <w:rsid w:val="00226D79"/>
    <w:pPr>
      <w:tabs>
        <w:tab w:val="right" w:leader="dot" w:pos="9627"/>
      </w:tabs>
      <w:spacing w:after="100" w:line="259" w:lineRule="auto"/>
    </w:pPr>
    <w:rPr>
      <w:rFonts w:ascii="Times New Roman" w:eastAsia="Times New Roman" w:hAnsi="Times New Roman" w:cs="Times New Roman"/>
      <w:b/>
      <w:noProof/>
      <w:sz w:val="28"/>
      <w:szCs w:val="28"/>
      <w:lang w:eastAsia="ru-RU"/>
    </w:rPr>
  </w:style>
  <w:style w:type="paragraph" w:styleId="31">
    <w:name w:val="toc 3"/>
    <w:basedOn w:val="a"/>
    <w:next w:val="a"/>
    <w:autoRedefine/>
    <w:uiPriority w:val="39"/>
    <w:unhideWhenUsed/>
    <w:rsid w:val="00E41C3C"/>
    <w:pPr>
      <w:spacing w:after="100" w:line="259" w:lineRule="auto"/>
      <w:ind w:left="440"/>
    </w:pPr>
    <w:rPr>
      <w:rFonts w:eastAsiaTheme="minorEastAsia" w:cs="Times New Roman"/>
      <w:lang w:eastAsia="ru-RU"/>
    </w:rPr>
  </w:style>
  <w:style w:type="character" w:customStyle="1" w:styleId="spelle">
    <w:name w:val="spelle"/>
    <w:basedOn w:val="a0"/>
    <w:rsid w:val="00BC2D91"/>
  </w:style>
  <w:style w:type="character" w:customStyle="1" w:styleId="grame">
    <w:name w:val="grame"/>
    <w:basedOn w:val="a0"/>
    <w:rsid w:val="00BC2D91"/>
  </w:style>
  <w:style w:type="paragraph" w:styleId="af9">
    <w:name w:val="caption"/>
    <w:basedOn w:val="a"/>
    <w:next w:val="a"/>
    <w:uiPriority w:val="35"/>
    <w:unhideWhenUsed/>
    <w:qFormat/>
    <w:rsid w:val="00C0235D"/>
    <w:pPr>
      <w:spacing w:line="240" w:lineRule="auto"/>
    </w:pPr>
    <w:rPr>
      <w:i/>
      <w:iCs/>
      <w:color w:val="1F497D" w:themeColor="text2"/>
      <w:sz w:val="18"/>
      <w:szCs w:val="18"/>
    </w:rPr>
  </w:style>
  <w:style w:type="character" w:customStyle="1" w:styleId="a5">
    <w:name w:val="Без интервала Знак"/>
    <w:basedOn w:val="a0"/>
    <w:link w:val="a4"/>
    <w:uiPriority w:val="1"/>
    <w:rsid w:val="00BE51E2"/>
  </w:style>
  <w:style w:type="character" w:styleId="afa">
    <w:name w:val="FollowedHyperlink"/>
    <w:basedOn w:val="a0"/>
    <w:uiPriority w:val="99"/>
    <w:semiHidden/>
    <w:unhideWhenUsed/>
    <w:rsid w:val="00BE51E2"/>
    <w:rPr>
      <w:color w:val="800080" w:themeColor="followedHyperlink"/>
      <w:u w:val="single"/>
    </w:rPr>
  </w:style>
  <w:style w:type="paragraph" w:customStyle="1" w:styleId="p1">
    <w:name w:val="p1"/>
    <w:basedOn w:val="a"/>
    <w:rsid w:val="001266C9"/>
    <w:pPr>
      <w:spacing w:after="0" w:line="240" w:lineRule="auto"/>
    </w:pPr>
    <w:rPr>
      <w:rFonts w:ascii="Helvetica" w:eastAsiaTheme="minorEastAsia" w:hAnsi="Helvetica" w:cs="Times New Roman"/>
      <w:sz w:val="18"/>
      <w:szCs w:val="18"/>
      <w:lang w:eastAsia="ru-RU"/>
    </w:rPr>
  </w:style>
  <w:style w:type="character" w:customStyle="1" w:styleId="s1">
    <w:name w:val="s1"/>
    <w:basedOn w:val="a0"/>
    <w:rsid w:val="001266C9"/>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39160">
      <w:bodyDiv w:val="1"/>
      <w:marLeft w:val="0"/>
      <w:marRight w:val="0"/>
      <w:marTop w:val="0"/>
      <w:marBottom w:val="0"/>
      <w:divBdr>
        <w:top w:val="none" w:sz="0" w:space="0" w:color="auto"/>
        <w:left w:val="none" w:sz="0" w:space="0" w:color="auto"/>
        <w:bottom w:val="none" w:sz="0" w:space="0" w:color="auto"/>
        <w:right w:val="none" w:sz="0" w:space="0" w:color="auto"/>
      </w:divBdr>
    </w:div>
    <w:div w:id="247077382">
      <w:bodyDiv w:val="1"/>
      <w:marLeft w:val="0"/>
      <w:marRight w:val="0"/>
      <w:marTop w:val="0"/>
      <w:marBottom w:val="0"/>
      <w:divBdr>
        <w:top w:val="none" w:sz="0" w:space="0" w:color="auto"/>
        <w:left w:val="none" w:sz="0" w:space="0" w:color="auto"/>
        <w:bottom w:val="none" w:sz="0" w:space="0" w:color="auto"/>
        <w:right w:val="none" w:sz="0" w:space="0" w:color="auto"/>
      </w:divBdr>
    </w:div>
    <w:div w:id="282463346">
      <w:bodyDiv w:val="1"/>
      <w:marLeft w:val="0"/>
      <w:marRight w:val="0"/>
      <w:marTop w:val="0"/>
      <w:marBottom w:val="0"/>
      <w:divBdr>
        <w:top w:val="none" w:sz="0" w:space="0" w:color="auto"/>
        <w:left w:val="none" w:sz="0" w:space="0" w:color="auto"/>
        <w:bottom w:val="none" w:sz="0" w:space="0" w:color="auto"/>
        <w:right w:val="none" w:sz="0" w:space="0" w:color="auto"/>
      </w:divBdr>
    </w:div>
    <w:div w:id="451826264">
      <w:bodyDiv w:val="1"/>
      <w:marLeft w:val="0"/>
      <w:marRight w:val="0"/>
      <w:marTop w:val="0"/>
      <w:marBottom w:val="0"/>
      <w:divBdr>
        <w:top w:val="none" w:sz="0" w:space="0" w:color="auto"/>
        <w:left w:val="none" w:sz="0" w:space="0" w:color="auto"/>
        <w:bottom w:val="none" w:sz="0" w:space="0" w:color="auto"/>
        <w:right w:val="none" w:sz="0" w:space="0" w:color="auto"/>
      </w:divBdr>
    </w:div>
    <w:div w:id="471021596">
      <w:bodyDiv w:val="1"/>
      <w:marLeft w:val="0"/>
      <w:marRight w:val="0"/>
      <w:marTop w:val="0"/>
      <w:marBottom w:val="0"/>
      <w:divBdr>
        <w:top w:val="none" w:sz="0" w:space="0" w:color="auto"/>
        <w:left w:val="none" w:sz="0" w:space="0" w:color="auto"/>
        <w:bottom w:val="none" w:sz="0" w:space="0" w:color="auto"/>
        <w:right w:val="none" w:sz="0" w:space="0" w:color="auto"/>
      </w:divBdr>
    </w:div>
    <w:div w:id="616722933">
      <w:bodyDiv w:val="1"/>
      <w:marLeft w:val="0"/>
      <w:marRight w:val="0"/>
      <w:marTop w:val="0"/>
      <w:marBottom w:val="0"/>
      <w:divBdr>
        <w:top w:val="none" w:sz="0" w:space="0" w:color="auto"/>
        <w:left w:val="none" w:sz="0" w:space="0" w:color="auto"/>
        <w:bottom w:val="none" w:sz="0" w:space="0" w:color="auto"/>
        <w:right w:val="none" w:sz="0" w:space="0" w:color="auto"/>
      </w:divBdr>
    </w:div>
    <w:div w:id="630750584">
      <w:bodyDiv w:val="1"/>
      <w:marLeft w:val="0"/>
      <w:marRight w:val="0"/>
      <w:marTop w:val="0"/>
      <w:marBottom w:val="0"/>
      <w:divBdr>
        <w:top w:val="none" w:sz="0" w:space="0" w:color="auto"/>
        <w:left w:val="none" w:sz="0" w:space="0" w:color="auto"/>
        <w:bottom w:val="none" w:sz="0" w:space="0" w:color="auto"/>
        <w:right w:val="none" w:sz="0" w:space="0" w:color="auto"/>
      </w:divBdr>
    </w:div>
    <w:div w:id="665327629">
      <w:bodyDiv w:val="1"/>
      <w:marLeft w:val="0"/>
      <w:marRight w:val="0"/>
      <w:marTop w:val="0"/>
      <w:marBottom w:val="0"/>
      <w:divBdr>
        <w:top w:val="none" w:sz="0" w:space="0" w:color="auto"/>
        <w:left w:val="none" w:sz="0" w:space="0" w:color="auto"/>
        <w:bottom w:val="none" w:sz="0" w:space="0" w:color="auto"/>
        <w:right w:val="none" w:sz="0" w:space="0" w:color="auto"/>
      </w:divBdr>
    </w:div>
    <w:div w:id="775640471">
      <w:bodyDiv w:val="1"/>
      <w:marLeft w:val="0"/>
      <w:marRight w:val="0"/>
      <w:marTop w:val="0"/>
      <w:marBottom w:val="0"/>
      <w:divBdr>
        <w:top w:val="none" w:sz="0" w:space="0" w:color="auto"/>
        <w:left w:val="none" w:sz="0" w:space="0" w:color="auto"/>
        <w:bottom w:val="none" w:sz="0" w:space="0" w:color="auto"/>
        <w:right w:val="none" w:sz="0" w:space="0" w:color="auto"/>
      </w:divBdr>
    </w:div>
    <w:div w:id="1057245643">
      <w:bodyDiv w:val="1"/>
      <w:marLeft w:val="0"/>
      <w:marRight w:val="0"/>
      <w:marTop w:val="0"/>
      <w:marBottom w:val="0"/>
      <w:divBdr>
        <w:top w:val="none" w:sz="0" w:space="0" w:color="auto"/>
        <w:left w:val="none" w:sz="0" w:space="0" w:color="auto"/>
        <w:bottom w:val="none" w:sz="0" w:space="0" w:color="auto"/>
        <w:right w:val="none" w:sz="0" w:space="0" w:color="auto"/>
      </w:divBdr>
    </w:div>
    <w:div w:id="1115830589">
      <w:bodyDiv w:val="1"/>
      <w:marLeft w:val="0"/>
      <w:marRight w:val="0"/>
      <w:marTop w:val="0"/>
      <w:marBottom w:val="0"/>
      <w:divBdr>
        <w:top w:val="none" w:sz="0" w:space="0" w:color="auto"/>
        <w:left w:val="none" w:sz="0" w:space="0" w:color="auto"/>
        <w:bottom w:val="none" w:sz="0" w:space="0" w:color="auto"/>
        <w:right w:val="none" w:sz="0" w:space="0" w:color="auto"/>
      </w:divBdr>
    </w:div>
    <w:div w:id="1231499977">
      <w:bodyDiv w:val="1"/>
      <w:marLeft w:val="0"/>
      <w:marRight w:val="0"/>
      <w:marTop w:val="0"/>
      <w:marBottom w:val="0"/>
      <w:divBdr>
        <w:top w:val="none" w:sz="0" w:space="0" w:color="auto"/>
        <w:left w:val="none" w:sz="0" w:space="0" w:color="auto"/>
        <w:bottom w:val="none" w:sz="0" w:space="0" w:color="auto"/>
        <w:right w:val="none" w:sz="0" w:space="0" w:color="auto"/>
      </w:divBdr>
    </w:div>
    <w:div w:id="1282228634">
      <w:bodyDiv w:val="1"/>
      <w:marLeft w:val="0"/>
      <w:marRight w:val="0"/>
      <w:marTop w:val="0"/>
      <w:marBottom w:val="0"/>
      <w:divBdr>
        <w:top w:val="none" w:sz="0" w:space="0" w:color="auto"/>
        <w:left w:val="none" w:sz="0" w:space="0" w:color="auto"/>
        <w:bottom w:val="none" w:sz="0" w:space="0" w:color="auto"/>
        <w:right w:val="none" w:sz="0" w:space="0" w:color="auto"/>
      </w:divBdr>
    </w:div>
    <w:div w:id="1284767818">
      <w:bodyDiv w:val="1"/>
      <w:marLeft w:val="0"/>
      <w:marRight w:val="0"/>
      <w:marTop w:val="0"/>
      <w:marBottom w:val="0"/>
      <w:divBdr>
        <w:top w:val="none" w:sz="0" w:space="0" w:color="auto"/>
        <w:left w:val="none" w:sz="0" w:space="0" w:color="auto"/>
        <w:bottom w:val="none" w:sz="0" w:space="0" w:color="auto"/>
        <w:right w:val="none" w:sz="0" w:space="0" w:color="auto"/>
      </w:divBdr>
    </w:div>
    <w:div w:id="1379281790">
      <w:bodyDiv w:val="1"/>
      <w:marLeft w:val="0"/>
      <w:marRight w:val="0"/>
      <w:marTop w:val="0"/>
      <w:marBottom w:val="0"/>
      <w:divBdr>
        <w:top w:val="none" w:sz="0" w:space="0" w:color="auto"/>
        <w:left w:val="none" w:sz="0" w:space="0" w:color="auto"/>
        <w:bottom w:val="none" w:sz="0" w:space="0" w:color="auto"/>
        <w:right w:val="none" w:sz="0" w:space="0" w:color="auto"/>
      </w:divBdr>
    </w:div>
    <w:div w:id="1696542095">
      <w:bodyDiv w:val="1"/>
      <w:marLeft w:val="0"/>
      <w:marRight w:val="0"/>
      <w:marTop w:val="0"/>
      <w:marBottom w:val="0"/>
      <w:divBdr>
        <w:top w:val="none" w:sz="0" w:space="0" w:color="auto"/>
        <w:left w:val="none" w:sz="0" w:space="0" w:color="auto"/>
        <w:bottom w:val="none" w:sz="0" w:space="0" w:color="auto"/>
        <w:right w:val="none" w:sz="0" w:space="0" w:color="auto"/>
      </w:divBdr>
    </w:div>
    <w:div w:id="183024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alproducts.ru/kak-ispolzuyut-solnechnuyu-energiyu/" TargetMode="External"/><Relationship Id="rId18" Type="http://schemas.openxmlformats.org/officeDocument/2006/relationships/hyperlink" Target="https://sdelanounas.ru/blogs/14467/"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s://tcip.ru/blog/wind/printsip-dejstviya-i-raboty-vetrogeneratora.html" TargetMode="External"/><Relationship Id="rId17" Type="http://schemas.openxmlformats.org/officeDocument/2006/relationships/hyperlink" Target="https://solarb.ru/node/8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chno-guide.ru/energetika/solnechnye-batarei"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larelectro.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ea.org.ua/dieret/Biomass/biomass.html" TargetMode="External"/><Relationship Id="rId23" Type="http://schemas.openxmlformats.org/officeDocument/2006/relationships/header" Target="header1.xml"/><Relationship Id="rId10" Type="http://schemas.openxmlformats.org/officeDocument/2006/relationships/hyperlink" Target="https://s46vla.storage.yandex.net/rdisk/2c4c7cdbe38a047e8cbd6822d7aef2b498b4826efce7e31eb2262f7710c9c9ab/5a67d279/kxvA2GIwSqTLLHK9zmrbzH_H3oD08f9FJsFANEfsL5GHC5JHWA_-39CH8W2oR72JdBQrA7N3Yu72rxIdAhQv2Q==?uid=0&amp;filename=%D0%90%D0%BB%D1%8C%D1%82%D0%B5%D1%80%D0%BD%D0%B0%D1%82%D0%B8%D0%B2%D0%BD%D1%8B%D0%B5%20%D0%B8%D1%81%D1%82%D0%BE%D1%87%D0%BD%D0%B8%D0%BA%D0%B8%20%D1%8D%D0%BD%D0%B5%D1%80%D0%B3%D0%B8%D0%B8%20%D0%B8%20%D1%8D%D0%BD%D0%B5%D1%80%D0%B3%D0%BE%D1%81%D0%B1%D0%B5%D1%80%D0%B5%D0%B6%D0%B5%D0%BD%D0%B8%D0%B5.%20%D0%9F%D1%80%D0%B0%D0%BA%D1%82%D0%B8%D1%87%D0%B5%D1%81%D0%BA%D0%B8%D0%B5%20%D0%BA%D0%BE%D0%BD%D1%81%D1%82%D1%80%D1%83%D0%BA%D1%86%D0%B8%D0%B8%20%D0%BF%D0%BE%20%D0%B8%D1%81%D0%BF%D0%BE%D0%BB%D1%8C%D0%B7%D0%BE%D0%B2%D0%B0%D0%BD%D0%B8%D1%8E%20%D1%8D%D0%BD%D0%B5%D1%80%D0%B3%D0%B8%D0%B8%20%D0%B2%D0%B5%D1%82%D1%80%D0%B0%2C%20%D1%81%D0%BE%D0%BB%D0%BD%D1%86%D0%B0%2C%20%D0%B2%D0%BE%D0%B4%D1%8B%2C%20%D0%B7%D0%B5%D0%BC%D0%BB%D0%B8%2C%20%D0%B1%D0%B8%D0%BE%D0%BC%D0%B0%D1%81%D1%81%D1%8B.djvu&amp;disposition=attachment&amp;hash=B8BEDoFmE67ji6YYZExthiBaBeOiBAEIbHrw/Fu2d5Y%3D&amp;limit=0&amp;content_type=image%2Fvnd.djvu&amp;fsize=20508653&amp;hid=e9113be19568682ecc8f7f49b3181fa5&amp;media_type=document&amp;tknv=v2&amp;rtoken=7aqeWPr35cWH&amp;force_default=no&amp;ycrid=na-cd58391a51dc37efb634f8a7b20297ea-downloader18h&amp;ts=5637ab34ed040&amp;s=7ad9051a53e01a3934cbac0dad6da1dd0163726edd40a306740fedc397e7ceb9&amp;pb=U2FsdGVkX19KavIl2xVZP8TNJTqr_2wIiz60jMxQ8_9xB6gQ06JXbOLsNy-UQEi_WVr2hcQtNHAPsGVOXCjc6v_BfPMOhmSCYDxWmt61dU0="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ozon.ru/person/6298134/" TargetMode="External"/><Relationship Id="rId14" Type="http://schemas.openxmlformats.org/officeDocument/2006/relationships/hyperlink" Target="https://zeleneet.com/malye-vetryanye-ustanovki-ispolzovanie-energii-vetra-chast-2/1037/" TargetMode="External"/><Relationship Id="rId2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637AB3-EB86-4E77-B388-62664188B1DE}">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1842-C534-4375-B85A-6FD3381A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G</cp:lastModifiedBy>
  <cp:revision>2</cp:revision>
  <dcterms:created xsi:type="dcterms:W3CDTF">2024-12-19T09:34:00Z</dcterms:created>
  <dcterms:modified xsi:type="dcterms:W3CDTF">2024-12-19T09:34:00Z</dcterms:modified>
</cp:coreProperties>
</file>