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EFCF8" w14:textId="77777777" w:rsidR="00C94EBD" w:rsidRPr="00C94EBD" w:rsidRDefault="00C94EBD" w:rsidP="00C94EBD">
      <w:pPr>
        <w:tabs>
          <w:tab w:val="left" w:pos="2694"/>
        </w:tabs>
        <w:jc w:val="center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C94EBD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Государственное бюджетное общеобразовательное учреждение </w:t>
      </w:r>
    </w:p>
    <w:p w14:paraId="2A9B9DF2" w14:textId="77777777" w:rsidR="00C94EBD" w:rsidRPr="00C94EBD" w:rsidRDefault="00C94EBD" w:rsidP="00C94EBD">
      <w:pPr>
        <w:tabs>
          <w:tab w:val="left" w:pos="2694"/>
        </w:tabs>
        <w:jc w:val="center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C94EBD">
        <w:rPr>
          <w:rFonts w:ascii="Times New Roman" w:eastAsia="Calibri" w:hAnsi="Times New Roman"/>
          <w:noProof/>
          <w:sz w:val="24"/>
          <w:szCs w:val="24"/>
          <w:lang w:eastAsia="en-US"/>
        </w:rPr>
        <w:t>«Средняя общеобразовательная школа №2 с.п.Плиево"</w:t>
      </w:r>
    </w:p>
    <w:p w14:paraId="2F071D50" w14:textId="77777777" w:rsidR="00C94EBD" w:rsidRPr="00C94EBD" w:rsidRDefault="00C94EBD" w:rsidP="00C94EBD">
      <w:pPr>
        <w:tabs>
          <w:tab w:val="left" w:pos="2694"/>
        </w:tabs>
        <w:jc w:val="center"/>
        <w:rPr>
          <w:rFonts w:ascii="Times New Roman" w:eastAsia="Calibri" w:hAnsi="Times New Roman"/>
          <w:noProof/>
          <w:sz w:val="24"/>
          <w:szCs w:val="24"/>
          <w:lang w:eastAsia="en-US"/>
        </w:rPr>
      </w:pPr>
    </w:p>
    <w:p w14:paraId="3EFC5C15" w14:textId="77777777" w:rsidR="00C94EBD" w:rsidRPr="00C94EBD" w:rsidRDefault="00C94EBD" w:rsidP="00C94EBD">
      <w:pPr>
        <w:tabs>
          <w:tab w:val="left" w:pos="2694"/>
        </w:tabs>
        <w:jc w:val="center"/>
        <w:rPr>
          <w:rFonts w:ascii="Times New Roman" w:eastAsia="Calibri" w:hAnsi="Times New Roman"/>
          <w:noProof/>
          <w:sz w:val="24"/>
          <w:szCs w:val="24"/>
          <w:lang w:eastAsia="en-US"/>
        </w:rPr>
      </w:pPr>
    </w:p>
    <w:p w14:paraId="7265592F" w14:textId="77777777" w:rsidR="00C94EBD" w:rsidRPr="00C94EBD" w:rsidRDefault="00C94EBD" w:rsidP="00C94EBD">
      <w:pPr>
        <w:tabs>
          <w:tab w:val="left" w:pos="2694"/>
        </w:tabs>
        <w:jc w:val="center"/>
        <w:rPr>
          <w:rFonts w:ascii="Times New Roman" w:eastAsia="Calibri" w:hAnsi="Times New Roman"/>
          <w:noProof/>
          <w:sz w:val="24"/>
          <w:szCs w:val="24"/>
          <w:lang w:eastAsia="en-US"/>
        </w:rPr>
      </w:pPr>
    </w:p>
    <w:p w14:paraId="351B4BD2" w14:textId="77777777" w:rsidR="00C94EBD" w:rsidRPr="00C94EBD" w:rsidRDefault="00C94EBD" w:rsidP="00C94EBD">
      <w:pPr>
        <w:tabs>
          <w:tab w:val="left" w:pos="2694"/>
        </w:tabs>
        <w:jc w:val="center"/>
        <w:rPr>
          <w:rFonts w:ascii="Times New Roman" w:eastAsia="Calibri" w:hAnsi="Times New Roman"/>
          <w:noProof/>
          <w:sz w:val="24"/>
          <w:szCs w:val="24"/>
          <w:lang w:eastAsia="en-US"/>
        </w:rPr>
      </w:pPr>
    </w:p>
    <w:p w14:paraId="733898EB" w14:textId="77777777" w:rsidR="00C94EBD" w:rsidRPr="00C94EBD" w:rsidRDefault="00C94EBD" w:rsidP="00C94EBD">
      <w:pPr>
        <w:spacing w:before="100" w:after="200"/>
        <w:jc w:val="center"/>
        <w:rPr>
          <w:rFonts w:ascii="Times New Roman" w:eastAsia="Calibri" w:hAnsi="Times New Roman"/>
          <w:b/>
          <w:sz w:val="28"/>
          <w:szCs w:val="24"/>
        </w:rPr>
      </w:pPr>
      <w:r w:rsidRPr="00C94EBD">
        <w:rPr>
          <w:rFonts w:ascii="Times New Roman" w:eastAsia="Calibri" w:hAnsi="Times New Roman"/>
          <w:b/>
          <w:sz w:val="28"/>
          <w:szCs w:val="24"/>
        </w:rPr>
        <w:t>Научно -исследовательская работа</w:t>
      </w:r>
    </w:p>
    <w:p w14:paraId="499DE190" w14:textId="13127A3F" w:rsidR="00C94EBD" w:rsidRPr="00C94EBD" w:rsidRDefault="00C94EBD" w:rsidP="00C94EBD">
      <w:pPr>
        <w:spacing w:before="100" w:after="200"/>
        <w:jc w:val="center"/>
        <w:rPr>
          <w:rFonts w:ascii="Times New Roman" w:eastAsia="Calibri" w:hAnsi="Times New Roman"/>
          <w:b/>
          <w:sz w:val="28"/>
          <w:szCs w:val="24"/>
        </w:rPr>
      </w:pPr>
      <w:r w:rsidRPr="00DA585C">
        <w:rPr>
          <w:rFonts w:ascii="Times New Roman" w:hAnsi="Times New Roman"/>
          <w:b/>
          <w:sz w:val="28"/>
          <w:szCs w:val="28"/>
        </w:rPr>
        <w:t xml:space="preserve">«Влияние </w:t>
      </w:r>
      <w:r>
        <w:rPr>
          <w:rFonts w:ascii="Times New Roman" w:hAnsi="Times New Roman"/>
          <w:b/>
          <w:sz w:val="28"/>
          <w:szCs w:val="28"/>
        </w:rPr>
        <w:t xml:space="preserve"> шума на организм человека»</w:t>
      </w:r>
      <w:r w:rsidRPr="00C94EBD">
        <w:rPr>
          <w:rFonts w:ascii="Times New Roman" w:eastAsia="Calibri" w:hAnsi="Times New Roman"/>
          <w:b/>
          <w:sz w:val="28"/>
          <w:szCs w:val="24"/>
        </w:rPr>
        <w:t xml:space="preserve"> </w:t>
      </w:r>
    </w:p>
    <w:p w14:paraId="48E32E13" w14:textId="18A280B2" w:rsidR="00C94EBD" w:rsidRPr="00C94EBD" w:rsidRDefault="00C94EBD" w:rsidP="00C94EBD">
      <w:pPr>
        <w:spacing w:before="100" w:after="200"/>
        <w:jc w:val="center"/>
        <w:rPr>
          <w:rFonts w:ascii="Times New Roman" w:eastAsia="Calibri" w:hAnsi="Times New Roman"/>
          <w:b/>
          <w:sz w:val="28"/>
          <w:szCs w:val="24"/>
        </w:rPr>
      </w:pPr>
      <w:r w:rsidRPr="00C94EBD">
        <w:rPr>
          <w:rFonts w:ascii="Times New Roman" w:eastAsia="Calibri" w:hAnsi="Times New Roman"/>
          <w:b/>
          <w:sz w:val="28"/>
          <w:szCs w:val="24"/>
        </w:rPr>
        <w:t>Ажигов</w:t>
      </w:r>
      <w:r>
        <w:rPr>
          <w:rFonts w:ascii="Times New Roman" w:eastAsia="Calibri" w:hAnsi="Times New Roman"/>
          <w:b/>
          <w:sz w:val="28"/>
          <w:szCs w:val="24"/>
        </w:rPr>
        <w:t>ой Пятимат Хаважевны</w:t>
      </w:r>
    </w:p>
    <w:p w14:paraId="4E6B63CC" w14:textId="230F5BB9" w:rsidR="00C94EBD" w:rsidRPr="00C94EBD" w:rsidRDefault="00C94EBD" w:rsidP="00C94EBD">
      <w:pPr>
        <w:spacing w:before="100" w:after="200"/>
        <w:jc w:val="center"/>
        <w:rPr>
          <w:rFonts w:ascii="Times New Roman" w:eastAsia="Calibri" w:hAnsi="Times New Roman"/>
          <w:b/>
          <w:sz w:val="28"/>
          <w:szCs w:val="24"/>
        </w:rPr>
      </w:pPr>
      <w:r>
        <w:rPr>
          <w:rFonts w:ascii="Times New Roman" w:eastAsia="Calibri" w:hAnsi="Times New Roman"/>
          <w:b/>
          <w:sz w:val="28"/>
          <w:szCs w:val="24"/>
        </w:rPr>
        <w:t xml:space="preserve">Учащейся </w:t>
      </w:r>
      <w:r w:rsidRPr="00C94EBD">
        <w:rPr>
          <w:rFonts w:ascii="Times New Roman" w:eastAsia="Calibri" w:hAnsi="Times New Roman"/>
          <w:b/>
          <w:sz w:val="28"/>
          <w:szCs w:val="24"/>
        </w:rPr>
        <w:t xml:space="preserve"> 9 класса ГБОУСОШ№2 с.п.Плиево</w:t>
      </w:r>
    </w:p>
    <w:p w14:paraId="08E05B3C" w14:textId="77777777" w:rsidR="00C94EBD" w:rsidRPr="00C94EBD" w:rsidRDefault="00C94EBD" w:rsidP="00C94EBD">
      <w:pPr>
        <w:spacing w:before="100" w:after="200" w:line="360" w:lineRule="auto"/>
        <w:rPr>
          <w:rFonts w:ascii="Times New Roman" w:eastAsia="Calibri" w:hAnsi="Times New Roman"/>
          <w:sz w:val="24"/>
          <w:szCs w:val="24"/>
        </w:rPr>
      </w:pPr>
    </w:p>
    <w:p w14:paraId="2218C346" w14:textId="77777777" w:rsidR="00C94EBD" w:rsidRPr="00C94EBD" w:rsidRDefault="00C94EBD" w:rsidP="00C94EBD">
      <w:pPr>
        <w:spacing w:before="100" w:after="200" w:line="360" w:lineRule="auto"/>
        <w:rPr>
          <w:rFonts w:ascii="Times New Roman" w:eastAsia="Calibri" w:hAnsi="Times New Roman"/>
          <w:sz w:val="24"/>
          <w:szCs w:val="24"/>
        </w:rPr>
      </w:pPr>
    </w:p>
    <w:p w14:paraId="2B0809EE" w14:textId="77777777" w:rsidR="00C94EBD" w:rsidRPr="00C94EBD" w:rsidRDefault="00C94EBD" w:rsidP="00C94EBD">
      <w:pPr>
        <w:spacing w:before="100" w:after="200" w:line="360" w:lineRule="auto"/>
        <w:rPr>
          <w:rFonts w:ascii="Times New Roman" w:eastAsia="Calibri" w:hAnsi="Times New Roman"/>
          <w:sz w:val="24"/>
          <w:szCs w:val="24"/>
        </w:rPr>
      </w:pPr>
    </w:p>
    <w:p w14:paraId="6E71BD75" w14:textId="77777777" w:rsidR="00C94EBD" w:rsidRPr="00C94EBD" w:rsidRDefault="00C94EBD" w:rsidP="00C94EBD">
      <w:pPr>
        <w:spacing w:before="100" w:after="200" w:line="360" w:lineRule="auto"/>
        <w:rPr>
          <w:rFonts w:ascii="Times New Roman" w:eastAsia="Calibri" w:hAnsi="Times New Roman"/>
          <w:sz w:val="24"/>
          <w:szCs w:val="24"/>
        </w:rPr>
      </w:pPr>
    </w:p>
    <w:p w14:paraId="1C7E3515" w14:textId="77777777" w:rsidR="00C94EBD" w:rsidRPr="00C94EBD" w:rsidRDefault="00C94EBD" w:rsidP="00C94EBD">
      <w:pPr>
        <w:spacing w:before="100" w:after="200" w:line="360" w:lineRule="auto"/>
        <w:rPr>
          <w:rFonts w:ascii="Times New Roman" w:eastAsia="Calibri" w:hAnsi="Times New Roman"/>
          <w:sz w:val="24"/>
          <w:szCs w:val="24"/>
        </w:rPr>
      </w:pPr>
    </w:p>
    <w:p w14:paraId="30C7189B" w14:textId="77777777" w:rsidR="00C94EBD" w:rsidRPr="00C94EBD" w:rsidRDefault="00C94EBD" w:rsidP="00C94EBD">
      <w:pPr>
        <w:spacing w:before="100" w:after="200" w:line="360" w:lineRule="auto"/>
        <w:rPr>
          <w:rFonts w:ascii="Times New Roman" w:eastAsia="Calibri" w:hAnsi="Times New Roman"/>
          <w:sz w:val="24"/>
          <w:szCs w:val="24"/>
        </w:rPr>
      </w:pPr>
    </w:p>
    <w:p w14:paraId="6107D211" w14:textId="77777777" w:rsidR="00C94EBD" w:rsidRPr="00C94EBD" w:rsidRDefault="00C94EBD" w:rsidP="00C94EBD">
      <w:pPr>
        <w:spacing w:before="100" w:after="200" w:line="360" w:lineRule="auto"/>
        <w:rPr>
          <w:rFonts w:ascii="Times New Roman" w:eastAsia="Calibri" w:hAnsi="Times New Roman"/>
          <w:sz w:val="24"/>
          <w:szCs w:val="24"/>
        </w:rPr>
      </w:pPr>
    </w:p>
    <w:p w14:paraId="0412B544" w14:textId="77777777" w:rsidR="00C94EBD" w:rsidRPr="00C94EBD" w:rsidRDefault="00C94EBD" w:rsidP="00C94EBD">
      <w:pPr>
        <w:spacing w:before="100" w:after="200" w:line="360" w:lineRule="auto"/>
        <w:rPr>
          <w:rFonts w:ascii="Times New Roman" w:eastAsia="Calibri" w:hAnsi="Times New Roman"/>
          <w:sz w:val="24"/>
          <w:szCs w:val="24"/>
        </w:rPr>
      </w:pPr>
    </w:p>
    <w:p w14:paraId="5CC09212" w14:textId="77777777" w:rsidR="00C94EBD" w:rsidRPr="00C94EBD" w:rsidRDefault="00C94EBD" w:rsidP="00C94EBD">
      <w:pPr>
        <w:spacing w:before="100" w:after="200" w:line="360" w:lineRule="auto"/>
        <w:jc w:val="right"/>
        <w:rPr>
          <w:rFonts w:ascii="Times New Roman" w:eastAsia="Calibri" w:hAnsi="Times New Roman"/>
          <w:sz w:val="24"/>
          <w:szCs w:val="24"/>
        </w:rPr>
      </w:pPr>
    </w:p>
    <w:p w14:paraId="62B0A85C" w14:textId="77777777" w:rsidR="00C94EBD" w:rsidRPr="00C94EBD" w:rsidRDefault="00C94EBD" w:rsidP="00C94EBD">
      <w:pPr>
        <w:spacing w:before="100" w:after="200" w:line="360" w:lineRule="auto"/>
        <w:jc w:val="right"/>
        <w:rPr>
          <w:rFonts w:ascii="Times New Roman" w:eastAsia="Calibri" w:hAnsi="Times New Roman"/>
          <w:sz w:val="24"/>
          <w:szCs w:val="24"/>
        </w:rPr>
      </w:pPr>
    </w:p>
    <w:p w14:paraId="2E37B9E0" w14:textId="77777777" w:rsidR="00C94EBD" w:rsidRPr="00C94EBD" w:rsidRDefault="00C94EBD" w:rsidP="00C94EBD">
      <w:pPr>
        <w:spacing w:before="100" w:after="200" w:line="360" w:lineRule="auto"/>
        <w:jc w:val="right"/>
        <w:rPr>
          <w:rFonts w:ascii="Times New Roman" w:eastAsia="Calibri" w:hAnsi="Times New Roman"/>
          <w:sz w:val="24"/>
          <w:szCs w:val="24"/>
        </w:rPr>
      </w:pPr>
    </w:p>
    <w:p w14:paraId="2AE281CB" w14:textId="205F7AFA" w:rsidR="00C94EBD" w:rsidRPr="00C94EBD" w:rsidRDefault="00C94EBD" w:rsidP="00C94EBD">
      <w:pPr>
        <w:spacing w:before="100" w:after="20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C94EBD">
        <w:rPr>
          <w:rFonts w:ascii="Times New Roman" w:eastAsia="Calibri" w:hAnsi="Times New Roman"/>
          <w:sz w:val="24"/>
          <w:szCs w:val="24"/>
        </w:rPr>
        <w:t xml:space="preserve">                            </w:t>
      </w:r>
      <w:r>
        <w:rPr>
          <w:rFonts w:ascii="Times New Roman" w:eastAsia="Calibri" w:hAnsi="Times New Roman"/>
          <w:sz w:val="24"/>
          <w:szCs w:val="24"/>
        </w:rPr>
        <w:t xml:space="preserve">                        </w:t>
      </w:r>
      <w:r w:rsidRPr="00C94EBD">
        <w:rPr>
          <w:rFonts w:ascii="Times New Roman" w:eastAsia="Calibri" w:hAnsi="Times New Roman"/>
          <w:sz w:val="24"/>
          <w:szCs w:val="24"/>
        </w:rPr>
        <w:t xml:space="preserve">Научный  руководитель </w:t>
      </w:r>
      <w:r>
        <w:rPr>
          <w:rFonts w:ascii="Times New Roman" w:eastAsia="Calibri" w:hAnsi="Times New Roman"/>
          <w:sz w:val="24"/>
          <w:szCs w:val="24"/>
        </w:rPr>
        <w:t>–Тутаева Лейла Захирвона</w:t>
      </w:r>
      <w:r w:rsidRPr="00C94EBD">
        <w:rPr>
          <w:rFonts w:ascii="Times New Roman" w:eastAsia="Calibri" w:hAnsi="Times New Roman"/>
          <w:sz w:val="24"/>
          <w:szCs w:val="24"/>
        </w:rPr>
        <w:t xml:space="preserve"> </w:t>
      </w:r>
    </w:p>
    <w:p w14:paraId="4E9A2428" w14:textId="74284917" w:rsidR="00C94EBD" w:rsidRPr="00C94EBD" w:rsidRDefault="00C94EBD" w:rsidP="00C94EBD">
      <w:pPr>
        <w:spacing w:before="100" w:after="200" w:line="360" w:lineRule="auto"/>
        <w:rPr>
          <w:rFonts w:ascii="Times New Roman" w:eastAsia="Calibri" w:hAnsi="Times New Roman"/>
          <w:sz w:val="24"/>
          <w:szCs w:val="24"/>
        </w:rPr>
      </w:pPr>
      <w:r w:rsidRPr="00C94EBD">
        <w:rPr>
          <w:rFonts w:ascii="Times New Roman" w:eastAsia="Calibri" w:hAnsi="Times New Roman"/>
          <w:sz w:val="24"/>
          <w:szCs w:val="24"/>
        </w:rPr>
        <w:t xml:space="preserve">                            </w:t>
      </w:r>
      <w:r>
        <w:rPr>
          <w:rFonts w:ascii="Times New Roman" w:eastAsia="Calibri" w:hAnsi="Times New Roman"/>
          <w:sz w:val="24"/>
          <w:szCs w:val="24"/>
        </w:rPr>
        <w:t xml:space="preserve">                               Заместитель директора по ВР </w:t>
      </w:r>
      <w:r w:rsidRPr="00C94EBD">
        <w:rPr>
          <w:rFonts w:ascii="Times New Roman" w:eastAsia="Calibri" w:hAnsi="Times New Roman"/>
          <w:sz w:val="24"/>
          <w:szCs w:val="24"/>
        </w:rPr>
        <w:t>ГБОУСОШ№» с.п.Плиево</w:t>
      </w:r>
    </w:p>
    <w:p w14:paraId="0A6A0374" w14:textId="6C7B0039" w:rsidR="00C94EBD" w:rsidRPr="00C94EBD" w:rsidRDefault="00C94EBD" w:rsidP="00C94EBD">
      <w:pPr>
        <w:spacing w:before="100" w:after="20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C94EBD">
        <w:rPr>
          <w:rFonts w:ascii="Times New Roman" w:eastAsia="Calibri" w:hAnsi="Times New Roman"/>
          <w:sz w:val="24"/>
          <w:szCs w:val="24"/>
        </w:rPr>
        <w:t xml:space="preserve">                           </w:t>
      </w:r>
      <w:r>
        <w:rPr>
          <w:rFonts w:ascii="Times New Roman" w:eastAsia="Calibri" w:hAnsi="Times New Roman"/>
          <w:sz w:val="24"/>
          <w:szCs w:val="24"/>
        </w:rPr>
        <w:t xml:space="preserve">                             </w:t>
      </w:r>
      <w:r w:rsidRPr="00C94EBD">
        <w:rPr>
          <w:rFonts w:ascii="Times New Roman" w:eastAsia="Calibri" w:hAnsi="Times New Roman"/>
          <w:sz w:val="24"/>
          <w:szCs w:val="24"/>
        </w:rPr>
        <w:t>Научный консультант- Ажигов Исмаил Темирланович</w:t>
      </w:r>
    </w:p>
    <w:p w14:paraId="2013225A" w14:textId="2AEE0F99" w:rsidR="00C94EBD" w:rsidRPr="00C94EBD" w:rsidRDefault="00C94EBD" w:rsidP="00C94EBD">
      <w:pPr>
        <w:spacing w:before="100" w:after="20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C94EBD">
        <w:rPr>
          <w:rFonts w:ascii="Times New Roman" w:eastAsia="Calibri" w:hAnsi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/>
          <w:sz w:val="24"/>
          <w:szCs w:val="24"/>
        </w:rPr>
        <w:t xml:space="preserve">                          </w:t>
      </w:r>
      <w:r w:rsidRPr="00C94EBD">
        <w:rPr>
          <w:rFonts w:ascii="Times New Roman" w:eastAsia="Calibri" w:hAnsi="Times New Roman"/>
          <w:sz w:val="24"/>
          <w:szCs w:val="24"/>
        </w:rPr>
        <w:t>Ученик 9а класса ГБОУСОШ№2 с.п.Плиево</w:t>
      </w:r>
    </w:p>
    <w:p w14:paraId="16DF0977" w14:textId="7E534419" w:rsidR="00E41161" w:rsidRDefault="00E41161">
      <w:pPr>
        <w:rPr>
          <w:rFonts w:ascii="Times New Roman" w:hAnsi="Times New Roman"/>
          <w:b/>
          <w:bCs/>
          <w:sz w:val="28"/>
          <w:szCs w:val="28"/>
        </w:rPr>
      </w:pPr>
    </w:p>
    <w:p w14:paraId="723BDCE0" w14:textId="77777777" w:rsidR="00C94EBD" w:rsidRDefault="00C94EBD">
      <w:pPr>
        <w:rPr>
          <w:rFonts w:ascii="Times New Roman" w:hAnsi="Times New Roman"/>
          <w:b/>
          <w:bCs/>
          <w:sz w:val="28"/>
          <w:szCs w:val="28"/>
        </w:rPr>
      </w:pPr>
    </w:p>
    <w:p w14:paraId="7D956B84" w14:textId="77777777" w:rsidR="00C94EBD" w:rsidRDefault="00C94EBD">
      <w:pPr>
        <w:rPr>
          <w:rFonts w:ascii="Times New Roman" w:hAnsi="Times New Roman"/>
          <w:b/>
          <w:bCs/>
          <w:sz w:val="28"/>
          <w:szCs w:val="28"/>
        </w:rPr>
      </w:pPr>
    </w:p>
    <w:p w14:paraId="684AA7C1" w14:textId="77777777" w:rsidR="00C94EBD" w:rsidRDefault="00C94EBD">
      <w:pPr>
        <w:rPr>
          <w:rFonts w:ascii="Times New Roman" w:hAnsi="Times New Roman"/>
          <w:b/>
          <w:bCs/>
          <w:sz w:val="28"/>
          <w:szCs w:val="28"/>
        </w:rPr>
      </w:pPr>
    </w:p>
    <w:p w14:paraId="7A2E2E8F" w14:textId="6FE48B25" w:rsidR="004345D4" w:rsidRPr="00DA585C" w:rsidRDefault="004345D4" w:rsidP="004345D4">
      <w:pPr>
        <w:tabs>
          <w:tab w:val="left" w:pos="1386"/>
        </w:tabs>
        <w:rPr>
          <w:rFonts w:ascii="Times New Roman" w:hAnsi="Times New Roman"/>
          <w:b/>
          <w:sz w:val="28"/>
          <w:szCs w:val="28"/>
        </w:rPr>
      </w:pPr>
      <w:r w:rsidRPr="00DA585C">
        <w:rPr>
          <w:rFonts w:ascii="Times New Roman" w:hAnsi="Times New Roman"/>
          <w:b/>
          <w:sz w:val="28"/>
          <w:szCs w:val="28"/>
        </w:rPr>
        <w:lastRenderedPageBreak/>
        <w:t xml:space="preserve">Тезисы к проекту: «Влияние </w:t>
      </w:r>
      <w:r w:rsidR="001521A8">
        <w:rPr>
          <w:rFonts w:ascii="Times New Roman" w:hAnsi="Times New Roman"/>
          <w:b/>
          <w:sz w:val="28"/>
          <w:szCs w:val="28"/>
        </w:rPr>
        <w:t xml:space="preserve"> шума на организм человека»</w:t>
      </w:r>
    </w:p>
    <w:p w14:paraId="58BD2D24" w14:textId="77777777" w:rsidR="004345D4" w:rsidRPr="004345D4" w:rsidRDefault="004345D4" w:rsidP="004345D4">
      <w:pPr>
        <w:tabs>
          <w:tab w:val="left" w:pos="1386"/>
        </w:tabs>
        <w:rPr>
          <w:rFonts w:ascii="Times New Roman" w:hAnsi="Times New Roman"/>
          <w:sz w:val="28"/>
          <w:szCs w:val="28"/>
        </w:rPr>
      </w:pPr>
    </w:p>
    <w:p w14:paraId="6C79AE65" w14:textId="77777777" w:rsidR="0014183C" w:rsidRPr="004345D4" w:rsidRDefault="00AC4E40" w:rsidP="00B67F2D">
      <w:pPr>
        <w:tabs>
          <w:tab w:val="left" w:pos="138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4345D4">
        <w:rPr>
          <w:rFonts w:ascii="Times New Roman" w:hAnsi="Times New Roman"/>
          <w:sz w:val="28"/>
          <w:szCs w:val="28"/>
        </w:rPr>
        <w:t>Оглавление</w:t>
      </w:r>
    </w:p>
    <w:p w14:paraId="13243D40" w14:textId="77777777" w:rsidR="00AC4E40" w:rsidRPr="004345D4" w:rsidRDefault="001631B8" w:rsidP="00B67F2D">
      <w:pPr>
        <w:tabs>
          <w:tab w:val="left" w:pos="138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4345D4">
        <w:rPr>
          <w:rFonts w:ascii="Times New Roman" w:hAnsi="Times New Roman"/>
          <w:sz w:val="28"/>
          <w:szCs w:val="28"/>
        </w:rPr>
        <w:t>ВВЕДЕНИЕ</w:t>
      </w:r>
      <w:r w:rsidR="000577D8">
        <w:rPr>
          <w:rFonts w:ascii="Times New Roman" w:hAnsi="Times New Roman"/>
          <w:sz w:val="28"/>
          <w:szCs w:val="28"/>
        </w:rPr>
        <w:t>………………………………………………………………………..1</w:t>
      </w:r>
    </w:p>
    <w:p w14:paraId="704E6ABB" w14:textId="77777777" w:rsidR="001631B8" w:rsidRPr="004345D4" w:rsidRDefault="001631B8" w:rsidP="00350155">
      <w:pPr>
        <w:pStyle w:val="a4"/>
        <w:numPr>
          <w:ilvl w:val="1"/>
          <w:numId w:val="5"/>
        </w:numPr>
        <w:tabs>
          <w:tab w:val="left" w:pos="138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4345D4">
        <w:rPr>
          <w:rFonts w:ascii="Times New Roman" w:hAnsi="Times New Roman"/>
          <w:sz w:val="28"/>
          <w:szCs w:val="28"/>
        </w:rPr>
        <w:t>Актуальность проблемы………………………………………………………1</w:t>
      </w:r>
    </w:p>
    <w:p w14:paraId="0B6187C4" w14:textId="77777777" w:rsidR="001631B8" w:rsidRPr="004345D4" w:rsidRDefault="00AC4E40" w:rsidP="00B67F2D">
      <w:pPr>
        <w:tabs>
          <w:tab w:val="left" w:pos="138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4345D4">
        <w:rPr>
          <w:rFonts w:ascii="Times New Roman" w:hAnsi="Times New Roman"/>
          <w:sz w:val="28"/>
          <w:szCs w:val="28"/>
        </w:rPr>
        <w:t>ОСНОВНАЯ ЧАСТЬ</w:t>
      </w:r>
    </w:p>
    <w:p w14:paraId="37A2192F" w14:textId="77777777" w:rsidR="001631B8" w:rsidRPr="004345D4" w:rsidRDefault="001631B8" w:rsidP="00B67F2D">
      <w:pPr>
        <w:tabs>
          <w:tab w:val="left" w:pos="138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4345D4">
        <w:rPr>
          <w:rFonts w:ascii="Times New Roman" w:hAnsi="Times New Roman"/>
          <w:sz w:val="28"/>
          <w:szCs w:val="28"/>
        </w:rPr>
        <w:t xml:space="preserve">2.1. </w:t>
      </w:r>
      <w:r w:rsidR="00AC4E40" w:rsidRPr="004345D4">
        <w:rPr>
          <w:rFonts w:ascii="Times New Roman" w:hAnsi="Times New Roman"/>
          <w:sz w:val="28"/>
          <w:szCs w:val="28"/>
        </w:rPr>
        <w:t xml:space="preserve">Теоретическая часть. </w:t>
      </w:r>
      <w:r w:rsidR="003578BD">
        <w:rPr>
          <w:rFonts w:ascii="Times New Roman" w:hAnsi="Times New Roman"/>
          <w:sz w:val="28"/>
          <w:szCs w:val="28"/>
        </w:rPr>
        <w:t>Шум</w:t>
      </w:r>
      <w:r w:rsidR="00AC4E40" w:rsidRPr="004345D4">
        <w:rPr>
          <w:rFonts w:ascii="Times New Roman" w:hAnsi="Times New Roman"/>
          <w:sz w:val="28"/>
          <w:szCs w:val="28"/>
        </w:rPr>
        <w:t xml:space="preserve"> с</w:t>
      </w:r>
      <w:r w:rsidR="00AD24E6">
        <w:rPr>
          <w:rFonts w:ascii="Times New Roman" w:hAnsi="Times New Roman"/>
          <w:sz w:val="28"/>
          <w:szCs w:val="28"/>
        </w:rPr>
        <w:t xml:space="preserve"> физической точки зрения …………………..3</w:t>
      </w:r>
    </w:p>
    <w:p w14:paraId="60ACF5A4" w14:textId="77777777" w:rsidR="00AC4E40" w:rsidRPr="004345D4" w:rsidRDefault="00AF73F1" w:rsidP="00B67F2D">
      <w:pPr>
        <w:tabs>
          <w:tab w:val="left" w:pos="138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B507BD" w:rsidRPr="004345D4">
        <w:rPr>
          <w:rFonts w:ascii="Times New Roman" w:hAnsi="Times New Roman"/>
          <w:sz w:val="28"/>
          <w:szCs w:val="28"/>
        </w:rPr>
        <w:t>Влияние</w:t>
      </w:r>
      <w:r w:rsidR="00AC4E40" w:rsidRPr="004345D4">
        <w:rPr>
          <w:rFonts w:ascii="Times New Roman" w:hAnsi="Times New Roman"/>
          <w:sz w:val="28"/>
          <w:szCs w:val="28"/>
        </w:rPr>
        <w:t xml:space="preserve"> шума на </w:t>
      </w:r>
      <w:r w:rsidR="00B507BD" w:rsidRPr="004345D4">
        <w:rPr>
          <w:rFonts w:ascii="Times New Roman" w:hAnsi="Times New Roman"/>
          <w:sz w:val="28"/>
          <w:szCs w:val="28"/>
        </w:rPr>
        <w:t xml:space="preserve">организм  </w:t>
      </w:r>
      <w:r w:rsidR="000577D8">
        <w:rPr>
          <w:rFonts w:ascii="Times New Roman" w:hAnsi="Times New Roman"/>
          <w:sz w:val="28"/>
          <w:szCs w:val="28"/>
        </w:rPr>
        <w:t>человека ……………………………………...</w:t>
      </w:r>
      <w:r w:rsidR="00AC4E40" w:rsidRPr="004345D4">
        <w:rPr>
          <w:rFonts w:ascii="Times New Roman" w:hAnsi="Times New Roman"/>
          <w:sz w:val="28"/>
          <w:szCs w:val="28"/>
        </w:rPr>
        <w:t>4</w:t>
      </w:r>
    </w:p>
    <w:p w14:paraId="66587F0D" w14:textId="77777777" w:rsidR="00E6706E" w:rsidRDefault="00E6706E" w:rsidP="00AF73F1">
      <w:pPr>
        <w:tabs>
          <w:tab w:val="left" w:pos="138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334C0D">
        <w:rPr>
          <w:rFonts w:ascii="Times New Roman" w:hAnsi="Times New Roman"/>
          <w:sz w:val="28"/>
          <w:szCs w:val="28"/>
        </w:rPr>
        <w:t xml:space="preserve">. </w:t>
      </w:r>
      <w:r w:rsidRPr="00E6706E">
        <w:rPr>
          <w:rFonts w:ascii="Times New Roman" w:hAnsi="Times New Roman"/>
          <w:sz w:val="28"/>
          <w:szCs w:val="28"/>
        </w:rPr>
        <w:t>Мероприятия по защите от шума</w:t>
      </w:r>
      <w:r>
        <w:rPr>
          <w:rFonts w:ascii="Times New Roman" w:hAnsi="Times New Roman"/>
          <w:sz w:val="28"/>
          <w:szCs w:val="28"/>
        </w:rPr>
        <w:t>……………………………………………</w:t>
      </w:r>
      <w:r w:rsidR="00AD24E6">
        <w:rPr>
          <w:rFonts w:ascii="Times New Roman" w:hAnsi="Times New Roman"/>
          <w:sz w:val="28"/>
          <w:szCs w:val="28"/>
        </w:rPr>
        <w:t>7</w:t>
      </w:r>
    </w:p>
    <w:p w14:paraId="14AD119E" w14:textId="46B8B6C1" w:rsidR="00AD24E6" w:rsidRDefault="00E6706E" w:rsidP="00E6706E">
      <w:pPr>
        <w:tabs>
          <w:tab w:val="left" w:pos="138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977660" w:rsidRPr="00977660">
        <w:rPr>
          <w:rFonts w:ascii="Times New Roman" w:hAnsi="Times New Roman"/>
          <w:sz w:val="28"/>
          <w:szCs w:val="28"/>
        </w:rPr>
        <w:t>«Школьный шум»</w:t>
      </w:r>
      <w:r w:rsidR="00977660">
        <w:rPr>
          <w:rFonts w:ascii="Times New Roman" w:hAnsi="Times New Roman"/>
          <w:sz w:val="28"/>
          <w:szCs w:val="28"/>
        </w:rPr>
        <w:t>…………………………………………………………</w:t>
      </w:r>
      <w:r w:rsidR="00AD24E6">
        <w:rPr>
          <w:rFonts w:ascii="Times New Roman" w:hAnsi="Times New Roman"/>
          <w:sz w:val="28"/>
          <w:szCs w:val="28"/>
        </w:rPr>
        <w:t>…</w:t>
      </w:r>
      <w:r w:rsidR="000577D8">
        <w:rPr>
          <w:rFonts w:ascii="Times New Roman" w:hAnsi="Times New Roman"/>
          <w:sz w:val="28"/>
          <w:szCs w:val="28"/>
        </w:rPr>
        <w:t>.8</w:t>
      </w:r>
    </w:p>
    <w:p w14:paraId="0D5124D8" w14:textId="5E3AD72A" w:rsidR="00AD24E6" w:rsidRDefault="00AD24E6" w:rsidP="00E6706E">
      <w:pPr>
        <w:tabs>
          <w:tab w:val="left" w:pos="138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ЗАКЛЮЧЕНИЕ…………………………………………………………………</w:t>
      </w:r>
      <w:r w:rsidR="000577D8">
        <w:rPr>
          <w:rFonts w:ascii="Times New Roman" w:hAnsi="Times New Roman"/>
          <w:sz w:val="28"/>
          <w:szCs w:val="28"/>
        </w:rPr>
        <w:t>.</w:t>
      </w:r>
      <w:r w:rsidR="00DE69DC">
        <w:rPr>
          <w:rFonts w:ascii="Times New Roman" w:hAnsi="Times New Roman"/>
          <w:sz w:val="28"/>
          <w:szCs w:val="28"/>
        </w:rPr>
        <w:t>9-10</w:t>
      </w:r>
    </w:p>
    <w:p w14:paraId="7CFF312E" w14:textId="72D0D7F0" w:rsidR="000577D8" w:rsidRDefault="000577D8" w:rsidP="00E6706E">
      <w:pPr>
        <w:tabs>
          <w:tab w:val="left" w:pos="138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ЛИТЕРАТУРА…………………………………………………………………...1</w:t>
      </w:r>
      <w:r w:rsidR="00A92792">
        <w:rPr>
          <w:rFonts w:ascii="Times New Roman" w:hAnsi="Times New Roman"/>
          <w:sz w:val="28"/>
          <w:szCs w:val="28"/>
        </w:rPr>
        <w:t>0</w:t>
      </w:r>
    </w:p>
    <w:p w14:paraId="650EB32F" w14:textId="697C72F7" w:rsidR="00AD24E6" w:rsidRDefault="000577D8" w:rsidP="00E6706E">
      <w:pPr>
        <w:tabs>
          <w:tab w:val="left" w:pos="138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ПРИЛОЖЕНИЯ………………………………………………………………1</w:t>
      </w:r>
      <w:r w:rsidR="00A92792">
        <w:rPr>
          <w:rFonts w:ascii="Times New Roman" w:hAnsi="Times New Roman"/>
          <w:sz w:val="28"/>
          <w:szCs w:val="28"/>
        </w:rPr>
        <w:t>1</w:t>
      </w:r>
    </w:p>
    <w:p w14:paraId="7FFD0D7A" w14:textId="77777777" w:rsidR="000577D8" w:rsidRPr="00E6706E" w:rsidRDefault="000577D8" w:rsidP="00E6706E">
      <w:pPr>
        <w:tabs>
          <w:tab w:val="left" w:pos="1386"/>
        </w:tabs>
        <w:spacing w:line="360" w:lineRule="auto"/>
        <w:rPr>
          <w:rFonts w:ascii="Times New Roman" w:hAnsi="Times New Roman"/>
          <w:sz w:val="28"/>
          <w:szCs w:val="28"/>
        </w:rPr>
      </w:pPr>
    </w:p>
    <w:p w14:paraId="29FB07BE" w14:textId="77777777" w:rsidR="00DA585C" w:rsidRDefault="00DA585C" w:rsidP="00B67F2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1E64D8C5" w14:textId="77777777" w:rsidR="00DA585C" w:rsidRDefault="00DA585C" w:rsidP="00B67F2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1DDCC1C1" w14:textId="77777777" w:rsidR="00DA585C" w:rsidRDefault="00DA585C" w:rsidP="00B67F2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3901C7D4" w14:textId="77777777" w:rsidR="00DA585C" w:rsidRDefault="00DA585C" w:rsidP="00B67F2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145BEB22" w14:textId="77777777" w:rsidR="00DA585C" w:rsidRDefault="00DA585C" w:rsidP="00B67F2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25582609" w14:textId="77777777" w:rsidR="00DA585C" w:rsidRDefault="00DA585C" w:rsidP="00B67F2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41B7E0F7" w14:textId="77777777" w:rsidR="00DA585C" w:rsidRDefault="00DA585C" w:rsidP="00B67F2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463E3853" w14:textId="77777777" w:rsidR="00DA585C" w:rsidRDefault="00DA585C" w:rsidP="00B67F2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5C03A4C3" w14:textId="77777777" w:rsidR="00B638AC" w:rsidRDefault="00B638AC" w:rsidP="00B67F2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12D4BA2A" w14:textId="77777777" w:rsidR="00DA585C" w:rsidRDefault="00DA585C" w:rsidP="00B67F2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46E88247" w14:textId="77777777" w:rsidR="00C94EBD" w:rsidRDefault="00C94EBD" w:rsidP="00B67F2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60DAAAE4" w14:textId="77777777" w:rsidR="00C94EBD" w:rsidRDefault="00C94EBD" w:rsidP="00B67F2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3FDAE982" w14:textId="77777777" w:rsidR="00C94EBD" w:rsidRDefault="00C94EBD" w:rsidP="00B67F2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4C3D03A8" w14:textId="77777777" w:rsidR="00C94EBD" w:rsidRDefault="00C94EBD" w:rsidP="00B67F2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4137633A" w14:textId="77777777" w:rsidR="00C94EBD" w:rsidRDefault="00C94EBD" w:rsidP="00B67F2D">
      <w:pPr>
        <w:spacing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05F69143" w14:textId="77777777" w:rsidR="001477D4" w:rsidRPr="004345D4" w:rsidRDefault="00F501F9" w:rsidP="00B67F2D">
      <w:pPr>
        <w:spacing w:line="360" w:lineRule="auto"/>
        <w:rPr>
          <w:rFonts w:ascii="Times New Roman" w:hAnsi="Times New Roman"/>
          <w:sz w:val="28"/>
          <w:szCs w:val="28"/>
        </w:rPr>
      </w:pPr>
      <w:r w:rsidRPr="004345D4">
        <w:rPr>
          <w:rFonts w:ascii="Times New Roman" w:hAnsi="Times New Roman"/>
          <w:b/>
          <w:sz w:val="28"/>
          <w:szCs w:val="28"/>
        </w:rPr>
        <w:lastRenderedPageBreak/>
        <w:t>Проблема:</w:t>
      </w:r>
      <w:r w:rsidR="00507004" w:rsidRPr="004345D4">
        <w:rPr>
          <w:rFonts w:ascii="Times New Roman" w:hAnsi="Times New Roman"/>
          <w:b/>
          <w:sz w:val="28"/>
          <w:szCs w:val="28"/>
        </w:rPr>
        <w:t xml:space="preserve"> </w:t>
      </w:r>
      <w:r w:rsidR="00D354FD" w:rsidRPr="004345D4">
        <w:rPr>
          <w:rFonts w:ascii="Times New Roman" w:hAnsi="Times New Roman"/>
          <w:sz w:val="28"/>
          <w:szCs w:val="28"/>
        </w:rPr>
        <w:t>С</w:t>
      </w:r>
      <w:r w:rsidR="0020271A" w:rsidRPr="004345D4">
        <w:rPr>
          <w:rFonts w:ascii="Times New Roman" w:hAnsi="Times New Roman"/>
          <w:sz w:val="28"/>
          <w:szCs w:val="28"/>
        </w:rPr>
        <w:t>егодня весьма актуальна проблема влияния шума на здоровье человека</w:t>
      </w:r>
      <w:r w:rsidR="001477D4" w:rsidRPr="004345D4">
        <w:rPr>
          <w:rFonts w:ascii="Times New Roman" w:hAnsi="Times New Roman"/>
          <w:sz w:val="28"/>
          <w:szCs w:val="28"/>
        </w:rPr>
        <w:t>. Среди наиболее распространенных неблагоприятных физических факторов, отрицательно влияющих на здоровье человека,  наиболее вредным  является звуковой шум. В настоящее время ученые во многих странах мира ведут различные исследования с целью выяснения вл</w:t>
      </w:r>
      <w:r w:rsidR="00350031">
        <w:rPr>
          <w:rFonts w:ascii="Times New Roman" w:hAnsi="Times New Roman"/>
          <w:sz w:val="28"/>
          <w:szCs w:val="28"/>
        </w:rPr>
        <w:t xml:space="preserve">ияния шума на здоровье человека,  а </w:t>
      </w:r>
      <w:r w:rsidR="00350031" w:rsidRPr="00350031">
        <w:rPr>
          <w:rFonts w:ascii="Times New Roman" w:hAnsi="Times New Roman"/>
          <w:sz w:val="28"/>
          <w:szCs w:val="28"/>
        </w:rPr>
        <w:t xml:space="preserve"> гигиеническая проблема борьбы с шум</w:t>
      </w:r>
      <w:r w:rsidR="00E6706E">
        <w:rPr>
          <w:rFonts w:ascii="Times New Roman" w:hAnsi="Times New Roman"/>
          <w:sz w:val="28"/>
          <w:szCs w:val="28"/>
        </w:rPr>
        <w:t>ом является на сегодня наиболее актуальной</w:t>
      </w:r>
      <w:r w:rsidR="00350031" w:rsidRPr="00350031">
        <w:rPr>
          <w:rFonts w:ascii="Times New Roman" w:hAnsi="Times New Roman"/>
          <w:sz w:val="28"/>
          <w:szCs w:val="28"/>
        </w:rPr>
        <w:t xml:space="preserve">. </w:t>
      </w:r>
    </w:p>
    <w:p w14:paraId="5F2F6D10" w14:textId="77777777" w:rsidR="001477D4" w:rsidRPr="004345D4" w:rsidRDefault="001477D4" w:rsidP="00B67F2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345D4">
        <w:rPr>
          <w:rFonts w:ascii="Times New Roman" w:hAnsi="Times New Roman"/>
          <w:b/>
          <w:sz w:val="28"/>
          <w:szCs w:val="28"/>
        </w:rPr>
        <w:t>Актуальность.</w:t>
      </w:r>
    </w:p>
    <w:p w14:paraId="3977E1B8" w14:textId="77777777" w:rsidR="009A2EDF" w:rsidRPr="004345D4" w:rsidRDefault="00B67F2D" w:rsidP="00B67F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A2EDF" w:rsidRPr="004345D4">
        <w:rPr>
          <w:rFonts w:ascii="Times New Roman" w:hAnsi="Times New Roman"/>
          <w:sz w:val="28"/>
          <w:szCs w:val="28"/>
        </w:rPr>
        <w:t>Долгое  время  влияние  шума  на  организм  человека  специально  не  изучалось,  хотя в начале XX века немецкий микробиолог Роберт Кох</w:t>
      </w:r>
      <w:r w:rsidR="003A64CF" w:rsidRPr="004345D4">
        <w:rPr>
          <w:rFonts w:ascii="Times New Roman" w:hAnsi="Times New Roman"/>
          <w:sz w:val="28"/>
          <w:szCs w:val="28"/>
        </w:rPr>
        <w:t xml:space="preserve"> сказал:</w:t>
      </w:r>
      <w:r w:rsidR="00B30F6E" w:rsidRPr="004345D4">
        <w:rPr>
          <w:rFonts w:ascii="Times New Roman" w:hAnsi="Times New Roman"/>
          <w:sz w:val="28"/>
          <w:szCs w:val="28"/>
        </w:rPr>
        <w:t xml:space="preserve"> </w:t>
      </w:r>
      <w:r w:rsidR="009A2EDF" w:rsidRPr="004345D4">
        <w:rPr>
          <w:rFonts w:ascii="Times New Roman" w:hAnsi="Times New Roman"/>
          <w:sz w:val="28"/>
          <w:szCs w:val="28"/>
        </w:rPr>
        <w:t>«Когда-нибудь человеку придется ради своего существования столь же упорно бороться с шумом, как он борется сейчас с холерой и чумой»</w:t>
      </w:r>
      <w:r>
        <w:rPr>
          <w:rFonts w:ascii="Times New Roman" w:hAnsi="Times New Roman"/>
          <w:sz w:val="28"/>
          <w:szCs w:val="28"/>
        </w:rPr>
        <w:t>.</w:t>
      </w:r>
    </w:p>
    <w:p w14:paraId="471B20B1" w14:textId="77777777" w:rsidR="003A64CF" w:rsidRPr="004345D4" w:rsidRDefault="009A2EDF" w:rsidP="00B67F2D">
      <w:pPr>
        <w:spacing w:line="360" w:lineRule="auto"/>
        <w:rPr>
          <w:rFonts w:ascii="Times New Roman" w:hAnsi="Times New Roman"/>
          <w:sz w:val="28"/>
          <w:szCs w:val="28"/>
        </w:rPr>
      </w:pPr>
      <w:r w:rsidRPr="004345D4">
        <w:rPr>
          <w:rFonts w:ascii="Times New Roman" w:hAnsi="Times New Roman"/>
          <w:sz w:val="28"/>
          <w:szCs w:val="28"/>
        </w:rPr>
        <w:t>Звуковой шум воспринимается как неприятные, нежелательные звуки, мешающие нормально работать, получать нужную информацию, отдыхать. Шум ведет к снижению работоспособности, остроты слуха, функциональных возможностей коры головного мозга, сердечно-сосудистой и центральной нервной системы. Шум действует на человека возбуждающе, вызывает выделение в кровь большого  количества гормонов, вызывающих чувство страха, опасности</w:t>
      </w:r>
      <w:r w:rsidR="003A64CF" w:rsidRPr="004345D4">
        <w:rPr>
          <w:rFonts w:ascii="Times New Roman" w:hAnsi="Times New Roman"/>
          <w:sz w:val="28"/>
          <w:szCs w:val="28"/>
        </w:rPr>
        <w:t>, агрессии, обостряет хронические заболевания.</w:t>
      </w:r>
    </w:p>
    <w:p w14:paraId="76C1FFC3" w14:textId="77777777" w:rsidR="005B149F" w:rsidRDefault="00D677B0" w:rsidP="00B67F2D">
      <w:pPr>
        <w:spacing w:line="360" w:lineRule="auto"/>
        <w:rPr>
          <w:rFonts w:ascii="Times New Roman" w:hAnsi="Times New Roman"/>
          <w:sz w:val="28"/>
          <w:szCs w:val="28"/>
        </w:rPr>
      </w:pPr>
      <w:r w:rsidRPr="004345D4">
        <w:rPr>
          <w:rFonts w:ascii="Times New Roman" w:hAnsi="Times New Roman"/>
          <w:sz w:val="28"/>
          <w:szCs w:val="28"/>
        </w:rPr>
        <w:t>Всемирная организация здравоохранения (ВОЗ), учитывая глобальный характер шумового загрязнения окружающей среды, разработала долгосрочную программу по снижению шума в городах и населенных пунктах мира.</w:t>
      </w:r>
      <w:r w:rsidR="003A64CF" w:rsidRPr="004345D4">
        <w:rPr>
          <w:rFonts w:ascii="Times New Roman" w:hAnsi="Times New Roman"/>
          <w:sz w:val="28"/>
          <w:szCs w:val="28"/>
        </w:rPr>
        <w:t xml:space="preserve"> В России защита от шумового воздействия регламентируется Законом РФ «Об охране окружающей среды» (ст. 55), а также постановлениями правительства о мерах по снижению шума на промышленных предприятиях, в городах и других населенных пунктах.</w:t>
      </w:r>
      <w:r w:rsidR="00B30F6E" w:rsidRPr="004345D4">
        <w:rPr>
          <w:rFonts w:ascii="Times New Roman" w:hAnsi="Times New Roman"/>
          <w:sz w:val="28"/>
          <w:szCs w:val="28"/>
        </w:rPr>
        <w:t xml:space="preserve"> </w:t>
      </w:r>
    </w:p>
    <w:p w14:paraId="0B7DD766" w14:textId="333D56F2" w:rsidR="00CC7AFA" w:rsidRPr="004345D4" w:rsidRDefault="005B149F" w:rsidP="00B67F2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30F6E" w:rsidRPr="004345D4">
        <w:rPr>
          <w:rFonts w:ascii="Times New Roman" w:hAnsi="Times New Roman"/>
          <w:sz w:val="28"/>
          <w:szCs w:val="28"/>
        </w:rPr>
        <w:t xml:space="preserve">Моя работа над данным проектом вызвана желанием узнать, что такое шум, как он влияет на человека, и как можно сохранить слух. </w:t>
      </w:r>
    </w:p>
    <w:p w14:paraId="75BD2BC2" w14:textId="010830C7" w:rsidR="00736D34" w:rsidRPr="004345D4" w:rsidRDefault="00736D34" w:rsidP="00B67F2D">
      <w:pPr>
        <w:spacing w:line="360" w:lineRule="auto"/>
        <w:rPr>
          <w:rFonts w:ascii="Times New Roman" w:hAnsi="Times New Roman"/>
          <w:sz w:val="28"/>
          <w:szCs w:val="28"/>
        </w:rPr>
      </w:pPr>
      <w:r w:rsidRPr="004345D4">
        <w:rPr>
          <w:rFonts w:ascii="Times New Roman" w:hAnsi="Times New Roman"/>
          <w:b/>
          <w:sz w:val="28"/>
          <w:szCs w:val="28"/>
        </w:rPr>
        <w:t>Цель работы:</w:t>
      </w:r>
      <w:r w:rsidRPr="004345D4">
        <w:rPr>
          <w:rFonts w:ascii="Times New Roman" w:hAnsi="Times New Roman"/>
          <w:sz w:val="28"/>
          <w:szCs w:val="28"/>
        </w:rPr>
        <w:t xml:space="preserve"> </w:t>
      </w:r>
      <w:r w:rsidR="00DE69DC">
        <w:rPr>
          <w:rFonts w:ascii="Times New Roman" w:hAnsi="Times New Roman"/>
          <w:sz w:val="28"/>
          <w:szCs w:val="28"/>
        </w:rPr>
        <w:t>Показать вредные воздействия шума на организм человека; дать представление о допустимых нормах шума</w:t>
      </w:r>
    </w:p>
    <w:p w14:paraId="66671D22" w14:textId="3E1160BC" w:rsidR="009D0112" w:rsidRPr="004345D4" w:rsidRDefault="009D0112" w:rsidP="00B67F2D">
      <w:pPr>
        <w:spacing w:line="360" w:lineRule="auto"/>
        <w:rPr>
          <w:rFonts w:ascii="Times New Roman" w:hAnsi="Times New Roman"/>
          <w:sz w:val="28"/>
          <w:szCs w:val="28"/>
        </w:rPr>
      </w:pPr>
      <w:r w:rsidRPr="004345D4">
        <w:rPr>
          <w:rFonts w:ascii="Times New Roman" w:hAnsi="Times New Roman"/>
          <w:b/>
          <w:sz w:val="28"/>
          <w:szCs w:val="28"/>
        </w:rPr>
        <w:lastRenderedPageBreak/>
        <w:t>Предмет исследования:</w:t>
      </w:r>
      <w:r w:rsidRPr="004345D4">
        <w:rPr>
          <w:rFonts w:ascii="Times New Roman" w:hAnsi="Times New Roman"/>
          <w:sz w:val="28"/>
          <w:szCs w:val="28"/>
        </w:rPr>
        <w:t xml:space="preserve"> воздействие шума  на организм человека.</w:t>
      </w:r>
    </w:p>
    <w:p w14:paraId="1CD58815" w14:textId="77777777" w:rsidR="007E3B41" w:rsidRPr="004345D4" w:rsidRDefault="007E3B41" w:rsidP="00B67F2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345D4">
        <w:rPr>
          <w:rFonts w:ascii="Times New Roman" w:hAnsi="Times New Roman"/>
          <w:b/>
          <w:sz w:val="28"/>
          <w:szCs w:val="28"/>
        </w:rPr>
        <w:t>Задачи:</w:t>
      </w:r>
    </w:p>
    <w:p w14:paraId="46D2423A" w14:textId="77777777" w:rsidR="007E3B41" w:rsidRPr="004345D4" w:rsidRDefault="007E3B41" w:rsidP="00B67F2D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345D4">
        <w:rPr>
          <w:rFonts w:ascii="Times New Roman" w:hAnsi="Times New Roman"/>
          <w:sz w:val="28"/>
          <w:szCs w:val="28"/>
        </w:rPr>
        <w:t>Изучить и проанализировать научную литературу по проблеме исследования.</w:t>
      </w:r>
    </w:p>
    <w:p w14:paraId="3B3FCE6F" w14:textId="391CAD3A" w:rsidR="007E3B41" w:rsidRPr="00DE69DC" w:rsidRDefault="007E3B41" w:rsidP="00DE69DC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345D4">
        <w:rPr>
          <w:rFonts w:ascii="Times New Roman" w:hAnsi="Times New Roman"/>
          <w:sz w:val="28"/>
          <w:szCs w:val="28"/>
        </w:rPr>
        <w:t>Выяснить влияние шума   на здоровье  человека.</w:t>
      </w:r>
    </w:p>
    <w:p w14:paraId="2679F147" w14:textId="7D54BE4A" w:rsidR="009D0112" w:rsidRPr="004D5F53" w:rsidRDefault="007E3B41" w:rsidP="00B67F2D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345D4">
        <w:rPr>
          <w:rFonts w:ascii="Times New Roman" w:hAnsi="Times New Roman"/>
          <w:sz w:val="28"/>
          <w:szCs w:val="28"/>
        </w:rPr>
        <w:t xml:space="preserve"> Разработать </w:t>
      </w:r>
      <w:r w:rsidR="00F940FA" w:rsidRPr="004345D4">
        <w:rPr>
          <w:rFonts w:ascii="Times New Roman" w:hAnsi="Times New Roman"/>
          <w:sz w:val="28"/>
          <w:szCs w:val="28"/>
        </w:rPr>
        <w:t>«З</w:t>
      </w:r>
      <w:r w:rsidRPr="004345D4">
        <w:rPr>
          <w:rFonts w:ascii="Times New Roman" w:hAnsi="Times New Roman"/>
          <w:sz w:val="28"/>
          <w:szCs w:val="28"/>
        </w:rPr>
        <w:t>доровьесберегающие рекомендации</w:t>
      </w:r>
      <w:r w:rsidR="00F940FA" w:rsidRPr="004345D4">
        <w:rPr>
          <w:rFonts w:ascii="Times New Roman" w:hAnsi="Times New Roman"/>
          <w:sz w:val="28"/>
          <w:szCs w:val="28"/>
        </w:rPr>
        <w:t>»</w:t>
      </w:r>
      <w:r w:rsidRPr="004345D4">
        <w:rPr>
          <w:rFonts w:ascii="Times New Roman" w:hAnsi="Times New Roman"/>
          <w:sz w:val="28"/>
          <w:szCs w:val="28"/>
        </w:rPr>
        <w:t xml:space="preserve"> для учащихся.</w:t>
      </w:r>
      <w:r w:rsidR="009D0112" w:rsidRPr="004D5F53">
        <w:rPr>
          <w:sz w:val="28"/>
          <w:szCs w:val="28"/>
        </w:rPr>
        <w:t>.</w:t>
      </w:r>
    </w:p>
    <w:p w14:paraId="56BD01DC" w14:textId="09B6A62D" w:rsidR="00AC7C94" w:rsidRPr="000869C1" w:rsidRDefault="00AC7C94" w:rsidP="00B67F2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4345D4">
        <w:rPr>
          <w:b/>
          <w:sz w:val="28"/>
          <w:szCs w:val="28"/>
        </w:rPr>
        <w:t xml:space="preserve">Методы: </w:t>
      </w:r>
      <w:r w:rsidR="009D0112" w:rsidRPr="004345D4">
        <w:rPr>
          <w:sz w:val="28"/>
          <w:szCs w:val="28"/>
        </w:rPr>
        <w:t>теоретический анализ научной литературы, опытно-экспериментальная работа, наблюдение, беседа</w:t>
      </w:r>
      <w:r w:rsidR="004D5F53">
        <w:rPr>
          <w:sz w:val="28"/>
          <w:szCs w:val="28"/>
        </w:rPr>
        <w:t>.</w:t>
      </w:r>
    </w:p>
    <w:p w14:paraId="2BFD40E5" w14:textId="77777777" w:rsidR="000D48C7" w:rsidRPr="004345D4" w:rsidRDefault="000D48C7" w:rsidP="00B67F2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345D4">
        <w:rPr>
          <w:b/>
          <w:sz w:val="28"/>
          <w:szCs w:val="28"/>
        </w:rPr>
        <w:t>Теоретическая часть</w:t>
      </w:r>
      <w:r w:rsidR="00AF73F1">
        <w:rPr>
          <w:b/>
          <w:sz w:val="28"/>
          <w:szCs w:val="28"/>
        </w:rPr>
        <w:t>.</w:t>
      </w:r>
      <w:r w:rsidR="00AF73F1" w:rsidRPr="00AF73F1">
        <w:t xml:space="preserve"> </w:t>
      </w:r>
      <w:r w:rsidR="00AF73F1" w:rsidRPr="00AF73F1">
        <w:rPr>
          <w:b/>
          <w:sz w:val="28"/>
          <w:szCs w:val="28"/>
        </w:rPr>
        <w:t>Шум с физической точки зрения</w:t>
      </w:r>
      <w:r w:rsidR="00AF73F1">
        <w:rPr>
          <w:b/>
          <w:sz w:val="28"/>
          <w:szCs w:val="28"/>
        </w:rPr>
        <w:t>.</w:t>
      </w:r>
    </w:p>
    <w:p w14:paraId="2DAF6137" w14:textId="77777777" w:rsidR="004E056B" w:rsidRDefault="000A3C8C" w:rsidP="00B67F2D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 xml:space="preserve">      </w:t>
      </w:r>
      <w:r w:rsidR="00F940FA" w:rsidRPr="004345D4">
        <w:rPr>
          <w:sz w:val="28"/>
          <w:szCs w:val="28"/>
        </w:rPr>
        <w:t xml:space="preserve">    </w:t>
      </w:r>
      <w:r w:rsidR="000D48C7" w:rsidRPr="004345D4">
        <w:rPr>
          <w:sz w:val="28"/>
          <w:szCs w:val="28"/>
        </w:rPr>
        <w:t>Для всех живых организмов, в том числе и человека, звук является одним из воздействий окружающей среды.</w:t>
      </w:r>
      <w:r w:rsidRPr="004345D4">
        <w:rPr>
          <w:sz w:val="28"/>
          <w:szCs w:val="28"/>
        </w:rPr>
        <w:t xml:space="preserve"> Раздел физики, в котором изучают звуковые явления, называют акустикой.  Звук как физическое явление представляет собой механическое колебание упругой среды (воздушной, жидкой и твердой) в диапазоне слышимых частот.</w:t>
      </w:r>
      <w:r w:rsidR="00F940FA" w:rsidRPr="004345D4">
        <w:rPr>
          <w:sz w:val="28"/>
          <w:szCs w:val="28"/>
        </w:rPr>
        <w:t xml:space="preserve">    </w:t>
      </w:r>
      <w:r w:rsidRPr="004345D4">
        <w:rPr>
          <w:sz w:val="28"/>
          <w:szCs w:val="28"/>
        </w:rPr>
        <w:t xml:space="preserve">Ухо человека воспринимает колебания с частотой от 16 до 20000 Гц. </w:t>
      </w:r>
      <w:r w:rsidR="005F7691" w:rsidRPr="004345D4">
        <w:rPr>
          <w:sz w:val="28"/>
          <w:szCs w:val="28"/>
        </w:rPr>
        <w:t>Ухо человека - прекрасный при</w:t>
      </w:r>
      <w:r w:rsidRPr="004345D4">
        <w:rPr>
          <w:sz w:val="28"/>
          <w:szCs w:val="28"/>
        </w:rPr>
        <w:t>ёмн</w:t>
      </w:r>
      <w:r w:rsidR="005F7691" w:rsidRPr="004345D4">
        <w:rPr>
          <w:sz w:val="28"/>
          <w:szCs w:val="28"/>
        </w:rPr>
        <w:t xml:space="preserve">ик звуковых колебаний. Оно </w:t>
      </w:r>
      <w:r w:rsidRPr="004345D4">
        <w:rPr>
          <w:sz w:val="28"/>
          <w:szCs w:val="28"/>
        </w:rPr>
        <w:t>сос</w:t>
      </w:r>
      <w:r w:rsidR="005F7691" w:rsidRPr="004345D4">
        <w:rPr>
          <w:sz w:val="28"/>
          <w:szCs w:val="28"/>
        </w:rPr>
        <w:t>тоит из трёх частей: внешнего</w:t>
      </w:r>
      <w:r w:rsidRPr="004345D4">
        <w:rPr>
          <w:sz w:val="28"/>
          <w:szCs w:val="28"/>
        </w:rPr>
        <w:t>, среднег</w:t>
      </w:r>
      <w:r w:rsidR="005F7691" w:rsidRPr="004345D4">
        <w:rPr>
          <w:sz w:val="28"/>
          <w:szCs w:val="28"/>
        </w:rPr>
        <w:t>о и внутреннего уха. Элементами внешнего уха являются ушная раковина  и внешний слуховой проход. О</w:t>
      </w:r>
      <w:r w:rsidRPr="004345D4">
        <w:rPr>
          <w:sz w:val="28"/>
          <w:szCs w:val="28"/>
        </w:rPr>
        <w:t>ни служат д</w:t>
      </w:r>
      <w:r w:rsidR="005F7691" w:rsidRPr="004345D4">
        <w:rPr>
          <w:sz w:val="28"/>
          <w:szCs w:val="28"/>
        </w:rPr>
        <w:t>ля того, чтобы направить звуковые волны к барабанной перепонке</w:t>
      </w:r>
      <w:r w:rsidRPr="004345D4">
        <w:rPr>
          <w:sz w:val="28"/>
          <w:szCs w:val="28"/>
        </w:rPr>
        <w:t>. Барабанная перепонка и</w:t>
      </w:r>
      <w:r w:rsidR="005F7691" w:rsidRPr="004345D4">
        <w:rPr>
          <w:sz w:val="28"/>
          <w:szCs w:val="28"/>
        </w:rPr>
        <w:t xml:space="preserve"> соединённые с ней три слуховые </w:t>
      </w:r>
      <w:r w:rsidRPr="004345D4">
        <w:rPr>
          <w:sz w:val="28"/>
          <w:szCs w:val="28"/>
        </w:rPr>
        <w:t>косточки -</w:t>
      </w:r>
      <w:r w:rsidR="005F7691" w:rsidRPr="004345D4">
        <w:rPr>
          <w:sz w:val="28"/>
          <w:szCs w:val="28"/>
        </w:rPr>
        <w:t xml:space="preserve"> </w:t>
      </w:r>
      <w:r w:rsidRPr="004345D4">
        <w:rPr>
          <w:sz w:val="28"/>
          <w:szCs w:val="28"/>
        </w:rPr>
        <w:t>эт</w:t>
      </w:r>
      <w:r w:rsidR="005F7691" w:rsidRPr="004345D4">
        <w:rPr>
          <w:sz w:val="28"/>
          <w:szCs w:val="28"/>
        </w:rPr>
        <w:t xml:space="preserve">о среднее ухо. Они передают звуковые колебания к элементу </w:t>
      </w:r>
      <w:r w:rsidRPr="004345D4">
        <w:rPr>
          <w:sz w:val="28"/>
          <w:szCs w:val="28"/>
        </w:rPr>
        <w:t xml:space="preserve">внутреннего уха </w:t>
      </w:r>
      <w:r w:rsidR="00F940FA" w:rsidRPr="004345D4">
        <w:rPr>
          <w:sz w:val="28"/>
          <w:szCs w:val="28"/>
        </w:rPr>
        <w:t>через перепонку овального окна - жидкости заполняющей улитку. Здесь звуковые колебания с помощью слуховых реце</w:t>
      </w:r>
      <w:r w:rsidRPr="004345D4">
        <w:rPr>
          <w:sz w:val="28"/>
          <w:szCs w:val="28"/>
        </w:rPr>
        <w:t>пторов превращаются в последо</w:t>
      </w:r>
      <w:r w:rsidR="00F940FA" w:rsidRPr="004345D4">
        <w:rPr>
          <w:sz w:val="28"/>
          <w:szCs w:val="28"/>
        </w:rPr>
        <w:t>вательность нервных импульсов</w:t>
      </w:r>
      <w:r w:rsidRPr="004345D4">
        <w:rPr>
          <w:sz w:val="28"/>
          <w:szCs w:val="28"/>
        </w:rPr>
        <w:t>,</w:t>
      </w:r>
      <w:r w:rsidR="00F940FA" w:rsidRPr="004345D4">
        <w:rPr>
          <w:sz w:val="28"/>
          <w:szCs w:val="28"/>
        </w:rPr>
        <w:t xml:space="preserve"> которые п</w:t>
      </w:r>
      <w:r w:rsidRPr="004345D4">
        <w:rPr>
          <w:sz w:val="28"/>
          <w:szCs w:val="28"/>
        </w:rPr>
        <w:t>е</w:t>
      </w:r>
      <w:r w:rsidR="00F940FA" w:rsidRPr="004345D4">
        <w:rPr>
          <w:sz w:val="28"/>
          <w:szCs w:val="28"/>
        </w:rPr>
        <w:t>редаются в мозг слуховым нервом</w:t>
      </w:r>
      <w:r w:rsidRPr="004345D4">
        <w:rPr>
          <w:sz w:val="28"/>
          <w:szCs w:val="28"/>
        </w:rPr>
        <w:t>.</w:t>
      </w:r>
      <w:r w:rsidR="004E056B" w:rsidRPr="004E056B">
        <w:t xml:space="preserve"> </w:t>
      </w:r>
    </w:p>
    <w:p w14:paraId="3C315485" w14:textId="77777777" w:rsidR="00E00EEA" w:rsidRPr="004345D4" w:rsidRDefault="00E00EEA" w:rsidP="00B67F2D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 xml:space="preserve">Следовательно, чтобы вызвать ощущение звука, необходимо выполнить три условия: </w:t>
      </w:r>
    </w:p>
    <w:p w14:paraId="4B844E7A" w14:textId="77777777" w:rsidR="00E00EEA" w:rsidRPr="004345D4" w:rsidRDefault="00E00EEA" w:rsidP="00B67F2D">
      <w:pPr>
        <w:pStyle w:val="a3"/>
        <w:numPr>
          <w:ilvl w:val="0"/>
          <w:numId w:val="3"/>
        </w:numPr>
        <w:spacing w:before="0" w:beforeAutospacing="0" w:after="0"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>источник колебаний;</w:t>
      </w:r>
    </w:p>
    <w:p w14:paraId="2DC38832" w14:textId="77777777" w:rsidR="00E00EEA" w:rsidRPr="004345D4" w:rsidRDefault="00E00EEA" w:rsidP="00B67F2D">
      <w:pPr>
        <w:pStyle w:val="a3"/>
        <w:numPr>
          <w:ilvl w:val="0"/>
          <w:numId w:val="3"/>
        </w:numPr>
        <w:spacing w:before="0" w:beforeAutospacing="0" w:after="0"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 xml:space="preserve">среда должна быть упругой; </w:t>
      </w:r>
    </w:p>
    <w:p w14:paraId="414CB2E4" w14:textId="77777777" w:rsidR="00196015" w:rsidRPr="00AF73F1" w:rsidRDefault="00E00EEA" w:rsidP="00B67F2D">
      <w:pPr>
        <w:pStyle w:val="a3"/>
        <w:widowControl w:val="0"/>
        <w:numPr>
          <w:ilvl w:val="0"/>
          <w:numId w:val="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>мощность звуковой волны должна вызвать ощущение звука.</w:t>
      </w:r>
    </w:p>
    <w:p w14:paraId="3677AEAB" w14:textId="77777777" w:rsidR="00CE3A61" w:rsidRPr="004345D4" w:rsidRDefault="00CE3A61" w:rsidP="00B67F2D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4345D4">
        <w:rPr>
          <w:sz w:val="28"/>
          <w:szCs w:val="28"/>
        </w:rPr>
        <w:lastRenderedPageBreak/>
        <w:t>Звуки</w:t>
      </w:r>
      <w:r w:rsidR="00DC5D5C" w:rsidRPr="004345D4">
        <w:rPr>
          <w:sz w:val="28"/>
          <w:szCs w:val="28"/>
        </w:rPr>
        <w:t>, которые мы ежедневно слышим, очень разнообразны. Они  делятся на музыкальные звуки и шумы. К первым относятся пение, звучание натянутых струн скрипки, гитары или виолончели, духовых или других музыкальных  инструментов, сви</w:t>
      </w:r>
      <w:r w:rsidRPr="004345D4">
        <w:rPr>
          <w:sz w:val="28"/>
          <w:szCs w:val="28"/>
        </w:rPr>
        <w:t>ст и т. п.</w:t>
      </w:r>
      <w:r w:rsidR="00C06EDD" w:rsidRPr="004345D4">
        <w:rPr>
          <w:sz w:val="28"/>
          <w:szCs w:val="28"/>
        </w:rPr>
        <w:t xml:space="preserve">  Шумы возникают во время грозы, создаются работающими двигателями, шелестящей листвой. С помощью органов речи люди могут воссоздавать музыкальные звуки и шумы. Шум отличается от музыкального тона тем, что у него нет определённой частоты колеба</w:t>
      </w:r>
      <w:r w:rsidR="000600D1" w:rsidRPr="004345D4">
        <w:rPr>
          <w:sz w:val="28"/>
          <w:szCs w:val="28"/>
        </w:rPr>
        <w:t>ний</w:t>
      </w:r>
      <w:r w:rsidR="00C06EDD" w:rsidRPr="004345D4">
        <w:rPr>
          <w:sz w:val="28"/>
          <w:szCs w:val="28"/>
        </w:rPr>
        <w:t>, а значит – определённой высоты звука.</w:t>
      </w:r>
    </w:p>
    <w:p w14:paraId="2874A7CB" w14:textId="77777777" w:rsidR="007056A1" w:rsidRDefault="004E056B" w:rsidP="00B67F2D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06EDD" w:rsidRPr="004345D4">
        <w:rPr>
          <w:sz w:val="28"/>
          <w:szCs w:val="28"/>
        </w:rPr>
        <w:t xml:space="preserve">Шум - это хаотическая смесь многих звуковых колебаний разных </w:t>
      </w:r>
      <w:r w:rsidR="00FA1CE2" w:rsidRPr="004345D4">
        <w:rPr>
          <w:sz w:val="28"/>
          <w:szCs w:val="28"/>
        </w:rPr>
        <w:t xml:space="preserve">частот и амплитуд. Шум – сложное физическое явление: он образуется вследствие наложения колебаний различных частот, то есть состоит из звуков разной высоты. Он является одной из форм физического (волнового) загрязнения окружающей среды, адаптация  организмов к которому практически не возможна. </w:t>
      </w:r>
      <w:r w:rsidR="00DA585C">
        <w:rPr>
          <w:sz w:val="28"/>
          <w:szCs w:val="28"/>
        </w:rPr>
        <w:t xml:space="preserve"> </w:t>
      </w:r>
      <w:r w:rsidR="007056A1" w:rsidRPr="007056A1">
        <w:rPr>
          <w:sz w:val="28"/>
          <w:szCs w:val="28"/>
        </w:rPr>
        <w:t>Источниками шумов являются все виды транспорта, промышленные объекты, громкоговорящие устройства, лифты, телевизоры, радиоприёмники, музыкальные инструменты, собрания людей и  отдельные лица. Чрезмерный шум влияет на человека подобно яду, который в организме медленно накапливается.</w:t>
      </w:r>
    </w:p>
    <w:p w14:paraId="1E55F023" w14:textId="77777777" w:rsidR="00AF73F1" w:rsidRPr="00AF73F1" w:rsidRDefault="00AF73F1" w:rsidP="00AF73F1">
      <w:pPr>
        <w:pStyle w:val="a3"/>
        <w:widowControl w:val="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AF73F1">
        <w:rPr>
          <w:b/>
          <w:sz w:val="28"/>
          <w:szCs w:val="28"/>
        </w:rPr>
        <w:t>Влияние шума на организм  человека</w:t>
      </w:r>
    </w:p>
    <w:p w14:paraId="61EA3CF0" w14:textId="77777777" w:rsidR="00196015" w:rsidRPr="004345D4" w:rsidRDefault="00AF73F1" w:rsidP="00B67F2D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B7F70" w:rsidRPr="004345D4">
        <w:rPr>
          <w:sz w:val="28"/>
          <w:szCs w:val="28"/>
        </w:rPr>
        <w:t>Уровень шума, его сила (интенсивност</w:t>
      </w:r>
      <w:r w:rsidR="000D011B" w:rsidRPr="004345D4">
        <w:rPr>
          <w:sz w:val="28"/>
          <w:szCs w:val="28"/>
        </w:rPr>
        <w:t xml:space="preserve">ь) измеряется в децибелах (дБ). </w:t>
      </w:r>
      <w:r w:rsidR="00DB7F70" w:rsidRPr="004345D4">
        <w:rPr>
          <w:sz w:val="28"/>
          <w:szCs w:val="28"/>
        </w:rPr>
        <w:t xml:space="preserve">Интенсивность всех звуков диапазона слухового восприятия выражают в относительных </w:t>
      </w:r>
      <w:r w:rsidR="007056A1">
        <w:rPr>
          <w:sz w:val="28"/>
          <w:szCs w:val="28"/>
        </w:rPr>
        <w:t>единицах от 0</w:t>
      </w:r>
      <w:r w:rsidR="00DB7F70" w:rsidRPr="004345D4">
        <w:rPr>
          <w:sz w:val="28"/>
          <w:szCs w:val="28"/>
        </w:rPr>
        <w:t xml:space="preserve"> до 130 дБ (болевого порога). Измеряют шум специальной аппаратурой - шумомерами.</w:t>
      </w:r>
      <w:r w:rsidR="000D011B" w:rsidRPr="004345D4">
        <w:rPr>
          <w:sz w:val="28"/>
          <w:szCs w:val="28"/>
        </w:rPr>
        <w:t xml:space="preserve"> Уровень шума в 20-30 децибелов (ДБ) практически безвреден для человека, это естественный шумовой фон. Что же касается громких звуков, то здесь допустимая граница составляет примерно 80 децибелов. Звук в 130 децибелов уже вызывает у человека болевое ощущение, а 150 становится для него непереносимым.</w:t>
      </w:r>
    </w:p>
    <w:p w14:paraId="7230B54D" w14:textId="77777777" w:rsidR="00B80EA9" w:rsidRPr="004345D4" w:rsidRDefault="00AF73F1" w:rsidP="00B67F2D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D011B" w:rsidRPr="004345D4">
        <w:rPr>
          <w:sz w:val="28"/>
          <w:szCs w:val="28"/>
        </w:rPr>
        <w:t xml:space="preserve">В настоящее время ученые во многих странах мира ведут различные исследования с целью выяснения влияния шума на здоровье человека, исследования показали, что шум наносит ощутимый вред здоровью человека. </w:t>
      </w:r>
      <w:r w:rsidR="000D011B" w:rsidRPr="004345D4">
        <w:rPr>
          <w:sz w:val="28"/>
          <w:szCs w:val="28"/>
        </w:rPr>
        <w:lastRenderedPageBreak/>
        <w:t>Каждый человек воспринимает шум по-разному. Многое зависит от возраста, темперамента, состояния здоровья, окружающих условий.</w:t>
      </w:r>
    </w:p>
    <w:p w14:paraId="51A83D50" w14:textId="77777777" w:rsidR="00B80EA9" w:rsidRPr="004345D4" w:rsidRDefault="00B80EA9" w:rsidP="00B67F2D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>В зависимости от уровня интенсивности и спектра шума различаются несколько ступеней воздействия шума на человека:</w:t>
      </w:r>
    </w:p>
    <w:p w14:paraId="3E450718" w14:textId="77777777" w:rsidR="00B80EA9" w:rsidRPr="004345D4" w:rsidRDefault="00B80EA9" w:rsidP="00B67F2D">
      <w:pPr>
        <w:pStyle w:val="a3"/>
        <w:widowControl w:val="0"/>
        <w:numPr>
          <w:ilvl w:val="0"/>
          <w:numId w:val="4"/>
        </w:numPr>
        <w:spacing w:before="0" w:beforeAutospacing="0"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>шум, вызывающий механические повреждения органов слуха;</w:t>
      </w:r>
    </w:p>
    <w:p w14:paraId="792E062C" w14:textId="77777777" w:rsidR="00B80EA9" w:rsidRPr="004345D4" w:rsidRDefault="00B80EA9" w:rsidP="00B67F2D">
      <w:pPr>
        <w:pStyle w:val="a3"/>
        <w:widowControl w:val="0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 xml:space="preserve">шум, вызывающий необратимые изменения в органах слуха и приводящий к общему болезненному состоянию организма человека; </w:t>
      </w:r>
    </w:p>
    <w:p w14:paraId="75AFB9BF" w14:textId="77777777" w:rsidR="00B80EA9" w:rsidRPr="004345D4" w:rsidRDefault="00B80EA9" w:rsidP="00B67F2D">
      <w:pPr>
        <w:pStyle w:val="a3"/>
        <w:widowControl w:val="0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>шум, затрудняющий разборчивое восприятие речи и оказывающий, таким образом, значительное воздействие на нервную систему человека, повышающий утомление;</w:t>
      </w:r>
    </w:p>
    <w:p w14:paraId="7175C6A6" w14:textId="77777777" w:rsidR="00B80EA9" w:rsidRPr="00AF73F1" w:rsidRDefault="00B80EA9" w:rsidP="00B67F2D">
      <w:pPr>
        <w:pStyle w:val="a3"/>
        <w:widowControl w:val="0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>шум более низких уровней, оказывающий вредное воздействие на нервную систему человека, мешающий его умственному труду и отдыху.</w:t>
      </w:r>
    </w:p>
    <w:p w14:paraId="4E52CEA8" w14:textId="77777777" w:rsidR="00114304" w:rsidRPr="004345D4" w:rsidRDefault="000D011B" w:rsidP="00B67F2D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>Постоянное воздействие сильного шума может не только отрицательно повлиять на слух, но и вызвать другие вредные последствия - звон в ушах, головокружение, головную боль, повышение усталости.</w:t>
      </w:r>
      <w:r w:rsidR="00CA0C91" w:rsidRPr="004345D4">
        <w:rPr>
          <w:sz w:val="28"/>
          <w:szCs w:val="28"/>
        </w:rPr>
        <w:t xml:space="preserve"> Чрезмерный шум может стать причиной нервного истощения, психической подавленности, вегетативного невроза, язвенной болезни, расстройства эндокринной и сердечно-сосудистой систем. Шум мешает людям работать и отдыхать, снижает производительность труда. Наиболее чувствительны к действию шума люди старшего возраста. Так, в возрасте до 27лет  на шум реагируют 46,3% людей, а в возрасте 28-37 лет -57%, в возрасте 38-50 лет - 62%, а в возрасте 58 лет и старше - 72%.</w:t>
      </w:r>
    </w:p>
    <w:p w14:paraId="59CEE2B7" w14:textId="77777777" w:rsidR="00114304" w:rsidRPr="004345D4" w:rsidRDefault="00114304" w:rsidP="00B67F2D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>Рекомендованные диапазоны шумов внутри помещений разного назначения такие:</w:t>
      </w:r>
    </w:p>
    <w:p w14:paraId="70DC5E98" w14:textId="77777777" w:rsidR="00114304" w:rsidRPr="004345D4" w:rsidRDefault="00114304" w:rsidP="00B67F2D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>• для</w:t>
      </w:r>
      <w:r w:rsidR="00732375" w:rsidRPr="004345D4">
        <w:rPr>
          <w:sz w:val="28"/>
          <w:szCs w:val="28"/>
        </w:rPr>
        <w:t xml:space="preserve"> сна, отдыха- 30-40 д</w:t>
      </w:r>
      <w:r w:rsidRPr="004345D4">
        <w:rPr>
          <w:sz w:val="28"/>
          <w:szCs w:val="28"/>
        </w:rPr>
        <w:t>Б;</w:t>
      </w:r>
    </w:p>
    <w:p w14:paraId="5125DE6F" w14:textId="77777777" w:rsidR="00114304" w:rsidRPr="004345D4" w:rsidRDefault="00732375" w:rsidP="00B67F2D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>• для умственного труда- 40-50 д</w:t>
      </w:r>
      <w:r w:rsidR="00114304" w:rsidRPr="004345D4">
        <w:rPr>
          <w:sz w:val="28"/>
          <w:szCs w:val="28"/>
        </w:rPr>
        <w:t>Б;</w:t>
      </w:r>
    </w:p>
    <w:p w14:paraId="34D333D9" w14:textId="77777777" w:rsidR="00114304" w:rsidRPr="004345D4" w:rsidRDefault="00732375" w:rsidP="00B67F2D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>• для лабораторных исследований, работы с ЭВМ  - 50-60 дБ</w:t>
      </w:r>
      <w:r w:rsidR="00114304" w:rsidRPr="004345D4">
        <w:rPr>
          <w:sz w:val="28"/>
          <w:szCs w:val="28"/>
        </w:rPr>
        <w:t>;</w:t>
      </w:r>
    </w:p>
    <w:p w14:paraId="2578D869" w14:textId="77777777" w:rsidR="00732375" w:rsidRDefault="00114304" w:rsidP="00B67F2D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>• для пр</w:t>
      </w:r>
      <w:r w:rsidR="00732375" w:rsidRPr="004345D4">
        <w:rPr>
          <w:sz w:val="28"/>
          <w:szCs w:val="28"/>
        </w:rPr>
        <w:t>оизводственных цехов, гаражей, магази</w:t>
      </w:r>
      <w:r w:rsidRPr="004345D4">
        <w:rPr>
          <w:sz w:val="28"/>
          <w:szCs w:val="28"/>
        </w:rPr>
        <w:t>н</w:t>
      </w:r>
      <w:r w:rsidR="00732375" w:rsidRPr="004345D4">
        <w:rPr>
          <w:sz w:val="28"/>
          <w:szCs w:val="28"/>
        </w:rPr>
        <w:t>ов - 50-70 д</w:t>
      </w:r>
      <w:r w:rsidRPr="004345D4">
        <w:rPr>
          <w:sz w:val="28"/>
          <w:szCs w:val="28"/>
        </w:rPr>
        <w:t>Б.</w:t>
      </w:r>
    </w:p>
    <w:p w14:paraId="2813000C" w14:textId="77777777" w:rsidR="00E21999" w:rsidRDefault="00E21999" w:rsidP="00B67F2D">
      <w:pPr>
        <w:pStyle w:val="a3"/>
        <w:widowControl w:val="0"/>
        <w:spacing w:before="0" w:beforeAutospacing="0" w:after="0" w:afterAutospacing="0" w:line="360" w:lineRule="auto"/>
        <w:rPr>
          <w:b/>
          <w:sz w:val="28"/>
          <w:szCs w:val="28"/>
        </w:rPr>
      </w:pPr>
      <w:r w:rsidRPr="00E21999">
        <w:rPr>
          <w:b/>
          <w:sz w:val="28"/>
          <w:szCs w:val="28"/>
        </w:rPr>
        <w:t xml:space="preserve">Уровни шумов от различных источников и реакция организма на </w:t>
      </w:r>
      <w:r w:rsidRPr="00E21999">
        <w:rPr>
          <w:b/>
          <w:sz w:val="28"/>
          <w:szCs w:val="28"/>
        </w:rPr>
        <w:lastRenderedPageBreak/>
        <w:t>акустические воздействия (в дБ).</w:t>
      </w:r>
      <w:r w:rsidR="001F7AFC" w:rsidRPr="001F7AFC">
        <w:t xml:space="preserve"> </w:t>
      </w:r>
      <w:r w:rsidR="001F7AFC">
        <w:t xml:space="preserve"> </w:t>
      </w:r>
      <w:r w:rsidR="001F7AFC">
        <w:rPr>
          <w:b/>
          <w:sz w:val="28"/>
          <w:szCs w:val="28"/>
        </w:rPr>
        <w:t>Приложение №1</w:t>
      </w:r>
    </w:p>
    <w:p w14:paraId="7BF5A645" w14:textId="77777777" w:rsidR="009A4C6A" w:rsidRDefault="009A4C6A" w:rsidP="00B67F2D">
      <w:pPr>
        <w:pStyle w:val="a3"/>
        <w:widowControl w:val="0"/>
        <w:spacing w:before="0" w:beforeAutospacing="0" w:after="0" w:afterAutospacing="0" w:line="360" w:lineRule="auto"/>
        <w:rPr>
          <w:b/>
          <w:sz w:val="28"/>
          <w:szCs w:val="28"/>
        </w:rPr>
      </w:pPr>
      <w:r w:rsidRPr="009A4C6A">
        <w:rPr>
          <w:b/>
          <w:sz w:val="28"/>
          <w:szCs w:val="28"/>
        </w:rPr>
        <w:t>Воздействие шума проявляется</w:t>
      </w:r>
      <w:r>
        <w:rPr>
          <w:b/>
          <w:sz w:val="28"/>
          <w:szCs w:val="28"/>
        </w:rPr>
        <w:t>:</w:t>
      </w:r>
    </w:p>
    <w:p w14:paraId="19F8A413" w14:textId="77777777" w:rsidR="009A4C6A" w:rsidRPr="009A4C6A" w:rsidRDefault="009A4C6A" w:rsidP="00350155">
      <w:pPr>
        <w:pStyle w:val="a3"/>
        <w:widowControl w:val="0"/>
        <w:numPr>
          <w:ilvl w:val="0"/>
          <w:numId w:val="27"/>
        </w:numPr>
        <w:spacing w:before="0" w:beforeAutospacing="0" w:after="0" w:afterAutospacing="0" w:line="360" w:lineRule="auto"/>
        <w:ind w:left="142"/>
        <w:rPr>
          <w:sz w:val="28"/>
          <w:szCs w:val="28"/>
        </w:rPr>
      </w:pPr>
      <w:r w:rsidRPr="009A4C6A">
        <w:rPr>
          <w:sz w:val="28"/>
          <w:szCs w:val="28"/>
        </w:rPr>
        <w:t>На слуховой аппарат человека;</w:t>
      </w:r>
    </w:p>
    <w:p w14:paraId="72BB1BE1" w14:textId="77777777" w:rsidR="009A4C6A" w:rsidRPr="009A4C6A" w:rsidRDefault="009A4C6A" w:rsidP="00350155">
      <w:pPr>
        <w:pStyle w:val="a3"/>
        <w:widowControl w:val="0"/>
        <w:numPr>
          <w:ilvl w:val="0"/>
          <w:numId w:val="27"/>
        </w:numPr>
        <w:spacing w:before="0" w:beforeAutospacing="0" w:after="0" w:afterAutospacing="0" w:line="360" w:lineRule="auto"/>
        <w:ind w:left="142"/>
        <w:rPr>
          <w:sz w:val="28"/>
          <w:szCs w:val="28"/>
        </w:rPr>
      </w:pPr>
      <w:r w:rsidRPr="009A4C6A">
        <w:rPr>
          <w:sz w:val="28"/>
          <w:szCs w:val="28"/>
        </w:rPr>
        <w:t>На нервную систему человека;</w:t>
      </w:r>
    </w:p>
    <w:p w14:paraId="0F2982AC" w14:textId="77777777" w:rsidR="009A4C6A" w:rsidRDefault="009A4C6A" w:rsidP="00350155">
      <w:pPr>
        <w:pStyle w:val="a3"/>
        <w:widowControl w:val="0"/>
        <w:numPr>
          <w:ilvl w:val="0"/>
          <w:numId w:val="27"/>
        </w:numPr>
        <w:spacing w:before="0" w:beforeAutospacing="0" w:after="0" w:afterAutospacing="0"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На сердечно - сосудистую систему.</w:t>
      </w:r>
    </w:p>
    <w:p w14:paraId="4686C4BE" w14:textId="77777777" w:rsidR="009A4C6A" w:rsidRPr="003034A5" w:rsidRDefault="009A4C6A" w:rsidP="003034A5">
      <w:pPr>
        <w:pStyle w:val="a3"/>
        <w:widowControl w:val="0"/>
        <w:spacing w:before="0" w:beforeAutospacing="0" w:after="0" w:afterAutospacing="0" w:line="360" w:lineRule="auto"/>
        <w:rPr>
          <w:b/>
          <w:sz w:val="28"/>
          <w:szCs w:val="28"/>
        </w:rPr>
      </w:pPr>
      <w:r w:rsidRPr="003034A5">
        <w:rPr>
          <w:b/>
          <w:sz w:val="28"/>
          <w:szCs w:val="28"/>
        </w:rPr>
        <w:t>Человек становится:</w:t>
      </w:r>
    </w:p>
    <w:p w14:paraId="3B369912" w14:textId="77777777" w:rsidR="009A4C6A" w:rsidRDefault="009A4C6A" w:rsidP="00350155">
      <w:pPr>
        <w:pStyle w:val="a3"/>
        <w:widowControl w:val="0"/>
        <w:numPr>
          <w:ilvl w:val="0"/>
          <w:numId w:val="29"/>
        </w:numPr>
        <w:spacing w:before="0" w:beforeAutospacing="0" w:after="0" w:afterAutospacing="0" w:line="360" w:lineRule="auto"/>
        <w:ind w:left="142"/>
        <w:rPr>
          <w:sz w:val="28"/>
          <w:szCs w:val="28"/>
        </w:rPr>
      </w:pPr>
      <w:r w:rsidRPr="009A4C6A">
        <w:rPr>
          <w:sz w:val="28"/>
          <w:szCs w:val="28"/>
        </w:rPr>
        <w:t>Разд</w:t>
      </w:r>
      <w:r>
        <w:rPr>
          <w:sz w:val="28"/>
          <w:szCs w:val="28"/>
        </w:rPr>
        <w:t>ражительным, нервным, слабым,  забывчивым;</w:t>
      </w:r>
    </w:p>
    <w:p w14:paraId="389B1E88" w14:textId="77777777" w:rsidR="009A4C6A" w:rsidRDefault="009A4C6A" w:rsidP="00350155">
      <w:pPr>
        <w:pStyle w:val="a3"/>
        <w:widowControl w:val="0"/>
        <w:numPr>
          <w:ilvl w:val="0"/>
          <w:numId w:val="29"/>
        </w:numPr>
        <w:spacing w:before="0" w:beforeAutospacing="0" w:after="0" w:afterAutospacing="0" w:line="360" w:lineRule="auto"/>
        <w:ind w:left="142"/>
        <w:rPr>
          <w:sz w:val="28"/>
          <w:szCs w:val="28"/>
        </w:rPr>
      </w:pPr>
      <w:r w:rsidRPr="009A4C6A">
        <w:rPr>
          <w:sz w:val="28"/>
          <w:szCs w:val="28"/>
        </w:rPr>
        <w:t>Трево</w:t>
      </w:r>
      <w:r>
        <w:rPr>
          <w:sz w:val="28"/>
          <w:szCs w:val="28"/>
        </w:rPr>
        <w:t xml:space="preserve">жным, испуганным, плохо видит, </w:t>
      </w:r>
      <w:r w:rsidRPr="009A4C6A">
        <w:rPr>
          <w:sz w:val="28"/>
          <w:szCs w:val="28"/>
        </w:rPr>
        <w:t xml:space="preserve">ухудшается </w:t>
      </w:r>
      <w:r>
        <w:rPr>
          <w:sz w:val="28"/>
          <w:szCs w:val="28"/>
        </w:rPr>
        <w:t xml:space="preserve"> интеллектуальная деятельность;</w:t>
      </w:r>
    </w:p>
    <w:p w14:paraId="31EF1CD3" w14:textId="77777777" w:rsidR="009A4C6A" w:rsidRDefault="009A4C6A" w:rsidP="00350155">
      <w:pPr>
        <w:pStyle w:val="a3"/>
        <w:widowControl w:val="0"/>
        <w:numPr>
          <w:ilvl w:val="0"/>
          <w:numId w:val="29"/>
        </w:numPr>
        <w:spacing w:before="0" w:beforeAutospacing="0" w:after="0" w:afterAutospacing="0"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Быстро утомляемым.</w:t>
      </w:r>
    </w:p>
    <w:p w14:paraId="3D31A730" w14:textId="77777777" w:rsidR="009A4C6A" w:rsidRPr="003034A5" w:rsidRDefault="009A4C6A" w:rsidP="00350155">
      <w:pPr>
        <w:pStyle w:val="a3"/>
        <w:widowControl w:val="0"/>
        <w:numPr>
          <w:ilvl w:val="0"/>
          <w:numId w:val="29"/>
        </w:numPr>
        <w:spacing w:before="0" w:beforeAutospacing="0" w:after="0" w:afterAutospacing="0"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Приобретает: г</w:t>
      </w:r>
      <w:r w:rsidRPr="009A4C6A">
        <w:rPr>
          <w:sz w:val="28"/>
          <w:szCs w:val="28"/>
        </w:rPr>
        <w:t>ипе</w:t>
      </w:r>
      <w:r>
        <w:rPr>
          <w:sz w:val="28"/>
          <w:szCs w:val="28"/>
        </w:rPr>
        <w:t>ртоническую болезнь, бессонницу, неправильный обмен веществ, с</w:t>
      </w:r>
      <w:r w:rsidRPr="009A4C6A">
        <w:rPr>
          <w:sz w:val="28"/>
          <w:szCs w:val="28"/>
        </w:rPr>
        <w:t xml:space="preserve">нижается </w:t>
      </w:r>
      <w:r w:rsidR="003034A5">
        <w:rPr>
          <w:sz w:val="28"/>
          <w:szCs w:val="28"/>
        </w:rPr>
        <w:t xml:space="preserve">порог чувствительности нервных, </w:t>
      </w:r>
      <w:r w:rsidR="003034A5" w:rsidRPr="003034A5">
        <w:rPr>
          <w:sz w:val="28"/>
          <w:szCs w:val="28"/>
        </w:rPr>
        <w:t>н</w:t>
      </w:r>
      <w:r w:rsidRPr="003034A5">
        <w:rPr>
          <w:sz w:val="28"/>
          <w:szCs w:val="28"/>
        </w:rPr>
        <w:t xml:space="preserve">а </w:t>
      </w:r>
      <w:r w:rsidR="003034A5" w:rsidRPr="003034A5">
        <w:rPr>
          <w:sz w:val="28"/>
          <w:szCs w:val="28"/>
        </w:rPr>
        <w:t>репродуктивную функцию человека.</w:t>
      </w:r>
    </w:p>
    <w:p w14:paraId="34E7C2CA" w14:textId="77777777" w:rsidR="003034A5" w:rsidRPr="003034A5" w:rsidRDefault="003034A5" w:rsidP="003034A5">
      <w:pPr>
        <w:pStyle w:val="a3"/>
        <w:widowControl w:val="0"/>
        <w:spacing w:before="0" w:beforeAutospacing="0" w:after="0" w:afterAutospacing="0" w:line="360" w:lineRule="auto"/>
        <w:rPr>
          <w:b/>
          <w:sz w:val="28"/>
          <w:szCs w:val="28"/>
        </w:rPr>
      </w:pPr>
      <w:r w:rsidRPr="003034A5">
        <w:rPr>
          <w:b/>
          <w:sz w:val="28"/>
          <w:szCs w:val="28"/>
        </w:rPr>
        <w:t>Рекомендованные диапазоны шумов внутри помещений разного назначения такие:</w:t>
      </w:r>
    </w:p>
    <w:p w14:paraId="3A289DDE" w14:textId="77777777" w:rsidR="003034A5" w:rsidRPr="003034A5" w:rsidRDefault="003034A5" w:rsidP="00350155">
      <w:pPr>
        <w:pStyle w:val="a3"/>
        <w:widowControl w:val="0"/>
        <w:numPr>
          <w:ilvl w:val="0"/>
          <w:numId w:val="28"/>
        </w:numPr>
        <w:spacing w:before="0" w:beforeAutospacing="0" w:after="0" w:afterAutospacing="0" w:line="360" w:lineRule="auto"/>
        <w:ind w:left="142"/>
        <w:rPr>
          <w:sz w:val="28"/>
          <w:szCs w:val="28"/>
        </w:rPr>
      </w:pPr>
      <w:r w:rsidRPr="003034A5">
        <w:rPr>
          <w:sz w:val="28"/>
          <w:szCs w:val="28"/>
        </w:rPr>
        <w:t>нарушение сна</w:t>
      </w:r>
    </w:p>
    <w:p w14:paraId="433D295C" w14:textId="77777777" w:rsidR="003034A5" w:rsidRPr="003034A5" w:rsidRDefault="003034A5" w:rsidP="00350155">
      <w:pPr>
        <w:pStyle w:val="a3"/>
        <w:widowControl w:val="0"/>
        <w:numPr>
          <w:ilvl w:val="0"/>
          <w:numId w:val="28"/>
        </w:numPr>
        <w:spacing w:before="0" w:beforeAutospacing="0" w:after="0" w:afterAutospacing="0" w:line="360" w:lineRule="auto"/>
        <w:ind w:left="142"/>
        <w:rPr>
          <w:sz w:val="28"/>
          <w:szCs w:val="28"/>
        </w:rPr>
      </w:pPr>
      <w:r w:rsidRPr="003034A5">
        <w:rPr>
          <w:sz w:val="28"/>
          <w:szCs w:val="28"/>
        </w:rPr>
        <w:t xml:space="preserve">сердечно-сосудистые и нервные расстройства </w:t>
      </w:r>
    </w:p>
    <w:p w14:paraId="1C6894DA" w14:textId="77777777" w:rsidR="003034A5" w:rsidRPr="003034A5" w:rsidRDefault="003034A5" w:rsidP="00350155">
      <w:pPr>
        <w:pStyle w:val="a3"/>
        <w:widowControl w:val="0"/>
        <w:numPr>
          <w:ilvl w:val="0"/>
          <w:numId w:val="28"/>
        </w:numPr>
        <w:spacing w:before="0" w:beforeAutospacing="0" w:after="0" w:afterAutospacing="0" w:line="360" w:lineRule="auto"/>
        <w:ind w:left="142"/>
        <w:rPr>
          <w:sz w:val="28"/>
          <w:szCs w:val="28"/>
        </w:rPr>
      </w:pPr>
      <w:r w:rsidRPr="003034A5">
        <w:rPr>
          <w:sz w:val="28"/>
          <w:szCs w:val="28"/>
        </w:rPr>
        <w:t>чувство усталости</w:t>
      </w:r>
    </w:p>
    <w:p w14:paraId="73232E48" w14:textId="77777777" w:rsidR="003034A5" w:rsidRPr="003034A5" w:rsidRDefault="003034A5" w:rsidP="00350155">
      <w:pPr>
        <w:pStyle w:val="a3"/>
        <w:widowControl w:val="0"/>
        <w:numPr>
          <w:ilvl w:val="0"/>
          <w:numId w:val="28"/>
        </w:numPr>
        <w:spacing w:before="0" w:beforeAutospacing="0" w:after="0" w:afterAutospacing="0" w:line="360" w:lineRule="auto"/>
        <w:ind w:left="142"/>
        <w:rPr>
          <w:sz w:val="28"/>
          <w:szCs w:val="28"/>
        </w:rPr>
      </w:pPr>
      <w:r w:rsidRPr="003034A5">
        <w:rPr>
          <w:sz w:val="28"/>
          <w:szCs w:val="28"/>
        </w:rPr>
        <w:t>повышенная утомляемость</w:t>
      </w:r>
    </w:p>
    <w:p w14:paraId="27B37E1D" w14:textId="77777777" w:rsidR="003034A5" w:rsidRPr="003034A5" w:rsidRDefault="003034A5" w:rsidP="00350155">
      <w:pPr>
        <w:pStyle w:val="a3"/>
        <w:widowControl w:val="0"/>
        <w:numPr>
          <w:ilvl w:val="0"/>
          <w:numId w:val="28"/>
        </w:numPr>
        <w:spacing w:before="0" w:beforeAutospacing="0" w:after="0" w:afterAutospacing="0" w:line="360" w:lineRule="auto"/>
        <w:ind w:left="142"/>
        <w:rPr>
          <w:sz w:val="28"/>
          <w:szCs w:val="28"/>
        </w:rPr>
      </w:pPr>
      <w:r w:rsidRPr="003034A5">
        <w:rPr>
          <w:sz w:val="28"/>
          <w:szCs w:val="28"/>
        </w:rPr>
        <w:t>понижение настроения</w:t>
      </w:r>
    </w:p>
    <w:p w14:paraId="2BF9DF0D" w14:textId="77777777" w:rsidR="003034A5" w:rsidRPr="003034A5" w:rsidRDefault="003034A5" w:rsidP="00350155">
      <w:pPr>
        <w:pStyle w:val="a3"/>
        <w:widowControl w:val="0"/>
        <w:numPr>
          <w:ilvl w:val="0"/>
          <w:numId w:val="28"/>
        </w:numPr>
        <w:spacing w:before="0" w:beforeAutospacing="0" w:after="0" w:afterAutospacing="0" w:line="360" w:lineRule="auto"/>
        <w:ind w:left="142"/>
        <w:rPr>
          <w:sz w:val="28"/>
          <w:szCs w:val="28"/>
        </w:rPr>
      </w:pPr>
      <w:r w:rsidRPr="003034A5">
        <w:rPr>
          <w:sz w:val="28"/>
          <w:szCs w:val="28"/>
        </w:rPr>
        <w:t>понижается способность к учебе</w:t>
      </w:r>
    </w:p>
    <w:p w14:paraId="2BEEB843" w14:textId="77777777" w:rsidR="003034A5" w:rsidRPr="003034A5" w:rsidRDefault="003034A5" w:rsidP="00350155">
      <w:pPr>
        <w:pStyle w:val="a3"/>
        <w:widowControl w:val="0"/>
        <w:numPr>
          <w:ilvl w:val="0"/>
          <w:numId w:val="28"/>
        </w:numPr>
        <w:spacing w:before="0" w:beforeAutospacing="0" w:after="0" w:afterAutospacing="0" w:line="360" w:lineRule="auto"/>
        <w:ind w:left="142"/>
        <w:rPr>
          <w:sz w:val="28"/>
          <w:szCs w:val="28"/>
        </w:rPr>
      </w:pPr>
      <w:r w:rsidRPr="003034A5">
        <w:rPr>
          <w:sz w:val="28"/>
          <w:szCs w:val="28"/>
        </w:rPr>
        <w:t>понижается производительность труда</w:t>
      </w:r>
    </w:p>
    <w:p w14:paraId="001FA135" w14:textId="77777777" w:rsidR="003034A5" w:rsidRPr="003034A5" w:rsidRDefault="003034A5" w:rsidP="00350155">
      <w:pPr>
        <w:pStyle w:val="a3"/>
        <w:widowControl w:val="0"/>
        <w:numPr>
          <w:ilvl w:val="0"/>
          <w:numId w:val="28"/>
        </w:numPr>
        <w:spacing w:before="0" w:beforeAutospacing="0" w:after="0" w:afterAutospacing="0" w:line="360" w:lineRule="auto"/>
        <w:ind w:left="142"/>
        <w:rPr>
          <w:sz w:val="28"/>
          <w:szCs w:val="28"/>
        </w:rPr>
      </w:pPr>
      <w:r w:rsidRPr="003034A5">
        <w:rPr>
          <w:sz w:val="28"/>
          <w:szCs w:val="28"/>
        </w:rPr>
        <w:t>снижается слух</w:t>
      </w:r>
    </w:p>
    <w:p w14:paraId="587830F0" w14:textId="77777777" w:rsidR="003034A5" w:rsidRPr="003034A5" w:rsidRDefault="003034A5" w:rsidP="00350155">
      <w:pPr>
        <w:pStyle w:val="a3"/>
        <w:widowControl w:val="0"/>
        <w:numPr>
          <w:ilvl w:val="0"/>
          <w:numId w:val="28"/>
        </w:numPr>
        <w:spacing w:before="0" w:beforeAutospacing="0" w:after="0" w:afterAutospacing="0" w:line="360" w:lineRule="auto"/>
        <w:ind w:left="142"/>
        <w:rPr>
          <w:sz w:val="28"/>
          <w:szCs w:val="28"/>
        </w:rPr>
      </w:pPr>
      <w:r w:rsidRPr="003034A5">
        <w:rPr>
          <w:sz w:val="28"/>
          <w:szCs w:val="28"/>
        </w:rPr>
        <w:t>120-130 дБ – болевое ощущение, акустическая травма</w:t>
      </w:r>
    </w:p>
    <w:p w14:paraId="15FA5A5B" w14:textId="77777777" w:rsidR="003034A5" w:rsidRPr="003034A5" w:rsidRDefault="003034A5" w:rsidP="00350155">
      <w:pPr>
        <w:pStyle w:val="a3"/>
        <w:widowControl w:val="0"/>
        <w:numPr>
          <w:ilvl w:val="0"/>
          <w:numId w:val="28"/>
        </w:numPr>
        <w:spacing w:before="0" w:beforeAutospacing="0" w:after="0" w:afterAutospacing="0" w:line="360" w:lineRule="auto"/>
        <w:ind w:left="142"/>
        <w:rPr>
          <w:sz w:val="28"/>
          <w:szCs w:val="28"/>
        </w:rPr>
      </w:pPr>
      <w:r w:rsidRPr="003034A5">
        <w:rPr>
          <w:sz w:val="28"/>
          <w:szCs w:val="28"/>
        </w:rPr>
        <w:t>186 дБ – разрыв барабанных перепонок</w:t>
      </w:r>
    </w:p>
    <w:p w14:paraId="40691DE4" w14:textId="77777777" w:rsidR="003034A5" w:rsidRPr="003034A5" w:rsidRDefault="003034A5" w:rsidP="00350155">
      <w:pPr>
        <w:pStyle w:val="a3"/>
        <w:widowControl w:val="0"/>
        <w:numPr>
          <w:ilvl w:val="0"/>
          <w:numId w:val="28"/>
        </w:numPr>
        <w:spacing w:before="0" w:beforeAutospacing="0" w:after="0" w:afterAutospacing="0" w:line="360" w:lineRule="auto"/>
        <w:ind w:left="142"/>
        <w:rPr>
          <w:sz w:val="28"/>
          <w:szCs w:val="28"/>
        </w:rPr>
      </w:pPr>
      <w:r w:rsidRPr="003034A5">
        <w:rPr>
          <w:sz w:val="28"/>
          <w:szCs w:val="28"/>
        </w:rPr>
        <w:t>196 дБ – повреждение легочной ткани</w:t>
      </w:r>
    </w:p>
    <w:p w14:paraId="1BAC7C96" w14:textId="77777777" w:rsidR="00AF73F1" w:rsidRDefault="00AF73F1" w:rsidP="00E21999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 xml:space="preserve">Медицинские исследования свидетельствуют,  что у лиц, имеющих шумные профессии, желудочные заболевания (гастриты, язвы) возникают в 4 раза чаще, чем у других. Среди них также намного больше глухих. От </w:t>
      </w:r>
      <w:r w:rsidRPr="004345D4">
        <w:rPr>
          <w:sz w:val="28"/>
          <w:szCs w:val="28"/>
        </w:rPr>
        <w:lastRenderedPageBreak/>
        <w:t>продолжительного сильного шума производительность у людей умственного труда снижается на 60%, физического-на 30%.</w:t>
      </w:r>
    </w:p>
    <w:p w14:paraId="43344848" w14:textId="77777777" w:rsidR="000577D8" w:rsidRPr="001C5CCF" w:rsidRDefault="002E79C0" w:rsidP="002E79C0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2E79C0">
        <w:rPr>
          <w:sz w:val="28"/>
          <w:szCs w:val="28"/>
        </w:rPr>
        <w:t>Последовательность,  с  которой  происходит  утрата  слуха,  сейчас  хорошо  изучена.</w:t>
      </w:r>
      <w:r>
        <w:rPr>
          <w:sz w:val="28"/>
          <w:szCs w:val="28"/>
        </w:rPr>
        <w:t xml:space="preserve"> </w:t>
      </w:r>
      <w:r w:rsidR="001C5CCF" w:rsidRPr="001C5CCF">
        <w:rPr>
          <w:sz w:val="28"/>
          <w:szCs w:val="28"/>
        </w:rPr>
        <w:t xml:space="preserve">При  высоких  уровнях  </w:t>
      </w:r>
      <w:r>
        <w:rPr>
          <w:sz w:val="28"/>
          <w:szCs w:val="28"/>
        </w:rPr>
        <w:t xml:space="preserve">шума  слуховая  чувствительность падает  </w:t>
      </w:r>
      <w:r w:rsidR="001C5CCF" w:rsidRPr="001C5CCF">
        <w:rPr>
          <w:sz w:val="28"/>
          <w:szCs w:val="28"/>
        </w:rPr>
        <w:t xml:space="preserve"> через</w:t>
      </w:r>
      <w:r>
        <w:rPr>
          <w:sz w:val="28"/>
          <w:szCs w:val="28"/>
        </w:rPr>
        <w:t xml:space="preserve">  1-2  года,  при  средних -  через  5 – 10  лет. С</w:t>
      </w:r>
      <w:r w:rsidR="001C5CCF" w:rsidRPr="001C5CCF">
        <w:rPr>
          <w:sz w:val="28"/>
          <w:szCs w:val="28"/>
        </w:rPr>
        <w:t>нижение  слуха  происходит  медленно,  болезнь  развивается  постепенно. Сначала   интенсивный  шум  вызывает  временную  потерю  слуха.  В  нормальных  условиях  через  день  или  два  слух  восстанавливается.  Но  если  воздействи</w:t>
      </w:r>
      <w:r>
        <w:rPr>
          <w:sz w:val="28"/>
          <w:szCs w:val="28"/>
        </w:rPr>
        <w:t xml:space="preserve">е шума  продолжается  месяцами, </w:t>
      </w:r>
      <w:r w:rsidR="001C5CCF" w:rsidRPr="001C5CCF">
        <w:rPr>
          <w:sz w:val="28"/>
          <w:szCs w:val="28"/>
        </w:rPr>
        <w:t>восс</w:t>
      </w:r>
      <w:r w:rsidR="00E21999">
        <w:rPr>
          <w:sz w:val="28"/>
          <w:szCs w:val="28"/>
        </w:rPr>
        <w:t xml:space="preserve">тановление  не  происходит,  </w:t>
      </w:r>
      <w:r w:rsidR="001C5CCF" w:rsidRPr="001C5CCF">
        <w:rPr>
          <w:sz w:val="28"/>
          <w:szCs w:val="28"/>
        </w:rPr>
        <w:t>временный  сдвиг  порога  слышимости  превращается  в  постоянный. Нервные  клетки  внутреннего  уха  оказываются  настолько  поврежденны</w:t>
      </w:r>
      <w:r>
        <w:rPr>
          <w:sz w:val="28"/>
          <w:szCs w:val="28"/>
        </w:rPr>
        <w:t>ми,  что</w:t>
      </w:r>
      <w:r w:rsidR="001C5CCF" w:rsidRPr="001C5CCF">
        <w:rPr>
          <w:sz w:val="28"/>
          <w:szCs w:val="28"/>
        </w:rPr>
        <w:t xml:space="preserve">  не  восстанавливаются.</w:t>
      </w:r>
    </w:p>
    <w:p w14:paraId="47C5B810" w14:textId="77777777" w:rsidR="003658EA" w:rsidRPr="000577D8" w:rsidRDefault="000577D8" w:rsidP="00E21999">
      <w:pPr>
        <w:pStyle w:val="a3"/>
        <w:widowControl w:val="0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E21999">
        <w:rPr>
          <w:sz w:val="28"/>
          <w:szCs w:val="28"/>
        </w:rPr>
        <w:t xml:space="preserve"> </w:t>
      </w:r>
      <w:r w:rsidR="003658EA" w:rsidRPr="000577D8">
        <w:rPr>
          <w:b/>
          <w:sz w:val="28"/>
          <w:szCs w:val="28"/>
        </w:rPr>
        <w:t>Можно выделить следующие последствия влияния шумов на человека:</w:t>
      </w:r>
    </w:p>
    <w:p w14:paraId="073329B7" w14:textId="77777777" w:rsidR="003658EA" w:rsidRPr="004345D4" w:rsidRDefault="003658EA" w:rsidP="00AF73F1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>1. Шум становится причиной преждевременного старения. В тридцати случаях из ста шум сокращает продолжительность жизни людей в крупных городах на 8-12 лет.</w:t>
      </w:r>
    </w:p>
    <w:p w14:paraId="50D3F42C" w14:textId="77777777" w:rsidR="003658EA" w:rsidRPr="004345D4" w:rsidRDefault="003658EA" w:rsidP="00AF73F1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>2. Каждая третья женщина и каждый четвертый мужчина страдает неврозами, вызванными повышенным уровнем шума.</w:t>
      </w:r>
    </w:p>
    <w:p w14:paraId="6E4B19A4" w14:textId="77777777" w:rsidR="003658EA" w:rsidRPr="004345D4" w:rsidRDefault="003658EA" w:rsidP="00AF73F1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>3. Достаточно сильный шум уже через 1 мин может вызывать изменения в электрической активности мозга, которая становится схожей с электрической активнос</w:t>
      </w:r>
      <w:r w:rsidR="00443A07" w:rsidRPr="004345D4">
        <w:rPr>
          <w:sz w:val="28"/>
          <w:szCs w:val="28"/>
        </w:rPr>
        <w:t>тью мозга у больных эпилепсией.</w:t>
      </w:r>
    </w:p>
    <w:p w14:paraId="5223AABA" w14:textId="77777777" w:rsidR="003658EA" w:rsidRPr="004345D4" w:rsidRDefault="003658EA" w:rsidP="00AF73F1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>4. Такие болезни, как гастрит, язвы желудка и кишечника, чаще всего встречаются у людей, живущих и работающих в шумной обстановке. У эстрадных музыкантов язва желудка - профессиональное заболевание.</w:t>
      </w:r>
    </w:p>
    <w:p w14:paraId="3D598F0B" w14:textId="77777777" w:rsidR="003658EA" w:rsidRPr="004345D4" w:rsidRDefault="003658EA" w:rsidP="00AF73F1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>5. Шум угнетает нервную систему, особенно при повторяющемся действии.</w:t>
      </w:r>
    </w:p>
    <w:p w14:paraId="2FD15AEF" w14:textId="77777777" w:rsidR="003658EA" w:rsidRPr="004345D4" w:rsidRDefault="003658EA" w:rsidP="00AF73F1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>6. Под влиянием шума происходит стойкое уменьшение частоты и глубины дыхания. Иногда появляется аритмия сердца, гипертония.</w:t>
      </w:r>
    </w:p>
    <w:p w14:paraId="0D9A56AC" w14:textId="77777777" w:rsidR="000577D8" w:rsidRDefault="003658EA" w:rsidP="00B444B6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>7. Под влиянием шума изменяются углеводный, жировой, белковый, солевой обмены веществ, что проявляется в изменении биохимического состава крови (снижается уровень сахара в крови).</w:t>
      </w:r>
      <w:r w:rsidR="004E056B">
        <w:rPr>
          <w:sz w:val="28"/>
          <w:szCs w:val="28"/>
        </w:rPr>
        <w:t xml:space="preserve">  </w:t>
      </w:r>
    </w:p>
    <w:p w14:paraId="74FBC1C6" w14:textId="77777777" w:rsidR="001F7AFC" w:rsidRPr="00535ED5" w:rsidRDefault="001F7AFC" w:rsidP="001F7AFC">
      <w:pPr>
        <w:pStyle w:val="a3"/>
        <w:widowControl w:val="0"/>
        <w:spacing w:before="0" w:beforeAutospacing="0" w:after="0" w:afterAutospacing="0" w:line="360" w:lineRule="auto"/>
        <w:rPr>
          <w:b/>
          <w:sz w:val="28"/>
          <w:szCs w:val="28"/>
        </w:rPr>
      </w:pPr>
      <w:r w:rsidRPr="00535ED5">
        <w:rPr>
          <w:b/>
          <w:sz w:val="28"/>
          <w:szCs w:val="28"/>
        </w:rPr>
        <w:lastRenderedPageBreak/>
        <w:t>Мероприятия по защите от шума</w:t>
      </w:r>
    </w:p>
    <w:p w14:paraId="7945B918" w14:textId="77777777" w:rsidR="001F7AFC" w:rsidRPr="0080521E" w:rsidRDefault="001F7AFC" w:rsidP="001F7AFC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0521E">
        <w:rPr>
          <w:sz w:val="28"/>
          <w:szCs w:val="28"/>
        </w:rPr>
        <w:t>Сегодня современные технологии позволяют снизить неблагоприятное влияние громкого звука и ш</w:t>
      </w:r>
      <w:r>
        <w:rPr>
          <w:sz w:val="28"/>
          <w:szCs w:val="28"/>
        </w:rPr>
        <w:t>ума на организм человека. В</w:t>
      </w:r>
      <w:r w:rsidRPr="0080521E">
        <w:rPr>
          <w:sz w:val="28"/>
          <w:szCs w:val="28"/>
        </w:rPr>
        <w:t xml:space="preserve"> квартире можно установить звукоизоляцию и стеклопакет</w:t>
      </w:r>
      <w:r>
        <w:rPr>
          <w:sz w:val="28"/>
          <w:szCs w:val="28"/>
        </w:rPr>
        <w:t>ы, используя беруши можно спокойно спать</w:t>
      </w:r>
      <w:r w:rsidRPr="0080521E">
        <w:rPr>
          <w:sz w:val="28"/>
          <w:szCs w:val="28"/>
        </w:rPr>
        <w:t>, не раздражаясь от посторонних звуков. Шумопоглощающие наушники помогут соср</w:t>
      </w:r>
      <w:r>
        <w:rPr>
          <w:sz w:val="28"/>
          <w:szCs w:val="28"/>
        </w:rPr>
        <w:t>едоточиться во время работы или чтения книги.</w:t>
      </w:r>
    </w:p>
    <w:p w14:paraId="02DACAC7" w14:textId="77777777" w:rsidR="001F7AFC" w:rsidRDefault="001F7AFC" w:rsidP="001F7AFC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4345D4">
        <w:rPr>
          <w:sz w:val="28"/>
          <w:szCs w:val="28"/>
        </w:rPr>
        <w:t>Борьба с шумом состоит  в создании шумозащитных  экранов, поглощающих фильтров, бесшумных механизмов, в изменении технологии производства и динамики транспортных потоков. Даже озеленение территории снижает уличный шум на 25%. Хорош</w:t>
      </w:r>
      <w:r>
        <w:rPr>
          <w:sz w:val="28"/>
          <w:szCs w:val="28"/>
        </w:rPr>
        <w:t>ие звукоизоляционные материалы:</w:t>
      </w:r>
      <w:r w:rsidRPr="004345D4">
        <w:rPr>
          <w:sz w:val="28"/>
          <w:szCs w:val="28"/>
        </w:rPr>
        <w:t xml:space="preserve"> вата, ворсистые ковры, стены из пенобетона или пористой сухой штукатурки</w:t>
      </w:r>
      <w:r>
        <w:rPr>
          <w:sz w:val="28"/>
          <w:szCs w:val="28"/>
        </w:rPr>
        <w:t>.</w:t>
      </w:r>
    </w:p>
    <w:p w14:paraId="1EA1EDEA" w14:textId="77777777" w:rsidR="001F7AFC" w:rsidRPr="000869C1" w:rsidRDefault="001F7AFC" w:rsidP="00B444B6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440E4E">
        <w:rPr>
          <w:sz w:val="28"/>
          <w:szCs w:val="28"/>
        </w:rPr>
        <w:t>При этом стоит знать, что полная тишина действует на человека не менее угнетающе, поэтому ограждать себя о</w:t>
      </w:r>
      <w:r>
        <w:rPr>
          <w:sz w:val="28"/>
          <w:szCs w:val="28"/>
        </w:rPr>
        <w:t>т шума следует в меру. Главное -</w:t>
      </w:r>
      <w:r w:rsidRPr="00440E4E">
        <w:rPr>
          <w:sz w:val="28"/>
          <w:szCs w:val="28"/>
        </w:rPr>
        <w:t xml:space="preserve"> постоянно наблюдать за своим самочувствием и стараться слушать приятные звуки: любимую музыку, мелодию моря и дождя. Стоит оценить уровень шума вокруг и подумать, как от него оградиться. </w:t>
      </w:r>
    </w:p>
    <w:p w14:paraId="4530F7A3" w14:textId="77777777" w:rsidR="003658EA" w:rsidRDefault="004E056B" w:rsidP="004E056B">
      <w:pPr>
        <w:pStyle w:val="a3"/>
        <w:widowControl w:val="0"/>
        <w:spacing w:before="0" w:beforeAutospacing="0" w:after="0" w:afterAutospacing="0" w:line="360" w:lineRule="auto"/>
        <w:rPr>
          <w:b/>
          <w:sz w:val="28"/>
          <w:szCs w:val="28"/>
        </w:rPr>
      </w:pPr>
      <w:r w:rsidRPr="004E056B">
        <w:rPr>
          <w:b/>
          <w:sz w:val="28"/>
          <w:szCs w:val="28"/>
        </w:rPr>
        <w:t>«Школьный шум»</w:t>
      </w:r>
    </w:p>
    <w:p w14:paraId="0298F997" w14:textId="77777777" w:rsidR="004E056B" w:rsidRPr="004E056B" w:rsidRDefault="004E056B" w:rsidP="004E056B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4E056B">
        <w:rPr>
          <w:sz w:val="28"/>
          <w:szCs w:val="28"/>
        </w:rPr>
        <w:t>Уровень интенсивности шума на уроках находится преимущественно в пределах от 50 до 80 дБ</w:t>
      </w:r>
      <w:r>
        <w:rPr>
          <w:sz w:val="28"/>
          <w:szCs w:val="28"/>
        </w:rPr>
        <w:t>.</w:t>
      </w:r>
      <w:r w:rsidRPr="004E056B">
        <w:t xml:space="preserve"> </w:t>
      </w:r>
      <w:r w:rsidRPr="004E056B">
        <w:rPr>
          <w:sz w:val="28"/>
          <w:szCs w:val="28"/>
        </w:rPr>
        <w:t>Шум до 40 дБ не вызывает отрицательных изменений, они становятся выраженными при воздействии шума в 50 и 60 дБ.</w:t>
      </w:r>
      <w:r w:rsidRPr="004E056B">
        <w:t xml:space="preserve"> </w:t>
      </w:r>
      <w:r w:rsidRPr="004E056B">
        <w:rPr>
          <w:sz w:val="28"/>
          <w:szCs w:val="28"/>
        </w:rPr>
        <w:t xml:space="preserve">Решение арифметических примеров требует при шуме в 50 дБ </w:t>
      </w:r>
      <w:r>
        <w:rPr>
          <w:sz w:val="28"/>
          <w:szCs w:val="28"/>
        </w:rPr>
        <w:t>на 15-55%, а в 60 дБ — на 81</w:t>
      </w:r>
      <w:r w:rsidRPr="004E056B">
        <w:rPr>
          <w:sz w:val="28"/>
          <w:szCs w:val="28"/>
        </w:rPr>
        <w:t>% больше времени</w:t>
      </w:r>
      <w:r>
        <w:rPr>
          <w:sz w:val="28"/>
          <w:szCs w:val="28"/>
        </w:rPr>
        <w:t>.</w:t>
      </w:r>
      <w:r w:rsidRPr="004E056B">
        <w:t xml:space="preserve"> </w:t>
      </w:r>
      <w:r w:rsidRPr="004E056B">
        <w:rPr>
          <w:sz w:val="28"/>
          <w:szCs w:val="28"/>
        </w:rPr>
        <w:t>При шуме в 65 дБ у школьников отмечено снижение внимания на 12-16%. Уровень шума свыше 80–100 дБ способствуя увеличению числа ошибок в работе, снижая производительность труда примерно на 10 – 15% и одновременно значительно ухудшая его качество.</w:t>
      </w:r>
    </w:p>
    <w:p w14:paraId="41ABD35F" w14:textId="77777777" w:rsidR="007B470B" w:rsidRPr="00DA585C" w:rsidRDefault="004E056B" w:rsidP="00334C0D">
      <w:pPr>
        <w:pStyle w:val="a3"/>
        <w:widowControl w:val="0"/>
        <w:spacing w:before="0" w:beforeAutospacing="0" w:after="0" w:afterAutospacing="0" w:line="360" w:lineRule="auto"/>
        <w:rPr>
          <w:b/>
          <w:sz w:val="28"/>
          <w:szCs w:val="28"/>
        </w:rPr>
      </w:pPr>
      <w:r w:rsidRPr="00DA585C">
        <w:rPr>
          <w:b/>
          <w:sz w:val="28"/>
          <w:szCs w:val="28"/>
        </w:rPr>
        <w:t>По общепринятым стандартам</w:t>
      </w:r>
      <w:r w:rsidR="00334C0D" w:rsidRPr="00DA585C">
        <w:rPr>
          <w:b/>
          <w:sz w:val="28"/>
          <w:szCs w:val="28"/>
        </w:rPr>
        <w:t>:</w:t>
      </w:r>
      <w:r w:rsidRPr="00DA585C">
        <w:rPr>
          <w:b/>
          <w:sz w:val="28"/>
          <w:szCs w:val="28"/>
        </w:rPr>
        <w:t xml:space="preserve"> </w:t>
      </w:r>
      <w:r w:rsidR="00DA585C">
        <w:rPr>
          <w:b/>
          <w:sz w:val="28"/>
          <w:szCs w:val="28"/>
        </w:rPr>
        <w:t xml:space="preserve"> </w:t>
      </w:r>
      <w:r w:rsidRPr="004E056B">
        <w:rPr>
          <w:sz w:val="28"/>
          <w:szCs w:val="28"/>
        </w:rPr>
        <w:t>Интенсивность речевого шума измеряется в дБ: тихий шепот — 10 дБ, умеренный шепот — 20 дБ, громкий шепот — 30 дБ, нормальная громкая речь - 50-60 дБ. Эти уровни не мешают умственному труду,</w:t>
      </w:r>
      <w:r w:rsidR="00334C0D">
        <w:rPr>
          <w:sz w:val="28"/>
          <w:szCs w:val="28"/>
        </w:rPr>
        <w:t xml:space="preserve"> если этот шум кратковременный. </w:t>
      </w:r>
      <w:r w:rsidR="00334C0D" w:rsidRPr="00334C0D">
        <w:rPr>
          <w:sz w:val="28"/>
          <w:szCs w:val="28"/>
        </w:rPr>
        <w:t>Такой ш</w:t>
      </w:r>
      <w:r w:rsidR="00DC6518" w:rsidRPr="00334C0D">
        <w:rPr>
          <w:sz w:val="28"/>
          <w:szCs w:val="28"/>
        </w:rPr>
        <w:t xml:space="preserve">ум не превышает </w:t>
      </w:r>
      <w:r w:rsidR="00DC6518" w:rsidRPr="00334C0D">
        <w:rPr>
          <w:sz w:val="28"/>
          <w:szCs w:val="28"/>
        </w:rPr>
        <w:lastRenderedPageBreak/>
        <w:t>допустимых норм для умственного труда, не снижает внимания, умственной работоспособности, не оказывает вредного воздействия на центральную нервную систему, не</w:t>
      </w:r>
      <w:r w:rsidR="00334C0D">
        <w:rPr>
          <w:sz w:val="28"/>
          <w:szCs w:val="28"/>
        </w:rPr>
        <w:t xml:space="preserve"> вызывает отрицательных эмоций. </w:t>
      </w:r>
      <w:r w:rsidR="00334C0D" w:rsidRPr="00334C0D">
        <w:rPr>
          <w:sz w:val="28"/>
          <w:szCs w:val="28"/>
        </w:rPr>
        <w:t xml:space="preserve">Громкий </w:t>
      </w:r>
      <w:r w:rsidR="00DC6518" w:rsidRPr="00334C0D">
        <w:rPr>
          <w:sz w:val="28"/>
          <w:szCs w:val="28"/>
        </w:rPr>
        <w:t>шум (59 - 65 дБ) превышает санитарные допустимые нормы для умственного труда, снижает внимание, работоспособность, оказывает нагрузку на центральную нервную систему, вызывает неприятные эмоции.</w:t>
      </w:r>
      <w:r w:rsidR="004345D4" w:rsidRPr="00334C0D">
        <w:rPr>
          <w:sz w:val="28"/>
          <w:szCs w:val="28"/>
        </w:rPr>
        <w:t xml:space="preserve"> </w:t>
      </w:r>
      <w:r w:rsidR="00DA585C">
        <w:rPr>
          <w:sz w:val="28"/>
          <w:szCs w:val="28"/>
        </w:rPr>
        <w:t xml:space="preserve"> </w:t>
      </w:r>
      <w:r w:rsidR="00DC6518" w:rsidRPr="00334C0D">
        <w:rPr>
          <w:sz w:val="28"/>
          <w:szCs w:val="28"/>
        </w:rPr>
        <w:t xml:space="preserve">Интенсивный </w:t>
      </w:r>
      <w:r w:rsidR="00334C0D" w:rsidRPr="00334C0D">
        <w:rPr>
          <w:sz w:val="28"/>
          <w:szCs w:val="28"/>
        </w:rPr>
        <w:t>шум (65 -75 дБ) з</w:t>
      </w:r>
      <w:r w:rsidR="00DC6518" w:rsidRPr="00334C0D">
        <w:rPr>
          <w:sz w:val="28"/>
          <w:szCs w:val="28"/>
        </w:rPr>
        <w:t>аглушает повышенный голос учителя, голоса д</w:t>
      </w:r>
      <w:r w:rsidR="00334C0D" w:rsidRPr="00334C0D">
        <w:rPr>
          <w:sz w:val="28"/>
          <w:szCs w:val="28"/>
        </w:rPr>
        <w:t>етей. Этот шум быстро утомляет,</w:t>
      </w:r>
      <w:r w:rsidR="00DC6518" w:rsidRPr="00334C0D">
        <w:rPr>
          <w:sz w:val="28"/>
          <w:szCs w:val="28"/>
        </w:rPr>
        <w:t xml:space="preserve"> снижает внимание, развивает утомление, оказывает значительную нагрузку на центральную нервную систему,</w:t>
      </w:r>
      <w:r w:rsidR="00334C0D">
        <w:rPr>
          <w:sz w:val="28"/>
          <w:szCs w:val="28"/>
        </w:rPr>
        <w:t xml:space="preserve"> вызывает отрицательные эмоции. </w:t>
      </w:r>
      <w:r w:rsidR="00B507BD" w:rsidRPr="00334C0D">
        <w:rPr>
          <w:sz w:val="28"/>
          <w:szCs w:val="28"/>
        </w:rPr>
        <w:t>Нужно объяснить ученикам последствия такого шума, его влияние на нервную систему. Важно, чтобы они сами осознали необходимость соблюдения тишины во время урока и на переменах.</w:t>
      </w:r>
    </w:p>
    <w:p w14:paraId="77D8C238" w14:textId="77777777" w:rsidR="000577D8" w:rsidRDefault="00334C0D" w:rsidP="00334C0D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Работая над проектом, я провела о</w:t>
      </w:r>
      <w:r w:rsidR="00E6706E">
        <w:rPr>
          <w:sz w:val="28"/>
          <w:szCs w:val="28"/>
        </w:rPr>
        <w:t>прос среди учеников нашей школы.</w:t>
      </w:r>
    </w:p>
    <w:p w14:paraId="7A9D8BA0" w14:textId="09026314" w:rsidR="009C4C67" w:rsidRDefault="009C4C67" w:rsidP="00334C0D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F5C57B6" w14:textId="59756792" w:rsidR="00FE474A" w:rsidRPr="00DE69DC" w:rsidRDefault="00DE69DC" w:rsidP="00DE69DC">
      <w:pPr>
        <w:pStyle w:val="a3"/>
        <w:widowControl w:val="0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14:paraId="3D62BCDD" w14:textId="3E6C7E7B" w:rsidR="0035562D" w:rsidRPr="00DE69DC" w:rsidRDefault="0035562D" w:rsidP="00DE69DC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</w:p>
    <w:p w14:paraId="0FF44447" w14:textId="77777777" w:rsidR="00A559D9" w:rsidRPr="00E6706E" w:rsidRDefault="00E6706E" w:rsidP="00B444B6">
      <w:pPr>
        <w:pStyle w:val="a3"/>
        <w:widowControl w:val="0"/>
        <w:spacing w:before="0" w:beforeAutospacing="0" w:after="0" w:afterAutospacing="0" w:line="360" w:lineRule="auto"/>
        <w:rPr>
          <w:b/>
          <w:sz w:val="28"/>
          <w:szCs w:val="28"/>
        </w:rPr>
      </w:pPr>
      <w:r w:rsidRPr="00E6706E">
        <w:rPr>
          <w:b/>
          <w:sz w:val="28"/>
          <w:szCs w:val="28"/>
        </w:rPr>
        <w:t>Заключение</w:t>
      </w:r>
    </w:p>
    <w:p w14:paraId="28EC110A" w14:textId="77777777" w:rsidR="000577D8" w:rsidRDefault="002F1919" w:rsidP="000869C1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ходе работы над проектом мною </w:t>
      </w:r>
      <w:r w:rsidRPr="002F1919">
        <w:rPr>
          <w:sz w:val="28"/>
          <w:szCs w:val="28"/>
        </w:rPr>
        <w:t xml:space="preserve"> были изучены свойства и особенности шума. Было рассмотрено физическое понятие шума</w:t>
      </w:r>
      <w:r>
        <w:rPr>
          <w:sz w:val="28"/>
          <w:szCs w:val="28"/>
        </w:rPr>
        <w:t xml:space="preserve">. </w:t>
      </w:r>
      <w:r w:rsidRPr="002F1919">
        <w:rPr>
          <w:sz w:val="28"/>
          <w:szCs w:val="28"/>
        </w:rPr>
        <w:t>Шум оказывает вред на наш организм незаметно для нас, т.е. мы не можем видеть воздействие шума на нас. Чрезмерный шум – одна из важнейших проблем современного общества.</w:t>
      </w:r>
      <w:r w:rsidRPr="002F1919">
        <w:t xml:space="preserve"> </w:t>
      </w:r>
      <w:r w:rsidRPr="002F1919">
        <w:rPr>
          <w:sz w:val="28"/>
          <w:szCs w:val="28"/>
        </w:rPr>
        <w:t>Поэтому я решила продолжить свое исследование в направлении изучения уровня шума на уроках и переменах, в разных классах и на разных этажах, а также влияние громкой музыки</w:t>
      </w:r>
      <w:r>
        <w:rPr>
          <w:sz w:val="28"/>
          <w:szCs w:val="28"/>
        </w:rPr>
        <w:t xml:space="preserve"> </w:t>
      </w:r>
      <w:r w:rsidRPr="002F1919">
        <w:rPr>
          <w:sz w:val="28"/>
          <w:szCs w:val="28"/>
        </w:rPr>
        <w:t xml:space="preserve">на трудоспособность, активность, концентрацию внимания и результативность работы. </w:t>
      </w:r>
    </w:p>
    <w:p w14:paraId="03567DC9" w14:textId="77777777" w:rsidR="002F1919" w:rsidRPr="000577D8" w:rsidRDefault="002F1919" w:rsidP="000577D8">
      <w:pPr>
        <w:pStyle w:val="a3"/>
        <w:widowControl w:val="0"/>
        <w:spacing w:before="0" w:beforeAutospacing="0" w:after="0" w:afterAutospacing="0" w:line="360" w:lineRule="auto"/>
        <w:rPr>
          <w:b/>
          <w:sz w:val="28"/>
          <w:szCs w:val="28"/>
        </w:rPr>
      </w:pPr>
      <w:r w:rsidRPr="000577D8">
        <w:rPr>
          <w:b/>
          <w:sz w:val="28"/>
          <w:szCs w:val="28"/>
        </w:rPr>
        <w:t xml:space="preserve">Мною сделаны следующие выводы: </w:t>
      </w:r>
    </w:p>
    <w:p w14:paraId="282430A2" w14:textId="77777777" w:rsidR="002F1919" w:rsidRDefault="002F1919" w:rsidP="00350155">
      <w:pPr>
        <w:pStyle w:val="a3"/>
        <w:widowControl w:val="0"/>
        <w:numPr>
          <w:ilvl w:val="0"/>
          <w:numId w:val="23"/>
        </w:numPr>
        <w:spacing w:before="0" w:beforeAutospacing="0" w:after="0" w:afterAutospacing="0" w:line="360" w:lineRule="auto"/>
        <w:ind w:left="284" w:hanging="284"/>
        <w:rPr>
          <w:sz w:val="28"/>
          <w:szCs w:val="28"/>
        </w:rPr>
      </w:pPr>
      <w:r w:rsidRPr="002F1919">
        <w:rPr>
          <w:sz w:val="28"/>
          <w:szCs w:val="28"/>
        </w:rPr>
        <w:t>Длительное воздействие шума с уровнем более 80-90 дБ может привести к частичной или полной потере слуха, также  могут произойти патологические изменения в сердечно-сосудистой и нервной системе. Безопасны только звуки громкостью до 35 дБ.</w:t>
      </w:r>
    </w:p>
    <w:p w14:paraId="0F6A7B90" w14:textId="77777777" w:rsidR="00E6706E" w:rsidRDefault="00E6706E" w:rsidP="00350155">
      <w:pPr>
        <w:pStyle w:val="a3"/>
        <w:widowControl w:val="0"/>
        <w:numPr>
          <w:ilvl w:val="0"/>
          <w:numId w:val="23"/>
        </w:numPr>
        <w:spacing w:line="36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lastRenderedPageBreak/>
        <w:t>Ш</w:t>
      </w:r>
      <w:r w:rsidRPr="00E6706E">
        <w:rPr>
          <w:sz w:val="28"/>
          <w:szCs w:val="28"/>
        </w:rPr>
        <w:t>ум  оказывает свое  разрушающее  действие  на  весь  организм  человека.  Его  гибельной  работе  способствует  и  то обстоятельство,  что  против  шума  мы  практически  беззащитны.</w:t>
      </w:r>
    </w:p>
    <w:p w14:paraId="03130C72" w14:textId="77777777" w:rsidR="00385F16" w:rsidRDefault="002F1919" w:rsidP="00350155">
      <w:pPr>
        <w:pStyle w:val="a3"/>
        <w:widowControl w:val="0"/>
        <w:numPr>
          <w:ilvl w:val="0"/>
          <w:numId w:val="23"/>
        </w:numPr>
        <w:spacing w:line="360" w:lineRule="auto"/>
        <w:ind w:left="284" w:hanging="284"/>
        <w:rPr>
          <w:sz w:val="28"/>
          <w:szCs w:val="28"/>
        </w:rPr>
      </w:pPr>
      <w:r w:rsidRPr="002F1919">
        <w:rPr>
          <w:sz w:val="28"/>
          <w:szCs w:val="28"/>
        </w:rPr>
        <w:t>Чтобы обезопасить себя от ненужных звуков в школе, не следует кричать на переменах, включать музыку на полную мощность.</w:t>
      </w:r>
    </w:p>
    <w:p w14:paraId="0CD12FAF" w14:textId="77777777" w:rsidR="002F1919" w:rsidRDefault="002F1919" w:rsidP="00350155">
      <w:pPr>
        <w:pStyle w:val="a3"/>
        <w:widowControl w:val="0"/>
        <w:numPr>
          <w:ilvl w:val="0"/>
          <w:numId w:val="23"/>
        </w:numPr>
        <w:spacing w:before="0" w:beforeAutospacing="0" w:after="0" w:afterAutospacing="0" w:line="360" w:lineRule="auto"/>
        <w:ind w:left="284" w:hanging="284"/>
        <w:rPr>
          <w:sz w:val="28"/>
          <w:szCs w:val="28"/>
        </w:rPr>
      </w:pPr>
      <w:r w:rsidRPr="00385F16">
        <w:rPr>
          <w:sz w:val="28"/>
          <w:szCs w:val="28"/>
        </w:rPr>
        <w:t>Полностью оградить себя от шума невозможно, но мы можем сами уменьшить его влияние на себя и окружающих.</w:t>
      </w:r>
    </w:p>
    <w:p w14:paraId="501EFDE1" w14:textId="77777777" w:rsidR="00FC2FD9" w:rsidRDefault="00FC2FD9" w:rsidP="00FC2FD9">
      <w:pPr>
        <w:pStyle w:val="a3"/>
        <w:widowControl w:val="0"/>
        <w:spacing w:before="0" w:beforeAutospacing="0" w:after="0" w:afterAutospacing="0" w:line="360" w:lineRule="auto"/>
        <w:rPr>
          <w:b/>
          <w:sz w:val="28"/>
          <w:szCs w:val="28"/>
        </w:rPr>
      </w:pPr>
      <w:r w:rsidRPr="00FC2FD9">
        <w:rPr>
          <w:b/>
          <w:sz w:val="28"/>
          <w:szCs w:val="28"/>
        </w:rPr>
        <w:t>Результаты:</w:t>
      </w:r>
    </w:p>
    <w:p w14:paraId="4FFE7F23" w14:textId="465B43CC" w:rsidR="00FC2FD9" w:rsidRDefault="00FC2FD9" w:rsidP="00FC2FD9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FC2FD9">
        <w:rPr>
          <w:sz w:val="28"/>
          <w:szCs w:val="28"/>
        </w:rPr>
        <w:t>Создали презентацию по теме: «Влияние  шума н</w:t>
      </w:r>
      <w:r>
        <w:rPr>
          <w:sz w:val="28"/>
          <w:szCs w:val="28"/>
        </w:rPr>
        <w:t xml:space="preserve">а организм человека»,  буклет </w:t>
      </w:r>
      <w:r w:rsidRPr="00FC2FD9">
        <w:rPr>
          <w:sz w:val="28"/>
          <w:szCs w:val="28"/>
        </w:rPr>
        <w:t>для обучающихся по защите от вредного воздействия  шума на основе рекомендаци</w:t>
      </w:r>
      <w:r w:rsidR="00611EBA">
        <w:rPr>
          <w:sz w:val="28"/>
          <w:szCs w:val="28"/>
        </w:rPr>
        <w:t>й и</w:t>
      </w:r>
      <w:r w:rsidR="0030584C">
        <w:rPr>
          <w:sz w:val="28"/>
          <w:szCs w:val="28"/>
        </w:rPr>
        <w:t xml:space="preserve"> </w:t>
      </w:r>
      <w:r w:rsidR="00611EBA">
        <w:rPr>
          <w:sz w:val="28"/>
          <w:szCs w:val="28"/>
        </w:rPr>
        <w:t xml:space="preserve"> </w:t>
      </w:r>
      <w:r w:rsidR="0030584C">
        <w:rPr>
          <w:sz w:val="28"/>
          <w:szCs w:val="28"/>
        </w:rPr>
        <w:t>пр</w:t>
      </w:r>
      <w:r w:rsidR="00611EBA">
        <w:rPr>
          <w:sz w:val="28"/>
          <w:szCs w:val="28"/>
        </w:rPr>
        <w:t>овели опрос по теме :«Влияние шума на организм человека»</w:t>
      </w:r>
    </w:p>
    <w:p w14:paraId="4482CF8B" w14:textId="77777777" w:rsidR="00C9547C" w:rsidRDefault="00C9547C" w:rsidP="00FC2FD9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</w:p>
    <w:p w14:paraId="424D2D76" w14:textId="7D9A1479" w:rsidR="00C9547C" w:rsidRDefault="00C9547C" w:rsidP="00FC2FD9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 опросе приняли участие 28 учеников из 8-9 классов</w:t>
      </w:r>
      <w:r w:rsidR="00577F5B">
        <w:rPr>
          <w:sz w:val="28"/>
          <w:szCs w:val="28"/>
        </w:rPr>
        <w:t xml:space="preserve"> </w:t>
      </w:r>
    </w:p>
    <w:p w14:paraId="6D62350E" w14:textId="4214DAB2" w:rsidR="005D08C4" w:rsidRDefault="005D08C4" w:rsidP="00FC2FD9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Опрос среди учащихся.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3"/>
        <w:gridCol w:w="6095"/>
        <w:gridCol w:w="851"/>
        <w:gridCol w:w="850"/>
        <w:gridCol w:w="932"/>
      </w:tblGrid>
      <w:tr w:rsidR="00C9547C" w14:paraId="2AB1A1FF" w14:textId="77777777" w:rsidTr="00896176">
        <w:tc>
          <w:tcPr>
            <w:tcW w:w="843" w:type="dxa"/>
          </w:tcPr>
          <w:p w14:paraId="3AE4F499" w14:textId="3AFEEE34" w:rsidR="00C9547C" w:rsidRDefault="00C9547C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п⁄п</w:t>
            </w:r>
          </w:p>
        </w:tc>
        <w:tc>
          <w:tcPr>
            <w:tcW w:w="6095" w:type="dxa"/>
          </w:tcPr>
          <w:p w14:paraId="7C88607A" w14:textId="404070BB" w:rsidR="00C9547C" w:rsidRDefault="00C9547C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анкеты</w:t>
            </w:r>
          </w:p>
        </w:tc>
        <w:tc>
          <w:tcPr>
            <w:tcW w:w="2633" w:type="dxa"/>
            <w:gridSpan w:val="3"/>
          </w:tcPr>
          <w:p w14:paraId="74367705" w14:textId="77777777" w:rsidR="00C9547C" w:rsidRDefault="00C9547C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ответов</w:t>
            </w:r>
          </w:p>
          <w:p w14:paraId="1141F71C" w14:textId="6DBBF706" w:rsidR="00C9547C" w:rsidRDefault="00C9547C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  <w:rtl/>
                <w:lang w:bidi="he-IL"/>
              </w:rPr>
              <w:t>׀</w:t>
            </w:r>
            <w:r>
              <w:rPr>
                <w:sz w:val="28"/>
                <w:szCs w:val="28"/>
                <w:lang w:bidi="he-IL"/>
              </w:rPr>
              <w:t xml:space="preserve"> нет</w:t>
            </w:r>
            <w:r>
              <w:rPr>
                <w:sz w:val="28"/>
                <w:szCs w:val="28"/>
                <w:rtl/>
                <w:lang w:bidi="he-IL"/>
              </w:rPr>
              <w:t>׀</w:t>
            </w:r>
            <w:r>
              <w:rPr>
                <w:sz w:val="28"/>
                <w:szCs w:val="28"/>
                <w:lang w:bidi="he-IL"/>
              </w:rPr>
              <w:t xml:space="preserve"> не знаю</w:t>
            </w:r>
          </w:p>
        </w:tc>
      </w:tr>
      <w:tr w:rsidR="005D08C4" w14:paraId="12B26B71" w14:textId="77777777" w:rsidTr="00C9547C">
        <w:tc>
          <w:tcPr>
            <w:tcW w:w="843" w:type="dxa"/>
          </w:tcPr>
          <w:p w14:paraId="7BA08FA5" w14:textId="42201294" w:rsidR="00C9547C" w:rsidRDefault="00C9547C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14:paraId="59B3AF3E" w14:textId="5F008223" w:rsidR="00C9547C" w:rsidRDefault="00C9547C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вы думаете, является ли шум вредным для здоровья человека?</w:t>
            </w:r>
          </w:p>
        </w:tc>
        <w:tc>
          <w:tcPr>
            <w:tcW w:w="851" w:type="dxa"/>
          </w:tcPr>
          <w:p w14:paraId="5D56B291" w14:textId="3E58284B" w:rsidR="00C9547C" w:rsidRDefault="009B6F83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0" w:type="dxa"/>
          </w:tcPr>
          <w:p w14:paraId="620D44BB" w14:textId="44F01D18" w:rsidR="00C9547C" w:rsidRDefault="009B6F83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2" w:type="dxa"/>
          </w:tcPr>
          <w:p w14:paraId="3212B4E4" w14:textId="4A98EAA0" w:rsidR="00C9547C" w:rsidRDefault="009B6F83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D08C4" w14:paraId="6320F6A8" w14:textId="77777777" w:rsidTr="00C9547C">
        <w:tc>
          <w:tcPr>
            <w:tcW w:w="843" w:type="dxa"/>
          </w:tcPr>
          <w:p w14:paraId="61D09502" w14:textId="637592F4" w:rsidR="00C9547C" w:rsidRDefault="00C9547C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14:paraId="19F14818" w14:textId="72A11120" w:rsidR="00C9547C" w:rsidRDefault="00C9547C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Часто ли Вы слушаете музыку </w:t>
            </w:r>
            <w:r w:rsidR="005D08C4">
              <w:rPr>
                <w:sz w:val="28"/>
                <w:szCs w:val="28"/>
              </w:rPr>
              <w:t>на повышенной громкости?</w:t>
            </w:r>
          </w:p>
        </w:tc>
        <w:tc>
          <w:tcPr>
            <w:tcW w:w="851" w:type="dxa"/>
          </w:tcPr>
          <w:p w14:paraId="58677671" w14:textId="103DEA27" w:rsidR="00C9547C" w:rsidRDefault="009B6F83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14:paraId="1437AFF6" w14:textId="3CB21253" w:rsidR="00C9547C" w:rsidRDefault="009B6F83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932" w:type="dxa"/>
          </w:tcPr>
          <w:p w14:paraId="37661ADA" w14:textId="1675BC04" w:rsidR="00C9547C" w:rsidRDefault="009B6F83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D08C4" w14:paraId="7D7B93BA" w14:textId="77777777" w:rsidTr="00C9547C">
        <w:tc>
          <w:tcPr>
            <w:tcW w:w="843" w:type="dxa"/>
          </w:tcPr>
          <w:p w14:paraId="02A38698" w14:textId="309376A7" w:rsidR="00C9547C" w:rsidRDefault="00C9547C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14:paraId="566F167C" w14:textId="61F6308D" w:rsidR="00C9547C" w:rsidRDefault="005D08C4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Может ли шум вызвать определенные заболевания?</w:t>
            </w:r>
          </w:p>
        </w:tc>
        <w:tc>
          <w:tcPr>
            <w:tcW w:w="851" w:type="dxa"/>
          </w:tcPr>
          <w:p w14:paraId="7EBE85C3" w14:textId="66200C1D" w:rsidR="00C9547C" w:rsidRDefault="009B6F83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14:paraId="6E1E7E33" w14:textId="767D9CC2" w:rsidR="00C9547C" w:rsidRDefault="009B6F83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2" w:type="dxa"/>
          </w:tcPr>
          <w:p w14:paraId="22DC6E2E" w14:textId="4BF3B1B7" w:rsidR="00C9547C" w:rsidRDefault="009B6F83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D08C4" w14:paraId="5FE74A25" w14:textId="77777777" w:rsidTr="00C9547C">
        <w:tc>
          <w:tcPr>
            <w:tcW w:w="843" w:type="dxa"/>
          </w:tcPr>
          <w:p w14:paraId="08DF4F8B" w14:textId="243BC09B" w:rsidR="00C9547C" w:rsidRDefault="00C9547C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14:paraId="79FB3C78" w14:textId="14A233F7" w:rsidR="00C9547C" w:rsidRDefault="005D08C4" w:rsidP="005D08C4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Стоит ли бороться с шумом в наше время ?</w:t>
            </w:r>
          </w:p>
        </w:tc>
        <w:tc>
          <w:tcPr>
            <w:tcW w:w="851" w:type="dxa"/>
          </w:tcPr>
          <w:p w14:paraId="364BB18B" w14:textId="3E6ABC92" w:rsidR="00C9547C" w:rsidRDefault="009B6F83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14:paraId="10E6F558" w14:textId="1FD114F8" w:rsidR="00C9547C" w:rsidRDefault="009B6F83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2" w:type="dxa"/>
          </w:tcPr>
          <w:p w14:paraId="075EEE44" w14:textId="331E1F19" w:rsidR="00C9547C" w:rsidRDefault="009B6F83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9547C" w14:paraId="20FEB53E" w14:textId="77777777" w:rsidTr="00C9547C">
        <w:tc>
          <w:tcPr>
            <w:tcW w:w="843" w:type="dxa"/>
          </w:tcPr>
          <w:p w14:paraId="76E5AE69" w14:textId="2358CF48" w:rsidR="00C9547C" w:rsidRDefault="00C9547C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14:paraId="6460E47C" w14:textId="50F1F162" w:rsidR="00C9547C" w:rsidRDefault="005D08C4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Может ли какая-то определенная профессия вызвать проблемы с шумом?</w:t>
            </w:r>
          </w:p>
        </w:tc>
        <w:tc>
          <w:tcPr>
            <w:tcW w:w="851" w:type="dxa"/>
          </w:tcPr>
          <w:p w14:paraId="742A4A13" w14:textId="1AE88156" w:rsidR="00C9547C" w:rsidRDefault="009B6F83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14:paraId="1568C3B9" w14:textId="64B6731E" w:rsidR="00C9547C" w:rsidRDefault="009B6F83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2" w:type="dxa"/>
          </w:tcPr>
          <w:p w14:paraId="6F295DC1" w14:textId="466B2C8D" w:rsidR="00C9547C" w:rsidRDefault="009B6F83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9547C" w14:paraId="68D668AC" w14:textId="77777777" w:rsidTr="00C9547C">
        <w:tc>
          <w:tcPr>
            <w:tcW w:w="843" w:type="dxa"/>
          </w:tcPr>
          <w:p w14:paraId="162D2471" w14:textId="2114AFE3" w:rsidR="00C9547C" w:rsidRDefault="00C9547C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14:paraId="5CDBCEA7" w14:textId="1F047FBB" w:rsidR="00C9547C" w:rsidRDefault="005D08C4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Вы думаете </w:t>
            </w:r>
            <w:r w:rsidR="009B6F8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увеличилось ли в мире количество людей </w:t>
            </w:r>
            <w:r w:rsidR="009B6F8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страдающих потерей слуха более 50%?</w:t>
            </w:r>
          </w:p>
        </w:tc>
        <w:tc>
          <w:tcPr>
            <w:tcW w:w="851" w:type="dxa"/>
          </w:tcPr>
          <w:p w14:paraId="7793C112" w14:textId="693D4BC4" w:rsidR="00C9547C" w:rsidRDefault="009B6F83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14:paraId="7A62B8A9" w14:textId="5F4421EE" w:rsidR="00C9547C" w:rsidRDefault="009B6F83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32" w:type="dxa"/>
          </w:tcPr>
          <w:p w14:paraId="3853259A" w14:textId="53D6A231" w:rsidR="00C9547C" w:rsidRDefault="009B6F83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D08C4" w14:paraId="7DCA6976" w14:textId="77777777" w:rsidTr="00C9547C">
        <w:tc>
          <w:tcPr>
            <w:tcW w:w="843" w:type="dxa"/>
          </w:tcPr>
          <w:p w14:paraId="4714440F" w14:textId="31AC49D1" w:rsidR="00C9547C" w:rsidRDefault="00C9547C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6095" w:type="dxa"/>
          </w:tcPr>
          <w:p w14:paraId="6F83CC63" w14:textId="55C4C994" w:rsidR="00C9547C" w:rsidRDefault="009B6F83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 ли Вы испытываете дискомфорт из-за громких  звуков?</w:t>
            </w:r>
          </w:p>
        </w:tc>
        <w:tc>
          <w:tcPr>
            <w:tcW w:w="851" w:type="dxa"/>
          </w:tcPr>
          <w:p w14:paraId="2E44E31C" w14:textId="79760ED9" w:rsidR="00C9547C" w:rsidRDefault="009B6F83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23C96770" w14:textId="35B84A4B" w:rsidR="00C9547C" w:rsidRDefault="009B6F83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32" w:type="dxa"/>
          </w:tcPr>
          <w:p w14:paraId="00920B5C" w14:textId="7A06F8B5" w:rsidR="00C9547C" w:rsidRDefault="009B6F83" w:rsidP="00C9547C">
            <w:pPr>
              <w:pStyle w:val="a3"/>
              <w:widowControl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10BF2B08" w14:textId="2B78CFA0" w:rsidR="00577F5B" w:rsidRDefault="009B6F83" w:rsidP="00FC2FD9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7735064" w14:textId="77777777" w:rsidR="0030584C" w:rsidRDefault="0030584C" w:rsidP="00FC2FD9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</w:p>
    <w:p w14:paraId="71604D89" w14:textId="77777777" w:rsidR="00FC2FD9" w:rsidRDefault="00FC2FD9" w:rsidP="00FC2FD9">
      <w:pPr>
        <w:pStyle w:val="a3"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FC2FD9">
        <w:rPr>
          <w:b/>
          <w:sz w:val="28"/>
          <w:szCs w:val="28"/>
        </w:rPr>
        <w:t>Практическая значимость:</w:t>
      </w:r>
      <w:r w:rsidRPr="00FC2FD9">
        <w:rPr>
          <w:sz w:val="28"/>
          <w:szCs w:val="28"/>
        </w:rPr>
        <w:t xml:space="preserve"> материал можно использовать на  уроках </w:t>
      </w:r>
      <w:r>
        <w:rPr>
          <w:sz w:val="28"/>
          <w:szCs w:val="28"/>
        </w:rPr>
        <w:t>физики</w:t>
      </w:r>
      <w:r w:rsidRPr="00FC2F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биологии, </w:t>
      </w:r>
      <w:r w:rsidR="00DA585C">
        <w:rPr>
          <w:sz w:val="28"/>
          <w:szCs w:val="28"/>
        </w:rPr>
        <w:t xml:space="preserve">музыки, </w:t>
      </w:r>
      <w:r>
        <w:rPr>
          <w:sz w:val="28"/>
          <w:szCs w:val="28"/>
        </w:rPr>
        <w:t xml:space="preserve">основах безопасности жизнедеятельности, </w:t>
      </w:r>
      <w:r w:rsidRPr="00FC2FD9">
        <w:rPr>
          <w:sz w:val="28"/>
          <w:szCs w:val="28"/>
        </w:rPr>
        <w:t xml:space="preserve">во внеурочной </w:t>
      </w:r>
      <w:r w:rsidR="00DC093F">
        <w:rPr>
          <w:sz w:val="28"/>
          <w:szCs w:val="28"/>
        </w:rPr>
        <w:t>деятельности.</w:t>
      </w:r>
      <w:r w:rsidR="00DA585C">
        <w:rPr>
          <w:sz w:val="28"/>
          <w:szCs w:val="28"/>
        </w:rPr>
        <w:t xml:space="preserve"> А также в просветительской работе и здоровьесберегающих технологиях (выпуск </w:t>
      </w:r>
      <w:r w:rsidR="00DA585C" w:rsidRPr="00DA585C">
        <w:rPr>
          <w:sz w:val="28"/>
          <w:szCs w:val="28"/>
        </w:rPr>
        <w:t xml:space="preserve"> бюллетен</w:t>
      </w:r>
      <w:r w:rsidR="00DA585C">
        <w:rPr>
          <w:sz w:val="28"/>
          <w:szCs w:val="28"/>
        </w:rPr>
        <w:t>ей, выставки рисунков, плакатов).</w:t>
      </w:r>
    </w:p>
    <w:p w14:paraId="168B6939" w14:textId="77777777" w:rsidR="00385F16" w:rsidRPr="00385F16" w:rsidRDefault="00385F16" w:rsidP="000577D8">
      <w:pPr>
        <w:pStyle w:val="a3"/>
        <w:widowControl w:val="0"/>
        <w:spacing w:before="0" w:beforeAutospacing="0" w:after="0" w:afterAutospacing="0" w:line="360" w:lineRule="auto"/>
        <w:ind w:left="360"/>
        <w:rPr>
          <w:b/>
          <w:sz w:val="28"/>
          <w:szCs w:val="28"/>
        </w:rPr>
      </w:pPr>
      <w:r w:rsidRPr="00385F16">
        <w:rPr>
          <w:b/>
          <w:sz w:val="28"/>
          <w:szCs w:val="28"/>
        </w:rPr>
        <w:t>Планы на будущее</w:t>
      </w:r>
    </w:p>
    <w:p w14:paraId="7D506B46" w14:textId="77777777" w:rsidR="00385F16" w:rsidRDefault="00385F16" w:rsidP="00350155">
      <w:pPr>
        <w:pStyle w:val="a3"/>
        <w:widowControl w:val="0"/>
        <w:numPr>
          <w:ilvl w:val="0"/>
          <w:numId w:val="24"/>
        </w:numPr>
        <w:spacing w:before="0" w:beforeAutospacing="0" w:after="0" w:afterAutospacing="0" w:line="360" w:lineRule="auto"/>
        <w:ind w:left="284"/>
        <w:rPr>
          <w:sz w:val="28"/>
          <w:szCs w:val="28"/>
        </w:rPr>
      </w:pPr>
      <w:r w:rsidRPr="00385F16">
        <w:rPr>
          <w:sz w:val="28"/>
          <w:szCs w:val="28"/>
        </w:rPr>
        <w:t>Изучить санитарные нормы шума для жилых помещений и образовательных учреждений.</w:t>
      </w:r>
    </w:p>
    <w:p w14:paraId="113045C8" w14:textId="77777777" w:rsidR="00385F16" w:rsidRDefault="00385F16" w:rsidP="00350155">
      <w:pPr>
        <w:pStyle w:val="a3"/>
        <w:widowControl w:val="0"/>
        <w:numPr>
          <w:ilvl w:val="0"/>
          <w:numId w:val="24"/>
        </w:numPr>
        <w:spacing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>Измерить уровень шума в  школе с помощью шумомера.</w:t>
      </w:r>
    </w:p>
    <w:p w14:paraId="03F1CC1F" w14:textId="77777777" w:rsidR="00385F16" w:rsidRDefault="00385F16" w:rsidP="00350155">
      <w:pPr>
        <w:pStyle w:val="a3"/>
        <w:widowControl w:val="0"/>
        <w:numPr>
          <w:ilvl w:val="0"/>
          <w:numId w:val="24"/>
        </w:numPr>
        <w:spacing w:before="0" w:beforeAutospacing="0" w:after="0" w:afterAutospacing="0" w:line="360" w:lineRule="auto"/>
        <w:ind w:left="284"/>
        <w:rPr>
          <w:sz w:val="28"/>
          <w:szCs w:val="28"/>
        </w:rPr>
      </w:pPr>
      <w:r w:rsidRPr="00385F16">
        <w:rPr>
          <w:sz w:val="28"/>
          <w:szCs w:val="28"/>
        </w:rPr>
        <w:t>Проверить остроту</w:t>
      </w:r>
      <w:r>
        <w:rPr>
          <w:sz w:val="28"/>
          <w:szCs w:val="28"/>
        </w:rPr>
        <w:t xml:space="preserve"> слуха у обучающихся и учителей.</w:t>
      </w:r>
    </w:p>
    <w:p w14:paraId="6E307928" w14:textId="77777777" w:rsidR="00B444B6" w:rsidRDefault="00385F16" w:rsidP="00DA585C">
      <w:pPr>
        <w:pStyle w:val="a3"/>
        <w:widowControl w:val="0"/>
        <w:spacing w:before="0" w:beforeAutospacing="0" w:after="0" w:afterAutospacing="0" w:line="276" w:lineRule="auto"/>
        <w:rPr>
          <w:b/>
          <w:sz w:val="28"/>
          <w:szCs w:val="28"/>
        </w:rPr>
      </w:pPr>
      <w:r w:rsidRPr="00385F16">
        <w:rPr>
          <w:b/>
          <w:sz w:val="28"/>
          <w:szCs w:val="28"/>
        </w:rPr>
        <w:t>Литература</w:t>
      </w:r>
    </w:p>
    <w:p w14:paraId="54A4E0B3" w14:textId="77777777" w:rsidR="009E774B" w:rsidRDefault="009E774B" w:rsidP="00350155">
      <w:pPr>
        <w:pStyle w:val="a3"/>
        <w:widowControl w:val="0"/>
        <w:numPr>
          <w:ilvl w:val="0"/>
          <w:numId w:val="25"/>
        </w:numPr>
        <w:spacing w:before="0" w:beforeAutospacing="0" w:after="0" w:afterAutospacing="0" w:line="276" w:lineRule="auto"/>
        <w:ind w:left="284" w:hanging="284"/>
        <w:rPr>
          <w:sz w:val="28"/>
          <w:szCs w:val="28"/>
        </w:rPr>
      </w:pPr>
      <w:r w:rsidRPr="009E774B">
        <w:rPr>
          <w:sz w:val="28"/>
          <w:szCs w:val="28"/>
        </w:rPr>
        <w:t>А.В. Перышкин, Е.М. Гутник Физика 9 класс, Издательство «Дрофа», Москва 2013 г</w:t>
      </w:r>
      <w:r>
        <w:rPr>
          <w:sz w:val="28"/>
          <w:szCs w:val="28"/>
        </w:rPr>
        <w:t>.</w:t>
      </w:r>
    </w:p>
    <w:p w14:paraId="544D25E4" w14:textId="77777777" w:rsidR="009E774B" w:rsidRDefault="009E774B" w:rsidP="00350155">
      <w:pPr>
        <w:pStyle w:val="a3"/>
        <w:widowControl w:val="0"/>
        <w:numPr>
          <w:ilvl w:val="0"/>
          <w:numId w:val="25"/>
        </w:numPr>
        <w:spacing w:line="276" w:lineRule="auto"/>
        <w:ind w:left="284" w:hanging="284"/>
        <w:rPr>
          <w:sz w:val="28"/>
          <w:szCs w:val="28"/>
        </w:rPr>
      </w:pPr>
      <w:r w:rsidRPr="009E774B">
        <w:rPr>
          <w:sz w:val="28"/>
          <w:szCs w:val="28"/>
        </w:rPr>
        <w:t>А.Б. Кимбар «Физика в живой природе»</w:t>
      </w:r>
      <w:r>
        <w:rPr>
          <w:sz w:val="28"/>
          <w:szCs w:val="28"/>
        </w:rPr>
        <w:t>.</w:t>
      </w:r>
    </w:p>
    <w:p w14:paraId="2EB38720" w14:textId="77777777" w:rsidR="009E774B" w:rsidRDefault="009E774B" w:rsidP="00350155">
      <w:pPr>
        <w:pStyle w:val="a3"/>
        <w:widowControl w:val="0"/>
        <w:numPr>
          <w:ilvl w:val="0"/>
          <w:numId w:val="25"/>
        </w:numPr>
        <w:spacing w:line="276" w:lineRule="auto"/>
        <w:ind w:left="284" w:hanging="284"/>
        <w:rPr>
          <w:sz w:val="28"/>
          <w:szCs w:val="28"/>
        </w:rPr>
      </w:pPr>
      <w:r w:rsidRPr="009E774B">
        <w:rPr>
          <w:sz w:val="28"/>
          <w:szCs w:val="28"/>
        </w:rPr>
        <w:t>Р.А. Гибель «Справочник по физике для студентов и школьников»</w:t>
      </w:r>
    </w:p>
    <w:p w14:paraId="3853B4A9" w14:textId="77777777" w:rsidR="009E774B" w:rsidRDefault="009E774B" w:rsidP="00350155">
      <w:pPr>
        <w:pStyle w:val="a3"/>
        <w:widowControl w:val="0"/>
        <w:numPr>
          <w:ilvl w:val="0"/>
          <w:numId w:val="25"/>
        </w:numPr>
        <w:spacing w:line="276" w:lineRule="auto"/>
        <w:ind w:left="284" w:hanging="284"/>
        <w:rPr>
          <w:sz w:val="28"/>
          <w:szCs w:val="28"/>
        </w:rPr>
      </w:pPr>
      <w:r w:rsidRPr="009E774B">
        <w:rPr>
          <w:sz w:val="28"/>
          <w:szCs w:val="28"/>
        </w:rPr>
        <w:t>А.В. Тарасов «Физика в природе»</w:t>
      </w:r>
    </w:p>
    <w:p w14:paraId="7E468FA8" w14:textId="77777777" w:rsidR="009E774B" w:rsidRDefault="009E774B" w:rsidP="00350155">
      <w:pPr>
        <w:pStyle w:val="a3"/>
        <w:widowControl w:val="0"/>
        <w:numPr>
          <w:ilvl w:val="0"/>
          <w:numId w:val="25"/>
        </w:numPr>
        <w:spacing w:line="276" w:lineRule="auto"/>
        <w:ind w:left="284" w:hanging="284"/>
        <w:rPr>
          <w:sz w:val="28"/>
          <w:szCs w:val="28"/>
        </w:rPr>
      </w:pPr>
      <w:r w:rsidRPr="009E774B">
        <w:rPr>
          <w:sz w:val="28"/>
          <w:szCs w:val="28"/>
        </w:rPr>
        <w:t xml:space="preserve">Интернет - ресурсы: </w:t>
      </w:r>
      <w:hyperlink r:id="rId8" w:history="1">
        <w:r w:rsidRPr="008F7260">
          <w:rPr>
            <w:rStyle w:val="a7"/>
            <w:sz w:val="28"/>
            <w:szCs w:val="28"/>
          </w:rPr>
          <w:t>http://www.businesseco.ru</w:t>
        </w:r>
      </w:hyperlink>
    </w:p>
    <w:p w14:paraId="74021F2F" w14:textId="77777777" w:rsidR="009E774B" w:rsidRDefault="009E774B" w:rsidP="00350155">
      <w:pPr>
        <w:pStyle w:val="a3"/>
        <w:widowControl w:val="0"/>
        <w:numPr>
          <w:ilvl w:val="0"/>
          <w:numId w:val="25"/>
        </w:numPr>
        <w:spacing w:line="276" w:lineRule="auto"/>
        <w:ind w:left="284" w:hanging="284"/>
        <w:rPr>
          <w:sz w:val="28"/>
          <w:szCs w:val="28"/>
        </w:rPr>
      </w:pPr>
      <w:r w:rsidRPr="009E774B">
        <w:rPr>
          <w:sz w:val="28"/>
          <w:szCs w:val="28"/>
        </w:rPr>
        <w:t>Санитарно-эпидемиологические правила (СанПиН 2.4.2.1178-02). "Гигиенические требования к условиям обучения в общеобразовательных учреждениях", 2002.</w:t>
      </w:r>
    </w:p>
    <w:p w14:paraId="1073315C" w14:textId="77777777" w:rsidR="009E774B" w:rsidRDefault="007100BE" w:rsidP="00350155">
      <w:pPr>
        <w:pStyle w:val="a3"/>
        <w:widowControl w:val="0"/>
        <w:numPr>
          <w:ilvl w:val="0"/>
          <w:numId w:val="25"/>
        </w:numPr>
        <w:spacing w:line="276" w:lineRule="auto"/>
        <w:ind w:left="284" w:hanging="284"/>
        <w:rPr>
          <w:sz w:val="28"/>
          <w:szCs w:val="28"/>
        </w:rPr>
      </w:pPr>
      <w:hyperlink r:id="rId9" w:history="1">
        <w:r w:rsidR="009E774B" w:rsidRPr="008F7260">
          <w:rPr>
            <w:rStyle w:val="a7"/>
            <w:sz w:val="28"/>
            <w:szCs w:val="28"/>
          </w:rPr>
          <w:t>https://ru.wikipedia.org/wiki/Шумовое_загрязнение</w:t>
        </w:r>
      </w:hyperlink>
    </w:p>
    <w:p w14:paraId="2E393D76" w14:textId="77777777" w:rsidR="009E774B" w:rsidRDefault="009E774B" w:rsidP="00350155">
      <w:pPr>
        <w:pStyle w:val="a3"/>
        <w:widowControl w:val="0"/>
        <w:numPr>
          <w:ilvl w:val="0"/>
          <w:numId w:val="25"/>
        </w:numPr>
        <w:spacing w:line="276" w:lineRule="auto"/>
        <w:ind w:left="284" w:hanging="284"/>
        <w:rPr>
          <w:sz w:val="28"/>
          <w:szCs w:val="28"/>
        </w:rPr>
      </w:pPr>
      <w:r w:rsidRPr="009E774B">
        <w:rPr>
          <w:sz w:val="28"/>
          <w:szCs w:val="28"/>
        </w:rPr>
        <w:t>Проблема влияния шума на организм человека. (</w:t>
      </w:r>
      <w:hyperlink r:id="rId10" w:history="1">
        <w:r w:rsidRPr="008F7260">
          <w:rPr>
            <w:rStyle w:val="a7"/>
            <w:sz w:val="28"/>
            <w:szCs w:val="28"/>
          </w:rPr>
          <w:t>www.conf.muh.ru</w:t>
        </w:r>
      </w:hyperlink>
      <w:r>
        <w:rPr>
          <w:sz w:val="28"/>
          <w:szCs w:val="28"/>
        </w:rPr>
        <w:t>)</w:t>
      </w:r>
    </w:p>
    <w:p w14:paraId="64F7A3B1" w14:textId="77777777" w:rsidR="009E774B" w:rsidRDefault="009E774B" w:rsidP="00350155">
      <w:pPr>
        <w:pStyle w:val="a3"/>
        <w:widowControl w:val="0"/>
        <w:numPr>
          <w:ilvl w:val="0"/>
          <w:numId w:val="25"/>
        </w:numPr>
        <w:spacing w:line="276" w:lineRule="auto"/>
        <w:ind w:left="284" w:hanging="284"/>
        <w:rPr>
          <w:sz w:val="28"/>
          <w:szCs w:val="28"/>
        </w:rPr>
      </w:pPr>
      <w:r w:rsidRPr="009E774B">
        <w:rPr>
          <w:sz w:val="28"/>
          <w:szCs w:val="28"/>
        </w:rPr>
        <w:t>О вредном вли</w:t>
      </w:r>
      <w:r>
        <w:rPr>
          <w:sz w:val="28"/>
          <w:szCs w:val="28"/>
        </w:rPr>
        <w:t>янии шума  (</w:t>
      </w:r>
      <w:hyperlink r:id="rId11" w:history="1">
        <w:r w:rsidRPr="008F7260">
          <w:rPr>
            <w:rStyle w:val="a7"/>
            <w:sz w:val="28"/>
            <w:szCs w:val="28"/>
          </w:rPr>
          <w:t>www.webasto-msk.ru</w:t>
        </w:r>
      </w:hyperlink>
      <w:r>
        <w:rPr>
          <w:sz w:val="28"/>
          <w:szCs w:val="28"/>
        </w:rPr>
        <w:t>)</w:t>
      </w:r>
    </w:p>
    <w:p w14:paraId="0B4FB69D" w14:textId="77777777" w:rsidR="009E774B" w:rsidRDefault="009E774B" w:rsidP="00350155">
      <w:pPr>
        <w:pStyle w:val="a3"/>
        <w:widowControl w:val="0"/>
        <w:numPr>
          <w:ilvl w:val="0"/>
          <w:numId w:val="25"/>
        </w:numPr>
        <w:spacing w:line="276" w:lineRule="auto"/>
        <w:ind w:left="284" w:hanging="284"/>
        <w:rPr>
          <w:sz w:val="28"/>
          <w:szCs w:val="28"/>
        </w:rPr>
      </w:pPr>
      <w:r w:rsidRPr="009E774B">
        <w:rPr>
          <w:sz w:val="28"/>
          <w:szCs w:val="28"/>
        </w:rPr>
        <w:t>Проблема влияния шума на орган</w:t>
      </w:r>
      <w:r>
        <w:rPr>
          <w:sz w:val="28"/>
          <w:szCs w:val="28"/>
        </w:rPr>
        <w:t>изм человека. (</w:t>
      </w:r>
      <w:hyperlink r:id="rId12" w:history="1">
        <w:r w:rsidRPr="008F7260">
          <w:rPr>
            <w:rStyle w:val="a7"/>
            <w:sz w:val="28"/>
            <w:szCs w:val="28"/>
          </w:rPr>
          <w:t>www.conf.muh.ru</w:t>
        </w:r>
      </w:hyperlink>
      <w:r>
        <w:rPr>
          <w:sz w:val="28"/>
          <w:szCs w:val="28"/>
        </w:rPr>
        <w:t>)</w:t>
      </w:r>
    </w:p>
    <w:p w14:paraId="0C1D5B70" w14:textId="77777777" w:rsidR="009E774B" w:rsidRDefault="007100BE" w:rsidP="00350155">
      <w:pPr>
        <w:pStyle w:val="a3"/>
        <w:widowControl w:val="0"/>
        <w:numPr>
          <w:ilvl w:val="0"/>
          <w:numId w:val="25"/>
        </w:numPr>
        <w:spacing w:before="0" w:beforeAutospacing="0" w:after="0" w:afterAutospacing="0" w:line="276" w:lineRule="auto"/>
        <w:ind w:left="284" w:hanging="284"/>
        <w:rPr>
          <w:sz w:val="28"/>
          <w:szCs w:val="28"/>
        </w:rPr>
      </w:pPr>
      <w:hyperlink r:id="rId13" w:history="1">
        <w:r w:rsidR="009E774B" w:rsidRPr="008F7260">
          <w:rPr>
            <w:rStyle w:val="a7"/>
            <w:sz w:val="28"/>
            <w:szCs w:val="28"/>
          </w:rPr>
          <w:t>http://shumolov.ru/vliyanie-shuma-zvuka-na-organizm/</w:t>
        </w:r>
      </w:hyperlink>
    </w:p>
    <w:p w14:paraId="5D498637" w14:textId="77777777" w:rsidR="00DA585C" w:rsidRDefault="00DA585C" w:rsidP="001F7AFC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68AEE477" w14:textId="77777777" w:rsidR="00DA585C" w:rsidRDefault="00DA585C" w:rsidP="001F7AFC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187F8612" w14:textId="77777777" w:rsidR="001F7AFC" w:rsidRPr="001F7AFC" w:rsidRDefault="001F7AFC" w:rsidP="001F7AFC">
      <w:pPr>
        <w:rPr>
          <w:rFonts w:ascii="Times New Roman" w:hAnsi="Times New Roman"/>
          <w:b/>
          <w:color w:val="000000"/>
          <w:sz w:val="28"/>
          <w:szCs w:val="28"/>
        </w:rPr>
      </w:pPr>
      <w:r w:rsidRPr="001F7AFC">
        <w:rPr>
          <w:rFonts w:ascii="Times New Roman" w:hAnsi="Times New Roman"/>
          <w:b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№ </w:t>
      </w:r>
      <w:r w:rsidRPr="001F7AFC">
        <w:rPr>
          <w:rFonts w:ascii="Times New Roman" w:hAnsi="Times New Roman"/>
          <w:b/>
          <w:color w:val="000000"/>
          <w:sz w:val="28"/>
          <w:szCs w:val="28"/>
        </w:rPr>
        <w:t>1</w:t>
      </w:r>
    </w:p>
    <w:p w14:paraId="6F471609" w14:textId="77777777" w:rsidR="001F7AFC" w:rsidRDefault="001F7AFC" w:rsidP="001F7AFC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517"/>
      </w:tblGrid>
      <w:tr w:rsidR="001F7AFC" w:rsidRPr="00B80EA9" w14:paraId="61EC582C" w14:textId="77777777" w:rsidTr="00C8445C">
        <w:trPr>
          <w:trHeight w:val="285"/>
        </w:trPr>
        <w:tc>
          <w:tcPr>
            <w:tcW w:w="5070" w:type="dxa"/>
            <w:hideMark/>
          </w:tcPr>
          <w:p w14:paraId="15254BA3" w14:textId="77777777" w:rsidR="001F7AFC" w:rsidRPr="00E21999" w:rsidRDefault="001F7AFC" w:rsidP="00C8445C">
            <w:pPr>
              <w:spacing w:line="302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Зимний лес в безветренную по</w:t>
            </w:r>
            <w:r w:rsidRPr="00E2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softHyphen/>
              <w:t>году</w:t>
            </w:r>
          </w:p>
        </w:tc>
        <w:tc>
          <w:tcPr>
            <w:tcW w:w="1984" w:type="dxa"/>
            <w:hideMark/>
          </w:tcPr>
          <w:p w14:paraId="52D36323" w14:textId="77777777" w:rsidR="001F7AFC" w:rsidRPr="00E21999" w:rsidRDefault="001F7AFC" w:rsidP="00C8445C">
            <w:pPr>
              <w:spacing w:line="30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2517" w:type="dxa"/>
            <w:vMerge w:val="restart"/>
            <w:hideMark/>
          </w:tcPr>
          <w:p w14:paraId="128F1507" w14:textId="77777777" w:rsidR="001F7AFC" w:rsidRPr="00E21999" w:rsidRDefault="001F7AFC" w:rsidP="00C8445C">
            <w:pPr>
              <w:spacing w:line="302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Комфортный</w:t>
            </w:r>
          </w:p>
          <w:p w14:paraId="162662D2" w14:textId="77777777" w:rsidR="001F7AFC" w:rsidRPr="00E21999" w:rsidRDefault="001F7AFC" w:rsidP="00C8445C">
            <w:pPr>
              <w:spacing w:line="302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 акустический</w:t>
            </w:r>
          </w:p>
          <w:p w14:paraId="59A9CB62" w14:textId="77777777" w:rsidR="001F7AFC" w:rsidRPr="00E21999" w:rsidRDefault="001F7AFC" w:rsidP="00C8445C">
            <w:pPr>
              <w:spacing w:line="302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ре</w:t>
            </w:r>
            <w:r w:rsidRPr="00E2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softHyphen/>
              <w:t>жим (при уровне звука 10-60 дБ)</w:t>
            </w:r>
          </w:p>
        </w:tc>
      </w:tr>
      <w:tr w:rsidR="001F7AFC" w:rsidRPr="00B80EA9" w14:paraId="71F19570" w14:textId="77777777" w:rsidTr="00C8445C">
        <w:trPr>
          <w:trHeight w:val="129"/>
        </w:trPr>
        <w:tc>
          <w:tcPr>
            <w:tcW w:w="5070" w:type="dxa"/>
            <w:hideMark/>
          </w:tcPr>
          <w:p w14:paraId="42FF8D90" w14:textId="77777777" w:rsidR="001F7AFC" w:rsidRPr="00E21999" w:rsidRDefault="001F7AFC" w:rsidP="00C8445C">
            <w:pPr>
              <w:spacing w:line="129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>Шелест листвы</w:t>
            </w:r>
          </w:p>
        </w:tc>
        <w:tc>
          <w:tcPr>
            <w:tcW w:w="1984" w:type="dxa"/>
            <w:hideMark/>
          </w:tcPr>
          <w:p w14:paraId="60E6B7A2" w14:textId="77777777" w:rsidR="001F7AFC" w:rsidRPr="00E21999" w:rsidRDefault="001F7AFC" w:rsidP="00C8445C">
            <w:pPr>
              <w:spacing w:line="129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10-30</w:t>
            </w:r>
          </w:p>
        </w:tc>
        <w:tc>
          <w:tcPr>
            <w:tcW w:w="0" w:type="auto"/>
            <w:vMerge/>
            <w:hideMark/>
          </w:tcPr>
          <w:p w14:paraId="0E1FB864" w14:textId="77777777" w:rsidR="001F7AFC" w:rsidRPr="00E21999" w:rsidRDefault="001F7AFC" w:rsidP="00C84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7AFC" w:rsidRPr="00B80EA9" w14:paraId="3B412D09" w14:textId="77777777" w:rsidTr="00C8445C">
        <w:trPr>
          <w:trHeight w:val="262"/>
        </w:trPr>
        <w:tc>
          <w:tcPr>
            <w:tcW w:w="5070" w:type="dxa"/>
            <w:hideMark/>
          </w:tcPr>
          <w:p w14:paraId="5BFEE3F8" w14:textId="77777777" w:rsidR="001F7AFC" w:rsidRPr="00E21999" w:rsidRDefault="001F7AFC" w:rsidP="00C8445C">
            <w:pPr>
              <w:spacing w:line="302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lastRenderedPageBreak/>
              <w:t>Тиканье часов в 1м от уха</w:t>
            </w:r>
          </w:p>
        </w:tc>
        <w:tc>
          <w:tcPr>
            <w:tcW w:w="1984" w:type="dxa"/>
            <w:hideMark/>
          </w:tcPr>
          <w:p w14:paraId="5C7C8BB7" w14:textId="77777777" w:rsidR="001F7AFC" w:rsidRPr="00E21999" w:rsidRDefault="001F7AFC" w:rsidP="00C8445C">
            <w:pPr>
              <w:spacing w:line="30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около 10-25</w:t>
            </w:r>
          </w:p>
        </w:tc>
        <w:tc>
          <w:tcPr>
            <w:tcW w:w="0" w:type="auto"/>
            <w:vMerge/>
            <w:hideMark/>
          </w:tcPr>
          <w:p w14:paraId="3108D787" w14:textId="77777777" w:rsidR="001F7AFC" w:rsidRPr="00E21999" w:rsidRDefault="001F7AFC" w:rsidP="00C84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7AFC" w:rsidRPr="00B80EA9" w14:paraId="5C305C2F" w14:textId="77777777" w:rsidTr="00C8445C">
        <w:trPr>
          <w:trHeight w:val="123"/>
        </w:trPr>
        <w:tc>
          <w:tcPr>
            <w:tcW w:w="5070" w:type="dxa"/>
            <w:hideMark/>
          </w:tcPr>
          <w:p w14:paraId="4E6987B0" w14:textId="77777777" w:rsidR="001F7AFC" w:rsidRPr="00E21999" w:rsidRDefault="001F7AFC" w:rsidP="00C8445C">
            <w:pPr>
              <w:spacing w:line="12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Шёпот</w:t>
            </w:r>
          </w:p>
        </w:tc>
        <w:tc>
          <w:tcPr>
            <w:tcW w:w="1984" w:type="dxa"/>
            <w:hideMark/>
          </w:tcPr>
          <w:p w14:paraId="41874779" w14:textId="77777777" w:rsidR="001F7AFC" w:rsidRPr="00E21999" w:rsidRDefault="001F7AFC" w:rsidP="00C8445C">
            <w:pPr>
              <w:spacing w:line="1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20-30</w:t>
            </w:r>
          </w:p>
        </w:tc>
        <w:tc>
          <w:tcPr>
            <w:tcW w:w="0" w:type="auto"/>
            <w:vMerge/>
            <w:hideMark/>
          </w:tcPr>
          <w:p w14:paraId="7DCDD34E" w14:textId="77777777" w:rsidR="001F7AFC" w:rsidRPr="00E21999" w:rsidRDefault="001F7AFC" w:rsidP="00C84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7AFC" w:rsidRPr="00B80EA9" w14:paraId="1B84C572" w14:textId="77777777" w:rsidTr="00C8445C">
        <w:trPr>
          <w:trHeight w:val="256"/>
        </w:trPr>
        <w:tc>
          <w:tcPr>
            <w:tcW w:w="5070" w:type="dxa"/>
            <w:hideMark/>
          </w:tcPr>
          <w:p w14:paraId="464D52DC" w14:textId="77777777" w:rsidR="001F7AFC" w:rsidRPr="00E21999" w:rsidRDefault="001F7AFC" w:rsidP="00C8445C">
            <w:pPr>
              <w:spacing w:line="302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Спокойный разговор</w:t>
            </w:r>
          </w:p>
        </w:tc>
        <w:tc>
          <w:tcPr>
            <w:tcW w:w="1984" w:type="dxa"/>
            <w:hideMark/>
          </w:tcPr>
          <w:p w14:paraId="1F70AF52" w14:textId="77777777" w:rsidR="001F7AFC" w:rsidRPr="00E21999" w:rsidRDefault="001F7AFC" w:rsidP="00C8445C">
            <w:pPr>
              <w:spacing w:line="30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40-60</w:t>
            </w:r>
          </w:p>
        </w:tc>
        <w:tc>
          <w:tcPr>
            <w:tcW w:w="0" w:type="auto"/>
            <w:vMerge/>
            <w:hideMark/>
          </w:tcPr>
          <w:p w14:paraId="410297C2" w14:textId="77777777" w:rsidR="001F7AFC" w:rsidRPr="00E21999" w:rsidRDefault="001F7AFC" w:rsidP="00C84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7AFC" w:rsidRPr="00B80EA9" w14:paraId="08D796AE" w14:textId="77777777" w:rsidTr="00C8445C">
        <w:trPr>
          <w:trHeight w:val="285"/>
        </w:trPr>
        <w:tc>
          <w:tcPr>
            <w:tcW w:w="5070" w:type="dxa"/>
            <w:hideMark/>
          </w:tcPr>
          <w:p w14:paraId="4F976355" w14:textId="77777777" w:rsidR="001F7AFC" w:rsidRPr="00E21999" w:rsidRDefault="001F7AFC" w:rsidP="00C8445C">
            <w:pPr>
              <w:spacing w:line="302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Шум в салоне легкового автомобиля</w:t>
            </w:r>
          </w:p>
        </w:tc>
        <w:tc>
          <w:tcPr>
            <w:tcW w:w="1984" w:type="dxa"/>
            <w:hideMark/>
          </w:tcPr>
          <w:p w14:paraId="7DCA8134" w14:textId="77777777" w:rsidR="001F7AFC" w:rsidRPr="00E21999" w:rsidRDefault="001F7AFC" w:rsidP="00C8445C">
            <w:pPr>
              <w:spacing w:line="30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60</w:t>
            </w:r>
          </w:p>
        </w:tc>
        <w:tc>
          <w:tcPr>
            <w:tcW w:w="0" w:type="auto"/>
            <w:vMerge/>
            <w:hideMark/>
          </w:tcPr>
          <w:p w14:paraId="5CCB931D" w14:textId="77777777" w:rsidR="001F7AFC" w:rsidRPr="00E21999" w:rsidRDefault="001F7AFC" w:rsidP="00C84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7AFC" w:rsidRPr="00B80EA9" w14:paraId="046FDCCB" w14:textId="77777777" w:rsidTr="00C8445C">
        <w:trPr>
          <w:trHeight w:val="239"/>
        </w:trPr>
        <w:tc>
          <w:tcPr>
            <w:tcW w:w="5070" w:type="dxa"/>
            <w:hideMark/>
          </w:tcPr>
          <w:p w14:paraId="51BC4E34" w14:textId="77777777" w:rsidR="001F7AFC" w:rsidRPr="00E21999" w:rsidRDefault="001F7AFC" w:rsidP="00C8445C">
            <w:pPr>
              <w:spacing w:line="302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Урок в школе</w:t>
            </w:r>
          </w:p>
        </w:tc>
        <w:tc>
          <w:tcPr>
            <w:tcW w:w="1984" w:type="dxa"/>
            <w:hideMark/>
          </w:tcPr>
          <w:p w14:paraId="4010F52F" w14:textId="77777777" w:rsidR="001F7AFC" w:rsidRPr="00E21999" w:rsidRDefault="001F7AFC" w:rsidP="00C8445C">
            <w:pPr>
              <w:spacing w:line="30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40-60</w:t>
            </w:r>
          </w:p>
        </w:tc>
        <w:tc>
          <w:tcPr>
            <w:tcW w:w="0" w:type="auto"/>
            <w:vMerge/>
            <w:hideMark/>
          </w:tcPr>
          <w:p w14:paraId="659AF32C" w14:textId="77777777" w:rsidR="001F7AFC" w:rsidRPr="00E21999" w:rsidRDefault="001F7AFC" w:rsidP="00C84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7AFC" w:rsidRPr="00B80EA9" w14:paraId="6C5AE913" w14:textId="77777777" w:rsidTr="00C8445C">
        <w:trPr>
          <w:trHeight w:val="256"/>
        </w:trPr>
        <w:tc>
          <w:tcPr>
            <w:tcW w:w="5070" w:type="dxa"/>
            <w:hideMark/>
          </w:tcPr>
          <w:p w14:paraId="52760A3F" w14:textId="77777777" w:rsidR="001F7AFC" w:rsidRPr="00E21999" w:rsidRDefault="001F7AFC" w:rsidP="00C8445C">
            <w:pPr>
              <w:spacing w:line="302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Шум на перемене в школе</w:t>
            </w:r>
          </w:p>
        </w:tc>
        <w:tc>
          <w:tcPr>
            <w:tcW w:w="1984" w:type="dxa"/>
            <w:hideMark/>
          </w:tcPr>
          <w:p w14:paraId="1573FD10" w14:textId="77777777" w:rsidR="001F7AFC" w:rsidRPr="00E21999" w:rsidRDefault="001F7AFC" w:rsidP="00C8445C">
            <w:pPr>
              <w:spacing w:line="30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50-80</w:t>
            </w:r>
          </w:p>
        </w:tc>
        <w:tc>
          <w:tcPr>
            <w:tcW w:w="2517" w:type="dxa"/>
            <w:vMerge w:val="restart"/>
            <w:shd w:val="clear" w:color="auto" w:fill="FFFFFF" w:themeFill="background1"/>
            <w:hideMark/>
          </w:tcPr>
          <w:p w14:paraId="1DC0110D" w14:textId="77777777" w:rsidR="001F7AFC" w:rsidRPr="00E21999" w:rsidRDefault="001F7AFC" w:rsidP="00C8445C">
            <w:pPr>
              <w:spacing w:line="302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z w:val="24"/>
                <w:szCs w:val="24"/>
              </w:rPr>
              <w:t>Появляется чувство раздражения, утомляемость, головная боль.</w:t>
            </w:r>
          </w:p>
        </w:tc>
      </w:tr>
      <w:tr w:rsidR="001F7AFC" w:rsidRPr="00B80EA9" w14:paraId="55599BBB" w14:textId="77777777" w:rsidTr="00C8445C">
        <w:trPr>
          <w:trHeight w:val="83"/>
        </w:trPr>
        <w:tc>
          <w:tcPr>
            <w:tcW w:w="5070" w:type="dxa"/>
            <w:hideMark/>
          </w:tcPr>
          <w:p w14:paraId="76AC776F" w14:textId="77777777" w:rsidR="001F7AFC" w:rsidRPr="00E21999" w:rsidRDefault="001F7AFC" w:rsidP="00C8445C">
            <w:pPr>
              <w:spacing w:line="8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Будильник</w:t>
            </w:r>
          </w:p>
        </w:tc>
        <w:tc>
          <w:tcPr>
            <w:tcW w:w="1984" w:type="dxa"/>
            <w:hideMark/>
          </w:tcPr>
          <w:p w14:paraId="516ECF24" w14:textId="77777777" w:rsidR="001F7AFC" w:rsidRPr="00E21999" w:rsidRDefault="001F7AFC" w:rsidP="00C8445C">
            <w:pPr>
              <w:spacing w:line="8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60-80</w:t>
            </w: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230D6E9F" w14:textId="77777777" w:rsidR="001F7AFC" w:rsidRPr="00E21999" w:rsidRDefault="001F7AFC" w:rsidP="00C84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7AFC" w:rsidRPr="00B80EA9" w14:paraId="579D7FAE" w14:textId="77777777" w:rsidTr="00C8445C">
        <w:trPr>
          <w:trHeight w:val="131"/>
        </w:trPr>
        <w:tc>
          <w:tcPr>
            <w:tcW w:w="5070" w:type="dxa"/>
            <w:hideMark/>
          </w:tcPr>
          <w:p w14:paraId="69B84A32" w14:textId="77777777" w:rsidR="001F7AFC" w:rsidRPr="00E21999" w:rsidRDefault="001F7AFC" w:rsidP="00C8445C">
            <w:pPr>
              <w:spacing w:line="131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Телевизор</w:t>
            </w:r>
          </w:p>
        </w:tc>
        <w:tc>
          <w:tcPr>
            <w:tcW w:w="1984" w:type="dxa"/>
            <w:hideMark/>
          </w:tcPr>
          <w:p w14:paraId="5E034444" w14:textId="77777777" w:rsidR="001F7AFC" w:rsidRPr="00E21999" w:rsidRDefault="001F7AFC" w:rsidP="00C8445C">
            <w:pPr>
              <w:spacing w:line="13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60-90</w:t>
            </w: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3E5ED851" w14:textId="77777777" w:rsidR="001F7AFC" w:rsidRPr="00E21999" w:rsidRDefault="001F7AFC" w:rsidP="00C84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7AFC" w:rsidRPr="00B80EA9" w14:paraId="45E45781" w14:textId="77777777" w:rsidTr="00C8445C">
        <w:trPr>
          <w:trHeight w:val="270"/>
        </w:trPr>
        <w:tc>
          <w:tcPr>
            <w:tcW w:w="5070" w:type="dxa"/>
            <w:hideMark/>
          </w:tcPr>
          <w:p w14:paraId="50381166" w14:textId="77777777" w:rsidR="001F7AFC" w:rsidRPr="00E21999" w:rsidRDefault="001F7AFC" w:rsidP="00C8445C">
            <w:pPr>
              <w:spacing w:line="302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Поезд (метро, на железной дороге)</w:t>
            </w:r>
          </w:p>
        </w:tc>
        <w:tc>
          <w:tcPr>
            <w:tcW w:w="1984" w:type="dxa"/>
            <w:hideMark/>
          </w:tcPr>
          <w:p w14:paraId="12005212" w14:textId="77777777" w:rsidR="001F7AFC" w:rsidRPr="00E21999" w:rsidRDefault="001F7AFC" w:rsidP="00C8445C">
            <w:pPr>
              <w:spacing w:line="30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70</w:t>
            </w: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3159321D" w14:textId="77777777" w:rsidR="001F7AFC" w:rsidRPr="00E21999" w:rsidRDefault="001F7AFC" w:rsidP="00C84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7AFC" w:rsidRPr="00B80EA9" w14:paraId="1E17AA17" w14:textId="77777777" w:rsidTr="00C8445C">
        <w:trPr>
          <w:trHeight w:val="217"/>
        </w:trPr>
        <w:tc>
          <w:tcPr>
            <w:tcW w:w="5070" w:type="dxa"/>
            <w:hideMark/>
          </w:tcPr>
          <w:p w14:paraId="63FDC8F3" w14:textId="77777777" w:rsidR="001F7AFC" w:rsidRPr="00E21999" w:rsidRDefault="001F7AFC" w:rsidP="00C8445C">
            <w:pPr>
              <w:spacing w:line="217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-7"/>
                <w:sz w:val="24"/>
                <w:szCs w:val="24"/>
                <w:bdr w:val="none" w:sz="0" w:space="0" w:color="auto" w:frame="1"/>
              </w:rPr>
              <w:t>Громкий разговор</w:t>
            </w:r>
          </w:p>
        </w:tc>
        <w:tc>
          <w:tcPr>
            <w:tcW w:w="1984" w:type="dxa"/>
            <w:hideMark/>
          </w:tcPr>
          <w:p w14:paraId="1A13115C" w14:textId="77777777" w:rsidR="001F7AFC" w:rsidRPr="00E21999" w:rsidRDefault="001F7AFC" w:rsidP="00C8445C">
            <w:pPr>
              <w:spacing w:line="217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75</w:t>
            </w: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688DAC4B" w14:textId="77777777" w:rsidR="001F7AFC" w:rsidRPr="00E21999" w:rsidRDefault="001F7AFC" w:rsidP="00C84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7AFC" w:rsidRPr="00B80EA9" w14:paraId="1E6383F1" w14:textId="77777777" w:rsidTr="00C8445C">
        <w:trPr>
          <w:trHeight w:val="256"/>
        </w:trPr>
        <w:tc>
          <w:tcPr>
            <w:tcW w:w="5070" w:type="dxa"/>
            <w:hideMark/>
          </w:tcPr>
          <w:p w14:paraId="0CE4FCF7" w14:textId="77777777" w:rsidR="001F7AFC" w:rsidRPr="00E21999" w:rsidRDefault="001F7AFC" w:rsidP="00C8445C">
            <w:pPr>
              <w:spacing w:line="302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-4"/>
                <w:sz w:val="24"/>
                <w:szCs w:val="24"/>
                <w:bdr w:val="none" w:sz="0" w:space="0" w:color="auto" w:frame="1"/>
              </w:rPr>
              <w:t>Пылесосы</w:t>
            </w:r>
          </w:p>
        </w:tc>
        <w:tc>
          <w:tcPr>
            <w:tcW w:w="1984" w:type="dxa"/>
            <w:hideMark/>
          </w:tcPr>
          <w:p w14:paraId="47C94395" w14:textId="77777777" w:rsidR="001F7AFC" w:rsidRPr="00E21999" w:rsidRDefault="001F7AFC" w:rsidP="00C8445C">
            <w:pPr>
              <w:spacing w:line="30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80</w:t>
            </w: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0F327948" w14:textId="77777777" w:rsidR="001F7AFC" w:rsidRPr="00E21999" w:rsidRDefault="001F7AFC" w:rsidP="00C84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7AFC" w:rsidRPr="00B80EA9" w14:paraId="43066932" w14:textId="77777777" w:rsidTr="00C8445C">
        <w:trPr>
          <w:trHeight w:val="218"/>
        </w:trPr>
        <w:tc>
          <w:tcPr>
            <w:tcW w:w="5070" w:type="dxa"/>
            <w:hideMark/>
          </w:tcPr>
          <w:p w14:paraId="6AC984A6" w14:textId="77777777" w:rsidR="001F7AFC" w:rsidRPr="00E21999" w:rsidRDefault="001F7AFC" w:rsidP="00C8445C">
            <w:pPr>
              <w:spacing w:line="218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Игра на пианино</w:t>
            </w:r>
          </w:p>
        </w:tc>
        <w:tc>
          <w:tcPr>
            <w:tcW w:w="1984" w:type="dxa"/>
            <w:hideMark/>
          </w:tcPr>
          <w:p w14:paraId="4FF2B4D0" w14:textId="77777777" w:rsidR="001F7AFC" w:rsidRPr="00E21999" w:rsidRDefault="001F7AFC" w:rsidP="00C8445C">
            <w:pPr>
              <w:spacing w:line="2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до 80</w:t>
            </w: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2D0F679B" w14:textId="77777777" w:rsidR="001F7AFC" w:rsidRPr="00E21999" w:rsidRDefault="001F7AFC" w:rsidP="00C84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7AFC" w:rsidRPr="00B80EA9" w14:paraId="6773E79A" w14:textId="77777777" w:rsidTr="00C8445C">
        <w:trPr>
          <w:trHeight w:val="190"/>
        </w:trPr>
        <w:tc>
          <w:tcPr>
            <w:tcW w:w="5070" w:type="dxa"/>
            <w:hideMark/>
          </w:tcPr>
          <w:p w14:paraId="67FE6C5E" w14:textId="77777777" w:rsidR="001F7AFC" w:rsidRPr="00E21999" w:rsidRDefault="001F7AFC" w:rsidP="00C8445C">
            <w:pPr>
              <w:spacing w:line="19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-2"/>
                <w:sz w:val="24"/>
                <w:szCs w:val="24"/>
                <w:bdr w:val="none" w:sz="0" w:space="0" w:color="auto" w:frame="1"/>
              </w:rPr>
              <w:t>Детский плач</w:t>
            </w:r>
          </w:p>
        </w:tc>
        <w:tc>
          <w:tcPr>
            <w:tcW w:w="1984" w:type="dxa"/>
            <w:hideMark/>
          </w:tcPr>
          <w:p w14:paraId="26903DBF" w14:textId="77777777" w:rsidR="001F7AFC" w:rsidRPr="00E21999" w:rsidRDefault="001F7AFC" w:rsidP="00C8445C">
            <w:pPr>
              <w:spacing w:line="19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80-90</w:t>
            </w: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069D9BF0" w14:textId="77777777" w:rsidR="001F7AFC" w:rsidRPr="00E21999" w:rsidRDefault="001F7AFC" w:rsidP="00C84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7AFC" w:rsidRPr="00B80EA9" w14:paraId="7C4BC8A1" w14:textId="77777777" w:rsidTr="00C8445C">
        <w:trPr>
          <w:trHeight w:val="273"/>
        </w:trPr>
        <w:tc>
          <w:tcPr>
            <w:tcW w:w="5070" w:type="dxa"/>
            <w:hideMark/>
          </w:tcPr>
          <w:p w14:paraId="6488FF98" w14:textId="77777777" w:rsidR="001F7AFC" w:rsidRPr="00E21999" w:rsidRDefault="001F7AFC" w:rsidP="00C8445C">
            <w:pPr>
              <w:spacing w:line="302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Реактивный самолет (на высоте 300 м)</w:t>
            </w:r>
          </w:p>
        </w:tc>
        <w:tc>
          <w:tcPr>
            <w:tcW w:w="1984" w:type="dxa"/>
            <w:hideMark/>
          </w:tcPr>
          <w:p w14:paraId="76C265B3" w14:textId="77777777" w:rsidR="001F7AFC" w:rsidRPr="00E21999" w:rsidRDefault="001F7AFC" w:rsidP="00C8445C">
            <w:pPr>
              <w:spacing w:line="30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95</w:t>
            </w:r>
          </w:p>
        </w:tc>
        <w:tc>
          <w:tcPr>
            <w:tcW w:w="2517" w:type="dxa"/>
            <w:vMerge w:val="restart"/>
            <w:shd w:val="clear" w:color="auto" w:fill="FFFFFF" w:themeFill="background1"/>
            <w:hideMark/>
          </w:tcPr>
          <w:p w14:paraId="1AC46B0E" w14:textId="77777777" w:rsidR="001F7AFC" w:rsidRPr="00E21999" w:rsidRDefault="001F7AFC" w:rsidP="00C8445C">
            <w:pPr>
              <w:spacing w:line="302" w:lineRule="atLeast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z w:val="24"/>
                <w:szCs w:val="24"/>
              </w:rPr>
              <w:t>Постепенное ослабление слуха, нервно-психический стресс, язвенная болезнь, гипертония.</w:t>
            </w:r>
          </w:p>
        </w:tc>
      </w:tr>
      <w:tr w:rsidR="001F7AFC" w:rsidRPr="00B80EA9" w14:paraId="2E75A537" w14:textId="77777777" w:rsidTr="00C8445C">
        <w:trPr>
          <w:trHeight w:val="190"/>
        </w:trPr>
        <w:tc>
          <w:tcPr>
            <w:tcW w:w="5070" w:type="dxa"/>
            <w:hideMark/>
          </w:tcPr>
          <w:p w14:paraId="025CD2CF" w14:textId="77777777" w:rsidR="001F7AFC" w:rsidRPr="00E21999" w:rsidRDefault="001F7AFC" w:rsidP="00C8445C">
            <w:pPr>
              <w:spacing w:line="19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Школьный шум на переменах</w:t>
            </w:r>
          </w:p>
        </w:tc>
        <w:tc>
          <w:tcPr>
            <w:tcW w:w="1984" w:type="dxa"/>
            <w:hideMark/>
          </w:tcPr>
          <w:p w14:paraId="3E100EAA" w14:textId="77777777" w:rsidR="001F7AFC" w:rsidRPr="00E21999" w:rsidRDefault="001F7AFC" w:rsidP="00C8445C">
            <w:pPr>
              <w:spacing w:line="19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80-110</w:t>
            </w: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090F63D5" w14:textId="77777777" w:rsidR="001F7AFC" w:rsidRPr="00E21999" w:rsidRDefault="001F7AFC" w:rsidP="00C84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7AFC" w:rsidRPr="00B80EA9" w14:paraId="5D50F9E0" w14:textId="77777777" w:rsidTr="00C8445C">
        <w:trPr>
          <w:trHeight w:val="287"/>
        </w:trPr>
        <w:tc>
          <w:tcPr>
            <w:tcW w:w="5070" w:type="dxa"/>
            <w:hideMark/>
          </w:tcPr>
          <w:p w14:paraId="725009B7" w14:textId="77777777" w:rsidR="001F7AFC" w:rsidRPr="00E21999" w:rsidRDefault="001F7AFC" w:rsidP="00C8445C">
            <w:pPr>
              <w:spacing w:line="302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Цех текстильной фабрики</w:t>
            </w:r>
          </w:p>
        </w:tc>
        <w:tc>
          <w:tcPr>
            <w:tcW w:w="1984" w:type="dxa"/>
            <w:hideMark/>
          </w:tcPr>
          <w:p w14:paraId="0391B06A" w14:textId="77777777" w:rsidR="001F7AFC" w:rsidRPr="00E21999" w:rsidRDefault="001F7AFC" w:rsidP="00C8445C">
            <w:pPr>
              <w:spacing w:line="30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100</w:t>
            </w: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07297A99" w14:textId="77777777" w:rsidR="001F7AFC" w:rsidRPr="00E21999" w:rsidRDefault="001F7AFC" w:rsidP="00C84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7AFC" w:rsidRPr="00B80EA9" w14:paraId="0DC25587" w14:textId="77777777" w:rsidTr="00C8445C">
        <w:trPr>
          <w:trHeight w:val="268"/>
        </w:trPr>
        <w:tc>
          <w:tcPr>
            <w:tcW w:w="5070" w:type="dxa"/>
            <w:hideMark/>
          </w:tcPr>
          <w:p w14:paraId="068EEC5B" w14:textId="77777777" w:rsidR="001F7AFC" w:rsidRPr="00E21999" w:rsidRDefault="001F7AFC" w:rsidP="00C8445C">
            <w:pPr>
              <w:spacing w:line="302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-6"/>
                <w:sz w:val="24"/>
                <w:szCs w:val="24"/>
                <w:bdr w:val="none" w:sz="0" w:space="0" w:color="auto" w:frame="1"/>
              </w:rPr>
              <w:t>Автомобильный гудок</w:t>
            </w:r>
          </w:p>
        </w:tc>
        <w:tc>
          <w:tcPr>
            <w:tcW w:w="1984" w:type="dxa"/>
            <w:hideMark/>
          </w:tcPr>
          <w:p w14:paraId="340E1AB4" w14:textId="77777777" w:rsidR="001F7AFC" w:rsidRPr="00E21999" w:rsidRDefault="001F7AFC" w:rsidP="00C8445C">
            <w:pPr>
              <w:spacing w:line="30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1C233559" w14:textId="77777777" w:rsidR="001F7AFC" w:rsidRPr="00E21999" w:rsidRDefault="001F7AFC" w:rsidP="00C84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7AFC" w:rsidRPr="00B80EA9" w14:paraId="6544F875" w14:textId="77777777" w:rsidTr="00C8445C">
        <w:trPr>
          <w:trHeight w:val="256"/>
        </w:trPr>
        <w:tc>
          <w:tcPr>
            <w:tcW w:w="5070" w:type="dxa"/>
            <w:hideMark/>
          </w:tcPr>
          <w:p w14:paraId="7357C660" w14:textId="77777777" w:rsidR="001F7AFC" w:rsidRPr="00E21999" w:rsidRDefault="001F7AFC" w:rsidP="00C8445C">
            <w:pPr>
              <w:spacing w:line="302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Плеер</w:t>
            </w:r>
          </w:p>
        </w:tc>
        <w:tc>
          <w:tcPr>
            <w:tcW w:w="1984" w:type="dxa"/>
            <w:hideMark/>
          </w:tcPr>
          <w:p w14:paraId="096242C5" w14:textId="77777777" w:rsidR="001F7AFC" w:rsidRPr="00E21999" w:rsidRDefault="001F7AFC" w:rsidP="00C8445C">
            <w:pPr>
              <w:spacing w:line="30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110</w:t>
            </w:r>
          </w:p>
        </w:tc>
        <w:tc>
          <w:tcPr>
            <w:tcW w:w="2517" w:type="dxa"/>
            <w:vMerge w:val="restart"/>
            <w:shd w:val="clear" w:color="auto" w:fill="FFFFFF" w:themeFill="background1"/>
            <w:hideMark/>
          </w:tcPr>
          <w:p w14:paraId="19A836A4" w14:textId="77777777" w:rsidR="001F7AFC" w:rsidRPr="00E21999" w:rsidRDefault="001F7AFC" w:rsidP="00C8445C">
            <w:pPr>
              <w:spacing w:line="302" w:lineRule="atLeast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sz w:val="24"/>
                <w:szCs w:val="24"/>
              </w:rPr>
              <w:t>Вызывает звуковое опьянение, нарушает сон, разрушает психику, приводит к глухоте.</w:t>
            </w:r>
          </w:p>
        </w:tc>
      </w:tr>
      <w:tr w:rsidR="001F7AFC" w:rsidRPr="00B80EA9" w14:paraId="3335D5C6" w14:textId="77777777" w:rsidTr="00C8445C">
        <w:trPr>
          <w:trHeight w:val="580"/>
        </w:trPr>
        <w:tc>
          <w:tcPr>
            <w:tcW w:w="5070" w:type="dxa"/>
            <w:hideMark/>
          </w:tcPr>
          <w:p w14:paraId="21FC9A44" w14:textId="77777777" w:rsidR="001F7AFC" w:rsidRPr="00E21999" w:rsidRDefault="001F7AFC" w:rsidP="00C8445C">
            <w:pPr>
              <w:spacing w:line="302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Транспортный шум оживлённой городской магистрали</w:t>
            </w:r>
          </w:p>
        </w:tc>
        <w:tc>
          <w:tcPr>
            <w:tcW w:w="1984" w:type="dxa"/>
            <w:hideMark/>
          </w:tcPr>
          <w:p w14:paraId="72B6DC8C" w14:textId="77777777" w:rsidR="001F7AFC" w:rsidRPr="00E21999" w:rsidRDefault="001F7AFC" w:rsidP="00C8445C">
            <w:pPr>
              <w:spacing w:line="30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120-130</w:t>
            </w: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6C37C963" w14:textId="77777777" w:rsidR="001F7AFC" w:rsidRPr="00B80EA9" w:rsidRDefault="001F7AFC" w:rsidP="00C84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7AFC" w:rsidRPr="00B80EA9" w14:paraId="436A4770" w14:textId="77777777" w:rsidTr="00C8445C">
        <w:trPr>
          <w:trHeight w:val="309"/>
        </w:trPr>
        <w:tc>
          <w:tcPr>
            <w:tcW w:w="5070" w:type="dxa"/>
            <w:hideMark/>
          </w:tcPr>
          <w:p w14:paraId="3356DBAE" w14:textId="77777777" w:rsidR="001F7AFC" w:rsidRPr="00E21999" w:rsidRDefault="001F7AFC" w:rsidP="00C8445C">
            <w:pPr>
              <w:spacing w:line="302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Реактивный двигатель</w:t>
            </w:r>
          </w:p>
        </w:tc>
        <w:tc>
          <w:tcPr>
            <w:tcW w:w="1984" w:type="dxa"/>
            <w:hideMark/>
          </w:tcPr>
          <w:p w14:paraId="26367861" w14:textId="77777777" w:rsidR="001F7AFC" w:rsidRPr="00E21999" w:rsidRDefault="001F7AFC" w:rsidP="00C8445C">
            <w:pPr>
              <w:spacing w:line="30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130-150</w:t>
            </w: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12B4F6BC" w14:textId="77777777" w:rsidR="001F7AFC" w:rsidRPr="00B80EA9" w:rsidRDefault="001F7AFC" w:rsidP="00C84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7AFC" w:rsidRPr="00B80EA9" w14:paraId="6BB7EDF2" w14:textId="77777777" w:rsidTr="00C8445C">
        <w:trPr>
          <w:trHeight w:val="258"/>
        </w:trPr>
        <w:tc>
          <w:tcPr>
            <w:tcW w:w="5070" w:type="dxa"/>
            <w:hideMark/>
          </w:tcPr>
          <w:p w14:paraId="5F4375EB" w14:textId="77777777" w:rsidR="001F7AFC" w:rsidRPr="00E21999" w:rsidRDefault="001F7AFC" w:rsidP="00C8445C">
            <w:pPr>
              <w:spacing w:line="302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Шум на дискотеке</w:t>
            </w:r>
          </w:p>
        </w:tc>
        <w:tc>
          <w:tcPr>
            <w:tcW w:w="1984" w:type="dxa"/>
            <w:hideMark/>
          </w:tcPr>
          <w:p w14:paraId="3A0F973B" w14:textId="77777777" w:rsidR="001F7AFC" w:rsidRPr="00E21999" w:rsidRDefault="001F7AFC" w:rsidP="00C8445C">
            <w:pPr>
              <w:spacing w:line="30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pacing w:val="5"/>
                <w:sz w:val="24"/>
                <w:szCs w:val="24"/>
                <w:bdr w:val="none" w:sz="0" w:space="0" w:color="auto" w:frame="1"/>
              </w:rPr>
              <w:t>175</w:t>
            </w: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03298AA1" w14:textId="77777777" w:rsidR="001F7AFC" w:rsidRPr="00B80EA9" w:rsidRDefault="001F7AFC" w:rsidP="00C84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7AFC" w:rsidRPr="00B80EA9" w14:paraId="7111764C" w14:textId="77777777" w:rsidTr="00C8445C">
        <w:trPr>
          <w:trHeight w:val="345"/>
        </w:trPr>
        <w:tc>
          <w:tcPr>
            <w:tcW w:w="5070" w:type="dxa"/>
            <w:hideMark/>
          </w:tcPr>
          <w:p w14:paraId="0A30443F" w14:textId="77777777" w:rsidR="001F7AFC" w:rsidRPr="00E21999" w:rsidRDefault="001F7AFC" w:rsidP="00C8445C">
            <w:pPr>
              <w:spacing w:line="30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Удар молнии</w:t>
            </w:r>
          </w:p>
        </w:tc>
        <w:tc>
          <w:tcPr>
            <w:tcW w:w="1984" w:type="dxa"/>
            <w:hideMark/>
          </w:tcPr>
          <w:p w14:paraId="78B6DB82" w14:textId="77777777" w:rsidR="001F7AFC" w:rsidRPr="00E21999" w:rsidRDefault="001F7AFC" w:rsidP="00C8445C">
            <w:pPr>
              <w:spacing w:line="30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120-130</w:t>
            </w: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1A0FF407" w14:textId="77777777" w:rsidR="001F7AFC" w:rsidRPr="00B80EA9" w:rsidRDefault="001F7AFC" w:rsidP="00C84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7AFC" w:rsidRPr="00B80EA9" w14:paraId="17BF1399" w14:textId="77777777" w:rsidTr="00C8445C">
        <w:trPr>
          <w:trHeight w:val="345"/>
        </w:trPr>
        <w:tc>
          <w:tcPr>
            <w:tcW w:w="5070" w:type="dxa"/>
            <w:hideMark/>
          </w:tcPr>
          <w:p w14:paraId="45F445EF" w14:textId="77777777" w:rsidR="001F7AFC" w:rsidRPr="00E21999" w:rsidRDefault="001F7AFC" w:rsidP="00C8445C">
            <w:pPr>
              <w:spacing w:line="30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Взлет реактивного самолета</w:t>
            </w:r>
          </w:p>
        </w:tc>
        <w:tc>
          <w:tcPr>
            <w:tcW w:w="1984" w:type="dxa"/>
            <w:hideMark/>
          </w:tcPr>
          <w:p w14:paraId="472BB345" w14:textId="77777777" w:rsidR="001F7AFC" w:rsidRPr="00E21999" w:rsidRDefault="001F7AFC" w:rsidP="00C8445C">
            <w:pPr>
              <w:spacing w:line="30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140</w:t>
            </w: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728948E9" w14:textId="77777777" w:rsidR="001F7AFC" w:rsidRPr="00B80EA9" w:rsidRDefault="001F7AFC" w:rsidP="00C84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7AFC" w:rsidRPr="00B80EA9" w14:paraId="491CBAC0" w14:textId="77777777" w:rsidTr="00C8445C">
        <w:trPr>
          <w:trHeight w:val="345"/>
        </w:trPr>
        <w:tc>
          <w:tcPr>
            <w:tcW w:w="5070" w:type="dxa"/>
            <w:hideMark/>
          </w:tcPr>
          <w:p w14:paraId="185F9F4A" w14:textId="77777777" w:rsidR="001F7AFC" w:rsidRPr="00E21999" w:rsidRDefault="001F7AFC" w:rsidP="00C8445C">
            <w:pPr>
              <w:spacing w:line="30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Старт космической ракеты</w:t>
            </w:r>
          </w:p>
        </w:tc>
        <w:tc>
          <w:tcPr>
            <w:tcW w:w="1984" w:type="dxa"/>
            <w:hideMark/>
          </w:tcPr>
          <w:p w14:paraId="276E9108" w14:textId="77777777" w:rsidR="001F7AFC" w:rsidRPr="00E21999" w:rsidRDefault="001F7AFC" w:rsidP="00C8445C">
            <w:pPr>
              <w:spacing w:line="30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99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150-160</w:t>
            </w: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57BEADC1" w14:textId="77777777" w:rsidR="001F7AFC" w:rsidRPr="00B80EA9" w:rsidRDefault="001F7AFC" w:rsidP="00C84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7AFC" w:rsidRPr="00C8445C" w14:paraId="283E5DCD" w14:textId="77777777" w:rsidTr="00C8445C">
        <w:trPr>
          <w:trHeight w:val="345"/>
        </w:trPr>
        <w:tc>
          <w:tcPr>
            <w:tcW w:w="5070" w:type="dxa"/>
            <w:hideMark/>
          </w:tcPr>
          <w:p w14:paraId="6E353854" w14:textId="77777777" w:rsidR="001F7AFC" w:rsidRPr="00C8445C" w:rsidRDefault="001F7AFC" w:rsidP="00C8445C">
            <w:pPr>
              <w:spacing w:line="30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8445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  <w:t>Выстрел из орудия</w:t>
            </w:r>
          </w:p>
        </w:tc>
        <w:tc>
          <w:tcPr>
            <w:tcW w:w="1984" w:type="dxa"/>
            <w:hideMark/>
          </w:tcPr>
          <w:p w14:paraId="0ABEF3E4" w14:textId="77777777" w:rsidR="001F7AFC" w:rsidRPr="00C8445C" w:rsidRDefault="001F7AFC" w:rsidP="00C8445C">
            <w:pPr>
              <w:spacing w:line="30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8445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  <w:t> 170</w:t>
            </w: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5A9F3197" w14:textId="77777777" w:rsidR="001F7AFC" w:rsidRPr="00C8445C" w:rsidRDefault="001F7AFC" w:rsidP="00C8445C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7BA1432E" w14:textId="7C5D9BC7" w:rsidR="000869C1" w:rsidRPr="00C8445C" w:rsidRDefault="00C8445C" w:rsidP="00C8445C">
      <w:pPr>
        <w:tabs>
          <w:tab w:val="left" w:pos="5550"/>
        </w:tabs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yellow"/>
        </w:rPr>
        <w:br w:type="textWrapping" w:clear="all"/>
      </w:r>
    </w:p>
    <w:p w14:paraId="749B4760" w14:textId="77777777" w:rsidR="00DA585C" w:rsidRPr="00C8445C" w:rsidRDefault="00DA585C" w:rsidP="001F7AFC">
      <w:pPr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14:paraId="77CDB535" w14:textId="1DDB4407" w:rsidR="000869C1" w:rsidRPr="0072162A" w:rsidRDefault="000869C1" w:rsidP="0072162A">
      <w:pPr>
        <w:rPr>
          <w:rFonts w:ascii="Times New Roman" w:hAnsi="Times New Roman"/>
          <w:b/>
          <w:sz w:val="28"/>
          <w:szCs w:val="28"/>
        </w:rPr>
      </w:pPr>
    </w:p>
    <w:p w14:paraId="28655A8C" w14:textId="77777777" w:rsidR="00EB07D9" w:rsidRDefault="00EB07D9" w:rsidP="00831783">
      <w:pPr>
        <w:pStyle w:val="a3"/>
        <w:widowControl w:val="0"/>
        <w:spacing w:before="0" w:beforeAutospacing="0" w:after="0" w:afterAutospacing="0"/>
        <w:rPr>
          <w:b/>
          <w:sz w:val="28"/>
          <w:szCs w:val="28"/>
        </w:rPr>
      </w:pPr>
    </w:p>
    <w:p w14:paraId="0AA59A34" w14:textId="77777777" w:rsidR="00831783" w:rsidRPr="00831783" w:rsidRDefault="00831783" w:rsidP="00831783">
      <w:pPr>
        <w:pStyle w:val="a3"/>
        <w:widowControl w:val="0"/>
        <w:spacing w:before="0" w:beforeAutospacing="0" w:after="0" w:afterAutospacing="0"/>
        <w:rPr>
          <w:b/>
          <w:sz w:val="28"/>
          <w:szCs w:val="28"/>
        </w:rPr>
      </w:pPr>
    </w:p>
    <w:sectPr w:rsidR="00831783" w:rsidRPr="00831783" w:rsidSect="00A92792">
      <w:footerReference w:type="default" r:id="rId14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36984" w14:textId="77777777" w:rsidR="007100BE" w:rsidRDefault="007100BE" w:rsidP="00DA585C">
      <w:r>
        <w:separator/>
      </w:r>
    </w:p>
  </w:endnote>
  <w:endnote w:type="continuationSeparator" w:id="0">
    <w:p w14:paraId="7810D9A0" w14:textId="77777777" w:rsidR="007100BE" w:rsidRDefault="007100BE" w:rsidP="00DA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9153102"/>
      <w:docPartObj>
        <w:docPartGallery w:val="Page Numbers (Bottom of Page)"/>
        <w:docPartUnique/>
      </w:docPartObj>
    </w:sdtPr>
    <w:sdtEndPr/>
    <w:sdtContent>
      <w:p w14:paraId="541E86EB" w14:textId="77777777" w:rsidR="00DA585C" w:rsidRDefault="00C02DA3">
        <w:pPr>
          <w:pStyle w:val="ac"/>
          <w:jc w:val="center"/>
        </w:pPr>
        <w:r>
          <w:fldChar w:fldCharType="begin"/>
        </w:r>
        <w:r w:rsidR="00DA585C">
          <w:instrText>PAGE   \* MERGEFORMAT</w:instrText>
        </w:r>
        <w:r>
          <w:fldChar w:fldCharType="separate"/>
        </w:r>
        <w:r w:rsidR="00C94EBD">
          <w:rPr>
            <w:noProof/>
          </w:rPr>
          <w:t>2</w:t>
        </w:r>
        <w:r>
          <w:fldChar w:fldCharType="end"/>
        </w:r>
      </w:p>
    </w:sdtContent>
  </w:sdt>
  <w:p w14:paraId="322ACE46" w14:textId="77777777" w:rsidR="00DA585C" w:rsidRDefault="00DA58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FC3D5" w14:textId="77777777" w:rsidR="007100BE" w:rsidRDefault="007100BE" w:rsidP="00DA585C">
      <w:r>
        <w:separator/>
      </w:r>
    </w:p>
  </w:footnote>
  <w:footnote w:type="continuationSeparator" w:id="0">
    <w:p w14:paraId="4FD3DEEB" w14:textId="77777777" w:rsidR="007100BE" w:rsidRDefault="007100BE" w:rsidP="00DA5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3CF6"/>
    <w:multiLevelType w:val="hybridMultilevel"/>
    <w:tmpl w:val="24CAA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2A36"/>
    <w:multiLevelType w:val="hybridMultilevel"/>
    <w:tmpl w:val="24CAA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39C"/>
    <w:multiLevelType w:val="hybridMultilevel"/>
    <w:tmpl w:val="24CAA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61AA7"/>
    <w:multiLevelType w:val="hybridMultilevel"/>
    <w:tmpl w:val="0CC64C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D0535"/>
    <w:multiLevelType w:val="hybridMultilevel"/>
    <w:tmpl w:val="BAFABC92"/>
    <w:lvl w:ilvl="0" w:tplc="8556DEFA">
      <w:start w:val="1"/>
      <w:numFmt w:val="decimal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1" w:hanging="360"/>
      </w:pPr>
    </w:lvl>
    <w:lvl w:ilvl="2" w:tplc="0419001B" w:tentative="1">
      <w:start w:val="1"/>
      <w:numFmt w:val="lowerRoman"/>
      <w:lvlText w:val="%3."/>
      <w:lvlJc w:val="right"/>
      <w:pPr>
        <w:ind w:left="12431" w:hanging="180"/>
      </w:pPr>
    </w:lvl>
    <w:lvl w:ilvl="3" w:tplc="0419000F" w:tentative="1">
      <w:start w:val="1"/>
      <w:numFmt w:val="decimal"/>
      <w:lvlText w:val="%4."/>
      <w:lvlJc w:val="left"/>
      <w:pPr>
        <w:ind w:left="13151" w:hanging="360"/>
      </w:pPr>
    </w:lvl>
    <w:lvl w:ilvl="4" w:tplc="04190019" w:tentative="1">
      <w:start w:val="1"/>
      <w:numFmt w:val="lowerLetter"/>
      <w:lvlText w:val="%5."/>
      <w:lvlJc w:val="left"/>
      <w:pPr>
        <w:ind w:left="13871" w:hanging="360"/>
      </w:pPr>
    </w:lvl>
    <w:lvl w:ilvl="5" w:tplc="0419001B" w:tentative="1">
      <w:start w:val="1"/>
      <w:numFmt w:val="lowerRoman"/>
      <w:lvlText w:val="%6."/>
      <w:lvlJc w:val="right"/>
      <w:pPr>
        <w:ind w:left="14591" w:hanging="180"/>
      </w:pPr>
    </w:lvl>
    <w:lvl w:ilvl="6" w:tplc="0419000F" w:tentative="1">
      <w:start w:val="1"/>
      <w:numFmt w:val="decimal"/>
      <w:lvlText w:val="%7."/>
      <w:lvlJc w:val="left"/>
      <w:pPr>
        <w:ind w:left="15311" w:hanging="360"/>
      </w:pPr>
    </w:lvl>
    <w:lvl w:ilvl="7" w:tplc="04190019" w:tentative="1">
      <w:start w:val="1"/>
      <w:numFmt w:val="lowerLetter"/>
      <w:lvlText w:val="%8."/>
      <w:lvlJc w:val="left"/>
      <w:pPr>
        <w:ind w:left="16031" w:hanging="360"/>
      </w:pPr>
    </w:lvl>
    <w:lvl w:ilvl="8" w:tplc="0419001B" w:tentative="1">
      <w:start w:val="1"/>
      <w:numFmt w:val="lowerRoman"/>
      <w:lvlText w:val="%9."/>
      <w:lvlJc w:val="right"/>
      <w:pPr>
        <w:ind w:left="16751" w:hanging="180"/>
      </w:pPr>
    </w:lvl>
  </w:abstractNum>
  <w:abstractNum w:abstractNumId="5" w15:restartNumberingAfterBreak="0">
    <w:nsid w:val="19C55E54"/>
    <w:multiLevelType w:val="hybridMultilevel"/>
    <w:tmpl w:val="0CC64C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862F9"/>
    <w:multiLevelType w:val="hybridMultilevel"/>
    <w:tmpl w:val="24CAA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900"/>
    <w:multiLevelType w:val="hybridMultilevel"/>
    <w:tmpl w:val="76F65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37947"/>
    <w:multiLevelType w:val="hybridMultilevel"/>
    <w:tmpl w:val="364A4310"/>
    <w:lvl w:ilvl="0" w:tplc="07EC4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D3E80"/>
    <w:multiLevelType w:val="hybridMultilevel"/>
    <w:tmpl w:val="24CAA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50CEA"/>
    <w:multiLevelType w:val="hybridMultilevel"/>
    <w:tmpl w:val="24CAA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54414"/>
    <w:multiLevelType w:val="hybridMultilevel"/>
    <w:tmpl w:val="24CAA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61170"/>
    <w:multiLevelType w:val="hybridMultilevel"/>
    <w:tmpl w:val="2E70DEF8"/>
    <w:lvl w:ilvl="0" w:tplc="944CC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E3B3E"/>
    <w:multiLevelType w:val="hybridMultilevel"/>
    <w:tmpl w:val="7C1A5AE2"/>
    <w:lvl w:ilvl="0" w:tplc="F356B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42F0E"/>
    <w:multiLevelType w:val="hybridMultilevel"/>
    <w:tmpl w:val="A15CE08A"/>
    <w:lvl w:ilvl="0" w:tplc="D034E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B0466"/>
    <w:multiLevelType w:val="hybridMultilevel"/>
    <w:tmpl w:val="D02CA2E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530F97"/>
    <w:multiLevelType w:val="hybridMultilevel"/>
    <w:tmpl w:val="24CAA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976C2"/>
    <w:multiLevelType w:val="hybridMultilevel"/>
    <w:tmpl w:val="49EC5480"/>
    <w:lvl w:ilvl="0" w:tplc="1048E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D1438"/>
    <w:multiLevelType w:val="multilevel"/>
    <w:tmpl w:val="CF404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F6A195F"/>
    <w:multiLevelType w:val="hybridMultilevel"/>
    <w:tmpl w:val="10CCBD62"/>
    <w:lvl w:ilvl="0" w:tplc="944CC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A1376"/>
    <w:multiLevelType w:val="hybridMultilevel"/>
    <w:tmpl w:val="24CAA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1102C"/>
    <w:multiLevelType w:val="hybridMultilevel"/>
    <w:tmpl w:val="24CAA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F74BE"/>
    <w:multiLevelType w:val="hybridMultilevel"/>
    <w:tmpl w:val="24CAA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D3337"/>
    <w:multiLevelType w:val="hybridMultilevel"/>
    <w:tmpl w:val="24CAA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D4CE0"/>
    <w:multiLevelType w:val="hybridMultilevel"/>
    <w:tmpl w:val="230E45E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94257"/>
    <w:multiLevelType w:val="hybridMultilevel"/>
    <w:tmpl w:val="7BDC43B2"/>
    <w:lvl w:ilvl="0" w:tplc="944CC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B2BC4"/>
    <w:multiLevelType w:val="hybridMultilevel"/>
    <w:tmpl w:val="FDD47B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070AA"/>
    <w:multiLevelType w:val="hybridMultilevel"/>
    <w:tmpl w:val="2A602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E1049"/>
    <w:multiLevelType w:val="hybridMultilevel"/>
    <w:tmpl w:val="24CAA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24"/>
  </w:num>
  <w:num w:numId="4">
    <w:abstractNumId w:val="19"/>
  </w:num>
  <w:num w:numId="5">
    <w:abstractNumId w:val="18"/>
  </w:num>
  <w:num w:numId="6">
    <w:abstractNumId w:val="21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23"/>
  </w:num>
  <w:num w:numId="12">
    <w:abstractNumId w:val="11"/>
  </w:num>
  <w:num w:numId="13">
    <w:abstractNumId w:val="6"/>
  </w:num>
  <w:num w:numId="14">
    <w:abstractNumId w:val="28"/>
  </w:num>
  <w:num w:numId="15">
    <w:abstractNumId w:val="3"/>
  </w:num>
  <w:num w:numId="16">
    <w:abstractNumId w:val="1"/>
  </w:num>
  <w:num w:numId="17">
    <w:abstractNumId w:val="10"/>
  </w:num>
  <w:num w:numId="18">
    <w:abstractNumId w:val="22"/>
  </w:num>
  <w:num w:numId="19">
    <w:abstractNumId w:val="20"/>
  </w:num>
  <w:num w:numId="20">
    <w:abstractNumId w:val="16"/>
  </w:num>
  <w:num w:numId="21">
    <w:abstractNumId w:val="0"/>
  </w:num>
  <w:num w:numId="22">
    <w:abstractNumId w:val="14"/>
  </w:num>
  <w:num w:numId="23">
    <w:abstractNumId w:val="8"/>
  </w:num>
  <w:num w:numId="24">
    <w:abstractNumId w:val="13"/>
  </w:num>
  <w:num w:numId="25">
    <w:abstractNumId w:val="17"/>
  </w:num>
  <w:num w:numId="26">
    <w:abstractNumId w:val="4"/>
  </w:num>
  <w:num w:numId="27">
    <w:abstractNumId w:val="25"/>
  </w:num>
  <w:num w:numId="28">
    <w:abstractNumId w:val="12"/>
  </w:num>
  <w:num w:numId="29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1F9"/>
    <w:rsid w:val="00022198"/>
    <w:rsid w:val="00022F1F"/>
    <w:rsid w:val="0003149A"/>
    <w:rsid w:val="000577D8"/>
    <w:rsid w:val="000600D1"/>
    <w:rsid w:val="00080B97"/>
    <w:rsid w:val="000869C1"/>
    <w:rsid w:val="000A3C8C"/>
    <w:rsid w:val="000D011B"/>
    <w:rsid w:val="000D48C7"/>
    <w:rsid w:val="00114304"/>
    <w:rsid w:val="0011736A"/>
    <w:rsid w:val="00124E27"/>
    <w:rsid w:val="0014183C"/>
    <w:rsid w:val="001477D4"/>
    <w:rsid w:val="001521A8"/>
    <w:rsid w:val="001631B8"/>
    <w:rsid w:val="00196015"/>
    <w:rsid w:val="001C5CCF"/>
    <w:rsid w:val="001F7AFC"/>
    <w:rsid w:val="0020271A"/>
    <w:rsid w:val="002D50B1"/>
    <w:rsid w:val="002E79C0"/>
    <w:rsid w:val="002F1919"/>
    <w:rsid w:val="003034A5"/>
    <w:rsid w:val="0030584C"/>
    <w:rsid w:val="00321863"/>
    <w:rsid w:val="00331F1D"/>
    <w:rsid w:val="00334C0D"/>
    <w:rsid w:val="00350031"/>
    <w:rsid w:val="00350155"/>
    <w:rsid w:val="003523CB"/>
    <w:rsid w:val="0035562D"/>
    <w:rsid w:val="003578BD"/>
    <w:rsid w:val="003658EA"/>
    <w:rsid w:val="00385F16"/>
    <w:rsid w:val="0039413B"/>
    <w:rsid w:val="003A64CF"/>
    <w:rsid w:val="003C47AC"/>
    <w:rsid w:val="0040269F"/>
    <w:rsid w:val="004345D4"/>
    <w:rsid w:val="00440E4E"/>
    <w:rsid w:val="00443A07"/>
    <w:rsid w:val="004674F6"/>
    <w:rsid w:val="004854EB"/>
    <w:rsid w:val="004C7C3C"/>
    <w:rsid w:val="004D5F53"/>
    <w:rsid w:val="004E056B"/>
    <w:rsid w:val="00502D67"/>
    <w:rsid w:val="00504FFC"/>
    <w:rsid w:val="00507004"/>
    <w:rsid w:val="005304D3"/>
    <w:rsid w:val="00535ED5"/>
    <w:rsid w:val="005523E5"/>
    <w:rsid w:val="00572C71"/>
    <w:rsid w:val="00577F5B"/>
    <w:rsid w:val="00583BB0"/>
    <w:rsid w:val="005A28BB"/>
    <w:rsid w:val="005B149F"/>
    <w:rsid w:val="005D08C4"/>
    <w:rsid w:val="005F7691"/>
    <w:rsid w:val="00611EBA"/>
    <w:rsid w:val="006F2202"/>
    <w:rsid w:val="007056A1"/>
    <w:rsid w:val="007100BE"/>
    <w:rsid w:val="0072162A"/>
    <w:rsid w:val="00732375"/>
    <w:rsid w:val="00736D34"/>
    <w:rsid w:val="007934BE"/>
    <w:rsid w:val="007B470B"/>
    <w:rsid w:val="007E3B41"/>
    <w:rsid w:val="0080521E"/>
    <w:rsid w:val="00811383"/>
    <w:rsid w:val="00831783"/>
    <w:rsid w:val="00834A59"/>
    <w:rsid w:val="00860479"/>
    <w:rsid w:val="008B420D"/>
    <w:rsid w:val="008F3F2A"/>
    <w:rsid w:val="0095298A"/>
    <w:rsid w:val="009601DC"/>
    <w:rsid w:val="00970B5B"/>
    <w:rsid w:val="00977660"/>
    <w:rsid w:val="00990DC4"/>
    <w:rsid w:val="009A2EDF"/>
    <w:rsid w:val="009A4C6A"/>
    <w:rsid w:val="009B6F83"/>
    <w:rsid w:val="009C1BC2"/>
    <w:rsid w:val="009C4C67"/>
    <w:rsid w:val="009C50A7"/>
    <w:rsid w:val="009D0112"/>
    <w:rsid w:val="009E774B"/>
    <w:rsid w:val="00A559D9"/>
    <w:rsid w:val="00A92792"/>
    <w:rsid w:val="00AC4E40"/>
    <w:rsid w:val="00AC7C94"/>
    <w:rsid w:val="00AD24E6"/>
    <w:rsid w:val="00AE1E8A"/>
    <w:rsid w:val="00AE4A74"/>
    <w:rsid w:val="00AF42BC"/>
    <w:rsid w:val="00AF73F1"/>
    <w:rsid w:val="00B05F8F"/>
    <w:rsid w:val="00B30F6E"/>
    <w:rsid w:val="00B40589"/>
    <w:rsid w:val="00B444B6"/>
    <w:rsid w:val="00B461ED"/>
    <w:rsid w:val="00B507BD"/>
    <w:rsid w:val="00B638AC"/>
    <w:rsid w:val="00B67AE4"/>
    <w:rsid w:val="00B67F2D"/>
    <w:rsid w:val="00B80D55"/>
    <w:rsid w:val="00B80EA9"/>
    <w:rsid w:val="00B96BE8"/>
    <w:rsid w:val="00B96F1D"/>
    <w:rsid w:val="00BA396F"/>
    <w:rsid w:val="00BE4E81"/>
    <w:rsid w:val="00BF0961"/>
    <w:rsid w:val="00C01F5A"/>
    <w:rsid w:val="00C02DA3"/>
    <w:rsid w:val="00C02EA2"/>
    <w:rsid w:val="00C06EDD"/>
    <w:rsid w:val="00C2050F"/>
    <w:rsid w:val="00C60575"/>
    <w:rsid w:val="00C8445C"/>
    <w:rsid w:val="00C94EBD"/>
    <w:rsid w:val="00C9547C"/>
    <w:rsid w:val="00CA0C91"/>
    <w:rsid w:val="00CA2892"/>
    <w:rsid w:val="00CB7A3A"/>
    <w:rsid w:val="00CC7AFA"/>
    <w:rsid w:val="00CD39A6"/>
    <w:rsid w:val="00CE3A61"/>
    <w:rsid w:val="00D02ED7"/>
    <w:rsid w:val="00D12EB8"/>
    <w:rsid w:val="00D354FD"/>
    <w:rsid w:val="00D35954"/>
    <w:rsid w:val="00D64917"/>
    <w:rsid w:val="00D677B0"/>
    <w:rsid w:val="00DA585C"/>
    <w:rsid w:val="00DB7F70"/>
    <w:rsid w:val="00DC093F"/>
    <w:rsid w:val="00DC5D5C"/>
    <w:rsid w:val="00DC6518"/>
    <w:rsid w:val="00DD04D0"/>
    <w:rsid w:val="00DE69DC"/>
    <w:rsid w:val="00E00EEA"/>
    <w:rsid w:val="00E16124"/>
    <w:rsid w:val="00E21999"/>
    <w:rsid w:val="00E41161"/>
    <w:rsid w:val="00E6706E"/>
    <w:rsid w:val="00E84BD0"/>
    <w:rsid w:val="00EB07D9"/>
    <w:rsid w:val="00EC383D"/>
    <w:rsid w:val="00ED5E40"/>
    <w:rsid w:val="00F501F9"/>
    <w:rsid w:val="00F75028"/>
    <w:rsid w:val="00F940FA"/>
    <w:rsid w:val="00F97FA8"/>
    <w:rsid w:val="00FA1CE2"/>
    <w:rsid w:val="00FC2FD9"/>
    <w:rsid w:val="00FD024A"/>
    <w:rsid w:val="00FE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3CF5"/>
  <w15:docId w15:val="{794BC9BF-F62D-48CE-AF73-43267AA0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B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7B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7E3B41"/>
    <w:pPr>
      <w:ind w:left="720"/>
      <w:contextualSpacing/>
    </w:pPr>
  </w:style>
  <w:style w:type="table" w:styleId="a5">
    <w:name w:val="Table Grid"/>
    <w:basedOn w:val="a1"/>
    <w:uiPriority w:val="59"/>
    <w:rsid w:val="00B80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C6518"/>
    <w:rPr>
      <w:b/>
      <w:bCs/>
    </w:rPr>
  </w:style>
  <w:style w:type="character" w:customStyle="1" w:styleId="c5">
    <w:name w:val="c5"/>
    <w:basedOn w:val="a0"/>
    <w:rsid w:val="00B444B6"/>
  </w:style>
  <w:style w:type="character" w:styleId="a7">
    <w:name w:val="Hyperlink"/>
    <w:basedOn w:val="a0"/>
    <w:uiPriority w:val="99"/>
    <w:unhideWhenUsed/>
    <w:rsid w:val="009E774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934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34B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A58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585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DA58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585C"/>
    <w:rPr>
      <w:rFonts w:ascii="Calibri" w:eastAsia="Times New Roman" w:hAnsi="Calibri" w:cs="Times New Roman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AE4A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AE4A7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eco.ru" TargetMode="External"/><Relationship Id="rId13" Type="http://schemas.openxmlformats.org/officeDocument/2006/relationships/hyperlink" Target="http://shumolov.ru/vliyanie-shuma-zvuka-na-organiz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f.muh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ebasto-msk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f.muh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&#1064;&#1091;&#1084;&#1086;&#1074;&#1086;&#1077;_&#1079;&#1072;&#1075;&#1088;&#1103;&#1079;&#1085;&#1077;&#1085;&#1080;&#1077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E24BA-39A8-4D48-82DA-8E1ED3D3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7455</TotalTime>
  <Pages>1</Pages>
  <Words>2461</Words>
  <Characters>16342</Characters>
  <Application>Microsoft Office Word</Application>
  <DocSecurity>0</DocSecurity>
  <Lines>1815</Lines>
  <Paragraphs>989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Учетная запись Майкрософт</cp:lastModifiedBy>
  <cp:revision>39</cp:revision>
  <cp:lastPrinted>2024-12-13T19:36:00Z</cp:lastPrinted>
  <dcterms:created xsi:type="dcterms:W3CDTF">2018-03-02T16:30:00Z</dcterms:created>
  <dcterms:modified xsi:type="dcterms:W3CDTF">2024-12-27T09:42:00Z</dcterms:modified>
</cp:coreProperties>
</file>