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84A08"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r w:rsidRPr="000735FE">
        <w:rPr>
          <w:rFonts w:ascii="Times New Roman" w:eastAsia="Calibri" w:hAnsi="Times New Roman" w:cs="Times New Roman"/>
          <w:kern w:val="0"/>
          <w:sz w:val="28"/>
          <w:szCs w:val="28"/>
          <w14:ligatures w14:val="none"/>
        </w:rPr>
        <w:t>Муниципальный этап Всероссийского конкурса юных исследователей окружающей среды Б.В.Всесвятского</w:t>
      </w:r>
    </w:p>
    <w:p w14:paraId="35BCD3FF"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281DB53B"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16BE58E0"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r w:rsidRPr="000735FE">
        <w:rPr>
          <w:rFonts w:ascii="Times New Roman" w:eastAsia="Calibri" w:hAnsi="Times New Roman" w:cs="Times New Roman"/>
          <w:kern w:val="0"/>
          <w:sz w:val="28"/>
          <w:szCs w:val="28"/>
          <w14:ligatures w14:val="none"/>
        </w:rPr>
        <w:t>Возрастная категория 14-18 лет</w:t>
      </w:r>
    </w:p>
    <w:p w14:paraId="1F6444F2" w14:textId="416B4525"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r w:rsidRPr="000735FE">
        <w:rPr>
          <w:rFonts w:ascii="Times New Roman" w:eastAsia="Calibri" w:hAnsi="Times New Roman" w:cs="Times New Roman"/>
          <w:kern w:val="0"/>
          <w:sz w:val="28"/>
          <w:szCs w:val="28"/>
          <w14:ligatures w14:val="none"/>
        </w:rPr>
        <w:t>«Экспериментальная зоология»</w:t>
      </w:r>
    </w:p>
    <w:p w14:paraId="64B5BAE6" w14:textId="639B1393"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r w:rsidRPr="000735FE">
        <w:rPr>
          <w:rFonts w:ascii="Times New Roman" w:eastAsia="Calibri" w:hAnsi="Times New Roman" w:cs="Times New Roman"/>
          <w:kern w:val="0"/>
          <w:sz w:val="28"/>
          <w:szCs w:val="28"/>
          <w14:ligatures w14:val="none"/>
        </w:rPr>
        <w:t xml:space="preserve">Тема: </w:t>
      </w:r>
      <w:bookmarkStart w:id="0" w:name="_Hlk212926521"/>
      <w:r>
        <w:rPr>
          <w:rFonts w:ascii="Times New Roman" w:eastAsia="Calibri" w:hAnsi="Times New Roman" w:cs="Times New Roman"/>
          <w:kern w:val="0"/>
          <w:sz w:val="28"/>
          <w:szCs w:val="28"/>
          <w14:ligatures w14:val="none"/>
        </w:rPr>
        <w:t>Особенности поведения</w:t>
      </w:r>
      <w:r w:rsidR="00133215">
        <w:rPr>
          <w:rFonts w:ascii="Times New Roman" w:eastAsia="Calibri" w:hAnsi="Times New Roman" w:cs="Times New Roman"/>
          <w:kern w:val="0"/>
          <w:sz w:val="28"/>
          <w:szCs w:val="28"/>
          <w14:ligatures w14:val="none"/>
        </w:rPr>
        <w:t xml:space="preserve"> и содержания</w:t>
      </w:r>
      <w:r>
        <w:rPr>
          <w:rFonts w:ascii="Times New Roman" w:eastAsia="Calibri" w:hAnsi="Times New Roman" w:cs="Times New Roman"/>
          <w:kern w:val="0"/>
          <w:sz w:val="28"/>
          <w:szCs w:val="28"/>
          <w14:ligatures w14:val="none"/>
        </w:rPr>
        <w:t xml:space="preserve"> разных видов муравьев</w:t>
      </w:r>
      <w:bookmarkEnd w:id="0"/>
    </w:p>
    <w:p w14:paraId="2ACFF23B"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tbl>
      <w:tblPr>
        <w:tblpPr w:leftFromText="180" w:rightFromText="180" w:vertAnchor="text" w:horzAnchor="margin" w:tblpXSpec="right" w:tblpY="172"/>
        <w:tblW w:w="0" w:type="auto"/>
        <w:tblLook w:val="04A0" w:firstRow="1" w:lastRow="0" w:firstColumn="1" w:lastColumn="0" w:noHBand="0" w:noVBand="1"/>
      </w:tblPr>
      <w:tblGrid>
        <w:gridCol w:w="4785"/>
      </w:tblGrid>
      <w:tr w:rsidR="000735FE" w:rsidRPr="000735FE" w14:paraId="1467EBB2" w14:textId="77777777" w:rsidTr="00937210">
        <w:tc>
          <w:tcPr>
            <w:tcW w:w="4785" w:type="dxa"/>
          </w:tcPr>
          <w:p w14:paraId="068C91C3" w14:textId="73667D20"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b/>
                <w:color w:val="000000"/>
                <w:spacing w:val="-5"/>
                <w:kern w:val="0"/>
                <w:sz w:val="28"/>
                <w:szCs w:val="28"/>
                <w14:ligatures w14:val="none"/>
              </w:rPr>
            </w:pPr>
            <w:r w:rsidRPr="000735FE">
              <w:rPr>
                <w:rFonts w:ascii="Times New Roman" w:eastAsia="Times New Roman" w:hAnsi="Times New Roman" w:cs="Times New Roman"/>
                <w:b/>
                <w:color w:val="000000"/>
                <w:spacing w:val="-5"/>
                <w:kern w:val="0"/>
                <w:sz w:val="28"/>
                <w:szCs w:val="28"/>
                <w14:ligatures w14:val="none"/>
              </w:rPr>
              <w:t>Подготовил:</w:t>
            </w:r>
          </w:p>
          <w:p w14:paraId="3DDB3AAC" w14:textId="5969EF3A"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bCs/>
                <w:color w:val="000000"/>
                <w:spacing w:val="-5"/>
                <w:kern w:val="0"/>
                <w:sz w:val="28"/>
                <w:szCs w:val="28"/>
                <w14:ligatures w14:val="none"/>
              </w:rPr>
            </w:pPr>
            <w:r w:rsidRPr="000735FE">
              <w:rPr>
                <w:rFonts w:ascii="Times New Roman" w:eastAsia="Times New Roman" w:hAnsi="Times New Roman" w:cs="Times New Roman"/>
                <w:bCs/>
                <w:color w:val="000000"/>
                <w:spacing w:val="-5"/>
                <w:kern w:val="0"/>
                <w:sz w:val="28"/>
                <w:szCs w:val="28"/>
                <w14:ligatures w14:val="none"/>
              </w:rPr>
              <w:t>Ахмадуллин Марсель</w:t>
            </w:r>
          </w:p>
          <w:p w14:paraId="4B289CB8" w14:textId="5E8ECBC8"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8 класс</w:t>
            </w:r>
          </w:p>
          <w:p w14:paraId="70112A37" w14:textId="77777777"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МАУ ДО «ДТДМ»,</w:t>
            </w:r>
          </w:p>
          <w:p w14:paraId="5D8D64FB" w14:textId="77777777"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p>
        </w:tc>
      </w:tr>
      <w:tr w:rsidR="000735FE" w:rsidRPr="000735FE" w14:paraId="646E08BD" w14:textId="77777777" w:rsidTr="00937210">
        <w:tc>
          <w:tcPr>
            <w:tcW w:w="4785" w:type="dxa"/>
            <w:hideMark/>
          </w:tcPr>
          <w:p w14:paraId="71C9BE76" w14:textId="77777777" w:rsidR="000735FE" w:rsidRPr="000735FE" w:rsidRDefault="000735FE" w:rsidP="000735FE">
            <w:pPr>
              <w:widowControl w:val="0"/>
              <w:suppressAutoHyphens/>
              <w:autoSpaceDE w:val="0"/>
              <w:autoSpaceDN w:val="0"/>
              <w:adjustRightInd w:val="0"/>
              <w:spacing w:after="0" w:line="276" w:lineRule="auto"/>
              <w:ind w:right="-131"/>
              <w:rPr>
                <w:rFonts w:ascii="Times New Roman" w:eastAsia="Times New Roman" w:hAnsi="Times New Roman" w:cs="Times New Roman"/>
                <w:b/>
                <w:color w:val="000000"/>
                <w:spacing w:val="-5"/>
                <w:kern w:val="0"/>
                <w:sz w:val="28"/>
                <w:szCs w:val="28"/>
                <w14:ligatures w14:val="none"/>
              </w:rPr>
            </w:pPr>
            <w:r w:rsidRPr="000735FE">
              <w:rPr>
                <w:rFonts w:ascii="Times New Roman" w:eastAsia="Times New Roman" w:hAnsi="Times New Roman" w:cs="Times New Roman"/>
                <w:b/>
                <w:color w:val="000000"/>
                <w:spacing w:val="-5"/>
                <w:kern w:val="0"/>
                <w:sz w:val="28"/>
                <w:szCs w:val="28"/>
                <w14:ligatures w14:val="none"/>
              </w:rPr>
              <w:t>Руководитель:</w:t>
            </w:r>
          </w:p>
          <w:p w14:paraId="639CBAE9" w14:textId="77777777" w:rsidR="000735FE" w:rsidRPr="000735FE" w:rsidRDefault="000735FE" w:rsidP="000735FE">
            <w:pPr>
              <w:widowControl w:val="0"/>
              <w:shd w:val="clear" w:color="auto" w:fill="FFFFFF"/>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Наумова Наталья Аугустинасовна,</w:t>
            </w:r>
          </w:p>
          <w:p w14:paraId="0EBB7B34" w14:textId="77777777" w:rsidR="000735FE" w:rsidRPr="000735FE" w:rsidRDefault="000735FE" w:rsidP="000735FE">
            <w:pPr>
              <w:widowControl w:val="0"/>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педагог дополнительного образования,</w:t>
            </w:r>
          </w:p>
          <w:p w14:paraId="49722559" w14:textId="77777777" w:rsidR="000735FE" w:rsidRPr="000735FE" w:rsidRDefault="000735FE" w:rsidP="000735FE">
            <w:pPr>
              <w:widowControl w:val="0"/>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Центр экологического воспитания</w:t>
            </w:r>
          </w:p>
          <w:p w14:paraId="3B0FAEA9" w14:textId="77777777" w:rsidR="000735FE" w:rsidRPr="000735FE" w:rsidRDefault="000735FE" w:rsidP="000735FE">
            <w:pPr>
              <w:widowControl w:val="0"/>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r w:rsidRPr="000735FE">
              <w:rPr>
                <w:rFonts w:ascii="Times New Roman" w:eastAsia="Times New Roman" w:hAnsi="Times New Roman" w:cs="Times New Roman"/>
                <w:color w:val="000000"/>
                <w:spacing w:val="-5"/>
                <w:kern w:val="0"/>
                <w:sz w:val="28"/>
                <w:szCs w:val="28"/>
                <w14:ligatures w14:val="none"/>
              </w:rPr>
              <w:t>МАУДО «ДТДМ»</w:t>
            </w:r>
          </w:p>
          <w:p w14:paraId="63AC4F60" w14:textId="77777777" w:rsidR="000735FE" w:rsidRPr="000735FE" w:rsidRDefault="000735FE" w:rsidP="000735FE">
            <w:pPr>
              <w:widowControl w:val="0"/>
              <w:suppressAutoHyphens/>
              <w:autoSpaceDE w:val="0"/>
              <w:autoSpaceDN w:val="0"/>
              <w:adjustRightInd w:val="0"/>
              <w:spacing w:after="0" w:line="276" w:lineRule="auto"/>
              <w:ind w:right="-131"/>
              <w:rPr>
                <w:rFonts w:ascii="Times New Roman" w:eastAsia="Times New Roman" w:hAnsi="Times New Roman" w:cs="Times New Roman"/>
                <w:color w:val="000000"/>
                <w:spacing w:val="-5"/>
                <w:kern w:val="0"/>
                <w:sz w:val="28"/>
                <w:szCs w:val="28"/>
                <w14:ligatures w14:val="none"/>
              </w:rPr>
            </w:pPr>
          </w:p>
        </w:tc>
      </w:tr>
    </w:tbl>
    <w:p w14:paraId="6C5225F5"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2687060A"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24FF85FA"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79C38136" w14:textId="77777777" w:rsidR="000735FE" w:rsidRPr="000735FE" w:rsidRDefault="000735FE" w:rsidP="000735FE">
      <w:pPr>
        <w:spacing w:line="256" w:lineRule="auto"/>
        <w:jc w:val="right"/>
        <w:rPr>
          <w:rFonts w:ascii="Times New Roman" w:eastAsia="Calibri" w:hAnsi="Times New Roman" w:cs="Times New Roman"/>
          <w:kern w:val="0"/>
          <w:sz w:val="28"/>
          <w:szCs w:val="28"/>
          <w14:ligatures w14:val="none"/>
        </w:rPr>
      </w:pPr>
    </w:p>
    <w:p w14:paraId="5C40FA10" w14:textId="77777777" w:rsidR="000735FE" w:rsidRPr="000735FE" w:rsidRDefault="000735FE" w:rsidP="000735FE">
      <w:pPr>
        <w:spacing w:line="256" w:lineRule="auto"/>
        <w:jc w:val="right"/>
        <w:rPr>
          <w:rFonts w:ascii="Times New Roman" w:eastAsia="Calibri" w:hAnsi="Times New Roman" w:cs="Times New Roman"/>
          <w:kern w:val="0"/>
          <w:sz w:val="28"/>
          <w:szCs w:val="28"/>
          <w14:ligatures w14:val="none"/>
        </w:rPr>
      </w:pPr>
    </w:p>
    <w:p w14:paraId="43C624FC" w14:textId="77777777" w:rsidR="000735FE" w:rsidRPr="000735FE" w:rsidRDefault="000735FE" w:rsidP="000735FE">
      <w:pPr>
        <w:spacing w:line="256" w:lineRule="auto"/>
        <w:jc w:val="right"/>
        <w:rPr>
          <w:rFonts w:ascii="Times New Roman" w:eastAsia="Calibri" w:hAnsi="Times New Roman" w:cs="Times New Roman"/>
          <w:kern w:val="0"/>
          <w:sz w:val="28"/>
          <w:szCs w:val="28"/>
          <w14:ligatures w14:val="none"/>
        </w:rPr>
      </w:pPr>
    </w:p>
    <w:p w14:paraId="2385A3FA" w14:textId="77777777" w:rsidR="000735FE" w:rsidRPr="000735FE" w:rsidRDefault="000735FE" w:rsidP="000735FE">
      <w:pPr>
        <w:spacing w:line="256" w:lineRule="auto"/>
        <w:jc w:val="right"/>
        <w:rPr>
          <w:rFonts w:ascii="Times New Roman" w:eastAsia="Calibri" w:hAnsi="Times New Roman" w:cs="Times New Roman"/>
          <w:kern w:val="0"/>
          <w:sz w:val="28"/>
          <w:szCs w:val="28"/>
          <w14:ligatures w14:val="none"/>
        </w:rPr>
      </w:pPr>
    </w:p>
    <w:p w14:paraId="58F06BC9" w14:textId="77777777" w:rsidR="000735FE" w:rsidRPr="000735FE" w:rsidRDefault="000735FE" w:rsidP="000735FE">
      <w:pPr>
        <w:spacing w:line="256" w:lineRule="auto"/>
        <w:jc w:val="right"/>
        <w:rPr>
          <w:rFonts w:ascii="Times New Roman" w:eastAsia="Calibri" w:hAnsi="Times New Roman" w:cs="Times New Roman"/>
          <w:kern w:val="0"/>
          <w:sz w:val="28"/>
          <w:szCs w:val="28"/>
          <w14:ligatures w14:val="none"/>
        </w:rPr>
      </w:pPr>
    </w:p>
    <w:p w14:paraId="1A63E02E"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049BF63E"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6E425E78"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032F1968"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40EE6F57"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16323E2B"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2087AEC5"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1048896C"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49CC9D25"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49B57506"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p>
    <w:p w14:paraId="51574630" w14:textId="77777777" w:rsidR="000735FE" w:rsidRPr="000735FE" w:rsidRDefault="000735FE" w:rsidP="000735FE">
      <w:pPr>
        <w:spacing w:line="256" w:lineRule="auto"/>
        <w:jc w:val="center"/>
        <w:rPr>
          <w:rFonts w:ascii="Times New Roman" w:eastAsia="Calibri" w:hAnsi="Times New Roman" w:cs="Times New Roman"/>
          <w:kern w:val="0"/>
          <w:sz w:val="28"/>
          <w:szCs w:val="28"/>
          <w14:ligatures w14:val="none"/>
        </w:rPr>
      </w:pPr>
      <w:r w:rsidRPr="000735FE">
        <w:rPr>
          <w:rFonts w:ascii="Times New Roman" w:eastAsia="Calibri" w:hAnsi="Times New Roman" w:cs="Times New Roman"/>
          <w:kern w:val="0"/>
          <w:sz w:val="28"/>
          <w:szCs w:val="28"/>
          <w14:ligatures w14:val="none"/>
        </w:rPr>
        <w:t>Магнитогорск, 2025</w:t>
      </w:r>
    </w:p>
    <w:p w14:paraId="7105846F" w14:textId="208781D7" w:rsidR="00BC6E2F" w:rsidRPr="00BC6E2F" w:rsidRDefault="00BC6E2F" w:rsidP="00BC6E2F">
      <w:pPr>
        <w:ind w:left="4248" w:hanging="4248"/>
        <w:jc w:val="center"/>
        <w:rPr>
          <w:rFonts w:ascii="Times New Roman" w:hAnsi="Times New Roman" w:cs="Times New Roman"/>
        </w:rPr>
      </w:pPr>
      <w:r w:rsidRPr="00BC6E2F">
        <w:rPr>
          <w:rFonts w:ascii="Times New Roman" w:hAnsi="Times New Roman" w:cs="Times New Roman"/>
        </w:rPr>
        <w:t xml:space="preserve">                                                                                     </w:t>
      </w:r>
    </w:p>
    <w:p w14:paraId="7BB69061" w14:textId="77777777" w:rsidR="00BC6E2F" w:rsidRPr="00BC6E2F" w:rsidRDefault="00BC6E2F" w:rsidP="00BC6E2F">
      <w:pPr>
        <w:ind w:left="4248" w:hanging="4248"/>
        <w:rPr>
          <w:rFonts w:ascii="Times New Roman" w:hAnsi="Times New Roman" w:cs="Times New Roman"/>
        </w:rPr>
      </w:pPr>
    </w:p>
    <w:sdt>
      <w:sdtPr>
        <w:rPr>
          <w:rFonts w:asciiTheme="minorHAnsi" w:eastAsiaTheme="minorHAnsi" w:hAnsiTheme="minorHAnsi" w:cstheme="minorBidi"/>
          <w:color w:val="auto"/>
          <w:kern w:val="2"/>
          <w:sz w:val="24"/>
          <w:szCs w:val="24"/>
          <w:lang w:eastAsia="en-US"/>
          <w14:ligatures w14:val="standardContextual"/>
        </w:rPr>
        <w:id w:val="-1763756064"/>
        <w:docPartObj>
          <w:docPartGallery w:val="Table of Contents"/>
          <w:docPartUnique/>
        </w:docPartObj>
      </w:sdtPr>
      <w:sdtEndPr>
        <w:rPr>
          <w:b/>
          <w:bCs/>
        </w:rPr>
      </w:sdtEndPr>
      <w:sdtContent>
        <w:p w14:paraId="7E54D09D" w14:textId="594BC921" w:rsidR="001A61C0" w:rsidRPr="001A61C0" w:rsidRDefault="001A61C0">
          <w:pPr>
            <w:pStyle w:val="af3"/>
            <w:rPr>
              <w:rFonts w:ascii="Times New Roman" w:hAnsi="Times New Roman" w:cs="Times New Roman"/>
              <w:sz w:val="28"/>
              <w:szCs w:val="28"/>
            </w:rPr>
          </w:pPr>
          <w:r w:rsidRPr="001A61C0">
            <w:rPr>
              <w:rFonts w:ascii="Times New Roman" w:hAnsi="Times New Roman" w:cs="Times New Roman"/>
              <w:sz w:val="28"/>
              <w:szCs w:val="28"/>
            </w:rPr>
            <w:t>Оглавление</w:t>
          </w:r>
        </w:p>
        <w:p w14:paraId="2D42E329" w14:textId="05DB39B8" w:rsidR="001A61C0" w:rsidRPr="001A61C0" w:rsidRDefault="001A61C0">
          <w:pPr>
            <w:pStyle w:val="11"/>
            <w:tabs>
              <w:tab w:val="right" w:leader="dot" w:pos="9345"/>
            </w:tabs>
            <w:rPr>
              <w:rFonts w:ascii="Times New Roman" w:hAnsi="Times New Roman" w:cs="Times New Roman"/>
              <w:noProof/>
              <w:sz w:val="28"/>
              <w:szCs w:val="28"/>
            </w:rPr>
          </w:pPr>
          <w:r w:rsidRPr="001A61C0">
            <w:rPr>
              <w:rFonts w:ascii="Times New Roman" w:hAnsi="Times New Roman" w:cs="Times New Roman"/>
              <w:sz w:val="28"/>
              <w:szCs w:val="28"/>
            </w:rPr>
            <w:fldChar w:fldCharType="begin"/>
          </w:r>
          <w:r w:rsidRPr="001A61C0">
            <w:rPr>
              <w:rFonts w:ascii="Times New Roman" w:hAnsi="Times New Roman" w:cs="Times New Roman"/>
              <w:sz w:val="28"/>
              <w:szCs w:val="28"/>
            </w:rPr>
            <w:instrText xml:space="preserve"> TOC \o "1-3" \h \z \u </w:instrText>
          </w:r>
          <w:r w:rsidRPr="001A61C0">
            <w:rPr>
              <w:rFonts w:ascii="Times New Roman" w:hAnsi="Times New Roman" w:cs="Times New Roman"/>
              <w:sz w:val="28"/>
              <w:szCs w:val="28"/>
            </w:rPr>
            <w:fldChar w:fldCharType="separate"/>
          </w:r>
          <w:hyperlink w:anchor="_Toc212412184" w:history="1">
            <w:r w:rsidRPr="001A61C0">
              <w:rPr>
                <w:rStyle w:val="ad"/>
                <w:rFonts w:ascii="Times New Roman" w:hAnsi="Times New Roman" w:cs="Times New Roman"/>
                <w:noProof/>
                <w:sz w:val="28"/>
                <w:szCs w:val="28"/>
              </w:rPr>
              <w:t>Введение.</w:t>
            </w:r>
            <w:r w:rsidRPr="001A61C0">
              <w:rPr>
                <w:rFonts w:ascii="Times New Roman" w:hAnsi="Times New Roman" w:cs="Times New Roman"/>
                <w:noProof/>
                <w:webHidden/>
                <w:sz w:val="28"/>
                <w:szCs w:val="28"/>
              </w:rPr>
              <w:tab/>
            </w:r>
            <w:r w:rsidRPr="001A61C0">
              <w:rPr>
                <w:rFonts w:ascii="Times New Roman" w:hAnsi="Times New Roman" w:cs="Times New Roman"/>
                <w:noProof/>
                <w:webHidden/>
                <w:sz w:val="28"/>
                <w:szCs w:val="28"/>
              </w:rPr>
              <w:fldChar w:fldCharType="begin"/>
            </w:r>
            <w:r w:rsidRPr="001A61C0">
              <w:rPr>
                <w:rFonts w:ascii="Times New Roman" w:hAnsi="Times New Roman" w:cs="Times New Roman"/>
                <w:noProof/>
                <w:webHidden/>
                <w:sz w:val="28"/>
                <w:szCs w:val="28"/>
              </w:rPr>
              <w:instrText xml:space="preserve"> PAGEREF _Toc212412184 \h </w:instrText>
            </w:r>
            <w:r w:rsidRPr="001A61C0">
              <w:rPr>
                <w:rFonts w:ascii="Times New Roman" w:hAnsi="Times New Roman" w:cs="Times New Roman"/>
                <w:noProof/>
                <w:webHidden/>
                <w:sz w:val="28"/>
                <w:szCs w:val="28"/>
              </w:rPr>
            </w:r>
            <w:r w:rsidRPr="001A61C0">
              <w:rPr>
                <w:rFonts w:ascii="Times New Roman" w:hAnsi="Times New Roman" w:cs="Times New Roman"/>
                <w:noProof/>
                <w:webHidden/>
                <w:sz w:val="28"/>
                <w:szCs w:val="28"/>
              </w:rPr>
              <w:fldChar w:fldCharType="separate"/>
            </w:r>
            <w:r w:rsidRPr="001A61C0">
              <w:rPr>
                <w:rFonts w:ascii="Times New Roman" w:hAnsi="Times New Roman" w:cs="Times New Roman"/>
                <w:noProof/>
                <w:webHidden/>
                <w:sz w:val="28"/>
                <w:szCs w:val="28"/>
              </w:rPr>
              <w:t>3</w:t>
            </w:r>
            <w:r w:rsidRPr="001A61C0">
              <w:rPr>
                <w:rFonts w:ascii="Times New Roman" w:hAnsi="Times New Roman" w:cs="Times New Roman"/>
                <w:noProof/>
                <w:webHidden/>
                <w:sz w:val="28"/>
                <w:szCs w:val="28"/>
              </w:rPr>
              <w:fldChar w:fldCharType="end"/>
            </w:r>
          </w:hyperlink>
        </w:p>
        <w:p w14:paraId="7A116E16" w14:textId="14C69216" w:rsidR="001A61C0" w:rsidRPr="001A61C0" w:rsidRDefault="00E369E5">
          <w:pPr>
            <w:pStyle w:val="11"/>
            <w:tabs>
              <w:tab w:val="right" w:leader="dot" w:pos="9345"/>
            </w:tabs>
            <w:rPr>
              <w:rFonts w:ascii="Times New Roman" w:hAnsi="Times New Roman" w:cs="Times New Roman"/>
              <w:noProof/>
              <w:sz w:val="28"/>
              <w:szCs w:val="28"/>
            </w:rPr>
          </w:pPr>
          <w:hyperlink w:anchor="_Toc212412185" w:history="1">
            <w:r w:rsidR="001A61C0" w:rsidRPr="001A61C0">
              <w:rPr>
                <w:rStyle w:val="ad"/>
                <w:rFonts w:ascii="Times New Roman" w:hAnsi="Times New Roman" w:cs="Times New Roman"/>
                <w:noProof/>
                <w:sz w:val="28"/>
                <w:szCs w:val="28"/>
              </w:rPr>
              <w:t>Часть 1 Обзор литературы</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_Toc212412185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4</w:t>
            </w:r>
            <w:r w:rsidR="001A61C0" w:rsidRPr="001A61C0">
              <w:rPr>
                <w:rFonts w:ascii="Times New Roman" w:hAnsi="Times New Roman" w:cs="Times New Roman"/>
                <w:noProof/>
                <w:webHidden/>
                <w:sz w:val="28"/>
                <w:szCs w:val="28"/>
              </w:rPr>
              <w:fldChar w:fldCharType="end"/>
            </w:r>
          </w:hyperlink>
        </w:p>
        <w:p w14:paraId="09B94C2A" w14:textId="1785099F" w:rsidR="001A61C0" w:rsidRPr="001A61C0" w:rsidRDefault="00E369E5">
          <w:pPr>
            <w:pStyle w:val="23"/>
            <w:tabs>
              <w:tab w:val="left" w:pos="880"/>
              <w:tab w:val="right" w:leader="dot" w:pos="9345"/>
            </w:tabs>
            <w:rPr>
              <w:rFonts w:ascii="Times New Roman" w:hAnsi="Times New Roman" w:cs="Times New Roman"/>
              <w:noProof/>
              <w:sz w:val="28"/>
              <w:szCs w:val="28"/>
            </w:rPr>
          </w:pPr>
          <w:hyperlink w:anchor="_Toc212412186" w:history="1">
            <w:r w:rsidR="001A61C0" w:rsidRPr="001A61C0">
              <w:rPr>
                <w:rStyle w:val="ad"/>
                <w:rFonts w:ascii="Times New Roman" w:hAnsi="Times New Roman" w:cs="Times New Roman"/>
                <w:noProof/>
                <w:sz w:val="28"/>
                <w:szCs w:val="28"/>
              </w:rPr>
              <w:t>1.1.</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Муравьи. Общая характеристика</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_Toc212412186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4</w:t>
            </w:r>
            <w:r w:rsidR="001A61C0" w:rsidRPr="001A61C0">
              <w:rPr>
                <w:rFonts w:ascii="Times New Roman" w:hAnsi="Times New Roman" w:cs="Times New Roman"/>
                <w:noProof/>
                <w:webHidden/>
                <w:sz w:val="28"/>
                <w:szCs w:val="28"/>
              </w:rPr>
              <w:fldChar w:fldCharType="end"/>
            </w:r>
          </w:hyperlink>
        </w:p>
        <w:p w14:paraId="24AB98A3" w14:textId="77590CE8" w:rsidR="001A61C0" w:rsidRPr="001A61C0" w:rsidRDefault="00E369E5">
          <w:pPr>
            <w:pStyle w:val="11"/>
            <w:tabs>
              <w:tab w:val="left" w:pos="660"/>
              <w:tab w:val="right" w:leader="dot" w:pos="9345"/>
            </w:tabs>
            <w:rPr>
              <w:rFonts w:ascii="Times New Roman" w:hAnsi="Times New Roman" w:cs="Times New Roman"/>
              <w:noProof/>
              <w:sz w:val="28"/>
              <w:szCs w:val="28"/>
            </w:rPr>
          </w:pPr>
          <w:hyperlink w:anchor="_Toc212412187" w:history="1">
            <w:r w:rsidR="001A61C0" w:rsidRPr="001A61C0">
              <w:rPr>
                <w:rStyle w:val="ad"/>
                <w:rFonts w:ascii="Times New Roman" w:hAnsi="Times New Roman" w:cs="Times New Roman"/>
                <w:noProof/>
                <w:sz w:val="28"/>
                <w:szCs w:val="28"/>
              </w:rPr>
              <w:t xml:space="preserve">1.2 </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Мирмикология. Общая характеристика. История</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_Toc212412187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5</w:t>
            </w:r>
            <w:r w:rsidR="001A61C0" w:rsidRPr="001A61C0">
              <w:rPr>
                <w:rFonts w:ascii="Times New Roman" w:hAnsi="Times New Roman" w:cs="Times New Roman"/>
                <w:noProof/>
                <w:webHidden/>
                <w:sz w:val="28"/>
                <w:szCs w:val="28"/>
              </w:rPr>
              <w:fldChar w:fldCharType="end"/>
            </w:r>
          </w:hyperlink>
        </w:p>
        <w:p w14:paraId="660B7396" w14:textId="4E4F29E8" w:rsidR="001A61C0" w:rsidRPr="001A61C0" w:rsidRDefault="00E369E5">
          <w:pPr>
            <w:pStyle w:val="23"/>
            <w:tabs>
              <w:tab w:val="right" w:leader="dot" w:pos="9345"/>
            </w:tabs>
            <w:rPr>
              <w:rFonts w:ascii="Times New Roman" w:hAnsi="Times New Roman" w:cs="Times New Roman"/>
              <w:noProof/>
              <w:sz w:val="28"/>
              <w:szCs w:val="28"/>
            </w:rPr>
          </w:pPr>
          <w:hyperlink w:anchor="_Toc212412188" w:history="1">
            <w:r w:rsidR="001A61C0" w:rsidRPr="001A61C0">
              <w:rPr>
                <w:rStyle w:val="ad"/>
                <w:rFonts w:ascii="Times New Roman" w:hAnsi="Times New Roman" w:cs="Times New Roman"/>
                <w:noProof/>
                <w:sz w:val="28"/>
                <w:szCs w:val="28"/>
              </w:rPr>
              <w:t>1.5      Как основывается муравейник</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_Toc212412188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10</w:t>
            </w:r>
            <w:r w:rsidR="001A61C0" w:rsidRPr="001A61C0">
              <w:rPr>
                <w:rFonts w:ascii="Times New Roman" w:hAnsi="Times New Roman" w:cs="Times New Roman"/>
                <w:noProof/>
                <w:webHidden/>
                <w:sz w:val="28"/>
                <w:szCs w:val="28"/>
              </w:rPr>
              <w:fldChar w:fldCharType="end"/>
            </w:r>
          </w:hyperlink>
        </w:p>
        <w:p w14:paraId="605E418B" w14:textId="43BB198C" w:rsidR="001A61C0" w:rsidRPr="001A61C0" w:rsidRDefault="00E369E5">
          <w:pPr>
            <w:pStyle w:val="23"/>
            <w:tabs>
              <w:tab w:val="right" w:leader="dot" w:pos="9345"/>
            </w:tabs>
            <w:rPr>
              <w:rFonts w:ascii="Times New Roman" w:hAnsi="Times New Roman" w:cs="Times New Roman"/>
              <w:noProof/>
              <w:sz w:val="28"/>
              <w:szCs w:val="28"/>
            </w:rPr>
          </w:pPr>
          <w:hyperlink w:anchor="_Toc212412189" w:history="1">
            <w:r w:rsidR="001A61C0" w:rsidRPr="001A61C0">
              <w:rPr>
                <w:rStyle w:val="ad"/>
                <w:rFonts w:ascii="Times New Roman" w:hAnsi="Times New Roman" w:cs="Times New Roman"/>
                <w:noProof/>
                <w:sz w:val="28"/>
                <w:szCs w:val="28"/>
              </w:rPr>
              <w:t>Часть 2 Практика</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_Toc212412189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12</w:t>
            </w:r>
            <w:r w:rsidR="001A61C0" w:rsidRPr="001A61C0">
              <w:rPr>
                <w:rFonts w:ascii="Times New Roman" w:hAnsi="Times New Roman" w:cs="Times New Roman"/>
                <w:noProof/>
                <w:webHidden/>
                <w:sz w:val="28"/>
                <w:szCs w:val="28"/>
              </w:rPr>
              <w:fldChar w:fldCharType="end"/>
            </w:r>
          </w:hyperlink>
        </w:p>
        <w:p w14:paraId="1B055B99" w14:textId="13D24CAD" w:rsidR="001A61C0" w:rsidRPr="001A61C0" w:rsidRDefault="00E369E5">
          <w:pPr>
            <w:pStyle w:val="23"/>
            <w:tabs>
              <w:tab w:val="left" w:pos="880"/>
              <w:tab w:val="right" w:leader="dot" w:pos="9345"/>
            </w:tabs>
            <w:rPr>
              <w:rFonts w:ascii="Times New Roman" w:hAnsi="Times New Roman" w:cs="Times New Roman"/>
              <w:noProof/>
              <w:sz w:val="28"/>
              <w:szCs w:val="28"/>
            </w:rPr>
          </w:pPr>
          <w:hyperlink w:anchor="_Toc212412190" w:history="1">
            <w:r w:rsidR="001A61C0" w:rsidRPr="001A61C0">
              <w:rPr>
                <w:rStyle w:val="ad"/>
                <w:rFonts w:ascii="Times New Roman" w:hAnsi="Times New Roman" w:cs="Times New Roman"/>
                <w:noProof/>
                <w:sz w:val="28"/>
                <w:szCs w:val="28"/>
              </w:rPr>
              <w:t xml:space="preserve">2.1 </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Социальный паразитизм у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_Toc212412190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12</w:t>
            </w:r>
            <w:r w:rsidR="001A61C0" w:rsidRPr="001A61C0">
              <w:rPr>
                <w:rFonts w:ascii="Times New Roman" w:hAnsi="Times New Roman" w:cs="Times New Roman"/>
                <w:noProof/>
                <w:webHidden/>
                <w:sz w:val="28"/>
                <w:szCs w:val="28"/>
              </w:rPr>
              <w:fldChar w:fldCharType="end"/>
            </w:r>
          </w:hyperlink>
        </w:p>
        <w:p w14:paraId="3797B7DA" w14:textId="28AC6189" w:rsidR="001A61C0" w:rsidRPr="001A61C0" w:rsidRDefault="00E369E5">
          <w:pPr>
            <w:pStyle w:val="23"/>
            <w:tabs>
              <w:tab w:val="left" w:pos="880"/>
              <w:tab w:val="right" w:leader="dot" w:pos="9345"/>
            </w:tabs>
            <w:rPr>
              <w:rFonts w:ascii="Times New Roman" w:hAnsi="Times New Roman" w:cs="Times New Roman"/>
              <w:noProof/>
              <w:sz w:val="28"/>
              <w:szCs w:val="28"/>
            </w:rPr>
          </w:pPr>
          <w:hyperlink w:anchor="_Toc212412191" w:history="1">
            <w:r w:rsidR="001A61C0" w:rsidRPr="001A61C0">
              <w:rPr>
                <w:rStyle w:val="ad"/>
                <w:rFonts w:ascii="Times New Roman" w:hAnsi="Times New Roman" w:cs="Times New Roman"/>
                <w:noProof/>
                <w:sz w:val="28"/>
                <w:szCs w:val="28"/>
              </w:rPr>
              <w:t xml:space="preserve">2.2 </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Полигиния и моногиния у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_Toc212412191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14</w:t>
            </w:r>
            <w:r w:rsidR="001A61C0" w:rsidRPr="001A61C0">
              <w:rPr>
                <w:rFonts w:ascii="Times New Roman" w:hAnsi="Times New Roman" w:cs="Times New Roman"/>
                <w:noProof/>
                <w:webHidden/>
                <w:sz w:val="28"/>
                <w:szCs w:val="28"/>
              </w:rPr>
              <w:fldChar w:fldCharType="end"/>
            </w:r>
          </w:hyperlink>
        </w:p>
        <w:p w14:paraId="5274F3AC" w14:textId="6AD50272" w:rsidR="001A61C0" w:rsidRPr="001A61C0" w:rsidRDefault="00E369E5">
          <w:pPr>
            <w:pStyle w:val="23"/>
            <w:tabs>
              <w:tab w:val="left" w:pos="880"/>
              <w:tab w:val="right" w:leader="dot" w:pos="9345"/>
            </w:tabs>
            <w:rPr>
              <w:rFonts w:ascii="Times New Roman" w:hAnsi="Times New Roman" w:cs="Times New Roman"/>
              <w:noProof/>
              <w:sz w:val="28"/>
              <w:szCs w:val="28"/>
            </w:rPr>
          </w:pPr>
          <w:hyperlink w:anchor="_Toc212412192" w:history="1">
            <w:r w:rsidR="001A61C0" w:rsidRPr="001A61C0">
              <w:rPr>
                <w:rStyle w:val="ad"/>
                <w:rFonts w:ascii="Times New Roman" w:hAnsi="Times New Roman" w:cs="Times New Roman"/>
                <w:noProof/>
                <w:sz w:val="28"/>
                <w:szCs w:val="28"/>
              </w:rPr>
              <w:t>2.3.</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Паразиты у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_Toc212412192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14</w:t>
            </w:r>
            <w:r w:rsidR="001A61C0" w:rsidRPr="001A61C0">
              <w:rPr>
                <w:rFonts w:ascii="Times New Roman" w:hAnsi="Times New Roman" w:cs="Times New Roman"/>
                <w:noProof/>
                <w:webHidden/>
                <w:sz w:val="28"/>
                <w:szCs w:val="28"/>
              </w:rPr>
              <w:fldChar w:fldCharType="end"/>
            </w:r>
          </w:hyperlink>
        </w:p>
        <w:p w14:paraId="6BB4E047" w14:textId="6E6F57BA" w:rsidR="001A61C0" w:rsidRPr="001A61C0" w:rsidRDefault="00E369E5">
          <w:pPr>
            <w:pStyle w:val="23"/>
            <w:tabs>
              <w:tab w:val="left" w:pos="880"/>
              <w:tab w:val="right" w:leader="dot" w:pos="9345"/>
            </w:tabs>
            <w:rPr>
              <w:rFonts w:ascii="Times New Roman" w:hAnsi="Times New Roman" w:cs="Times New Roman"/>
              <w:noProof/>
              <w:sz w:val="28"/>
              <w:szCs w:val="28"/>
            </w:rPr>
          </w:pPr>
          <w:hyperlink w:anchor="_Toc212412193" w:history="1">
            <w:r w:rsidR="001A61C0" w:rsidRPr="001A61C0">
              <w:rPr>
                <w:rStyle w:val="ad"/>
                <w:rFonts w:ascii="Times New Roman" w:hAnsi="Times New Roman" w:cs="Times New Roman"/>
                <w:noProof/>
                <w:sz w:val="28"/>
                <w:szCs w:val="28"/>
              </w:rPr>
              <w:t>2.5</w:t>
            </w:r>
            <w:r w:rsidR="001A61C0" w:rsidRPr="001A61C0">
              <w:rPr>
                <w:rFonts w:ascii="Times New Roman" w:hAnsi="Times New Roman" w:cs="Times New Roman"/>
                <w:noProof/>
                <w:sz w:val="28"/>
                <w:szCs w:val="28"/>
              </w:rPr>
              <w:tab/>
            </w:r>
            <w:r w:rsidR="001A61C0" w:rsidRPr="001A61C0">
              <w:rPr>
                <w:rStyle w:val="ad"/>
                <w:rFonts w:ascii="Times New Roman" w:hAnsi="Times New Roman" w:cs="Times New Roman"/>
                <w:noProof/>
                <w:sz w:val="28"/>
                <w:szCs w:val="28"/>
              </w:rPr>
              <w:t>Проверка мифов про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_Toc212412193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16</w:t>
            </w:r>
            <w:r w:rsidR="001A61C0" w:rsidRPr="001A61C0">
              <w:rPr>
                <w:rFonts w:ascii="Times New Roman" w:hAnsi="Times New Roman" w:cs="Times New Roman"/>
                <w:noProof/>
                <w:webHidden/>
                <w:sz w:val="28"/>
                <w:szCs w:val="28"/>
              </w:rPr>
              <w:fldChar w:fldCharType="end"/>
            </w:r>
          </w:hyperlink>
        </w:p>
        <w:p w14:paraId="150CF8FC" w14:textId="484DA08B" w:rsidR="001A61C0" w:rsidRPr="001A61C0" w:rsidRDefault="00E369E5">
          <w:pPr>
            <w:pStyle w:val="11"/>
            <w:tabs>
              <w:tab w:val="right" w:leader="dot" w:pos="9345"/>
            </w:tabs>
            <w:rPr>
              <w:rFonts w:ascii="Times New Roman" w:hAnsi="Times New Roman" w:cs="Times New Roman"/>
              <w:noProof/>
              <w:sz w:val="28"/>
              <w:szCs w:val="28"/>
            </w:rPr>
          </w:pPr>
          <w:hyperlink w:anchor="_Toc212412194" w:history="1">
            <w:r w:rsidR="001A61C0" w:rsidRPr="001A61C0">
              <w:rPr>
                <w:rStyle w:val="ad"/>
                <w:rFonts w:ascii="Times New Roman" w:hAnsi="Times New Roman" w:cs="Times New Roman"/>
                <w:noProof/>
                <w:sz w:val="28"/>
                <w:szCs w:val="28"/>
              </w:rPr>
              <w:t xml:space="preserve">Часть </w:t>
            </w:r>
            <w:r w:rsidR="001A61C0" w:rsidRPr="001A61C0">
              <w:rPr>
                <w:rStyle w:val="ad"/>
                <w:rFonts w:ascii="Times New Roman" w:hAnsi="Times New Roman" w:cs="Times New Roman"/>
                <w:noProof/>
                <w:sz w:val="28"/>
                <w:szCs w:val="28"/>
                <w:lang w:val="en-US"/>
              </w:rPr>
              <w:t>III</w:t>
            </w:r>
            <w:r w:rsidR="001A61C0" w:rsidRPr="001A61C0">
              <w:rPr>
                <w:rStyle w:val="ad"/>
                <w:rFonts w:ascii="Times New Roman" w:hAnsi="Times New Roman" w:cs="Times New Roman"/>
                <w:noProof/>
                <w:sz w:val="28"/>
                <w:szCs w:val="28"/>
              </w:rPr>
              <w:t xml:space="preserve"> Выводы</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_Toc212412194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17</w:t>
            </w:r>
            <w:r w:rsidR="001A61C0" w:rsidRPr="001A61C0">
              <w:rPr>
                <w:rFonts w:ascii="Times New Roman" w:hAnsi="Times New Roman" w:cs="Times New Roman"/>
                <w:noProof/>
                <w:webHidden/>
                <w:sz w:val="28"/>
                <w:szCs w:val="28"/>
              </w:rPr>
              <w:fldChar w:fldCharType="end"/>
            </w:r>
          </w:hyperlink>
        </w:p>
        <w:p w14:paraId="2DB89252" w14:textId="2BEF9B52" w:rsidR="001A61C0" w:rsidRPr="001A61C0" w:rsidRDefault="00E369E5">
          <w:pPr>
            <w:pStyle w:val="11"/>
            <w:tabs>
              <w:tab w:val="right" w:leader="dot" w:pos="9345"/>
            </w:tabs>
            <w:rPr>
              <w:rFonts w:ascii="Times New Roman" w:hAnsi="Times New Roman" w:cs="Times New Roman"/>
              <w:noProof/>
              <w:sz w:val="28"/>
              <w:szCs w:val="28"/>
            </w:rPr>
          </w:pPr>
          <w:hyperlink w:anchor="_Toc212412195" w:history="1">
            <w:r w:rsidR="001A61C0" w:rsidRPr="001A61C0">
              <w:rPr>
                <w:rStyle w:val="ad"/>
                <w:rFonts w:ascii="Times New Roman" w:eastAsia="Times New Roman" w:hAnsi="Times New Roman" w:cs="Times New Roman"/>
                <w:noProof/>
                <w:sz w:val="28"/>
                <w:szCs w:val="28"/>
                <w:lang w:eastAsia="ru-RU"/>
              </w:rPr>
              <w:t>Библиографический список</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_Toc212412195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18</w:t>
            </w:r>
            <w:r w:rsidR="001A61C0" w:rsidRPr="001A61C0">
              <w:rPr>
                <w:rFonts w:ascii="Times New Roman" w:hAnsi="Times New Roman" w:cs="Times New Roman"/>
                <w:noProof/>
                <w:webHidden/>
                <w:sz w:val="28"/>
                <w:szCs w:val="28"/>
              </w:rPr>
              <w:fldChar w:fldCharType="end"/>
            </w:r>
          </w:hyperlink>
        </w:p>
        <w:p w14:paraId="1CD2252A" w14:textId="4DE478CD" w:rsidR="001A61C0" w:rsidRPr="001A61C0" w:rsidRDefault="00E369E5">
          <w:pPr>
            <w:pStyle w:val="11"/>
            <w:tabs>
              <w:tab w:val="right" w:leader="dot" w:pos="9345"/>
            </w:tabs>
            <w:rPr>
              <w:rFonts w:ascii="Times New Roman" w:hAnsi="Times New Roman" w:cs="Times New Roman"/>
              <w:noProof/>
              <w:sz w:val="28"/>
              <w:szCs w:val="28"/>
            </w:rPr>
          </w:pPr>
          <w:hyperlink w:anchor="_Toc212412196" w:history="1">
            <w:r w:rsidR="001A61C0" w:rsidRPr="001A61C0">
              <w:rPr>
                <w:rStyle w:val="ad"/>
                <w:rFonts w:ascii="Times New Roman" w:eastAsia="Times New Roman" w:hAnsi="Times New Roman" w:cs="Times New Roman"/>
                <w:noProof/>
                <w:sz w:val="28"/>
                <w:szCs w:val="28"/>
                <w:lang w:eastAsia="ru-RU"/>
              </w:rPr>
              <w:t>Приложение.</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_Toc212412196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19</w:t>
            </w:r>
            <w:r w:rsidR="001A61C0" w:rsidRPr="001A61C0">
              <w:rPr>
                <w:rFonts w:ascii="Times New Roman" w:hAnsi="Times New Roman" w:cs="Times New Roman"/>
                <w:noProof/>
                <w:webHidden/>
                <w:sz w:val="28"/>
                <w:szCs w:val="28"/>
              </w:rPr>
              <w:fldChar w:fldCharType="end"/>
            </w:r>
          </w:hyperlink>
        </w:p>
        <w:p w14:paraId="44E879C6" w14:textId="1E77CE2D" w:rsidR="001A61C0" w:rsidRPr="001A61C0" w:rsidRDefault="00E369E5">
          <w:pPr>
            <w:pStyle w:val="23"/>
            <w:tabs>
              <w:tab w:val="right" w:leader="dot" w:pos="9345"/>
            </w:tabs>
            <w:rPr>
              <w:rFonts w:ascii="Times New Roman" w:hAnsi="Times New Roman" w:cs="Times New Roman"/>
              <w:noProof/>
              <w:sz w:val="28"/>
              <w:szCs w:val="28"/>
            </w:rPr>
          </w:pPr>
          <w:hyperlink w:anchor="_Toc212412197" w:history="1">
            <w:r w:rsidR="001A61C0" w:rsidRPr="001A61C0">
              <w:rPr>
                <w:rStyle w:val="ad"/>
                <w:rFonts w:ascii="Times New Roman" w:hAnsi="Times New Roman" w:cs="Times New Roman"/>
                <w:noProof/>
                <w:sz w:val="28"/>
                <w:szCs w:val="28"/>
              </w:rPr>
              <w:t>Приложение 1 Процесс трофаллаксиса</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_Toc212412197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19</w:t>
            </w:r>
            <w:r w:rsidR="001A61C0" w:rsidRPr="001A61C0">
              <w:rPr>
                <w:rFonts w:ascii="Times New Roman" w:hAnsi="Times New Roman" w:cs="Times New Roman"/>
                <w:noProof/>
                <w:webHidden/>
                <w:sz w:val="28"/>
                <w:szCs w:val="28"/>
              </w:rPr>
              <w:fldChar w:fldCharType="end"/>
            </w:r>
          </w:hyperlink>
        </w:p>
        <w:p w14:paraId="25947FA4" w14:textId="7F90F502" w:rsidR="001A61C0" w:rsidRPr="001A61C0" w:rsidRDefault="00E369E5">
          <w:pPr>
            <w:pStyle w:val="23"/>
            <w:tabs>
              <w:tab w:val="right" w:leader="dot" w:pos="9345"/>
            </w:tabs>
            <w:rPr>
              <w:rFonts w:ascii="Times New Roman" w:hAnsi="Times New Roman" w:cs="Times New Roman"/>
              <w:noProof/>
              <w:sz w:val="28"/>
              <w:szCs w:val="28"/>
            </w:rPr>
          </w:pPr>
          <w:hyperlink w:anchor="_Toc212412198" w:history="1">
            <w:r w:rsidR="001A61C0" w:rsidRPr="001A61C0">
              <w:rPr>
                <w:rStyle w:val="ad"/>
                <w:rFonts w:ascii="Times New Roman" w:hAnsi="Times New Roman" w:cs="Times New Roman"/>
                <w:noProof/>
                <w:sz w:val="28"/>
                <w:szCs w:val="28"/>
              </w:rPr>
              <w:t>Приложение 2 Кормовые насекомые для колоний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_Toc212412198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19</w:t>
            </w:r>
            <w:r w:rsidR="001A61C0" w:rsidRPr="001A61C0">
              <w:rPr>
                <w:rFonts w:ascii="Times New Roman" w:hAnsi="Times New Roman" w:cs="Times New Roman"/>
                <w:noProof/>
                <w:webHidden/>
                <w:sz w:val="28"/>
                <w:szCs w:val="28"/>
              </w:rPr>
              <w:fldChar w:fldCharType="end"/>
            </w:r>
          </w:hyperlink>
        </w:p>
        <w:p w14:paraId="4CF180D5" w14:textId="12DC7B5C" w:rsidR="001A61C0" w:rsidRPr="001A61C0" w:rsidRDefault="00E369E5">
          <w:pPr>
            <w:pStyle w:val="23"/>
            <w:tabs>
              <w:tab w:val="right" w:leader="dot" w:pos="9345"/>
            </w:tabs>
            <w:rPr>
              <w:rFonts w:ascii="Times New Roman" w:hAnsi="Times New Roman" w:cs="Times New Roman"/>
              <w:noProof/>
              <w:sz w:val="28"/>
              <w:szCs w:val="28"/>
            </w:rPr>
          </w:pPr>
          <w:hyperlink w:anchor="_Toc212412199" w:history="1">
            <w:r w:rsidR="001A61C0" w:rsidRPr="001A61C0">
              <w:rPr>
                <w:rStyle w:val="ad"/>
                <w:rFonts w:ascii="Times New Roman" w:hAnsi="Times New Roman" w:cs="Times New Roman"/>
                <w:noProof/>
                <w:sz w:val="28"/>
                <w:szCs w:val="28"/>
              </w:rPr>
              <w:t>Приложение 3 Муравьи рабовладельцы в моем формикарии</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_Toc212412199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19</w:t>
            </w:r>
            <w:r w:rsidR="001A61C0" w:rsidRPr="001A61C0">
              <w:rPr>
                <w:rFonts w:ascii="Times New Roman" w:hAnsi="Times New Roman" w:cs="Times New Roman"/>
                <w:noProof/>
                <w:webHidden/>
                <w:sz w:val="28"/>
                <w:szCs w:val="28"/>
              </w:rPr>
              <w:fldChar w:fldCharType="end"/>
            </w:r>
          </w:hyperlink>
        </w:p>
        <w:p w14:paraId="67E84571" w14:textId="5C3663AD" w:rsidR="001A61C0" w:rsidRPr="001A61C0" w:rsidRDefault="00E369E5">
          <w:pPr>
            <w:pStyle w:val="23"/>
            <w:tabs>
              <w:tab w:val="right" w:leader="dot" w:pos="9345"/>
            </w:tabs>
            <w:rPr>
              <w:rFonts w:ascii="Times New Roman" w:hAnsi="Times New Roman" w:cs="Times New Roman"/>
              <w:noProof/>
              <w:sz w:val="28"/>
              <w:szCs w:val="28"/>
            </w:rPr>
          </w:pPr>
          <w:hyperlink w:anchor="_Toc212412200" w:history="1">
            <w:r w:rsidR="001A61C0" w:rsidRPr="001A61C0">
              <w:rPr>
                <w:rStyle w:val="ad"/>
                <w:rFonts w:ascii="Times New Roman" w:hAnsi="Times New Roman" w:cs="Times New Roman"/>
                <w:noProof/>
                <w:sz w:val="28"/>
                <w:szCs w:val="28"/>
              </w:rPr>
              <w:t>Приложение 4 Полигиния и моногиния у муравьёв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_Toc212412200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20</w:t>
            </w:r>
            <w:r w:rsidR="001A61C0" w:rsidRPr="001A61C0">
              <w:rPr>
                <w:rFonts w:ascii="Times New Roman" w:hAnsi="Times New Roman" w:cs="Times New Roman"/>
                <w:noProof/>
                <w:webHidden/>
                <w:sz w:val="28"/>
                <w:szCs w:val="28"/>
              </w:rPr>
              <w:fldChar w:fldCharType="end"/>
            </w:r>
          </w:hyperlink>
        </w:p>
        <w:p w14:paraId="54BCE6A0" w14:textId="02BAAB9C" w:rsidR="001A61C0" w:rsidRPr="001A61C0" w:rsidRDefault="00E369E5">
          <w:pPr>
            <w:pStyle w:val="23"/>
            <w:tabs>
              <w:tab w:val="right" w:leader="dot" w:pos="9345"/>
            </w:tabs>
            <w:rPr>
              <w:rFonts w:ascii="Times New Roman" w:hAnsi="Times New Roman" w:cs="Times New Roman"/>
              <w:noProof/>
              <w:sz w:val="28"/>
              <w:szCs w:val="28"/>
            </w:rPr>
          </w:pPr>
          <w:hyperlink w:anchor="_Toc212412201" w:history="1">
            <w:r w:rsidR="001A61C0" w:rsidRPr="001A61C0">
              <w:rPr>
                <w:rStyle w:val="ad"/>
                <w:rFonts w:ascii="Times New Roman" w:hAnsi="Times New Roman" w:cs="Times New Roman"/>
                <w:noProof/>
                <w:sz w:val="28"/>
                <w:szCs w:val="28"/>
              </w:rPr>
              <w:t>Приложение 5 Паразиты муравьев</w:t>
            </w:r>
            <w:r w:rsidR="001A61C0" w:rsidRPr="001A61C0">
              <w:rPr>
                <w:rFonts w:ascii="Times New Roman" w:hAnsi="Times New Roman" w:cs="Times New Roman"/>
                <w:noProof/>
                <w:webHidden/>
                <w:sz w:val="28"/>
                <w:szCs w:val="28"/>
              </w:rPr>
              <w:tab/>
            </w:r>
            <w:r w:rsidR="001A61C0" w:rsidRPr="001A61C0">
              <w:rPr>
                <w:rFonts w:ascii="Times New Roman" w:hAnsi="Times New Roman" w:cs="Times New Roman"/>
                <w:noProof/>
                <w:webHidden/>
                <w:sz w:val="28"/>
                <w:szCs w:val="28"/>
              </w:rPr>
              <w:fldChar w:fldCharType="begin"/>
            </w:r>
            <w:r w:rsidR="001A61C0" w:rsidRPr="001A61C0">
              <w:rPr>
                <w:rFonts w:ascii="Times New Roman" w:hAnsi="Times New Roman" w:cs="Times New Roman"/>
                <w:noProof/>
                <w:webHidden/>
                <w:sz w:val="28"/>
                <w:szCs w:val="28"/>
              </w:rPr>
              <w:instrText xml:space="preserve"> PAGEREF _Toc212412201 \h </w:instrText>
            </w:r>
            <w:r w:rsidR="001A61C0" w:rsidRPr="001A61C0">
              <w:rPr>
                <w:rFonts w:ascii="Times New Roman" w:hAnsi="Times New Roman" w:cs="Times New Roman"/>
                <w:noProof/>
                <w:webHidden/>
                <w:sz w:val="28"/>
                <w:szCs w:val="28"/>
              </w:rPr>
            </w:r>
            <w:r w:rsidR="001A61C0" w:rsidRPr="001A61C0">
              <w:rPr>
                <w:rFonts w:ascii="Times New Roman" w:hAnsi="Times New Roman" w:cs="Times New Roman"/>
                <w:noProof/>
                <w:webHidden/>
                <w:sz w:val="28"/>
                <w:szCs w:val="28"/>
              </w:rPr>
              <w:fldChar w:fldCharType="separate"/>
            </w:r>
            <w:r w:rsidR="001A61C0" w:rsidRPr="001A61C0">
              <w:rPr>
                <w:rFonts w:ascii="Times New Roman" w:hAnsi="Times New Roman" w:cs="Times New Roman"/>
                <w:noProof/>
                <w:webHidden/>
                <w:sz w:val="28"/>
                <w:szCs w:val="28"/>
              </w:rPr>
              <w:t>20</w:t>
            </w:r>
            <w:r w:rsidR="001A61C0" w:rsidRPr="001A61C0">
              <w:rPr>
                <w:rFonts w:ascii="Times New Roman" w:hAnsi="Times New Roman" w:cs="Times New Roman"/>
                <w:noProof/>
                <w:webHidden/>
                <w:sz w:val="28"/>
                <w:szCs w:val="28"/>
              </w:rPr>
              <w:fldChar w:fldCharType="end"/>
            </w:r>
          </w:hyperlink>
        </w:p>
        <w:p w14:paraId="16D41238" w14:textId="4E562164" w:rsidR="001A61C0" w:rsidRDefault="001A61C0">
          <w:r w:rsidRPr="001A61C0">
            <w:rPr>
              <w:rFonts w:ascii="Times New Roman" w:hAnsi="Times New Roman" w:cs="Times New Roman"/>
              <w:sz w:val="28"/>
              <w:szCs w:val="28"/>
            </w:rPr>
            <w:fldChar w:fldCharType="end"/>
          </w:r>
        </w:p>
      </w:sdtContent>
    </w:sdt>
    <w:p w14:paraId="25CDD565" w14:textId="77777777" w:rsidR="00BC6E2F" w:rsidRPr="00BC6E2F" w:rsidRDefault="00BC6E2F" w:rsidP="00BC6E2F">
      <w:pPr>
        <w:ind w:left="4248" w:hanging="4248"/>
        <w:rPr>
          <w:rFonts w:ascii="Times New Roman" w:hAnsi="Times New Roman" w:cs="Times New Roman"/>
        </w:rPr>
      </w:pPr>
    </w:p>
    <w:p w14:paraId="64805CC7" w14:textId="77777777" w:rsidR="00BC6E2F" w:rsidRPr="00BC6E2F" w:rsidRDefault="00BC6E2F" w:rsidP="00BC6E2F">
      <w:pPr>
        <w:ind w:left="4248" w:hanging="4248"/>
        <w:rPr>
          <w:rFonts w:ascii="Times New Roman" w:hAnsi="Times New Roman" w:cs="Times New Roman"/>
        </w:rPr>
      </w:pPr>
    </w:p>
    <w:p w14:paraId="2B743D5F" w14:textId="31FAA3F3" w:rsidR="00BC6E2F" w:rsidRPr="00BC6E2F" w:rsidRDefault="00BC6E2F" w:rsidP="00BC6E2F">
      <w:pPr>
        <w:ind w:left="4248" w:hanging="4248"/>
        <w:jc w:val="center"/>
        <w:rPr>
          <w:rFonts w:ascii="Times New Roman" w:hAnsi="Times New Roman" w:cs="Times New Roman"/>
        </w:rPr>
      </w:pPr>
    </w:p>
    <w:p w14:paraId="1D7012EF" w14:textId="77777777" w:rsidR="00BC6E2F" w:rsidRPr="00BC6E2F" w:rsidRDefault="00BC6E2F" w:rsidP="00BC6E2F">
      <w:pPr>
        <w:rPr>
          <w:rFonts w:ascii="Times New Roman" w:hAnsi="Times New Roman" w:cs="Times New Roman"/>
        </w:rPr>
      </w:pPr>
    </w:p>
    <w:p w14:paraId="6F932D05" w14:textId="77777777" w:rsidR="00BC6E2F" w:rsidRPr="00BC6E2F" w:rsidRDefault="00BC6E2F" w:rsidP="00BC6E2F">
      <w:pPr>
        <w:rPr>
          <w:rFonts w:ascii="Times New Roman" w:hAnsi="Times New Roman" w:cs="Times New Roman"/>
        </w:rPr>
      </w:pPr>
    </w:p>
    <w:p w14:paraId="7C32FC9E" w14:textId="77777777" w:rsidR="00BC6E2F" w:rsidRPr="00BC6E2F" w:rsidRDefault="00BC6E2F" w:rsidP="00BC6E2F">
      <w:pPr>
        <w:rPr>
          <w:rFonts w:ascii="Times New Roman" w:hAnsi="Times New Roman" w:cs="Times New Roman"/>
        </w:rPr>
      </w:pPr>
    </w:p>
    <w:p w14:paraId="4B123781" w14:textId="77777777" w:rsidR="00BC6E2F" w:rsidRPr="00BC6E2F" w:rsidRDefault="00BC6E2F" w:rsidP="00BC6E2F">
      <w:pPr>
        <w:rPr>
          <w:rFonts w:ascii="Times New Roman" w:hAnsi="Times New Roman" w:cs="Times New Roman"/>
        </w:rPr>
      </w:pPr>
    </w:p>
    <w:p w14:paraId="14E81E51" w14:textId="77777777" w:rsidR="00BC6E2F" w:rsidRPr="00BC6E2F" w:rsidRDefault="00BC6E2F" w:rsidP="00BC6E2F">
      <w:pPr>
        <w:rPr>
          <w:rFonts w:ascii="Times New Roman" w:hAnsi="Times New Roman" w:cs="Times New Roman"/>
        </w:rPr>
      </w:pPr>
    </w:p>
    <w:p w14:paraId="491E37B4" w14:textId="274BC384" w:rsidR="000735FE" w:rsidRDefault="000735FE" w:rsidP="001A61C0">
      <w:pPr>
        <w:rPr>
          <w:rFonts w:ascii="Times New Roman" w:hAnsi="Times New Roman" w:cs="Times New Roman"/>
        </w:rPr>
      </w:pPr>
    </w:p>
    <w:p w14:paraId="2098719A" w14:textId="77777777" w:rsidR="000735FE" w:rsidRPr="00BC6E2F" w:rsidRDefault="000735FE" w:rsidP="00BC6E2F">
      <w:pPr>
        <w:jc w:val="center"/>
        <w:rPr>
          <w:rFonts w:ascii="Times New Roman" w:hAnsi="Times New Roman" w:cs="Times New Roman"/>
        </w:rPr>
      </w:pPr>
    </w:p>
    <w:p w14:paraId="39BD95FD" w14:textId="77777777" w:rsidR="00BC6E2F" w:rsidRPr="00241C58" w:rsidRDefault="00BC6E2F" w:rsidP="00241C58">
      <w:pPr>
        <w:pStyle w:val="1"/>
        <w:rPr>
          <w:rFonts w:ascii="Times New Roman" w:hAnsi="Times New Roman" w:cs="Times New Roman"/>
          <w:b/>
          <w:bCs/>
          <w:color w:val="auto"/>
          <w:sz w:val="28"/>
          <w:szCs w:val="28"/>
        </w:rPr>
      </w:pPr>
      <w:bookmarkStart w:id="1" w:name="_Toc212412184"/>
      <w:r w:rsidRPr="00241C58">
        <w:rPr>
          <w:rFonts w:ascii="Times New Roman" w:hAnsi="Times New Roman" w:cs="Times New Roman"/>
          <w:b/>
          <w:bCs/>
          <w:color w:val="auto"/>
          <w:sz w:val="28"/>
          <w:szCs w:val="28"/>
        </w:rPr>
        <w:lastRenderedPageBreak/>
        <w:t>Введение.</w:t>
      </w:r>
      <w:bookmarkEnd w:id="1"/>
    </w:p>
    <w:p w14:paraId="392FD132"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Я занимаюсь изучением и содержанием муравьёв уже 4 с половиной года. Знакомство с муравьями и фактом того, что их можно содержать в домашних условиях произошло ещё летом 2020 года. Тогда я увидел видео на </w:t>
      </w:r>
      <w:r w:rsidRPr="000735FE">
        <w:rPr>
          <w:rFonts w:ascii="Times New Roman" w:hAnsi="Times New Roman" w:cs="Times New Roman"/>
          <w:sz w:val="28"/>
          <w:szCs w:val="28"/>
          <w:lang w:val="en-US"/>
        </w:rPr>
        <w:t>Youtube</w:t>
      </w:r>
      <w:r w:rsidRPr="000735FE">
        <w:rPr>
          <w:rFonts w:ascii="Times New Roman" w:hAnsi="Times New Roman" w:cs="Times New Roman"/>
          <w:sz w:val="28"/>
          <w:szCs w:val="28"/>
        </w:rPr>
        <w:t xml:space="preserve"> про муравьиную ферму и захотел её приобрести. После множества неудачных попыток уговорить родителей, они всё-таки согласились купить мне формикарий с муравьями. Это произошло весной 2021 года. Мне было не просто интересно наблюдать за ними, а я был больше заинтересован развитием этих крохотных существ. В августе 2021 года, к своему удивлению, я узнал, что можно самому развить колонию с нуля, поймав матку и поместив её в, заранее подготовленные, благоприятные условия (в моём случае это чаще всего были пробирочные инкубаторы). Так появились все колонии муравьёв, которые есть у меня сейчас. В будущем я планирую создавать мини экосистемы, при которых муравьи будут кормиться и развиваться самостоятельно.</w:t>
      </w:r>
    </w:p>
    <w:p w14:paraId="7A792D2C" w14:textId="7A543689" w:rsidR="00BC6E2F" w:rsidRPr="000735FE" w:rsidRDefault="00BC6E2F" w:rsidP="000735FE">
      <w:pPr>
        <w:spacing w:line="240" w:lineRule="auto"/>
        <w:jc w:val="both"/>
        <w:rPr>
          <w:rFonts w:ascii="Times New Roman" w:hAnsi="Times New Roman" w:cs="Times New Roman"/>
          <w:sz w:val="28"/>
          <w:szCs w:val="28"/>
        </w:rPr>
      </w:pPr>
      <w:bookmarkStart w:id="2" w:name="_Hlk212926552"/>
      <w:r w:rsidRPr="000735FE">
        <w:rPr>
          <w:rFonts w:ascii="Times New Roman" w:hAnsi="Times New Roman" w:cs="Times New Roman"/>
          <w:b/>
          <w:bCs/>
          <w:sz w:val="28"/>
          <w:szCs w:val="28"/>
        </w:rPr>
        <w:t>Цель</w:t>
      </w:r>
      <w:r w:rsidR="00570AFE" w:rsidRPr="000735FE">
        <w:rPr>
          <w:rFonts w:ascii="Times New Roman" w:hAnsi="Times New Roman" w:cs="Times New Roman"/>
          <w:b/>
          <w:bCs/>
          <w:sz w:val="28"/>
          <w:szCs w:val="28"/>
        </w:rPr>
        <w:t xml:space="preserve">: </w:t>
      </w:r>
      <w:r w:rsidR="00570AFE">
        <w:rPr>
          <w:rFonts w:ascii="Times New Roman" w:hAnsi="Times New Roman" w:cs="Times New Roman"/>
          <w:sz w:val="28"/>
          <w:szCs w:val="28"/>
        </w:rPr>
        <w:t>выявить</w:t>
      </w:r>
      <w:r w:rsidR="00133215">
        <w:rPr>
          <w:rFonts w:ascii="Times New Roman" w:hAnsi="Times New Roman" w:cs="Times New Roman"/>
          <w:sz w:val="28"/>
          <w:szCs w:val="28"/>
        </w:rPr>
        <w:t xml:space="preserve"> особенности поведения и содержания разных видов муравьев.</w:t>
      </w:r>
    </w:p>
    <w:p w14:paraId="15C6F22A" w14:textId="77777777" w:rsidR="00BC6E2F" w:rsidRPr="000735FE" w:rsidRDefault="00BC6E2F" w:rsidP="000735FE">
      <w:pPr>
        <w:spacing w:line="240" w:lineRule="auto"/>
        <w:jc w:val="both"/>
        <w:rPr>
          <w:rFonts w:ascii="Times New Roman" w:hAnsi="Times New Roman" w:cs="Times New Roman"/>
          <w:b/>
          <w:bCs/>
          <w:sz w:val="28"/>
          <w:szCs w:val="28"/>
        </w:rPr>
      </w:pPr>
      <w:r w:rsidRPr="000735FE">
        <w:rPr>
          <w:rFonts w:ascii="Times New Roman" w:hAnsi="Times New Roman" w:cs="Times New Roman"/>
          <w:b/>
          <w:bCs/>
          <w:sz w:val="28"/>
          <w:szCs w:val="28"/>
        </w:rPr>
        <w:t xml:space="preserve">Задачи: </w:t>
      </w:r>
    </w:p>
    <w:p w14:paraId="4B7BBC24" w14:textId="1F86CF61" w:rsidR="00BC6E2F" w:rsidRDefault="00BC6E2F" w:rsidP="000735FE">
      <w:pPr>
        <w:pStyle w:val="a7"/>
        <w:numPr>
          <w:ilvl w:val="0"/>
          <w:numId w:val="1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Узнать про питание, основание и поддержание жизни муравьёв</w:t>
      </w:r>
      <w:r w:rsidR="000735FE">
        <w:rPr>
          <w:rFonts w:ascii="Times New Roman" w:hAnsi="Times New Roman" w:cs="Times New Roman"/>
          <w:sz w:val="28"/>
          <w:szCs w:val="28"/>
        </w:rPr>
        <w:t>;</w:t>
      </w:r>
    </w:p>
    <w:p w14:paraId="7543700E" w14:textId="552B216D" w:rsidR="000735FE" w:rsidRDefault="00BC6E2F" w:rsidP="000735FE">
      <w:pPr>
        <w:pStyle w:val="a7"/>
        <w:numPr>
          <w:ilvl w:val="0"/>
          <w:numId w:val="1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Про</w:t>
      </w:r>
      <w:r w:rsidR="000735FE">
        <w:rPr>
          <w:rFonts w:ascii="Times New Roman" w:hAnsi="Times New Roman" w:cs="Times New Roman"/>
          <w:sz w:val="28"/>
          <w:szCs w:val="28"/>
        </w:rPr>
        <w:t>вести наблюдения за поведением разных видов муравьев в домашних условиях;</w:t>
      </w:r>
      <w:r w:rsidRPr="000735FE">
        <w:rPr>
          <w:rFonts w:ascii="Times New Roman" w:hAnsi="Times New Roman" w:cs="Times New Roman"/>
          <w:sz w:val="28"/>
          <w:szCs w:val="28"/>
        </w:rPr>
        <w:t xml:space="preserve"> </w:t>
      </w:r>
    </w:p>
    <w:p w14:paraId="64ED842C" w14:textId="27179856" w:rsidR="00BC6E2F" w:rsidRDefault="000735FE" w:rsidP="000735FE">
      <w:pPr>
        <w:pStyle w:val="a7"/>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наблюдения </w:t>
      </w:r>
      <w:r w:rsidR="00BC6E2F" w:rsidRPr="000735FE">
        <w:rPr>
          <w:rFonts w:ascii="Times New Roman" w:hAnsi="Times New Roman" w:cs="Times New Roman"/>
          <w:sz w:val="28"/>
          <w:szCs w:val="28"/>
        </w:rPr>
        <w:t>за главными врагами муравьёв в домашних и природных условиях.</w:t>
      </w:r>
    </w:p>
    <w:p w14:paraId="6B79E439" w14:textId="0F8428BD" w:rsidR="00BC6E2F" w:rsidRDefault="00BC6E2F" w:rsidP="000735FE">
      <w:pPr>
        <w:pStyle w:val="a7"/>
        <w:numPr>
          <w:ilvl w:val="0"/>
          <w:numId w:val="1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 Проверить мифы о муравьях (опровергнуть или подтвердить) опытным путём</w:t>
      </w:r>
      <w:r w:rsidR="000735FE">
        <w:rPr>
          <w:rFonts w:ascii="Times New Roman" w:hAnsi="Times New Roman" w:cs="Times New Roman"/>
          <w:sz w:val="28"/>
          <w:szCs w:val="28"/>
        </w:rPr>
        <w:t>;</w:t>
      </w:r>
    </w:p>
    <w:p w14:paraId="157ED85C" w14:textId="3DC014C9" w:rsidR="000735FE" w:rsidRPr="000735FE" w:rsidRDefault="000735FE" w:rsidP="000735FE">
      <w:pPr>
        <w:pStyle w:val="a7"/>
        <w:numPr>
          <w:ilvl w:val="0"/>
          <w:numId w:val="18"/>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результаты работы.</w:t>
      </w:r>
    </w:p>
    <w:p w14:paraId="3E3557F1" w14:textId="2002B23B" w:rsidR="00BC6E2F" w:rsidRPr="000735FE" w:rsidRDefault="00BC6E2F" w:rsidP="000735FE">
      <w:pPr>
        <w:spacing w:line="240" w:lineRule="auto"/>
        <w:ind w:firstLine="708"/>
        <w:jc w:val="both"/>
        <w:rPr>
          <w:rFonts w:ascii="Times New Roman" w:hAnsi="Times New Roman" w:cs="Times New Roman"/>
          <w:sz w:val="28"/>
          <w:szCs w:val="28"/>
        </w:rPr>
      </w:pPr>
    </w:p>
    <w:p w14:paraId="1F7B8E7F" w14:textId="02710B2E"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 xml:space="preserve">Методы: </w:t>
      </w:r>
      <w:r w:rsidRPr="000735FE">
        <w:rPr>
          <w:rFonts w:ascii="Times New Roman" w:hAnsi="Times New Roman" w:cs="Times New Roman"/>
          <w:sz w:val="28"/>
          <w:szCs w:val="28"/>
        </w:rPr>
        <w:t>теоретический, фотографирование, наблюдение, эксперимент, анализ</w:t>
      </w:r>
      <w:r w:rsidR="000735FE">
        <w:rPr>
          <w:rFonts w:ascii="Times New Roman" w:hAnsi="Times New Roman" w:cs="Times New Roman"/>
          <w:sz w:val="28"/>
          <w:szCs w:val="28"/>
        </w:rPr>
        <w:t>.</w:t>
      </w:r>
    </w:p>
    <w:p w14:paraId="62165EB9" w14:textId="22D1A719"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Актуальность</w:t>
      </w:r>
      <w:r w:rsidRPr="000735FE">
        <w:rPr>
          <w:rFonts w:ascii="Times New Roman" w:hAnsi="Times New Roman" w:cs="Times New Roman"/>
          <w:sz w:val="28"/>
          <w:szCs w:val="28"/>
        </w:rPr>
        <w:t xml:space="preserve"> этой темы обусловлена тем, что растёт интерес к разведению и содержанию муравьёв как домашних </w:t>
      </w:r>
      <w:r w:rsidR="00241C58">
        <w:rPr>
          <w:rFonts w:ascii="Times New Roman" w:hAnsi="Times New Roman" w:cs="Times New Roman"/>
          <w:sz w:val="28"/>
          <w:szCs w:val="28"/>
        </w:rPr>
        <w:t>питомцев</w:t>
      </w:r>
      <w:r w:rsidRPr="000735FE">
        <w:rPr>
          <w:rFonts w:ascii="Times New Roman" w:hAnsi="Times New Roman" w:cs="Times New Roman"/>
          <w:sz w:val="28"/>
          <w:szCs w:val="28"/>
        </w:rPr>
        <w:t xml:space="preserve">. </w:t>
      </w:r>
    </w:p>
    <w:p w14:paraId="0F3CCF14" w14:textId="251B62A3"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Практическая значимость.</w:t>
      </w:r>
      <w:r w:rsidRPr="000735FE">
        <w:rPr>
          <w:rFonts w:ascii="Times New Roman" w:hAnsi="Times New Roman" w:cs="Times New Roman"/>
          <w:b/>
          <w:bCs/>
          <w:sz w:val="28"/>
          <w:szCs w:val="28"/>
        </w:rPr>
        <w:tab/>
      </w:r>
      <w:r w:rsidRPr="000735FE">
        <w:rPr>
          <w:rFonts w:ascii="Times New Roman" w:hAnsi="Times New Roman" w:cs="Times New Roman"/>
          <w:sz w:val="28"/>
          <w:szCs w:val="28"/>
        </w:rPr>
        <w:t xml:space="preserve">Мои исследования помогут мирмикиперам создать наиболее благоприятные условия для своих домашних </w:t>
      </w:r>
      <w:r w:rsidR="00241C58">
        <w:rPr>
          <w:rFonts w:ascii="Times New Roman" w:hAnsi="Times New Roman" w:cs="Times New Roman"/>
          <w:sz w:val="28"/>
          <w:szCs w:val="28"/>
        </w:rPr>
        <w:t>питомцев</w:t>
      </w:r>
      <w:r w:rsidRPr="000735FE">
        <w:rPr>
          <w:rFonts w:ascii="Times New Roman" w:hAnsi="Times New Roman" w:cs="Times New Roman"/>
          <w:sz w:val="28"/>
          <w:szCs w:val="28"/>
        </w:rPr>
        <w:t>, и мирмикологам в дальнейшем научном изучении муравьёв (в том числе и их общества)</w:t>
      </w:r>
    </w:p>
    <w:bookmarkEnd w:id="2"/>
    <w:p w14:paraId="2AE0ED03"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Объект исследования: муравьи.</w:t>
      </w:r>
    </w:p>
    <w:p w14:paraId="11F14F27"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Предмет исследования: жизнь муравьёв.</w:t>
      </w:r>
    </w:p>
    <w:p w14:paraId="71765472" w14:textId="5F591B4F"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 xml:space="preserve">Гипотеза: </w:t>
      </w:r>
      <w:r w:rsidR="00241C58">
        <w:rPr>
          <w:rFonts w:ascii="Times New Roman" w:hAnsi="Times New Roman" w:cs="Times New Roman"/>
          <w:sz w:val="28"/>
          <w:szCs w:val="28"/>
        </w:rPr>
        <w:t>Я думаю, что для домашнего формикария подойдут любые виды муравьев</w:t>
      </w:r>
      <w:r w:rsidRPr="000735FE">
        <w:rPr>
          <w:rFonts w:ascii="Times New Roman" w:hAnsi="Times New Roman" w:cs="Times New Roman"/>
          <w:sz w:val="28"/>
          <w:szCs w:val="28"/>
        </w:rPr>
        <w:t>.</w:t>
      </w:r>
    </w:p>
    <w:p w14:paraId="63928BFA" w14:textId="77777777" w:rsidR="00BC6E2F" w:rsidRPr="000735FE" w:rsidRDefault="00BC6E2F" w:rsidP="000735FE">
      <w:pPr>
        <w:spacing w:line="240" w:lineRule="auto"/>
        <w:jc w:val="both"/>
        <w:rPr>
          <w:rFonts w:ascii="Times New Roman" w:hAnsi="Times New Roman" w:cs="Times New Roman"/>
          <w:sz w:val="28"/>
          <w:szCs w:val="28"/>
        </w:rPr>
      </w:pPr>
    </w:p>
    <w:p w14:paraId="0810EBB0" w14:textId="77777777" w:rsidR="00BC6E2F" w:rsidRPr="00241C58" w:rsidRDefault="00BC6E2F" w:rsidP="00241C58">
      <w:pPr>
        <w:pStyle w:val="1"/>
        <w:rPr>
          <w:rFonts w:ascii="Times New Roman" w:hAnsi="Times New Roman" w:cs="Times New Roman"/>
          <w:b/>
          <w:bCs/>
          <w:color w:val="auto"/>
          <w:sz w:val="28"/>
          <w:szCs w:val="28"/>
        </w:rPr>
      </w:pPr>
      <w:bookmarkStart w:id="3" w:name="_Toc212412185"/>
      <w:r w:rsidRPr="00241C58">
        <w:rPr>
          <w:rFonts w:ascii="Times New Roman" w:hAnsi="Times New Roman" w:cs="Times New Roman"/>
          <w:b/>
          <w:bCs/>
          <w:color w:val="auto"/>
          <w:sz w:val="28"/>
          <w:szCs w:val="28"/>
        </w:rPr>
        <w:t>Часть 1 Обзор литературы</w:t>
      </w:r>
      <w:bookmarkEnd w:id="3"/>
    </w:p>
    <w:p w14:paraId="0C2E67B4" w14:textId="77FF69F3" w:rsidR="00BC6E2F" w:rsidRPr="00241C58" w:rsidRDefault="00BC6E2F" w:rsidP="00241C58">
      <w:pPr>
        <w:pStyle w:val="2"/>
        <w:numPr>
          <w:ilvl w:val="1"/>
          <w:numId w:val="19"/>
        </w:numPr>
        <w:rPr>
          <w:rFonts w:ascii="Times New Roman" w:hAnsi="Times New Roman" w:cs="Times New Roman"/>
          <w:b/>
          <w:bCs/>
          <w:sz w:val="28"/>
          <w:szCs w:val="28"/>
        </w:rPr>
      </w:pPr>
      <w:bookmarkStart w:id="4" w:name="_Toc212412186"/>
      <w:r w:rsidRPr="00241C58">
        <w:rPr>
          <w:rFonts w:ascii="Times New Roman" w:hAnsi="Times New Roman" w:cs="Times New Roman"/>
          <w:b/>
          <w:bCs/>
          <w:color w:val="auto"/>
          <w:sz w:val="28"/>
          <w:szCs w:val="28"/>
        </w:rPr>
        <w:t>Муравьи. Общая характеристика</w:t>
      </w:r>
      <w:bookmarkEnd w:id="4"/>
      <w:r w:rsidRPr="00241C58">
        <w:rPr>
          <w:rFonts w:ascii="Times New Roman" w:eastAsia="Times New Roman" w:hAnsi="Times New Roman" w:cs="Times New Roman"/>
          <w:b/>
          <w:bCs/>
          <w:color w:val="auto"/>
          <w:kern w:val="0"/>
          <w:sz w:val="28"/>
          <w:szCs w:val="28"/>
          <w:lang w:eastAsia="ru-RU"/>
          <w14:ligatures w14:val="none"/>
        </w:rPr>
        <w:t xml:space="preserve"> </w:t>
      </w:r>
    </w:p>
    <w:p w14:paraId="6B4D10AC"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Муравьи (лат. Formicidae) — семейство насекомых из надсемейства муравьиных, отряда перепончатокрылых. Они являются общественными (социальными) насекомыми.</w:t>
      </w:r>
    </w:p>
    <w:p w14:paraId="06857DBD"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Общественные — значит, что они живут большими сообществами (семьями, колониями), от нескольких десятков до нескольких сотен тысяч особей. При этом, вовлечены в коллективные действия, которые направлены на поддержание жизни и интересов целого сообщества. Муравьи настолько адаптированы к жизни в обществе, что отдельно от семьи они не проживут и одной ночи.</w:t>
      </w:r>
    </w:p>
    <w:p w14:paraId="4A357AD3"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Семья – основная форма существования общественных насекомых</w:t>
      </w:r>
    </w:p>
    <w:p w14:paraId="00B5CF37"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 муравьёв также есть и профессии, которые в отличие от пчёл не меняются в результате взросления особей, у муравьёв они могут меняться в процессе развития всего муравейника, либо отдельная особь может подниматься по карьерной лестнице. Также были замечены случаи (в том числе на моей практике), когда при получении травмы муравей становился фуражиром-охранником. Он не щадил собственной жизни, и чтобы не умирать напрасно первым бросался в бой для того, чтобы вывести врага из сил.</w:t>
      </w:r>
    </w:p>
    <w:p w14:paraId="59DB2D4C"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В муравьиной колонии существует разделение труда, и каждая особь выполняет свои функции. Некоторые профессии муравьёв:</w:t>
      </w:r>
    </w:p>
    <w:p w14:paraId="48659EEB"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Солдаты</w:t>
      </w:r>
      <w:r w:rsidRPr="000735FE">
        <w:rPr>
          <w:rFonts w:ascii="Times New Roman" w:hAnsi="Times New Roman" w:cs="Times New Roman"/>
          <w:sz w:val="28"/>
          <w:szCs w:val="28"/>
        </w:rPr>
        <w:t>. Особая каста, которая есть не у всех видов. Солдаты отличаются увеличенными размерами головы и мощными челюстями. В зависимости от вида могут выполнять разные функции: защита колонии, разделка и измельчение добычи. У кочевых муравьёв они и вовсе служат для построения специальных путей, по которым рабочие муравьи и матка могут спокойно и безопасно передвигаться (кочевать). А у муравьёв вида Pheidole obtusospinosa (муравьёв гномов) они служат транспортом для переноски муравьёв-завоевателей к чужому муравейнику. Это сделано для того, чтобы сэкономить силы тех муравьёв, кто будет вести бой.</w:t>
      </w:r>
    </w:p>
    <w:p w14:paraId="7D8E684C"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Сборщики пади (животноводы)</w:t>
      </w:r>
      <w:r w:rsidRPr="000735FE">
        <w:rPr>
          <w:rFonts w:ascii="Times New Roman" w:hAnsi="Times New Roman" w:cs="Times New Roman"/>
          <w:sz w:val="28"/>
          <w:szCs w:val="28"/>
        </w:rPr>
        <w:t>. Ухаживают за колониями тлей или червецов, доят их и переносят в гнездо их выделения, служащие пищей для всей колонии. Эта каста рабочих есть далеко не у всех видов муравьёв, поскольку далеко не все виды умеют содержать стада тли.</w:t>
      </w:r>
    </w:p>
    <w:p w14:paraId="5B441E06"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«Бочки»</w:t>
      </w:r>
      <w:r w:rsidRPr="000735FE">
        <w:rPr>
          <w:rFonts w:ascii="Times New Roman" w:hAnsi="Times New Roman" w:cs="Times New Roman"/>
          <w:sz w:val="28"/>
          <w:szCs w:val="28"/>
        </w:rPr>
        <w:t>. Встречаются у степных и пустынных видов. Служат резервуарами для накопления сладкого сиропа из выделений тли и других насекомых, иногда накапливают в себе воду.</w:t>
      </w:r>
    </w:p>
    <w:p w14:paraId="5F40B41B"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lastRenderedPageBreak/>
        <w:t>Няньки</w:t>
      </w:r>
      <w:r w:rsidRPr="000735FE">
        <w:rPr>
          <w:rFonts w:ascii="Times New Roman" w:hAnsi="Times New Roman" w:cs="Times New Roman"/>
          <w:sz w:val="28"/>
          <w:szCs w:val="28"/>
        </w:rPr>
        <w:t>. Чаще всего ими служат молодые особи. Живут в гнезде и ухаживают за маткой и расплодом.</w:t>
      </w:r>
    </w:p>
    <w:p w14:paraId="504A472D"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Фуражиры</w:t>
      </w:r>
      <w:r w:rsidRPr="000735FE">
        <w:rPr>
          <w:rFonts w:ascii="Times New Roman" w:hAnsi="Times New Roman" w:cs="Times New Roman"/>
          <w:sz w:val="28"/>
          <w:szCs w:val="28"/>
        </w:rPr>
        <w:t>. Муравьи, которые разведывают местность в поисках пищи. У некоторых видов существуют два типа фуражиров — активные и пассивные.</w:t>
      </w:r>
    </w:p>
    <w:p w14:paraId="4C995B3E" w14:textId="77777777" w:rsidR="00BC6E2F" w:rsidRPr="000735FE" w:rsidRDefault="00BC6E2F" w:rsidP="00241C58">
      <w:pPr>
        <w:spacing w:line="240" w:lineRule="auto"/>
        <w:jc w:val="both"/>
        <w:rPr>
          <w:rFonts w:ascii="Times New Roman" w:hAnsi="Times New Roman" w:cs="Times New Roman"/>
          <w:sz w:val="28"/>
          <w:szCs w:val="28"/>
        </w:rPr>
      </w:pPr>
      <w:r w:rsidRPr="000735FE">
        <w:rPr>
          <w:rFonts w:ascii="Times New Roman" w:hAnsi="Times New Roman" w:cs="Times New Roman"/>
          <w:b/>
          <w:bCs/>
          <w:i/>
          <w:iCs/>
          <w:sz w:val="28"/>
          <w:szCs w:val="28"/>
        </w:rPr>
        <w:t>Активные фуражиры (разведчики) у муравьёв</w:t>
      </w:r>
      <w:r w:rsidRPr="000735FE">
        <w:rPr>
          <w:rFonts w:ascii="Times New Roman" w:hAnsi="Times New Roman" w:cs="Times New Roman"/>
          <w:sz w:val="28"/>
          <w:szCs w:val="28"/>
        </w:rPr>
        <w:t> — это особи, которые ведут самостоятельный поиск добычи и мобилизуют на неё пассивных фуражиров. Такие фуражиры имеют закреплённый кормовой участок, который периодически проверяют.</w:t>
      </w:r>
    </w:p>
    <w:p w14:paraId="324E47D2" w14:textId="77777777" w:rsidR="00BC6E2F" w:rsidRPr="000735FE" w:rsidRDefault="00BC6E2F" w:rsidP="00241C58">
      <w:pPr>
        <w:spacing w:line="240" w:lineRule="auto"/>
        <w:jc w:val="both"/>
        <w:rPr>
          <w:rFonts w:ascii="Times New Roman" w:hAnsi="Times New Roman" w:cs="Times New Roman"/>
          <w:sz w:val="28"/>
          <w:szCs w:val="28"/>
        </w:rPr>
      </w:pPr>
      <w:r w:rsidRPr="000735FE">
        <w:rPr>
          <w:rFonts w:ascii="Times New Roman" w:hAnsi="Times New Roman" w:cs="Times New Roman"/>
          <w:b/>
          <w:bCs/>
          <w:i/>
          <w:iCs/>
          <w:sz w:val="28"/>
          <w:szCs w:val="28"/>
        </w:rPr>
        <w:t>Пассивные фуражиры у муравьёв</w:t>
      </w:r>
      <w:r w:rsidRPr="000735FE">
        <w:rPr>
          <w:rFonts w:ascii="Times New Roman" w:hAnsi="Times New Roman" w:cs="Times New Roman"/>
          <w:sz w:val="28"/>
          <w:szCs w:val="28"/>
        </w:rPr>
        <w:t> — это особи, не способные к самостоятельному поиску добычи. Они мобилизуются на добычу активными фуражирами.</w:t>
      </w:r>
    </w:p>
    <w:p w14:paraId="00260528" w14:textId="77777777" w:rsidR="00BC6E2F" w:rsidRPr="000735FE" w:rsidRDefault="00BC6E2F" w:rsidP="00241C58">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Пассивные фуражиры могут собираться у гнезда, на дорогах, во вспомогательных постройках, но после активации выдвигаются на кормовой участок.</w:t>
      </w:r>
    </w:p>
    <w:p w14:paraId="4DA0760B"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Наблюдатели</w:t>
      </w:r>
      <w:r w:rsidRPr="000735FE">
        <w:rPr>
          <w:rFonts w:ascii="Times New Roman" w:hAnsi="Times New Roman" w:cs="Times New Roman"/>
          <w:sz w:val="28"/>
          <w:szCs w:val="28"/>
        </w:rPr>
        <w:t>. Обычно наиболее опытные особи, мобилизующие семью на защиту муравейника при угрозе нападения на гнездо.</w:t>
      </w:r>
    </w:p>
    <w:p w14:paraId="1FDD6BC7"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Санитары</w:t>
      </w:r>
      <w:r w:rsidRPr="000735FE">
        <w:rPr>
          <w:rFonts w:ascii="Times New Roman" w:hAnsi="Times New Roman" w:cs="Times New Roman"/>
          <w:sz w:val="28"/>
          <w:szCs w:val="28"/>
        </w:rPr>
        <w:t>. Выносят останки съеденных насекомых, а также умерших собратьев и пустые коконы подальше от гнезда. Такие муравьи часто заражаются всякими болезнями и паразитами, поэтому они сводят контакт с другими особями муравейника к минимуму.</w:t>
      </w:r>
    </w:p>
    <w:p w14:paraId="0C7C62C0" w14:textId="7777777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Строители</w:t>
      </w:r>
      <w:r w:rsidRPr="000735FE">
        <w:rPr>
          <w:rFonts w:ascii="Times New Roman" w:hAnsi="Times New Roman" w:cs="Times New Roman"/>
          <w:sz w:val="28"/>
          <w:szCs w:val="28"/>
        </w:rPr>
        <w:t>. Занимаются выкапыванием тоннелей и сбором стройматериалов для купола (купол образовывают далеко не все виды муравьёв).</w:t>
      </w:r>
    </w:p>
    <w:p w14:paraId="1AE50EBC" w14:textId="326FCDE7" w:rsidR="00BC6E2F" w:rsidRPr="000735FE" w:rsidRDefault="00BC6E2F" w:rsidP="000735FE">
      <w:pPr>
        <w:numPr>
          <w:ilvl w:val="0"/>
          <w:numId w:val="3"/>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Резервисты</w:t>
      </w:r>
      <w:r w:rsidRPr="000735FE">
        <w:rPr>
          <w:rFonts w:ascii="Times New Roman" w:hAnsi="Times New Roman" w:cs="Times New Roman"/>
          <w:sz w:val="28"/>
          <w:szCs w:val="28"/>
        </w:rPr>
        <w:t>. Они почти никогда не двигаются. Это нужно для того, чтобы всегда оставаться в хорошей форме, ведь если на муравейник нападут они первые мобилизируются для его защиты. Эта профессия есть только у муравейников, которые достаточно хорошо развиты</w:t>
      </w:r>
      <w:bookmarkStart w:id="5" w:name="_Hlk212409221"/>
      <w:r w:rsidRPr="000735FE">
        <w:rPr>
          <w:rFonts w:ascii="Times New Roman" w:hAnsi="Times New Roman" w:cs="Times New Roman"/>
          <w:sz w:val="28"/>
          <w:szCs w:val="28"/>
        </w:rPr>
        <w:t>.</w:t>
      </w:r>
      <w:r w:rsidR="00241C58" w:rsidRPr="00241C58">
        <w:rPr>
          <w:rFonts w:ascii="Times New Roman" w:hAnsi="Times New Roman" w:cs="Times New Roman"/>
          <w:sz w:val="28"/>
          <w:szCs w:val="28"/>
        </w:rPr>
        <w:t>[</w:t>
      </w:r>
      <w:r w:rsidR="00241C58">
        <w:rPr>
          <w:rFonts w:ascii="Times New Roman" w:hAnsi="Times New Roman" w:cs="Times New Roman"/>
          <w:sz w:val="28"/>
          <w:szCs w:val="28"/>
        </w:rPr>
        <w:t>1</w:t>
      </w:r>
      <w:r w:rsidR="00241C58" w:rsidRPr="00241C58">
        <w:rPr>
          <w:rFonts w:ascii="Times New Roman" w:hAnsi="Times New Roman" w:cs="Times New Roman"/>
          <w:sz w:val="28"/>
          <w:szCs w:val="28"/>
        </w:rPr>
        <w:t>]</w:t>
      </w:r>
      <w:bookmarkEnd w:id="5"/>
    </w:p>
    <w:p w14:paraId="34A7A5F9" w14:textId="77777777" w:rsidR="00BC6E2F" w:rsidRPr="000735FE" w:rsidRDefault="00BC6E2F" w:rsidP="000735FE">
      <w:pPr>
        <w:spacing w:line="240" w:lineRule="auto"/>
        <w:jc w:val="both"/>
        <w:rPr>
          <w:rFonts w:ascii="Times New Roman" w:hAnsi="Times New Roman" w:cs="Times New Roman"/>
          <w:sz w:val="28"/>
          <w:szCs w:val="28"/>
        </w:rPr>
      </w:pPr>
    </w:p>
    <w:p w14:paraId="1E971F92" w14:textId="77777777" w:rsidR="00BC6E2F" w:rsidRPr="00241C58" w:rsidRDefault="00BC6E2F" w:rsidP="00241C58">
      <w:pPr>
        <w:pStyle w:val="1"/>
        <w:rPr>
          <w:rFonts w:ascii="Times New Roman" w:hAnsi="Times New Roman" w:cs="Times New Roman"/>
          <w:b/>
          <w:bCs/>
          <w:color w:val="auto"/>
          <w:sz w:val="28"/>
          <w:szCs w:val="28"/>
        </w:rPr>
      </w:pPr>
      <w:bookmarkStart w:id="6" w:name="_Toc212412187"/>
      <w:r w:rsidRPr="00241C58">
        <w:rPr>
          <w:rFonts w:ascii="Times New Roman" w:hAnsi="Times New Roman" w:cs="Times New Roman"/>
          <w:b/>
          <w:bCs/>
          <w:color w:val="auto"/>
          <w:sz w:val="28"/>
          <w:szCs w:val="28"/>
        </w:rPr>
        <w:t xml:space="preserve">1.2 </w:t>
      </w:r>
      <w:r w:rsidRPr="00241C58">
        <w:rPr>
          <w:rFonts w:ascii="Times New Roman" w:hAnsi="Times New Roman" w:cs="Times New Roman"/>
          <w:b/>
          <w:bCs/>
          <w:color w:val="auto"/>
          <w:sz w:val="28"/>
          <w:szCs w:val="28"/>
        </w:rPr>
        <w:tab/>
        <w:t>Мирмикология. Общая характеристика. История</w:t>
      </w:r>
      <w:bookmarkEnd w:id="6"/>
    </w:p>
    <w:p w14:paraId="26A2DCE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i/>
          <w:iCs/>
          <w:sz w:val="28"/>
          <w:szCs w:val="28"/>
        </w:rPr>
        <w:t>Мирмикология</w:t>
      </w:r>
      <w:r w:rsidRPr="000735FE">
        <w:rPr>
          <w:rFonts w:ascii="Times New Roman" w:hAnsi="Times New Roman" w:cs="Times New Roman"/>
          <w:sz w:val="28"/>
          <w:szCs w:val="28"/>
        </w:rPr>
        <w:t xml:space="preserve"> — раздел энтомологии, посвященный научному изучению муравьёв.Предмет изучения: муравьи (Formicidae), их биология, образ жизни, место и значение в природе</w:t>
      </w:r>
    </w:p>
    <w:p w14:paraId="5101AB50"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Её отцом считают </w:t>
      </w:r>
      <w:r w:rsidRPr="000735FE">
        <w:rPr>
          <w:rFonts w:ascii="Times New Roman" w:hAnsi="Times New Roman" w:cs="Times New Roman"/>
          <w:i/>
          <w:iCs/>
          <w:sz w:val="28"/>
          <w:szCs w:val="28"/>
        </w:rPr>
        <w:t>Уильяма Мортона Уилера (1865-1937)</w:t>
      </w:r>
      <w:r w:rsidRPr="000735FE">
        <w:rPr>
          <w:rFonts w:ascii="Times New Roman" w:hAnsi="Times New Roman" w:cs="Times New Roman"/>
          <w:sz w:val="28"/>
          <w:szCs w:val="28"/>
        </w:rPr>
        <w:t xml:space="preserve"> — крупнейший американский мирмеколог, энтомолог, профессор Гарвардского университета, академик Национальной академии наук США. Он ввёл термин «мирмекология» в обиход примерно в 1906 году. Уильям, как и многие ранние </w:t>
      </w:r>
      <w:r w:rsidRPr="000735FE">
        <w:rPr>
          <w:rFonts w:ascii="Times New Roman" w:hAnsi="Times New Roman" w:cs="Times New Roman"/>
          <w:sz w:val="28"/>
          <w:szCs w:val="28"/>
        </w:rPr>
        <w:lastRenderedPageBreak/>
        <w:t>мирмикологи считал муравьиное общество идеальной формой общества, таким образом, изучая его он стремился найти решение человеческих проблем.</w:t>
      </w:r>
    </w:p>
    <w:p w14:paraId="4815FFA4"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Однако первые научные работы, основанные на наблюдении за жизнью муравьёв, принадлежат </w:t>
      </w:r>
      <w:r w:rsidRPr="000735FE">
        <w:rPr>
          <w:rFonts w:ascii="Times New Roman" w:hAnsi="Times New Roman" w:cs="Times New Roman"/>
          <w:b/>
          <w:bCs/>
          <w:i/>
          <w:iCs/>
          <w:sz w:val="28"/>
          <w:szCs w:val="28"/>
        </w:rPr>
        <w:t>Огюсту Форелю</w:t>
      </w:r>
      <w:r w:rsidRPr="000735FE">
        <w:rPr>
          <w:rFonts w:ascii="Times New Roman" w:hAnsi="Times New Roman" w:cs="Times New Roman"/>
          <w:sz w:val="28"/>
          <w:szCs w:val="28"/>
        </w:rPr>
        <w:t xml:space="preserve"> (1848–1931), швейцарскому психологу. Он интересовался идеями инстинкта, обучения и общества. Его ранние исследования включали попытки скрестить разные виды, но это обернулось провалом. </w:t>
      </w:r>
    </w:p>
    <w:p w14:paraId="0EFD1FC8"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Также были такие выдающиеся мирмикологи как:</w:t>
      </w:r>
    </w:p>
    <w:p w14:paraId="1FB8F009" w14:textId="77777777" w:rsidR="00BC6E2F" w:rsidRPr="000735FE" w:rsidRDefault="00BC6E2F" w:rsidP="000735FE">
      <w:pPr>
        <w:numPr>
          <w:ilvl w:val="0"/>
          <w:numId w:val="4"/>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Огюст Анри Форель</w:t>
      </w:r>
      <w:r w:rsidRPr="000735FE">
        <w:rPr>
          <w:rFonts w:ascii="Times New Roman" w:hAnsi="Times New Roman" w:cs="Times New Roman"/>
          <w:sz w:val="28"/>
          <w:szCs w:val="28"/>
        </w:rPr>
        <w:t>. Первый мирмеколог XIX века, швейцарский учёный, который не планировал заниматься энтомологией, но увлекся наблюдением за муравьями. Форель описывал и систематизировал новые виды, открыл более полутора тысяч муравьёв. Трудами исследователя был впечатлён даже Чарльз Дарвин.</w:t>
      </w:r>
    </w:p>
    <w:p w14:paraId="14DD3B79" w14:textId="77777777" w:rsidR="00BC6E2F" w:rsidRPr="000735FE" w:rsidRDefault="00BC6E2F" w:rsidP="000735FE">
      <w:pPr>
        <w:numPr>
          <w:ilvl w:val="0"/>
          <w:numId w:val="4"/>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Эдвард Осборн Уилсон</w:t>
      </w:r>
      <w:r w:rsidRPr="000735FE">
        <w:rPr>
          <w:rFonts w:ascii="Times New Roman" w:hAnsi="Times New Roman" w:cs="Times New Roman"/>
          <w:sz w:val="28"/>
          <w:szCs w:val="28"/>
        </w:rPr>
        <w:t>. Американский мирмеколог, в 1970 году открывший, что в поведении муравьёв огромную роль играют феромоны. Уилсон выделил новое направление — социобиологию, которая изучает социальное поведение животных. За годы исследований он издал более 30 книг и 430 научных статей, открыл и описал 300 новых видов.</w:t>
      </w:r>
    </w:p>
    <w:p w14:paraId="063F5F43" w14:textId="77777777" w:rsidR="00BC6E2F" w:rsidRPr="000735FE" w:rsidRDefault="00BC6E2F" w:rsidP="000735FE">
      <w:pPr>
        <w:numPr>
          <w:ilvl w:val="0"/>
          <w:numId w:val="4"/>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Карл Эмери</w:t>
      </w:r>
      <w:r w:rsidRPr="000735FE">
        <w:rPr>
          <w:rFonts w:ascii="Times New Roman" w:hAnsi="Times New Roman" w:cs="Times New Roman"/>
          <w:sz w:val="28"/>
          <w:szCs w:val="28"/>
        </w:rPr>
        <w:t>. Один из создателей и «праотцов» науки о муравьях, крупнейший мирмеколог конца XIX — начала XX веков. Эмери описал впервые для науки 130 родов и подродов и 1057 разновидностей муравьёв.</w:t>
      </w:r>
    </w:p>
    <w:p w14:paraId="483639B2" w14:textId="77777777" w:rsidR="00BC6E2F" w:rsidRPr="000735FE" w:rsidRDefault="00BC6E2F" w:rsidP="000735FE">
      <w:pPr>
        <w:numPr>
          <w:ilvl w:val="0"/>
          <w:numId w:val="4"/>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Барри Болтон</w:t>
      </w:r>
      <w:r w:rsidRPr="000735FE">
        <w:rPr>
          <w:rFonts w:ascii="Times New Roman" w:hAnsi="Times New Roman" w:cs="Times New Roman"/>
          <w:sz w:val="28"/>
          <w:szCs w:val="28"/>
        </w:rPr>
        <w:t>. Английский мирмеколог, крупнейший в мире специалист по классификации, систематике и таксономии муравьёв. Болтон известен работами об африканских муравьях и тремя монографиями, в которых дал полный обзор всех муравьёв в объёме мировой фауны.</w:t>
      </w:r>
    </w:p>
    <w:p w14:paraId="63504FE2"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Позже появились </w:t>
      </w:r>
      <w:r w:rsidRPr="000735FE">
        <w:rPr>
          <w:rFonts w:ascii="Times New Roman" w:hAnsi="Times New Roman" w:cs="Times New Roman"/>
          <w:b/>
          <w:bCs/>
          <w:i/>
          <w:iCs/>
          <w:sz w:val="28"/>
          <w:szCs w:val="28"/>
        </w:rPr>
        <w:t>мирмикиперы</w:t>
      </w:r>
      <w:r w:rsidRPr="000735FE">
        <w:rPr>
          <w:rFonts w:ascii="Times New Roman" w:hAnsi="Times New Roman" w:cs="Times New Roman"/>
          <w:i/>
          <w:iCs/>
          <w:sz w:val="28"/>
          <w:szCs w:val="28"/>
        </w:rPr>
        <w:t xml:space="preserve"> — </w:t>
      </w:r>
      <w:r w:rsidRPr="000735FE">
        <w:rPr>
          <w:rFonts w:ascii="Times New Roman" w:hAnsi="Times New Roman" w:cs="Times New Roman"/>
          <w:sz w:val="28"/>
          <w:szCs w:val="28"/>
        </w:rPr>
        <w:t>энтузиасты, увлечённые интересным, познавательным хобби- разведением и уходом за муравьями</w:t>
      </w:r>
    </w:p>
    <w:p w14:paraId="1B15725C"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Мирмикология понесла за собой:</w:t>
      </w:r>
    </w:p>
    <w:p w14:paraId="20D1046C"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Методы искусственного расселения муравьёв</w:t>
      </w:r>
      <w:r w:rsidRPr="000735FE">
        <w:rPr>
          <w:rFonts w:ascii="Times New Roman" w:hAnsi="Times New Roman" w:cs="Times New Roman"/>
          <w:sz w:val="28"/>
          <w:szCs w:val="28"/>
        </w:rPr>
        <w:t>. Углублённые знания о биологии муравьёв позволили разработать такие методы и оценить результаты переселения.</w:t>
      </w:r>
    </w:p>
    <w:p w14:paraId="0DA36447"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Использование муравьёв для биологической защиты леса</w:t>
      </w:r>
      <w:r w:rsidRPr="000735FE">
        <w:rPr>
          <w:rFonts w:ascii="Times New Roman" w:hAnsi="Times New Roman" w:cs="Times New Roman"/>
          <w:sz w:val="28"/>
          <w:szCs w:val="28"/>
        </w:rPr>
        <w:t>. Муравьи снижают численность вредителей леса, помогают приживанию саженцев и их дальнейшему росту.</w:t>
      </w:r>
    </w:p>
    <w:p w14:paraId="504A9E61"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Применение ядов муравьёв</w:t>
      </w:r>
      <w:r w:rsidRPr="000735FE">
        <w:rPr>
          <w:rFonts w:ascii="Times New Roman" w:hAnsi="Times New Roman" w:cs="Times New Roman"/>
          <w:sz w:val="28"/>
          <w:szCs w:val="28"/>
        </w:rPr>
        <w:t xml:space="preserve">. Высокомолекулярные компоненты ядов некоторых муравьёв перуанской сельвы оказались перспективными для </w:t>
      </w:r>
      <w:r w:rsidRPr="000735FE">
        <w:rPr>
          <w:rFonts w:ascii="Times New Roman" w:hAnsi="Times New Roman" w:cs="Times New Roman"/>
          <w:sz w:val="28"/>
          <w:szCs w:val="28"/>
        </w:rPr>
        <w:lastRenderedPageBreak/>
        <w:t>фармакологии и используются как инструменты в биохимических исследованиях.</w:t>
      </w:r>
    </w:p>
    <w:p w14:paraId="59AADDFB"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Использование муравьёв как модельных объектов</w:t>
      </w:r>
      <w:r w:rsidRPr="000735FE">
        <w:rPr>
          <w:rFonts w:ascii="Times New Roman" w:hAnsi="Times New Roman" w:cs="Times New Roman"/>
          <w:sz w:val="28"/>
          <w:szCs w:val="28"/>
        </w:rPr>
        <w:t>. Например, на основе изучения муравьёв островов Тихого океана была создана теория островной биогеографии.</w:t>
      </w:r>
    </w:p>
    <w:p w14:paraId="0B12D1DC"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Применение в разработке автономных роботов</w:t>
      </w:r>
      <w:r w:rsidRPr="000735FE">
        <w:rPr>
          <w:rFonts w:ascii="Times New Roman" w:hAnsi="Times New Roman" w:cs="Times New Roman"/>
          <w:sz w:val="28"/>
          <w:szCs w:val="28"/>
        </w:rPr>
        <w:t>. Система ориентации пустынных муравьёв-фаэтончиков (род муравьёв-бегунков, адаптированный к жизни в пустынях и степях) стала прообразом таковой при разработке автономных роботов.</w:t>
      </w:r>
    </w:p>
    <w:p w14:paraId="6C099912" w14:textId="77777777" w:rsidR="00BC6E2F" w:rsidRPr="000735FE" w:rsidRDefault="00BC6E2F" w:rsidP="000735FE">
      <w:pPr>
        <w:numPr>
          <w:ilvl w:val="0"/>
          <w:numId w:val="5"/>
        </w:numPr>
        <w:spacing w:line="240" w:lineRule="auto"/>
        <w:jc w:val="both"/>
        <w:rPr>
          <w:rFonts w:ascii="Times New Roman" w:hAnsi="Times New Roman" w:cs="Times New Roman"/>
          <w:sz w:val="28"/>
          <w:szCs w:val="28"/>
        </w:rPr>
      </w:pPr>
      <w:r w:rsidRPr="000735FE">
        <w:rPr>
          <w:rFonts w:ascii="Times New Roman" w:hAnsi="Times New Roman" w:cs="Times New Roman"/>
          <w:b/>
          <w:bCs/>
          <w:sz w:val="28"/>
          <w:szCs w:val="28"/>
        </w:rPr>
        <w:t>Использование в обучении искусственного интеллекта и современных программных систем</w:t>
      </w:r>
      <w:r w:rsidRPr="000735FE">
        <w:rPr>
          <w:rFonts w:ascii="Times New Roman" w:hAnsi="Times New Roman" w:cs="Times New Roman"/>
          <w:sz w:val="28"/>
          <w:szCs w:val="28"/>
        </w:rPr>
        <w:t>. Мирмекология изучает строение муравьёв, способы их коммуникации и общения, исследует муравьиный язык.</w:t>
      </w:r>
    </w:p>
    <w:p w14:paraId="47423190" w14:textId="02BC3644"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Учёные мирмирмикологи и по сей день находят новые виды и выясняют многие нюансы муравьиной жизни.</w:t>
      </w:r>
      <w:r w:rsidR="00E02D83" w:rsidRPr="00E02D83">
        <w:t xml:space="preserve"> </w:t>
      </w:r>
      <w:r w:rsidR="00E02D83" w:rsidRPr="00E02D83">
        <w:rPr>
          <w:rFonts w:ascii="Times New Roman" w:hAnsi="Times New Roman" w:cs="Times New Roman"/>
          <w:sz w:val="28"/>
          <w:szCs w:val="28"/>
        </w:rPr>
        <w:t>[</w:t>
      </w:r>
      <w:r w:rsidR="00E02D83">
        <w:rPr>
          <w:rFonts w:ascii="Times New Roman" w:hAnsi="Times New Roman" w:cs="Times New Roman"/>
          <w:sz w:val="28"/>
          <w:szCs w:val="28"/>
        </w:rPr>
        <w:t>6</w:t>
      </w:r>
      <w:r w:rsidR="00E02D83" w:rsidRPr="00E02D83">
        <w:rPr>
          <w:rFonts w:ascii="Times New Roman" w:hAnsi="Times New Roman" w:cs="Times New Roman"/>
          <w:sz w:val="28"/>
          <w:szCs w:val="28"/>
        </w:rPr>
        <w:t>]</w:t>
      </w:r>
    </w:p>
    <w:p w14:paraId="51743C0D" w14:textId="77777777" w:rsidR="00BC6E2F" w:rsidRPr="000735FE" w:rsidRDefault="00BC6E2F" w:rsidP="000735FE">
      <w:pPr>
        <w:numPr>
          <w:ilvl w:val="1"/>
          <w:numId w:val="7"/>
        </w:numPr>
        <w:spacing w:line="240" w:lineRule="auto"/>
        <w:contextualSpacing/>
        <w:jc w:val="both"/>
        <w:rPr>
          <w:rFonts w:ascii="Times New Roman" w:hAnsi="Times New Roman" w:cs="Times New Roman"/>
          <w:b/>
          <w:bCs/>
          <w:sz w:val="28"/>
          <w:szCs w:val="28"/>
        </w:rPr>
      </w:pPr>
      <w:r w:rsidRPr="000735FE">
        <w:rPr>
          <w:rFonts w:ascii="Times New Roman" w:hAnsi="Times New Roman" w:cs="Times New Roman"/>
          <w:b/>
          <w:bCs/>
          <w:sz w:val="28"/>
          <w:szCs w:val="28"/>
        </w:rPr>
        <w:t xml:space="preserve">     Строение и органы чувств у муравьёв</w:t>
      </w:r>
    </w:p>
    <w:p w14:paraId="7330974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Строение муравьёв</w:t>
      </w:r>
      <w:r w:rsidRPr="000735FE">
        <w:rPr>
          <w:rFonts w:ascii="Times New Roman" w:hAnsi="Times New Roman" w:cs="Times New Roman"/>
          <w:sz w:val="28"/>
          <w:szCs w:val="28"/>
        </w:rPr>
        <w:t> включает внешнее и внутреннее устройство, а также особенности органов чувств. Организм муравьёв создан так, чтобы соответствовать условиям обитания, иметь возможность быстро перемещаться на большие расстояния, атаковать, защищаться, кормить расплод. </w:t>
      </w:r>
    </w:p>
    <w:p w14:paraId="2A28C02F"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Внешнее строение:</w:t>
      </w:r>
    </w:p>
    <w:p w14:paraId="78619DDE"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Тело разделено на три</w:t>
      </w:r>
      <w:r w:rsidRPr="000735FE">
        <w:rPr>
          <w:rFonts w:ascii="Times New Roman" w:hAnsi="Times New Roman" w:cs="Times New Roman"/>
          <w:b/>
          <w:bCs/>
          <w:sz w:val="28"/>
          <w:szCs w:val="28"/>
        </w:rPr>
        <w:t xml:space="preserve"> сегмента</w:t>
      </w:r>
      <w:r w:rsidRPr="000735FE">
        <w:rPr>
          <w:rFonts w:ascii="Times New Roman" w:hAnsi="Times New Roman" w:cs="Times New Roman"/>
          <w:sz w:val="28"/>
          <w:szCs w:val="28"/>
        </w:rPr>
        <w:t>: голову, мезосому и брюшко.</w:t>
      </w:r>
    </w:p>
    <w:p w14:paraId="53F242D6"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Голова оснащена крепкими мандибулами, которые используются для защиты, строительства муравейника, переноса пищи.</w:t>
      </w:r>
    </w:p>
    <w:p w14:paraId="0FFAE8E2"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На голове многих видов муравьёв — сложные фасеточные глаза из множества крошечных линз. У некоторых видов — ещё три простых глазка на верхней части головы, определяющих степень освещённости и плоскость поляризации света.</w:t>
      </w:r>
    </w:p>
    <w:p w14:paraId="27C4D11D"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Шесть конечностей состоят из бедра, голени и лапок. На конце лапок — крючковатые когти, позволяющие муравью легко подниматься по вертикальным поверхностям.</w:t>
      </w:r>
    </w:p>
    <w:p w14:paraId="4497030D"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 многих видов рабочие муравьи на конце брюшка оснащены жалом — видоизменённым яйцекладом, используемым для охоты и защиты.</w:t>
      </w:r>
    </w:p>
    <w:p w14:paraId="705CE86E"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Внутреннее строение:</w:t>
      </w:r>
    </w:p>
    <w:p w14:paraId="374DB494"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Нервная система состоит из брюшной нервной цепочки, которая расположена по всей длине тела, и нескольких нервных узлов, связанных между собой.</w:t>
      </w:r>
    </w:p>
    <w:p w14:paraId="3B156BE8"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lastRenderedPageBreak/>
        <w:t>Пищеварительная система включает жвалы, желудок, кишечник, а также зоб, в котором хранится жидкая переваренная пища.</w:t>
      </w:r>
    </w:p>
    <w:p w14:paraId="3FD96A77" w14:textId="77777777" w:rsidR="00BC6E2F" w:rsidRPr="000735FE" w:rsidRDefault="00BC6E2F" w:rsidP="000735FE">
      <w:pPr>
        <w:numPr>
          <w:ilvl w:val="0"/>
          <w:numId w:val="8"/>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Кровеносной системы и сердца в прямом понимании у муравьёв нет — их заменяет спинной сосуд, распределяющий по телу бесцветную гемолимфу, обеспечивающую обменные процессы в организме.</w:t>
      </w:r>
    </w:p>
    <w:p w14:paraId="12D62024" w14:textId="77777777" w:rsidR="00BC6E2F" w:rsidRPr="000735FE" w:rsidRDefault="00BC6E2F" w:rsidP="000735FE">
      <w:pPr>
        <w:spacing w:line="240" w:lineRule="auto"/>
        <w:jc w:val="both"/>
        <w:rPr>
          <w:rFonts w:ascii="Times New Roman" w:hAnsi="Times New Roman" w:cs="Times New Roman"/>
          <w:b/>
          <w:bCs/>
          <w:i/>
          <w:iCs/>
          <w:sz w:val="28"/>
          <w:szCs w:val="28"/>
        </w:rPr>
      </w:pPr>
      <w:r w:rsidRPr="000735FE">
        <w:rPr>
          <w:rFonts w:ascii="Times New Roman" w:hAnsi="Times New Roman" w:cs="Times New Roman"/>
          <w:b/>
          <w:bCs/>
          <w:i/>
          <w:iCs/>
          <w:sz w:val="28"/>
          <w:szCs w:val="28"/>
        </w:rPr>
        <w:t>Органы чувств</w:t>
      </w:r>
    </w:p>
    <w:p w14:paraId="3B9BAE70" w14:textId="77777777" w:rsidR="00BC6E2F" w:rsidRPr="000735FE" w:rsidRDefault="00BC6E2F" w:rsidP="000735FE">
      <w:pPr>
        <w:numPr>
          <w:ilvl w:val="0"/>
          <w:numId w:val="10"/>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Усики на голове — органы чувств, служат для обнаружения химических веществ (феромонов), воздушных потоков и вибраций, а также используются для приёма и передачи сигналов через прикосновения. </w:t>
      </w:r>
    </w:p>
    <w:p w14:paraId="5E7FE2B7" w14:textId="77777777" w:rsidR="00BC6E2F" w:rsidRPr="000735FE" w:rsidRDefault="00BC6E2F" w:rsidP="000735FE">
      <w:pPr>
        <w:numPr>
          <w:ilvl w:val="0"/>
          <w:numId w:val="10"/>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Органы осязания — волоски, покрывающие тело. При помощи осязания муравьи определяют форму предмета, узнают друг друга.</w:t>
      </w:r>
    </w:p>
    <w:p w14:paraId="6B297320"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 xml:space="preserve">Феромоны </w:t>
      </w:r>
      <w:r w:rsidRPr="000735FE">
        <w:rPr>
          <w:rFonts w:ascii="Times New Roman" w:hAnsi="Times New Roman" w:cs="Times New Roman"/>
          <w:sz w:val="28"/>
          <w:szCs w:val="28"/>
        </w:rPr>
        <w:t>– основной способ общения муравьёв. Они нужны для передачи информации и координации действий внутри колонии.  Эти химические вещества работают как «язык», на котором муравьи обмениваются жизненно важной информацией о местонахождении пищи, опасности и состоянии колонии.</w:t>
      </w:r>
    </w:p>
    <w:p w14:paraId="30327B00"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Некоторые функции феромонов у муравьёв:</w:t>
      </w:r>
    </w:p>
    <w:p w14:paraId="1BA589E4" w14:textId="77777777" w:rsidR="00BC6E2F" w:rsidRPr="000735FE" w:rsidRDefault="00BC6E2F" w:rsidP="000735FE">
      <w:pPr>
        <w:numPr>
          <w:ilvl w:val="0"/>
          <w:numId w:val="11"/>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Прокладывание путей к источнику пищи. Муравей-разведчик, обнаружив пищу, возвращается в колонию, оставляя за собой феромонный след. Сородичи идут по следу, чтобы посмотреть, действительно ли пища так хороша, и, убедившись в её доступности, на обратном пути оставляют второй, подтверждающий феромоновый след.</w:t>
      </w:r>
    </w:p>
    <w:p w14:paraId="38A7AFF8" w14:textId="77777777" w:rsidR="00BC6E2F" w:rsidRPr="000735FE" w:rsidRDefault="00BC6E2F" w:rsidP="000735FE">
      <w:pPr>
        <w:numPr>
          <w:ilvl w:val="0"/>
          <w:numId w:val="11"/>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Сигнализация об опасности. При возникновении угрозы, например, нападении хищника или вторжении чужаков, муравьи выделяют феромоны тревоги. Эти химические сигналы быстро распространяются среди членов колонии, вызывая у них агрессивное поведение и готовность к защите.</w:t>
      </w:r>
    </w:p>
    <w:p w14:paraId="14168328" w14:textId="70323932" w:rsidR="00BC6E2F" w:rsidRPr="000735FE" w:rsidRDefault="00BC6E2F" w:rsidP="000735FE">
      <w:pPr>
        <w:numPr>
          <w:ilvl w:val="0"/>
          <w:numId w:val="11"/>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Привлечение других муравьёв. Когда разведчик находит большой источник пищи, он выделяет феромон, которые привлекают других муравьёв. Это позволяет быстро мобилизовать рабочую силу и эффективно собирать пищу.</w:t>
      </w:r>
      <w:r w:rsidR="00E02D83" w:rsidRPr="00E02D83">
        <w:t xml:space="preserve"> </w:t>
      </w:r>
      <w:r w:rsidR="00E02D83" w:rsidRPr="00E02D83">
        <w:rPr>
          <w:rFonts w:ascii="Times New Roman" w:hAnsi="Times New Roman" w:cs="Times New Roman"/>
          <w:sz w:val="28"/>
          <w:szCs w:val="28"/>
        </w:rPr>
        <w:t>[</w:t>
      </w:r>
      <w:r w:rsidR="00E02D83">
        <w:rPr>
          <w:rFonts w:ascii="Times New Roman" w:hAnsi="Times New Roman" w:cs="Times New Roman"/>
          <w:sz w:val="28"/>
          <w:szCs w:val="28"/>
        </w:rPr>
        <w:t>4</w:t>
      </w:r>
      <w:r w:rsidR="00E02D83" w:rsidRPr="00E02D83">
        <w:rPr>
          <w:rFonts w:ascii="Times New Roman" w:hAnsi="Times New Roman" w:cs="Times New Roman"/>
          <w:sz w:val="28"/>
          <w:szCs w:val="28"/>
        </w:rPr>
        <w:t>]</w:t>
      </w:r>
    </w:p>
    <w:p w14:paraId="3EB242A3" w14:textId="77777777" w:rsidR="00BC6E2F" w:rsidRPr="000735FE" w:rsidRDefault="00BC6E2F" w:rsidP="000735FE">
      <w:pPr>
        <w:spacing w:line="240" w:lineRule="auto"/>
        <w:jc w:val="both"/>
        <w:rPr>
          <w:rFonts w:ascii="Times New Roman" w:hAnsi="Times New Roman" w:cs="Times New Roman"/>
          <w:b/>
          <w:bCs/>
          <w:sz w:val="28"/>
          <w:szCs w:val="28"/>
        </w:rPr>
      </w:pPr>
      <w:r w:rsidRPr="000735FE">
        <w:rPr>
          <w:rFonts w:ascii="Times New Roman" w:hAnsi="Times New Roman" w:cs="Times New Roman"/>
          <w:b/>
          <w:bCs/>
          <w:sz w:val="28"/>
          <w:szCs w:val="28"/>
        </w:rPr>
        <w:t>1.4       Чем питаются муравьи?</w:t>
      </w:r>
    </w:p>
    <w:p w14:paraId="57B34E64"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Рацион питания муравьёв зависит только от их вида. Большинству из них необходима углеводная (растительная) и белковая (животная) пища, при чём питается каждая особь по несколько раз в сутки, в основном это происходит через процесс передачи питательных веществ от одной особи другой (трофаллаксис). Самыми большими исключениями по типу питания являются виды муравьёв листорезов (представители родов </w:t>
      </w:r>
      <w:r w:rsidRPr="000735FE">
        <w:rPr>
          <w:rFonts w:ascii="Times New Roman" w:hAnsi="Times New Roman" w:cs="Times New Roman"/>
          <w:b/>
          <w:bCs/>
          <w:sz w:val="28"/>
          <w:szCs w:val="28"/>
          <w:lang w:val="en-US"/>
        </w:rPr>
        <w:t>Atta</w:t>
      </w:r>
      <w:r w:rsidRPr="000735FE">
        <w:rPr>
          <w:rFonts w:ascii="Times New Roman" w:hAnsi="Times New Roman" w:cs="Times New Roman"/>
          <w:sz w:val="28"/>
          <w:szCs w:val="28"/>
        </w:rPr>
        <w:t xml:space="preserve"> и </w:t>
      </w:r>
      <w:r w:rsidRPr="000735FE">
        <w:rPr>
          <w:rFonts w:ascii="Times New Roman" w:hAnsi="Times New Roman" w:cs="Times New Roman"/>
          <w:b/>
          <w:bCs/>
          <w:sz w:val="28"/>
          <w:szCs w:val="28"/>
        </w:rPr>
        <w:t>Acromyrmex</w:t>
      </w:r>
      <w:r w:rsidRPr="000735FE">
        <w:rPr>
          <w:rFonts w:ascii="Times New Roman" w:hAnsi="Times New Roman" w:cs="Times New Roman"/>
          <w:sz w:val="28"/>
          <w:szCs w:val="28"/>
        </w:rPr>
        <w:t xml:space="preserve">). Несмотря на название листьями они не питаются, более того они даже не </w:t>
      </w:r>
      <w:r w:rsidRPr="000735FE">
        <w:rPr>
          <w:rFonts w:ascii="Times New Roman" w:hAnsi="Times New Roman" w:cs="Times New Roman"/>
          <w:sz w:val="28"/>
          <w:szCs w:val="28"/>
        </w:rPr>
        <w:lastRenderedPageBreak/>
        <w:t>способны их переварить, а питаются они исключительно грибом, для удобрения которого и используют листья</w:t>
      </w:r>
    </w:p>
    <w:p w14:paraId="14D330BE" w14:textId="77777777" w:rsidR="00BC6E2F" w:rsidRPr="000735FE" w:rsidRDefault="00BC6E2F" w:rsidP="000735FE">
      <w:pPr>
        <w:spacing w:line="240" w:lineRule="auto"/>
        <w:jc w:val="both"/>
        <w:rPr>
          <w:rFonts w:ascii="Times New Roman" w:hAnsi="Times New Roman" w:cs="Times New Roman"/>
          <w:b/>
          <w:bCs/>
          <w:sz w:val="28"/>
          <w:szCs w:val="28"/>
        </w:rPr>
      </w:pPr>
      <w:r w:rsidRPr="000735FE">
        <w:rPr>
          <w:rFonts w:ascii="Times New Roman" w:hAnsi="Times New Roman" w:cs="Times New Roman"/>
          <w:b/>
          <w:bCs/>
          <w:sz w:val="28"/>
          <w:szCs w:val="28"/>
        </w:rPr>
        <w:t>1 Углеводная пища:</w:t>
      </w:r>
    </w:p>
    <w:p w14:paraId="05019768" w14:textId="77777777" w:rsidR="00BC6E2F" w:rsidRPr="000735FE" w:rsidRDefault="00BC6E2F" w:rsidP="000735FE">
      <w:pPr>
        <w:spacing w:line="240" w:lineRule="auto"/>
        <w:jc w:val="both"/>
        <w:rPr>
          <w:rFonts w:ascii="Times New Roman" w:hAnsi="Times New Roman" w:cs="Times New Roman"/>
          <w:i/>
          <w:iCs/>
          <w:sz w:val="28"/>
          <w:szCs w:val="28"/>
        </w:rPr>
      </w:pPr>
      <w:r w:rsidRPr="000735FE">
        <w:rPr>
          <w:rFonts w:ascii="Times New Roman" w:hAnsi="Times New Roman" w:cs="Times New Roman"/>
          <w:sz w:val="28"/>
          <w:szCs w:val="28"/>
        </w:rPr>
        <w:t xml:space="preserve">По углеводной пище мирмикиперы разделяют муравьёв на </w:t>
      </w:r>
      <w:r w:rsidRPr="000735FE">
        <w:rPr>
          <w:rFonts w:ascii="Times New Roman" w:hAnsi="Times New Roman" w:cs="Times New Roman"/>
          <w:i/>
          <w:iCs/>
          <w:sz w:val="28"/>
          <w:szCs w:val="28"/>
        </w:rPr>
        <w:t>сиропоядных</w:t>
      </w:r>
      <w:r w:rsidRPr="000735FE">
        <w:rPr>
          <w:rFonts w:ascii="Times New Roman" w:hAnsi="Times New Roman" w:cs="Times New Roman"/>
          <w:sz w:val="28"/>
          <w:szCs w:val="28"/>
        </w:rPr>
        <w:t xml:space="preserve"> и </w:t>
      </w:r>
      <w:r w:rsidRPr="000735FE">
        <w:rPr>
          <w:rFonts w:ascii="Times New Roman" w:hAnsi="Times New Roman" w:cs="Times New Roman"/>
          <w:i/>
          <w:iCs/>
          <w:sz w:val="28"/>
          <w:szCs w:val="28"/>
        </w:rPr>
        <w:t>семеноядных</w:t>
      </w:r>
    </w:p>
    <w:p w14:paraId="291A34F8"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Сиропоядные:</w:t>
      </w:r>
    </w:p>
    <w:p w14:paraId="6D6ECCCE"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В домашних условиях сиропоядных, исходя из названия кормят сиропом из сахара или мёда. Для приготовления сиропа сахар или мёд разводят с водой в пропорциях 1:3/4 (я часто развожу в пропорциях 1:2/3, потому что кормлю реже)</w:t>
      </w:r>
    </w:p>
    <w:p w14:paraId="4EB3FC50"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В природных условиях их рацион намного богаче, но он всё ещё зависит от вида. Некоторые могут питаться выделениями тли, другие, например, будут не против отведать слизь мимо проползавшей, улитки, а ещё такие муравьи любят разорять гнёзда пчёл, чтобы полакомиться мёдом. </w:t>
      </w:r>
    </w:p>
    <w:p w14:paraId="69E35E1B"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К сиропоядным относятся такие рода муравьёв как: род </w:t>
      </w:r>
      <w:r w:rsidRPr="000735FE">
        <w:rPr>
          <w:rFonts w:ascii="Times New Roman" w:hAnsi="Times New Roman" w:cs="Times New Roman"/>
          <w:sz w:val="28"/>
          <w:szCs w:val="28"/>
          <w:lang w:val="en-US"/>
        </w:rPr>
        <w:t>Formica</w:t>
      </w:r>
      <w:r w:rsidRPr="000735FE">
        <w:rPr>
          <w:rFonts w:ascii="Times New Roman" w:hAnsi="Times New Roman" w:cs="Times New Roman"/>
          <w:sz w:val="28"/>
          <w:szCs w:val="28"/>
        </w:rPr>
        <w:t xml:space="preserve">, подрод </w:t>
      </w:r>
      <w:r w:rsidRPr="000735FE">
        <w:rPr>
          <w:rFonts w:ascii="Times New Roman" w:hAnsi="Times New Roman" w:cs="Times New Roman"/>
          <w:sz w:val="28"/>
          <w:szCs w:val="28"/>
          <w:lang w:val="en-US"/>
        </w:rPr>
        <w:t>Proformica</w:t>
      </w:r>
      <w:r w:rsidRPr="000735FE">
        <w:rPr>
          <w:rFonts w:ascii="Times New Roman" w:hAnsi="Times New Roman" w:cs="Times New Roman"/>
          <w:sz w:val="28"/>
          <w:szCs w:val="28"/>
        </w:rPr>
        <w:t xml:space="preserve">, подрод </w:t>
      </w:r>
      <w:r w:rsidRPr="000735FE">
        <w:rPr>
          <w:rFonts w:ascii="Times New Roman" w:hAnsi="Times New Roman" w:cs="Times New Roman"/>
          <w:sz w:val="28"/>
          <w:szCs w:val="28"/>
          <w:lang w:val="en-US"/>
        </w:rPr>
        <w:t>Serviformica</w:t>
      </w:r>
      <w:r w:rsidRPr="000735FE">
        <w:rPr>
          <w:rFonts w:ascii="Times New Roman" w:hAnsi="Times New Roman" w:cs="Times New Roman"/>
          <w:sz w:val="28"/>
          <w:szCs w:val="28"/>
        </w:rPr>
        <w:t xml:space="preserve">, род </w:t>
      </w:r>
      <w:r w:rsidRPr="000735FE">
        <w:rPr>
          <w:rFonts w:ascii="Times New Roman" w:hAnsi="Times New Roman" w:cs="Times New Roman"/>
          <w:sz w:val="28"/>
          <w:szCs w:val="28"/>
          <w:lang w:val="en-US"/>
        </w:rPr>
        <w:t>Camponotus</w:t>
      </w:r>
      <w:r w:rsidRPr="000735FE">
        <w:rPr>
          <w:rFonts w:ascii="Times New Roman" w:hAnsi="Times New Roman" w:cs="Times New Roman"/>
          <w:sz w:val="28"/>
          <w:szCs w:val="28"/>
        </w:rPr>
        <w:t xml:space="preserve">, род </w:t>
      </w:r>
      <w:r w:rsidRPr="000735FE">
        <w:rPr>
          <w:rFonts w:ascii="Times New Roman" w:hAnsi="Times New Roman" w:cs="Times New Roman"/>
          <w:sz w:val="28"/>
          <w:szCs w:val="28"/>
          <w:lang w:val="en-US"/>
        </w:rPr>
        <w:t>Lasius</w:t>
      </w:r>
      <w:r w:rsidRPr="000735FE">
        <w:rPr>
          <w:rFonts w:ascii="Times New Roman" w:hAnsi="Times New Roman" w:cs="Times New Roman"/>
          <w:sz w:val="28"/>
          <w:szCs w:val="28"/>
        </w:rPr>
        <w:t xml:space="preserve">, род </w:t>
      </w:r>
      <w:r w:rsidRPr="000735FE">
        <w:rPr>
          <w:rFonts w:ascii="Times New Roman" w:hAnsi="Times New Roman" w:cs="Times New Roman"/>
          <w:sz w:val="28"/>
          <w:szCs w:val="28"/>
          <w:lang w:val="en-US"/>
        </w:rPr>
        <w:t>Mirmica</w:t>
      </w:r>
      <w:r w:rsidRPr="000735FE">
        <w:rPr>
          <w:rFonts w:ascii="Times New Roman" w:hAnsi="Times New Roman" w:cs="Times New Roman"/>
          <w:sz w:val="28"/>
          <w:szCs w:val="28"/>
        </w:rPr>
        <w:t xml:space="preserve"> и так далее</w:t>
      </w:r>
    </w:p>
    <w:p w14:paraId="529E11DE"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Семеноядные:</w:t>
      </w:r>
    </w:p>
    <w:p w14:paraId="1520463F"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Исходя из названия эти муравьи питаются семенами. Например: мак, просо, горчица, амарант, рамс, люцерна, клевер, чиа и так далее. Что самое интересное крупные семена они способны есть только с наличием крупных солдат с мощными жвалами (мандибулами, челюстями). В природных и домашних условиях у них практически одинаковый рацион.</w:t>
      </w:r>
    </w:p>
    <w:p w14:paraId="12339523"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К семеноядным относятся такие рода муравьёв как: род Rhytidoponera, род </w:t>
      </w:r>
      <w:r w:rsidRPr="000735FE">
        <w:rPr>
          <w:rFonts w:ascii="Times New Roman" w:hAnsi="Times New Roman" w:cs="Times New Roman"/>
          <w:sz w:val="28"/>
          <w:szCs w:val="28"/>
          <w:lang w:val="en-US"/>
        </w:rPr>
        <w:t>Messor</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structor</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denticulatus</w:t>
      </w:r>
      <w:r w:rsidRPr="000735FE">
        <w:rPr>
          <w:rFonts w:ascii="Times New Roman" w:hAnsi="Times New Roman" w:cs="Times New Roman"/>
          <w:sz w:val="28"/>
          <w:szCs w:val="28"/>
        </w:rPr>
        <w:t xml:space="preserve"> и т. д.) и некоторые муравьи из подсемейства Ectatomminae</w:t>
      </w:r>
    </w:p>
    <w:p w14:paraId="5FED26AC"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Также важно учитывать, что некоторые виды могут быть одновременно и сиропоядными и семеноядными. Например, некоторые виды рода </w:t>
      </w:r>
      <w:r w:rsidRPr="000735FE">
        <w:rPr>
          <w:rFonts w:ascii="Times New Roman" w:hAnsi="Times New Roman" w:cs="Times New Roman"/>
          <w:sz w:val="28"/>
          <w:szCs w:val="28"/>
          <w:lang w:val="en-US"/>
        </w:rPr>
        <w:t>Messor</w:t>
      </w:r>
      <w:r w:rsidRPr="000735FE">
        <w:rPr>
          <w:rFonts w:ascii="Times New Roman" w:hAnsi="Times New Roman" w:cs="Times New Roman"/>
          <w:sz w:val="28"/>
          <w:szCs w:val="28"/>
        </w:rPr>
        <w:t xml:space="preserve"> могут одновременно питаться, как и семенами так и сиропом.</w:t>
      </w:r>
    </w:p>
    <w:p w14:paraId="27F16EDA" w14:textId="77777777" w:rsidR="00BC6E2F" w:rsidRPr="000735FE" w:rsidRDefault="00BC6E2F" w:rsidP="000735FE">
      <w:pPr>
        <w:numPr>
          <w:ilvl w:val="0"/>
          <w:numId w:val="7"/>
        </w:numPr>
        <w:spacing w:line="240" w:lineRule="auto"/>
        <w:contextualSpacing/>
        <w:jc w:val="both"/>
        <w:rPr>
          <w:rFonts w:ascii="Times New Roman" w:hAnsi="Times New Roman" w:cs="Times New Roman"/>
          <w:b/>
          <w:bCs/>
          <w:sz w:val="28"/>
          <w:szCs w:val="28"/>
        </w:rPr>
      </w:pPr>
      <w:r w:rsidRPr="000735FE">
        <w:rPr>
          <w:rFonts w:ascii="Times New Roman" w:hAnsi="Times New Roman" w:cs="Times New Roman"/>
          <w:b/>
          <w:bCs/>
          <w:sz w:val="28"/>
          <w:szCs w:val="28"/>
        </w:rPr>
        <w:t>Белковая пища</w:t>
      </w:r>
    </w:p>
    <w:p w14:paraId="743656EB"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По питанию белком можно выделить три основные группы муравьёв: падальщики, универсальные хищники и те, кто не питается животной пищей</w:t>
      </w:r>
    </w:p>
    <w:p w14:paraId="63B15846"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u w:val="single"/>
        </w:rPr>
        <w:t>Падальщики:</w:t>
      </w:r>
    </w:p>
    <w:p w14:paraId="25946CA4"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Муравьи-падальщики — это виды муравьёв, которые питаются мёртвыми органическими остатками (насекомых, мелких беспозвоночных).</w:t>
      </w:r>
    </w:p>
    <w:p w14:paraId="4A18A90B"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lastRenderedPageBreak/>
        <w:t xml:space="preserve">К таким муравьям относятся такие виды как: </w:t>
      </w:r>
      <w:r w:rsidRPr="000735FE">
        <w:rPr>
          <w:rFonts w:ascii="Times New Roman" w:hAnsi="Times New Roman" w:cs="Times New Roman"/>
          <w:sz w:val="28"/>
          <w:szCs w:val="28"/>
          <w:lang w:val="en-US"/>
        </w:rPr>
        <w:t>Tetramorium</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caespitum</w:t>
      </w:r>
      <w:r w:rsidRPr="000735FE">
        <w:rPr>
          <w:rFonts w:ascii="Times New Roman" w:hAnsi="Times New Roman" w:cs="Times New Roman"/>
          <w:sz w:val="28"/>
          <w:szCs w:val="28"/>
        </w:rPr>
        <w:t xml:space="preserve">, все виды рода </w:t>
      </w:r>
      <w:r w:rsidRPr="000735FE">
        <w:rPr>
          <w:rFonts w:ascii="Times New Roman" w:hAnsi="Times New Roman" w:cs="Times New Roman"/>
          <w:sz w:val="28"/>
          <w:szCs w:val="28"/>
          <w:lang w:val="en-US"/>
        </w:rPr>
        <w:t>Mirmica</w:t>
      </w:r>
      <w:r w:rsidRPr="000735FE">
        <w:rPr>
          <w:rFonts w:ascii="Times New Roman" w:hAnsi="Times New Roman" w:cs="Times New Roman"/>
          <w:sz w:val="28"/>
          <w:szCs w:val="28"/>
        </w:rPr>
        <w:t>,</w:t>
      </w:r>
      <w:r w:rsidRPr="000735FE">
        <w:rPr>
          <w:rFonts w:ascii="Times New Roman" w:eastAsia="Times New Roman" w:hAnsi="Times New Roman" w:cs="Times New Roman"/>
          <w:b/>
          <w:bCs/>
          <w:kern w:val="0"/>
          <w:sz w:val="28"/>
          <w:szCs w:val="28"/>
          <w:lang w:eastAsia="ru-RU"/>
          <w14:ligatures w14:val="none"/>
        </w:rPr>
        <w:t xml:space="preserve"> </w:t>
      </w:r>
      <w:r w:rsidRPr="000735FE">
        <w:rPr>
          <w:rFonts w:ascii="Times New Roman" w:hAnsi="Times New Roman" w:cs="Times New Roman"/>
          <w:sz w:val="28"/>
          <w:szCs w:val="28"/>
        </w:rPr>
        <w:t xml:space="preserve">Linepithema humile, многие виды рода Solenopsis, некоторые виды рода </w:t>
      </w:r>
      <w:r w:rsidRPr="000735FE">
        <w:rPr>
          <w:rFonts w:ascii="Times New Roman" w:hAnsi="Times New Roman" w:cs="Times New Roman"/>
          <w:sz w:val="28"/>
          <w:szCs w:val="28"/>
          <w:lang w:val="en-US"/>
        </w:rPr>
        <w:t>Camponotus</w:t>
      </w:r>
      <w:r w:rsidRPr="000735FE">
        <w:rPr>
          <w:rFonts w:ascii="Times New Roman" w:hAnsi="Times New Roman" w:cs="Times New Roman"/>
          <w:sz w:val="28"/>
          <w:szCs w:val="28"/>
        </w:rPr>
        <w:t xml:space="preserve"> и так далее</w:t>
      </w:r>
    </w:p>
    <w:p w14:paraId="2F19E031"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Универсальные хищники:</w:t>
      </w:r>
    </w:p>
    <w:p w14:paraId="0EBA7F70"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Муравьи-универсальные хищники — это муравьи, которые охотятся на различных беспозвоночных, главным образом насекомых, или собирают трупы</w:t>
      </w:r>
    </w:p>
    <w:p w14:paraId="23B791AE"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К таким муравьям относятся такие виды как: высшие </w:t>
      </w:r>
      <w:r w:rsidRPr="000735FE">
        <w:rPr>
          <w:rFonts w:ascii="Times New Roman" w:hAnsi="Times New Roman" w:cs="Times New Roman"/>
          <w:sz w:val="28"/>
          <w:szCs w:val="28"/>
          <w:lang w:val="en-US"/>
        </w:rPr>
        <w:t>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rufa</w:t>
      </w:r>
      <w:r w:rsidRPr="000735FE">
        <w:rPr>
          <w:rFonts w:ascii="Times New Roman" w:hAnsi="Times New Roman" w:cs="Times New Roman"/>
          <w:sz w:val="28"/>
          <w:szCs w:val="28"/>
        </w:rPr>
        <w:t>/</w:t>
      </w:r>
      <w:r w:rsidRPr="000735FE">
        <w:rPr>
          <w:rFonts w:ascii="Times New Roman" w:hAnsi="Times New Roman" w:cs="Times New Roman"/>
          <w:sz w:val="28"/>
          <w:szCs w:val="28"/>
          <w:lang w:val="en-US"/>
        </w:rPr>
        <w:t>polictena</w:t>
      </w:r>
      <w:r w:rsidRPr="000735FE">
        <w:rPr>
          <w:rFonts w:ascii="Times New Roman" w:hAnsi="Times New Roman" w:cs="Times New Roman"/>
          <w:sz w:val="28"/>
          <w:szCs w:val="28"/>
        </w:rPr>
        <w:t>/</w:t>
      </w:r>
      <w:r w:rsidRPr="000735FE">
        <w:rPr>
          <w:rFonts w:ascii="Times New Roman" w:hAnsi="Times New Roman" w:cs="Times New Roman"/>
          <w:sz w:val="28"/>
          <w:szCs w:val="28"/>
          <w:lang w:val="en-US"/>
        </w:rPr>
        <w:t>pratensis</w:t>
      </w:r>
      <w:r w:rsidRPr="000735FE">
        <w:rPr>
          <w:rFonts w:ascii="Times New Roman" w:hAnsi="Times New Roman" w:cs="Times New Roman"/>
          <w:sz w:val="28"/>
          <w:szCs w:val="28"/>
        </w:rPr>
        <w:t xml:space="preserve">, почти все виды подрода </w:t>
      </w:r>
      <w:r w:rsidRPr="000735FE">
        <w:rPr>
          <w:rFonts w:ascii="Times New Roman" w:hAnsi="Times New Roman" w:cs="Times New Roman"/>
          <w:sz w:val="28"/>
          <w:szCs w:val="28"/>
          <w:lang w:val="en-US"/>
        </w:rPr>
        <w:t>Serviformica</w:t>
      </w:r>
      <w:r w:rsidRPr="000735FE">
        <w:rPr>
          <w:rFonts w:ascii="Times New Roman" w:hAnsi="Times New Roman" w:cs="Times New Roman"/>
          <w:sz w:val="28"/>
          <w:szCs w:val="28"/>
        </w:rPr>
        <w:t xml:space="preserve">, многие виды рода </w:t>
      </w:r>
      <w:r w:rsidRPr="000735FE">
        <w:rPr>
          <w:rFonts w:ascii="Times New Roman" w:hAnsi="Times New Roman" w:cs="Times New Roman"/>
          <w:sz w:val="28"/>
          <w:szCs w:val="28"/>
          <w:lang w:val="en-US"/>
        </w:rPr>
        <w:t>Camponotus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Raptiformica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sanguinea</w:t>
      </w:r>
      <w:r w:rsidRPr="000735FE">
        <w:rPr>
          <w:rFonts w:ascii="Times New Roman" w:hAnsi="Times New Roman" w:cs="Times New Roman"/>
          <w:sz w:val="28"/>
          <w:szCs w:val="28"/>
        </w:rPr>
        <w:t xml:space="preserve"> (кровавые муравьи рабовладельцы) и другие.</w:t>
      </w:r>
    </w:p>
    <w:p w14:paraId="545C7735" w14:textId="77777777"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Те, кто не питается животной пищей:</w:t>
      </w:r>
    </w:p>
    <w:p w14:paraId="7A561287" w14:textId="64ACA9C8"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В первую очередь это конечно же муравьи листорезы, питаются исключительно грибом, который сами же растят и охраняют. Для питания они используют лишь малую часть гриба. Смерть гриба для листорезов равняется смерти всей колонии</w:t>
      </w:r>
      <w:bookmarkStart w:id="7" w:name="_Hlk212410112"/>
      <w:r w:rsidR="00B06EEB" w:rsidRPr="00B06EEB">
        <w:rPr>
          <w:rFonts w:ascii="Times New Roman" w:hAnsi="Times New Roman" w:cs="Times New Roman"/>
          <w:sz w:val="28"/>
          <w:szCs w:val="28"/>
        </w:rPr>
        <w:t>.[</w:t>
      </w:r>
      <w:r w:rsidR="00B06EEB">
        <w:rPr>
          <w:rFonts w:ascii="Times New Roman" w:hAnsi="Times New Roman" w:cs="Times New Roman"/>
          <w:sz w:val="28"/>
          <w:szCs w:val="28"/>
        </w:rPr>
        <w:t>5</w:t>
      </w:r>
      <w:r w:rsidR="00B06EEB" w:rsidRPr="00B06EEB">
        <w:rPr>
          <w:rFonts w:ascii="Times New Roman" w:hAnsi="Times New Roman" w:cs="Times New Roman"/>
          <w:sz w:val="28"/>
          <w:szCs w:val="28"/>
        </w:rPr>
        <w:t>]</w:t>
      </w:r>
    </w:p>
    <w:p w14:paraId="37E21BBB" w14:textId="1D428F05" w:rsidR="00BC6E2F" w:rsidRPr="004F3541" w:rsidRDefault="00BC6E2F" w:rsidP="004F3541">
      <w:pPr>
        <w:pStyle w:val="2"/>
        <w:rPr>
          <w:rFonts w:ascii="Times New Roman" w:hAnsi="Times New Roman" w:cs="Times New Roman"/>
          <w:b/>
          <w:bCs/>
          <w:color w:val="auto"/>
          <w:sz w:val="28"/>
          <w:szCs w:val="28"/>
        </w:rPr>
      </w:pPr>
      <w:bookmarkStart w:id="8" w:name="_Toc212412188"/>
      <w:bookmarkEnd w:id="7"/>
      <w:r w:rsidRPr="004F3541">
        <w:rPr>
          <w:rFonts w:ascii="Times New Roman" w:hAnsi="Times New Roman" w:cs="Times New Roman"/>
          <w:b/>
          <w:bCs/>
          <w:color w:val="auto"/>
          <w:sz w:val="28"/>
          <w:szCs w:val="28"/>
        </w:rPr>
        <w:t>1.5      Как основывается муравейник</w:t>
      </w:r>
      <w:bookmarkEnd w:id="8"/>
    </w:p>
    <w:p w14:paraId="784E97B1"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Раз в год в муравейнике, который прожил больше 7 лет появляются крылатые самки и самцы. С наступлением благоприятных условий (температуры, влажности, времени суток) рабочие этой колонии выгоняют крылатых особей на поверхность, где заставляют взлетать. Матки и самцы не хотят этого, потому что знают, что это чревато многочисленными смертями, но не могут сопротивляться рабочим и в конце концов взмывают в небо. Они взлетают на высоту от 30 метров. Это сделано из-за необходимости распространять гены дальше от материнского муравейника и потому что матки действуют по принципу «если самец догнал, то он достоин» это позволяет матке отбирать самых сильных и здоровых самцов, ведь чем он сильнее и здоровее, тем сильнее и здоровее будут рабочие, родившееся от него. В среднем матке необходимо спарится с 5-7 самцами, хотя это во многом зависит от вида. После спаривания матка спускается на поверхность земли и отгрызает свои крылья. Её нынешней задачей становится найти место для будущего жилища. Именно в этот период мирмикиперы и ловят большинство маток. Теперь всё зависит от дальнейшего решения матки, если она найдёт подходящее место и сможет там поселиться, то она выживет, а если нет, то она обречена на смерть. Если ей удалось выжить, то её следующей задачей является вырастить первое поколение рабочих. Здесь то ей и пригодились запасы питательных веществ, вежливо одолженные у материнского муравейника. К сожалению, шанс того, что матка сможет создать муравейник 1 к 100, а то и к 1000. Весь этот процесс называется брачный лёт. Так и появляются новые муравейники. Знайте каждый муравейник что вы видите у себя под ногами прошёл через тяжелейший естественный отбор. Поэтому не стоит его ломать.</w:t>
      </w:r>
    </w:p>
    <w:p w14:paraId="7A1E5B6E" w14:textId="09CE17D2"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lastRenderedPageBreak/>
        <w:t xml:space="preserve">Как и везде, тут также есть свои исключения. Например, существует полигиния (об этом у меня отдельный пункт в сообщении), при котором в муравейнике живут несколько маток. Так вот, при ведении такого образа жизни некоторые виды разработали новый способ размножения – внутрегнездовой. Это процесс, при котором самцы и самки (матки) от разных матерей спариваются внутри муравейника и либо выбегают из него чтобы создать своё собственное гнездо, либо остаются в материнском (чаще всего второй вариант). К таким видам относятся </w:t>
      </w:r>
      <w:r w:rsidRPr="000735FE">
        <w:rPr>
          <w:rFonts w:ascii="Times New Roman" w:hAnsi="Times New Roman" w:cs="Times New Roman"/>
          <w:sz w:val="28"/>
          <w:szCs w:val="28"/>
          <w:lang w:val="en-US"/>
        </w:rPr>
        <w:t>Anoplolepsis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gracilipes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Aphaenogaster</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subterranea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Lasius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neglectus</w:t>
      </w:r>
      <w:r w:rsidRPr="000735FE">
        <w:rPr>
          <w:rFonts w:ascii="Times New Roman" w:hAnsi="Times New Roman" w:cs="Times New Roman"/>
          <w:sz w:val="28"/>
          <w:szCs w:val="28"/>
        </w:rPr>
        <w:t xml:space="preserve"> и другие. Или, например, у кочевых муравьёв (Aenictinae) совсем другой тип оплодотворения. Они, в отличие от других видов спариваются несколько раз за жизнь. Это происходит тогда, когда матка чувствует нехватку семя. После чего издаёт специальный феромон, который призывает самца этого же вида из другого муравейника к спариванию. Рабочие, заметив его тащат насильно к матке, потому что тоже улавливают этот феромон. После спаривания рабочие убивают и пожирают самца. Теперь запасов семенной жидкости матке хватит ещё примерно на два года.</w:t>
      </w:r>
      <w:r w:rsidR="004F3541" w:rsidRPr="004F3541">
        <w:t xml:space="preserve"> </w:t>
      </w:r>
      <w:r w:rsidR="004F3541" w:rsidRPr="004F3541">
        <w:rPr>
          <w:rFonts w:ascii="Times New Roman" w:hAnsi="Times New Roman" w:cs="Times New Roman"/>
          <w:sz w:val="28"/>
          <w:szCs w:val="28"/>
        </w:rPr>
        <w:t>[</w:t>
      </w:r>
      <w:r w:rsidR="004F3541">
        <w:rPr>
          <w:rFonts w:ascii="Times New Roman" w:hAnsi="Times New Roman" w:cs="Times New Roman"/>
          <w:sz w:val="28"/>
          <w:szCs w:val="28"/>
        </w:rPr>
        <w:t>4</w:t>
      </w:r>
      <w:r w:rsidR="004F3541" w:rsidRPr="004F3541">
        <w:rPr>
          <w:rFonts w:ascii="Times New Roman" w:hAnsi="Times New Roman" w:cs="Times New Roman"/>
          <w:sz w:val="28"/>
          <w:szCs w:val="28"/>
        </w:rPr>
        <w:t>]</w:t>
      </w:r>
    </w:p>
    <w:p w14:paraId="79A68E28" w14:textId="77777777" w:rsidR="00BC6E2F" w:rsidRPr="000735FE" w:rsidRDefault="00BC6E2F" w:rsidP="000735FE">
      <w:pPr>
        <w:spacing w:line="240" w:lineRule="auto"/>
        <w:jc w:val="both"/>
        <w:rPr>
          <w:rFonts w:ascii="Times New Roman" w:hAnsi="Times New Roman" w:cs="Times New Roman"/>
          <w:b/>
          <w:bCs/>
          <w:sz w:val="28"/>
          <w:szCs w:val="28"/>
        </w:rPr>
      </w:pPr>
      <w:r w:rsidRPr="000735FE">
        <w:rPr>
          <w:rFonts w:ascii="Times New Roman" w:hAnsi="Times New Roman" w:cs="Times New Roman"/>
          <w:b/>
          <w:bCs/>
          <w:sz w:val="28"/>
          <w:szCs w:val="28"/>
        </w:rPr>
        <w:t xml:space="preserve">1.6 </w:t>
      </w:r>
      <w:r w:rsidRPr="000735FE">
        <w:rPr>
          <w:rFonts w:ascii="Times New Roman" w:hAnsi="Times New Roman" w:cs="Times New Roman"/>
          <w:b/>
          <w:bCs/>
          <w:sz w:val="28"/>
          <w:szCs w:val="28"/>
        </w:rPr>
        <w:tab/>
        <w:t>Взаимоотношения разных видов муравьёв.</w:t>
      </w:r>
    </w:p>
    <w:p w14:paraId="05A896D6"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В большинстве своём муравьи из разных видов враждебны друг с другом, но, как и везде, здесь есть свои исключения.</w:t>
      </w:r>
    </w:p>
    <w:p w14:paraId="2FAF3E6D"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Например: большие (как </w:t>
      </w:r>
      <w:r w:rsidRPr="000735FE">
        <w:rPr>
          <w:rFonts w:ascii="Times New Roman" w:hAnsi="Times New Roman" w:cs="Times New Roman"/>
          <w:sz w:val="28"/>
          <w:szCs w:val="28"/>
          <w:lang w:val="en-US"/>
        </w:rPr>
        <w:t>Camponotus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vagus</w:t>
      </w:r>
      <w:r w:rsidRPr="000735FE">
        <w:rPr>
          <w:rFonts w:ascii="Times New Roman" w:hAnsi="Times New Roman" w:cs="Times New Roman"/>
          <w:sz w:val="28"/>
          <w:szCs w:val="28"/>
        </w:rPr>
        <w:t xml:space="preserve">) и маленькие (как Leptothorax acervorum) виды муравьёв способны сохранять между собой нейтральные отношения и даже перейти в мутуализм (симбиотические отношения при котором оба симбионта извлекают пользу), например: вид Leptothorax acervorum будет доедать остатки еды, которые не доела семья вида </w:t>
      </w:r>
      <w:r w:rsidRPr="000735FE">
        <w:rPr>
          <w:rFonts w:ascii="Times New Roman" w:hAnsi="Times New Roman" w:cs="Times New Roman"/>
          <w:sz w:val="28"/>
          <w:szCs w:val="28"/>
          <w:lang w:val="en-US"/>
        </w:rPr>
        <w:t>Camponotus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vagus</w:t>
      </w:r>
      <w:r w:rsidRPr="000735FE">
        <w:rPr>
          <w:rFonts w:ascii="Times New Roman" w:hAnsi="Times New Roman" w:cs="Times New Roman"/>
          <w:sz w:val="28"/>
          <w:szCs w:val="28"/>
        </w:rPr>
        <w:t>. Это обеспечит им гарантию того, что остатки еды не заплесневеют у них в гнезде. Также были замечены случаи, когда муравьи сильных и грозных видов с обеих сторон заключали перемирие во имя того, чтобы избежать потерь (это происходит крайне редко, и только если два муравейника одинаково развиты).</w:t>
      </w:r>
    </w:p>
    <w:p w14:paraId="70FA954A" w14:textId="03661511"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Взять допустим кочевых муравьёв. Они являются крупнейшими в мире санитарами – истребляют всех на своём пути. Единственное средство выжить это стоять неподвижно, так как эти муравьи полностью слепы. Или же возьмём взаимоотношения видов Solenopsis fugax (муравья вора) и Lasius niger (чёрного садового муравья). Муравьи воры настолько маленькие что способны прорывать тоннели, по которым способны пролезть лишь они. Таким образом они крадут у чёрных садовых муравьёв расплод и поедают его.</w:t>
      </w:r>
      <w:r w:rsidR="004F3541" w:rsidRPr="004F3541">
        <w:t xml:space="preserve"> </w:t>
      </w:r>
      <w:r w:rsidR="004F3541" w:rsidRPr="004F3541">
        <w:rPr>
          <w:rFonts w:ascii="Times New Roman" w:hAnsi="Times New Roman" w:cs="Times New Roman"/>
          <w:sz w:val="28"/>
          <w:szCs w:val="28"/>
        </w:rPr>
        <w:t>[5]</w:t>
      </w:r>
    </w:p>
    <w:p w14:paraId="583E32D7" w14:textId="77777777" w:rsidR="00BC6E2F" w:rsidRPr="000735FE" w:rsidRDefault="00BC6E2F" w:rsidP="000735FE">
      <w:pPr>
        <w:spacing w:line="240" w:lineRule="auto"/>
        <w:jc w:val="both"/>
        <w:rPr>
          <w:rFonts w:ascii="Times New Roman" w:hAnsi="Times New Roman" w:cs="Times New Roman"/>
          <w:b/>
          <w:bCs/>
          <w:sz w:val="28"/>
          <w:szCs w:val="28"/>
        </w:rPr>
      </w:pPr>
    </w:p>
    <w:p w14:paraId="65313ECA" w14:textId="77777777" w:rsidR="00BC6E2F" w:rsidRPr="004F3541" w:rsidRDefault="00BC6E2F" w:rsidP="004F3541">
      <w:pPr>
        <w:pStyle w:val="2"/>
        <w:rPr>
          <w:rFonts w:ascii="Times New Roman" w:hAnsi="Times New Roman" w:cs="Times New Roman"/>
          <w:b/>
          <w:bCs/>
          <w:color w:val="auto"/>
          <w:sz w:val="28"/>
          <w:szCs w:val="28"/>
        </w:rPr>
      </w:pPr>
      <w:bookmarkStart w:id="9" w:name="_Toc212412189"/>
      <w:r w:rsidRPr="004F3541">
        <w:rPr>
          <w:rFonts w:ascii="Times New Roman" w:hAnsi="Times New Roman" w:cs="Times New Roman"/>
          <w:b/>
          <w:bCs/>
          <w:color w:val="auto"/>
          <w:sz w:val="28"/>
          <w:szCs w:val="28"/>
        </w:rPr>
        <w:lastRenderedPageBreak/>
        <w:t>Часть 2 Практика</w:t>
      </w:r>
      <w:bookmarkEnd w:id="9"/>
    </w:p>
    <w:p w14:paraId="2D42BFAC" w14:textId="583AA748" w:rsidR="00BC6E2F" w:rsidRPr="004F3541" w:rsidRDefault="00BC6E2F" w:rsidP="004F3541">
      <w:pPr>
        <w:pStyle w:val="2"/>
        <w:rPr>
          <w:rFonts w:ascii="Times New Roman" w:hAnsi="Times New Roman" w:cs="Times New Roman"/>
          <w:b/>
          <w:bCs/>
          <w:color w:val="auto"/>
          <w:sz w:val="28"/>
          <w:szCs w:val="28"/>
        </w:rPr>
      </w:pPr>
      <w:bookmarkStart w:id="10" w:name="_Toc212412190"/>
      <w:r w:rsidRPr="004F3541">
        <w:rPr>
          <w:rFonts w:ascii="Times New Roman" w:hAnsi="Times New Roman" w:cs="Times New Roman"/>
          <w:b/>
          <w:bCs/>
          <w:color w:val="auto"/>
          <w:sz w:val="28"/>
          <w:szCs w:val="28"/>
        </w:rPr>
        <w:t xml:space="preserve">2.1 </w:t>
      </w:r>
      <w:r w:rsidRPr="004F3541">
        <w:rPr>
          <w:rFonts w:ascii="Times New Roman" w:hAnsi="Times New Roman" w:cs="Times New Roman"/>
          <w:b/>
          <w:bCs/>
          <w:color w:val="auto"/>
          <w:sz w:val="28"/>
          <w:szCs w:val="28"/>
        </w:rPr>
        <w:tab/>
        <w:t>Социальный паразитизм у муравьёв</w:t>
      </w:r>
      <w:bookmarkEnd w:id="10"/>
    </w:p>
    <w:p w14:paraId="74BFFFB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Социальный паразитизм у муравьёв</w:t>
      </w:r>
      <w:r w:rsidRPr="000735FE">
        <w:rPr>
          <w:rFonts w:ascii="Times New Roman" w:hAnsi="Times New Roman" w:cs="Times New Roman"/>
          <w:sz w:val="28"/>
          <w:szCs w:val="28"/>
        </w:rPr>
        <w:t> — вид гнездового паразитизма, при котором один вид муравьёв существует за счёт другого.</w:t>
      </w:r>
      <w:r w:rsidRPr="000735FE">
        <w:rPr>
          <w:rFonts w:ascii="Times New Roman" w:hAnsi="Times New Roman" w:cs="Times New Roman"/>
          <w:i/>
          <w:iCs/>
          <w:sz w:val="28"/>
          <w:szCs w:val="28"/>
        </w:rPr>
        <w:t xml:space="preserve"> </w:t>
      </w:r>
      <w:r w:rsidRPr="000735FE">
        <w:rPr>
          <w:rFonts w:ascii="Times New Roman" w:hAnsi="Times New Roman" w:cs="Times New Roman"/>
          <w:sz w:val="28"/>
          <w:szCs w:val="28"/>
        </w:rPr>
        <w:t>Это явление включает крайние формы специализации, например, </w:t>
      </w:r>
      <w:r w:rsidRPr="000735FE">
        <w:rPr>
          <w:rFonts w:ascii="Times New Roman" w:hAnsi="Times New Roman" w:cs="Times New Roman"/>
          <w:i/>
          <w:iCs/>
          <w:sz w:val="28"/>
          <w:szCs w:val="28"/>
        </w:rPr>
        <w:t>рабовладельцев и инквилинов.</w:t>
      </w:r>
      <w:r w:rsidRPr="000735FE">
        <w:rPr>
          <w:rFonts w:ascii="Times New Roman" w:hAnsi="Times New Roman" w:cs="Times New Roman"/>
          <w:sz w:val="28"/>
          <w:szCs w:val="28"/>
        </w:rPr>
        <w:t> </w:t>
      </w:r>
    </w:p>
    <w:p w14:paraId="04C25F0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Рабовладение.</w:t>
      </w:r>
      <w:r w:rsidRPr="000735FE">
        <w:rPr>
          <w:rFonts w:ascii="Times New Roman" w:hAnsi="Times New Roman" w:cs="Times New Roman"/>
          <w:sz w:val="28"/>
          <w:szCs w:val="28"/>
        </w:rPr>
        <w:t xml:space="preserve"> Матка рабовладельцев убивает матку из чужого муравейника и становиться на её место. Некоторые муравьи-рабовладельцы совершают набеги на гнёзда своих соседей, похищают куколок и приносят их в свой муравейник. Из этих куколок они воспитывают рабов и затем используют их на разных работах. Такое можно увидеть, наблюдая за муравьями-амазонками (виды рода </w:t>
      </w:r>
      <w:r w:rsidRPr="000735FE">
        <w:rPr>
          <w:rFonts w:ascii="Times New Roman" w:hAnsi="Times New Roman" w:cs="Times New Roman"/>
          <w:sz w:val="28"/>
          <w:szCs w:val="28"/>
          <w:lang w:val="en-US"/>
        </w:rPr>
        <w:t>Polyergus</w:t>
      </w:r>
      <w:r w:rsidRPr="000735FE">
        <w:rPr>
          <w:rFonts w:ascii="Times New Roman" w:hAnsi="Times New Roman" w:cs="Times New Roman"/>
          <w:sz w:val="28"/>
          <w:szCs w:val="28"/>
        </w:rPr>
        <w:t xml:space="preserve">) </w:t>
      </w:r>
    </w:p>
    <w:p w14:paraId="2FC49571"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Инквилинизм.</w:t>
      </w:r>
      <w:r w:rsidRPr="000735FE">
        <w:rPr>
          <w:rFonts w:ascii="Times New Roman" w:hAnsi="Times New Roman" w:cs="Times New Roman"/>
          <w:sz w:val="28"/>
          <w:szCs w:val="28"/>
        </w:rPr>
        <w:t xml:space="preserve"> Вид-инквилин живёт в гнезде и полностью зависит от другого вида, а также воспринимается как член семьи. Зачастую инквилины теряют касту рабочих крайне мало.</w:t>
      </w:r>
    </w:p>
    <w:p w14:paraId="23A5DA3B"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Образ жизни рабовладельцев:</w:t>
      </w:r>
    </w:p>
    <w:p w14:paraId="2CB1DC88"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 них стандартный тип размножения, но после сбрасывания крыльев они не ищут место для создания муравейника, а ищут чужой муравейник подходящего вида. После того как королева его нашла её задачей становиться быстро проникнуть в муравейник и найти комнату с расплодом. Разумеется, рабочие того муравейника не дают этого сделать, они кусают захватчицу и брызгают в неё кислотой, но она способна выдержать даже это. Несмотря на то, что её атакуют она никого не убивает, чтобы не спровоцировать гнев всего гнезда. Как только она находит камеру с расплодом, она переходит в неподвижное состояние «овоща». Она ждёт пока родятся новые чужие рабочие, ведь такой пустяк в виде чужака, который даже не атакует не повод приостанавливать жизнь муравейника. Это битва на выносливость. Новорождённые муравьи не понимают какая из маток настоящая, и тогда захватчица бросается в бой с другой маткой. Та, в свою очередь посылает фуражирам и резервистам феромоны, которые приказывают им мобилизироваться, но уже становится слишком поздно. Если матке рабовладелице удаётся победить в сражении, то она становится на место родной рабочим матки, потому что муравьи всегда следуют за более сильной королевой.</w:t>
      </w:r>
    </w:p>
    <w:p w14:paraId="3E6611BE"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 меня есть три вида муравьёв-рабовладельцев:</w:t>
      </w:r>
    </w:p>
    <w:p w14:paraId="6CC372AC" w14:textId="1ABF700F"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 </w:t>
      </w:r>
      <w:r w:rsidRPr="000735FE">
        <w:rPr>
          <w:rFonts w:ascii="Times New Roman" w:hAnsi="Times New Roman" w:cs="Times New Roman"/>
          <w:i/>
          <w:iCs/>
          <w:sz w:val="28"/>
          <w:szCs w:val="28"/>
          <w:u w:val="single"/>
        </w:rPr>
        <w:t xml:space="preserve">Вид </w:t>
      </w:r>
      <w:r w:rsidRPr="000735FE">
        <w:rPr>
          <w:rFonts w:ascii="Times New Roman" w:hAnsi="Times New Roman" w:cs="Times New Roman"/>
          <w:i/>
          <w:iCs/>
          <w:sz w:val="28"/>
          <w:szCs w:val="28"/>
          <w:u w:val="single"/>
          <w:lang w:val="en-US"/>
        </w:rPr>
        <w:t>Formica</w:t>
      </w:r>
      <w:r w:rsidRPr="000735FE">
        <w:rPr>
          <w:rFonts w:ascii="Times New Roman" w:hAnsi="Times New Roman" w:cs="Times New Roman"/>
          <w:i/>
          <w:iCs/>
          <w:sz w:val="28"/>
          <w:szCs w:val="28"/>
          <w:u w:val="single"/>
        </w:rPr>
        <w:t xml:space="preserve"> </w:t>
      </w:r>
      <w:r w:rsidRPr="000735FE">
        <w:rPr>
          <w:rFonts w:ascii="Times New Roman" w:hAnsi="Times New Roman" w:cs="Times New Roman"/>
          <w:i/>
          <w:iCs/>
          <w:sz w:val="28"/>
          <w:szCs w:val="28"/>
          <w:u w:val="single"/>
          <w:lang w:val="en-US"/>
        </w:rPr>
        <w:t>pratensis</w:t>
      </w:r>
      <w:r w:rsidRPr="000735FE">
        <w:rPr>
          <w:rFonts w:ascii="Times New Roman" w:hAnsi="Times New Roman" w:cs="Times New Roman"/>
          <w:i/>
          <w:iCs/>
          <w:sz w:val="28"/>
          <w:szCs w:val="28"/>
          <w:u w:val="single"/>
        </w:rPr>
        <w:t xml:space="preserve"> (один из трёх видов высших формик)</w:t>
      </w:r>
      <w:r w:rsidRPr="000735FE">
        <w:rPr>
          <w:rFonts w:ascii="Times New Roman" w:hAnsi="Times New Roman" w:cs="Times New Roman"/>
          <w:sz w:val="28"/>
          <w:szCs w:val="28"/>
        </w:rPr>
        <w:t xml:space="preserve"> </w:t>
      </w:r>
    </w:p>
    <w:p w14:paraId="211329B8" w14:textId="3C1232D1" w:rsidR="00BC6E2F" w:rsidRPr="000735FE" w:rsidRDefault="00BC6E2F" w:rsidP="000735FE">
      <w:pPr>
        <w:spacing w:line="240" w:lineRule="auto"/>
        <w:jc w:val="both"/>
        <w:rPr>
          <w:rFonts w:ascii="Times New Roman" w:hAnsi="Times New Roman" w:cs="Times New Roman"/>
          <w:i/>
          <w:iCs/>
          <w:sz w:val="28"/>
          <w:szCs w:val="28"/>
          <w:u w:val="single"/>
        </w:rPr>
      </w:pPr>
      <w:r w:rsidRPr="000735FE">
        <w:rPr>
          <w:rFonts w:ascii="Times New Roman" w:hAnsi="Times New Roman" w:cs="Times New Roman"/>
          <w:i/>
          <w:iCs/>
          <w:sz w:val="28"/>
          <w:szCs w:val="28"/>
          <w:u w:val="single"/>
        </w:rPr>
        <w:t xml:space="preserve"> Вид </w:t>
      </w:r>
      <w:r w:rsidRPr="000735FE">
        <w:rPr>
          <w:rFonts w:ascii="Times New Roman" w:hAnsi="Times New Roman" w:cs="Times New Roman"/>
          <w:i/>
          <w:iCs/>
          <w:sz w:val="28"/>
          <w:szCs w:val="28"/>
          <w:u w:val="single"/>
          <w:lang w:val="en-US"/>
        </w:rPr>
        <w:t>Formica</w:t>
      </w:r>
      <w:r w:rsidRPr="000735FE">
        <w:rPr>
          <w:rFonts w:ascii="Times New Roman" w:hAnsi="Times New Roman" w:cs="Times New Roman"/>
          <w:i/>
          <w:iCs/>
          <w:sz w:val="28"/>
          <w:szCs w:val="28"/>
          <w:u w:val="single"/>
        </w:rPr>
        <w:t xml:space="preserve"> </w:t>
      </w:r>
      <w:r w:rsidRPr="000735FE">
        <w:rPr>
          <w:rFonts w:ascii="Times New Roman" w:hAnsi="Times New Roman" w:cs="Times New Roman"/>
          <w:i/>
          <w:iCs/>
          <w:sz w:val="28"/>
          <w:szCs w:val="28"/>
          <w:u w:val="single"/>
          <w:lang w:val="en-US"/>
        </w:rPr>
        <w:t>rufa</w:t>
      </w:r>
      <w:r w:rsidRPr="000735FE">
        <w:rPr>
          <w:rFonts w:ascii="Times New Roman" w:hAnsi="Times New Roman" w:cs="Times New Roman"/>
          <w:i/>
          <w:iCs/>
          <w:sz w:val="28"/>
          <w:szCs w:val="28"/>
          <w:u w:val="single"/>
        </w:rPr>
        <w:t xml:space="preserve"> (тоже один из трёх видов высших формик)</w:t>
      </w:r>
      <w:r w:rsidRPr="000735FE">
        <w:rPr>
          <w:rFonts w:ascii="Times New Roman" w:hAnsi="Times New Roman" w:cs="Times New Roman"/>
          <w:i/>
          <w:iCs/>
          <w:noProof/>
          <w:sz w:val="28"/>
          <w:szCs w:val="28"/>
          <w:u w:val="single"/>
        </w:rPr>
        <w:t xml:space="preserve"> </w:t>
      </w:r>
    </w:p>
    <w:p w14:paraId="77344DC9" w14:textId="05CA0E24" w:rsidR="00BC6E2F" w:rsidRPr="004F3541"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u w:val="single"/>
        </w:rPr>
        <w:t xml:space="preserve"> Вид </w:t>
      </w:r>
      <w:r w:rsidRPr="000735FE">
        <w:rPr>
          <w:rFonts w:ascii="Times New Roman" w:hAnsi="Times New Roman" w:cs="Times New Roman"/>
          <w:i/>
          <w:iCs/>
          <w:sz w:val="28"/>
          <w:szCs w:val="28"/>
          <w:u w:val="single"/>
          <w:lang w:val="en-US"/>
        </w:rPr>
        <w:t>Lasius</w:t>
      </w:r>
      <w:r w:rsidRPr="000735FE">
        <w:rPr>
          <w:rFonts w:ascii="Times New Roman" w:hAnsi="Times New Roman" w:cs="Times New Roman"/>
          <w:i/>
          <w:iCs/>
          <w:sz w:val="28"/>
          <w:szCs w:val="28"/>
          <w:u w:val="single"/>
        </w:rPr>
        <w:t xml:space="preserve"> </w:t>
      </w:r>
      <w:r w:rsidRPr="000735FE">
        <w:rPr>
          <w:rFonts w:ascii="Times New Roman" w:hAnsi="Times New Roman" w:cs="Times New Roman"/>
          <w:i/>
          <w:iCs/>
          <w:sz w:val="28"/>
          <w:szCs w:val="28"/>
          <w:u w:val="single"/>
          <w:lang w:val="en-US"/>
        </w:rPr>
        <w:t>umbratus</w:t>
      </w:r>
      <w:r w:rsidRPr="000735FE">
        <w:rPr>
          <w:rFonts w:ascii="Times New Roman" w:hAnsi="Times New Roman" w:cs="Times New Roman"/>
          <w:i/>
          <w:iCs/>
          <w:sz w:val="28"/>
          <w:szCs w:val="28"/>
          <w:u w:val="single"/>
        </w:rPr>
        <w:t xml:space="preserve"> (жёлтый пахучий)</w:t>
      </w:r>
      <w:r w:rsidR="004F3541" w:rsidRPr="004F3541">
        <w:t xml:space="preserve"> </w:t>
      </w:r>
      <w:r w:rsidR="004F3541" w:rsidRPr="004F3541">
        <w:rPr>
          <w:rFonts w:ascii="Times New Roman" w:hAnsi="Times New Roman" w:cs="Times New Roman"/>
          <w:sz w:val="28"/>
          <w:szCs w:val="28"/>
        </w:rPr>
        <w:t>[</w:t>
      </w:r>
      <w:r w:rsidR="004F3541">
        <w:rPr>
          <w:rFonts w:ascii="Times New Roman" w:hAnsi="Times New Roman" w:cs="Times New Roman"/>
          <w:sz w:val="28"/>
          <w:szCs w:val="28"/>
        </w:rPr>
        <w:t>Приложение 3</w:t>
      </w:r>
      <w:r w:rsidR="004F3541" w:rsidRPr="004F3541">
        <w:rPr>
          <w:rFonts w:ascii="Times New Roman" w:hAnsi="Times New Roman" w:cs="Times New Roman"/>
          <w:sz w:val="28"/>
          <w:szCs w:val="28"/>
        </w:rPr>
        <w:t>]</w:t>
      </w:r>
    </w:p>
    <w:p w14:paraId="2C98FEF9" w14:textId="623D3784"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Уход за этими муравьями вполне прост. Все они самостоятельно выносят мусор и охотятся. Охота у них происходит следующим образом: разведчик замечает добычу и сначала сам пытается её победить, если это не удалось, то </w:t>
      </w:r>
      <w:r w:rsidRPr="000735FE">
        <w:rPr>
          <w:rFonts w:ascii="Times New Roman" w:hAnsi="Times New Roman" w:cs="Times New Roman"/>
          <w:sz w:val="28"/>
          <w:szCs w:val="28"/>
        </w:rPr>
        <w:lastRenderedPageBreak/>
        <w:t xml:space="preserve">он направляет активных фуражиров, которые в свою очередь мобилизируют пассивных. Они догоняют жертву, хватают её за конечности (усики, жвалы, лапы) и начинают тянуть во все стороны, попутно стреляя в неё муравьиной кислотой (это всё исключая муравьёв-амазонок, так как они являются абсолютными рабовладельцами). Это всё я выяснил, наблюдая за их жизнью не только в домашних условиях, </w:t>
      </w:r>
      <w:r w:rsidR="0004695F">
        <w:rPr>
          <w:rFonts w:ascii="Times New Roman" w:hAnsi="Times New Roman" w:cs="Times New Roman"/>
          <w:sz w:val="28"/>
          <w:szCs w:val="28"/>
        </w:rPr>
        <w:t>но</w:t>
      </w:r>
      <w:r w:rsidRPr="000735FE">
        <w:rPr>
          <w:rFonts w:ascii="Times New Roman" w:hAnsi="Times New Roman" w:cs="Times New Roman"/>
          <w:sz w:val="28"/>
          <w:szCs w:val="28"/>
        </w:rPr>
        <w:t xml:space="preserve"> и на природе.</w:t>
      </w:r>
    </w:p>
    <w:p w14:paraId="047A601E"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Для поднятия этих видов необходимо найти приёмные коконы и рабочих подходящего вида и подселить их к матке:</w:t>
      </w:r>
    </w:p>
    <w:p w14:paraId="65C60137"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Для поднятия королевы </w:t>
      </w:r>
      <w:r w:rsidRPr="000735FE">
        <w:rPr>
          <w:rFonts w:ascii="Times New Roman" w:hAnsi="Times New Roman" w:cs="Times New Roman"/>
          <w:sz w:val="28"/>
          <w:szCs w:val="28"/>
          <w:lang w:val="en-US"/>
        </w:rPr>
        <w:t>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pratensis</w:t>
      </w:r>
      <w:r w:rsidRPr="000735FE">
        <w:rPr>
          <w:rFonts w:ascii="Times New Roman" w:hAnsi="Times New Roman" w:cs="Times New Roman"/>
          <w:sz w:val="28"/>
          <w:szCs w:val="28"/>
        </w:rPr>
        <w:t xml:space="preserve">, пойманную мной в Татарстане, я подселил к ней через заморозку (при заморозке муравьёв на небольшой период времени, у муравьёв частично стирается память, в результате чего они не помнят прошлую матку и считают родной первую, что увидит) 5 рабочих вида </w:t>
      </w:r>
      <w:r w:rsidRPr="000735FE">
        <w:rPr>
          <w:rFonts w:ascii="Times New Roman" w:hAnsi="Times New Roman" w:cs="Times New Roman"/>
          <w:sz w:val="28"/>
          <w:szCs w:val="28"/>
          <w:lang w:val="en-US"/>
        </w:rPr>
        <w:t>Serviformica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fusca</w:t>
      </w:r>
      <w:r w:rsidRPr="000735FE">
        <w:rPr>
          <w:rFonts w:ascii="Times New Roman" w:hAnsi="Times New Roman" w:cs="Times New Roman"/>
          <w:sz w:val="28"/>
          <w:szCs w:val="28"/>
        </w:rPr>
        <w:t xml:space="preserve"> и подсыпал с десяток личинок этого же вида. Сейчас уже появились первые родные для матки рабочие. Что самое интересное, я взял эту матку, когда она была крылатой, и я совсем не был уверен оплодотворена ли она, а выяснить это можно не по появлению яиц, а по рождению полноценных муравьёв, ведь неоплодотворённая матка может родить, но только самцов.</w:t>
      </w:r>
    </w:p>
    <w:p w14:paraId="78297C29" w14:textId="2E56FE39"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Для поднятия матки вида </w:t>
      </w:r>
      <w:r w:rsidRPr="000735FE">
        <w:rPr>
          <w:rFonts w:ascii="Times New Roman" w:hAnsi="Times New Roman" w:cs="Times New Roman"/>
          <w:sz w:val="28"/>
          <w:szCs w:val="28"/>
          <w:lang w:val="en-US"/>
        </w:rPr>
        <w:t>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rufa</w:t>
      </w:r>
      <w:r w:rsidRPr="000735FE">
        <w:rPr>
          <w:rFonts w:ascii="Times New Roman" w:hAnsi="Times New Roman" w:cs="Times New Roman"/>
          <w:sz w:val="28"/>
          <w:szCs w:val="28"/>
        </w:rPr>
        <w:t xml:space="preserve">, которую я также поймал в Татарстане, я, ещё находясь там, подселил к ней через заморозку 5 рабочих вида </w:t>
      </w:r>
      <w:r w:rsidRPr="000735FE">
        <w:rPr>
          <w:rFonts w:ascii="Times New Roman" w:hAnsi="Times New Roman" w:cs="Times New Roman"/>
          <w:sz w:val="28"/>
          <w:szCs w:val="28"/>
          <w:lang w:val="en-US"/>
        </w:rPr>
        <w:t>Serviformica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cinerea</w:t>
      </w:r>
      <w:r w:rsidRPr="000735FE">
        <w:rPr>
          <w:rFonts w:ascii="Times New Roman" w:hAnsi="Times New Roman" w:cs="Times New Roman"/>
          <w:sz w:val="28"/>
          <w:szCs w:val="28"/>
        </w:rPr>
        <w:t xml:space="preserve">. После этого мы приехали на </w:t>
      </w:r>
      <w:r w:rsidR="0004695F">
        <w:rPr>
          <w:rFonts w:ascii="Times New Roman" w:hAnsi="Times New Roman" w:cs="Times New Roman"/>
          <w:sz w:val="28"/>
          <w:szCs w:val="28"/>
        </w:rPr>
        <w:t>У</w:t>
      </w:r>
      <w:r w:rsidRPr="000735FE">
        <w:rPr>
          <w:rFonts w:ascii="Times New Roman" w:hAnsi="Times New Roman" w:cs="Times New Roman"/>
          <w:sz w:val="28"/>
          <w:szCs w:val="28"/>
        </w:rPr>
        <w:t xml:space="preserve">рал, где я нашёл для неё коконы вида </w:t>
      </w:r>
      <w:r w:rsidRPr="000735FE">
        <w:rPr>
          <w:rFonts w:ascii="Times New Roman" w:hAnsi="Times New Roman" w:cs="Times New Roman"/>
          <w:sz w:val="28"/>
          <w:szCs w:val="28"/>
          <w:lang w:val="en-US"/>
        </w:rPr>
        <w:t>Serviformica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rufibarbis</w:t>
      </w:r>
      <w:r w:rsidRPr="000735FE">
        <w:rPr>
          <w:rFonts w:ascii="Times New Roman" w:hAnsi="Times New Roman" w:cs="Times New Roman"/>
          <w:sz w:val="28"/>
          <w:szCs w:val="28"/>
        </w:rPr>
        <w:t>. Таким образом в одной семье ужилось сразу 3 разных вида муравьёв.</w:t>
      </w:r>
    </w:p>
    <w:p w14:paraId="6A8D214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Для поднятия матки вида </w:t>
      </w:r>
      <w:r w:rsidRPr="000735FE">
        <w:rPr>
          <w:rFonts w:ascii="Times New Roman" w:hAnsi="Times New Roman" w:cs="Times New Roman"/>
          <w:sz w:val="28"/>
          <w:szCs w:val="28"/>
          <w:lang w:val="en-US"/>
        </w:rPr>
        <w:t>Lasius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umbratus</w:t>
      </w:r>
      <w:r w:rsidRPr="000735FE">
        <w:rPr>
          <w:rFonts w:ascii="Times New Roman" w:hAnsi="Times New Roman" w:cs="Times New Roman"/>
          <w:sz w:val="28"/>
          <w:szCs w:val="28"/>
        </w:rPr>
        <w:t xml:space="preserve"> я долго не мог найти коконов подходящего вида. В результате чего я решил импровизировать. Я планировал подселять к ней каждый день по 3-4 рабочих вида </w:t>
      </w:r>
      <w:r w:rsidRPr="000735FE">
        <w:rPr>
          <w:rFonts w:ascii="Times New Roman" w:hAnsi="Times New Roman" w:cs="Times New Roman"/>
          <w:sz w:val="28"/>
          <w:szCs w:val="28"/>
          <w:lang w:val="en-US"/>
        </w:rPr>
        <w:t>Lasius</w:t>
      </w:r>
      <w:r w:rsidRPr="000735FE">
        <w:rPr>
          <w:rFonts w:ascii="Times New Roman" w:hAnsi="Times New Roman" w:cs="Times New Roman"/>
          <w:i/>
          <w:iCs/>
          <w:sz w:val="28"/>
          <w:szCs w:val="28"/>
          <w:u w:val="single"/>
        </w:rPr>
        <w:t xml:space="preserve"> </w:t>
      </w:r>
      <w:r w:rsidRPr="000735FE">
        <w:rPr>
          <w:rFonts w:ascii="Times New Roman" w:hAnsi="Times New Roman" w:cs="Times New Roman"/>
          <w:sz w:val="28"/>
          <w:szCs w:val="28"/>
          <w:lang w:val="en-US"/>
        </w:rPr>
        <w:t>niger</w:t>
      </w:r>
      <w:r w:rsidRPr="000735FE">
        <w:rPr>
          <w:rFonts w:ascii="Times New Roman" w:hAnsi="Times New Roman" w:cs="Times New Roman"/>
          <w:sz w:val="28"/>
          <w:szCs w:val="28"/>
        </w:rPr>
        <w:t>, но я не уследил, и оказалось, что я подсаживал рабочих из 2 разных семей. Из-за чего пришлось оперативно разнимать муравьёв из разных колоний в разные соусницы. Это, к большому сожалению, доставило матке огромный стресс. Позже мне всё-таки удалось найти коконы для этой матки и успешно добиться её благополучия.</w:t>
      </w:r>
    </w:p>
    <w:p w14:paraId="4342D90B"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В 2023 году я провёл интересный эксперимент. Мирмикиперы считают, что поднятие паразитических видов без коконов или подсадных рабочих невозможно. Я дождался массового лёта муравьёв вида </w:t>
      </w:r>
      <w:r w:rsidRPr="000735FE">
        <w:rPr>
          <w:rFonts w:ascii="Times New Roman" w:hAnsi="Times New Roman" w:cs="Times New Roman"/>
          <w:sz w:val="28"/>
          <w:szCs w:val="28"/>
          <w:lang w:val="en-US"/>
        </w:rPr>
        <w:t>Formica</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polictena</w:t>
      </w:r>
      <w:r w:rsidRPr="000735FE">
        <w:rPr>
          <w:rFonts w:ascii="Times New Roman" w:hAnsi="Times New Roman" w:cs="Times New Roman"/>
          <w:sz w:val="28"/>
          <w:szCs w:val="28"/>
        </w:rPr>
        <w:t xml:space="preserve"> и набрал 10 маток этого вида. Целью эксперимента было понять смогут ли королевы паразиты вырастить первое поколение рабочих самостоятельно, при постоянном поступлении углеводной и белковой пищи, ведь одно из главных отличий матки паразитов от обычной матки было отсутствие запаса питательных веществ у первой. Этот эксперимент длился долгих пять недель после чего я увидел шокирующий для себя результат – у двух маток появились яйца. У первой одно, а у второй два. К сожалению, они их съели на второй неделе после этого (это рационально для муравьёв), но сам факт того, что они способны снести личинки без наличия рабов уникален. Возможно, я не первый кто до этого додумался, но я не видел такого эксперимента в интернете.</w:t>
      </w:r>
    </w:p>
    <w:p w14:paraId="768D4792"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lastRenderedPageBreak/>
        <w:t xml:space="preserve"> У видов инквилинов тоже стандартный тип размножения, но, как и рабовладельцы их королевы вместо места для создания муравейника ищут чужеродный муравейник. После того как они нашли муравейник подходящего вида, они убивают одного или несколько рабочих-разведчиков или фуражиров, оставляя на себе их феромоны, благодаря которым и беспрепятственно попадают в гнездо другого вида. Но эта схема работает далеко не всегда, чаще всего охранники замечают, что это не родной им муравей, и тогда у матки начинаются проблемы. После того, как самка проникла в муравейник, она не конфликтует ни с одним членом чужой семьи, а даже наоборот они её кормят и ухаживают за ней как за родной. Потом она словно кукушка, подкидывает свой расплод в другой, а муравьи-няньки, не замечая подвоха, ухаживают за ним.</w:t>
      </w:r>
    </w:p>
    <w:p w14:paraId="7D68F052" w14:textId="77777777" w:rsidR="00BC6E2F" w:rsidRPr="0004695F" w:rsidRDefault="00BC6E2F" w:rsidP="0004695F">
      <w:pPr>
        <w:pStyle w:val="2"/>
        <w:rPr>
          <w:rFonts w:ascii="Times New Roman" w:hAnsi="Times New Roman" w:cs="Times New Roman"/>
          <w:b/>
          <w:bCs/>
          <w:color w:val="auto"/>
          <w:sz w:val="28"/>
          <w:szCs w:val="28"/>
        </w:rPr>
      </w:pPr>
      <w:bookmarkStart w:id="11" w:name="_Toc212412191"/>
      <w:r w:rsidRPr="0004695F">
        <w:rPr>
          <w:rFonts w:ascii="Times New Roman" w:hAnsi="Times New Roman" w:cs="Times New Roman"/>
          <w:b/>
          <w:bCs/>
          <w:color w:val="auto"/>
          <w:sz w:val="28"/>
          <w:szCs w:val="28"/>
        </w:rPr>
        <w:t xml:space="preserve">2.2 </w:t>
      </w:r>
      <w:r w:rsidRPr="0004695F">
        <w:rPr>
          <w:rFonts w:ascii="Times New Roman" w:hAnsi="Times New Roman" w:cs="Times New Roman"/>
          <w:b/>
          <w:bCs/>
          <w:color w:val="auto"/>
          <w:sz w:val="28"/>
          <w:szCs w:val="28"/>
        </w:rPr>
        <w:tab/>
        <w:t>Полигиния и моногиния у муравьёв.</w:t>
      </w:r>
      <w:bookmarkEnd w:id="11"/>
    </w:p>
    <w:p w14:paraId="3DD87FC3"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Полигиния и моногиния у муравьёв означают разное устройство муравьиной семьи:</w:t>
      </w:r>
    </w:p>
    <w:p w14:paraId="35AA2CFD" w14:textId="77777777" w:rsidR="00BC6E2F" w:rsidRPr="000735FE" w:rsidRDefault="00BC6E2F" w:rsidP="000735FE">
      <w:pPr>
        <w:numPr>
          <w:ilvl w:val="0"/>
          <w:numId w:val="14"/>
        </w:num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 xml:space="preserve">Моногиния. </w:t>
      </w:r>
      <w:r w:rsidRPr="000735FE">
        <w:rPr>
          <w:rFonts w:ascii="Times New Roman" w:hAnsi="Times New Roman" w:cs="Times New Roman"/>
          <w:sz w:val="28"/>
          <w:szCs w:val="28"/>
        </w:rPr>
        <w:t>В семье присутствует только одна яйцекладущая особь, только она может производить потомство. Чаще всего такой особью является матка — самка с хорошо развитой половой системой. Матка в таких семьях обычно живёт долго (более 5 лет), но если она умрёт, то вымрет и вся семья.</w:t>
      </w:r>
    </w:p>
    <w:p w14:paraId="5C8CB4E2" w14:textId="77777777" w:rsidR="00BC6E2F" w:rsidRPr="000735FE" w:rsidRDefault="00BC6E2F" w:rsidP="000735FE">
      <w:pPr>
        <w:numPr>
          <w:ilvl w:val="0"/>
          <w:numId w:val="14"/>
        </w:num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 xml:space="preserve">Полигиния. </w:t>
      </w:r>
      <w:r w:rsidRPr="000735FE">
        <w:rPr>
          <w:rFonts w:ascii="Times New Roman" w:hAnsi="Times New Roman" w:cs="Times New Roman"/>
          <w:sz w:val="28"/>
          <w:szCs w:val="28"/>
        </w:rPr>
        <w:t>В семье уживаются сразу несколько яйцекладущих особей (от 2 до нескольких десятков). Они вместе откладывают яйца и ухаживают за расплодом и друг за другом. Живут такие матки обычно чуть меньше «моногинных», но выживаемость семьи в случае потери одной или нескольких королев выше. Также обычно выше и темпы развития семьи и увеличения численности рабочих особей.</w:t>
      </w:r>
    </w:p>
    <w:p w14:paraId="47C18CF3" w14:textId="6D5F858D" w:rsidR="00BC6E2F" w:rsidRPr="0004695F"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Полигинию можно встретить у большинства видов Myrmica, Pheidole, Monomorium, Cremotogaster. У меня же есть </w:t>
      </w:r>
      <w:r w:rsidR="0004695F">
        <w:rPr>
          <w:rFonts w:ascii="Times New Roman" w:hAnsi="Times New Roman" w:cs="Times New Roman"/>
          <w:sz w:val="28"/>
          <w:szCs w:val="28"/>
        </w:rPr>
        <w:t>две семьи</w:t>
      </w:r>
      <w:r w:rsidRPr="000735FE">
        <w:rPr>
          <w:rFonts w:ascii="Times New Roman" w:hAnsi="Times New Roman" w:cs="Times New Roman"/>
          <w:sz w:val="28"/>
          <w:szCs w:val="28"/>
        </w:rPr>
        <w:t xml:space="preserve">: </w:t>
      </w:r>
      <w:r w:rsidRPr="000735FE">
        <w:rPr>
          <w:rFonts w:ascii="Times New Roman" w:hAnsi="Times New Roman" w:cs="Times New Roman"/>
          <w:i/>
          <w:iCs/>
          <w:sz w:val="28"/>
          <w:szCs w:val="28"/>
          <w:u w:val="single"/>
        </w:rPr>
        <w:t xml:space="preserve">Вид </w:t>
      </w:r>
      <w:r w:rsidRPr="000735FE">
        <w:rPr>
          <w:rFonts w:ascii="Times New Roman" w:hAnsi="Times New Roman" w:cs="Times New Roman"/>
          <w:i/>
          <w:iCs/>
          <w:sz w:val="28"/>
          <w:szCs w:val="28"/>
          <w:u w:val="single"/>
          <w:lang w:val="en-US"/>
        </w:rPr>
        <w:t>Myrmica</w:t>
      </w:r>
      <w:r w:rsidRPr="000735FE">
        <w:rPr>
          <w:rFonts w:ascii="Times New Roman" w:hAnsi="Times New Roman" w:cs="Times New Roman"/>
          <w:i/>
          <w:iCs/>
          <w:sz w:val="28"/>
          <w:szCs w:val="28"/>
          <w:u w:val="single"/>
        </w:rPr>
        <w:t xml:space="preserve"> </w:t>
      </w:r>
      <w:r w:rsidRPr="000735FE">
        <w:rPr>
          <w:rFonts w:ascii="Times New Roman" w:hAnsi="Times New Roman" w:cs="Times New Roman"/>
          <w:i/>
          <w:iCs/>
          <w:sz w:val="28"/>
          <w:szCs w:val="28"/>
          <w:u w:val="single"/>
          <w:lang w:val="en-US"/>
        </w:rPr>
        <w:t>sp</w:t>
      </w:r>
      <w:r w:rsidRPr="000735FE">
        <w:rPr>
          <w:rFonts w:ascii="Times New Roman" w:hAnsi="Times New Roman" w:cs="Times New Roman"/>
          <w:i/>
          <w:iCs/>
          <w:sz w:val="28"/>
          <w:szCs w:val="28"/>
          <w:u w:val="single"/>
        </w:rPr>
        <w:t xml:space="preserve">. (первая </w:t>
      </w:r>
      <w:r w:rsidR="008921A6" w:rsidRPr="000735FE">
        <w:rPr>
          <w:rFonts w:ascii="Times New Roman" w:hAnsi="Times New Roman" w:cs="Times New Roman"/>
          <w:i/>
          <w:iCs/>
          <w:sz w:val="28"/>
          <w:szCs w:val="28"/>
          <w:u w:val="single"/>
        </w:rPr>
        <w:t>семья)</w:t>
      </w:r>
      <w:r w:rsidR="008921A6">
        <w:rPr>
          <w:rFonts w:ascii="Times New Roman" w:hAnsi="Times New Roman" w:cs="Times New Roman"/>
          <w:i/>
          <w:iCs/>
          <w:sz w:val="28"/>
          <w:szCs w:val="28"/>
          <w:u w:val="single"/>
        </w:rPr>
        <w:t xml:space="preserve"> и</w:t>
      </w:r>
      <w:r w:rsidR="0004695F">
        <w:rPr>
          <w:rFonts w:ascii="Times New Roman" w:hAnsi="Times New Roman" w:cs="Times New Roman"/>
          <w:sz w:val="28"/>
          <w:szCs w:val="28"/>
        </w:rPr>
        <w:t xml:space="preserve"> </w:t>
      </w:r>
      <w:r w:rsidRPr="000735FE">
        <w:rPr>
          <w:rFonts w:ascii="Times New Roman" w:hAnsi="Times New Roman" w:cs="Times New Roman"/>
          <w:i/>
          <w:iCs/>
          <w:sz w:val="28"/>
          <w:szCs w:val="28"/>
          <w:u w:val="single"/>
        </w:rPr>
        <w:t xml:space="preserve">Вид </w:t>
      </w:r>
      <w:r w:rsidRPr="000735FE">
        <w:rPr>
          <w:rFonts w:ascii="Times New Roman" w:hAnsi="Times New Roman" w:cs="Times New Roman"/>
          <w:i/>
          <w:iCs/>
          <w:sz w:val="28"/>
          <w:szCs w:val="28"/>
          <w:u w:val="single"/>
          <w:lang w:val="en-US"/>
        </w:rPr>
        <w:t>Myrmica</w:t>
      </w:r>
      <w:r w:rsidRPr="000735FE">
        <w:rPr>
          <w:rFonts w:ascii="Times New Roman" w:hAnsi="Times New Roman" w:cs="Times New Roman"/>
          <w:i/>
          <w:iCs/>
          <w:sz w:val="28"/>
          <w:szCs w:val="28"/>
          <w:u w:val="single"/>
        </w:rPr>
        <w:t xml:space="preserve"> </w:t>
      </w:r>
      <w:r w:rsidRPr="000735FE">
        <w:rPr>
          <w:rFonts w:ascii="Times New Roman" w:hAnsi="Times New Roman" w:cs="Times New Roman"/>
          <w:i/>
          <w:iCs/>
          <w:sz w:val="28"/>
          <w:szCs w:val="28"/>
          <w:u w:val="single"/>
          <w:lang w:val="en-US"/>
        </w:rPr>
        <w:t>sp</w:t>
      </w:r>
      <w:r w:rsidRPr="000735FE">
        <w:rPr>
          <w:rFonts w:ascii="Times New Roman" w:hAnsi="Times New Roman" w:cs="Times New Roman"/>
          <w:i/>
          <w:iCs/>
          <w:sz w:val="28"/>
          <w:szCs w:val="28"/>
          <w:u w:val="single"/>
        </w:rPr>
        <w:t>. (вторая семья)</w:t>
      </w:r>
      <w:r w:rsidR="0004695F">
        <w:rPr>
          <w:rFonts w:ascii="Times New Roman" w:hAnsi="Times New Roman" w:cs="Times New Roman"/>
          <w:i/>
          <w:iCs/>
          <w:sz w:val="28"/>
          <w:szCs w:val="28"/>
          <w:u w:val="single"/>
        </w:rPr>
        <w:t xml:space="preserve"> </w:t>
      </w:r>
      <w:r w:rsidR="0004695F" w:rsidRPr="0004695F">
        <w:rPr>
          <w:rFonts w:ascii="Times New Roman" w:hAnsi="Times New Roman" w:cs="Times New Roman"/>
          <w:sz w:val="28"/>
          <w:szCs w:val="28"/>
        </w:rPr>
        <w:t xml:space="preserve">[Приложение </w:t>
      </w:r>
      <w:r w:rsidR="0004695F">
        <w:rPr>
          <w:rFonts w:ascii="Times New Roman" w:hAnsi="Times New Roman" w:cs="Times New Roman"/>
          <w:sz w:val="28"/>
          <w:szCs w:val="28"/>
        </w:rPr>
        <w:t>4</w:t>
      </w:r>
      <w:r w:rsidR="0004695F" w:rsidRPr="0004695F">
        <w:rPr>
          <w:rFonts w:ascii="Times New Roman" w:hAnsi="Times New Roman" w:cs="Times New Roman"/>
          <w:sz w:val="28"/>
          <w:szCs w:val="28"/>
        </w:rPr>
        <w:t>]</w:t>
      </w:r>
    </w:p>
    <w:p w14:paraId="2E8C325C" w14:textId="77777777" w:rsidR="008921A6" w:rsidRDefault="00BC6E2F" w:rsidP="008921A6">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Содержание муравьёв этого рода </w:t>
      </w:r>
      <w:r w:rsidR="0004695F">
        <w:rPr>
          <w:rFonts w:ascii="Times New Roman" w:hAnsi="Times New Roman" w:cs="Times New Roman"/>
          <w:sz w:val="28"/>
          <w:szCs w:val="28"/>
        </w:rPr>
        <w:t>достаточно сложное</w:t>
      </w:r>
      <w:r w:rsidRPr="000735FE">
        <w:rPr>
          <w:rFonts w:ascii="Times New Roman" w:hAnsi="Times New Roman" w:cs="Times New Roman"/>
          <w:sz w:val="28"/>
          <w:szCs w:val="28"/>
        </w:rPr>
        <w:t xml:space="preserve">. Эти муравьи очень чувствительны к вибрациям из-за чего много стрессуют, и, порой, подъедают у друг друга расплод. Несмотря на их маленькие размеры они очень агрессивные, как будто вечно голодные. У них очень интересный стиль охоты, который не присущ другим видам, его даже трудно описать. Они словно сначала выматывают жертву атаками по одному, после чего накидываются всей </w:t>
      </w:r>
      <w:r w:rsidR="008921A6">
        <w:rPr>
          <w:rFonts w:ascii="Times New Roman" w:hAnsi="Times New Roman" w:cs="Times New Roman"/>
          <w:sz w:val="28"/>
          <w:szCs w:val="28"/>
        </w:rPr>
        <w:t>семьёй</w:t>
      </w:r>
      <w:r w:rsidRPr="000735FE">
        <w:rPr>
          <w:rFonts w:ascii="Times New Roman" w:hAnsi="Times New Roman" w:cs="Times New Roman"/>
          <w:sz w:val="28"/>
          <w:szCs w:val="28"/>
        </w:rPr>
        <w:t xml:space="preserve">. </w:t>
      </w:r>
    </w:p>
    <w:p w14:paraId="7B0E9451" w14:textId="1972EFC6" w:rsidR="00BC6E2F" w:rsidRPr="008921A6" w:rsidRDefault="008921A6" w:rsidP="008921A6">
      <w:pPr>
        <w:pStyle w:val="2"/>
        <w:rPr>
          <w:rFonts w:ascii="Times New Roman" w:hAnsi="Times New Roman" w:cs="Times New Roman"/>
          <w:b/>
          <w:bCs/>
          <w:color w:val="auto"/>
          <w:sz w:val="28"/>
          <w:szCs w:val="28"/>
        </w:rPr>
      </w:pPr>
      <w:bookmarkStart w:id="12" w:name="_Toc212412192"/>
      <w:r w:rsidRPr="008921A6">
        <w:rPr>
          <w:rFonts w:ascii="Times New Roman" w:hAnsi="Times New Roman" w:cs="Times New Roman"/>
          <w:b/>
          <w:bCs/>
          <w:color w:val="auto"/>
          <w:sz w:val="28"/>
          <w:szCs w:val="28"/>
        </w:rPr>
        <w:t>2.3.</w:t>
      </w:r>
      <w:r w:rsidR="00BC6E2F" w:rsidRPr="008921A6">
        <w:rPr>
          <w:rFonts w:ascii="Times New Roman" w:hAnsi="Times New Roman" w:cs="Times New Roman"/>
          <w:b/>
          <w:bCs/>
          <w:color w:val="auto"/>
          <w:sz w:val="28"/>
          <w:szCs w:val="28"/>
        </w:rPr>
        <w:tab/>
        <w:t>Паразиты у муравьёв</w:t>
      </w:r>
      <w:bookmarkEnd w:id="12"/>
    </w:p>
    <w:p w14:paraId="795CEB99" w14:textId="2639CA0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На муравь</w:t>
      </w:r>
      <w:r w:rsidR="008921A6">
        <w:rPr>
          <w:rFonts w:ascii="Times New Roman" w:hAnsi="Times New Roman" w:cs="Times New Roman"/>
          <w:sz w:val="28"/>
          <w:szCs w:val="28"/>
        </w:rPr>
        <w:t>ях</w:t>
      </w:r>
      <w:r w:rsidRPr="000735FE">
        <w:rPr>
          <w:rFonts w:ascii="Times New Roman" w:hAnsi="Times New Roman" w:cs="Times New Roman"/>
          <w:sz w:val="28"/>
          <w:szCs w:val="28"/>
        </w:rPr>
        <w:t xml:space="preserve"> </w:t>
      </w:r>
      <w:r w:rsidR="008921A6">
        <w:rPr>
          <w:rFonts w:ascii="Times New Roman" w:hAnsi="Times New Roman" w:cs="Times New Roman"/>
          <w:sz w:val="28"/>
          <w:szCs w:val="28"/>
        </w:rPr>
        <w:t>живёт</w:t>
      </w:r>
      <w:r w:rsidRPr="000735FE">
        <w:rPr>
          <w:rFonts w:ascii="Times New Roman" w:hAnsi="Times New Roman" w:cs="Times New Roman"/>
          <w:sz w:val="28"/>
          <w:szCs w:val="28"/>
        </w:rPr>
        <w:t xml:space="preserve"> множество паразитов. Я расскажу о некоторых:</w:t>
      </w:r>
    </w:p>
    <w:p w14:paraId="7CC7364D" w14:textId="77777777" w:rsidR="00BC6E2F" w:rsidRPr="000735FE" w:rsidRDefault="00BC6E2F" w:rsidP="000735FE">
      <w:pPr>
        <w:spacing w:line="240" w:lineRule="auto"/>
        <w:ind w:left="360" w:hanging="360"/>
        <w:jc w:val="both"/>
        <w:rPr>
          <w:rFonts w:ascii="Times New Roman" w:hAnsi="Times New Roman" w:cs="Times New Roman"/>
          <w:sz w:val="28"/>
          <w:szCs w:val="28"/>
        </w:rPr>
      </w:pPr>
      <w:r w:rsidRPr="000735FE">
        <w:rPr>
          <w:rFonts w:ascii="Times New Roman" w:hAnsi="Times New Roman" w:cs="Times New Roman"/>
          <w:sz w:val="28"/>
          <w:szCs w:val="28"/>
        </w:rPr>
        <w:t>1</w:t>
      </w:r>
      <w:r w:rsidRPr="000735FE">
        <w:rPr>
          <w:rFonts w:ascii="Times New Roman" w:hAnsi="Times New Roman" w:cs="Times New Roman"/>
          <w:sz w:val="28"/>
          <w:szCs w:val="28"/>
        </w:rPr>
        <w:tab/>
        <w:t xml:space="preserve">Клещи могут паразитировать на насекомых. Это паукообразные, которые живут за счёт других организмов, в том числе насекомых. Отношения </w:t>
      </w:r>
      <w:r w:rsidRPr="000735FE">
        <w:rPr>
          <w:rFonts w:ascii="Times New Roman" w:hAnsi="Times New Roman" w:cs="Times New Roman"/>
          <w:sz w:val="28"/>
          <w:szCs w:val="28"/>
        </w:rPr>
        <w:lastRenderedPageBreak/>
        <w:t>разных видов клещей с насекомыми могут быть разными: некоторые виды паразитируют, другие — форезируют (цепляются за насекомое и мигрируют на нём в более благоприятную окружающую среду)</w:t>
      </w:r>
    </w:p>
    <w:p w14:paraId="017B3391" w14:textId="77777777" w:rsidR="00BC6E2F" w:rsidRPr="000735FE" w:rsidRDefault="00BC6E2F" w:rsidP="000735FE">
      <w:pPr>
        <w:spacing w:line="240" w:lineRule="auto"/>
        <w:ind w:left="360"/>
        <w:jc w:val="both"/>
        <w:rPr>
          <w:rFonts w:ascii="Times New Roman" w:hAnsi="Times New Roman" w:cs="Times New Roman"/>
          <w:sz w:val="28"/>
          <w:szCs w:val="28"/>
        </w:rPr>
      </w:pPr>
      <w:r w:rsidRPr="000735FE">
        <w:rPr>
          <w:rFonts w:ascii="Times New Roman" w:hAnsi="Times New Roman" w:cs="Times New Roman"/>
          <w:sz w:val="28"/>
          <w:szCs w:val="28"/>
        </w:rPr>
        <w:t>В том числе клещи, личинки которых живут на муравьях. Опасность представляют не сами клещи, а их личинки, которые намертво приклеиваются к муравьям и питаются гемолимфой, заменяющей насекомым кровь. Личинки облепляют тельце муравья, не давая ему нормально двигаться, дышать и питаться, что приводит к смерти насекомого. (к сожалению, я сталкивался с ними на своей практике)</w:t>
      </w:r>
    </w:p>
    <w:p w14:paraId="6E76046F" w14:textId="77777777" w:rsidR="00BC6E2F" w:rsidRPr="000735FE" w:rsidRDefault="00BC6E2F" w:rsidP="000735FE">
      <w:pPr>
        <w:spacing w:line="240" w:lineRule="auto"/>
        <w:ind w:left="360"/>
        <w:jc w:val="both"/>
        <w:rPr>
          <w:rFonts w:ascii="Times New Roman" w:hAnsi="Times New Roman" w:cs="Times New Roman"/>
          <w:sz w:val="28"/>
          <w:szCs w:val="28"/>
        </w:rPr>
      </w:pPr>
      <w:r w:rsidRPr="000735FE">
        <w:rPr>
          <w:rFonts w:ascii="Times New Roman" w:hAnsi="Times New Roman" w:cs="Times New Roman"/>
          <w:sz w:val="28"/>
          <w:szCs w:val="28"/>
        </w:rPr>
        <w:t>Появление таких «гостей» может привести к гибели не только всего муравейника, а и муравейников, находящихся поблизости.</w:t>
      </w:r>
    </w:p>
    <w:p w14:paraId="40951075" w14:textId="77777777" w:rsidR="00BC6E2F" w:rsidRPr="000735FE" w:rsidRDefault="00BC6E2F" w:rsidP="000735FE">
      <w:pPr>
        <w:spacing w:line="240" w:lineRule="auto"/>
        <w:ind w:left="360"/>
        <w:jc w:val="both"/>
        <w:rPr>
          <w:rFonts w:ascii="Times New Roman" w:hAnsi="Times New Roman" w:cs="Times New Roman"/>
          <w:sz w:val="28"/>
          <w:szCs w:val="28"/>
        </w:rPr>
      </w:pPr>
      <w:r w:rsidRPr="000735FE">
        <w:rPr>
          <w:rFonts w:ascii="Times New Roman" w:hAnsi="Times New Roman" w:cs="Times New Roman"/>
          <w:sz w:val="28"/>
          <w:szCs w:val="28"/>
        </w:rPr>
        <w:t>Чаще всего клещи появляются если мусорка у муравьёв появилась во влажном месте.</w:t>
      </w:r>
    </w:p>
    <w:p w14:paraId="31A540BB" w14:textId="77777777" w:rsidR="00BC6E2F" w:rsidRPr="000735FE" w:rsidRDefault="00BC6E2F" w:rsidP="000735FE">
      <w:pPr>
        <w:spacing w:line="240" w:lineRule="auto"/>
        <w:ind w:left="360"/>
        <w:jc w:val="both"/>
        <w:rPr>
          <w:rFonts w:ascii="Times New Roman" w:hAnsi="Times New Roman" w:cs="Times New Roman"/>
          <w:sz w:val="28"/>
          <w:szCs w:val="28"/>
        </w:rPr>
      </w:pPr>
      <w:r w:rsidRPr="000735FE">
        <w:rPr>
          <w:rFonts w:ascii="Times New Roman" w:hAnsi="Times New Roman" w:cs="Times New Roman"/>
          <w:sz w:val="28"/>
          <w:szCs w:val="28"/>
        </w:rPr>
        <w:t>Для того, чтобы от них избавиться желательно приобрести хищных клещей вида (энтомофаги), они будут поедать вредоностных клещей.</w:t>
      </w:r>
    </w:p>
    <w:p w14:paraId="2BB112D0" w14:textId="1AA68845" w:rsidR="00BC6E2F" w:rsidRPr="000735FE" w:rsidRDefault="00BC6E2F" w:rsidP="000735FE">
      <w:pPr>
        <w:spacing w:line="240" w:lineRule="auto"/>
        <w:ind w:left="360" w:hanging="360"/>
        <w:jc w:val="both"/>
        <w:rPr>
          <w:rFonts w:ascii="Times New Roman" w:hAnsi="Times New Roman" w:cs="Times New Roman"/>
          <w:sz w:val="28"/>
          <w:szCs w:val="28"/>
        </w:rPr>
      </w:pPr>
      <w:r w:rsidRPr="000735FE">
        <w:rPr>
          <w:rFonts w:ascii="Times New Roman" w:hAnsi="Times New Roman" w:cs="Times New Roman"/>
          <w:sz w:val="28"/>
          <w:szCs w:val="28"/>
        </w:rPr>
        <w:t>2</w:t>
      </w:r>
      <w:r w:rsidRPr="000735FE">
        <w:rPr>
          <w:rFonts w:ascii="Times New Roman" w:hAnsi="Times New Roman" w:cs="Times New Roman"/>
          <w:sz w:val="28"/>
          <w:szCs w:val="28"/>
        </w:rPr>
        <w:tab/>
        <w:t>Муравьиные львы</w:t>
      </w:r>
      <w:r w:rsidR="008921A6">
        <w:rPr>
          <w:rFonts w:ascii="Times New Roman" w:hAnsi="Times New Roman" w:cs="Times New Roman"/>
          <w:sz w:val="28"/>
          <w:szCs w:val="28"/>
        </w:rPr>
        <w:t xml:space="preserve"> - </w:t>
      </w:r>
      <w:r w:rsidRPr="000735FE">
        <w:rPr>
          <w:rFonts w:ascii="Times New Roman" w:hAnsi="Times New Roman" w:cs="Times New Roman"/>
          <w:sz w:val="28"/>
          <w:szCs w:val="28"/>
        </w:rPr>
        <w:t>семейство насекомых из отряда сетчатокрылых. Название получили из-за образа жизни личинок. </w:t>
      </w:r>
    </w:p>
    <w:p w14:paraId="432B76FA" w14:textId="77777777" w:rsidR="00BC6E2F" w:rsidRPr="000735FE" w:rsidRDefault="00BC6E2F" w:rsidP="000735FE">
      <w:pPr>
        <w:spacing w:line="240" w:lineRule="auto"/>
        <w:ind w:left="360"/>
        <w:contextualSpacing/>
        <w:jc w:val="both"/>
        <w:rPr>
          <w:rFonts w:ascii="Times New Roman" w:hAnsi="Times New Roman" w:cs="Times New Roman"/>
          <w:sz w:val="28"/>
          <w:szCs w:val="28"/>
        </w:rPr>
      </w:pPr>
      <w:r w:rsidRPr="000735FE">
        <w:rPr>
          <w:rFonts w:ascii="Times New Roman" w:hAnsi="Times New Roman" w:cs="Times New Roman"/>
          <w:sz w:val="28"/>
          <w:szCs w:val="28"/>
        </w:rPr>
        <w:t>Взрослые особи похожи на стрекоз, с узкими и длинными (12–80 мм) крыльями. Окраска бурая, жёлтая или чёрная, тонкое длинное брюшко и крылья нередко с коричневыми или чёрными пятнами и полосами. </w:t>
      </w:r>
    </w:p>
    <w:p w14:paraId="00C65E97" w14:textId="2316C4C2" w:rsidR="00BC6E2F" w:rsidRPr="000735FE" w:rsidRDefault="00BC6E2F" w:rsidP="008921A6">
      <w:pPr>
        <w:spacing w:line="240" w:lineRule="auto"/>
        <w:ind w:left="360"/>
        <w:contextualSpacing/>
        <w:jc w:val="both"/>
        <w:rPr>
          <w:rFonts w:ascii="Times New Roman" w:hAnsi="Times New Roman" w:cs="Times New Roman"/>
          <w:sz w:val="28"/>
          <w:szCs w:val="28"/>
        </w:rPr>
      </w:pPr>
      <w:r w:rsidRPr="000735FE">
        <w:rPr>
          <w:rFonts w:ascii="Times New Roman" w:hAnsi="Times New Roman" w:cs="Times New Roman"/>
          <w:sz w:val="28"/>
          <w:szCs w:val="28"/>
        </w:rPr>
        <w:t>Муравьиных львов также можно содержать дома</w:t>
      </w:r>
      <w:r w:rsidR="008921A6">
        <w:rPr>
          <w:rFonts w:ascii="Times New Roman" w:hAnsi="Times New Roman" w:cs="Times New Roman"/>
          <w:sz w:val="28"/>
          <w:szCs w:val="28"/>
        </w:rPr>
        <w:t>, у меня живет муравьиный лев Инокентий.</w:t>
      </w:r>
      <w:r w:rsidR="008921A6" w:rsidRPr="008921A6">
        <w:t xml:space="preserve"> </w:t>
      </w:r>
      <w:r w:rsidR="008921A6" w:rsidRPr="008921A6">
        <w:rPr>
          <w:rFonts w:ascii="Times New Roman" w:hAnsi="Times New Roman" w:cs="Times New Roman"/>
          <w:sz w:val="28"/>
          <w:szCs w:val="28"/>
        </w:rPr>
        <w:t xml:space="preserve">[Приложение </w:t>
      </w:r>
      <w:r w:rsidR="008921A6">
        <w:rPr>
          <w:rFonts w:ascii="Times New Roman" w:hAnsi="Times New Roman" w:cs="Times New Roman"/>
          <w:sz w:val="28"/>
          <w:szCs w:val="28"/>
        </w:rPr>
        <w:t>5</w:t>
      </w:r>
      <w:r w:rsidR="008921A6" w:rsidRPr="008921A6">
        <w:rPr>
          <w:rFonts w:ascii="Times New Roman" w:hAnsi="Times New Roman" w:cs="Times New Roman"/>
          <w:sz w:val="28"/>
          <w:szCs w:val="28"/>
        </w:rPr>
        <w:t>]</w:t>
      </w:r>
      <w:r w:rsidR="008921A6">
        <w:rPr>
          <w:rFonts w:ascii="Times New Roman" w:hAnsi="Times New Roman" w:cs="Times New Roman"/>
          <w:sz w:val="28"/>
          <w:szCs w:val="28"/>
        </w:rPr>
        <w:t xml:space="preserve"> </w:t>
      </w:r>
      <w:r w:rsidRPr="000735FE">
        <w:rPr>
          <w:rFonts w:ascii="Times New Roman" w:hAnsi="Times New Roman" w:cs="Times New Roman"/>
          <w:sz w:val="28"/>
          <w:szCs w:val="28"/>
        </w:rPr>
        <w:t>Его я нашёл в Татарстане на асфальте возле проезжей части</w:t>
      </w:r>
      <w:r w:rsidR="008921A6">
        <w:rPr>
          <w:rFonts w:ascii="Times New Roman" w:hAnsi="Times New Roman" w:cs="Times New Roman"/>
          <w:sz w:val="28"/>
          <w:szCs w:val="28"/>
        </w:rPr>
        <w:t>.</w:t>
      </w:r>
    </w:p>
    <w:p w14:paraId="5527705D" w14:textId="77777777" w:rsidR="00BC6E2F" w:rsidRPr="000735FE" w:rsidRDefault="00BC6E2F" w:rsidP="000735FE">
      <w:pPr>
        <w:spacing w:line="240" w:lineRule="auto"/>
        <w:ind w:left="360"/>
        <w:contextualSpacing/>
        <w:jc w:val="both"/>
        <w:rPr>
          <w:rFonts w:ascii="Times New Roman" w:hAnsi="Times New Roman" w:cs="Times New Roman"/>
          <w:sz w:val="28"/>
          <w:szCs w:val="28"/>
        </w:rPr>
      </w:pPr>
      <w:r w:rsidRPr="000735FE">
        <w:rPr>
          <w:rFonts w:ascii="Times New Roman" w:hAnsi="Times New Roman" w:cs="Times New Roman"/>
          <w:sz w:val="28"/>
          <w:szCs w:val="28"/>
        </w:rPr>
        <w:t>Личинки муравьиных львов вырывают специальные воронки. Когда в неё попадает муравей, он изо всех сил старается забраться наверх, но тогда вниз на муравьиного скатываются песчинки, которые он чувствует. В этот момент он кидает в него песчинки, из-за которых муравей падает прямо в ловушку, муравьиный лев молниеносно вгрызается в муравья своими мощными мандибулами и высасывает из того все соки. После трапезы он выкидывает труп из своей воронки и начинает ждать новую жертву</w:t>
      </w:r>
    </w:p>
    <w:p w14:paraId="7AFA629D" w14:textId="77777777" w:rsidR="00BC6E2F" w:rsidRPr="000735FE" w:rsidRDefault="00BC6E2F" w:rsidP="000735FE">
      <w:pPr>
        <w:numPr>
          <w:ilvl w:val="0"/>
          <w:numId w:val="7"/>
        </w:numPr>
        <w:spacing w:line="240" w:lineRule="auto"/>
        <w:contextualSpacing/>
        <w:jc w:val="both"/>
        <w:rPr>
          <w:rFonts w:ascii="Times New Roman" w:hAnsi="Times New Roman" w:cs="Times New Roman"/>
          <w:sz w:val="28"/>
          <w:szCs w:val="28"/>
        </w:rPr>
      </w:pPr>
      <w:r w:rsidRPr="000735FE">
        <w:rPr>
          <w:rFonts w:ascii="Times New Roman" w:hAnsi="Times New Roman" w:cs="Times New Roman"/>
          <w:sz w:val="28"/>
          <w:szCs w:val="28"/>
        </w:rPr>
        <w:t>Ophiocordyceps unilateralis — паразитический гриб, специализирующийся на муравьях-плотниках, особенно на виде Camponotus leonardi. Также известен как «кордицепс однобокий».</w:t>
      </w:r>
    </w:p>
    <w:p w14:paraId="72A62881" w14:textId="77777777" w:rsidR="00BC6E2F" w:rsidRPr="000735FE" w:rsidRDefault="00BC6E2F" w:rsidP="000735FE">
      <w:pPr>
        <w:spacing w:line="240" w:lineRule="auto"/>
        <w:ind w:left="360"/>
        <w:contextualSpacing/>
        <w:jc w:val="both"/>
        <w:rPr>
          <w:rFonts w:ascii="Times New Roman" w:hAnsi="Times New Roman" w:cs="Times New Roman"/>
          <w:sz w:val="28"/>
          <w:szCs w:val="28"/>
        </w:rPr>
      </w:pPr>
      <w:r w:rsidRPr="000735FE">
        <w:rPr>
          <w:rFonts w:ascii="Times New Roman" w:hAnsi="Times New Roman" w:cs="Times New Roman"/>
          <w:sz w:val="28"/>
          <w:szCs w:val="28"/>
        </w:rPr>
        <w:t>Распространён в тропических лесах Бразилии, Таиланда, Австралии, а также в умеренных регионах, таких как Южная Каролина, Флорида и Япония.</w:t>
      </w:r>
    </w:p>
    <w:p w14:paraId="6B6CC649" w14:textId="77777777" w:rsidR="00BC6E2F" w:rsidRPr="000735FE" w:rsidRDefault="00BC6E2F" w:rsidP="000735FE">
      <w:pPr>
        <w:spacing w:line="240" w:lineRule="auto"/>
        <w:ind w:left="360"/>
        <w:contextualSpacing/>
        <w:jc w:val="both"/>
        <w:rPr>
          <w:rFonts w:ascii="Times New Roman" w:hAnsi="Times New Roman" w:cs="Times New Roman"/>
          <w:sz w:val="28"/>
          <w:szCs w:val="28"/>
        </w:rPr>
      </w:pPr>
      <w:r w:rsidRPr="000735FE">
        <w:rPr>
          <w:rFonts w:ascii="Times New Roman" w:hAnsi="Times New Roman" w:cs="Times New Roman"/>
          <w:sz w:val="28"/>
          <w:szCs w:val="28"/>
        </w:rPr>
        <w:t>Жизненный цикл:</w:t>
      </w:r>
    </w:p>
    <w:p w14:paraId="46FFCE3D" w14:textId="77777777" w:rsidR="00BC6E2F" w:rsidRPr="000735FE" w:rsidRDefault="00BC6E2F" w:rsidP="000735FE">
      <w:pPr>
        <w:numPr>
          <w:ilvl w:val="0"/>
          <w:numId w:val="15"/>
        </w:numPr>
        <w:spacing w:line="240" w:lineRule="auto"/>
        <w:contextualSpacing/>
        <w:jc w:val="both"/>
        <w:rPr>
          <w:rFonts w:ascii="Times New Roman" w:hAnsi="Times New Roman" w:cs="Times New Roman"/>
          <w:sz w:val="28"/>
          <w:szCs w:val="28"/>
        </w:rPr>
      </w:pPr>
      <w:r w:rsidRPr="000735FE">
        <w:rPr>
          <w:rFonts w:ascii="Times New Roman" w:hAnsi="Times New Roman" w:cs="Times New Roman"/>
          <w:sz w:val="28"/>
          <w:szCs w:val="28"/>
        </w:rPr>
        <w:t>Микроскопическая спора оседает на экзоскелете муравья, когда тот пробирается по лесной подстилке.</w:t>
      </w:r>
    </w:p>
    <w:p w14:paraId="5E97CD67" w14:textId="77777777" w:rsidR="00BC6E2F" w:rsidRPr="000735FE" w:rsidRDefault="00BC6E2F" w:rsidP="000735FE">
      <w:pPr>
        <w:numPr>
          <w:ilvl w:val="0"/>
          <w:numId w:val="15"/>
        </w:numPr>
        <w:spacing w:line="240" w:lineRule="auto"/>
        <w:contextualSpacing/>
        <w:jc w:val="both"/>
        <w:rPr>
          <w:rFonts w:ascii="Times New Roman" w:hAnsi="Times New Roman" w:cs="Times New Roman"/>
          <w:sz w:val="28"/>
          <w:szCs w:val="28"/>
        </w:rPr>
      </w:pPr>
      <w:r w:rsidRPr="000735FE">
        <w:rPr>
          <w:rFonts w:ascii="Times New Roman" w:hAnsi="Times New Roman" w:cs="Times New Roman"/>
          <w:sz w:val="28"/>
          <w:szCs w:val="28"/>
        </w:rPr>
        <w:lastRenderedPageBreak/>
        <w:t>Спора прикрепляется к телу насекомого и проникает внутрь, используя ферменты и механическое давление, чтобы преодолеть защитный слой муравья.</w:t>
      </w:r>
    </w:p>
    <w:p w14:paraId="00AFE10F" w14:textId="77777777" w:rsidR="00BC6E2F" w:rsidRPr="000735FE" w:rsidRDefault="00BC6E2F" w:rsidP="000735FE">
      <w:pPr>
        <w:numPr>
          <w:ilvl w:val="0"/>
          <w:numId w:val="15"/>
        </w:numPr>
        <w:spacing w:line="240" w:lineRule="auto"/>
        <w:contextualSpacing/>
        <w:jc w:val="both"/>
        <w:rPr>
          <w:rFonts w:ascii="Times New Roman" w:hAnsi="Times New Roman" w:cs="Times New Roman"/>
          <w:sz w:val="28"/>
          <w:szCs w:val="28"/>
        </w:rPr>
      </w:pPr>
      <w:r w:rsidRPr="000735FE">
        <w:rPr>
          <w:rFonts w:ascii="Times New Roman" w:hAnsi="Times New Roman" w:cs="Times New Roman"/>
          <w:sz w:val="28"/>
          <w:szCs w:val="28"/>
        </w:rPr>
        <w:t>Внутри тела муравья гриб формирует гифы — нитевидные структуры, которые образуют мицелий. Этот мицелий распространяется, поглощая ткани и питательные вещества муравья.</w:t>
      </w:r>
    </w:p>
    <w:p w14:paraId="76599A7E" w14:textId="77777777" w:rsidR="00BC6E2F" w:rsidRPr="000735FE" w:rsidRDefault="00BC6E2F" w:rsidP="000735FE">
      <w:pPr>
        <w:numPr>
          <w:ilvl w:val="0"/>
          <w:numId w:val="15"/>
        </w:numPr>
        <w:spacing w:line="240" w:lineRule="auto"/>
        <w:contextualSpacing/>
        <w:jc w:val="both"/>
        <w:rPr>
          <w:rFonts w:ascii="Times New Roman" w:hAnsi="Times New Roman" w:cs="Times New Roman"/>
          <w:sz w:val="28"/>
          <w:szCs w:val="28"/>
        </w:rPr>
      </w:pPr>
      <w:r w:rsidRPr="000735FE">
        <w:rPr>
          <w:rFonts w:ascii="Times New Roman" w:hAnsi="Times New Roman" w:cs="Times New Roman"/>
          <w:sz w:val="28"/>
          <w:szCs w:val="28"/>
        </w:rPr>
        <w:t>Через 4–10 дней гриб достигает финальной стадии: из шеи мёртвого муравья вырастает тёмный, тонкий стебель — строма, на которой формируются спороносные структуры. Эти структуры выпускают новые споры, готовые заразить следующую жертву.</w:t>
      </w:r>
    </w:p>
    <w:p w14:paraId="6688CDC1" w14:textId="77777777" w:rsidR="00BC6E2F" w:rsidRPr="000735FE" w:rsidRDefault="00BC6E2F" w:rsidP="000735FE">
      <w:pPr>
        <w:spacing w:line="240" w:lineRule="auto"/>
        <w:jc w:val="both"/>
        <w:rPr>
          <w:rFonts w:ascii="Times New Roman" w:hAnsi="Times New Roman" w:cs="Times New Roman"/>
          <w:b/>
          <w:bCs/>
          <w:sz w:val="28"/>
          <w:szCs w:val="28"/>
        </w:rPr>
      </w:pPr>
      <w:r w:rsidRPr="000735FE">
        <w:rPr>
          <w:rFonts w:ascii="Times New Roman" w:hAnsi="Times New Roman" w:cs="Times New Roman"/>
          <w:b/>
          <w:bCs/>
          <w:sz w:val="28"/>
          <w:szCs w:val="28"/>
        </w:rPr>
        <w:t xml:space="preserve">2.4 </w:t>
      </w:r>
      <w:r w:rsidRPr="000735FE">
        <w:rPr>
          <w:rFonts w:ascii="Times New Roman" w:hAnsi="Times New Roman" w:cs="Times New Roman"/>
          <w:b/>
          <w:bCs/>
          <w:sz w:val="28"/>
          <w:szCs w:val="28"/>
        </w:rPr>
        <w:tab/>
        <w:t>Диапауза у муравьёв</w:t>
      </w:r>
    </w:p>
    <w:p w14:paraId="294A65C4"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i/>
          <w:iCs/>
          <w:sz w:val="28"/>
          <w:szCs w:val="28"/>
        </w:rPr>
        <w:t xml:space="preserve">Диапауза (зимовка) </w:t>
      </w:r>
      <w:r w:rsidRPr="000735FE">
        <w:rPr>
          <w:rFonts w:ascii="Times New Roman" w:hAnsi="Times New Roman" w:cs="Times New Roman"/>
          <w:sz w:val="28"/>
          <w:szCs w:val="28"/>
        </w:rPr>
        <w:t>у муравьёв — это неактивный период или период покоя. В это время все органы насекомых работают в замедленном режиме.</w:t>
      </w:r>
    </w:p>
    <w:p w14:paraId="262EE553"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Признаки диапаузы у муравьёв:</w:t>
      </w:r>
    </w:p>
    <w:p w14:paraId="702061D0" w14:textId="77777777" w:rsidR="00BC6E2F" w:rsidRPr="000735FE" w:rsidRDefault="00BC6E2F" w:rsidP="000735FE">
      <w:pPr>
        <w:numPr>
          <w:ilvl w:val="0"/>
          <w:numId w:val="16"/>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колония малоактивна, рабочие образуют группы около матки, сидят без движения;</w:t>
      </w:r>
    </w:p>
    <w:p w14:paraId="25555F67" w14:textId="77777777" w:rsidR="00BC6E2F" w:rsidRPr="000735FE" w:rsidRDefault="00BC6E2F" w:rsidP="000735FE">
      <w:pPr>
        <w:numPr>
          <w:ilvl w:val="0"/>
          <w:numId w:val="16"/>
        </w:num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брюшко матки и рабочих раздуто из-за накопленных пищевых запасов.</w:t>
      </w:r>
    </w:p>
    <w:p w14:paraId="5739A931"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b/>
          <w:bCs/>
          <w:i/>
          <w:iCs/>
          <w:sz w:val="28"/>
          <w:szCs w:val="28"/>
        </w:rPr>
        <w:t>Цель диапаузы</w:t>
      </w:r>
      <w:r w:rsidRPr="000735FE">
        <w:rPr>
          <w:rFonts w:ascii="Times New Roman" w:hAnsi="Times New Roman" w:cs="Times New Roman"/>
          <w:sz w:val="28"/>
          <w:szCs w:val="28"/>
        </w:rPr>
        <w:t> — сэкономить накопленные за лето питательные ресурсы насекомых и благополучно пережить тяжёлый период в жизни колонии</w:t>
      </w:r>
    </w:p>
    <w:p w14:paraId="5A1C8E2C"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У вас наверно созрел вопрос, что же будет если не проводить муравьям должной зимовки? Ответ прост, они просто перестанут развиваться. Это произойдёт от того, что у муравьёв собьются биологические часы.</w:t>
      </w:r>
    </w:p>
    <w:p w14:paraId="148711DE" w14:textId="198D5885" w:rsidR="00BC6E2F" w:rsidRDefault="008921A6" w:rsidP="000735FE">
      <w:pPr>
        <w:spacing w:line="240" w:lineRule="auto"/>
        <w:jc w:val="both"/>
        <w:rPr>
          <w:rFonts w:ascii="Times New Roman" w:hAnsi="Times New Roman" w:cs="Times New Roman"/>
          <w:sz w:val="28"/>
          <w:szCs w:val="28"/>
        </w:rPr>
      </w:pPr>
      <w:r>
        <w:rPr>
          <w:rFonts w:ascii="Times New Roman" w:hAnsi="Times New Roman" w:cs="Times New Roman"/>
          <w:sz w:val="28"/>
          <w:szCs w:val="28"/>
        </w:rPr>
        <w:t>Н</w:t>
      </w:r>
      <w:r w:rsidR="00BC6E2F" w:rsidRPr="000735FE">
        <w:rPr>
          <w:rFonts w:ascii="Times New Roman" w:hAnsi="Times New Roman" w:cs="Times New Roman"/>
          <w:sz w:val="28"/>
          <w:szCs w:val="28"/>
        </w:rPr>
        <w:t xml:space="preserve">е всем видам муравьёв необходима зимовка. Например, видам рода </w:t>
      </w:r>
      <w:r w:rsidR="00BC6E2F" w:rsidRPr="000735FE">
        <w:rPr>
          <w:rFonts w:ascii="Times New Roman" w:hAnsi="Times New Roman" w:cs="Times New Roman"/>
          <w:sz w:val="28"/>
          <w:szCs w:val="28"/>
          <w:lang w:val="en-US"/>
        </w:rPr>
        <w:t>Messor</w:t>
      </w:r>
      <w:r w:rsidR="00BC6E2F" w:rsidRPr="000735FE">
        <w:rPr>
          <w:rFonts w:ascii="Times New Roman" w:hAnsi="Times New Roman" w:cs="Times New Roman"/>
          <w:sz w:val="28"/>
          <w:szCs w:val="28"/>
        </w:rPr>
        <w:t xml:space="preserve"> и некоторым видам рода </w:t>
      </w:r>
      <w:r w:rsidR="00BC6E2F" w:rsidRPr="000735FE">
        <w:rPr>
          <w:rFonts w:ascii="Times New Roman" w:hAnsi="Times New Roman" w:cs="Times New Roman"/>
          <w:sz w:val="28"/>
          <w:szCs w:val="28"/>
          <w:lang w:val="en-US"/>
        </w:rPr>
        <w:t>Lasius</w:t>
      </w:r>
      <w:r w:rsidR="00BC6E2F" w:rsidRPr="000735FE">
        <w:rPr>
          <w:rFonts w:ascii="Times New Roman" w:hAnsi="Times New Roman" w:cs="Times New Roman"/>
          <w:sz w:val="28"/>
          <w:szCs w:val="28"/>
        </w:rPr>
        <w:t xml:space="preserve"> зимовка не нужна.</w:t>
      </w:r>
      <w:r>
        <w:rPr>
          <w:rFonts w:ascii="Times New Roman" w:hAnsi="Times New Roman" w:cs="Times New Roman"/>
          <w:sz w:val="28"/>
          <w:szCs w:val="28"/>
        </w:rPr>
        <w:t xml:space="preserve"> С</w:t>
      </w:r>
      <w:r w:rsidR="00BC6E2F" w:rsidRPr="000735FE">
        <w:rPr>
          <w:rFonts w:ascii="Times New Roman" w:hAnsi="Times New Roman" w:cs="Times New Roman"/>
          <w:sz w:val="28"/>
          <w:szCs w:val="28"/>
        </w:rPr>
        <w:t xml:space="preserve">тоит знать, что время, на которое нужно убирать муравьёв на зимовку зависит от места откуда к вам попала матка. Если это муравьи с севера, то им жизненно необходима продолжительная зимовка.  Самым лучшим </w:t>
      </w:r>
      <w:r w:rsidR="00570AFE" w:rsidRPr="000735FE">
        <w:rPr>
          <w:rFonts w:ascii="Times New Roman" w:hAnsi="Times New Roman" w:cs="Times New Roman"/>
          <w:sz w:val="28"/>
          <w:szCs w:val="28"/>
        </w:rPr>
        <w:t>для</w:t>
      </w:r>
      <w:r w:rsidR="00570AFE">
        <w:rPr>
          <w:rFonts w:ascii="Times New Roman" w:hAnsi="Times New Roman" w:cs="Times New Roman"/>
          <w:sz w:val="28"/>
          <w:szCs w:val="28"/>
        </w:rPr>
        <w:t xml:space="preserve"> </w:t>
      </w:r>
      <w:r w:rsidR="00570AFE" w:rsidRPr="000735FE">
        <w:rPr>
          <w:rFonts w:ascii="Times New Roman" w:hAnsi="Times New Roman" w:cs="Times New Roman"/>
          <w:sz w:val="28"/>
          <w:szCs w:val="28"/>
        </w:rPr>
        <w:t>места</w:t>
      </w:r>
      <w:r>
        <w:rPr>
          <w:rFonts w:ascii="Times New Roman" w:hAnsi="Times New Roman" w:cs="Times New Roman"/>
          <w:sz w:val="28"/>
          <w:szCs w:val="28"/>
        </w:rPr>
        <w:t xml:space="preserve"> для зимовки в домашних условиях</w:t>
      </w:r>
      <w:r w:rsidR="00BC6E2F" w:rsidRPr="000735FE">
        <w:rPr>
          <w:rFonts w:ascii="Times New Roman" w:hAnsi="Times New Roman" w:cs="Times New Roman"/>
          <w:sz w:val="28"/>
          <w:szCs w:val="28"/>
        </w:rPr>
        <w:t xml:space="preserve"> будет являться холодильник, в нём не бывает перепадов температур, плохих погодных условий. Если у вас нет такой возможности, то можно разместить их на балконе, это тоже будет отличным местом. К сожалению, даже при идеальных условиях зимовка чревата смертью.</w:t>
      </w:r>
    </w:p>
    <w:p w14:paraId="3886B61A" w14:textId="6CE53093" w:rsidR="00570AFE" w:rsidRDefault="00BD05AD" w:rsidP="000735FE">
      <w:pPr>
        <w:spacing w:line="240" w:lineRule="auto"/>
        <w:jc w:val="both"/>
        <w:rPr>
          <w:rFonts w:ascii="Times New Roman" w:hAnsi="Times New Roman" w:cs="Times New Roman"/>
          <w:sz w:val="28"/>
          <w:szCs w:val="28"/>
        </w:rPr>
      </w:pPr>
      <w:r>
        <w:rPr>
          <w:rFonts w:ascii="Times New Roman" w:hAnsi="Times New Roman" w:cs="Times New Roman"/>
          <w:sz w:val="28"/>
          <w:szCs w:val="28"/>
        </w:rPr>
        <w:t>Поэтому я отправляю муравьев на зимовку в разное время, а некоторых вовсе не отправляю. Виды муравьев, пойманные на Урале, отправляю на 4 месяца, а вот муравьи, пойманные в республике Татарстан на 5 месяцев. Подготовка: пробирочные инкубаторы с муравьями я помещаю в одну коробку, предварительно обернув их бумагой и специальной мягкой плёнкой для упаковки. На дно и стенки коробки укладываю мягкую ткань.</w:t>
      </w:r>
    </w:p>
    <w:p w14:paraId="2F85767B" w14:textId="791B8CF1" w:rsidR="00BD05AD" w:rsidRPr="00CD4EBA" w:rsidRDefault="00BD05AD" w:rsidP="00CD4EBA">
      <w:pPr>
        <w:pStyle w:val="2"/>
        <w:rPr>
          <w:rFonts w:ascii="Times New Roman" w:hAnsi="Times New Roman" w:cs="Times New Roman"/>
          <w:b/>
          <w:bCs/>
          <w:color w:val="auto"/>
          <w:sz w:val="28"/>
          <w:szCs w:val="28"/>
        </w:rPr>
      </w:pPr>
      <w:r w:rsidRPr="00CD4EBA">
        <w:rPr>
          <w:rFonts w:ascii="Times New Roman" w:hAnsi="Times New Roman" w:cs="Times New Roman"/>
          <w:b/>
          <w:bCs/>
          <w:color w:val="auto"/>
          <w:sz w:val="28"/>
          <w:szCs w:val="28"/>
        </w:rPr>
        <w:lastRenderedPageBreak/>
        <w:t>2.5. Кормление муравьев.</w:t>
      </w:r>
    </w:p>
    <w:p w14:paraId="30FAFEA0" w14:textId="51A7FA4A" w:rsidR="00BD05AD" w:rsidRDefault="00BD05AD" w:rsidP="000735F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Кормление занимает около 3-4 часов в неделю. </w:t>
      </w:r>
      <w:r w:rsidR="00CD4EBA">
        <w:rPr>
          <w:rFonts w:ascii="Times New Roman" w:hAnsi="Times New Roman" w:cs="Times New Roman"/>
          <w:sz w:val="28"/>
          <w:szCs w:val="28"/>
        </w:rPr>
        <w:t>Сначала</w:t>
      </w:r>
      <w:r>
        <w:rPr>
          <w:rFonts w:ascii="Times New Roman" w:hAnsi="Times New Roman" w:cs="Times New Roman"/>
          <w:sz w:val="28"/>
          <w:szCs w:val="28"/>
        </w:rPr>
        <w:t xml:space="preserve"> я подготавливаю сироп</w:t>
      </w:r>
      <w:r w:rsidR="00CD4EBA">
        <w:rPr>
          <w:rFonts w:ascii="Times New Roman" w:hAnsi="Times New Roman" w:cs="Times New Roman"/>
          <w:sz w:val="28"/>
          <w:szCs w:val="28"/>
        </w:rPr>
        <w:t>, смешивая сахар или мёд с водой, в пропорциях один к трём. Перед кормлением следует обязательно провести уборку, помыть миски. В миски я наливаю капельки сиропа в таком количестве, чтобы муравьи не утонули. При необходимости добавляю мертвую или придавленную личинку мучного хруща.</w:t>
      </w:r>
    </w:p>
    <w:p w14:paraId="1CC529FF" w14:textId="212A7104" w:rsidR="00BC6E2F" w:rsidRPr="001A61C0" w:rsidRDefault="00BC6E2F" w:rsidP="001A61C0">
      <w:pPr>
        <w:pStyle w:val="2"/>
        <w:rPr>
          <w:rFonts w:ascii="Times New Roman" w:hAnsi="Times New Roman" w:cs="Times New Roman"/>
          <w:b/>
          <w:bCs/>
          <w:color w:val="auto"/>
          <w:sz w:val="28"/>
          <w:szCs w:val="28"/>
        </w:rPr>
      </w:pPr>
      <w:bookmarkStart w:id="13" w:name="_Toc212412193"/>
      <w:r w:rsidRPr="001A61C0">
        <w:rPr>
          <w:rFonts w:ascii="Times New Roman" w:hAnsi="Times New Roman" w:cs="Times New Roman"/>
          <w:b/>
          <w:bCs/>
          <w:color w:val="auto"/>
          <w:sz w:val="28"/>
          <w:szCs w:val="28"/>
        </w:rPr>
        <w:t>2.</w:t>
      </w:r>
      <w:r w:rsidR="00CD4EBA">
        <w:rPr>
          <w:rFonts w:ascii="Times New Roman" w:hAnsi="Times New Roman" w:cs="Times New Roman"/>
          <w:b/>
          <w:bCs/>
          <w:color w:val="auto"/>
          <w:sz w:val="28"/>
          <w:szCs w:val="28"/>
        </w:rPr>
        <w:t>6</w:t>
      </w:r>
      <w:r w:rsidRPr="001A61C0">
        <w:rPr>
          <w:rFonts w:ascii="Times New Roman" w:hAnsi="Times New Roman" w:cs="Times New Roman"/>
          <w:b/>
          <w:bCs/>
          <w:color w:val="auto"/>
          <w:sz w:val="28"/>
          <w:szCs w:val="28"/>
        </w:rPr>
        <w:tab/>
        <w:t>Проверка мифов про муравьёв.</w:t>
      </w:r>
      <w:bookmarkEnd w:id="13"/>
    </w:p>
    <w:p w14:paraId="52E8E5E4" w14:textId="77777777" w:rsidR="00BC6E2F" w:rsidRPr="000735FE" w:rsidRDefault="00BC6E2F" w:rsidP="000735FE">
      <w:pPr>
        <w:spacing w:line="240" w:lineRule="auto"/>
        <w:jc w:val="both"/>
        <w:rPr>
          <w:rFonts w:ascii="Times New Roman" w:hAnsi="Times New Roman" w:cs="Times New Roman"/>
          <w:b/>
          <w:bCs/>
          <w:i/>
          <w:iCs/>
          <w:sz w:val="28"/>
          <w:szCs w:val="28"/>
        </w:rPr>
      </w:pPr>
      <w:r w:rsidRPr="000735FE">
        <w:rPr>
          <w:rFonts w:ascii="Times New Roman" w:hAnsi="Times New Roman" w:cs="Times New Roman"/>
          <w:i/>
          <w:iCs/>
          <w:sz w:val="28"/>
          <w:szCs w:val="28"/>
        </w:rPr>
        <w:t>Муравьи трудолюбивые</w:t>
      </w:r>
    </w:p>
    <w:p w14:paraId="4BC835E4"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 xml:space="preserve"> Муравьёв часто изображают как трудолюбивых насекомых из-за их социальной структуры и обязанностей в муравейнике. Однако утверждение о трудолюбии муравьёв не всегда верно — исследования показывают, что значительная часть особей в колонии не занимается работой. Я выяснил это наблюдая за отдельной частью рабочих вида </w:t>
      </w:r>
      <w:r w:rsidRPr="000735FE">
        <w:rPr>
          <w:rFonts w:ascii="Times New Roman" w:hAnsi="Times New Roman" w:cs="Times New Roman"/>
          <w:sz w:val="28"/>
          <w:szCs w:val="28"/>
          <w:lang w:val="en-US"/>
        </w:rPr>
        <w:t>Lasius</w:t>
      </w:r>
      <w:r w:rsidRPr="000735FE">
        <w:rPr>
          <w:rFonts w:ascii="Times New Roman" w:hAnsi="Times New Roman" w:cs="Times New Roman"/>
          <w:sz w:val="28"/>
          <w:szCs w:val="28"/>
        </w:rPr>
        <w:t xml:space="preserve"> </w:t>
      </w:r>
      <w:r w:rsidRPr="000735FE">
        <w:rPr>
          <w:rFonts w:ascii="Times New Roman" w:hAnsi="Times New Roman" w:cs="Times New Roman"/>
          <w:sz w:val="28"/>
          <w:szCs w:val="28"/>
          <w:lang w:val="en-US"/>
        </w:rPr>
        <w:t>niger</w:t>
      </w:r>
      <w:r w:rsidRPr="000735FE">
        <w:rPr>
          <w:rFonts w:ascii="Times New Roman" w:hAnsi="Times New Roman" w:cs="Times New Roman"/>
          <w:sz w:val="28"/>
          <w:szCs w:val="28"/>
        </w:rPr>
        <w:t xml:space="preserve"> (Чёрных садовых муравьёв)</w:t>
      </w:r>
    </w:p>
    <w:p w14:paraId="5AC85267" w14:textId="77777777" w:rsidR="00BC6E2F" w:rsidRPr="000735FE" w:rsidRDefault="00BC6E2F" w:rsidP="000735FE">
      <w:pPr>
        <w:spacing w:line="240" w:lineRule="auto"/>
        <w:jc w:val="both"/>
        <w:rPr>
          <w:rFonts w:ascii="Times New Roman" w:hAnsi="Times New Roman" w:cs="Times New Roman"/>
          <w:i/>
          <w:iCs/>
          <w:sz w:val="28"/>
          <w:szCs w:val="28"/>
        </w:rPr>
      </w:pPr>
      <w:r w:rsidRPr="000735FE">
        <w:rPr>
          <w:rFonts w:ascii="Times New Roman" w:hAnsi="Times New Roman" w:cs="Times New Roman"/>
          <w:i/>
          <w:iCs/>
          <w:sz w:val="28"/>
          <w:szCs w:val="28"/>
        </w:rPr>
        <w:t>Муравьёв фараонов прозвали так, потому что их впервые нашли в гробницах фараонов.</w:t>
      </w:r>
    </w:p>
    <w:p w14:paraId="520E2CCF"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Да, впервые фараоновых муравьёв обнаружили в гробницах египетских фараонов — на мумиях, куда они проникли в поисках пищи. Насекомых поймали и передали для определения шведскому учёному Карлу Линнею, который описал их в 1758 году.</w:t>
      </w:r>
    </w:p>
    <w:p w14:paraId="04D9D08D" w14:textId="77777777" w:rsidR="00BC6E2F" w:rsidRPr="000735FE" w:rsidRDefault="00BC6E2F" w:rsidP="000735FE">
      <w:pPr>
        <w:spacing w:line="240" w:lineRule="auto"/>
        <w:jc w:val="both"/>
        <w:rPr>
          <w:rFonts w:ascii="Times New Roman" w:hAnsi="Times New Roman" w:cs="Times New Roman"/>
          <w:i/>
          <w:iCs/>
          <w:sz w:val="28"/>
          <w:szCs w:val="28"/>
        </w:rPr>
      </w:pPr>
      <w:r w:rsidRPr="000735FE">
        <w:rPr>
          <w:rFonts w:ascii="Times New Roman" w:hAnsi="Times New Roman" w:cs="Times New Roman"/>
          <w:i/>
          <w:iCs/>
          <w:sz w:val="28"/>
          <w:szCs w:val="28"/>
        </w:rPr>
        <w:t>Муравьи никогда не спят</w:t>
      </w:r>
    </w:p>
    <w:p w14:paraId="33227269" w14:textId="77777777" w:rsidR="00BC6E2F" w:rsidRPr="000735FE" w:rsidRDefault="00BC6E2F" w:rsidP="000735FE">
      <w:pPr>
        <w:spacing w:line="240" w:lineRule="auto"/>
        <w:jc w:val="both"/>
        <w:rPr>
          <w:rFonts w:ascii="Times New Roman" w:hAnsi="Times New Roman" w:cs="Times New Roman"/>
          <w:sz w:val="28"/>
          <w:szCs w:val="28"/>
        </w:rPr>
      </w:pPr>
      <w:r w:rsidRPr="000735FE">
        <w:rPr>
          <w:rFonts w:ascii="Times New Roman" w:hAnsi="Times New Roman" w:cs="Times New Roman"/>
          <w:sz w:val="28"/>
          <w:szCs w:val="28"/>
        </w:rPr>
        <w:t>Нет, наблюдая за муравьями я заметил, что они приходят в неподвижное состояние примерно на 1 минуту раз в 6 минут. Тогда я начал искать объяснение этому в интернет-источниках и в конце концов узнал, что эволюция наградила их сверхкоротким сном. Это сон, при котором муравей чтобы не оставлять муравейник на длительное время без присмотра спит маленькими порциями 205-206 раз в сутки.</w:t>
      </w:r>
    </w:p>
    <w:p w14:paraId="4B8C0108" w14:textId="39DEF26F" w:rsidR="00BC6E2F" w:rsidRDefault="001A61C0" w:rsidP="001A61C0">
      <w:pPr>
        <w:pStyle w:val="1"/>
        <w:rPr>
          <w:rFonts w:ascii="Times New Roman" w:hAnsi="Times New Roman" w:cs="Times New Roman"/>
          <w:b/>
          <w:bCs/>
          <w:color w:val="auto"/>
          <w:sz w:val="28"/>
          <w:szCs w:val="28"/>
        </w:rPr>
      </w:pPr>
      <w:bookmarkStart w:id="14" w:name="_Toc212412194"/>
      <w:r w:rsidRPr="001A61C0">
        <w:rPr>
          <w:rFonts w:ascii="Times New Roman" w:hAnsi="Times New Roman" w:cs="Times New Roman"/>
          <w:b/>
          <w:bCs/>
          <w:color w:val="auto"/>
          <w:sz w:val="28"/>
          <w:szCs w:val="28"/>
        </w:rPr>
        <w:t xml:space="preserve">Часть </w:t>
      </w:r>
      <w:r w:rsidRPr="001A61C0">
        <w:rPr>
          <w:rFonts w:ascii="Times New Roman" w:hAnsi="Times New Roman" w:cs="Times New Roman"/>
          <w:b/>
          <w:bCs/>
          <w:color w:val="auto"/>
          <w:sz w:val="28"/>
          <w:szCs w:val="28"/>
          <w:lang w:val="en-US"/>
        </w:rPr>
        <w:t>III</w:t>
      </w:r>
      <w:r w:rsidRPr="001A61C0">
        <w:rPr>
          <w:rFonts w:ascii="Times New Roman" w:hAnsi="Times New Roman" w:cs="Times New Roman"/>
          <w:b/>
          <w:bCs/>
          <w:color w:val="auto"/>
          <w:sz w:val="28"/>
          <w:szCs w:val="28"/>
        </w:rPr>
        <w:t xml:space="preserve"> </w:t>
      </w:r>
      <w:bookmarkStart w:id="15" w:name="_Hlk212926617"/>
      <w:r w:rsidRPr="001A61C0">
        <w:rPr>
          <w:rFonts w:ascii="Times New Roman" w:hAnsi="Times New Roman" w:cs="Times New Roman"/>
          <w:b/>
          <w:bCs/>
          <w:color w:val="auto"/>
          <w:sz w:val="28"/>
          <w:szCs w:val="28"/>
        </w:rPr>
        <w:t>Выводы</w:t>
      </w:r>
      <w:bookmarkEnd w:id="14"/>
    </w:p>
    <w:p w14:paraId="55107668" w14:textId="186001E0" w:rsidR="00BC6E2F" w:rsidRPr="001A61C0" w:rsidRDefault="001A61C0" w:rsidP="001A61C0">
      <w:pPr>
        <w:pStyle w:val="a7"/>
        <w:numPr>
          <w:ilvl w:val="0"/>
          <w:numId w:val="20"/>
        </w:numPr>
        <w:jc w:val="both"/>
      </w:pPr>
      <w:r>
        <w:rPr>
          <w:rFonts w:ascii="Times New Roman" w:hAnsi="Times New Roman" w:cs="Times New Roman"/>
          <w:sz w:val="28"/>
          <w:szCs w:val="28"/>
        </w:rPr>
        <w:t xml:space="preserve">Изучив литературу, </w:t>
      </w:r>
      <w:r w:rsidR="00BC6E2F" w:rsidRPr="001A61C0">
        <w:rPr>
          <w:rFonts w:ascii="Times New Roman" w:hAnsi="Times New Roman" w:cs="Times New Roman"/>
          <w:sz w:val="28"/>
          <w:szCs w:val="28"/>
        </w:rPr>
        <w:t xml:space="preserve">мы выяснили что муравьи, это насекомые с очень сложной системой общества, где каждая особь делает свою работу и способна </w:t>
      </w:r>
      <w:r w:rsidR="00CD4EBA" w:rsidRPr="001A61C0">
        <w:rPr>
          <w:rFonts w:ascii="Times New Roman" w:hAnsi="Times New Roman" w:cs="Times New Roman"/>
          <w:sz w:val="28"/>
          <w:szCs w:val="28"/>
        </w:rPr>
        <w:t>мобилизоваться</w:t>
      </w:r>
      <w:r w:rsidR="00BC6E2F" w:rsidRPr="001A61C0">
        <w:rPr>
          <w:rFonts w:ascii="Times New Roman" w:hAnsi="Times New Roman" w:cs="Times New Roman"/>
          <w:sz w:val="28"/>
          <w:szCs w:val="28"/>
        </w:rPr>
        <w:t xml:space="preserve"> при чрезвычайных и опасных ситуациях. Наблюдая за этим люди впервые и начали интересоваться этими необычными существами. </w:t>
      </w:r>
    </w:p>
    <w:p w14:paraId="739B6033" w14:textId="39786820" w:rsidR="00BC6E2F" w:rsidRPr="001A61C0" w:rsidRDefault="001A61C0" w:rsidP="001A61C0">
      <w:pPr>
        <w:pStyle w:val="a7"/>
        <w:numPr>
          <w:ilvl w:val="0"/>
          <w:numId w:val="20"/>
        </w:numPr>
        <w:jc w:val="both"/>
      </w:pPr>
      <w:r>
        <w:rPr>
          <w:rFonts w:ascii="Times New Roman" w:hAnsi="Times New Roman" w:cs="Times New Roman"/>
          <w:sz w:val="28"/>
          <w:szCs w:val="28"/>
        </w:rPr>
        <w:t>П</w:t>
      </w:r>
      <w:r w:rsidR="00BC6E2F" w:rsidRPr="001A61C0">
        <w:rPr>
          <w:rFonts w:ascii="Times New Roman" w:hAnsi="Times New Roman" w:cs="Times New Roman"/>
          <w:sz w:val="28"/>
          <w:szCs w:val="28"/>
        </w:rPr>
        <w:t xml:space="preserve">итание, освоение и поддержание жизни муравьёв зависит от вида муравьёв. Например: муравьи вида </w:t>
      </w:r>
      <w:r w:rsidR="00BC6E2F" w:rsidRPr="001A61C0">
        <w:rPr>
          <w:rFonts w:ascii="Times New Roman" w:hAnsi="Times New Roman" w:cs="Times New Roman"/>
          <w:sz w:val="28"/>
          <w:szCs w:val="28"/>
          <w:lang w:val="en-US"/>
        </w:rPr>
        <w:t>Polyergus</w:t>
      </w:r>
      <w:r w:rsidR="00BC6E2F" w:rsidRPr="001A61C0">
        <w:rPr>
          <w:rFonts w:ascii="Times New Roman" w:hAnsi="Times New Roman" w:cs="Times New Roman"/>
          <w:sz w:val="28"/>
          <w:szCs w:val="28"/>
        </w:rPr>
        <w:t xml:space="preserve"> rufescens (Жёлтый муравей амазонка) не способны самостоятельно питаться. Это связано со строением их мандибул, хоть они и не дают муравьям питаться, они </w:t>
      </w:r>
      <w:r w:rsidR="00BC6E2F" w:rsidRPr="001A61C0">
        <w:rPr>
          <w:rFonts w:ascii="Times New Roman" w:hAnsi="Times New Roman" w:cs="Times New Roman"/>
          <w:sz w:val="28"/>
          <w:szCs w:val="28"/>
        </w:rPr>
        <w:lastRenderedPageBreak/>
        <w:t>являются потрясающим орудием убийства (для разорения чужих муравейников подходят очень хорошо). Или, например, для поддержания жизни муравьёв необходима диапауза (период, в который муравьи переходят в неактивное состояние).</w:t>
      </w:r>
    </w:p>
    <w:p w14:paraId="2AC67E5D" w14:textId="29BEC79E" w:rsidR="00BC6E2F" w:rsidRPr="001A61C0" w:rsidRDefault="00BC6E2F" w:rsidP="001A61C0">
      <w:pPr>
        <w:pStyle w:val="a7"/>
        <w:numPr>
          <w:ilvl w:val="0"/>
          <w:numId w:val="20"/>
        </w:numPr>
        <w:jc w:val="both"/>
      </w:pPr>
      <w:r w:rsidRPr="001A61C0">
        <w:rPr>
          <w:rFonts w:ascii="Times New Roman" w:hAnsi="Times New Roman" w:cs="Times New Roman"/>
          <w:sz w:val="28"/>
          <w:szCs w:val="28"/>
        </w:rPr>
        <w:t xml:space="preserve">Мы также выяснили что у муравьёв </w:t>
      </w:r>
      <w:r w:rsidR="00CD4EBA">
        <w:rPr>
          <w:rFonts w:ascii="Times New Roman" w:hAnsi="Times New Roman" w:cs="Times New Roman"/>
          <w:sz w:val="28"/>
          <w:szCs w:val="28"/>
        </w:rPr>
        <w:t>достаточно большое количество</w:t>
      </w:r>
      <w:r w:rsidRPr="001A61C0">
        <w:rPr>
          <w:rFonts w:ascii="Times New Roman" w:hAnsi="Times New Roman" w:cs="Times New Roman"/>
          <w:sz w:val="28"/>
          <w:szCs w:val="28"/>
        </w:rPr>
        <w:t xml:space="preserve"> врагов. От муравьёв этого же вида вплоть до хищных грибов. Например: на моей практике встречались очень неприятные паразиты, а именно мухи горбатки (семейство </w:t>
      </w:r>
      <w:r w:rsidRPr="001A61C0">
        <w:rPr>
          <w:rFonts w:ascii="Times New Roman" w:hAnsi="Times New Roman" w:cs="Times New Roman"/>
          <w:sz w:val="28"/>
          <w:szCs w:val="28"/>
          <w:lang w:val="en-US"/>
        </w:rPr>
        <w:t>P</w:t>
      </w:r>
      <w:r w:rsidRPr="001A61C0">
        <w:rPr>
          <w:rFonts w:ascii="Times New Roman" w:hAnsi="Times New Roman" w:cs="Times New Roman"/>
          <w:sz w:val="28"/>
          <w:szCs w:val="28"/>
        </w:rPr>
        <w:t xml:space="preserve">horidae). Эти насекомые дожидаются брачного лёта муравьёв рода </w:t>
      </w:r>
      <w:r w:rsidRPr="001A61C0">
        <w:rPr>
          <w:rFonts w:ascii="Times New Roman" w:hAnsi="Times New Roman" w:cs="Times New Roman"/>
          <w:sz w:val="28"/>
          <w:szCs w:val="28"/>
          <w:lang w:val="en-US"/>
        </w:rPr>
        <w:t>Camponotus</w:t>
      </w:r>
      <w:r w:rsidRPr="001A61C0">
        <w:rPr>
          <w:rFonts w:ascii="Times New Roman" w:hAnsi="Times New Roman" w:cs="Times New Roman"/>
          <w:sz w:val="28"/>
          <w:szCs w:val="28"/>
        </w:rPr>
        <w:t>, а когда он начинается они догоняют матку и насильно сносят личинку прямо королеве в рот. Если это случилось, то, к сожалению, матке остаётся не долго. Личинки растут прямо в ней, поедая её изнутри. Это всё делает муравьиную жизнь крайне непростой. Но это всё часть экосистемы</w:t>
      </w:r>
      <w:r w:rsidR="001A61C0">
        <w:rPr>
          <w:rFonts w:ascii="Times New Roman" w:hAnsi="Times New Roman" w:cs="Times New Roman"/>
          <w:sz w:val="28"/>
          <w:szCs w:val="28"/>
        </w:rPr>
        <w:t>.</w:t>
      </w:r>
    </w:p>
    <w:p w14:paraId="1BEA76C0" w14:textId="09FC5950" w:rsidR="00BC6E2F" w:rsidRPr="001A61C0" w:rsidRDefault="00BC6E2F" w:rsidP="001A61C0">
      <w:pPr>
        <w:pStyle w:val="a7"/>
        <w:numPr>
          <w:ilvl w:val="0"/>
          <w:numId w:val="20"/>
        </w:numPr>
        <w:jc w:val="both"/>
      </w:pPr>
      <w:r w:rsidRPr="001A61C0">
        <w:rPr>
          <w:rFonts w:ascii="Times New Roman" w:hAnsi="Times New Roman" w:cs="Times New Roman"/>
          <w:sz w:val="28"/>
          <w:szCs w:val="28"/>
        </w:rPr>
        <w:t xml:space="preserve">Взаимоотношения среди муравьёв могут быть разными. Шанс того, что муравьи разных видов не будут воевать мал, но никогда не равен нулю. Стоит понимать, что это зависит от двух контактирующих семей сразу. </w:t>
      </w:r>
    </w:p>
    <w:p w14:paraId="0F4B1D9D" w14:textId="77777777" w:rsidR="00E369E5" w:rsidRDefault="00BC6E2F" w:rsidP="000735FE">
      <w:pPr>
        <w:pStyle w:val="a7"/>
        <w:numPr>
          <w:ilvl w:val="0"/>
          <w:numId w:val="20"/>
        </w:numPr>
        <w:spacing w:line="240" w:lineRule="auto"/>
        <w:jc w:val="both"/>
        <w:rPr>
          <w:rFonts w:ascii="Times New Roman" w:hAnsi="Times New Roman" w:cs="Times New Roman"/>
          <w:sz w:val="28"/>
          <w:szCs w:val="28"/>
        </w:rPr>
      </w:pPr>
      <w:r w:rsidRPr="00E369E5">
        <w:rPr>
          <w:rFonts w:ascii="Times New Roman" w:hAnsi="Times New Roman" w:cs="Times New Roman"/>
          <w:sz w:val="28"/>
          <w:szCs w:val="28"/>
        </w:rPr>
        <w:t xml:space="preserve">Современное мышление о муравьях, к сожалению, создало много недопониманий и неверных высказываний в этой теме. </w:t>
      </w:r>
    </w:p>
    <w:p w14:paraId="32171DCD" w14:textId="3FA54D2F" w:rsidR="00BC6E2F" w:rsidRPr="00E369E5" w:rsidRDefault="00BC6E2F" w:rsidP="00E369E5">
      <w:pPr>
        <w:spacing w:line="240" w:lineRule="auto"/>
        <w:ind w:left="360"/>
        <w:jc w:val="both"/>
        <w:rPr>
          <w:rFonts w:ascii="Times New Roman" w:hAnsi="Times New Roman" w:cs="Times New Roman"/>
          <w:sz w:val="28"/>
          <w:szCs w:val="28"/>
        </w:rPr>
      </w:pPr>
      <w:r w:rsidRPr="00E369E5">
        <w:rPr>
          <w:rFonts w:ascii="Times New Roman" w:hAnsi="Times New Roman" w:cs="Times New Roman"/>
          <w:sz w:val="28"/>
          <w:szCs w:val="28"/>
        </w:rPr>
        <w:t xml:space="preserve">Я занимаюсь муравьями уже более 4 лет, за всё это время у меня было больше 30 видов муравьёв. Я с уверенностью могу посоветовать начинающим мирмикиперам такие виды как </w:t>
      </w:r>
      <w:r w:rsidRPr="00E369E5">
        <w:rPr>
          <w:rFonts w:ascii="Times New Roman" w:hAnsi="Times New Roman" w:cs="Times New Roman"/>
          <w:sz w:val="28"/>
          <w:szCs w:val="28"/>
          <w:lang w:val="en-US"/>
        </w:rPr>
        <w:t>Messor</w:t>
      </w:r>
      <w:r w:rsidRPr="00E369E5">
        <w:rPr>
          <w:rFonts w:ascii="Times New Roman" w:hAnsi="Times New Roman" w:cs="Times New Roman"/>
          <w:sz w:val="28"/>
          <w:szCs w:val="28"/>
        </w:rPr>
        <w:t xml:space="preserve"> </w:t>
      </w:r>
      <w:r w:rsidRPr="00E369E5">
        <w:rPr>
          <w:rFonts w:ascii="Times New Roman" w:hAnsi="Times New Roman" w:cs="Times New Roman"/>
          <w:sz w:val="28"/>
          <w:szCs w:val="28"/>
          <w:lang w:val="en-US"/>
        </w:rPr>
        <w:t>muticus</w:t>
      </w:r>
      <w:r w:rsidRPr="00E369E5">
        <w:rPr>
          <w:rFonts w:ascii="Times New Roman" w:hAnsi="Times New Roman" w:cs="Times New Roman"/>
          <w:sz w:val="28"/>
          <w:szCs w:val="28"/>
        </w:rPr>
        <w:t xml:space="preserve"> и </w:t>
      </w:r>
      <w:r w:rsidRPr="00E369E5">
        <w:rPr>
          <w:rFonts w:ascii="Times New Roman" w:hAnsi="Times New Roman" w:cs="Times New Roman"/>
          <w:sz w:val="28"/>
          <w:szCs w:val="28"/>
          <w:lang w:val="en-US"/>
        </w:rPr>
        <w:t>Lasius</w:t>
      </w:r>
      <w:r w:rsidRPr="00E369E5">
        <w:rPr>
          <w:rFonts w:ascii="Times New Roman" w:hAnsi="Times New Roman" w:cs="Times New Roman"/>
          <w:sz w:val="28"/>
          <w:szCs w:val="28"/>
        </w:rPr>
        <w:t xml:space="preserve"> </w:t>
      </w:r>
      <w:r w:rsidRPr="00E369E5">
        <w:rPr>
          <w:rFonts w:ascii="Times New Roman" w:hAnsi="Times New Roman" w:cs="Times New Roman"/>
          <w:sz w:val="28"/>
          <w:szCs w:val="28"/>
          <w:lang w:val="en-US"/>
        </w:rPr>
        <w:t>brunneus</w:t>
      </w:r>
      <w:r w:rsidRPr="00E369E5">
        <w:rPr>
          <w:rFonts w:ascii="Times New Roman" w:hAnsi="Times New Roman" w:cs="Times New Roman"/>
          <w:sz w:val="28"/>
          <w:szCs w:val="28"/>
        </w:rPr>
        <w:t xml:space="preserve">. Во-первых, этим видам муравьёв не нужна зимовка. Во-вторых, они крайне просты в содержании. И в-третьих, за ними интересно наблюдать. Также я могу посоветовать с выбором первых экзотических муравьёв. Вид </w:t>
      </w:r>
      <w:r w:rsidRPr="00E369E5">
        <w:rPr>
          <w:rFonts w:ascii="Times New Roman" w:hAnsi="Times New Roman" w:cs="Times New Roman"/>
          <w:sz w:val="28"/>
          <w:szCs w:val="28"/>
          <w:lang w:val="en-US"/>
        </w:rPr>
        <w:t>Camponotus</w:t>
      </w:r>
      <w:r w:rsidRPr="00E369E5">
        <w:rPr>
          <w:rFonts w:ascii="Times New Roman" w:hAnsi="Times New Roman" w:cs="Times New Roman"/>
          <w:sz w:val="28"/>
          <w:szCs w:val="28"/>
        </w:rPr>
        <w:t xml:space="preserve"> </w:t>
      </w:r>
      <w:r w:rsidRPr="00E369E5">
        <w:rPr>
          <w:rFonts w:ascii="Times New Roman" w:hAnsi="Times New Roman" w:cs="Times New Roman"/>
          <w:sz w:val="28"/>
          <w:szCs w:val="28"/>
          <w:lang w:val="en-US"/>
        </w:rPr>
        <w:t>nicobarensis</w:t>
      </w:r>
      <w:r w:rsidRPr="00E369E5">
        <w:rPr>
          <w:rFonts w:ascii="Times New Roman" w:hAnsi="Times New Roman" w:cs="Times New Roman"/>
          <w:sz w:val="28"/>
          <w:szCs w:val="28"/>
        </w:rPr>
        <w:t xml:space="preserve"> является хорошим выбором. Они очень агрессивны, устойчивы и крайне просты в уходе.</w:t>
      </w:r>
    </w:p>
    <w:p w14:paraId="4279C334" w14:textId="77777777" w:rsidR="00241C58" w:rsidRPr="001A61C0" w:rsidRDefault="00241C58" w:rsidP="001A61C0">
      <w:pPr>
        <w:pStyle w:val="1"/>
        <w:rPr>
          <w:rFonts w:ascii="Times New Roman" w:eastAsia="Times New Roman" w:hAnsi="Times New Roman" w:cs="Times New Roman"/>
          <w:b/>
          <w:bCs/>
          <w:color w:val="auto"/>
          <w:sz w:val="28"/>
          <w:szCs w:val="28"/>
          <w:lang w:eastAsia="ru-RU"/>
        </w:rPr>
      </w:pPr>
      <w:bookmarkStart w:id="16" w:name="_Toc212412195"/>
      <w:bookmarkEnd w:id="15"/>
      <w:r w:rsidRPr="001A61C0">
        <w:rPr>
          <w:rFonts w:ascii="Times New Roman" w:eastAsia="Times New Roman" w:hAnsi="Times New Roman" w:cs="Times New Roman"/>
          <w:b/>
          <w:bCs/>
          <w:color w:val="auto"/>
          <w:sz w:val="28"/>
          <w:szCs w:val="28"/>
          <w:lang w:eastAsia="ru-RU"/>
        </w:rPr>
        <w:t>Библиографический список</w:t>
      </w:r>
      <w:bookmarkEnd w:id="16"/>
    </w:p>
    <w:p w14:paraId="4FA6FBDB" w14:textId="34A39BD7" w:rsidR="00241C58" w:rsidRPr="00241C58" w:rsidRDefault="00241C58"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241C58">
        <w:rPr>
          <w:rFonts w:ascii="Times New Roman" w:eastAsia="Times New Roman" w:hAnsi="Times New Roman" w:cs="Times New Roman"/>
          <w:color w:val="000000"/>
          <w:kern w:val="0"/>
          <w:sz w:val="28"/>
          <w:szCs w:val="28"/>
          <w:lang w:eastAsia="ru-RU"/>
          <w14:ligatures w14:val="none"/>
        </w:rPr>
        <w:t>1.     «От муравья до бабочки». -М.: ОНИКС, 2000 «Я познаю мир. Насекомые».</w:t>
      </w:r>
      <w:r w:rsidR="00CD4EBA">
        <w:rPr>
          <w:rFonts w:ascii="Times New Roman" w:eastAsia="Times New Roman" w:hAnsi="Times New Roman" w:cs="Times New Roman"/>
          <w:color w:val="000000"/>
          <w:kern w:val="0"/>
          <w:sz w:val="28"/>
          <w:szCs w:val="28"/>
          <w:lang w:eastAsia="ru-RU"/>
          <w14:ligatures w14:val="none"/>
        </w:rPr>
        <w:t xml:space="preserve"> </w:t>
      </w:r>
      <w:r w:rsidRPr="00241C58">
        <w:rPr>
          <w:rFonts w:ascii="Times New Roman" w:eastAsia="Times New Roman" w:hAnsi="Times New Roman" w:cs="Times New Roman"/>
          <w:color w:val="000000"/>
          <w:kern w:val="0"/>
          <w:sz w:val="28"/>
          <w:szCs w:val="28"/>
          <w:lang w:eastAsia="ru-RU"/>
          <w14:ligatures w14:val="none"/>
        </w:rPr>
        <w:t>-</w:t>
      </w:r>
      <w:r w:rsidR="00CD4EBA">
        <w:rPr>
          <w:rFonts w:ascii="Times New Roman" w:eastAsia="Times New Roman" w:hAnsi="Times New Roman" w:cs="Times New Roman"/>
          <w:color w:val="000000"/>
          <w:kern w:val="0"/>
          <w:sz w:val="28"/>
          <w:szCs w:val="28"/>
          <w:lang w:eastAsia="ru-RU"/>
          <w14:ligatures w14:val="none"/>
        </w:rPr>
        <w:t xml:space="preserve"> </w:t>
      </w:r>
      <w:r w:rsidRPr="00241C58">
        <w:rPr>
          <w:rFonts w:ascii="Times New Roman" w:eastAsia="Times New Roman" w:hAnsi="Times New Roman" w:cs="Times New Roman"/>
          <w:color w:val="000000"/>
          <w:kern w:val="0"/>
          <w:sz w:val="28"/>
          <w:szCs w:val="28"/>
          <w:lang w:eastAsia="ru-RU"/>
          <w14:ligatures w14:val="none"/>
        </w:rPr>
        <w:t xml:space="preserve">М.: АСТ, Астрель, 2001 </w:t>
      </w:r>
    </w:p>
    <w:p w14:paraId="5418F080" w14:textId="3899A2D1" w:rsidR="00241C58" w:rsidRPr="00241C58" w:rsidRDefault="00E02D83"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1A61C0">
        <w:rPr>
          <w:rFonts w:ascii="Times New Roman" w:eastAsia="Times New Roman" w:hAnsi="Times New Roman" w:cs="Times New Roman"/>
          <w:color w:val="000000"/>
          <w:kern w:val="0"/>
          <w:sz w:val="28"/>
          <w:szCs w:val="28"/>
          <w:lang w:eastAsia="ru-RU"/>
          <w14:ligatures w14:val="none"/>
        </w:rPr>
        <w:t>2</w:t>
      </w:r>
      <w:r w:rsidR="00241C58" w:rsidRPr="00241C58">
        <w:rPr>
          <w:rFonts w:ascii="Times New Roman" w:eastAsia="Times New Roman" w:hAnsi="Times New Roman" w:cs="Times New Roman"/>
          <w:color w:val="000000"/>
          <w:kern w:val="0"/>
          <w:sz w:val="28"/>
          <w:szCs w:val="28"/>
          <w:lang w:eastAsia="ru-RU"/>
          <w14:ligatures w14:val="none"/>
        </w:rPr>
        <w:t>.     Бабенко В. Семейство муравьи. – ОНИКС 21 век, Москва, 2003.</w:t>
      </w:r>
    </w:p>
    <w:p w14:paraId="5BCF4693" w14:textId="774ABBCB" w:rsidR="00241C58" w:rsidRPr="001A61C0" w:rsidRDefault="00E02D83"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1A61C0">
        <w:rPr>
          <w:rFonts w:ascii="Times New Roman" w:eastAsia="Times New Roman" w:hAnsi="Times New Roman" w:cs="Times New Roman"/>
          <w:color w:val="000000"/>
          <w:kern w:val="0"/>
          <w:sz w:val="28"/>
          <w:szCs w:val="28"/>
          <w:lang w:eastAsia="ru-RU"/>
          <w14:ligatures w14:val="none"/>
        </w:rPr>
        <w:t xml:space="preserve">3. Длусский Г.М. Букин А.П. </w:t>
      </w:r>
      <w:r w:rsidR="00CD4EBA" w:rsidRPr="001A61C0">
        <w:rPr>
          <w:rFonts w:ascii="Times New Roman" w:eastAsia="Times New Roman" w:hAnsi="Times New Roman" w:cs="Times New Roman"/>
          <w:color w:val="000000"/>
          <w:kern w:val="0"/>
          <w:sz w:val="28"/>
          <w:szCs w:val="28"/>
          <w:lang w:eastAsia="ru-RU"/>
          <w14:ligatures w14:val="none"/>
        </w:rPr>
        <w:t>Знакомтесь</w:t>
      </w:r>
      <w:r w:rsidRPr="001A61C0">
        <w:rPr>
          <w:rFonts w:ascii="Times New Roman" w:eastAsia="Times New Roman" w:hAnsi="Times New Roman" w:cs="Times New Roman"/>
          <w:color w:val="000000"/>
          <w:kern w:val="0"/>
          <w:sz w:val="28"/>
          <w:szCs w:val="28"/>
          <w:lang w:eastAsia="ru-RU"/>
          <w14:ligatures w14:val="none"/>
        </w:rPr>
        <w:t>: муравьи. Москва: Агропромиздат, 1986 год-223с.</w:t>
      </w:r>
    </w:p>
    <w:p w14:paraId="0297954E" w14:textId="0E70A1C7" w:rsidR="00E02D83" w:rsidRPr="001A61C0" w:rsidRDefault="00E02D83"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1A61C0">
        <w:rPr>
          <w:rFonts w:ascii="Times New Roman" w:eastAsia="Times New Roman" w:hAnsi="Times New Roman" w:cs="Times New Roman"/>
          <w:color w:val="000000"/>
          <w:kern w:val="0"/>
          <w:sz w:val="28"/>
          <w:szCs w:val="28"/>
          <w:lang w:eastAsia="ru-RU"/>
          <w14:ligatures w14:val="none"/>
        </w:rPr>
        <w:t xml:space="preserve">4. Захаров А.А. Муравей, семья, </w:t>
      </w:r>
      <w:r w:rsidR="00CD4EBA" w:rsidRPr="001A61C0">
        <w:rPr>
          <w:rFonts w:ascii="Times New Roman" w:eastAsia="Times New Roman" w:hAnsi="Times New Roman" w:cs="Times New Roman"/>
          <w:color w:val="000000"/>
          <w:kern w:val="0"/>
          <w:sz w:val="28"/>
          <w:szCs w:val="28"/>
          <w:lang w:eastAsia="ru-RU"/>
          <w14:ligatures w14:val="none"/>
        </w:rPr>
        <w:t>колония. -</w:t>
      </w:r>
      <w:r w:rsidRPr="001A61C0">
        <w:rPr>
          <w:rFonts w:ascii="Times New Roman" w:eastAsia="Times New Roman" w:hAnsi="Times New Roman" w:cs="Times New Roman"/>
          <w:color w:val="000000"/>
          <w:kern w:val="0"/>
          <w:sz w:val="28"/>
          <w:szCs w:val="28"/>
          <w:lang w:eastAsia="ru-RU"/>
          <w14:ligatures w14:val="none"/>
        </w:rPr>
        <w:t xml:space="preserve"> Фитон </w:t>
      </w:r>
      <w:r w:rsidRPr="001A61C0">
        <w:rPr>
          <w:rFonts w:ascii="Times New Roman" w:eastAsia="Times New Roman" w:hAnsi="Times New Roman" w:cs="Times New Roman"/>
          <w:color w:val="000000"/>
          <w:kern w:val="0"/>
          <w:sz w:val="28"/>
          <w:szCs w:val="28"/>
          <w:lang w:val="en-US" w:eastAsia="ru-RU"/>
          <w14:ligatures w14:val="none"/>
        </w:rPr>
        <w:t>XXI</w:t>
      </w:r>
      <w:r w:rsidRPr="001A61C0">
        <w:rPr>
          <w:rFonts w:ascii="Times New Roman" w:eastAsia="Times New Roman" w:hAnsi="Times New Roman" w:cs="Times New Roman"/>
          <w:color w:val="000000"/>
          <w:kern w:val="0"/>
          <w:sz w:val="28"/>
          <w:szCs w:val="28"/>
          <w:lang w:eastAsia="ru-RU"/>
          <w14:ligatures w14:val="none"/>
        </w:rPr>
        <w:t>, 2021год, - 192с.</w:t>
      </w:r>
    </w:p>
    <w:p w14:paraId="4C04086C" w14:textId="40DC343B" w:rsidR="00E02D83" w:rsidRPr="00241C58" w:rsidRDefault="00E02D83"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1A61C0">
        <w:rPr>
          <w:rFonts w:ascii="Times New Roman" w:eastAsia="Times New Roman" w:hAnsi="Times New Roman" w:cs="Times New Roman"/>
          <w:color w:val="000000"/>
          <w:kern w:val="0"/>
          <w:sz w:val="28"/>
          <w:szCs w:val="28"/>
          <w:lang w:eastAsia="ru-RU"/>
          <w14:ligatures w14:val="none"/>
        </w:rPr>
        <w:t xml:space="preserve">5. Уилсон Э. Планета муравьев. Пер. с </w:t>
      </w:r>
      <w:r w:rsidR="00CD4EBA" w:rsidRPr="001A61C0">
        <w:rPr>
          <w:rFonts w:ascii="Times New Roman" w:eastAsia="Times New Roman" w:hAnsi="Times New Roman" w:cs="Times New Roman"/>
          <w:color w:val="000000"/>
          <w:kern w:val="0"/>
          <w:sz w:val="28"/>
          <w:szCs w:val="28"/>
          <w:lang w:eastAsia="ru-RU"/>
          <w14:ligatures w14:val="none"/>
        </w:rPr>
        <w:t>англ.-М. Альпина</w:t>
      </w:r>
      <w:r w:rsidRPr="001A61C0">
        <w:rPr>
          <w:rFonts w:ascii="Times New Roman" w:eastAsia="Times New Roman" w:hAnsi="Times New Roman" w:cs="Times New Roman"/>
          <w:color w:val="000000"/>
          <w:kern w:val="0"/>
          <w:sz w:val="28"/>
          <w:szCs w:val="28"/>
          <w:lang w:eastAsia="ru-RU"/>
          <w14:ligatures w14:val="none"/>
        </w:rPr>
        <w:t xml:space="preserve"> нонфикшн,2022-211с. – (серия «Животные»)</w:t>
      </w:r>
    </w:p>
    <w:p w14:paraId="39D35AB5" w14:textId="77777777" w:rsidR="00241C58" w:rsidRPr="00241C58" w:rsidRDefault="00241C58" w:rsidP="00241C58">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241C58">
        <w:rPr>
          <w:rFonts w:ascii="Times New Roman" w:eastAsia="Times New Roman" w:hAnsi="Times New Roman" w:cs="Times New Roman"/>
          <w:color w:val="000000"/>
          <w:kern w:val="0"/>
          <w:sz w:val="28"/>
          <w:szCs w:val="28"/>
          <w:lang w:eastAsia="ru-RU"/>
          <w14:ligatures w14:val="none"/>
        </w:rPr>
        <w:t>Интернет ресурс</w:t>
      </w:r>
    </w:p>
    <w:p w14:paraId="27A06997" w14:textId="1AC6F4D0" w:rsidR="00241C58" w:rsidRPr="001A61C0" w:rsidRDefault="00E02D83" w:rsidP="00E02D83">
      <w:pPr>
        <w:shd w:val="clear" w:color="auto" w:fill="FFFFFF"/>
        <w:spacing w:after="150" w:line="240" w:lineRule="auto"/>
        <w:jc w:val="both"/>
        <w:rPr>
          <w:rFonts w:ascii="Times New Roman" w:eastAsia="Times New Roman" w:hAnsi="Times New Roman" w:cs="Times New Roman"/>
          <w:color w:val="000000"/>
          <w:kern w:val="0"/>
          <w:sz w:val="28"/>
          <w:szCs w:val="28"/>
          <w:lang w:eastAsia="ru-RU"/>
          <w14:ligatures w14:val="none"/>
        </w:rPr>
      </w:pPr>
      <w:r w:rsidRPr="001A61C0">
        <w:rPr>
          <w:rFonts w:ascii="Times New Roman" w:eastAsia="Times New Roman" w:hAnsi="Times New Roman" w:cs="Times New Roman"/>
          <w:color w:val="000000"/>
          <w:kern w:val="0"/>
          <w:sz w:val="28"/>
          <w:szCs w:val="28"/>
          <w:lang w:eastAsia="ru-RU"/>
          <w14:ligatures w14:val="none"/>
        </w:rPr>
        <w:lastRenderedPageBreak/>
        <w:t>6</w:t>
      </w:r>
      <w:r w:rsidR="00241C58" w:rsidRPr="00241C58">
        <w:rPr>
          <w:rFonts w:ascii="Times New Roman" w:eastAsia="Times New Roman" w:hAnsi="Times New Roman" w:cs="Times New Roman"/>
          <w:color w:val="000000"/>
          <w:kern w:val="0"/>
          <w:sz w:val="28"/>
          <w:szCs w:val="28"/>
          <w:lang w:eastAsia="ru-RU"/>
          <w14:ligatures w14:val="none"/>
        </w:rPr>
        <w:t>.</w:t>
      </w:r>
      <w:r w:rsidRPr="001A61C0">
        <w:rPr>
          <w:rFonts w:ascii="Times New Roman" w:eastAsia="Times New Roman" w:hAnsi="Times New Roman" w:cs="Times New Roman"/>
          <w:color w:val="000000"/>
          <w:kern w:val="0"/>
          <w:sz w:val="28"/>
          <w:szCs w:val="28"/>
          <w:lang w:eastAsia="ru-RU"/>
          <w14:ligatures w14:val="none"/>
        </w:rPr>
        <w:t xml:space="preserve">Мирмекология – наука лесная (электронный ресурс) - </w:t>
      </w:r>
      <w:hyperlink r:id="rId8" w:history="1">
        <w:r w:rsidRPr="001A61C0">
          <w:rPr>
            <w:rStyle w:val="ad"/>
            <w:rFonts w:ascii="Times New Roman" w:eastAsia="Times New Roman" w:hAnsi="Times New Roman" w:cs="Times New Roman"/>
            <w:kern w:val="0"/>
            <w:sz w:val="28"/>
            <w:szCs w:val="28"/>
            <w:lang w:eastAsia="ru-RU"/>
            <w14:ligatures w14:val="none"/>
          </w:rPr>
          <w:t>https://cyberleninka.ru/article/n/mirmekologiya-nauka-lesnaya?ysclid=mh7yu23l2h368601377</w:t>
        </w:r>
      </w:hyperlink>
      <w:r w:rsidRPr="001A61C0">
        <w:rPr>
          <w:rFonts w:ascii="Times New Roman" w:eastAsia="Times New Roman" w:hAnsi="Times New Roman" w:cs="Times New Roman"/>
          <w:color w:val="000000"/>
          <w:kern w:val="0"/>
          <w:sz w:val="28"/>
          <w:szCs w:val="28"/>
          <w:lang w:eastAsia="ru-RU"/>
          <w14:ligatures w14:val="none"/>
        </w:rPr>
        <w:t xml:space="preserve"> -дата обращения 10 октября 2025.</w:t>
      </w:r>
    </w:p>
    <w:p w14:paraId="281ED043" w14:textId="238AC6C8" w:rsidR="00B06EEB" w:rsidRPr="001A61C0" w:rsidRDefault="00B06EEB" w:rsidP="001A61C0">
      <w:pPr>
        <w:pStyle w:val="1"/>
        <w:rPr>
          <w:rFonts w:ascii="Times New Roman" w:eastAsia="Times New Roman" w:hAnsi="Times New Roman" w:cs="Times New Roman"/>
          <w:b/>
          <w:bCs/>
          <w:color w:val="auto"/>
          <w:sz w:val="28"/>
          <w:szCs w:val="28"/>
          <w:lang w:eastAsia="ru-RU"/>
        </w:rPr>
      </w:pPr>
      <w:bookmarkStart w:id="17" w:name="_Toc212412196"/>
      <w:r w:rsidRPr="001A61C0">
        <w:rPr>
          <w:rFonts w:ascii="Times New Roman" w:eastAsia="Times New Roman" w:hAnsi="Times New Roman" w:cs="Times New Roman"/>
          <w:b/>
          <w:bCs/>
          <w:color w:val="auto"/>
          <w:sz w:val="28"/>
          <w:szCs w:val="28"/>
          <w:lang w:eastAsia="ru-RU"/>
        </w:rPr>
        <w:t>Приложение.</w:t>
      </w:r>
      <w:bookmarkEnd w:id="17"/>
    </w:p>
    <w:p w14:paraId="1A32BD41" w14:textId="4898DA86" w:rsidR="00A07DC5" w:rsidRDefault="00B06EEB" w:rsidP="000735FE">
      <w:pPr>
        <w:spacing w:line="240" w:lineRule="auto"/>
        <w:jc w:val="both"/>
        <w:rPr>
          <w:rFonts w:ascii="Times New Roman" w:hAnsi="Times New Roman" w:cs="Times New Roman"/>
          <w:sz w:val="28"/>
          <w:szCs w:val="28"/>
        </w:rPr>
      </w:pPr>
      <w:bookmarkStart w:id="18" w:name="_Toc212412197"/>
      <w:r w:rsidRPr="001A61C0">
        <w:rPr>
          <w:rStyle w:val="20"/>
          <w:rFonts w:ascii="Times New Roman" w:hAnsi="Times New Roman" w:cs="Times New Roman"/>
          <w:b/>
          <w:bCs/>
          <w:color w:val="auto"/>
          <w:sz w:val="28"/>
          <w:szCs w:val="28"/>
        </w:rPr>
        <w:t>Приложение 1 Процесс трофаллаксиса</w:t>
      </w:r>
      <w:bookmarkEnd w:id="18"/>
      <w:r w:rsidRPr="001A61C0">
        <w:rPr>
          <w:rFonts w:ascii="Times New Roman" w:hAnsi="Times New Roman" w:cs="Times New Roman"/>
          <w:sz w:val="28"/>
          <w:szCs w:val="28"/>
        </w:rPr>
        <w:t xml:space="preserve"> </w:t>
      </w:r>
      <w:r>
        <w:rPr>
          <w:rFonts w:ascii="Times New Roman" w:hAnsi="Times New Roman" w:cs="Times New Roman"/>
          <w:sz w:val="28"/>
          <w:szCs w:val="28"/>
        </w:rPr>
        <w:t>(</w:t>
      </w:r>
      <w:r w:rsidRPr="00B06EEB">
        <w:rPr>
          <w:rFonts w:ascii="Times New Roman" w:hAnsi="Times New Roman" w:cs="Times New Roman"/>
          <w:sz w:val="28"/>
          <w:szCs w:val="28"/>
        </w:rPr>
        <w:t>обмен пищей и выделениями желёз между</w:t>
      </w:r>
      <w:r>
        <w:rPr>
          <w:rFonts w:ascii="Times New Roman" w:hAnsi="Times New Roman" w:cs="Times New Roman"/>
          <w:sz w:val="28"/>
          <w:szCs w:val="28"/>
        </w:rPr>
        <w:t xml:space="preserve"> муравьями) в моей домашней колонии</w:t>
      </w:r>
    </w:p>
    <w:p w14:paraId="2B043294" w14:textId="37A8112D" w:rsidR="00B06EEB" w:rsidRDefault="00B06EEB"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0B2F63" wp14:editId="24C55958">
            <wp:extent cx="2944495" cy="221297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2212975"/>
                    </a:xfrm>
                    <a:prstGeom prst="rect">
                      <a:avLst/>
                    </a:prstGeom>
                    <a:noFill/>
                  </pic:spPr>
                </pic:pic>
              </a:graphicData>
            </a:graphic>
          </wp:inline>
        </w:drawing>
      </w:r>
    </w:p>
    <w:p w14:paraId="45A7CE1A" w14:textId="777836DC" w:rsidR="004F3541" w:rsidRPr="001A61C0" w:rsidRDefault="004F3541" w:rsidP="001A61C0">
      <w:pPr>
        <w:pStyle w:val="2"/>
        <w:rPr>
          <w:rFonts w:ascii="Times New Roman" w:hAnsi="Times New Roman" w:cs="Times New Roman"/>
          <w:b/>
          <w:bCs/>
          <w:color w:val="auto"/>
          <w:sz w:val="28"/>
          <w:szCs w:val="28"/>
        </w:rPr>
      </w:pPr>
      <w:bookmarkStart w:id="19" w:name="_Toc212412198"/>
      <w:r w:rsidRPr="001A61C0">
        <w:rPr>
          <w:rFonts w:ascii="Times New Roman" w:hAnsi="Times New Roman" w:cs="Times New Roman"/>
          <w:b/>
          <w:bCs/>
          <w:color w:val="auto"/>
          <w:sz w:val="28"/>
          <w:szCs w:val="28"/>
        </w:rPr>
        <w:t>Приложение 2 Кормовые насекомые для колоний муравьёв</w:t>
      </w:r>
      <w:bookmarkEnd w:id="19"/>
    </w:p>
    <w:p w14:paraId="59DD9347" w14:textId="22CF021D" w:rsidR="004F3541" w:rsidRDefault="004F3541" w:rsidP="000735FE">
      <w:pPr>
        <w:spacing w:line="240" w:lineRule="auto"/>
        <w:jc w:val="both"/>
        <w:rPr>
          <w:rFonts w:ascii="Times New Roman" w:hAnsi="Times New Roman" w:cs="Times New Roman"/>
          <w:sz w:val="28"/>
          <w:szCs w:val="28"/>
        </w:rPr>
      </w:pPr>
      <w:r>
        <w:rPr>
          <w:rFonts w:ascii="Times New Roman" w:hAnsi="Times New Roman" w:cs="Times New Roman"/>
          <w:sz w:val="28"/>
          <w:szCs w:val="28"/>
        </w:rPr>
        <w:t>Личинка мучного хруща (мучник)</w:t>
      </w:r>
    </w:p>
    <w:p w14:paraId="7A90CCD3" w14:textId="3D3AABEB" w:rsidR="004F3541" w:rsidRDefault="004F3541"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5EE46D" wp14:editId="794ED309">
            <wp:extent cx="2999740" cy="25298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740" cy="2529840"/>
                    </a:xfrm>
                    <a:prstGeom prst="rect">
                      <a:avLst/>
                    </a:prstGeom>
                    <a:noFill/>
                  </pic:spPr>
                </pic:pic>
              </a:graphicData>
            </a:graphic>
          </wp:inline>
        </w:drawing>
      </w:r>
    </w:p>
    <w:p w14:paraId="0EE22041" w14:textId="44301472" w:rsidR="004F3541" w:rsidRPr="001A61C0" w:rsidRDefault="004F3541" w:rsidP="001A61C0">
      <w:pPr>
        <w:pStyle w:val="2"/>
        <w:rPr>
          <w:rFonts w:ascii="Times New Roman" w:hAnsi="Times New Roman" w:cs="Times New Roman"/>
          <w:b/>
          <w:bCs/>
          <w:color w:val="auto"/>
          <w:sz w:val="28"/>
          <w:szCs w:val="28"/>
        </w:rPr>
      </w:pPr>
      <w:bookmarkStart w:id="20" w:name="_Toc212412199"/>
      <w:r w:rsidRPr="001A61C0">
        <w:rPr>
          <w:rFonts w:ascii="Times New Roman" w:hAnsi="Times New Roman" w:cs="Times New Roman"/>
          <w:b/>
          <w:bCs/>
          <w:color w:val="auto"/>
          <w:sz w:val="28"/>
          <w:szCs w:val="28"/>
        </w:rPr>
        <w:t>Приложение 3 Муравьи рабовладельцы в моем формикарии</w:t>
      </w:r>
      <w:bookmarkEnd w:id="20"/>
    </w:p>
    <w:p w14:paraId="26765FE5" w14:textId="545B1C49" w:rsidR="004F3541" w:rsidRDefault="004F3541" w:rsidP="000735FE">
      <w:pPr>
        <w:spacing w:line="240" w:lineRule="auto"/>
        <w:jc w:val="both"/>
        <w:rPr>
          <w:rFonts w:ascii="Times New Roman" w:hAnsi="Times New Roman" w:cs="Times New Roman"/>
          <w:sz w:val="28"/>
          <w:szCs w:val="28"/>
        </w:rPr>
      </w:pPr>
      <w:r w:rsidRPr="004F3541">
        <w:rPr>
          <w:rFonts w:ascii="Times New Roman" w:hAnsi="Times New Roman" w:cs="Times New Roman"/>
          <w:sz w:val="28"/>
          <w:szCs w:val="28"/>
        </w:rPr>
        <w:t>Вид Formica pratensis (один из трёх видов высших формик)</w:t>
      </w:r>
    </w:p>
    <w:p w14:paraId="45EE97D9" w14:textId="21345BD6" w:rsidR="004F3541" w:rsidRDefault="004F3541"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CAD556E" wp14:editId="4DE12F51">
            <wp:extent cx="2987040" cy="21336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040" cy="2133600"/>
                    </a:xfrm>
                    <a:prstGeom prst="rect">
                      <a:avLst/>
                    </a:prstGeom>
                    <a:noFill/>
                  </pic:spPr>
                </pic:pic>
              </a:graphicData>
            </a:graphic>
          </wp:inline>
        </w:drawing>
      </w:r>
    </w:p>
    <w:p w14:paraId="70B3E766" w14:textId="5A4474FF" w:rsidR="004F3541" w:rsidRDefault="004F3541" w:rsidP="000735FE">
      <w:pPr>
        <w:spacing w:line="240" w:lineRule="auto"/>
        <w:jc w:val="both"/>
        <w:rPr>
          <w:rFonts w:ascii="Times New Roman" w:hAnsi="Times New Roman" w:cs="Times New Roman"/>
          <w:sz w:val="28"/>
          <w:szCs w:val="28"/>
        </w:rPr>
      </w:pPr>
      <w:r w:rsidRPr="004F3541">
        <w:rPr>
          <w:rFonts w:ascii="Times New Roman" w:hAnsi="Times New Roman" w:cs="Times New Roman"/>
          <w:sz w:val="28"/>
          <w:szCs w:val="28"/>
        </w:rPr>
        <w:t>Вид Formica rufa (тоже один из трёх видов высших формик)</w:t>
      </w:r>
    </w:p>
    <w:p w14:paraId="269C154E" w14:textId="26B0B4C5" w:rsidR="004F3541" w:rsidRDefault="004F3541"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A75020" wp14:editId="3AC79942">
            <wp:extent cx="2950845" cy="1975485"/>
            <wp:effectExtent l="0" t="0" r="190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1975485"/>
                    </a:xfrm>
                    <a:prstGeom prst="rect">
                      <a:avLst/>
                    </a:prstGeom>
                    <a:noFill/>
                  </pic:spPr>
                </pic:pic>
              </a:graphicData>
            </a:graphic>
          </wp:inline>
        </w:drawing>
      </w:r>
    </w:p>
    <w:p w14:paraId="6413ACB3" w14:textId="75510E28" w:rsidR="004F3541" w:rsidRDefault="0004695F" w:rsidP="000735FE">
      <w:pPr>
        <w:spacing w:line="240" w:lineRule="auto"/>
        <w:jc w:val="both"/>
        <w:rPr>
          <w:rFonts w:ascii="Times New Roman" w:hAnsi="Times New Roman" w:cs="Times New Roman"/>
          <w:sz w:val="28"/>
          <w:szCs w:val="28"/>
        </w:rPr>
      </w:pPr>
      <w:r w:rsidRPr="0004695F">
        <w:rPr>
          <w:rFonts w:ascii="Times New Roman" w:hAnsi="Times New Roman" w:cs="Times New Roman"/>
          <w:sz w:val="28"/>
          <w:szCs w:val="28"/>
        </w:rPr>
        <w:t>Вид Lasius umbratus (жёлтый пахучий)</w:t>
      </w:r>
    </w:p>
    <w:p w14:paraId="0ECF0BA3" w14:textId="68B7A717" w:rsidR="004F3541" w:rsidRDefault="004F3541"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4EA13D" wp14:editId="68327D13">
            <wp:extent cx="2798445" cy="2304415"/>
            <wp:effectExtent l="0" t="0" r="190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2304415"/>
                    </a:xfrm>
                    <a:prstGeom prst="rect">
                      <a:avLst/>
                    </a:prstGeom>
                    <a:noFill/>
                  </pic:spPr>
                </pic:pic>
              </a:graphicData>
            </a:graphic>
          </wp:inline>
        </w:drawing>
      </w:r>
    </w:p>
    <w:p w14:paraId="68921A8F" w14:textId="25B80A6D" w:rsidR="0004695F" w:rsidRPr="001A61C0" w:rsidRDefault="0004695F" w:rsidP="001A61C0">
      <w:pPr>
        <w:pStyle w:val="2"/>
        <w:rPr>
          <w:rFonts w:ascii="Times New Roman" w:hAnsi="Times New Roman" w:cs="Times New Roman"/>
          <w:b/>
          <w:bCs/>
          <w:color w:val="auto"/>
          <w:sz w:val="28"/>
          <w:szCs w:val="28"/>
        </w:rPr>
      </w:pPr>
      <w:bookmarkStart w:id="21" w:name="_Toc212412200"/>
      <w:r w:rsidRPr="001A61C0">
        <w:rPr>
          <w:rFonts w:ascii="Times New Roman" w:hAnsi="Times New Roman" w:cs="Times New Roman"/>
          <w:b/>
          <w:bCs/>
          <w:color w:val="auto"/>
          <w:sz w:val="28"/>
          <w:szCs w:val="28"/>
        </w:rPr>
        <w:t>Приложение 4 Полигиния и моногиния у муравьёв</w:t>
      </w:r>
      <w:bookmarkEnd w:id="21"/>
    </w:p>
    <w:p w14:paraId="6256660D" w14:textId="28096175" w:rsidR="0004695F" w:rsidRDefault="0004695F" w:rsidP="000735FE">
      <w:pPr>
        <w:spacing w:line="240" w:lineRule="auto"/>
        <w:jc w:val="both"/>
        <w:rPr>
          <w:rFonts w:ascii="Times New Roman" w:hAnsi="Times New Roman" w:cs="Times New Roman"/>
          <w:sz w:val="28"/>
          <w:szCs w:val="28"/>
        </w:rPr>
      </w:pPr>
      <w:r w:rsidRPr="0004695F">
        <w:rPr>
          <w:rFonts w:ascii="Times New Roman" w:hAnsi="Times New Roman" w:cs="Times New Roman"/>
          <w:sz w:val="28"/>
          <w:szCs w:val="28"/>
        </w:rPr>
        <w:t>Вид Myrmica sp. (первая семья)</w:t>
      </w:r>
      <w:r>
        <w:rPr>
          <w:rFonts w:ascii="Times New Roman" w:hAnsi="Times New Roman" w:cs="Times New Roman"/>
          <w:sz w:val="28"/>
          <w:szCs w:val="28"/>
        </w:rPr>
        <w:t xml:space="preserve">         </w:t>
      </w:r>
      <w:r w:rsidRPr="0004695F">
        <w:rPr>
          <w:rFonts w:ascii="Times New Roman" w:hAnsi="Times New Roman" w:cs="Times New Roman"/>
          <w:sz w:val="28"/>
          <w:szCs w:val="28"/>
        </w:rPr>
        <w:t>Вид Myrmica sp. (вторая семья)</w:t>
      </w:r>
    </w:p>
    <w:p w14:paraId="0D1E0AAC" w14:textId="262418E0" w:rsidR="0004695F" w:rsidRDefault="0004695F"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729A08" wp14:editId="071522A9">
            <wp:extent cx="2700655" cy="202374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655" cy="202374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03541D6" wp14:editId="5371C3A0">
            <wp:extent cx="2694940" cy="20300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940" cy="2030095"/>
                    </a:xfrm>
                    <a:prstGeom prst="rect">
                      <a:avLst/>
                    </a:prstGeom>
                    <a:noFill/>
                  </pic:spPr>
                </pic:pic>
              </a:graphicData>
            </a:graphic>
          </wp:inline>
        </w:drawing>
      </w:r>
    </w:p>
    <w:p w14:paraId="51DB1B32" w14:textId="0BEC06AA" w:rsidR="008921A6" w:rsidRPr="001A61C0" w:rsidRDefault="008921A6" w:rsidP="001A61C0">
      <w:pPr>
        <w:pStyle w:val="2"/>
        <w:rPr>
          <w:rFonts w:ascii="Times New Roman" w:hAnsi="Times New Roman" w:cs="Times New Roman"/>
          <w:b/>
          <w:bCs/>
          <w:color w:val="auto"/>
          <w:sz w:val="28"/>
          <w:szCs w:val="28"/>
        </w:rPr>
      </w:pPr>
      <w:bookmarkStart w:id="22" w:name="_Toc212412201"/>
      <w:r w:rsidRPr="001A61C0">
        <w:rPr>
          <w:rFonts w:ascii="Times New Roman" w:hAnsi="Times New Roman" w:cs="Times New Roman"/>
          <w:b/>
          <w:bCs/>
          <w:color w:val="auto"/>
          <w:sz w:val="28"/>
          <w:szCs w:val="28"/>
        </w:rPr>
        <w:t>Приложение 5 Паразиты муравьев</w:t>
      </w:r>
      <w:bookmarkEnd w:id="22"/>
    </w:p>
    <w:p w14:paraId="78C85550" w14:textId="662509F1" w:rsidR="008921A6" w:rsidRDefault="008921A6" w:rsidP="000735FE">
      <w:pPr>
        <w:spacing w:line="240" w:lineRule="auto"/>
        <w:jc w:val="both"/>
        <w:rPr>
          <w:rFonts w:ascii="Times New Roman" w:hAnsi="Times New Roman" w:cs="Times New Roman"/>
          <w:sz w:val="28"/>
          <w:szCs w:val="28"/>
        </w:rPr>
      </w:pPr>
      <w:r>
        <w:rPr>
          <w:rFonts w:ascii="Times New Roman" w:hAnsi="Times New Roman" w:cs="Times New Roman"/>
          <w:sz w:val="28"/>
          <w:szCs w:val="28"/>
        </w:rPr>
        <w:t>Муравьиный лев и у</w:t>
      </w:r>
      <w:r w:rsidRPr="008921A6">
        <w:rPr>
          <w:rFonts w:ascii="Times New Roman" w:hAnsi="Times New Roman" w:cs="Times New Roman"/>
          <w:sz w:val="28"/>
          <w:szCs w:val="28"/>
        </w:rPr>
        <w:t xml:space="preserve">же безжизненное тело чёрного садового муравья в </w:t>
      </w:r>
      <w:r>
        <w:rPr>
          <w:rFonts w:ascii="Times New Roman" w:hAnsi="Times New Roman" w:cs="Times New Roman"/>
          <w:sz w:val="28"/>
          <w:szCs w:val="28"/>
        </w:rPr>
        <w:t xml:space="preserve">                            </w:t>
      </w:r>
      <w:r w:rsidRPr="008921A6">
        <w:rPr>
          <w:rFonts w:ascii="Times New Roman" w:hAnsi="Times New Roman" w:cs="Times New Roman"/>
          <w:sz w:val="28"/>
          <w:szCs w:val="28"/>
        </w:rPr>
        <w:t>воронке муравьиного льва</w:t>
      </w:r>
      <w:r>
        <w:rPr>
          <w:rFonts w:ascii="Times New Roman" w:hAnsi="Times New Roman" w:cs="Times New Roman"/>
          <w:sz w:val="28"/>
          <w:szCs w:val="28"/>
        </w:rPr>
        <w:t xml:space="preserve">                          </w:t>
      </w:r>
    </w:p>
    <w:p w14:paraId="61976E29" w14:textId="6E0331AA" w:rsidR="008921A6" w:rsidRDefault="008921A6" w:rsidP="000735FE">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8701A8" wp14:editId="160F89F3">
            <wp:extent cx="2524125" cy="188976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1889760"/>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6B3B19F" wp14:editId="6D3BA1B5">
            <wp:extent cx="2542540" cy="1876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40122"/>
                    <a:stretch/>
                  </pic:blipFill>
                  <pic:spPr bwMode="auto">
                    <a:xfrm>
                      <a:off x="0" y="0"/>
                      <a:ext cx="254254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17CA38FD" w14:textId="77777777" w:rsidR="004F3541" w:rsidRDefault="004F3541" w:rsidP="000735FE">
      <w:pPr>
        <w:spacing w:line="240" w:lineRule="auto"/>
        <w:jc w:val="both"/>
        <w:rPr>
          <w:rFonts w:ascii="Times New Roman" w:hAnsi="Times New Roman" w:cs="Times New Roman"/>
          <w:sz w:val="28"/>
          <w:szCs w:val="28"/>
        </w:rPr>
      </w:pPr>
    </w:p>
    <w:p w14:paraId="5853748C" w14:textId="77777777" w:rsidR="004F3541" w:rsidRPr="000735FE" w:rsidRDefault="004F3541" w:rsidP="000735FE">
      <w:pPr>
        <w:spacing w:line="240" w:lineRule="auto"/>
        <w:jc w:val="both"/>
        <w:rPr>
          <w:rFonts w:ascii="Times New Roman" w:hAnsi="Times New Roman" w:cs="Times New Roman"/>
          <w:sz w:val="28"/>
          <w:szCs w:val="28"/>
        </w:rPr>
      </w:pPr>
    </w:p>
    <w:sectPr w:rsidR="004F3541" w:rsidRPr="000735FE">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6D872" w14:textId="77777777" w:rsidR="000735FE" w:rsidRDefault="000735FE" w:rsidP="000735FE">
      <w:pPr>
        <w:spacing w:after="0" w:line="240" w:lineRule="auto"/>
      </w:pPr>
      <w:r>
        <w:separator/>
      </w:r>
    </w:p>
  </w:endnote>
  <w:endnote w:type="continuationSeparator" w:id="0">
    <w:p w14:paraId="6B010B0A" w14:textId="77777777" w:rsidR="000735FE" w:rsidRDefault="000735FE" w:rsidP="00073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862536"/>
      <w:docPartObj>
        <w:docPartGallery w:val="Page Numbers (Bottom of Page)"/>
        <w:docPartUnique/>
      </w:docPartObj>
    </w:sdtPr>
    <w:sdtEndPr/>
    <w:sdtContent>
      <w:p w14:paraId="2F11B434" w14:textId="51162A48" w:rsidR="000735FE" w:rsidRDefault="000735FE">
        <w:pPr>
          <w:pStyle w:val="af1"/>
          <w:jc w:val="right"/>
        </w:pPr>
        <w:r>
          <w:fldChar w:fldCharType="begin"/>
        </w:r>
        <w:r>
          <w:instrText>PAGE   \* MERGEFORMAT</w:instrText>
        </w:r>
        <w:r>
          <w:fldChar w:fldCharType="separate"/>
        </w:r>
        <w:r>
          <w:t>2</w:t>
        </w:r>
        <w:r>
          <w:fldChar w:fldCharType="end"/>
        </w:r>
      </w:p>
    </w:sdtContent>
  </w:sdt>
  <w:p w14:paraId="65A1F7B8" w14:textId="77777777" w:rsidR="000735FE" w:rsidRDefault="000735F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AB273" w14:textId="77777777" w:rsidR="000735FE" w:rsidRDefault="000735FE" w:rsidP="000735FE">
      <w:pPr>
        <w:spacing w:after="0" w:line="240" w:lineRule="auto"/>
      </w:pPr>
      <w:r>
        <w:separator/>
      </w:r>
    </w:p>
  </w:footnote>
  <w:footnote w:type="continuationSeparator" w:id="0">
    <w:p w14:paraId="6991005B" w14:textId="77777777" w:rsidR="000735FE" w:rsidRDefault="000735FE" w:rsidP="00073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1125"/>
    <w:multiLevelType w:val="multilevel"/>
    <w:tmpl w:val="E5A0ED3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DA6C34"/>
    <w:multiLevelType w:val="multilevel"/>
    <w:tmpl w:val="3108829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906D4D"/>
    <w:multiLevelType w:val="multilevel"/>
    <w:tmpl w:val="C7B6450C"/>
    <w:lvl w:ilvl="0">
      <w:start w:val="1"/>
      <w:numFmt w:val="decimal"/>
      <w:lvlText w:val="%1."/>
      <w:lvlJc w:val="left"/>
      <w:pPr>
        <w:ind w:left="432" w:hanging="432"/>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 w15:restartNumberingAfterBreak="0">
    <w:nsid w:val="1EB2395F"/>
    <w:multiLevelType w:val="multilevel"/>
    <w:tmpl w:val="70A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D2DC0"/>
    <w:multiLevelType w:val="multilevel"/>
    <w:tmpl w:val="909AC85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7D375B"/>
    <w:multiLevelType w:val="multilevel"/>
    <w:tmpl w:val="A444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E1B75"/>
    <w:multiLevelType w:val="multilevel"/>
    <w:tmpl w:val="4184ED38"/>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D612240"/>
    <w:multiLevelType w:val="multilevel"/>
    <w:tmpl w:val="6A2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225351"/>
    <w:multiLevelType w:val="multilevel"/>
    <w:tmpl w:val="3984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969F1"/>
    <w:multiLevelType w:val="multilevel"/>
    <w:tmpl w:val="FBC65FC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47BF2A5C"/>
    <w:multiLevelType w:val="multilevel"/>
    <w:tmpl w:val="88F2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D0D58"/>
    <w:multiLevelType w:val="hybridMultilevel"/>
    <w:tmpl w:val="498260D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5BC14C32"/>
    <w:multiLevelType w:val="multilevel"/>
    <w:tmpl w:val="E410C8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926F9D"/>
    <w:multiLevelType w:val="multilevel"/>
    <w:tmpl w:val="55285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E7794D"/>
    <w:multiLevelType w:val="multilevel"/>
    <w:tmpl w:val="C32E30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E154FA"/>
    <w:multiLevelType w:val="multilevel"/>
    <w:tmpl w:val="85C8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9531FF"/>
    <w:multiLevelType w:val="hybridMultilevel"/>
    <w:tmpl w:val="9EE07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CF1F38"/>
    <w:multiLevelType w:val="multilevel"/>
    <w:tmpl w:val="C8AC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A652C"/>
    <w:multiLevelType w:val="multilevel"/>
    <w:tmpl w:val="EF30A7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625B77"/>
    <w:multiLevelType w:val="multilevel"/>
    <w:tmpl w:val="64C0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9"/>
  </w:num>
  <w:num w:numId="4">
    <w:abstractNumId w:val="17"/>
  </w:num>
  <w:num w:numId="5">
    <w:abstractNumId w:val="10"/>
  </w:num>
  <w:num w:numId="6">
    <w:abstractNumId w:val="1"/>
  </w:num>
  <w:num w:numId="7">
    <w:abstractNumId w:val="12"/>
  </w:num>
  <w:num w:numId="8">
    <w:abstractNumId w:val="18"/>
  </w:num>
  <w:num w:numId="9">
    <w:abstractNumId w:val="5"/>
  </w:num>
  <w:num w:numId="10">
    <w:abstractNumId w:val="7"/>
  </w:num>
  <w:num w:numId="11">
    <w:abstractNumId w:val="3"/>
  </w:num>
  <w:num w:numId="12">
    <w:abstractNumId w:val="14"/>
  </w:num>
  <w:num w:numId="13">
    <w:abstractNumId w:val="9"/>
  </w:num>
  <w:num w:numId="14">
    <w:abstractNumId w:val="13"/>
  </w:num>
  <w:num w:numId="15">
    <w:abstractNumId w:val="15"/>
  </w:num>
  <w:num w:numId="16">
    <w:abstractNumId w:val="8"/>
  </w:num>
  <w:num w:numId="17">
    <w:abstractNumId w:val="4"/>
  </w:num>
  <w:num w:numId="18">
    <w:abstractNumId w:val="11"/>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7E"/>
    <w:rsid w:val="0004695F"/>
    <w:rsid w:val="000735FE"/>
    <w:rsid w:val="00133215"/>
    <w:rsid w:val="001A61C0"/>
    <w:rsid w:val="00241C58"/>
    <w:rsid w:val="00386CA6"/>
    <w:rsid w:val="004F3541"/>
    <w:rsid w:val="00570AFE"/>
    <w:rsid w:val="005C5A1C"/>
    <w:rsid w:val="008921A6"/>
    <w:rsid w:val="0092537E"/>
    <w:rsid w:val="00A07DC5"/>
    <w:rsid w:val="00B06EEB"/>
    <w:rsid w:val="00BC6E2F"/>
    <w:rsid w:val="00BD05AD"/>
    <w:rsid w:val="00CD4EBA"/>
    <w:rsid w:val="00E02D83"/>
    <w:rsid w:val="00E369E5"/>
    <w:rsid w:val="00EB4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EA7FE"/>
  <w15:chartTrackingRefBased/>
  <w15:docId w15:val="{35177B59-E91F-49A8-B60D-A11D5E004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253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9253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2537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2537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2537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2537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2537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2537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2537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537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92537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2537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2537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2537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2537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2537E"/>
    <w:rPr>
      <w:rFonts w:eastAsiaTheme="majorEastAsia" w:cstheme="majorBidi"/>
      <w:color w:val="595959" w:themeColor="text1" w:themeTint="A6"/>
    </w:rPr>
  </w:style>
  <w:style w:type="character" w:customStyle="1" w:styleId="80">
    <w:name w:val="Заголовок 8 Знак"/>
    <w:basedOn w:val="a0"/>
    <w:link w:val="8"/>
    <w:uiPriority w:val="9"/>
    <w:semiHidden/>
    <w:rsid w:val="0092537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2537E"/>
    <w:rPr>
      <w:rFonts w:eastAsiaTheme="majorEastAsia" w:cstheme="majorBidi"/>
      <w:color w:val="272727" w:themeColor="text1" w:themeTint="D8"/>
    </w:rPr>
  </w:style>
  <w:style w:type="paragraph" w:styleId="a3">
    <w:name w:val="Title"/>
    <w:basedOn w:val="a"/>
    <w:next w:val="a"/>
    <w:link w:val="a4"/>
    <w:uiPriority w:val="10"/>
    <w:qFormat/>
    <w:rsid w:val="009253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253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2537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2537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2537E"/>
    <w:pPr>
      <w:spacing w:before="160"/>
      <w:jc w:val="center"/>
    </w:pPr>
    <w:rPr>
      <w:i/>
      <w:iCs/>
      <w:color w:val="404040" w:themeColor="text1" w:themeTint="BF"/>
    </w:rPr>
  </w:style>
  <w:style w:type="character" w:customStyle="1" w:styleId="22">
    <w:name w:val="Цитата 2 Знак"/>
    <w:basedOn w:val="a0"/>
    <w:link w:val="21"/>
    <w:uiPriority w:val="29"/>
    <w:rsid w:val="0092537E"/>
    <w:rPr>
      <w:i/>
      <w:iCs/>
      <w:color w:val="404040" w:themeColor="text1" w:themeTint="BF"/>
    </w:rPr>
  </w:style>
  <w:style w:type="paragraph" w:styleId="a7">
    <w:name w:val="List Paragraph"/>
    <w:basedOn w:val="a"/>
    <w:uiPriority w:val="34"/>
    <w:qFormat/>
    <w:rsid w:val="0092537E"/>
    <w:pPr>
      <w:ind w:left="720"/>
      <w:contextualSpacing/>
    </w:pPr>
  </w:style>
  <w:style w:type="character" w:styleId="a8">
    <w:name w:val="Intense Emphasis"/>
    <w:basedOn w:val="a0"/>
    <w:uiPriority w:val="21"/>
    <w:qFormat/>
    <w:rsid w:val="0092537E"/>
    <w:rPr>
      <w:i/>
      <w:iCs/>
      <w:color w:val="0F4761" w:themeColor="accent1" w:themeShade="BF"/>
    </w:rPr>
  </w:style>
  <w:style w:type="paragraph" w:styleId="a9">
    <w:name w:val="Intense Quote"/>
    <w:basedOn w:val="a"/>
    <w:next w:val="a"/>
    <w:link w:val="aa"/>
    <w:uiPriority w:val="30"/>
    <w:qFormat/>
    <w:rsid w:val="009253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2537E"/>
    <w:rPr>
      <w:i/>
      <w:iCs/>
      <w:color w:val="0F4761" w:themeColor="accent1" w:themeShade="BF"/>
    </w:rPr>
  </w:style>
  <w:style w:type="character" w:styleId="ab">
    <w:name w:val="Intense Reference"/>
    <w:basedOn w:val="a0"/>
    <w:uiPriority w:val="32"/>
    <w:qFormat/>
    <w:rsid w:val="0092537E"/>
    <w:rPr>
      <w:b/>
      <w:bCs/>
      <w:smallCaps/>
      <w:color w:val="0F4761" w:themeColor="accent1" w:themeShade="BF"/>
      <w:spacing w:val="5"/>
    </w:rPr>
  </w:style>
  <w:style w:type="character" w:styleId="ac">
    <w:name w:val="Strong"/>
    <w:basedOn w:val="a0"/>
    <w:uiPriority w:val="22"/>
    <w:qFormat/>
    <w:rsid w:val="00BC6E2F"/>
    <w:rPr>
      <w:b/>
      <w:bCs/>
    </w:rPr>
  </w:style>
  <w:style w:type="character" w:styleId="ad">
    <w:name w:val="Hyperlink"/>
    <w:basedOn w:val="a0"/>
    <w:uiPriority w:val="99"/>
    <w:unhideWhenUsed/>
    <w:rsid w:val="00BC6E2F"/>
    <w:rPr>
      <w:color w:val="0000FF"/>
      <w:u w:val="single"/>
    </w:rPr>
  </w:style>
  <w:style w:type="character" w:styleId="ae">
    <w:name w:val="Unresolved Mention"/>
    <w:basedOn w:val="a0"/>
    <w:uiPriority w:val="99"/>
    <w:semiHidden/>
    <w:unhideWhenUsed/>
    <w:rsid w:val="00BC6E2F"/>
    <w:rPr>
      <w:color w:val="605E5C"/>
      <w:shd w:val="clear" w:color="auto" w:fill="E1DFDD"/>
    </w:rPr>
  </w:style>
  <w:style w:type="paragraph" w:styleId="af">
    <w:name w:val="header"/>
    <w:basedOn w:val="a"/>
    <w:link w:val="af0"/>
    <w:uiPriority w:val="99"/>
    <w:unhideWhenUsed/>
    <w:rsid w:val="000735F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735FE"/>
  </w:style>
  <w:style w:type="paragraph" w:styleId="af1">
    <w:name w:val="footer"/>
    <w:basedOn w:val="a"/>
    <w:link w:val="af2"/>
    <w:uiPriority w:val="99"/>
    <w:unhideWhenUsed/>
    <w:rsid w:val="000735F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735FE"/>
  </w:style>
  <w:style w:type="paragraph" w:styleId="af3">
    <w:name w:val="TOC Heading"/>
    <w:basedOn w:val="1"/>
    <w:next w:val="a"/>
    <w:uiPriority w:val="39"/>
    <w:unhideWhenUsed/>
    <w:qFormat/>
    <w:rsid w:val="001A61C0"/>
    <w:pPr>
      <w:spacing w:before="240" w:after="0" w:line="259" w:lineRule="auto"/>
      <w:outlineLvl w:val="9"/>
    </w:pPr>
    <w:rPr>
      <w:kern w:val="0"/>
      <w:sz w:val="32"/>
      <w:szCs w:val="32"/>
      <w:lang w:eastAsia="ru-RU"/>
      <w14:ligatures w14:val="none"/>
    </w:rPr>
  </w:style>
  <w:style w:type="paragraph" w:styleId="11">
    <w:name w:val="toc 1"/>
    <w:basedOn w:val="a"/>
    <w:next w:val="a"/>
    <w:autoRedefine/>
    <w:uiPriority w:val="39"/>
    <w:unhideWhenUsed/>
    <w:rsid w:val="001A61C0"/>
    <w:pPr>
      <w:spacing w:after="100"/>
    </w:pPr>
  </w:style>
  <w:style w:type="paragraph" w:styleId="23">
    <w:name w:val="toc 2"/>
    <w:basedOn w:val="a"/>
    <w:next w:val="a"/>
    <w:autoRedefine/>
    <w:uiPriority w:val="39"/>
    <w:unhideWhenUsed/>
    <w:rsid w:val="001A61C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n/mirmekologiya-nauka-lesnaya?ysclid=mh7yu23l2h368601377"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4C83C-ADA7-4C32-BC68-A810B4DA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21</Pages>
  <Words>5572</Words>
  <Characters>33488</Characters>
  <Application>Microsoft Office Word</Application>
  <DocSecurity>0</DocSecurity>
  <Lines>656</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Кантарева</dc:creator>
  <cp:keywords/>
  <dc:description/>
  <cp:lastModifiedBy>Экоцентр2</cp:lastModifiedBy>
  <cp:revision>5</cp:revision>
  <dcterms:created xsi:type="dcterms:W3CDTF">2025-10-25T13:42:00Z</dcterms:created>
  <dcterms:modified xsi:type="dcterms:W3CDTF">2025-11-01T17:00:00Z</dcterms:modified>
</cp:coreProperties>
</file>