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23D45" w14:textId="77777777" w:rsidR="00DE4DBC" w:rsidRPr="00DE4DBC" w:rsidRDefault="00E11AA9" w:rsidP="00DE4DBC">
      <w:pPr>
        <w:pStyle w:val="a5"/>
        <w:jc w:val="center"/>
        <w:rPr>
          <w:rFonts w:ascii="Times New Roman" w:hAnsi="Times New Roman" w:cs="Times New Roman"/>
          <w:b/>
          <w:sz w:val="28"/>
          <w:szCs w:val="28"/>
        </w:rPr>
      </w:pPr>
      <w:r w:rsidRPr="00DE4DBC">
        <w:rPr>
          <w:rFonts w:ascii="Times New Roman" w:hAnsi="Times New Roman" w:cs="Times New Roman"/>
          <w:b/>
          <w:sz w:val="28"/>
          <w:szCs w:val="28"/>
        </w:rPr>
        <w:t>Государственное бюджетное учреждение дополнительного образования Луганской Народной Республики</w:t>
      </w:r>
    </w:p>
    <w:p w14:paraId="0F755BB5" w14:textId="77777777" w:rsidR="00DE4DBC" w:rsidRPr="00DE4DBC" w:rsidRDefault="00E11AA9" w:rsidP="00DE4DBC">
      <w:pPr>
        <w:pStyle w:val="a5"/>
        <w:jc w:val="center"/>
        <w:rPr>
          <w:rFonts w:ascii="Times New Roman" w:hAnsi="Times New Roman" w:cs="Times New Roman"/>
          <w:b/>
          <w:sz w:val="28"/>
          <w:szCs w:val="28"/>
        </w:rPr>
      </w:pPr>
      <w:r w:rsidRPr="00DE4DBC">
        <w:rPr>
          <w:rFonts w:ascii="Times New Roman" w:hAnsi="Times New Roman" w:cs="Times New Roman"/>
          <w:b/>
          <w:sz w:val="28"/>
          <w:szCs w:val="28"/>
        </w:rPr>
        <w:t>«Антрацитовский эколого-натуралистический центр</w:t>
      </w:r>
    </w:p>
    <w:p w14:paraId="244BE7DA" w14:textId="77777777" w:rsidR="0087663D" w:rsidRPr="00DE4DBC" w:rsidRDefault="00E11AA9" w:rsidP="00DE4DBC">
      <w:pPr>
        <w:pStyle w:val="a5"/>
        <w:jc w:val="center"/>
        <w:rPr>
          <w:rFonts w:ascii="Times New Roman" w:hAnsi="Times New Roman" w:cs="Times New Roman"/>
          <w:b/>
          <w:sz w:val="28"/>
          <w:szCs w:val="28"/>
        </w:rPr>
      </w:pPr>
      <w:r w:rsidRPr="00DE4DBC">
        <w:rPr>
          <w:rFonts w:ascii="Times New Roman" w:hAnsi="Times New Roman" w:cs="Times New Roman"/>
          <w:b/>
          <w:sz w:val="28"/>
          <w:szCs w:val="28"/>
        </w:rPr>
        <w:t>учащейся молодежи»</w:t>
      </w:r>
    </w:p>
    <w:p w14:paraId="5E06F022" w14:textId="2A079BF9" w:rsidR="00A90D88" w:rsidRDefault="00A90D88">
      <w:pP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4"/>
        <w:gridCol w:w="5635"/>
      </w:tblGrid>
      <w:tr w:rsidR="00C57CD4" w14:paraId="1B28CBCD" w14:textId="77777777" w:rsidTr="00C57CD4">
        <w:tc>
          <w:tcPr>
            <w:tcW w:w="3652" w:type="dxa"/>
          </w:tcPr>
          <w:p w14:paraId="21E603E0" w14:textId="77777777" w:rsidR="00C57CD4" w:rsidRDefault="00C57CD4" w:rsidP="00C57CD4">
            <w:pPr>
              <w:jc w:val="right"/>
              <w:rPr>
                <w:rFonts w:ascii="Times New Roman" w:hAnsi="Times New Roman" w:cs="Times New Roman"/>
                <w:bCs/>
                <w:sz w:val="28"/>
                <w:szCs w:val="28"/>
              </w:rPr>
            </w:pPr>
            <w:r w:rsidRPr="00A90D88">
              <w:rPr>
                <w:rFonts w:ascii="Times New Roman" w:hAnsi="Times New Roman" w:cs="Times New Roman"/>
                <w:bCs/>
                <w:sz w:val="28"/>
                <w:szCs w:val="28"/>
              </w:rPr>
              <w:t>Субъект Российской Федерации</w:t>
            </w:r>
          </w:p>
          <w:p w14:paraId="38F44DA7" w14:textId="00F76286" w:rsidR="00C57CD4" w:rsidRPr="00A90D88" w:rsidRDefault="00C57CD4" w:rsidP="00C57CD4">
            <w:pPr>
              <w:jc w:val="right"/>
              <w:rPr>
                <w:rFonts w:ascii="Times New Roman" w:hAnsi="Times New Roman" w:cs="Times New Roman"/>
                <w:bCs/>
                <w:sz w:val="28"/>
                <w:szCs w:val="28"/>
              </w:rPr>
            </w:pPr>
          </w:p>
        </w:tc>
        <w:tc>
          <w:tcPr>
            <w:tcW w:w="284" w:type="dxa"/>
          </w:tcPr>
          <w:p w14:paraId="55EB8454" w14:textId="77777777" w:rsidR="00C57CD4" w:rsidRDefault="00C57CD4">
            <w:pPr>
              <w:rPr>
                <w:rFonts w:ascii="Times New Roman" w:hAnsi="Times New Roman" w:cs="Times New Roman"/>
                <w:sz w:val="28"/>
                <w:szCs w:val="28"/>
              </w:rPr>
            </w:pPr>
          </w:p>
        </w:tc>
        <w:tc>
          <w:tcPr>
            <w:tcW w:w="5635" w:type="dxa"/>
          </w:tcPr>
          <w:p w14:paraId="0F53C13C" w14:textId="10C44DDB" w:rsidR="00C57CD4" w:rsidRDefault="00C57CD4" w:rsidP="00C57CD4">
            <w:pPr>
              <w:rPr>
                <w:rFonts w:ascii="Times New Roman" w:hAnsi="Times New Roman" w:cs="Times New Roman"/>
                <w:sz w:val="28"/>
                <w:szCs w:val="28"/>
              </w:rPr>
            </w:pPr>
            <w:r>
              <w:rPr>
                <w:rFonts w:ascii="Times New Roman" w:hAnsi="Times New Roman" w:cs="Times New Roman"/>
                <w:sz w:val="28"/>
                <w:szCs w:val="28"/>
              </w:rPr>
              <w:t>Луганская Народная Республика</w:t>
            </w:r>
          </w:p>
        </w:tc>
      </w:tr>
      <w:tr w:rsidR="00C57CD4" w14:paraId="1DFB9C47" w14:textId="77777777" w:rsidTr="00C57CD4">
        <w:tc>
          <w:tcPr>
            <w:tcW w:w="3652" w:type="dxa"/>
          </w:tcPr>
          <w:p w14:paraId="046D85AA" w14:textId="77777777"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Населенный пункт</w:t>
            </w:r>
          </w:p>
          <w:p w14:paraId="071F4960" w14:textId="679540A3" w:rsidR="00C57CD4" w:rsidRDefault="00C57CD4" w:rsidP="00C57CD4">
            <w:pPr>
              <w:jc w:val="right"/>
              <w:rPr>
                <w:rFonts w:ascii="Times New Roman" w:hAnsi="Times New Roman" w:cs="Times New Roman"/>
                <w:sz w:val="28"/>
                <w:szCs w:val="28"/>
              </w:rPr>
            </w:pPr>
          </w:p>
        </w:tc>
        <w:tc>
          <w:tcPr>
            <w:tcW w:w="284" w:type="dxa"/>
          </w:tcPr>
          <w:p w14:paraId="0C98E5C2" w14:textId="77777777" w:rsidR="00C57CD4" w:rsidRDefault="00C57CD4">
            <w:pPr>
              <w:rPr>
                <w:rFonts w:ascii="Times New Roman" w:hAnsi="Times New Roman" w:cs="Times New Roman"/>
                <w:sz w:val="28"/>
                <w:szCs w:val="28"/>
              </w:rPr>
            </w:pPr>
          </w:p>
        </w:tc>
        <w:tc>
          <w:tcPr>
            <w:tcW w:w="5635" w:type="dxa"/>
          </w:tcPr>
          <w:p w14:paraId="564E8971" w14:textId="47406614" w:rsidR="00C57CD4" w:rsidRDefault="00C57CD4" w:rsidP="00C57CD4">
            <w:pPr>
              <w:rPr>
                <w:rFonts w:ascii="Times New Roman" w:hAnsi="Times New Roman" w:cs="Times New Roman"/>
                <w:sz w:val="28"/>
                <w:szCs w:val="28"/>
              </w:rPr>
            </w:pPr>
            <w:r>
              <w:rPr>
                <w:rFonts w:ascii="Times New Roman" w:hAnsi="Times New Roman" w:cs="Times New Roman"/>
                <w:sz w:val="28"/>
                <w:szCs w:val="28"/>
              </w:rPr>
              <w:t>г. Антрацит</w:t>
            </w:r>
          </w:p>
        </w:tc>
      </w:tr>
      <w:tr w:rsidR="00C57CD4" w14:paraId="0F1947FD" w14:textId="77777777" w:rsidTr="00C57CD4">
        <w:tc>
          <w:tcPr>
            <w:tcW w:w="3652" w:type="dxa"/>
          </w:tcPr>
          <w:p w14:paraId="31D96098" w14:textId="77777777"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Номинация</w:t>
            </w:r>
          </w:p>
          <w:p w14:paraId="58A71CAB" w14:textId="54F5ECC8" w:rsidR="00C57CD4" w:rsidRDefault="00C57CD4" w:rsidP="00C57CD4">
            <w:pPr>
              <w:jc w:val="right"/>
              <w:rPr>
                <w:rFonts w:ascii="Times New Roman" w:hAnsi="Times New Roman" w:cs="Times New Roman"/>
                <w:sz w:val="28"/>
                <w:szCs w:val="28"/>
              </w:rPr>
            </w:pPr>
          </w:p>
        </w:tc>
        <w:tc>
          <w:tcPr>
            <w:tcW w:w="284" w:type="dxa"/>
          </w:tcPr>
          <w:p w14:paraId="4FB27E0A" w14:textId="77777777" w:rsidR="00C57CD4" w:rsidRDefault="00C57CD4">
            <w:pPr>
              <w:rPr>
                <w:rFonts w:ascii="Times New Roman" w:hAnsi="Times New Roman" w:cs="Times New Roman"/>
                <w:sz w:val="28"/>
                <w:szCs w:val="28"/>
              </w:rPr>
            </w:pPr>
          </w:p>
        </w:tc>
        <w:tc>
          <w:tcPr>
            <w:tcW w:w="5635" w:type="dxa"/>
          </w:tcPr>
          <w:p w14:paraId="1E03B3E6" w14:textId="60B30ACE" w:rsidR="00C57CD4" w:rsidRDefault="00C57CD4" w:rsidP="00C57CD4">
            <w:pPr>
              <w:rPr>
                <w:rFonts w:ascii="Times New Roman" w:hAnsi="Times New Roman" w:cs="Times New Roman"/>
                <w:sz w:val="28"/>
                <w:szCs w:val="28"/>
              </w:rPr>
            </w:pPr>
            <w:r>
              <w:rPr>
                <w:rFonts w:ascii="Times New Roman" w:hAnsi="Times New Roman" w:cs="Times New Roman"/>
                <w:sz w:val="28"/>
                <w:szCs w:val="28"/>
              </w:rPr>
              <w:t>«Экологический мониторинг»</w:t>
            </w:r>
          </w:p>
        </w:tc>
      </w:tr>
      <w:tr w:rsidR="00C57CD4" w14:paraId="33B1412B" w14:textId="77777777" w:rsidTr="00C57CD4">
        <w:tc>
          <w:tcPr>
            <w:tcW w:w="3652" w:type="dxa"/>
          </w:tcPr>
          <w:p w14:paraId="7C00A155" w14:textId="77777777"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Тема работы</w:t>
            </w:r>
          </w:p>
          <w:p w14:paraId="57EB68AF" w14:textId="798A1B5C" w:rsidR="00C57CD4" w:rsidRDefault="00C57CD4" w:rsidP="00C57CD4">
            <w:pPr>
              <w:jc w:val="right"/>
              <w:rPr>
                <w:rFonts w:ascii="Times New Roman" w:hAnsi="Times New Roman" w:cs="Times New Roman"/>
                <w:sz w:val="28"/>
                <w:szCs w:val="28"/>
              </w:rPr>
            </w:pPr>
          </w:p>
        </w:tc>
        <w:tc>
          <w:tcPr>
            <w:tcW w:w="284" w:type="dxa"/>
          </w:tcPr>
          <w:p w14:paraId="6FB5B419" w14:textId="77777777" w:rsidR="00C57CD4" w:rsidRDefault="00C57CD4" w:rsidP="00A90D88">
            <w:pPr>
              <w:jc w:val="center"/>
              <w:rPr>
                <w:rFonts w:ascii="Times New Roman" w:hAnsi="Times New Roman" w:cs="Times New Roman"/>
                <w:b/>
                <w:sz w:val="28"/>
                <w:szCs w:val="28"/>
              </w:rPr>
            </w:pPr>
          </w:p>
        </w:tc>
        <w:tc>
          <w:tcPr>
            <w:tcW w:w="5635" w:type="dxa"/>
          </w:tcPr>
          <w:p w14:paraId="32900C3C" w14:textId="0D9A337B" w:rsidR="00C57CD4" w:rsidRPr="00940F10" w:rsidRDefault="00C57CD4" w:rsidP="00C57CD4">
            <w:pPr>
              <w:rPr>
                <w:rFonts w:ascii="Times New Roman" w:hAnsi="Times New Roman" w:cs="Times New Roman"/>
                <w:b/>
                <w:sz w:val="28"/>
                <w:szCs w:val="28"/>
              </w:rPr>
            </w:pPr>
            <w:r>
              <w:rPr>
                <w:rFonts w:ascii="Times New Roman" w:hAnsi="Times New Roman" w:cs="Times New Roman"/>
                <w:b/>
                <w:sz w:val="28"/>
                <w:szCs w:val="28"/>
              </w:rPr>
              <w:t>«Зеленые защитники окружающей среды»</w:t>
            </w:r>
          </w:p>
          <w:p w14:paraId="7D1BEF1E" w14:textId="77777777" w:rsidR="00C57CD4" w:rsidRDefault="00C57CD4" w:rsidP="00C57CD4">
            <w:pPr>
              <w:rPr>
                <w:rFonts w:ascii="Times New Roman" w:hAnsi="Times New Roman" w:cs="Times New Roman"/>
                <w:sz w:val="28"/>
                <w:szCs w:val="28"/>
              </w:rPr>
            </w:pPr>
          </w:p>
        </w:tc>
      </w:tr>
      <w:tr w:rsidR="00C57CD4" w14:paraId="491DC22C" w14:textId="77777777" w:rsidTr="00C57CD4">
        <w:tc>
          <w:tcPr>
            <w:tcW w:w="3652" w:type="dxa"/>
          </w:tcPr>
          <w:p w14:paraId="321DDE6C" w14:textId="751F2B3A"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Авторы</w:t>
            </w:r>
          </w:p>
        </w:tc>
        <w:tc>
          <w:tcPr>
            <w:tcW w:w="284" w:type="dxa"/>
          </w:tcPr>
          <w:p w14:paraId="1019071B" w14:textId="77777777" w:rsidR="00C57CD4" w:rsidRDefault="00C57CD4">
            <w:pPr>
              <w:rPr>
                <w:rFonts w:ascii="Times New Roman" w:hAnsi="Times New Roman" w:cs="Times New Roman"/>
                <w:sz w:val="28"/>
                <w:szCs w:val="28"/>
              </w:rPr>
            </w:pPr>
          </w:p>
        </w:tc>
        <w:tc>
          <w:tcPr>
            <w:tcW w:w="5635" w:type="dxa"/>
          </w:tcPr>
          <w:p w14:paraId="4A4587D9" w14:textId="28CB08B0" w:rsidR="00C57CD4" w:rsidRDefault="00C57CD4" w:rsidP="00C57CD4">
            <w:pPr>
              <w:rPr>
                <w:rFonts w:ascii="Times New Roman" w:hAnsi="Times New Roman" w:cs="Times New Roman"/>
                <w:sz w:val="28"/>
                <w:szCs w:val="28"/>
              </w:rPr>
            </w:pPr>
            <w:r w:rsidRPr="00C57CD4">
              <w:rPr>
                <w:rFonts w:ascii="Times New Roman" w:hAnsi="Times New Roman" w:cs="Times New Roman"/>
                <w:b/>
                <w:bCs/>
                <w:sz w:val="28"/>
                <w:szCs w:val="28"/>
              </w:rPr>
              <w:t>Дорошенко София Максимовна</w:t>
            </w:r>
            <w:r>
              <w:rPr>
                <w:rFonts w:ascii="Times New Roman" w:hAnsi="Times New Roman" w:cs="Times New Roman"/>
                <w:sz w:val="28"/>
                <w:szCs w:val="28"/>
              </w:rPr>
              <w:t xml:space="preserve"> (10 кл.) </w:t>
            </w:r>
          </w:p>
          <w:p w14:paraId="6831B18E" w14:textId="77777777" w:rsidR="00C57CD4" w:rsidRDefault="00C57CD4" w:rsidP="00C57CD4">
            <w:pPr>
              <w:rPr>
                <w:rFonts w:ascii="Times New Roman" w:hAnsi="Times New Roman" w:cs="Times New Roman"/>
                <w:sz w:val="28"/>
                <w:szCs w:val="28"/>
              </w:rPr>
            </w:pPr>
            <w:r w:rsidRPr="00C57CD4">
              <w:rPr>
                <w:rFonts w:ascii="Times New Roman" w:hAnsi="Times New Roman" w:cs="Times New Roman"/>
                <w:b/>
                <w:bCs/>
                <w:sz w:val="28"/>
                <w:szCs w:val="28"/>
              </w:rPr>
              <w:t>Чубаев Артем Игоревич</w:t>
            </w:r>
            <w:r>
              <w:rPr>
                <w:rFonts w:ascii="Times New Roman" w:hAnsi="Times New Roman" w:cs="Times New Roman"/>
                <w:sz w:val="28"/>
                <w:szCs w:val="28"/>
              </w:rPr>
              <w:t xml:space="preserve"> (11 кл.),</w:t>
            </w:r>
          </w:p>
          <w:p w14:paraId="3521286A" w14:textId="77777777" w:rsidR="00C57CD4" w:rsidRPr="00C57CD4" w:rsidRDefault="00C57CD4" w:rsidP="00C57CD4">
            <w:pPr>
              <w:rPr>
                <w:rFonts w:ascii="Times New Roman" w:hAnsi="Times New Roman" w:cs="Times New Roman"/>
                <w:sz w:val="24"/>
                <w:szCs w:val="24"/>
              </w:rPr>
            </w:pPr>
            <w:r w:rsidRPr="00C57CD4">
              <w:rPr>
                <w:rFonts w:ascii="Times New Roman" w:hAnsi="Times New Roman" w:cs="Times New Roman"/>
                <w:sz w:val="24"/>
                <w:szCs w:val="24"/>
              </w:rPr>
              <w:t>обучающиеся Государственного бюджетного общеобразовательного учреждения Луганской Народной Республики «Антрацитовская средняя школа № 19 имени почетного гражданина города Антрацита Вячеслава Антоновича Салиты»</w:t>
            </w:r>
          </w:p>
          <w:p w14:paraId="3EEA99DE" w14:textId="1744E450" w:rsidR="00C57CD4" w:rsidRDefault="00C57CD4" w:rsidP="00C57CD4">
            <w:pPr>
              <w:rPr>
                <w:rFonts w:ascii="Times New Roman" w:hAnsi="Times New Roman" w:cs="Times New Roman"/>
                <w:sz w:val="28"/>
                <w:szCs w:val="28"/>
              </w:rPr>
            </w:pPr>
          </w:p>
        </w:tc>
      </w:tr>
      <w:tr w:rsidR="00C57CD4" w14:paraId="73493EB3" w14:textId="77777777" w:rsidTr="00C57CD4">
        <w:tc>
          <w:tcPr>
            <w:tcW w:w="3652" w:type="dxa"/>
          </w:tcPr>
          <w:p w14:paraId="6003AEE7" w14:textId="047FFF9E"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Образовательная организация, при которой выполнена работа</w:t>
            </w:r>
          </w:p>
        </w:tc>
        <w:tc>
          <w:tcPr>
            <w:tcW w:w="284" w:type="dxa"/>
          </w:tcPr>
          <w:p w14:paraId="440DBC0B" w14:textId="77777777" w:rsidR="00C57CD4" w:rsidRPr="00C57CD4" w:rsidRDefault="00C57CD4" w:rsidP="00C57CD4">
            <w:pPr>
              <w:rPr>
                <w:rFonts w:ascii="Times New Roman" w:hAnsi="Times New Roman" w:cs="Times New Roman"/>
                <w:sz w:val="28"/>
                <w:szCs w:val="28"/>
              </w:rPr>
            </w:pPr>
          </w:p>
        </w:tc>
        <w:tc>
          <w:tcPr>
            <w:tcW w:w="5635" w:type="dxa"/>
          </w:tcPr>
          <w:p w14:paraId="41366EF0" w14:textId="2B324F02" w:rsidR="00C57CD4" w:rsidRP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Государственное бюджетное учреждение дополнительного образования Луганской Народной Республики</w:t>
            </w:r>
          </w:p>
          <w:p w14:paraId="604AB724" w14:textId="3ADF4A5C" w:rsidR="00C57CD4" w:rsidRP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 xml:space="preserve">«Антрацитовский </w:t>
            </w:r>
            <w:r w:rsidR="00917546">
              <w:rPr>
                <w:rFonts w:ascii="Times New Roman" w:hAnsi="Times New Roman" w:cs="Times New Roman"/>
                <w:sz w:val="28"/>
                <w:szCs w:val="28"/>
              </w:rPr>
              <w:t xml:space="preserve">                                                </w:t>
            </w:r>
            <w:r w:rsidRPr="00C57CD4">
              <w:rPr>
                <w:rFonts w:ascii="Times New Roman" w:hAnsi="Times New Roman" w:cs="Times New Roman"/>
                <w:sz w:val="28"/>
                <w:szCs w:val="28"/>
              </w:rPr>
              <w:t>эколого-натуралистический центр</w:t>
            </w:r>
          </w:p>
          <w:p w14:paraId="0859ACDD" w14:textId="2D60C4A2" w:rsid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учащейся молодежи»</w:t>
            </w:r>
          </w:p>
        </w:tc>
      </w:tr>
      <w:tr w:rsidR="00C57CD4" w14:paraId="624A072F" w14:textId="77777777" w:rsidTr="00C57CD4">
        <w:tc>
          <w:tcPr>
            <w:tcW w:w="3652" w:type="dxa"/>
          </w:tcPr>
          <w:p w14:paraId="62A2422F" w14:textId="6778526E"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tc>
        <w:tc>
          <w:tcPr>
            <w:tcW w:w="284" w:type="dxa"/>
          </w:tcPr>
          <w:p w14:paraId="6E2473CC" w14:textId="77777777" w:rsidR="00C57CD4" w:rsidRPr="00C57CD4" w:rsidRDefault="00C57CD4" w:rsidP="00C57CD4">
            <w:pPr>
              <w:rPr>
                <w:rFonts w:ascii="Times New Roman" w:hAnsi="Times New Roman" w:cs="Times New Roman"/>
                <w:sz w:val="28"/>
                <w:szCs w:val="28"/>
              </w:rPr>
            </w:pPr>
          </w:p>
        </w:tc>
        <w:tc>
          <w:tcPr>
            <w:tcW w:w="5635" w:type="dxa"/>
          </w:tcPr>
          <w:p w14:paraId="0B1EF394" w14:textId="715E1DF0" w:rsidR="00C57CD4" w:rsidRP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Кондратенко Л</w:t>
            </w:r>
            <w:r>
              <w:rPr>
                <w:rFonts w:ascii="Times New Roman" w:hAnsi="Times New Roman" w:cs="Times New Roman"/>
                <w:sz w:val="28"/>
                <w:szCs w:val="28"/>
              </w:rPr>
              <w:t xml:space="preserve">юбовь </w:t>
            </w:r>
            <w:r w:rsidRPr="00C57CD4">
              <w:rPr>
                <w:rFonts w:ascii="Times New Roman" w:hAnsi="Times New Roman" w:cs="Times New Roman"/>
                <w:sz w:val="28"/>
                <w:szCs w:val="28"/>
              </w:rPr>
              <w:t>В</w:t>
            </w:r>
            <w:r>
              <w:rPr>
                <w:rFonts w:ascii="Times New Roman" w:hAnsi="Times New Roman" w:cs="Times New Roman"/>
                <w:sz w:val="28"/>
                <w:szCs w:val="28"/>
              </w:rPr>
              <w:t>асильевна</w:t>
            </w:r>
            <w:r w:rsidRPr="00C57CD4">
              <w:rPr>
                <w:rFonts w:ascii="Times New Roman" w:hAnsi="Times New Roman" w:cs="Times New Roman"/>
                <w:sz w:val="28"/>
                <w:szCs w:val="28"/>
              </w:rPr>
              <w:t xml:space="preserve">, </w:t>
            </w:r>
          </w:p>
          <w:p w14:paraId="419211A8" w14:textId="77777777" w:rsid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 xml:space="preserve">заместитель директора, педагог </w:t>
            </w:r>
            <w:r>
              <w:rPr>
                <w:rFonts w:ascii="Times New Roman" w:hAnsi="Times New Roman" w:cs="Times New Roman"/>
                <w:sz w:val="28"/>
                <w:szCs w:val="28"/>
              </w:rPr>
              <w:t>дополнительного образования</w:t>
            </w:r>
          </w:p>
          <w:p w14:paraId="0BAB70F7" w14:textId="77777777" w:rsidR="00C57CD4" w:rsidRDefault="00C57CD4" w:rsidP="00C57CD4">
            <w:pPr>
              <w:rPr>
                <w:rFonts w:ascii="Times New Roman" w:hAnsi="Times New Roman" w:cs="Times New Roman"/>
                <w:sz w:val="28"/>
                <w:szCs w:val="28"/>
              </w:rPr>
            </w:pPr>
            <w:r>
              <w:rPr>
                <w:rFonts w:ascii="Times New Roman" w:hAnsi="Times New Roman" w:cs="Times New Roman"/>
                <w:sz w:val="28"/>
                <w:szCs w:val="28"/>
              </w:rPr>
              <w:t xml:space="preserve">ГБУ ДО ЛНР </w:t>
            </w:r>
            <w:r w:rsidRPr="00C57CD4">
              <w:rPr>
                <w:rFonts w:ascii="Times New Roman" w:hAnsi="Times New Roman" w:cs="Times New Roman"/>
                <w:sz w:val="28"/>
                <w:szCs w:val="28"/>
              </w:rPr>
              <w:t>«Антрацитовский</w:t>
            </w:r>
          </w:p>
          <w:p w14:paraId="77CCE997" w14:textId="1D66CBF6" w:rsidR="00C57CD4" w:rsidRP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эколого-натуралистический центр</w:t>
            </w:r>
          </w:p>
          <w:p w14:paraId="29038924" w14:textId="77777777" w:rsidR="00C57CD4" w:rsidRDefault="00C57CD4" w:rsidP="00C57CD4">
            <w:pPr>
              <w:rPr>
                <w:rFonts w:ascii="Times New Roman" w:hAnsi="Times New Roman" w:cs="Times New Roman"/>
                <w:sz w:val="28"/>
                <w:szCs w:val="28"/>
              </w:rPr>
            </w:pPr>
            <w:r w:rsidRPr="00C57CD4">
              <w:rPr>
                <w:rFonts w:ascii="Times New Roman" w:hAnsi="Times New Roman" w:cs="Times New Roman"/>
                <w:sz w:val="28"/>
                <w:szCs w:val="28"/>
              </w:rPr>
              <w:t>учащейся молодежи»</w:t>
            </w:r>
          </w:p>
          <w:p w14:paraId="05D1F253" w14:textId="0B2A4F5A" w:rsidR="00C57CD4" w:rsidRPr="00C57CD4" w:rsidRDefault="00C57CD4" w:rsidP="00C57CD4">
            <w:pPr>
              <w:rPr>
                <w:rFonts w:ascii="Times New Roman" w:hAnsi="Times New Roman" w:cs="Times New Roman"/>
                <w:sz w:val="28"/>
                <w:szCs w:val="28"/>
              </w:rPr>
            </w:pPr>
          </w:p>
        </w:tc>
      </w:tr>
      <w:tr w:rsidR="00C57CD4" w14:paraId="20D9E871" w14:textId="77777777" w:rsidTr="00C57CD4">
        <w:tc>
          <w:tcPr>
            <w:tcW w:w="3652" w:type="dxa"/>
          </w:tcPr>
          <w:p w14:paraId="0E569514" w14:textId="1BAA3051" w:rsidR="00C57CD4" w:rsidRDefault="00C57CD4" w:rsidP="00C57CD4">
            <w:pPr>
              <w:jc w:val="right"/>
              <w:rPr>
                <w:rFonts w:ascii="Times New Roman" w:hAnsi="Times New Roman" w:cs="Times New Roman"/>
                <w:sz w:val="28"/>
                <w:szCs w:val="28"/>
              </w:rPr>
            </w:pPr>
            <w:r>
              <w:rPr>
                <w:rFonts w:ascii="Times New Roman" w:hAnsi="Times New Roman" w:cs="Times New Roman"/>
                <w:sz w:val="28"/>
                <w:szCs w:val="28"/>
              </w:rPr>
              <w:t>Год выполнения работы</w:t>
            </w:r>
          </w:p>
        </w:tc>
        <w:tc>
          <w:tcPr>
            <w:tcW w:w="284" w:type="dxa"/>
          </w:tcPr>
          <w:p w14:paraId="2140CDD8" w14:textId="77777777" w:rsidR="00C57CD4" w:rsidRDefault="00C57CD4" w:rsidP="00C57CD4">
            <w:pPr>
              <w:rPr>
                <w:rFonts w:ascii="Times New Roman" w:hAnsi="Times New Roman" w:cs="Times New Roman"/>
                <w:sz w:val="28"/>
                <w:szCs w:val="28"/>
              </w:rPr>
            </w:pPr>
          </w:p>
        </w:tc>
        <w:tc>
          <w:tcPr>
            <w:tcW w:w="5635" w:type="dxa"/>
          </w:tcPr>
          <w:p w14:paraId="2AA1EBA5" w14:textId="077B538C" w:rsidR="00C57CD4" w:rsidRPr="00C57CD4" w:rsidRDefault="00C57CD4" w:rsidP="00C57CD4">
            <w:pPr>
              <w:rPr>
                <w:rFonts w:ascii="Times New Roman" w:hAnsi="Times New Roman" w:cs="Times New Roman"/>
                <w:sz w:val="28"/>
                <w:szCs w:val="28"/>
              </w:rPr>
            </w:pPr>
            <w:r>
              <w:rPr>
                <w:rFonts w:ascii="Times New Roman" w:hAnsi="Times New Roman" w:cs="Times New Roman"/>
                <w:sz w:val="28"/>
                <w:szCs w:val="28"/>
              </w:rPr>
              <w:t>2025</w:t>
            </w:r>
          </w:p>
        </w:tc>
      </w:tr>
    </w:tbl>
    <w:p w14:paraId="26CF539C" w14:textId="5D609A29" w:rsidR="00E11AA9" w:rsidRDefault="00E11AA9">
      <w:pPr>
        <w:rPr>
          <w:rFonts w:ascii="Times New Roman" w:hAnsi="Times New Roman" w:cs="Times New Roman"/>
          <w:sz w:val="28"/>
          <w:szCs w:val="28"/>
        </w:rPr>
      </w:pPr>
    </w:p>
    <w:p w14:paraId="7AC75B97" w14:textId="77777777" w:rsidR="00E11AA9" w:rsidRDefault="00E11AA9">
      <w:pPr>
        <w:rPr>
          <w:rFonts w:ascii="Times New Roman" w:hAnsi="Times New Roman" w:cs="Times New Roman"/>
          <w:sz w:val="28"/>
          <w:szCs w:val="28"/>
        </w:rPr>
      </w:pPr>
    </w:p>
    <w:p w14:paraId="2A03BD3A" w14:textId="6A9F7CEF" w:rsidR="00940F10" w:rsidRDefault="00940F10" w:rsidP="00C57CD4">
      <w:pPr>
        <w:pStyle w:val="a5"/>
        <w:jc w:val="right"/>
        <w:rPr>
          <w:rFonts w:ascii="Times New Roman" w:hAnsi="Times New Roman" w:cs="Times New Roman"/>
          <w:sz w:val="28"/>
          <w:szCs w:val="28"/>
        </w:rPr>
      </w:pPr>
    </w:p>
    <w:p w14:paraId="64CF67A6" w14:textId="77777777" w:rsidR="00E11AA9" w:rsidRPr="007D3087" w:rsidRDefault="00E11AA9">
      <w:pPr>
        <w:rPr>
          <w:rFonts w:ascii="Times New Roman" w:hAnsi="Times New Roman" w:cs="Times New Roman"/>
          <w:sz w:val="28"/>
          <w:szCs w:val="28"/>
        </w:rPr>
      </w:pPr>
    </w:p>
    <w:p w14:paraId="03C824FF" w14:textId="77777777" w:rsidR="00E11AA9" w:rsidRPr="007D3087" w:rsidRDefault="00E11AA9">
      <w:pPr>
        <w:rPr>
          <w:rFonts w:ascii="Times New Roman" w:hAnsi="Times New Roman" w:cs="Times New Roman"/>
          <w:sz w:val="28"/>
          <w:szCs w:val="28"/>
        </w:rPr>
      </w:pPr>
    </w:p>
    <w:p w14:paraId="4DF2088A" w14:textId="771CA5F6" w:rsidR="00482D83" w:rsidRPr="00CC01D1" w:rsidRDefault="00E11AA9" w:rsidP="00CC01D1">
      <w:pPr>
        <w:jc w:val="center"/>
        <w:rPr>
          <w:rFonts w:ascii="Times New Roman" w:hAnsi="Times New Roman" w:cs="Times New Roman"/>
          <w:b/>
          <w:sz w:val="28"/>
          <w:szCs w:val="28"/>
        </w:rPr>
      </w:pPr>
      <w:r w:rsidRPr="00940F10">
        <w:rPr>
          <w:rFonts w:ascii="Times New Roman" w:hAnsi="Times New Roman" w:cs="Times New Roman"/>
          <w:b/>
          <w:sz w:val="28"/>
          <w:szCs w:val="28"/>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482D83" w14:paraId="129414C6" w14:textId="77777777" w:rsidTr="00200394">
        <w:tc>
          <w:tcPr>
            <w:tcW w:w="8897" w:type="dxa"/>
          </w:tcPr>
          <w:p w14:paraId="0081CF46" w14:textId="39C3939E" w:rsidR="00482D83" w:rsidRDefault="00482D83" w:rsidP="00482D83">
            <w:pPr>
              <w:pStyle w:val="a5"/>
              <w:jc w:val="both"/>
              <w:rPr>
                <w:rFonts w:ascii="Times New Roman" w:hAnsi="Times New Roman" w:cs="Times New Roman"/>
                <w:sz w:val="28"/>
                <w:szCs w:val="28"/>
              </w:rPr>
            </w:pPr>
            <w:r w:rsidRPr="00482D83">
              <w:rPr>
                <w:rFonts w:ascii="Times New Roman" w:hAnsi="Times New Roman" w:cs="Times New Roman"/>
                <w:sz w:val="28"/>
                <w:szCs w:val="28"/>
              </w:rPr>
              <w:t>ВВЕДЕНИЕ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15C952ED" w14:textId="77777777" w:rsidR="00482D83" w:rsidRDefault="00482D83" w:rsidP="00482D83">
            <w:pPr>
              <w:pStyle w:val="a5"/>
              <w:jc w:val="both"/>
              <w:rPr>
                <w:rFonts w:ascii="Times New Roman" w:hAnsi="Times New Roman" w:cs="Times New Roman"/>
                <w:sz w:val="28"/>
                <w:szCs w:val="28"/>
              </w:rPr>
            </w:pPr>
            <w:r>
              <w:rPr>
                <w:rFonts w:ascii="Times New Roman" w:hAnsi="Times New Roman" w:cs="Times New Roman"/>
                <w:sz w:val="28"/>
                <w:szCs w:val="28"/>
              </w:rPr>
              <w:t>3</w:t>
            </w:r>
          </w:p>
          <w:p w14:paraId="0EF971EC" w14:textId="1F02DF67" w:rsidR="00200394" w:rsidRPr="00200394" w:rsidRDefault="00200394" w:rsidP="00482D83">
            <w:pPr>
              <w:pStyle w:val="a5"/>
              <w:jc w:val="both"/>
              <w:rPr>
                <w:rFonts w:ascii="Times New Roman" w:hAnsi="Times New Roman" w:cs="Times New Roman"/>
                <w:sz w:val="20"/>
                <w:szCs w:val="20"/>
              </w:rPr>
            </w:pPr>
          </w:p>
        </w:tc>
      </w:tr>
      <w:tr w:rsidR="00482D83" w14:paraId="58D7075C" w14:textId="77777777" w:rsidTr="00200394">
        <w:tc>
          <w:tcPr>
            <w:tcW w:w="8897" w:type="dxa"/>
          </w:tcPr>
          <w:p w14:paraId="55EDAB16" w14:textId="3B79A84A" w:rsidR="00482D83" w:rsidRDefault="00482D83" w:rsidP="00482D83">
            <w:pPr>
              <w:pStyle w:val="a5"/>
              <w:jc w:val="both"/>
              <w:rPr>
                <w:rFonts w:ascii="Times New Roman" w:hAnsi="Times New Roman" w:cs="Times New Roman"/>
                <w:sz w:val="28"/>
                <w:szCs w:val="28"/>
              </w:rPr>
            </w:pPr>
            <w:r>
              <w:rPr>
                <w:rFonts w:ascii="Times New Roman" w:hAnsi="Times New Roman" w:cs="Times New Roman"/>
                <w:sz w:val="28"/>
                <w:szCs w:val="28"/>
              </w:rPr>
              <w:t>РАЗДЕЛ</w:t>
            </w:r>
            <w:r w:rsidRPr="00482D83">
              <w:rPr>
                <w:rFonts w:ascii="Times New Roman" w:hAnsi="Times New Roman" w:cs="Times New Roman"/>
                <w:sz w:val="28"/>
                <w:szCs w:val="28"/>
              </w:rPr>
              <w:t xml:space="preserve"> 1.  Зеленые защитники воздуха</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674" w:type="dxa"/>
          </w:tcPr>
          <w:p w14:paraId="0F8029AA" w14:textId="77777777" w:rsidR="00482D83" w:rsidRDefault="00482D83" w:rsidP="00482D83">
            <w:pPr>
              <w:pStyle w:val="a5"/>
              <w:jc w:val="both"/>
              <w:rPr>
                <w:rFonts w:ascii="Times New Roman" w:hAnsi="Times New Roman" w:cs="Times New Roman"/>
                <w:sz w:val="28"/>
                <w:szCs w:val="28"/>
              </w:rPr>
            </w:pPr>
            <w:r>
              <w:rPr>
                <w:rFonts w:ascii="Times New Roman" w:hAnsi="Times New Roman" w:cs="Times New Roman"/>
                <w:sz w:val="28"/>
                <w:szCs w:val="28"/>
              </w:rPr>
              <w:t>5</w:t>
            </w:r>
          </w:p>
          <w:p w14:paraId="19C94133" w14:textId="4539F833" w:rsidR="00200394" w:rsidRPr="00200394" w:rsidRDefault="00200394" w:rsidP="00482D83">
            <w:pPr>
              <w:pStyle w:val="a5"/>
              <w:jc w:val="both"/>
              <w:rPr>
                <w:rFonts w:ascii="Times New Roman" w:hAnsi="Times New Roman" w:cs="Times New Roman"/>
                <w:sz w:val="20"/>
                <w:szCs w:val="20"/>
              </w:rPr>
            </w:pPr>
          </w:p>
        </w:tc>
      </w:tr>
      <w:tr w:rsidR="00482D83" w14:paraId="25A48E4D" w14:textId="77777777" w:rsidTr="00200394">
        <w:tc>
          <w:tcPr>
            <w:tcW w:w="8897" w:type="dxa"/>
          </w:tcPr>
          <w:p w14:paraId="4C42395A" w14:textId="1820C291" w:rsidR="00482D83" w:rsidRDefault="00482D83"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1.1. </w:t>
            </w:r>
            <w:r w:rsidRPr="00482D83">
              <w:rPr>
                <w:rFonts w:ascii="Times New Roman" w:hAnsi="Times New Roman" w:cs="Times New Roman"/>
                <w:sz w:val="28"/>
                <w:szCs w:val="28"/>
              </w:rPr>
              <w:t>Диагностика жизненного состояния древесных пород парка</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01AA2EF1" w14:textId="77777777" w:rsidR="00482D83"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5</w:t>
            </w:r>
          </w:p>
          <w:p w14:paraId="239EFEE0" w14:textId="144DDC77" w:rsidR="00200394" w:rsidRPr="00200394" w:rsidRDefault="00200394" w:rsidP="00482D83">
            <w:pPr>
              <w:pStyle w:val="a5"/>
              <w:jc w:val="both"/>
              <w:rPr>
                <w:rFonts w:ascii="Times New Roman" w:hAnsi="Times New Roman" w:cs="Times New Roman"/>
                <w:sz w:val="20"/>
                <w:szCs w:val="20"/>
              </w:rPr>
            </w:pPr>
          </w:p>
        </w:tc>
      </w:tr>
      <w:tr w:rsidR="00482D83" w14:paraId="6042AB2F" w14:textId="77777777" w:rsidTr="00200394">
        <w:tc>
          <w:tcPr>
            <w:tcW w:w="8897" w:type="dxa"/>
          </w:tcPr>
          <w:p w14:paraId="34F3D8EB" w14:textId="10CE1BB2" w:rsidR="00482D83"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1.2. </w:t>
            </w:r>
            <w:r w:rsidRPr="00A7009C">
              <w:rPr>
                <w:rFonts w:ascii="Times New Roman" w:hAnsi="Times New Roman" w:cs="Times New Roman"/>
                <w:sz w:val="28"/>
                <w:szCs w:val="28"/>
              </w:rPr>
              <w:t>Определение критерия жизненного состояния деревьев</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7E5B751C" w14:textId="77777777" w:rsidR="00482D83"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6</w:t>
            </w:r>
          </w:p>
          <w:p w14:paraId="09D58B03" w14:textId="4E09270C" w:rsidR="00200394" w:rsidRPr="00200394" w:rsidRDefault="00200394" w:rsidP="00482D83">
            <w:pPr>
              <w:pStyle w:val="a5"/>
              <w:jc w:val="both"/>
              <w:rPr>
                <w:rFonts w:ascii="Times New Roman" w:hAnsi="Times New Roman" w:cs="Times New Roman"/>
                <w:sz w:val="20"/>
                <w:szCs w:val="20"/>
              </w:rPr>
            </w:pPr>
          </w:p>
        </w:tc>
      </w:tr>
      <w:tr w:rsidR="00482D83" w14:paraId="02B23EA5" w14:textId="77777777" w:rsidTr="00200394">
        <w:tc>
          <w:tcPr>
            <w:tcW w:w="8897" w:type="dxa"/>
          </w:tcPr>
          <w:p w14:paraId="78AE13A5" w14:textId="1C9427BB" w:rsidR="00482D83"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1.3. </w:t>
            </w:r>
            <w:r w:rsidRPr="00A7009C">
              <w:rPr>
                <w:rFonts w:ascii="Times New Roman" w:hAnsi="Times New Roman" w:cs="Times New Roman"/>
                <w:sz w:val="28"/>
                <w:szCs w:val="28"/>
              </w:rPr>
              <w:t>Определение критерия жизненного состояния деревьев в секторах</w:t>
            </w:r>
            <w:r>
              <w:rPr>
                <w:rFonts w:ascii="Times New Roman" w:hAnsi="Times New Roman" w:cs="Times New Roman"/>
                <w:sz w:val="28"/>
                <w:szCs w:val="28"/>
              </w:rPr>
              <w:t xml:space="preserve"> ……………………………………………………………………...</w:t>
            </w:r>
          </w:p>
        </w:tc>
        <w:tc>
          <w:tcPr>
            <w:tcW w:w="674" w:type="dxa"/>
          </w:tcPr>
          <w:p w14:paraId="3FF3D956" w14:textId="77777777" w:rsidR="00482D83" w:rsidRDefault="00482D83" w:rsidP="00482D83">
            <w:pPr>
              <w:pStyle w:val="a5"/>
              <w:jc w:val="both"/>
              <w:rPr>
                <w:rFonts w:ascii="Times New Roman" w:hAnsi="Times New Roman" w:cs="Times New Roman"/>
                <w:sz w:val="28"/>
                <w:szCs w:val="28"/>
              </w:rPr>
            </w:pPr>
          </w:p>
          <w:p w14:paraId="04F3303F" w14:textId="77777777" w:rsidR="00A7009C"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6</w:t>
            </w:r>
          </w:p>
          <w:p w14:paraId="49349E85" w14:textId="08E59B60" w:rsidR="00200394" w:rsidRPr="00200394" w:rsidRDefault="00200394" w:rsidP="00482D83">
            <w:pPr>
              <w:pStyle w:val="a5"/>
              <w:jc w:val="both"/>
              <w:rPr>
                <w:rFonts w:ascii="Times New Roman" w:hAnsi="Times New Roman" w:cs="Times New Roman"/>
                <w:sz w:val="20"/>
                <w:szCs w:val="20"/>
              </w:rPr>
            </w:pPr>
          </w:p>
        </w:tc>
      </w:tr>
      <w:tr w:rsidR="00482D83" w14:paraId="584465FC" w14:textId="77777777" w:rsidTr="00200394">
        <w:tc>
          <w:tcPr>
            <w:tcW w:w="8897" w:type="dxa"/>
          </w:tcPr>
          <w:p w14:paraId="0B19E9C1" w14:textId="345B8FE6" w:rsidR="00482D83"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1.4. </w:t>
            </w:r>
            <w:r w:rsidRPr="00A7009C">
              <w:rPr>
                <w:rFonts w:ascii="Times New Roman" w:hAnsi="Times New Roman" w:cs="Times New Roman"/>
                <w:sz w:val="28"/>
                <w:szCs w:val="28"/>
              </w:rPr>
              <w:t>Взаимосвязь степени повреждения деревьев с их возрастом</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773DB835" w14:textId="77777777" w:rsidR="00482D83" w:rsidRDefault="00A7009C" w:rsidP="00482D83">
            <w:pPr>
              <w:pStyle w:val="a5"/>
              <w:jc w:val="both"/>
              <w:rPr>
                <w:rFonts w:ascii="Times New Roman" w:hAnsi="Times New Roman" w:cs="Times New Roman"/>
                <w:sz w:val="28"/>
                <w:szCs w:val="28"/>
              </w:rPr>
            </w:pPr>
            <w:r>
              <w:rPr>
                <w:rFonts w:ascii="Times New Roman" w:hAnsi="Times New Roman" w:cs="Times New Roman"/>
                <w:sz w:val="28"/>
                <w:szCs w:val="28"/>
              </w:rPr>
              <w:t>8</w:t>
            </w:r>
          </w:p>
          <w:p w14:paraId="7C29523A" w14:textId="37AC4777" w:rsidR="00200394" w:rsidRPr="00200394" w:rsidRDefault="00200394" w:rsidP="00482D83">
            <w:pPr>
              <w:pStyle w:val="a5"/>
              <w:jc w:val="both"/>
              <w:rPr>
                <w:rFonts w:ascii="Times New Roman" w:hAnsi="Times New Roman" w:cs="Times New Roman"/>
                <w:sz w:val="20"/>
                <w:szCs w:val="20"/>
              </w:rPr>
            </w:pPr>
          </w:p>
        </w:tc>
      </w:tr>
      <w:tr w:rsidR="00482D83" w14:paraId="62692E0D" w14:textId="77777777" w:rsidTr="00200394">
        <w:tc>
          <w:tcPr>
            <w:tcW w:w="8897" w:type="dxa"/>
          </w:tcPr>
          <w:p w14:paraId="3CAD0862" w14:textId="0F5FA84F" w:rsidR="00482D83"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1.5. </w:t>
            </w:r>
            <w:r w:rsidRPr="00CC01D1">
              <w:rPr>
                <w:rFonts w:ascii="Times New Roman" w:hAnsi="Times New Roman" w:cs="Times New Roman"/>
                <w:sz w:val="28"/>
                <w:szCs w:val="28"/>
              </w:rPr>
              <w:t>Взаимосвязь качества почвы с видами растений и их устойчивостью к атмосферному загрязнению</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230F3DD4" w14:textId="77777777" w:rsidR="00482D83" w:rsidRDefault="00482D83" w:rsidP="00482D83">
            <w:pPr>
              <w:pStyle w:val="a5"/>
              <w:jc w:val="both"/>
              <w:rPr>
                <w:rFonts w:ascii="Times New Roman" w:hAnsi="Times New Roman" w:cs="Times New Roman"/>
                <w:sz w:val="28"/>
                <w:szCs w:val="28"/>
              </w:rPr>
            </w:pPr>
          </w:p>
          <w:p w14:paraId="034C678F" w14:textId="77777777"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9</w:t>
            </w:r>
          </w:p>
          <w:p w14:paraId="55275EB5" w14:textId="1AC3B75F" w:rsidR="00200394" w:rsidRPr="00200394" w:rsidRDefault="00200394" w:rsidP="00482D83">
            <w:pPr>
              <w:pStyle w:val="a5"/>
              <w:jc w:val="both"/>
              <w:rPr>
                <w:rFonts w:ascii="Times New Roman" w:hAnsi="Times New Roman" w:cs="Times New Roman"/>
                <w:sz w:val="20"/>
                <w:szCs w:val="20"/>
              </w:rPr>
            </w:pPr>
          </w:p>
        </w:tc>
      </w:tr>
      <w:tr w:rsidR="00482D83" w14:paraId="2ED71973" w14:textId="77777777" w:rsidTr="00200394">
        <w:tc>
          <w:tcPr>
            <w:tcW w:w="8897" w:type="dxa"/>
          </w:tcPr>
          <w:p w14:paraId="09BA10DB" w14:textId="33D34803" w:rsidR="00482D83"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1.6. </w:t>
            </w:r>
            <w:r w:rsidRPr="00CC01D1">
              <w:rPr>
                <w:rFonts w:ascii="Times New Roman" w:hAnsi="Times New Roman" w:cs="Times New Roman"/>
                <w:sz w:val="28"/>
                <w:szCs w:val="28"/>
              </w:rPr>
              <w:t>Растения – «пылесосы»</w:t>
            </w:r>
            <w:r>
              <w:rPr>
                <w:rFonts w:ascii="Times New Roman" w:hAnsi="Times New Roman" w:cs="Times New Roman"/>
                <w:sz w:val="28"/>
                <w:szCs w:val="28"/>
              </w:rPr>
              <w:t xml:space="preserve"> ……………………………………………...</w:t>
            </w:r>
          </w:p>
        </w:tc>
        <w:tc>
          <w:tcPr>
            <w:tcW w:w="674" w:type="dxa"/>
          </w:tcPr>
          <w:p w14:paraId="5EF568D5" w14:textId="77777777" w:rsidR="00482D83"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10</w:t>
            </w:r>
          </w:p>
          <w:p w14:paraId="42255FC0" w14:textId="7D765C2D" w:rsidR="00200394" w:rsidRPr="00200394" w:rsidRDefault="00200394" w:rsidP="00482D83">
            <w:pPr>
              <w:pStyle w:val="a5"/>
              <w:jc w:val="both"/>
              <w:rPr>
                <w:rFonts w:ascii="Times New Roman" w:hAnsi="Times New Roman" w:cs="Times New Roman"/>
                <w:sz w:val="20"/>
                <w:szCs w:val="20"/>
              </w:rPr>
            </w:pPr>
          </w:p>
        </w:tc>
      </w:tr>
      <w:tr w:rsidR="00482D83" w14:paraId="10D3FC37" w14:textId="77777777" w:rsidTr="00200394">
        <w:tc>
          <w:tcPr>
            <w:tcW w:w="8897" w:type="dxa"/>
          </w:tcPr>
          <w:p w14:paraId="577DA7D0" w14:textId="05A95521" w:rsidR="00482D83"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1.7. </w:t>
            </w:r>
            <w:r w:rsidRPr="00CC01D1">
              <w:rPr>
                <w:rFonts w:ascii="Times New Roman" w:hAnsi="Times New Roman" w:cs="Times New Roman"/>
                <w:sz w:val="28"/>
                <w:szCs w:val="28"/>
              </w:rPr>
              <w:t>Определение запыленности воздуха в парке им. В.И. Ленина</w:t>
            </w:r>
            <w:r>
              <w:rPr>
                <w:rFonts w:ascii="Times New Roman" w:hAnsi="Times New Roman" w:cs="Times New Roman"/>
                <w:sz w:val="28"/>
                <w:szCs w:val="28"/>
              </w:rPr>
              <w:t xml:space="preserve"> …...</w:t>
            </w:r>
          </w:p>
        </w:tc>
        <w:tc>
          <w:tcPr>
            <w:tcW w:w="674" w:type="dxa"/>
          </w:tcPr>
          <w:p w14:paraId="753E214E" w14:textId="77777777" w:rsidR="00482D83"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11</w:t>
            </w:r>
          </w:p>
          <w:p w14:paraId="0A9BA9F6" w14:textId="11CE39B2" w:rsidR="00200394" w:rsidRPr="00200394" w:rsidRDefault="00200394" w:rsidP="00482D83">
            <w:pPr>
              <w:pStyle w:val="a5"/>
              <w:jc w:val="both"/>
              <w:rPr>
                <w:rFonts w:ascii="Times New Roman" w:hAnsi="Times New Roman" w:cs="Times New Roman"/>
                <w:sz w:val="20"/>
                <w:szCs w:val="20"/>
              </w:rPr>
            </w:pPr>
          </w:p>
        </w:tc>
      </w:tr>
      <w:tr w:rsidR="00482D83" w14:paraId="14E56506" w14:textId="77777777" w:rsidTr="00200394">
        <w:tc>
          <w:tcPr>
            <w:tcW w:w="8897" w:type="dxa"/>
          </w:tcPr>
          <w:p w14:paraId="1BC06A0E" w14:textId="52EE3E0E" w:rsidR="00482D83"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РАЗДЕЛ 2. П</w:t>
            </w:r>
            <w:r w:rsidRPr="00CC01D1">
              <w:rPr>
                <w:rFonts w:ascii="Times New Roman" w:hAnsi="Times New Roman" w:cs="Times New Roman"/>
                <w:sz w:val="28"/>
                <w:szCs w:val="28"/>
              </w:rPr>
              <w:t>ылефильтрующая способность древесных растений и кустарников</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6D9DA864" w14:textId="77777777" w:rsidR="00482D83" w:rsidRDefault="00482D83" w:rsidP="00482D83">
            <w:pPr>
              <w:pStyle w:val="a5"/>
              <w:jc w:val="both"/>
              <w:rPr>
                <w:rFonts w:ascii="Times New Roman" w:hAnsi="Times New Roman" w:cs="Times New Roman"/>
                <w:sz w:val="28"/>
                <w:szCs w:val="28"/>
              </w:rPr>
            </w:pPr>
          </w:p>
          <w:p w14:paraId="2613F344" w14:textId="77777777"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13</w:t>
            </w:r>
          </w:p>
          <w:p w14:paraId="3FB16E68" w14:textId="69314AFA" w:rsidR="00200394" w:rsidRPr="00200394" w:rsidRDefault="00200394" w:rsidP="00482D83">
            <w:pPr>
              <w:pStyle w:val="a5"/>
              <w:jc w:val="both"/>
              <w:rPr>
                <w:rFonts w:ascii="Times New Roman" w:hAnsi="Times New Roman" w:cs="Times New Roman"/>
                <w:sz w:val="20"/>
                <w:szCs w:val="20"/>
              </w:rPr>
            </w:pPr>
          </w:p>
        </w:tc>
      </w:tr>
      <w:tr w:rsidR="00CC01D1" w14:paraId="2A9FF43B" w14:textId="77777777" w:rsidTr="00200394">
        <w:tc>
          <w:tcPr>
            <w:tcW w:w="8897" w:type="dxa"/>
          </w:tcPr>
          <w:p w14:paraId="36B76427" w14:textId="61922EA3"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2.1. </w:t>
            </w:r>
            <w:r w:rsidRPr="00CC01D1">
              <w:rPr>
                <w:rFonts w:ascii="Times New Roman" w:hAnsi="Times New Roman" w:cs="Times New Roman"/>
                <w:sz w:val="28"/>
                <w:szCs w:val="28"/>
              </w:rPr>
              <w:t>Влияние характера поверхности листа на выбор видового состава древесных насаждений, взятых для исследования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674" w:type="dxa"/>
          </w:tcPr>
          <w:p w14:paraId="5F3AF611" w14:textId="77777777" w:rsidR="00CC01D1" w:rsidRDefault="00CC01D1" w:rsidP="00482D83">
            <w:pPr>
              <w:pStyle w:val="a5"/>
              <w:jc w:val="both"/>
              <w:rPr>
                <w:rFonts w:ascii="Times New Roman" w:hAnsi="Times New Roman" w:cs="Times New Roman"/>
                <w:sz w:val="28"/>
                <w:szCs w:val="28"/>
              </w:rPr>
            </w:pPr>
          </w:p>
          <w:p w14:paraId="45CBCFB1" w14:textId="77777777"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14</w:t>
            </w:r>
          </w:p>
          <w:p w14:paraId="3489EEEE" w14:textId="13FF8D99" w:rsidR="00200394" w:rsidRPr="00200394" w:rsidRDefault="00200394" w:rsidP="00482D83">
            <w:pPr>
              <w:pStyle w:val="a5"/>
              <w:jc w:val="both"/>
              <w:rPr>
                <w:rFonts w:ascii="Times New Roman" w:hAnsi="Times New Roman" w:cs="Times New Roman"/>
                <w:sz w:val="20"/>
                <w:szCs w:val="20"/>
              </w:rPr>
            </w:pPr>
          </w:p>
        </w:tc>
      </w:tr>
      <w:tr w:rsidR="00CC01D1" w14:paraId="14420EDF" w14:textId="77777777" w:rsidTr="00200394">
        <w:tc>
          <w:tcPr>
            <w:tcW w:w="8897" w:type="dxa"/>
          </w:tcPr>
          <w:p w14:paraId="052AE6AF" w14:textId="60518E79"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2.2. </w:t>
            </w:r>
            <w:r w:rsidRPr="00CC01D1">
              <w:rPr>
                <w:rFonts w:ascii="Times New Roman" w:hAnsi="Times New Roman" w:cs="Times New Roman"/>
                <w:sz w:val="28"/>
                <w:szCs w:val="28"/>
              </w:rPr>
              <w:t>Определение количества пыли на листьях деревьев и кустарников в разных точках сбора</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674" w:type="dxa"/>
          </w:tcPr>
          <w:p w14:paraId="5B35FB1C" w14:textId="77777777" w:rsidR="00CC01D1" w:rsidRDefault="00CC01D1" w:rsidP="00482D83">
            <w:pPr>
              <w:pStyle w:val="a5"/>
              <w:jc w:val="both"/>
              <w:rPr>
                <w:rFonts w:ascii="Times New Roman" w:hAnsi="Times New Roman" w:cs="Times New Roman"/>
                <w:sz w:val="28"/>
                <w:szCs w:val="28"/>
              </w:rPr>
            </w:pPr>
          </w:p>
          <w:p w14:paraId="07F9CC6D" w14:textId="77777777"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15</w:t>
            </w:r>
          </w:p>
          <w:p w14:paraId="59E07DAC" w14:textId="371078BC" w:rsidR="00200394" w:rsidRPr="00200394" w:rsidRDefault="00200394" w:rsidP="00482D83">
            <w:pPr>
              <w:pStyle w:val="a5"/>
              <w:jc w:val="both"/>
              <w:rPr>
                <w:rFonts w:ascii="Times New Roman" w:hAnsi="Times New Roman" w:cs="Times New Roman"/>
                <w:sz w:val="20"/>
                <w:szCs w:val="20"/>
              </w:rPr>
            </w:pPr>
          </w:p>
        </w:tc>
      </w:tr>
      <w:tr w:rsidR="00CC01D1" w14:paraId="7456A1A9" w14:textId="77777777" w:rsidTr="00200394">
        <w:tc>
          <w:tcPr>
            <w:tcW w:w="8897" w:type="dxa"/>
          </w:tcPr>
          <w:p w14:paraId="5A38713A" w14:textId="7C31D8B1"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2.3. </w:t>
            </w:r>
            <w:r w:rsidRPr="00CC01D1">
              <w:rPr>
                <w:rFonts w:ascii="Times New Roman" w:hAnsi="Times New Roman" w:cs="Times New Roman"/>
                <w:sz w:val="28"/>
                <w:szCs w:val="28"/>
              </w:rPr>
              <w:t>Определение поверхности обмытых листьев и скорости осаждения пыли</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674" w:type="dxa"/>
          </w:tcPr>
          <w:p w14:paraId="4C1D4214" w14:textId="77777777" w:rsidR="00CC01D1" w:rsidRDefault="00CC01D1" w:rsidP="00482D83">
            <w:pPr>
              <w:pStyle w:val="a5"/>
              <w:jc w:val="both"/>
              <w:rPr>
                <w:rFonts w:ascii="Times New Roman" w:hAnsi="Times New Roman" w:cs="Times New Roman"/>
                <w:sz w:val="28"/>
                <w:szCs w:val="28"/>
              </w:rPr>
            </w:pPr>
          </w:p>
          <w:p w14:paraId="2459367A" w14:textId="77777777"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17</w:t>
            </w:r>
          </w:p>
          <w:p w14:paraId="425C91EA" w14:textId="64BE6459" w:rsidR="00200394" w:rsidRPr="00200394" w:rsidRDefault="00200394" w:rsidP="00482D83">
            <w:pPr>
              <w:pStyle w:val="a5"/>
              <w:jc w:val="both"/>
              <w:rPr>
                <w:rFonts w:ascii="Times New Roman" w:hAnsi="Times New Roman" w:cs="Times New Roman"/>
                <w:sz w:val="20"/>
                <w:szCs w:val="20"/>
              </w:rPr>
            </w:pPr>
          </w:p>
        </w:tc>
      </w:tr>
      <w:tr w:rsidR="00CC01D1" w14:paraId="072871D9" w14:textId="77777777" w:rsidTr="00200394">
        <w:tc>
          <w:tcPr>
            <w:tcW w:w="8897" w:type="dxa"/>
          </w:tcPr>
          <w:p w14:paraId="466AA545" w14:textId="2E46E1D9"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2.4. </w:t>
            </w:r>
            <w:r w:rsidRPr="00CC01D1">
              <w:rPr>
                <w:rFonts w:ascii="Times New Roman" w:hAnsi="Times New Roman" w:cs="Times New Roman"/>
                <w:sz w:val="28"/>
                <w:szCs w:val="28"/>
              </w:rPr>
              <w:t>Сравнительная оценка степени запыленности некоторых видов деревьев</w:t>
            </w:r>
            <w:r>
              <w:rPr>
                <w:rFonts w:ascii="Times New Roman" w:hAnsi="Times New Roman" w:cs="Times New Roman"/>
                <w:sz w:val="28"/>
                <w:szCs w:val="28"/>
              </w:rPr>
              <w:t xml:space="preserve"> ………………………………………………………………………</w:t>
            </w:r>
          </w:p>
        </w:tc>
        <w:tc>
          <w:tcPr>
            <w:tcW w:w="674" w:type="dxa"/>
          </w:tcPr>
          <w:p w14:paraId="3F36FFB6" w14:textId="77777777" w:rsidR="00CC01D1" w:rsidRDefault="00CC01D1" w:rsidP="00482D83">
            <w:pPr>
              <w:pStyle w:val="a5"/>
              <w:jc w:val="both"/>
              <w:rPr>
                <w:rFonts w:ascii="Times New Roman" w:hAnsi="Times New Roman" w:cs="Times New Roman"/>
                <w:sz w:val="28"/>
                <w:szCs w:val="28"/>
              </w:rPr>
            </w:pPr>
          </w:p>
          <w:p w14:paraId="4180A2CC" w14:textId="77777777"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18</w:t>
            </w:r>
          </w:p>
          <w:p w14:paraId="04533517" w14:textId="6B0F3FD4" w:rsidR="00200394" w:rsidRPr="00200394" w:rsidRDefault="00200394" w:rsidP="00482D83">
            <w:pPr>
              <w:pStyle w:val="a5"/>
              <w:jc w:val="both"/>
              <w:rPr>
                <w:rFonts w:ascii="Times New Roman" w:hAnsi="Times New Roman" w:cs="Times New Roman"/>
                <w:sz w:val="20"/>
                <w:szCs w:val="20"/>
              </w:rPr>
            </w:pPr>
          </w:p>
        </w:tc>
      </w:tr>
      <w:tr w:rsidR="00CC01D1" w14:paraId="024CB585" w14:textId="77777777" w:rsidTr="00200394">
        <w:tc>
          <w:tcPr>
            <w:tcW w:w="8897" w:type="dxa"/>
          </w:tcPr>
          <w:p w14:paraId="2F156DB5" w14:textId="6F0527D5" w:rsidR="00CC01D1" w:rsidRDefault="00CC01D1"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2.5. </w:t>
            </w:r>
            <w:r w:rsidR="00200394" w:rsidRPr="00200394">
              <w:rPr>
                <w:rFonts w:ascii="Times New Roman" w:hAnsi="Times New Roman" w:cs="Times New Roman"/>
                <w:sz w:val="28"/>
                <w:szCs w:val="28"/>
              </w:rPr>
              <w:t>Оздоровительная роль растений</w:t>
            </w:r>
            <w:r w:rsidR="00200394">
              <w:rPr>
                <w:rFonts w:ascii="Times New Roman" w:hAnsi="Times New Roman" w:cs="Times New Roman"/>
                <w:sz w:val="28"/>
                <w:szCs w:val="28"/>
              </w:rPr>
              <w:t xml:space="preserve"> ………………………………</w:t>
            </w:r>
            <w:proofErr w:type="gramStart"/>
            <w:r w:rsidR="00200394">
              <w:rPr>
                <w:rFonts w:ascii="Times New Roman" w:hAnsi="Times New Roman" w:cs="Times New Roman"/>
                <w:sz w:val="28"/>
                <w:szCs w:val="28"/>
              </w:rPr>
              <w:t>…….</w:t>
            </w:r>
            <w:proofErr w:type="gramEnd"/>
          </w:p>
        </w:tc>
        <w:tc>
          <w:tcPr>
            <w:tcW w:w="674" w:type="dxa"/>
          </w:tcPr>
          <w:p w14:paraId="2DDFDF0E" w14:textId="77777777" w:rsidR="00CC01D1"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19</w:t>
            </w:r>
          </w:p>
          <w:p w14:paraId="641E87CD" w14:textId="325EDB3A" w:rsidR="00200394" w:rsidRPr="00200394" w:rsidRDefault="00200394" w:rsidP="00482D83">
            <w:pPr>
              <w:pStyle w:val="a5"/>
              <w:jc w:val="both"/>
              <w:rPr>
                <w:rFonts w:ascii="Times New Roman" w:hAnsi="Times New Roman" w:cs="Times New Roman"/>
                <w:sz w:val="20"/>
                <w:szCs w:val="20"/>
              </w:rPr>
            </w:pPr>
          </w:p>
        </w:tc>
      </w:tr>
      <w:tr w:rsidR="00200394" w14:paraId="1578B77D" w14:textId="77777777" w:rsidTr="00200394">
        <w:tc>
          <w:tcPr>
            <w:tcW w:w="8897" w:type="dxa"/>
          </w:tcPr>
          <w:p w14:paraId="18B6EFB1" w14:textId="473CCD7D"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 xml:space="preserve">    2.6. </w:t>
            </w:r>
            <w:r w:rsidRPr="00200394">
              <w:rPr>
                <w:rFonts w:ascii="Times New Roman" w:hAnsi="Times New Roman" w:cs="Times New Roman"/>
                <w:sz w:val="28"/>
                <w:szCs w:val="28"/>
              </w:rPr>
              <w:t>Зеленые насаждения и микроклиматические условия</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p>
        </w:tc>
        <w:tc>
          <w:tcPr>
            <w:tcW w:w="674" w:type="dxa"/>
          </w:tcPr>
          <w:p w14:paraId="552154B3" w14:textId="77777777"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20</w:t>
            </w:r>
          </w:p>
          <w:p w14:paraId="3D16243B" w14:textId="6A8721A3" w:rsidR="00200394" w:rsidRPr="00200394" w:rsidRDefault="00200394" w:rsidP="00482D83">
            <w:pPr>
              <w:pStyle w:val="a5"/>
              <w:jc w:val="both"/>
              <w:rPr>
                <w:rFonts w:ascii="Times New Roman" w:hAnsi="Times New Roman" w:cs="Times New Roman"/>
                <w:sz w:val="20"/>
                <w:szCs w:val="20"/>
              </w:rPr>
            </w:pPr>
          </w:p>
        </w:tc>
      </w:tr>
      <w:tr w:rsidR="00200394" w14:paraId="7C7CD77F" w14:textId="77777777" w:rsidTr="00200394">
        <w:tc>
          <w:tcPr>
            <w:tcW w:w="8897" w:type="dxa"/>
          </w:tcPr>
          <w:p w14:paraId="2A407E7F" w14:textId="21C7D199"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ВЫВОДЫ ………………………………………………………………</w:t>
            </w:r>
            <w:proofErr w:type="gramStart"/>
            <w:r>
              <w:rPr>
                <w:rFonts w:ascii="Times New Roman" w:hAnsi="Times New Roman" w:cs="Times New Roman"/>
                <w:sz w:val="28"/>
                <w:szCs w:val="28"/>
              </w:rPr>
              <w:t>…….</w:t>
            </w:r>
            <w:proofErr w:type="gramEnd"/>
          </w:p>
        </w:tc>
        <w:tc>
          <w:tcPr>
            <w:tcW w:w="674" w:type="dxa"/>
          </w:tcPr>
          <w:p w14:paraId="7BDB3FEF" w14:textId="77777777"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21</w:t>
            </w:r>
          </w:p>
          <w:p w14:paraId="0741A5A8" w14:textId="3EC85C93" w:rsidR="00200394" w:rsidRPr="00200394" w:rsidRDefault="00200394" w:rsidP="00482D83">
            <w:pPr>
              <w:pStyle w:val="a5"/>
              <w:jc w:val="both"/>
              <w:rPr>
                <w:rFonts w:ascii="Times New Roman" w:hAnsi="Times New Roman" w:cs="Times New Roman"/>
                <w:sz w:val="20"/>
                <w:szCs w:val="20"/>
              </w:rPr>
            </w:pPr>
          </w:p>
        </w:tc>
      </w:tr>
      <w:tr w:rsidR="00200394" w14:paraId="02830A88" w14:textId="77777777" w:rsidTr="00200394">
        <w:tc>
          <w:tcPr>
            <w:tcW w:w="8897" w:type="dxa"/>
          </w:tcPr>
          <w:p w14:paraId="45C51A58" w14:textId="0EAE43B6"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w:t>
            </w:r>
          </w:p>
        </w:tc>
        <w:tc>
          <w:tcPr>
            <w:tcW w:w="674" w:type="dxa"/>
          </w:tcPr>
          <w:p w14:paraId="58380522" w14:textId="77777777"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22</w:t>
            </w:r>
          </w:p>
          <w:p w14:paraId="3590791C" w14:textId="142D7A48" w:rsidR="00200394" w:rsidRPr="00200394" w:rsidRDefault="00200394" w:rsidP="00482D83">
            <w:pPr>
              <w:pStyle w:val="a5"/>
              <w:jc w:val="both"/>
              <w:rPr>
                <w:rFonts w:ascii="Times New Roman" w:hAnsi="Times New Roman" w:cs="Times New Roman"/>
                <w:sz w:val="20"/>
                <w:szCs w:val="20"/>
              </w:rPr>
            </w:pPr>
          </w:p>
        </w:tc>
      </w:tr>
      <w:tr w:rsidR="00200394" w14:paraId="689F388A" w14:textId="77777777" w:rsidTr="00200394">
        <w:tc>
          <w:tcPr>
            <w:tcW w:w="8897" w:type="dxa"/>
          </w:tcPr>
          <w:p w14:paraId="27EA537D" w14:textId="607529F8"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ПРИЛОЖЕНИЯ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674" w:type="dxa"/>
          </w:tcPr>
          <w:p w14:paraId="6391BA26" w14:textId="3C185E99" w:rsidR="00200394" w:rsidRDefault="00200394" w:rsidP="00482D83">
            <w:pPr>
              <w:pStyle w:val="a5"/>
              <w:jc w:val="both"/>
              <w:rPr>
                <w:rFonts w:ascii="Times New Roman" w:hAnsi="Times New Roman" w:cs="Times New Roman"/>
                <w:sz w:val="28"/>
                <w:szCs w:val="28"/>
              </w:rPr>
            </w:pPr>
            <w:r>
              <w:rPr>
                <w:rFonts w:ascii="Times New Roman" w:hAnsi="Times New Roman" w:cs="Times New Roman"/>
                <w:sz w:val="28"/>
                <w:szCs w:val="28"/>
              </w:rPr>
              <w:t>23</w:t>
            </w:r>
          </w:p>
        </w:tc>
      </w:tr>
    </w:tbl>
    <w:p w14:paraId="4D1DC0D3" w14:textId="77777777" w:rsidR="00482D83" w:rsidRPr="00D02DAF" w:rsidRDefault="00482D83" w:rsidP="00482D83">
      <w:pPr>
        <w:pStyle w:val="a5"/>
        <w:jc w:val="both"/>
        <w:rPr>
          <w:rFonts w:ascii="Times New Roman" w:hAnsi="Times New Roman" w:cs="Times New Roman"/>
          <w:sz w:val="28"/>
          <w:szCs w:val="28"/>
        </w:rPr>
      </w:pPr>
    </w:p>
    <w:p w14:paraId="0ECD8FA8" w14:textId="77777777" w:rsidR="00D13343" w:rsidRDefault="00D13343" w:rsidP="00A952F5">
      <w:pPr>
        <w:pStyle w:val="a3"/>
        <w:shd w:val="clear" w:color="auto" w:fill="FFFFFF"/>
        <w:spacing w:line="360" w:lineRule="auto"/>
        <w:rPr>
          <w:b/>
        </w:rPr>
      </w:pPr>
    </w:p>
    <w:p w14:paraId="7F0CE4E3" w14:textId="77777777" w:rsidR="00CB3611" w:rsidRPr="002F5261" w:rsidRDefault="00CB3611" w:rsidP="002F5261">
      <w:pPr>
        <w:pStyle w:val="a3"/>
        <w:shd w:val="clear" w:color="auto" w:fill="FFFFFF"/>
        <w:spacing w:line="360" w:lineRule="auto"/>
        <w:ind w:firstLine="720"/>
        <w:jc w:val="center"/>
        <w:rPr>
          <w:b/>
        </w:rPr>
      </w:pPr>
      <w:r w:rsidRPr="002F5261">
        <w:rPr>
          <w:b/>
        </w:rPr>
        <w:lastRenderedPageBreak/>
        <w:t>ВВЕДЕНИЕ</w:t>
      </w:r>
    </w:p>
    <w:p w14:paraId="2C5C97CD" w14:textId="318C7131" w:rsidR="00C57CD4" w:rsidRDefault="00294954" w:rsidP="00FA5723">
      <w:pPr>
        <w:pStyle w:val="a5"/>
        <w:ind w:firstLine="709"/>
        <w:jc w:val="both"/>
        <w:rPr>
          <w:rFonts w:ascii="Times New Roman" w:hAnsi="Times New Roman" w:cs="Times New Roman"/>
          <w:sz w:val="28"/>
          <w:szCs w:val="28"/>
        </w:rPr>
      </w:pPr>
      <w:r w:rsidRPr="008E5A9F">
        <w:rPr>
          <w:rFonts w:ascii="Times New Roman" w:hAnsi="Times New Roman" w:cs="Times New Roman"/>
          <w:sz w:val="28"/>
          <w:szCs w:val="28"/>
        </w:rPr>
        <w:t xml:space="preserve">Муниципальный округ Антрацитовский расположен в юго-восточной части Луганской Народной Республики. </w:t>
      </w:r>
      <w:r w:rsidR="00C57CD4">
        <w:rPr>
          <w:rFonts w:ascii="Times New Roman" w:hAnsi="Times New Roman" w:cs="Times New Roman"/>
          <w:sz w:val="28"/>
          <w:szCs w:val="28"/>
        </w:rPr>
        <w:t>Расположен</w:t>
      </w:r>
      <w:r w:rsidRPr="008E5A9F">
        <w:rPr>
          <w:rFonts w:ascii="Times New Roman" w:hAnsi="Times New Roman" w:cs="Times New Roman"/>
          <w:sz w:val="28"/>
          <w:szCs w:val="28"/>
        </w:rPr>
        <w:t xml:space="preserve"> в Краснолучско</w:t>
      </w:r>
      <w:r w:rsidR="00C57CD4">
        <w:rPr>
          <w:rFonts w:ascii="Times New Roman" w:hAnsi="Times New Roman" w:cs="Times New Roman"/>
          <w:sz w:val="28"/>
          <w:szCs w:val="28"/>
        </w:rPr>
        <w:t>-</w:t>
      </w:r>
      <w:r w:rsidRPr="008E5A9F">
        <w:rPr>
          <w:rFonts w:ascii="Times New Roman" w:hAnsi="Times New Roman" w:cs="Times New Roman"/>
          <w:sz w:val="28"/>
          <w:szCs w:val="28"/>
        </w:rPr>
        <w:t xml:space="preserve">Свердловском эколого-хозяйственном районе, где окружающая среда загрязняется и нарушается преимущественно предприятиями угольной промышленности. Характерные для нашего района предприятия угольной промышленности относятся к источникам экологического загрязнения. На территории города и вокруг него находится 47 шахтных терриконов, которые выделяют в окружающую среду различные газы. </w:t>
      </w:r>
      <w:r w:rsidR="00070559" w:rsidRPr="008E5A9F">
        <w:rPr>
          <w:rFonts w:ascii="Times New Roman" w:hAnsi="Times New Roman" w:cs="Times New Roman"/>
          <w:sz w:val="28"/>
          <w:szCs w:val="28"/>
        </w:rPr>
        <w:t>В</w:t>
      </w:r>
      <w:r w:rsidRPr="008E5A9F">
        <w:rPr>
          <w:rFonts w:ascii="Times New Roman" w:hAnsi="Times New Roman" w:cs="Times New Roman"/>
          <w:sz w:val="28"/>
          <w:szCs w:val="28"/>
        </w:rPr>
        <w:t xml:space="preserve"> Луганской Народной Республике</w:t>
      </w:r>
      <w:r w:rsidR="00070559" w:rsidRPr="008E5A9F">
        <w:rPr>
          <w:rFonts w:ascii="Times New Roman" w:hAnsi="Times New Roman" w:cs="Times New Roman"/>
          <w:sz w:val="28"/>
          <w:szCs w:val="28"/>
        </w:rPr>
        <w:t xml:space="preserve">, по данным Государственного управления охраны окружающей среды, </w:t>
      </w:r>
      <w:r w:rsidRPr="008E5A9F">
        <w:rPr>
          <w:rFonts w:ascii="Times New Roman" w:hAnsi="Times New Roman" w:cs="Times New Roman"/>
          <w:sz w:val="28"/>
          <w:szCs w:val="28"/>
        </w:rPr>
        <w:t>с одного горящего отвала в сутки в окружающую среду выделяется около 4 т оксида углерода и 1 т сернистого ангидрида и значительное количество примесей др</w:t>
      </w:r>
      <w:r w:rsidR="00E73988">
        <w:rPr>
          <w:rFonts w:ascii="Times New Roman" w:hAnsi="Times New Roman" w:cs="Times New Roman"/>
          <w:sz w:val="28"/>
          <w:szCs w:val="28"/>
        </w:rPr>
        <w:t>угих газов</w:t>
      </w:r>
      <w:r w:rsidR="00E73988" w:rsidRPr="00E73988">
        <w:rPr>
          <w:rFonts w:ascii="Times New Roman" w:hAnsi="Times New Roman" w:cs="Times New Roman"/>
          <w:sz w:val="28"/>
          <w:szCs w:val="28"/>
        </w:rPr>
        <w:t xml:space="preserve"> </w:t>
      </w:r>
      <w:r w:rsidR="00E73988" w:rsidRPr="008E5A9F">
        <w:rPr>
          <w:rFonts w:ascii="Times New Roman" w:hAnsi="Times New Roman" w:cs="Times New Roman"/>
          <w:sz w:val="28"/>
          <w:szCs w:val="28"/>
        </w:rPr>
        <w:t xml:space="preserve">[12]. </w:t>
      </w:r>
      <w:r w:rsidRPr="008E5A9F">
        <w:rPr>
          <w:rFonts w:ascii="Times New Roman" w:hAnsi="Times New Roman" w:cs="Times New Roman"/>
          <w:sz w:val="28"/>
          <w:szCs w:val="28"/>
        </w:rPr>
        <w:t xml:space="preserve"> Препятствием на пути опасных выбросов промышленности становятся зеленые насаждения города. Нам известна уникальная роль растений в жизни человека. Они очищают и увлажняют воздух, выделяют особые вещества – фитонциды, которые обладают бактерицидным действием. Растения снижают концентрацию выхлопных газов автотранспорта, поглощают углекислый газ и выделяют кислород.</w:t>
      </w:r>
    </w:p>
    <w:p w14:paraId="31CD0F3B" w14:textId="77777777" w:rsidR="00FD6818" w:rsidRDefault="00294954" w:rsidP="00FD6818">
      <w:pPr>
        <w:pStyle w:val="a5"/>
        <w:ind w:firstLine="709"/>
        <w:jc w:val="both"/>
        <w:rPr>
          <w:rFonts w:ascii="Times New Roman" w:hAnsi="Times New Roman" w:cs="Times New Roman"/>
          <w:sz w:val="28"/>
          <w:szCs w:val="28"/>
        </w:rPr>
      </w:pPr>
      <w:r w:rsidRPr="008E5A9F">
        <w:rPr>
          <w:rFonts w:ascii="Times New Roman" w:hAnsi="Times New Roman" w:cs="Times New Roman"/>
          <w:sz w:val="28"/>
          <w:szCs w:val="28"/>
        </w:rPr>
        <w:t>Роль растений актуальна для нас, так как мы живем в шахтерском городе Антрацит, где добывается уголь, и как следствие этого процесса,</w:t>
      </w:r>
      <w:r w:rsidRPr="008E5A9F">
        <w:rPr>
          <w:rFonts w:ascii="Times New Roman" w:hAnsi="Times New Roman" w:cs="Times New Roman"/>
          <w:color w:val="000000"/>
          <w:sz w:val="28"/>
          <w:szCs w:val="28"/>
        </w:rPr>
        <w:t xml:space="preserve"> воздух засоряется пылью, загрязняется дымом, сажей и выбросами вредных газов, которые оказывают неблагоприятное воздействие на здоровье людей. Загрязнение атмосферы ведет к понижению сопротивляемости </w:t>
      </w:r>
      <w:proofErr w:type="gramStart"/>
      <w:r w:rsidRPr="008E5A9F">
        <w:rPr>
          <w:rFonts w:ascii="Times New Roman" w:hAnsi="Times New Roman" w:cs="Times New Roman"/>
          <w:color w:val="000000"/>
          <w:sz w:val="28"/>
          <w:szCs w:val="28"/>
        </w:rPr>
        <w:t xml:space="preserve">организма, </w:t>
      </w:r>
      <w:r w:rsidR="00FD6818">
        <w:rPr>
          <w:rFonts w:ascii="Times New Roman" w:hAnsi="Times New Roman" w:cs="Times New Roman"/>
          <w:color w:val="000000"/>
          <w:sz w:val="28"/>
          <w:szCs w:val="28"/>
        </w:rPr>
        <w:t xml:space="preserve">  </w:t>
      </w:r>
      <w:proofErr w:type="gramEnd"/>
      <w:r w:rsidR="00FD6818">
        <w:rPr>
          <w:rFonts w:ascii="Times New Roman" w:hAnsi="Times New Roman" w:cs="Times New Roman"/>
          <w:color w:val="000000"/>
          <w:sz w:val="28"/>
          <w:szCs w:val="28"/>
        </w:rPr>
        <w:t xml:space="preserve">                       </w:t>
      </w:r>
      <w:r w:rsidRPr="008E5A9F">
        <w:rPr>
          <w:rFonts w:ascii="Times New Roman" w:hAnsi="Times New Roman" w:cs="Times New Roman"/>
          <w:color w:val="000000"/>
          <w:sz w:val="28"/>
          <w:szCs w:val="28"/>
        </w:rPr>
        <w:t xml:space="preserve">к повышенной заболеваемости населения. </w:t>
      </w:r>
      <w:r w:rsidRPr="008E5A9F">
        <w:rPr>
          <w:rFonts w:ascii="Times New Roman" w:hAnsi="Times New Roman" w:cs="Times New Roman"/>
          <w:sz w:val="28"/>
          <w:szCs w:val="28"/>
        </w:rPr>
        <w:t xml:space="preserve">В среднем на 1 </w:t>
      </w:r>
      <w:r w:rsidR="00C57CD4">
        <w:rPr>
          <w:rFonts w:ascii="Times New Roman" w:hAnsi="Times New Roman" w:cs="Times New Roman"/>
          <w:sz w:val="28"/>
          <w:szCs w:val="28"/>
        </w:rPr>
        <w:t>км</w:t>
      </w:r>
      <w:r w:rsidR="00C57CD4" w:rsidRPr="00C57CD4">
        <w:rPr>
          <w:rFonts w:ascii="Times New Roman" w:hAnsi="Times New Roman" w:cs="Times New Roman"/>
          <w:sz w:val="28"/>
          <w:szCs w:val="28"/>
          <w:vertAlign w:val="superscript"/>
        </w:rPr>
        <w:t>2</w:t>
      </w:r>
      <w:r w:rsidR="00C57CD4">
        <w:rPr>
          <w:rFonts w:ascii="Times New Roman" w:hAnsi="Times New Roman" w:cs="Times New Roman"/>
          <w:sz w:val="28"/>
          <w:szCs w:val="28"/>
        </w:rPr>
        <w:t xml:space="preserve"> </w:t>
      </w:r>
      <w:r w:rsidRPr="008E5A9F">
        <w:rPr>
          <w:rFonts w:ascii="Times New Roman" w:hAnsi="Times New Roman" w:cs="Times New Roman"/>
          <w:sz w:val="28"/>
          <w:szCs w:val="28"/>
        </w:rPr>
        <w:t>Антрацитовск</w:t>
      </w:r>
      <w:r w:rsidR="00FD6818">
        <w:rPr>
          <w:rFonts w:ascii="Times New Roman" w:hAnsi="Times New Roman" w:cs="Times New Roman"/>
          <w:sz w:val="28"/>
          <w:szCs w:val="28"/>
        </w:rPr>
        <w:t>ого м. о.</w:t>
      </w:r>
      <w:r w:rsidRPr="008E5A9F">
        <w:rPr>
          <w:rFonts w:ascii="Times New Roman" w:hAnsi="Times New Roman" w:cs="Times New Roman"/>
          <w:sz w:val="28"/>
          <w:szCs w:val="28"/>
        </w:rPr>
        <w:t xml:space="preserve"> угледобывающими предприятиями выбрасывается </w:t>
      </w:r>
      <w:r w:rsidR="00FD6818">
        <w:rPr>
          <w:rFonts w:ascii="Times New Roman" w:hAnsi="Times New Roman" w:cs="Times New Roman"/>
          <w:sz w:val="28"/>
          <w:szCs w:val="28"/>
        </w:rPr>
        <w:t xml:space="preserve">                        </w:t>
      </w:r>
      <w:r w:rsidRPr="008E5A9F">
        <w:rPr>
          <w:rFonts w:ascii="Times New Roman" w:hAnsi="Times New Roman" w:cs="Times New Roman"/>
          <w:sz w:val="28"/>
          <w:szCs w:val="28"/>
        </w:rPr>
        <w:t>7 тонн загрязняющих веществ [12].</w:t>
      </w:r>
    </w:p>
    <w:p w14:paraId="6E5BAB51" w14:textId="3E4278EA" w:rsidR="00FD6818" w:rsidRDefault="00294954" w:rsidP="00FD6818">
      <w:pPr>
        <w:pStyle w:val="a5"/>
        <w:ind w:firstLine="709"/>
        <w:jc w:val="both"/>
        <w:rPr>
          <w:rFonts w:ascii="Times New Roman" w:hAnsi="Times New Roman" w:cs="Times New Roman"/>
          <w:sz w:val="28"/>
          <w:szCs w:val="28"/>
        </w:rPr>
      </w:pPr>
      <w:r w:rsidRPr="008E5A9F">
        <w:rPr>
          <w:rFonts w:ascii="Times New Roman" w:hAnsi="Times New Roman" w:cs="Times New Roman"/>
          <w:sz w:val="28"/>
          <w:szCs w:val="28"/>
        </w:rPr>
        <w:t xml:space="preserve">Запыленность воздуха сопровождает жителей нашего города повсюду. Помогают им в борьбе за чистый воздух зеленые насаждения нашего города, парки, скверы, аллеи. Среди них парк им. </w:t>
      </w:r>
      <w:r w:rsidR="006E7EEC">
        <w:rPr>
          <w:rFonts w:ascii="Times New Roman" w:hAnsi="Times New Roman" w:cs="Times New Roman"/>
          <w:sz w:val="28"/>
          <w:szCs w:val="28"/>
        </w:rPr>
        <w:t>В.</w:t>
      </w:r>
      <w:r w:rsidR="00FD6818">
        <w:rPr>
          <w:rFonts w:ascii="Times New Roman" w:hAnsi="Times New Roman" w:cs="Times New Roman"/>
          <w:sz w:val="28"/>
          <w:szCs w:val="28"/>
        </w:rPr>
        <w:t xml:space="preserve"> </w:t>
      </w:r>
      <w:r w:rsidR="006E7EEC">
        <w:rPr>
          <w:rFonts w:ascii="Times New Roman" w:hAnsi="Times New Roman" w:cs="Times New Roman"/>
          <w:sz w:val="28"/>
          <w:szCs w:val="28"/>
        </w:rPr>
        <w:t xml:space="preserve">И. </w:t>
      </w:r>
      <w:r w:rsidRPr="008E5A9F">
        <w:rPr>
          <w:rFonts w:ascii="Times New Roman" w:hAnsi="Times New Roman" w:cs="Times New Roman"/>
          <w:sz w:val="28"/>
          <w:szCs w:val="28"/>
        </w:rPr>
        <w:t>Ленина, расположенный в центре города</w:t>
      </w:r>
      <w:r w:rsidR="00247877" w:rsidRPr="008E5A9F">
        <w:rPr>
          <w:rFonts w:ascii="Times New Roman" w:hAnsi="Times New Roman" w:cs="Times New Roman"/>
          <w:sz w:val="28"/>
          <w:szCs w:val="28"/>
        </w:rPr>
        <w:t>.</w:t>
      </w:r>
      <w:r w:rsidR="00247877" w:rsidRPr="008E5A9F">
        <w:rPr>
          <w:rFonts w:ascii="Times New Roman" w:hAnsi="Times New Roman" w:cs="Times New Roman"/>
          <w:color w:val="000000"/>
          <w:sz w:val="28"/>
          <w:szCs w:val="28"/>
        </w:rPr>
        <w:t xml:space="preserve"> Первые исследования </w:t>
      </w:r>
      <w:r w:rsidR="00070559" w:rsidRPr="008E5A9F">
        <w:rPr>
          <w:rFonts w:ascii="Times New Roman" w:hAnsi="Times New Roman" w:cs="Times New Roman"/>
          <w:color w:val="000000"/>
          <w:sz w:val="28"/>
          <w:szCs w:val="28"/>
        </w:rPr>
        <w:t xml:space="preserve">роли </w:t>
      </w:r>
      <w:r w:rsidR="00247877" w:rsidRPr="008E5A9F">
        <w:rPr>
          <w:rFonts w:ascii="Times New Roman" w:hAnsi="Times New Roman" w:cs="Times New Roman"/>
          <w:color w:val="000000"/>
          <w:sz w:val="28"/>
          <w:szCs w:val="28"/>
        </w:rPr>
        <w:t xml:space="preserve">зеленых насаждений парка </w:t>
      </w:r>
      <w:r w:rsidR="00070559" w:rsidRPr="008E5A9F">
        <w:rPr>
          <w:rFonts w:ascii="Times New Roman" w:hAnsi="Times New Roman" w:cs="Times New Roman"/>
          <w:color w:val="000000"/>
          <w:sz w:val="28"/>
          <w:szCs w:val="28"/>
        </w:rPr>
        <w:t xml:space="preserve">в оздоровлении окружающей среды </w:t>
      </w:r>
      <w:r w:rsidR="00247877" w:rsidRPr="008E5A9F">
        <w:rPr>
          <w:rFonts w:ascii="Times New Roman" w:hAnsi="Times New Roman" w:cs="Times New Roman"/>
          <w:color w:val="000000"/>
          <w:sz w:val="28"/>
          <w:szCs w:val="28"/>
        </w:rPr>
        <w:t xml:space="preserve">были проведены в 2018 году учащимися </w:t>
      </w:r>
      <w:r w:rsidR="00FD6818">
        <w:rPr>
          <w:rFonts w:ascii="Times New Roman" w:hAnsi="Times New Roman" w:cs="Times New Roman"/>
          <w:color w:val="000000"/>
          <w:sz w:val="28"/>
          <w:szCs w:val="28"/>
        </w:rPr>
        <w:t xml:space="preserve">Антрацитовского </w:t>
      </w:r>
      <w:r w:rsidR="00247877" w:rsidRPr="008E5A9F">
        <w:rPr>
          <w:rFonts w:ascii="Times New Roman" w:hAnsi="Times New Roman" w:cs="Times New Roman"/>
          <w:color w:val="000000"/>
          <w:sz w:val="28"/>
          <w:szCs w:val="28"/>
        </w:rPr>
        <w:t>эколого-натуралистического центра учащейся молодежи. Сейчас на календаре 2025 год. За это время изменилась экологическая обстановка</w:t>
      </w:r>
      <w:r w:rsidR="00FD6818">
        <w:rPr>
          <w:rFonts w:ascii="Times New Roman" w:hAnsi="Times New Roman" w:cs="Times New Roman"/>
          <w:color w:val="000000"/>
          <w:sz w:val="28"/>
          <w:szCs w:val="28"/>
        </w:rPr>
        <w:t xml:space="preserve"> значительно изменилась. </w:t>
      </w:r>
      <w:r w:rsidR="00247877" w:rsidRPr="008E5A9F">
        <w:rPr>
          <w:rFonts w:ascii="Times New Roman" w:hAnsi="Times New Roman" w:cs="Times New Roman"/>
          <w:color w:val="000000"/>
          <w:sz w:val="28"/>
          <w:szCs w:val="28"/>
        </w:rPr>
        <w:t>Многие угледобывающие предприятия города перестали работать</w:t>
      </w:r>
      <w:r w:rsidR="00FD6818">
        <w:rPr>
          <w:rFonts w:ascii="Times New Roman" w:hAnsi="Times New Roman" w:cs="Times New Roman"/>
          <w:color w:val="000000"/>
          <w:sz w:val="28"/>
          <w:szCs w:val="28"/>
        </w:rPr>
        <w:t>.</w:t>
      </w:r>
      <w:r w:rsidR="00247877" w:rsidRPr="008E5A9F">
        <w:rPr>
          <w:rFonts w:ascii="Times New Roman" w:hAnsi="Times New Roman" w:cs="Times New Roman"/>
          <w:color w:val="000000"/>
          <w:sz w:val="28"/>
          <w:szCs w:val="28"/>
        </w:rPr>
        <w:t xml:space="preserve"> </w:t>
      </w:r>
      <w:r w:rsidR="00FD6818">
        <w:rPr>
          <w:rFonts w:ascii="Times New Roman" w:hAnsi="Times New Roman" w:cs="Times New Roman"/>
          <w:color w:val="000000"/>
          <w:sz w:val="28"/>
          <w:szCs w:val="28"/>
        </w:rPr>
        <w:t>С</w:t>
      </w:r>
      <w:r w:rsidR="00247877" w:rsidRPr="008E5A9F">
        <w:rPr>
          <w:rFonts w:ascii="Times New Roman" w:hAnsi="Times New Roman" w:cs="Times New Roman"/>
          <w:color w:val="000000"/>
          <w:sz w:val="28"/>
          <w:szCs w:val="28"/>
        </w:rPr>
        <w:t xml:space="preserve"> 2022 года была объявлена Специальная Военная Операция</w:t>
      </w:r>
      <w:r w:rsidR="00070559" w:rsidRPr="008E5A9F">
        <w:rPr>
          <w:rFonts w:ascii="Times New Roman" w:hAnsi="Times New Roman" w:cs="Times New Roman"/>
          <w:color w:val="000000"/>
          <w:sz w:val="28"/>
          <w:szCs w:val="28"/>
        </w:rPr>
        <w:t>,</w:t>
      </w:r>
      <w:r w:rsidR="00FD6818">
        <w:rPr>
          <w:rFonts w:ascii="Times New Roman" w:hAnsi="Times New Roman" w:cs="Times New Roman"/>
          <w:color w:val="000000"/>
          <w:sz w:val="28"/>
          <w:szCs w:val="28"/>
        </w:rPr>
        <w:t xml:space="preserve"> и</w:t>
      </w:r>
      <w:r w:rsidR="00070559" w:rsidRPr="008E5A9F">
        <w:rPr>
          <w:rFonts w:ascii="Times New Roman" w:hAnsi="Times New Roman" w:cs="Times New Roman"/>
          <w:color w:val="000000"/>
          <w:sz w:val="28"/>
          <w:szCs w:val="28"/>
        </w:rPr>
        <w:t xml:space="preserve"> </w:t>
      </w:r>
      <w:r w:rsidR="00247877" w:rsidRPr="008E5A9F">
        <w:rPr>
          <w:rFonts w:ascii="Times New Roman" w:hAnsi="Times New Roman" w:cs="Times New Roman"/>
          <w:color w:val="000000"/>
          <w:sz w:val="28"/>
          <w:szCs w:val="28"/>
        </w:rPr>
        <w:t>увеличился парк личных автомобилей у жителей.</w:t>
      </w:r>
      <w:r w:rsidR="00070559" w:rsidRPr="008E5A9F">
        <w:rPr>
          <w:rFonts w:ascii="Times New Roman" w:hAnsi="Times New Roman" w:cs="Times New Roman"/>
          <w:color w:val="000000"/>
          <w:sz w:val="28"/>
          <w:szCs w:val="28"/>
        </w:rPr>
        <w:t xml:space="preserve"> Произошли изменения и в структуре парка. </w:t>
      </w:r>
      <w:r w:rsidR="00777E36">
        <w:rPr>
          <w:rFonts w:ascii="Times New Roman" w:hAnsi="Times New Roman" w:cs="Times New Roman"/>
          <w:color w:val="000000"/>
          <w:sz w:val="28"/>
          <w:szCs w:val="28"/>
        </w:rPr>
        <w:t xml:space="preserve">У </w:t>
      </w:r>
      <w:proofErr w:type="gramStart"/>
      <w:r w:rsidR="00777E36">
        <w:rPr>
          <w:rFonts w:ascii="Times New Roman" w:hAnsi="Times New Roman" w:cs="Times New Roman"/>
          <w:sz w:val="28"/>
          <w:szCs w:val="28"/>
        </w:rPr>
        <w:t>некоторых  деревьев</w:t>
      </w:r>
      <w:proofErr w:type="gramEnd"/>
      <w:r w:rsidR="00777E36">
        <w:rPr>
          <w:rFonts w:ascii="Times New Roman" w:hAnsi="Times New Roman" w:cs="Times New Roman"/>
          <w:sz w:val="28"/>
          <w:szCs w:val="28"/>
        </w:rPr>
        <w:t xml:space="preserve"> повреждена </w:t>
      </w:r>
      <w:proofErr w:type="gramStart"/>
      <w:r w:rsidR="00777E36">
        <w:rPr>
          <w:rFonts w:ascii="Times New Roman" w:hAnsi="Times New Roman" w:cs="Times New Roman"/>
          <w:sz w:val="28"/>
          <w:szCs w:val="28"/>
        </w:rPr>
        <w:t>крона,</w:t>
      </w:r>
      <w:r w:rsidR="00E309CA">
        <w:rPr>
          <w:rFonts w:ascii="Times New Roman" w:hAnsi="Times New Roman" w:cs="Times New Roman"/>
          <w:sz w:val="28"/>
          <w:szCs w:val="28"/>
        </w:rPr>
        <w:t xml:space="preserve">  имеют</w:t>
      </w:r>
      <w:r w:rsidR="00777E36">
        <w:rPr>
          <w:rFonts w:ascii="Times New Roman" w:hAnsi="Times New Roman" w:cs="Times New Roman"/>
          <w:sz w:val="28"/>
          <w:szCs w:val="28"/>
        </w:rPr>
        <w:t>ся</w:t>
      </w:r>
      <w:proofErr w:type="gramEnd"/>
      <w:r w:rsidR="00777E36">
        <w:rPr>
          <w:rFonts w:ascii="Times New Roman" w:hAnsi="Times New Roman" w:cs="Times New Roman"/>
          <w:sz w:val="28"/>
          <w:szCs w:val="28"/>
        </w:rPr>
        <w:t xml:space="preserve"> сухие листья</w:t>
      </w:r>
      <w:r w:rsidR="00E309CA">
        <w:rPr>
          <w:rFonts w:ascii="Times New Roman" w:hAnsi="Times New Roman" w:cs="Times New Roman"/>
          <w:sz w:val="28"/>
          <w:szCs w:val="28"/>
        </w:rPr>
        <w:t xml:space="preserve">, </w:t>
      </w:r>
      <w:r w:rsidR="00E309CA">
        <w:rPr>
          <w:rFonts w:ascii="Times New Roman" w:hAnsi="Times New Roman" w:cs="Times New Roman"/>
          <w:color w:val="000000"/>
          <w:sz w:val="28"/>
          <w:szCs w:val="28"/>
        </w:rPr>
        <w:t>подросла молодая поросль</w:t>
      </w:r>
      <w:r w:rsidR="00070559" w:rsidRPr="008E5A9F">
        <w:rPr>
          <w:rFonts w:ascii="Times New Roman" w:hAnsi="Times New Roman" w:cs="Times New Roman"/>
          <w:color w:val="000000"/>
          <w:sz w:val="28"/>
          <w:szCs w:val="28"/>
        </w:rPr>
        <w:t>.</w:t>
      </w:r>
      <w:r w:rsidR="002F5261" w:rsidRPr="008E5A9F">
        <w:rPr>
          <w:rFonts w:ascii="Times New Roman" w:hAnsi="Times New Roman" w:cs="Times New Roman"/>
          <w:color w:val="000000"/>
          <w:sz w:val="28"/>
          <w:szCs w:val="28"/>
        </w:rPr>
        <w:t xml:space="preserve"> Зная, что древесные насаждения максимально выполняют свои функции, если они здоровы, мы решили выяснить, </w:t>
      </w:r>
      <w:r w:rsidR="002F5261" w:rsidRPr="006E7EEC">
        <w:rPr>
          <w:rFonts w:ascii="Times New Roman" w:hAnsi="Times New Roman" w:cs="Times New Roman"/>
          <w:b/>
          <w:color w:val="000000"/>
          <w:sz w:val="28"/>
          <w:szCs w:val="28"/>
        </w:rPr>
        <w:t>эффективно</w:t>
      </w:r>
      <w:r w:rsidR="009A26F5" w:rsidRPr="006E7EEC">
        <w:rPr>
          <w:rFonts w:ascii="Times New Roman" w:hAnsi="Times New Roman" w:cs="Times New Roman"/>
          <w:b/>
          <w:color w:val="000000"/>
          <w:sz w:val="28"/>
          <w:szCs w:val="28"/>
        </w:rPr>
        <w:t xml:space="preserve"> </w:t>
      </w:r>
      <w:r w:rsidR="00247877" w:rsidRPr="006E7EEC">
        <w:rPr>
          <w:rFonts w:ascii="Times New Roman" w:hAnsi="Times New Roman" w:cs="Times New Roman"/>
          <w:b/>
          <w:sz w:val="28"/>
          <w:szCs w:val="28"/>
        </w:rPr>
        <w:t xml:space="preserve">ли зеленые </w:t>
      </w:r>
      <w:proofErr w:type="gramStart"/>
      <w:r w:rsidR="00247877" w:rsidRPr="006E7EEC">
        <w:rPr>
          <w:rFonts w:ascii="Times New Roman" w:hAnsi="Times New Roman" w:cs="Times New Roman"/>
          <w:b/>
          <w:sz w:val="28"/>
          <w:szCs w:val="28"/>
        </w:rPr>
        <w:t>насаждения  городского</w:t>
      </w:r>
      <w:proofErr w:type="gramEnd"/>
      <w:r w:rsidR="00247877" w:rsidRPr="006E7EEC">
        <w:rPr>
          <w:rFonts w:ascii="Times New Roman" w:hAnsi="Times New Roman" w:cs="Times New Roman"/>
          <w:b/>
          <w:sz w:val="28"/>
          <w:szCs w:val="28"/>
        </w:rPr>
        <w:t xml:space="preserve">  парка </w:t>
      </w:r>
      <w:r w:rsidR="00247877" w:rsidRPr="006E7EEC">
        <w:rPr>
          <w:rFonts w:ascii="Times New Roman" w:hAnsi="Times New Roman" w:cs="Times New Roman"/>
          <w:b/>
          <w:color w:val="000000"/>
          <w:sz w:val="28"/>
          <w:szCs w:val="28"/>
        </w:rPr>
        <w:t xml:space="preserve">справляются с антропогенной нагрузкой </w:t>
      </w:r>
      <w:r w:rsidR="009A26F5" w:rsidRPr="006E7EEC">
        <w:rPr>
          <w:rFonts w:ascii="Times New Roman" w:hAnsi="Times New Roman" w:cs="Times New Roman"/>
          <w:b/>
          <w:color w:val="000000"/>
          <w:sz w:val="28"/>
          <w:szCs w:val="28"/>
        </w:rPr>
        <w:t xml:space="preserve">и </w:t>
      </w:r>
      <w:r w:rsidR="00247877" w:rsidRPr="006E7EEC">
        <w:rPr>
          <w:rFonts w:ascii="Times New Roman" w:hAnsi="Times New Roman" w:cs="Times New Roman"/>
          <w:b/>
          <w:sz w:val="28"/>
          <w:szCs w:val="28"/>
        </w:rPr>
        <w:lastRenderedPageBreak/>
        <w:t>выполняют свое главное предназначение.</w:t>
      </w:r>
      <w:r w:rsidR="009A26F5" w:rsidRPr="006E7EEC">
        <w:rPr>
          <w:rFonts w:ascii="Times New Roman" w:hAnsi="Times New Roman" w:cs="Times New Roman"/>
          <w:b/>
          <w:sz w:val="28"/>
          <w:szCs w:val="28"/>
        </w:rPr>
        <w:t xml:space="preserve"> </w:t>
      </w:r>
      <w:r w:rsidR="009A26F5" w:rsidRPr="008E5A9F">
        <w:rPr>
          <w:rFonts w:ascii="Times New Roman" w:hAnsi="Times New Roman" w:cs="Times New Roman"/>
          <w:b/>
          <w:sz w:val="28"/>
          <w:szCs w:val="28"/>
        </w:rPr>
        <w:t>Это и стало целью нашей работы.</w:t>
      </w:r>
    </w:p>
    <w:p w14:paraId="3FFF5BEC" w14:textId="5E228BD7" w:rsidR="00CB3611" w:rsidRPr="00FD6818" w:rsidRDefault="00CB3611" w:rsidP="00FD6818">
      <w:pPr>
        <w:pStyle w:val="a5"/>
        <w:ind w:firstLine="709"/>
        <w:jc w:val="both"/>
        <w:rPr>
          <w:rFonts w:ascii="Times New Roman" w:hAnsi="Times New Roman" w:cs="Times New Roman"/>
          <w:sz w:val="28"/>
          <w:szCs w:val="28"/>
        </w:rPr>
      </w:pPr>
      <w:r w:rsidRPr="008E5A9F">
        <w:rPr>
          <w:rFonts w:ascii="Times New Roman" w:hAnsi="Times New Roman" w:cs="Times New Roman"/>
          <w:b/>
          <w:sz w:val="28"/>
          <w:szCs w:val="28"/>
        </w:rPr>
        <w:t>Задачи,</w:t>
      </w:r>
      <w:r w:rsidRPr="008E5A9F">
        <w:rPr>
          <w:rFonts w:ascii="Times New Roman" w:hAnsi="Times New Roman" w:cs="Times New Roman"/>
          <w:sz w:val="28"/>
          <w:szCs w:val="28"/>
        </w:rPr>
        <w:t xml:space="preserve"> которые нам нужно выполнить, чтобы добиться цели:</w:t>
      </w:r>
    </w:p>
    <w:p w14:paraId="42764B38" w14:textId="77777777" w:rsidR="00CB3611" w:rsidRPr="008E5A9F" w:rsidRDefault="008E5A9F" w:rsidP="00FD6818">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CB3611" w:rsidRPr="008E5A9F">
        <w:rPr>
          <w:rFonts w:ascii="Times New Roman" w:hAnsi="Times New Roman" w:cs="Times New Roman"/>
          <w:sz w:val="28"/>
          <w:szCs w:val="28"/>
        </w:rPr>
        <w:t xml:space="preserve">Изучить научно-популярную литературу о роли растений в </w:t>
      </w:r>
      <w:r w:rsidR="00510EF2" w:rsidRPr="008E5A9F">
        <w:rPr>
          <w:rFonts w:ascii="Times New Roman" w:hAnsi="Times New Roman" w:cs="Times New Roman"/>
          <w:sz w:val="28"/>
          <w:szCs w:val="28"/>
        </w:rPr>
        <w:t>оздоровлении окружающей среды.</w:t>
      </w:r>
    </w:p>
    <w:p w14:paraId="4F307F0E" w14:textId="77777777" w:rsidR="007314A6" w:rsidRDefault="008E5A9F" w:rsidP="00FD6818">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510EF2" w:rsidRPr="008E5A9F">
        <w:rPr>
          <w:rFonts w:ascii="Times New Roman" w:hAnsi="Times New Roman" w:cs="Times New Roman"/>
          <w:sz w:val="28"/>
          <w:szCs w:val="28"/>
        </w:rPr>
        <w:t>Определить видовой состав древесных пород и жизненное состояние деревьев по характеру кроны.</w:t>
      </w:r>
      <w:r w:rsidR="007314A6" w:rsidRPr="007314A6">
        <w:rPr>
          <w:rFonts w:ascii="Times New Roman" w:hAnsi="Times New Roman" w:cs="Times New Roman"/>
          <w:sz w:val="28"/>
          <w:szCs w:val="28"/>
        </w:rPr>
        <w:t xml:space="preserve"> </w:t>
      </w:r>
    </w:p>
    <w:p w14:paraId="12872284" w14:textId="6661EB9D" w:rsidR="00510EF2" w:rsidRPr="008E5A9F" w:rsidRDefault="007314A6" w:rsidP="00FD6818">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8E5A9F">
        <w:rPr>
          <w:rFonts w:ascii="Times New Roman" w:hAnsi="Times New Roman" w:cs="Times New Roman"/>
          <w:sz w:val="28"/>
          <w:szCs w:val="28"/>
        </w:rPr>
        <w:t>Познакомиться с методикой определения запыл</w:t>
      </w:r>
      <w:r w:rsidR="00A62C08">
        <w:rPr>
          <w:rFonts w:ascii="Times New Roman" w:hAnsi="Times New Roman" w:cs="Times New Roman"/>
          <w:sz w:val="28"/>
          <w:szCs w:val="28"/>
        </w:rPr>
        <w:t>е</w:t>
      </w:r>
      <w:r w:rsidRPr="008E5A9F">
        <w:rPr>
          <w:rFonts w:ascii="Times New Roman" w:hAnsi="Times New Roman" w:cs="Times New Roman"/>
          <w:sz w:val="28"/>
          <w:szCs w:val="28"/>
        </w:rPr>
        <w:t>нности воздуха по степени загрязнения листьев различных видов деревьев;</w:t>
      </w:r>
    </w:p>
    <w:p w14:paraId="6543E10A" w14:textId="77777777" w:rsidR="004305E3" w:rsidRDefault="005A6354" w:rsidP="00222FCB">
      <w:pPr>
        <w:pStyle w:val="a5"/>
        <w:ind w:firstLine="708"/>
        <w:jc w:val="both"/>
        <w:rPr>
          <w:rFonts w:ascii="Times New Roman" w:hAnsi="Times New Roman" w:cs="Times New Roman"/>
          <w:sz w:val="28"/>
          <w:szCs w:val="28"/>
        </w:rPr>
      </w:pPr>
      <w:r>
        <w:rPr>
          <w:rFonts w:ascii="Times New Roman" w:hAnsi="Times New Roman" w:cs="Times New Roman"/>
          <w:sz w:val="28"/>
          <w:szCs w:val="28"/>
        </w:rPr>
        <w:t>4</w:t>
      </w:r>
      <w:r w:rsidR="008E5A9F">
        <w:rPr>
          <w:rFonts w:ascii="Times New Roman" w:hAnsi="Times New Roman" w:cs="Times New Roman"/>
          <w:sz w:val="28"/>
          <w:szCs w:val="28"/>
        </w:rPr>
        <w:t xml:space="preserve">. </w:t>
      </w:r>
      <w:r w:rsidR="00510EF2" w:rsidRPr="008E5A9F">
        <w:rPr>
          <w:rFonts w:ascii="Times New Roman" w:hAnsi="Times New Roman" w:cs="Times New Roman"/>
          <w:sz w:val="28"/>
          <w:szCs w:val="28"/>
        </w:rPr>
        <w:t>Провести исследования запыленности воздуха в парке</w:t>
      </w:r>
      <w:r w:rsidR="004305E3" w:rsidRPr="008E5A9F">
        <w:rPr>
          <w:rFonts w:ascii="Times New Roman" w:hAnsi="Times New Roman" w:cs="Times New Roman"/>
          <w:sz w:val="28"/>
          <w:szCs w:val="28"/>
        </w:rPr>
        <w:t>, определить пылефильтрующую</w:t>
      </w:r>
      <w:r w:rsidR="00247877" w:rsidRPr="008E5A9F">
        <w:rPr>
          <w:rFonts w:ascii="Times New Roman" w:hAnsi="Times New Roman" w:cs="Times New Roman"/>
          <w:sz w:val="28"/>
          <w:szCs w:val="28"/>
        </w:rPr>
        <w:t>, антимикробную способность листьев</w:t>
      </w:r>
      <w:r w:rsidR="004305E3" w:rsidRPr="008E5A9F">
        <w:rPr>
          <w:rFonts w:ascii="Times New Roman" w:hAnsi="Times New Roman" w:cs="Times New Roman"/>
          <w:sz w:val="28"/>
          <w:szCs w:val="28"/>
        </w:rPr>
        <w:t xml:space="preserve"> деревьев и кустарников на выбранной территории;</w:t>
      </w:r>
    </w:p>
    <w:p w14:paraId="781D3A96" w14:textId="3AFCECAD" w:rsidR="00FA5723" w:rsidRPr="00FA5723" w:rsidRDefault="00AD2233" w:rsidP="00222FCB">
      <w:pPr>
        <w:pStyle w:val="a5"/>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 Ответить на вопрос</w:t>
      </w:r>
      <w:r w:rsidR="00FA5723" w:rsidRPr="00FA5723">
        <w:rPr>
          <w:rFonts w:ascii="Times New Roman" w:eastAsia="Times New Roman" w:hAnsi="Times New Roman" w:cs="Times New Roman"/>
          <w:sz w:val="28"/>
          <w:szCs w:val="28"/>
          <w:lang w:eastAsia="ru-RU"/>
        </w:rPr>
        <w:t xml:space="preserve"> </w:t>
      </w:r>
      <w:r w:rsidR="00FA5723" w:rsidRPr="006E61BE">
        <w:rPr>
          <w:rFonts w:ascii="Times New Roman" w:eastAsia="Times New Roman" w:hAnsi="Times New Roman" w:cs="Times New Roman"/>
          <w:sz w:val="28"/>
          <w:szCs w:val="28"/>
          <w:lang w:eastAsia="ru-RU"/>
        </w:rPr>
        <w:t>«Какие деревья и кустарники наиболее эффективно очищают воздух от пыли</w:t>
      </w:r>
      <w:r w:rsidR="00FA5723">
        <w:rPr>
          <w:rFonts w:ascii="Times New Roman" w:eastAsia="Times New Roman" w:hAnsi="Times New Roman" w:cs="Times New Roman"/>
          <w:sz w:val="28"/>
          <w:szCs w:val="28"/>
          <w:lang w:eastAsia="ru-RU"/>
        </w:rPr>
        <w:t>,</w:t>
      </w:r>
      <w:r w:rsidR="00FA5723" w:rsidRPr="006E61BE">
        <w:rPr>
          <w:rFonts w:ascii="Times New Roman" w:eastAsia="Times New Roman" w:hAnsi="Times New Roman" w:cs="Times New Roman"/>
          <w:sz w:val="28"/>
          <w:szCs w:val="28"/>
          <w:lang w:eastAsia="ru-RU"/>
        </w:rPr>
        <w:t xml:space="preserve"> и как влияет на свойства растений задерживать пыль устройство листовых пластинок</w:t>
      </w:r>
      <w:r w:rsidR="00222FCB">
        <w:rPr>
          <w:rFonts w:ascii="Times New Roman" w:eastAsia="Times New Roman" w:hAnsi="Times New Roman" w:cs="Times New Roman"/>
          <w:sz w:val="28"/>
          <w:szCs w:val="28"/>
          <w:lang w:eastAsia="ru-RU"/>
        </w:rPr>
        <w:t>?</w:t>
      </w:r>
      <w:r w:rsidR="00FA5723" w:rsidRPr="006E61BE">
        <w:rPr>
          <w:rFonts w:ascii="Times New Roman" w:eastAsia="Times New Roman" w:hAnsi="Times New Roman" w:cs="Times New Roman"/>
          <w:sz w:val="28"/>
          <w:szCs w:val="28"/>
          <w:lang w:eastAsia="ru-RU"/>
        </w:rPr>
        <w:t>»</w:t>
      </w:r>
      <w:r w:rsidR="00222FCB">
        <w:rPr>
          <w:rFonts w:ascii="Times New Roman" w:eastAsia="Times New Roman" w:hAnsi="Times New Roman" w:cs="Times New Roman"/>
          <w:sz w:val="28"/>
          <w:szCs w:val="28"/>
          <w:lang w:eastAsia="ru-RU"/>
        </w:rPr>
        <w:t>;</w:t>
      </w:r>
    </w:p>
    <w:p w14:paraId="145D734C" w14:textId="58E5666F" w:rsidR="00CB3611" w:rsidRPr="008E5A9F" w:rsidRDefault="00222FCB" w:rsidP="00222FCB">
      <w:pPr>
        <w:pStyle w:val="a5"/>
        <w:ind w:firstLine="708"/>
        <w:jc w:val="both"/>
        <w:rPr>
          <w:rFonts w:ascii="Times New Roman" w:hAnsi="Times New Roman" w:cs="Times New Roman"/>
          <w:sz w:val="28"/>
          <w:szCs w:val="28"/>
        </w:rPr>
      </w:pPr>
      <w:r>
        <w:rPr>
          <w:rFonts w:ascii="Times New Roman" w:hAnsi="Times New Roman" w:cs="Times New Roman"/>
          <w:color w:val="000000"/>
          <w:sz w:val="28"/>
          <w:szCs w:val="28"/>
        </w:rPr>
        <w:t>6</w:t>
      </w:r>
      <w:r w:rsidR="00CB3611" w:rsidRPr="008E5A9F">
        <w:rPr>
          <w:rFonts w:ascii="Times New Roman" w:hAnsi="Times New Roman" w:cs="Times New Roman"/>
          <w:color w:val="000000"/>
          <w:sz w:val="28"/>
          <w:szCs w:val="28"/>
        </w:rPr>
        <w:t>. Проанализировать полученные результаты.</w:t>
      </w:r>
    </w:p>
    <w:p w14:paraId="601CE62D" w14:textId="5598C45E" w:rsidR="008E5A9F" w:rsidRDefault="00CB3611" w:rsidP="00222FCB">
      <w:pPr>
        <w:spacing w:line="240" w:lineRule="auto"/>
        <w:ind w:firstLine="708"/>
        <w:jc w:val="both"/>
        <w:rPr>
          <w:rFonts w:ascii="Times New Roman" w:hAnsi="Times New Roman" w:cs="Times New Roman"/>
          <w:sz w:val="28"/>
          <w:szCs w:val="28"/>
        </w:rPr>
      </w:pPr>
      <w:r w:rsidRPr="008E5A9F">
        <w:rPr>
          <w:rFonts w:ascii="Times New Roman" w:hAnsi="Times New Roman" w:cs="Times New Roman"/>
          <w:b/>
          <w:color w:val="000000"/>
          <w:sz w:val="28"/>
          <w:szCs w:val="28"/>
        </w:rPr>
        <w:t xml:space="preserve">Методы исследования: </w:t>
      </w:r>
      <w:r w:rsidRPr="008E5A9F">
        <w:rPr>
          <w:rFonts w:ascii="Times New Roman" w:hAnsi="Times New Roman" w:cs="Times New Roman"/>
          <w:color w:val="000000"/>
          <w:sz w:val="28"/>
          <w:szCs w:val="28"/>
        </w:rPr>
        <w:t>теоре</w:t>
      </w:r>
      <w:r w:rsidR="005A6354">
        <w:rPr>
          <w:rFonts w:ascii="Times New Roman" w:hAnsi="Times New Roman" w:cs="Times New Roman"/>
          <w:color w:val="000000"/>
          <w:sz w:val="28"/>
          <w:szCs w:val="28"/>
        </w:rPr>
        <w:t>тический, практический, метод</w:t>
      </w:r>
      <w:r w:rsidRPr="008E5A9F">
        <w:rPr>
          <w:rFonts w:ascii="Times New Roman" w:hAnsi="Times New Roman" w:cs="Times New Roman"/>
          <w:color w:val="000000"/>
          <w:sz w:val="28"/>
          <w:szCs w:val="28"/>
        </w:rPr>
        <w:t xml:space="preserve"> определения пылефильтрующей способности по</w:t>
      </w:r>
      <w:r w:rsidR="007E33B3" w:rsidRPr="008E5A9F">
        <w:rPr>
          <w:rFonts w:ascii="Times New Roman" w:hAnsi="Times New Roman" w:cs="Times New Roman"/>
          <w:color w:val="000000"/>
          <w:sz w:val="28"/>
          <w:szCs w:val="28"/>
        </w:rPr>
        <w:t xml:space="preserve"> листьям деревьев и кустарников,</w:t>
      </w:r>
      <w:r w:rsidR="00247877" w:rsidRPr="008E5A9F">
        <w:rPr>
          <w:rFonts w:ascii="Times New Roman" w:hAnsi="Times New Roman" w:cs="Times New Roman"/>
          <w:color w:val="000000"/>
          <w:sz w:val="28"/>
          <w:szCs w:val="28"/>
        </w:rPr>
        <w:t xml:space="preserve"> метод визуальной оценки деревьев по внешним признакам</w:t>
      </w:r>
      <w:r w:rsidR="00247877" w:rsidRPr="005A6354">
        <w:rPr>
          <w:rFonts w:ascii="Times New Roman" w:hAnsi="Times New Roman" w:cs="Times New Roman"/>
          <w:sz w:val="28"/>
          <w:szCs w:val="28"/>
        </w:rPr>
        <w:t>, метод определения</w:t>
      </w:r>
      <w:r w:rsidR="005A6354" w:rsidRPr="005A6354">
        <w:rPr>
          <w:rFonts w:ascii="Times New Roman" w:hAnsi="Times New Roman" w:cs="Times New Roman"/>
          <w:sz w:val="28"/>
          <w:szCs w:val="28"/>
        </w:rPr>
        <w:t xml:space="preserve"> </w:t>
      </w:r>
      <w:r w:rsidR="005A6354">
        <w:rPr>
          <w:rFonts w:ascii="Times New Roman" w:hAnsi="Times New Roman" w:cs="Times New Roman"/>
          <w:sz w:val="28"/>
          <w:szCs w:val="28"/>
        </w:rPr>
        <w:t>жизненного состояния древесных пород парка</w:t>
      </w:r>
      <w:r w:rsidR="00247877" w:rsidRPr="008E5A9F">
        <w:rPr>
          <w:rFonts w:ascii="Times New Roman" w:hAnsi="Times New Roman" w:cs="Times New Roman"/>
          <w:sz w:val="28"/>
          <w:szCs w:val="28"/>
        </w:rPr>
        <w:t>,</w:t>
      </w:r>
      <w:r w:rsidR="00222FCB">
        <w:rPr>
          <w:rFonts w:ascii="Times New Roman" w:hAnsi="Times New Roman" w:cs="Times New Roman"/>
          <w:sz w:val="28"/>
          <w:szCs w:val="28"/>
        </w:rPr>
        <w:t xml:space="preserve"> </w:t>
      </w:r>
      <w:r w:rsidR="00247877" w:rsidRPr="008E5A9F">
        <w:rPr>
          <w:rFonts w:ascii="Times New Roman" w:hAnsi="Times New Roman" w:cs="Times New Roman"/>
          <w:sz w:val="28"/>
          <w:szCs w:val="28"/>
        </w:rPr>
        <w:t xml:space="preserve">и праксиметрический </w:t>
      </w:r>
      <w:r w:rsidR="00222FCB">
        <w:rPr>
          <w:rFonts w:ascii="Times New Roman" w:hAnsi="Times New Roman" w:cs="Times New Roman"/>
          <w:sz w:val="28"/>
          <w:szCs w:val="28"/>
        </w:rPr>
        <w:t>метод</w:t>
      </w:r>
      <w:r w:rsidR="00247877" w:rsidRPr="008E5A9F">
        <w:rPr>
          <w:rFonts w:ascii="Times New Roman" w:hAnsi="Times New Roman" w:cs="Times New Roman"/>
          <w:sz w:val="28"/>
          <w:szCs w:val="28"/>
        </w:rPr>
        <w:t xml:space="preserve"> (анализ результатов)</w:t>
      </w:r>
      <w:r w:rsidR="007E33B3" w:rsidRPr="008E5A9F">
        <w:rPr>
          <w:rFonts w:ascii="Times New Roman" w:hAnsi="Times New Roman" w:cs="Times New Roman"/>
          <w:sz w:val="28"/>
          <w:szCs w:val="28"/>
        </w:rPr>
        <w:t>.</w:t>
      </w:r>
      <w:r w:rsidR="00247877" w:rsidRPr="008E5A9F">
        <w:rPr>
          <w:rFonts w:ascii="Times New Roman" w:hAnsi="Times New Roman" w:cs="Times New Roman"/>
          <w:sz w:val="28"/>
          <w:szCs w:val="28"/>
        </w:rPr>
        <w:t xml:space="preserve">                                                                           </w:t>
      </w:r>
    </w:p>
    <w:p w14:paraId="4FB735B2" w14:textId="77777777" w:rsidR="007E33B3" w:rsidRPr="008E5A9F" w:rsidRDefault="00CB3611" w:rsidP="00222FCB">
      <w:pPr>
        <w:pStyle w:val="a5"/>
        <w:ind w:firstLine="708"/>
        <w:jc w:val="both"/>
        <w:rPr>
          <w:rFonts w:ascii="Times New Roman" w:hAnsi="Times New Roman" w:cs="Times New Roman"/>
          <w:sz w:val="28"/>
          <w:szCs w:val="28"/>
        </w:rPr>
      </w:pPr>
      <w:r w:rsidRPr="008E5A9F">
        <w:rPr>
          <w:rFonts w:ascii="Times New Roman" w:hAnsi="Times New Roman" w:cs="Times New Roman"/>
          <w:b/>
          <w:sz w:val="28"/>
          <w:szCs w:val="28"/>
        </w:rPr>
        <w:t>Объект исследования</w:t>
      </w:r>
      <w:r w:rsidRPr="008E5A9F">
        <w:rPr>
          <w:rFonts w:ascii="Times New Roman" w:hAnsi="Times New Roman" w:cs="Times New Roman"/>
          <w:sz w:val="28"/>
          <w:szCs w:val="28"/>
        </w:rPr>
        <w:t xml:space="preserve"> –</w:t>
      </w:r>
      <w:r w:rsidR="007E33B3" w:rsidRPr="008E5A9F">
        <w:rPr>
          <w:rFonts w:ascii="Times New Roman" w:hAnsi="Times New Roman" w:cs="Times New Roman"/>
          <w:sz w:val="28"/>
          <w:szCs w:val="28"/>
        </w:rPr>
        <w:t xml:space="preserve"> древесные насаждения парка им. Ленина</w:t>
      </w:r>
      <w:r w:rsidRPr="008E5A9F">
        <w:rPr>
          <w:rFonts w:ascii="Times New Roman" w:hAnsi="Times New Roman" w:cs="Times New Roman"/>
          <w:sz w:val="28"/>
          <w:szCs w:val="28"/>
        </w:rPr>
        <w:t>.</w:t>
      </w:r>
    </w:p>
    <w:p w14:paraId="4293D657" w14:textId="77777777" w:rsidR="00CB3611" w:rsidRPr="008E5A9F" w:rsidRDefault="00CB3611" w:rsidP="00222FCB">
      <w:pPr>
        <w:pStyle w:val="a5"/>
        <w:ind w:firstLine="708"/>
        <w:jc w:val="both"/>
        <w:rPr>
          <w:rFonts w:ascii="Times New Roman" w:hAnsi="Times New Roman" w:cs="Times New Roman"/>
          <w:sz w:val="28"/>
          <w:szCs w:val="28"/>
        </w:rPr>
      </w:pPr>
      <w:r w:rsidRPr="008E5A9F">
        <w:rPr>
          <w:rFonts w:ascii="Times New Roman" w:hAnsi="Times New Roman" w:cs="Times New Roman"/>
          <w:b/>
          <w:sz w:val="28"/>
          <w:szCs w:val="28"/>
        </w:rPr>
        <w:t>Предмет исследования</w:t>
      </w:r>
      <w:r w:rsidRPr="008E5A9F">
        <w:rPr>
          <w:rFonts w:ascii="Times New Roman" w:hAnsi="Times New Roman" w:cs="Times New Roman"/>
          <w:sz w:val="28"/>
          <w:szCs w:val="28"/>
        </w:rPr>
        <w:t xml:space="preserve"> –</w:t>
      </w:r>
      <w:r w:rsidR="007E33B3" w:rsidRPr="008E5A9F">
        <w:rPr>
          <w:rFonts w:ascii="Times New Roman" w:hAnsi="Times New Roman" w:cs="Times New Roman"/>
          <w:sz w:val="28"/>
          <w:szCs w:val="28"/>
        </w:rPr>
        <w:t xml:space="preserve"> оздоравливающая </w:t>
      </w:r>
      <w:r w:rsidRPr="008E5A9F">
        <w:rPr>
          <w:rFonts w:ascii="Times New Roman" w:hAnsi="Times New Roman" w:cs="Times New Roman"/>
          <w:sz w:val="28"/>
          <w:szCs w:val="28"/>
        </w:rPr>
        <w:t>способность листьев древесных растений и кустарников, обусловленная их морфологическими особенностями.</w:t>
      </w:r>
    </w:p>
    <w:p w14:paraId="3C9297EE" w14:textId="77777777" w:rsidR="00DF293A" w:rsidRPr="008E5A9F" w:rsidRDefault="00CB3611" w:rsidP="00222FCB">
      <w:pPr>
        <w:pStyle w:val="a5"/>
        <w:ind w:firstLine="708"/>
        <w:jc w:val="both"/>
        <w:rPr>
          <w:rFonts w:ascii="Times New Roman" w:hAnsi="Times New Roman" w:cs="Times New Roman"/>
          <w:sz w:val="28"/>
          <w:szCs w:val="28"/>
        </w:rPr>
      </w:pPr>
      <w:r w:rsidRPr="008E5A9F">
        <w:rPr>
          <w:rFonts w:ascii="Times New Roman" w:hAnsi="Times New Roman" w:cs="Times New Roman"/>
          <w:b/>
          <w:sz w:val="28"/>
          <w:szCs w:val="28"/>
        </w:rPr>
        <w:t xml:space="preserve">Актуальность работы. </w:t>
      </w:r>
      <w:r w:rsidRPr="008E5A9F">
        <w:rPr>
          <w:rFonts w:ascii="Times New Roman" w:hAnsi="Times New Roman" w:cs="Times New Roman"/>
          <w:sz w:val="28"/>
          <w:szCs w:val="28"/>
        </w:rPr>
        <w:t xml:space="preserve">Проблема мониторинговых исследований </w:t>
      </w:r>
      <w:r w:rsidR="007E33B3" w:rsidRPr="008E5A9F">
        <w:rPr>
          <w:rFonts w:ascii="Times New Roman" w:hAnsi="Times New Roman" w:cs="Times New Roman"/>
          <w:sz w:val="28"/>
          <w:szCs w:val="28"/>
        </w:rPr>
        <w:t>роли и</w:t>
      </w:r>
      <w:r w:rsidR="00DF293A" w:rsidRPr="008E5A9F">
        <w:rPr>
          <w:rFonts w:ascii="Times New Roman" w:hAnsi="Times New Roman" w:cs="Times New Roman"/>
          <w:sz w:val="28"/>
          <w:szCs w:val="28"/>
        </w:rPr>
        <w:t xml:space="preserve"> места</w:t>
      </w:r>
      <w:r w:rsidR="007E33B3" w:rsidRPr="008E5A9F">
        <w:rPr>
          <w:rFonts w:ascii="Times New Roman" w:hAnsi="Times New Roman" w:cs="Times New Roman"/>
          <w:sz w:val="28"/>
          <w:szCs w:val="28"/>
        </w:rPr>
        <w:t xml:space="preserve"> зеленых насаждений </w:t>
      </w:r>
      <w:r w:rsidRPr="008E5A9F">
        <w:rPr>
          <w:rFonts w:ascii="Times New Roman" w:hAnsi="Times New Roman" w:cs="Times New Roman"/>
          <w:sz w:val="28"/>
          <w:szCs w:val="28"/>
        </w:rPr>
        <w:t xml:space="preserve">актуальна, так как позволяет </w:t>
      </w:r>
      <w:r w:rsidR="007E33B3" w:rsidRPr="008E5A9F">
        <w:rPr>
          <w:rFonts w:ascii="Times New Roman" w:hAnsi="Times New Roman" w:cs="Times New Roman"/>
          <w:sz w:val="28"/>
          <w:szCs w:val="28"/>
        </w:rPr>
        <w:t xml:space="preserve">выяснить роль зеленых защитников воздуха в борьбе за чистоту окружающей </w:t>
      </w:r>
      <w:r w:rsidR="00DF293A" w:rsidRPr="008E5A9F">
        <w:rPr>
          <w:rFonts w:ascii="Times New Roman" w:hAnsi="Times New Roman" w:cs="Times New Roman"/>
          <w:sz w:val="28"/>
          <w:szCs w:val="28"/>
        </w:rPr>
        <w:t>среды.</w:t>
      </w:r>
    </w:p>
    <w:p w14:paraId="1F45F145" w14:textId="32973BBC" w:rsidR="00CB3611" w:rsidRPr="00222FCB" w:rsidRDefault="00CB3611" w:rsidP="00222FCB">
      <w:pPr>
        <w:pStyle w:val="a5"/>
        <w:ind w:firstLine="708"/>
        <w:jc w:val="both"/>
        <w:rPr>
          <w:rFonts w:ascii="Times New Roman" w:hAnsi="Times New Roman" w:cs="Times New Roman"/>
          <w:b/>
          <w:sz w:val="28"/>
          <w:szCs w:val="28"/>
        </w:rPr>
      </w:pPr>
      <w:r w:rsidRPr="008E5A9F">
        <w:rPr>
          <w:rFonts w:ascii="Times New Roman" w:hAnsi="Times New Roman" w:cs="Times New Roman"/>
          <w:b/>
          <w:sz w:val="28"/>
          <w:szCs w:val="28"/>
        </w:rPr>
        <w:t>Практическая значимость работы</w:t>
      </w:r>
      <w:r w:rsidR="00222FCB">
        <w:rPr>
          <w:rFonts w:ascii="Times New Roman" w:hAnsi="Times New Roman" w:cs="Times New Roman"/>
          <w:b/>
          <w:sz w:val="28"/>
          <w:szCs w:val="28"/>
        </w:rPr>
        <w:t xml:space="preserve">. </w:t>
      </w:r>
      <w:r w:rsidRPr="008E5A9F">
        <w:rPr>
          <w:rFonts w:ascii="Times New Roman" w:hAnsi="Times New Roman" w:cs="Times New Roman"/>
          <w:sz w:val="28"/>
          <w:szCs w:val="28"/>
        </w:rPr>
        <w:t>Зная, какие деревья и кустарники в большей степени улавливают пыль и оздоравливают воздух, мы можем оказать посильную помощь в озеленении улиц, парков и скверов, территории школ и детских садов, высаживая те деревья и кустарники, которые наиболее эффекти</w:t>
      </w:r>
      <w:r w:rsidR="00DF293A" w:rsidRPr="008E5A9F">
        <w:rPr>
          <w:rFonts w:ascii="Times New Roman" w:hAnsi="Times New Roman" w:cs="Times New Roman"/>
          <w:sz w:val="28"/>
          <w:szCs w:val="28"/>
        </w:rPr>
        <w:t>вно поглощают пыль из атмосферы, выделяют фитонциды в окружающую среду, увлажняют воздух.</w:t>
      </w:r>
      <w:r w:rsidRPr="008E5A9F">
        <w:rPr>
          <w:rFonts w:ascii="Times New Roman" w:hAnsi="Times New Roman" w:cs="Times New Roman"/>
          <w:sz w:val="28"/>
          <w:szCs w:val="28"/>
        </w:rPr>
        <w:t xml:space="preserve"> Это особо значимо для нашего региона, где господствуют суховеи и восточные ветры, приносящие зной в летний период и большое количество пыли.</w:t>
      </w:r>
    </w:p>
    <w:p w14:paraId="5945A913" w14:textId="77777777" w:rsidR="00247877" w:rsidRDefault="00247877" w:rsidP="008E5A9F">
      <w:pPr>
        <w:rPr>
          <w:rFonts w:ascii="Times New Roman" w:hAnsi="Times New Roman" w:cs="Times New Roman"/>
          <w:sz w:val="28"/>
          <w:szCs w:val="28"/>
        </w:rPr>
      </w:pPr>
    </w:p>
    <w:p w14:paraId="607422E7" w14:textId="77777777" w:rsidR="00E309CA" w:rsidRDefault="00E309CA" w:rsidP="008E5A9F">
      <w:pPr>
        <w:jc w:val="center"/>
        <w:rPr>
          <w:rFonts w:ascii="Times New Roman" w:hAnsi="Times New Roman" w:cs="Times New Roman"/>
          <w:b/>
          <w:sz w:val="28"/>
          <w:szCs w:val="28"/>
        </w:rPr>
      </w:pPr>
    </w:p>
    <w:p w14:paraId="626BF26D" w14:textId="77777777" w:rsidR="00E309CA" w:rsidRDefault="00E309CA" w:rsidP="008E5A9F">
      <w:pPr>
        <w:jc w:val="center"/>
        <w:rPr>
          <w:rFonts w:ascii="Times New Roman" w:hAnsi="Times New Roman" w:cs="Times New Roman"/>
          <w:b/>
          <w:sz w:val="28"/>
          <w:szCs w:val="28"/>
        </w:rPr>
      </w:pPr>
    </w:p>
    <w:p w14:paraId="624018C3" w14:textId="77777777" w:rsidR="00E309CA" w:rsidRDefault="00E309CA" w:rsidP="008E5A9F">
      <w:pPr>
        <w:jc w:val="center"/>
        <w:rPr>
          <w:rFonts w:ascii="Times New Roman" w:hAnsi="Times New Roman" w:cs="Times New Roman"/>
          <w:b/>
          <w:sz w:val="28"/>
          <w:szCs w:val="28"/>
        </w:rPr>
      </w:pPr>
    </w:p>
    <w:p w14:paraId="5002D086" w14:textId="77777777" w:rsidR="00E309CA" w:rsidRDefault="00E309CA" w:rsidP="008E5A9F">
      <w:pPr>
        <w:jc w:val="center"/>
        <w:rPr>
          <w:rFonts w:ascii="Times New Roman" w:hAnsi="Times New Roman" w:cs="Times New Roman"/>
          <w:b/>
          <w:sz w:val="28"/>
          <w:szCs w:val="28"/>
        </w:rPr>
      </w:pPr>
    </w:p>
    <w:p w14:paraId="17067CCC" w14:textId="77777777" w:rsidR="00BF7D25" w:rsidRPr="008E5A9F" w:rsidRDefault="00BF7D25" w:rsidP="008E5A9F">
      <w:pPr>
        <w:jc w:val="center"/>
        <w:rPr>
          <w:rFonts w:ascii="Times New Roman" w:hAnsi="Times New Roman" w:cs="Times New Roman"/>
          <w:b/>
          <w:sz w:val="28"/>
          <w:szCs w:val="28"/>
        </w:rPr>
      </w:pPr>
      <w:r w:rsidRPr="008E5A9F">
        <w:rPr>
          <w:rFonts w:ascii="Times New Roman" w:hAnsi="Times New Roman" w:cs="Times New Roman"/>
          <w:b/>
          <w:sz w:val="28"/>
          <w:szCs w:val="28"/>
        </w:rPr>
        <w:lastRenderedPageBreak/>
        <w:t>РАЗДЕЛ</w:t>
      </w:r>
      <w:r w:rsidR="009E1C39" w:rsidRPr="008E5A9F">
        <w:rPr>
          <w:rFonts w:ascii="Times New Roman" w:hAnsi="Times New Roman" w:cs="Times New Roman"/>
          <w:b/>
          <w:sz w:val="28"/>
          <w:szCs w:val="28"/>
        </w:rPr>
        <w:t xml:space="preserve"> </w:t>
      </w:r>
      <w:r w:rsidRPr="008E5A9F">
        <w:rPr>
          <w:rFonts w:ascii="Times New Roman" w:hAnsi="Times New Roman" w:cs="Times New Roman"/>
          <w:b/>
          <w:sz w:val="28"/>
          <w:szCs w:val="28"/>
        </w:rPr>
        <w:t>1</w:t>
      </w:r>
    </w:p>
    <w:p w14:paraId="6EEE68F6" w14:textId="77777777" w:rsidR="00964B46" w:rsidRPr="008E5A9F" w:rsidRDefault="00247877" w:rsidP="00247877">
      <w:pPr>
        <w:jc w:val="center"/>
        <w:rPr>
          <w:rFonts w:ascii="Times New Roman" w:hAnsi="Times New Roman" w:cs="Times New Roman"/>
          <w:b/>
          <w:sz w:val="28"/>
          <w:szCs w:val="28"/>
        </w:rPr>
      </w:pPr>
      <w:r w:rsidRPr="008E5A9F">
        <w:rPr>
          <w:rFonts w:ascii="Times New Roman" w:hAnsi="Times New Roman" w:cs="Times New Roman"/>
          <w:b/>
          <w:sz w:val="28"/>
          <w:szCs w:val="28"/>
        </w:rPr>
        <w:t>Зеленые защитники воздуха</w:t>
      </w:r>
    </w:p>
    <w:p w14:paraId="4B3D90D0" w14:textId="77777777" w:rsidR="00247877" w:rsidRPr="006B3065" w:rsidRDefault="00247877" w:rsidP="00FA5723">
      <w:pPr>
        <w:pStyle w:val="a5"/>
        <w:ind w:firstLine="709"/>
        <w:jc w:val="both"/>
        <w:rPr>
          <w:rFonts w:ascii="Times New Roman" w:hAnsi="Times New Roman" w:cs="Times New Roman"/>
          <w:sz w:val="28"/>
          <w:szCs w:val="28"/>
        </w:rPr>
      </w:pPr>
      <w:r w:rsidRPr="006B3065">
        <w:rPr>
          <w:rFonts w:ascii="Times New Roman" w:hAnsi="Times New Roman" w:cs="Times New Roman"/>
          <w:sz w:val="28"/>
          <w:szCs w:val="28"/>
        </w:rPr>
        <w:t>Древесные растения и декоративные кустарники способны поглощать ядовитые газообразные вещества и этим они очищают воздух. Эта способность растений поглощать загрязняющие вещества постоянно изучается учеными. Проводятся многочисленные опыты в различных условиях загрязнения, выявляются наиболее устойчивые растения. Эти растения мы вправе называть зелеными защитниками воздуха.</w:t>
      </w:r>
    </w:p>
    <w:p w14:paraId="13E967B0" w14:textId="77777777" w:rsidR="00247877" w:rsidRPr="006B3065" w:rsidRDefault="00247877" w:rsidP="00FA5723">
      <w:pPr>
        <w:pStyle w:val="a5"/>
        <w:ind w:firstLine="709"/>
        <w:jc w:val="both"/>
        <w:rPr>
          <w:rFonts w:ascii="Times New Roman" w:hAnsi="Times New Roman" w:cs="Times New Roman"/>
          <w:sz w:val="28"/>
          <w:szCs w:val="28"/>
        </w:rPr>
      </w:pPr>
      <w:r w:rsidRPr="006B3065">
        <w:rPr>
          <w:rFonts w:ascii="Times New Roman" w:hAnsi="Times New Roman" w:cs="Times New Roman"/>
          <w:sz w:val="28"/>
          <w:szCs w:val="28"/>
        </w:rPr>
        <w:t>Абсолютно устойчивых растений к атмосферному загрязнению нет. После достижения определенной концентрации токсичных газов в воздухе, они начинают негативно сказываться на структуре и жизнедеятельности растительных организмов.  Вследствие этого, зеленые насаждения парков снижают свои санитарно-гигиенические функции, а также и декоративность.</w:t>
      </w:r>
    </w:p>
    <w:p w14:paraId="7C3B8288" w14:textId="77777777" w:rsidR="00247877" w:rsidRPr="006B3065" w:rsidRDefault="00247877" w:rsidP="00FA5723">
      <w:pPr>
        <w:pStyle w:val="a5"/>
        <w:ind w:firstLine="709"/>
        <w:jc w:val="both"/>
        <w:rPr>
          <w:rFonts w:ascii="Times New Roman" w:hAnsi="Times New Roman" w:cs="Times New Roman"/>
          <w:sz w:val="28"/>
          <w:szCs w:val="28"/>
        </w:rPr>
      </w:pPr>
      <w:r w:rsidRPr="006B3065">
        <w:rPr>
          <w:rFonts w:ascii="Times New Roman" w:hAnsi="Times New Roman" w:cs="Times New Roman"/>
          <w:sz w:val="28"/>
          <w:szCs w:val="28"/>
        </w:rPr>
        <w:t xml:space="preserve">Зеленые насаждения должны иметь высокую устойчивость к </w:t>
      </w:r>
      <w:proofErr w:type="gramStart"/>
      <w:r w:rsidRPr="006B3065">
        <w:rPr>
          <w:rFonts w:ascii="Times New Roman" w:hAnsi="Times New Roman" w:cs="Times New Roman"/>
          <w:sz w:val="28"/>
          <w:szCs w:val="28"/>
        </w:rPr>
        <w:t xml:space="preserve">атмосферным </w:t>
      </w:r>
      <w:r w:rsidR="005A6354">
        <w:rPr>
          <w:rFonts w:ascii="Times New Roman" w:hAnsi="Times New Roman" w:cs="Times New Roman"/>
          <w:sz w:val="28"/>
          <w:szCs w:val="28"/>
        </w:rPr>
        <w:t xml:space="preserve"> </w:t>
      </w:r>
      <w:r w:rsidRPr="006B3065">
        <w:rPr>
          <w:rFonts w:ascii="Times New Roman" w:hAnsi="Times New Roman" w:cs="Times New Roman"/>
          <w:sz w:val="28"/>
          <w:szCs w:val="28"/>
        </w:rPr>
        <w:t>токсикантам</w:t>
      </w:r>
      <w:proofErr w:type="gramEnd"/>
      <w:r w:rsidRPr="006B3065">
        <w:rPr>
          <w:rFonts w:ascii="Times New Roman" w:hAnsi="Times New Roman" w:cs="Times New Roman"/>
          <w:sz w:val="28"/>
          <w:szCs w:val="28"/>
        </w:rPr>
        <w:t>, по возможности максимально очищать воздух от токсичных газов, защищать жилые, служебные и производственные помещения от потоков загрязненного воздуха и при этом иметь декоративные качества.</w:t>
      </w:r>
    </w:p>
    <w:p w14:paraId="120B9312" w14:textId="77777777" w:rsidR="00247877" w:rsidRPr="006B3065" w:rsidRDefault="00247877" w:rsidP="00FA5723">
      <w:pPr>
        <w:pStyle w:val="a5"/>
        <w:ind w:firstLine="709"/>
        <w:jc w:val="both"/>
        <w:rPr>
          <w:rFonts w:ascii="Times New Roman" w:hAnsi="Times New Roman" w:cs="Times New Roman"/>
          <w:sz w:val="28"/>
          <w:szCs w:val="28"/>
        </w:rPr>
      </w:pPr>
      <w:r w:rsidRPr="006B3065">
        <w:rPr>
          <w:rFonts w:ascii="Times New Roman" w:hAnsi="Times New Roman" w:cs="Times New Roman"/>
          <w:sz w:val="28"/>
          <w:szCs w:val="28"/>
        </w:rPr>
        <w:t>Над решением этого вопроса работает много ученых, опубликовано немало работ. Авторы рекомендуют свой ассортимент растений для ландшафтного дизайна.</w:t>
      </w:r>
    </w:p>
    <w:p w14:paraId="6115D029" w14:textId="77777777" w:rsidR="00247877" w:rsidRPr="006B3065" w:rsidRDefault="007E1CC7" w:rsidP="00FA5723">
      <w:pPr>
        <w:pStyle w:val="a5"/>
        <w:ind w:firstLine="709"/>
        <w:jc w:val="both"/>
        <w:rPr>
          <w:rFonts w:ascii="Times New Roman" w:hAnsi="Times New Roman" w:cs="Times New Roman"/>
          <w:sz w:val="28"/>
          <w:szCs w:val="28"/>
        </w:rPr>
      </w:pPr>
      <w:r>
        <w:rPr>
          <w:rFonts w:ascii="Times New Roman" w:hAnsi="Times New Roman" w:cs="Times New Roman"/>
          <w:sz w:val="28"/>
          <w:szCs w:val="28"/>
        </w:rPr>
        <w:t>В условиях восточного расположения Луганской Народной Республики</w:t>
      </w:r>
      <w:r w:rsidR="00247877" w:rsidRPr="006B3065">
        <w:rPr>
          <w:rFonts w:ascii="Times New Roman" w:hAnsi="Times New Roman" w:cs="Times New Roman"/>
          <w:sz w:val="28"/>
          <w:szCs w:val="28"/>
        </w:rPr>
        <w:t>, где недостаточное увлажнение и длительные зимние оттепели, культивируемые растения должны быть устойчивыми не только к загрязненному воздуху, но и к засухе, низким и высоким температурам и тому подобное.</w:t>
      </w:r>
    </w:p>
    <w:p w14:paraId="1CDF9EB2" w14:textId="77777777" w:rsidR="00247877" w:rsidRDefault="00E309CA" w:rsidP="00FA5723">
      <w:pPr>
        <w:pStyle w:val="a5"/>
        <w:ind w:firstLine="709"/>
        <w:jc w:val="both"/>
        <w:rPr>
          <w:rFonts w:ascii="Times New Roman" w:hAnsi="Times New Roman" w:cs="Times New Roman"/>
          <w:sz w:val="28"/>
          <w:szCs w:val="28"/>
        </w:rPr>
      </w:pPr>
      <w:r>
        <w:rPr>
          <w:rFonts w:ascii="Times New Roman" w:hAnsi="Times New Roman" w:cs="Times New Roman"/>
          <w:sz w:val="28"/>
          <w:szCs w:val="28"/>
        </w:rPr>
        <w:t>Ученый Илькун Г. М. [6</w:t>
      </w:r>
      <w:r w:rsidR="00247877" w:rsidRPr="006B3065">
        <w:rPr>
          <w:rFonts w:ascii="Times New Roman" w:hAnsi="Times New Roman" w:cs="Times New Roman"/>
          <w:sz w:val="28"/>
          <w:szCs w:val="28"/>
        </w:rPr>
        <w:t>] рекомендует для выращивания в условиях</w:t>
      </w:r>
      <w:r w:rsidR="00247877" w:rsidRPr="008F0818">
        <w:t xml:space="preserve"> </w:t>
      </w:r>
      <w:r w:rsidR="00247877" w:rsidRPr="00944493">
        <w:rPr>
          <w:rFonts w:ascii="Times New Roman" w:hAnsi="Times New Roman" w:cs="Times New Roman"/>
          <w:sz w:val="28"/>
          <w:szCs w:val="28"/>
        </w:rPr>
        <w:t>высокой загрязненности воздуха сравнительно немного видов.  Среди них есть и такие, которые растут в парке им. В.И. Ленина</w:t>
      </w:r>
      <w:r w:rsidR="007E1CC7">
        <w:rPr>
          <w:rFonts w:ascii="Times New Roman" w:hAnsi="Times New Roman" w:cs="Times New Roman"/>
          <w:sz w:val="28"/>
          <w:szCs w:val="28"/>
        </w:rPr>
        <w:t>, это</w:t>
      </w:r>
      <w:r w:rsidR="00247877" w:rsidRPr="00944493">
        <w:rPr>
          <w:rFonts w:ascii="Times New Roman" w:hAnsi="Times New Roman" w:cs="Times New Roman"/>
          <w:sz w:val="28"/>
          <w:szCs w:val="28"/>
        </w:rPr>
        <w:t xml:space="preserve">: бирючина обыкновенная, сирень обыкновенная, </w:t>
      </w:r>
      <w:r w:rsidR="00247877" w:rsidRPr="00216D29">
        <w:rPr>
          <w:rFonts w:ascii="Times New Roman" w:hAnsi="Times New Roman" w:cs="Times New Roman"/>
          <w:sz w:val="28"/>
          <w:szCs w:val="28"/>
        </w:rPr>
        <w:t xml:space="preserve">вишня магалебская, </w:t>
      </w:r>
      <w:r w:rsidR="00247877" w:rsidRPr="00944493">
        <w:rPr>
          <w:rFonts w:ascii="Times New Roman" w:hAnsi="Times New Roman" w:cs="Times New Roman"/>
          <w:sz w:val="28"/>
          <w:szCs w:val="28"/>
        </w:rPr>
        <w:t>тополь бальзамический, пирамидальный. Этот видовой состав растений можно расширить за счет средне выносливых представителей; абрикос</w:t>
      </w:r>
      <w:r w:rsidR="007E1CC7">
        <w:rPr>
          <w:rFonts w:ascii="Times New Roman" w:hAnsi="Times New Roman" w:cs="Times New Roman"/>
          <w:sz w:val="28"/>
          <w:szCs w:val="28"/>
        </w:rPr>
        <w:t>а</w:t>
      </w:r>
      <w:r w:rsidR="00247877" w:rsidRPr="00944493">
        <w:rPr>
          <w:rFonts w:ascii="Times New Roman" w:hAnsi="Times New Roman" w:cs="Times New Roman"/>
          <w:sz w:val="28"/>
          <w:szCs w:val="28"/>
        </w:rPr>
        <w:t xml:space="preserve"> обыкновенного, клена остролистного, можжевельника обыкновенного, ясеня обыкновенного.</w:t>
      </w:r>
    </w:p>
    <w:p w14:paraId="07374AF6" w14:textId="77777777" w:rsidR="00305C88" w:rsidRPr="00944493" w:rsidRDefault="00305C88" w:rsidP="00FA5723">
      <w:pPr>
        <w:pStyle w:val="a5"/>
        <w:ind w:firstLine="709"/>
        <w:jc w:val="both"/>
        <w:rPr>
          <w:rFonts w:ascii="Times New Roman" w:hAnsi="Times New Roman" w:cs="Times New Roman"/>
          <w:sz w:val="28"/>
          <w:szCs w:val="28"/>
        </w:rPr>
      </w:pPr>
    </w:p>
    <w:p w14:paraId="49D7D86C" w14:textId="77777777" w:rsidR="00B00D78" w:rsidRPr="00A47E27" w:rsidRDefault="00B00D78" w:rsidP="00FA5723">
      <w:pPr>
        <w:pStyle w:val="a6"/>
        <w:numPr>
          <w:ilvl w:val="1"/>
          <w:numId w:val="2"/>
        </w:numPr>
        <w:spacing w:line="240" w:lineRule="auto"/>
        <w:jc w:val="both"/>
        <w:rPr>
          <w:rFonts w:ascii="Times New Roman" w:hAnsi="Times New Roman" w:cs="Times New Roman"/>
          <w:b/>
          <w:sz w:val="28"/>
          <w:szCs w:val="28"/>
        </w:rPr>
      </w:pPr>
      <w:r w:rsidRPr="00B00D78">
        <w:rPr>
          <w:rFonts w:ascii="Times New Roman" w:hAnsi="Times New Roman" w:cs="Times New Roman"/>
          <w:b/>
          <w:sz w:val="28"/>
          <w:szCs w:val="28"/>
        </w:rPr>
        <w:t>Диагностика жизненного состояния древесных пород парка</w:t>
      </w:r>
    </w:p>
    <w:p w14:paraId="78968531" w14:textId="77777777" w:rsidR="00B00D78" w:rsidRPr="00A52500" w:rsidRDefault="00B00D78" w:rsidP="00FA5723">
      <w:pPr>
        <w:spacing w:line="240" w:lineRule="auto"/>
        <w:ind w:firstLine="709"/>
        <w:jc w:val="both"/>
        <w:rPr>
          <w:rFonts w:ascii="Times New Roman" w:hAnsi="Times New Roman" w:cs="Times New Roman"/>
          <w:sz w:val="28"/>
          <w:szCs w:val="28"/>
        </w:rPr>
      </w:pPr>
      <w:r w:rsidRPr="00A52500">
        <w:rPr>
          <w:rFonts w:ascii="Times New Roman" w:hAnsi="Times New Roman" w:cs="Times New Roman"/>
          <w:sz w:val="28"/>
          <w:szCs w:val="28"/>
        </w:rPr>
        <w:t>В связи с тем, что одной из главных функций зеленых насаждений является очистка окружающей среды от токсичных веществ, большое значение имеет жизненное состояние древесных пород парка. Деревья максимально выполняют свои функции, если они здоровы.</w:t>
      </w:r>
      <w:r>
        <w:rPr>
          <w:rFonts w:ascii="Times New Roman" w:hAnsi="Times New Roman" w:cs="Times New Roman"/>
          <w:sz w:val="28"/>
          <w:szCs w:val="28"/>
        </w:rPr>
        <w:t xml:space="preserve"> </w:t>
      </w:r>
      <w:r w:rsidRPr="00A52500">
        <w:rPr>
          <w:rFonts w:ascii="Times New Roman" w:hAnsi="Times New Roman" w:cs="Times New Roman"/>
          <w:sz w:val="28"/>
          <w:szCs w:val="28"/>
        </w:rPr>
        <w:t xml:space="preserve">Для определения состояния зеленых насаждений в парке мы провели диагностику жизненного состояния деревьев по внешним признакам. Исследования деревьев </w:t>
      </w:r>
      <w:r w:rsidRPr="00A52500">
        <w:rPr>
          <w:rFonts w:ascii="Times New Roman" w:hAnsi="Times New Roman" w:cs="Times New Roman"/>
          <w:sz w:val="28"/>
          <w:szCs w:val="28"/>
        </w:rPr>
        <w:lastRenderedPageBreak/>
        <w:t>проводили в условно очерченных секторах. Категорию состояния деревьев определяли по повреждению кроны, наличию сухих ветвей, поврежденным листьям, отмиран</w:t>
      </w:r>
      <w:r w:rsidR="002464F4">
        <w:rPr>
          <w:rFonts w:ascii="Times New Roman" w:hAnsi="Times New Roman" w:cs="Times New Roman"/>
          <w:sz w:val="28"/>
          <w:szCs w:val="28"/>
        </w:rPr>
        <w:t xml:space="preserve">ию верхушек, наличию вредителей, согласно </w:t>
      </w:r>
      <w:r w:rsidR="00A47E27">
        <w:rPr>
          <w:rFonts w:ascii="Times New Roman" w:hAnsi="Times New Roman" w:cs="Times New Roman"/>
          <w:sz w:val="28"/>
          <w:szCs w:val="28"/>
        </w:rPr>
        <w:t xml:space="preserve">с таблицей </w:t>
      </w:r>
      <w:r w:rsidR="00A47E27" w:rsidRPr="00A47E27">
        <w:rPr>
          <w:rFonts w:ascii="Times New Roman" w:hAnsi="Times New Roman" w:cs="Times New Roman"/>
          <w:sz w:val="28"/>
          <w:szCs w:val="28"/>
        </w:rPr>
        <w:t>1</w:t>
      </w:r>
      <w:r w:rsidR="002464F4">
        <w:rPr>
          <w:rFonts w:ascii="Times New Roman" w:hAnsi="Times New Roman" w:cs="Times New Roman"/>
          <w:sz w:val="28"/>
          <w:szCs w:val="28"/>
        </w:rPr>
        <w:t>.1.</w:t>
      </w:r>
    </w:p>
    <w:p w14:paraId="4180A076" w14:textId="77777777" w:rsidR="00B00D78" w:rsidRPr="00A52500" w:rsidRDefault="00A47E27" w:rsidP="00FA5723">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Pr="0063013A">
        <w:rPr>
          <w:rFonts w:ascii="Times New Roman" w:hAnsi="Times New Roman" w:cs="Times New Roman"/>
          <w:sz w:val="28"/>
          <w:szCs w:val="28"/>
        </w:rPr>
        <w:t>1</w:t>
      </w:r>
      <w:r w:rsidR="00B00D78" w:rsidRPr="00A52500">
        <w:rPr>
          <w:rFonts w:ascii="Times New Roman" w:hAnsi="Times New Roman" w:cs="Times New Roman"/>
          <w:sz w:val="28"/>
          <w:szCs w:val="28"/>
        </w:rPr>
        <w:t>.1</w:t>
      </w:r>
    </w:p>
    <w:p w14:paraId="7E98ABDA" w14:textId="77777777" w:rsidR="00B00D78" w:rsidRPr="002464F4" w:rsidRDefault="00B00D78" w:rsidP="00FA5723">
      <w:pPr>
        <w:spacing w:line="240" w:lineRule="auto"/>
        <w:jc w:val="center"/>
        <w:rPr>
          <w:rFonts w:ascii="Times New Roman" w:hAnsi="Times New Roman" w:cs="Times New Roman"/>
          <w:b/>
          <w:sz w:val="28"/>
          <w:szCs w:val="28"/>
        </w:rPr>
      </w:pPr>
      <w:r w:rsidRPr="002464F4">
        <w:rPr>
          <w:rFonts w:ascii="Times New Roman" w:hAnsi="Times New Roman" w:cs="Times New Roman"/>
          <w:b/>
          <w:sz w:val="28"/>
          <w:szCs w:val="28"/>
        </w:rPr>
        <w:t>Диагностика жизненного состояния деревьев по характеру кроны</w:t>
      </w:r>
    </w:p>
    <w:tbl>
      <w:tblPr>
        <w:tblStyle w:val="a4"/>
        <w:tblW w:w="0" w:type="auto"/>
        <w:tblLayout w:type="fixed"/>
        <w:tblLook w:val="04A0" w:firstRow="1" w:lastRow="0" w:firstColumn="1" w:lastColumn="0" w:noHBand="0" w:noVBand="1"/>
      </w:tblPr>
      <w:tblGrid>
        <w:gridCol w:w="1101"/>
        <w:gridCol w:w="1701"/>
        <w:gridCol w:w="1134"/>
        <w:gridCol w:w="1984"/>
        <w:gridCol w:w="1276"/>
        <w:gridCol w:w="1276"/>
        <w:gridCol w:w="1099"/>
      </w:tblGrid>
      <w:tr w:rsidR="002464F4" w:rsidRPr="00305C88" w14:paraId="78D1F881" w14:textId="77777777" w:rsidTr="002464F4">
        <w:tc>
          <w:tcPr>
            <w:tcW w:w="1101" w:type="dxa"/>
          </w:tcPr>
          <w:p w14:paraId="4205B3FF"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Состояние деревьев</w:t>
            </w:r>
          </w:p>
        </w:tc>
        <w:tc>
          <w:tcPr>
            <w:tcW w:w="1701" w:type="dxa"/>
          </w:tcPr>
          <w:p w14:paraId="6FD70364"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Повреждение кроны</w:t>
            </w:r>
          </w:p>
        </w:tc>
        <w:tc>
          <w:tcPr>
            <w:tcW w:w="1134" w:type="dxa"/>
          </w:tcPr>
          <w:p w14:paraId="26AA17A7"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Наличие сухих веток</w:t>
            </w:r>
          </w:p>
        </w:tc>
        <w:tc>
          <w:tcPr>
            <w:tcW w:w="1984" w:type="dxa"/>
          </w:tcPr>
          <w:p w14:paraId="665A331D"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Повреждения листьев</w:t>
            </w:r>
          </w:p>
        </w:tc>
        <w:tc>
          <w:tcPr>
            <w:tcW w:w="1276" w:type="dxa"/>
          </w:tcPr>
          <w:p w14:paraId="2D67CA62"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Отмирание верхушек</w:t>
            </w:r>
          </w:p>
        </w:tc>
        <w:tc>
          <w:tcPr>
            <w:tcW w:w="1276" w:type="dxa"/>
          </w:tcPr>
          <w:p w14:paraId="01CBEC32"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Наличие вредителей</w:t>
            </w:r>
          </w:p>
        </w:tc>
        <w:tc>
          <w:tcPr>
            <w:tcW w:w="1099" w:type="dxa"/>
          </w:tcPr>
          <w:p w14:paraId="0730DE6F" w14:textId="77777777" w:rsidR="00B00D78" w:rsidRPr="00305C88" w:rsidRDefault="00B00D78" w:rsidP="00FA5723">
            <w:pPr>
              <w:jc w:val="center"/>
              <w:rPr>
                <w:rFonts w:ascii="Times New Roman" w:hAnsi="Times New Roman" w:cs="Times New Roman"/>
              </w:rPr>
            </w:pPr>
            <w:r w:rsidRPr="00305C88">
              <w:rPr>
                <w:rFonts w:ascii="Times New Roman" w:hAnsi="Times New Roman" w:cs="Times New Roman"/>
              </w:rPr>
              <w:t>Сумма признаков</w:t>
            </w:r>
          </w:p>
        </w:tc>
      </w:tr>
      <w:tr w:rsidR="002464F4" w:rsidRPr="00305C88" w14:paraId="5B33FB1E" w14:textId="77777777" w:rsidTr="002464F4">
        <w:tc>
          <w:tcPr>
            <w:tcW w:w="1101" w:type="dxa"/>
          </w:tcPr>
          <w:p w14:paraId="2A3755D5"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здоровое</w:t>
            </w:r>
          </w:p>
        </w:tc>
        <w:tc>
          <w:tcPr>
            <w:tcW w:w="1701" w:type="dxa"/>
          </w:tcPr>
          <w:p w14:paraId="27E48301"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Нет повреждений, наличие плотной кроны</w:t>
            </w:r>
          </w:p>
        </w:tc>
        <w:tc>
          <w:tcPr>
            <w:tcW w:w="1134" w:type="dxa"/>
          </w:tcPr>
          <w:p w14:paraId="048280CD"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отсутствуют</w:t>
            </w:r>
          </w:p>
        </w:tc>
        <w:tc>
          <w:tcPr>
            <w:tcW w:w="1984" w:type="dxa"/>
          </w:tcPr>
          <w:p w14:paraId="1D93FE3C"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Менее 10 %, отсутствуют</w:t>
            </w:r>
          </w:p>
        </w:tc>
        <w:tc>
          <w:tcPr>
            <w:tcW w:w="1276" w:type="dxa"/>
          </w:tcPr>
          <w:p w14:paraId="518CFB65"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нет</w:t>
            </w:r>
          </w:p>
        </w:tc>
        <w:tc>
          <w:tcPr>
            <w:tcW w:w="1276" w:type="dxa"/>
          </w:tcPr>
          <w:p w14:paraId="289522FE"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нет</w:t>
            </w:r>
          </w:p>
        </w:tc>
        <w:tc>
          <w:tcPr>
            <w:tcW w:w="1099" w:type="dxa"/>
          </w:tcPr>
          <w:p w14:paraId="7C6C20D1"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w:t>
            </w:r>
          </w:p>
        </w:tc>
      </w:tr>
      <w:tr w:rsidR="002464F4" w:rsidRPr="00305C88" w14:paraId="11E2CDA8" w14:textId="77777777" w:rsidTr="002464F4">
        <w:tc>
          <w:tcPr>
            <w:tcW w:w="1101" w:type="dxa"/>
          </w:tcPr>
          <w:p w14:paraId="74359E37" w14:textId="3A4EB581"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ослаблен</w:t>
            </w:r>
            <w:r w:rsidR="00305C88">
              <w:rPr>
                <w:rFonts w:ascii="Times New Roman" w:hAnsi="Times New Roman" w:cs="Times New Roman"/>
              </w:rPr>
              <w:t>н</w:t>
            </w:r>
            <w:r w:rsidRPr="00305C88">
              <w:rPr>
                <w:rFonts w:ascii="Times New Roman" w:hAnsi="Times New Roman" w:cs="Times New Roman"/>
              </w:rPr>
              <w:t>ое</w:t>
            </w:r>
          </w:p>
        </w:tc>
        <w:tc>
          <w:tcPr>
            <w:tcW w:w="1701" w:type="dxa"/>
          </w:tcPr>
          <w:p w14:paraId="48038889" w14:textId="77777777" w:rsidR="00B00D78" w:rsidRPr="00305C88" w:rsidRDefault="000D6847" w:rsidP="00B00D78">
            <w:pPr>
              <w:jc w:val="center"/>
              <w:rPr>
                <w:rFonts w:ascii="Times New Roman" w:hAnsi="Times New Roman" w:cs="Times New Roman"/>
              </w:rPr>
            </w:pPr>
            <w:r w:rsidRPr="00305C88">
              <w:rPr>
                <w:rFonts w:ascii="Times New Roman" w:hAnsi="Times New Roman" w:cs="Times New Roman"/>
              </w:rPr>
              <w:t>Плотность кроны снижается на 35 %</w:t>
            </w:r>
          </w:p>
        </w:tc>
        <w:tc>
          <w:tcPr>
            <w:tcW w:w="1134" w:type="dxa"/>
          </w:tcPr>
          <w:p w14:paraId="4A99C09E" w14:textId="77777777" w:rsidR="00B00D78" w:rsidRPr="00305C88" w:rsidRDefault="002464F4" w:rsidP="002464F4">
            <w:pPr>
              <w:jc w:val="center"/>
              <w:rPr>
                <w:rFonts w:ascii="Times New Roman" w:hAnsi="Times New Roman" w:cs="Times New Roman"/>
              </w:rPr>
            </w:pPr>
            <w:r w:rsidRPr="00305C88">
              <w:rPr>
                <w:rFonts w:ascii="Times New Roman" w:hAnsi="Times New Roman" w:cs="Times New Roman"/>
              </w:rPr>
              <w:t>35% в верхней части кроны</w:t>
            </w:r>
          </w:p>
        </w:tc>
        <w:tc>
          <w:tcPr>
            <w:tcW w:w="1984" w:type="dxa"/>
          </w:tcPr>
          <w:p w14:paraId="077F46DE" w14:textId="77777777" w:rsidR="00B00D78" w:rsidRPr="00305C88" w:rsidRDefault="002464F4" w:rsidP="00B00D78">
            <w:pPr>
              <w:jc w:val="center"/>
              <w:rPr>
                <w:rFonts w:ascii="Times New Roman" w:hAnsi="Times New Roman" w:cs="Times New Roman"/>
              </w:rPr>
            </w:pPr>
            <w:r w:rsidRPr="00305C88">
              <w:rPr>
                <w:rFonts w:ascii="Times New Roman" w:hAnsi="Times New Roman" w:cs="Times New Roman"/>
              </w:rPr>
              <w:t>Опавших листьев 35%</w:t>
            </w:r>
          </w:p>
        </w:tc>
        <w:tc>
          <w:tcPr>
            <w:tcW w:w="1276" w:type="dxa"/>
          </w:tcPr>
          <w:p w14:paraId="38CE617B" w14:textId="77777777" w:rsidR="00B00D78" w:rsidRPr="00305C88" w:rsidRDefault="002464F4" w:rsidP="00B00D78">
            <w:pPr>
              <w:jc w:val="center"/>
              <w:rPr>
                <w:rFonts w:ascii="Times New Roman" w:hAnsi="Times New Roman" w:cs="Times New Roman"/>
              </w:rPr>
            </w:pPr>
            <w:r w:rsidRPr="00305C88">
              <w:rPr>
                <w:rFonts w:ascii="Times New Roman" w:hAnsi="Times New Roman" w:cs="Times New Roman"/>
              </w:rPr>
              <w:t>нет</w:t>
            </w:r>
          </w:p>
        </w:tc>
        <w:tc>
          <w:tcPr>
            <w:tcW w:w="1276" w:type="dxa"/>
          </w:tcPr>
          <w:p w14:paraId="607E7350" w14:textId="77777777" w:rsidR="00B00D78" w:rsidRPr="00305C88" w:rsidRDefault="002464F4" w:rsidP="00B00D78">
            <w:pPr>
              <w:jc w:val="center"/>
              <w:rPr>
                <w:rFonts w:ascii="Times New Roman" w:hAnsi="Times New Roman" w:cs="Times New Roman"/>
              </w:rPr>
            </w:pPr>
            <w:r w:rsidRPr="00305C88">
              <w:rPr>
                <w:rFonts w:ascii="Times New Roman" w:hAnsi="Times New Roman" w:cs="Times New Roman"/>
              </w:rPr>
              <w:t>Есть вредители</w:t>
            </w:r>
          </w:p>
        </w:tc>
        <w:tc>
          <w:tcPr>
            <w:tcW w:w="1099" w:type="dxa"/>
          </w:tcPr>
          <w:p w14:paraId="6E1AB6C6" w14:textId="77777777" w:rsidR="00B00D78" w:rsidRPr="00305C88" w:rsidRDefault="002464F4" w:rsidP="00B00D78">
            <w:pPr>
              <w:jc w:val="center"/>
              <w:rPr>
                <w:rFonts w:ascii="Times New Roman" w:hAnsi="Times New Roman" w:cs="Times New Roman"/>
              </w:rPr>
            </w:pPr>
            <w:r w:rsidRPr="00305C88">
              <w:rPr>
                <w:rFonts w:ascii="Times New Roman" w:hAnsi="Times New Roman" w:cs="Times New Roman"/>
              </w:rPr>
              <w:t>35% повреждения кроны</w:t>
            </w:r>
          </w:p>
        </w:tc>
      </w:tr>
      <w:tr w:rsidR="002464F4" w:rsidRPr="00305C88" w14:paraId="7B381E39" w14:textId="77777777" w:rsidTr="002464F4">
        <w:tc>
          <w:tcPr>
            <w:tcW w:w="1101" w:type="dxa"/>
          </w:tcPr>
          <w:p w14:paraId="44F86618"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Сильно ослабленное</w:t>
            </w:r>
          </w:p>
        </w:tc>
        <w:tc>
          <w:tcPr>
            <w:tcW w:w="1701" w:type="dxa"/>
          </w:tcPr>
          <w:p w14:paraId="08718C2D"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Плотность кроны снижается до 65 %</w:t>
            </w:r>
          </w:p>
        </w:tc>
        <w:tc>
          <w:tcPr>
            <w:tcW w:w="1134" w:type="dxa"/>
          </w:tcPr>
          <w:p w14:paraId="071B4B94"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65% в верхней части</w:t>
            </w:r>
          </w:p>
        </w:tc>
        <w:tc>
          <w:tcPr>
            <w:tcW w:w="1984" w:type="dxa"/>
          </w:tcPr>
          <w:p w14:paraId="3D2F2D34" w14:textId="056ADBBD" w:rsidR="002464F4" w:rsidRPr="00305C88" w:rsidRDefault="002464F4" w:rsidP="00B00D78">
            <w:pPr>
              <w:jc w:val="center"/>
              <w:rPr>
                <w:rFonts w:ascii="Times New Roman" w:hAnsi="Times New Roman" w:cs="Times New Roman"/>
              </w:rPr>
            </w:pPr>
            <w:r w:rsidRPr="00305C88">
              <w:rPr>
                <w:rFonts w:ascii="Times New Roman" w:hAnsi="Times New Roman" w:cs="Times New Roman"/>
              </w:rPr>
              <w:t xml:space="preserve">Листья повреждены </w:t>
            </w:r>
            <w:r w:rsidR="00305C88">
              <w:rPr>
                <w:rFonts w:ascii="Times New Roman" w:hAnsi="Times New Roman" w:cs="Times New Roman"/>
              </w:rPr>
              <w:t xml:space="preserve">                     </w:t>
            </w:r>
            <w:r w:rsidRPr="00305C88">
              <w:rPr>
                <w:rFonts w:ascii="Times New Roman" w:hAnsi="Times New Roman" w:cs="Times New Roman"/>
              </w:rPr>
              <w:t>до 65 %</w:t>
            </w:r>
          </w:p>
        </w:tc>
        <w:tc>
          <w:tcPr>
            <w:tcW w:w="1276" w:type="dxa"/>
          </w:tcPr>
          <w:p w14:paraId="55E605D2"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Наличие отмерших верхушек</w:t>
            </w:r>
          </w:p>
        </w:tc>
        <w:tc>
          <w:tcPr>
            <w:tcW w:w="1276" w:type="dxa"/>
          </w:tcPr>
          <w:p w14:paraId="747A32A3" w14:textId="77777777" w:rsidR="002464F4" w:rsidRPr="00305C88" w:rsidRDefault="002464F4" w:rsidP="000F7FC7">
            <w:pPr>
              <w:jc w:val="center"/>
              <w:rPr>
                <w:rFonts w:ascii="Times New Roman" w:hAnsi="Times New Roman" w:cs="Times New Roman"/>
              </w:rPr>
            </w:pPr>
            <w:r w:rsidRPr="00305C88">
              <w:rPr>
                <w:rFonts w:ascii="Times New Roman" w:hAnsi="Times New Roman" w:cs="Times New Roman"/>
              </w:rPr>
              <w:t>Есть вредители</w:t>
            </w:r>
          </w:p>
        </w:tc>
        <w:tc>
          <w:tcPr>
            <w:tcW w:w="1099" w:type="dxa"/>
          </w:tcPr>
          <w:p w14:paraId="0EF57FE5" w14:textId="77777777" w:rsidR="002464F4" w:rsidRPr="00305C88" w:rsidRDefault="002464F4" w:rsidP="000F7FC7">
            <w:pPr>
              <w:jc w:val="center"/>
              <w:rPr>
                <w:rFonts w:ascii="Times New Roman" w:hAnsi="Times New Roman" w:cs="Times New Roman"/>
              </w:rPr>
            </w:pPr>
            <w:r w:rsidRPr="00305C88">
              <w:rPr>
                <w:rFonts w:ascii="Times New Roman" w:hAnsi="Times New Roman" w:cs="Times New Roman"/>
              </w:rPr>
              <w:t>65% повреждения кроны</w:t>
            </w:r>
          </w:p>
        </w:tc>
      </w:tr>
      <w:tr w:rsidR="002464F4" w:rsidRPr="00305C88" w14:paraId="4F90C450" w14:textId="77777777" w:rsidTr="002464F4">
        <w:tc>
          <w:tcPr>
            <w:tcW w:w="1101" w:type="dxa"/>
          </w:tcPr>
          <w:p w14:paraId="32EC6D17"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Усыхание</w:t>
            </w:r>
          </w:p>
        </w:tc>
        <w:tc>
          <w:tcPr>
            <w:tcW w:w="1701" w:type="dxa"/>
          </w:tcPr>
          <w:p w14:paraId="3321D2EA"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Повреждение на 85 %</w:t>
            </w:r>
          </w:p>
        </w:tc>
        <w:tc>
          <w:tcPr>
            <w:tcW w:w="1134" w:type="dxa"/>
          </w:tcPr>
          <w:p w14:paraId="33A52064"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До 75</w:t>
            </w:r>
          </w:p>
        </w:tc>
        <w:tc>
          <w:tcPr>
            <w:tcW w:w="1984" w:type="dxa"/>
          </w:tcPr>
          <w:p w14:paraId="60D87DCF" w14:textId="77777777" w:rsidR="002464F4" w:rsidRPr="00305C88" w:rsidRDefault="002464F4" w:rsidP="002464F4">
            <w:pPr>
              <w:rPr>
                <w:rFonts w:ascii="Times New Roman" w:hAnsi="Times New Roman" w:cs="Times New Roman"/>
              </w:rPr>
            </w:pPr>
            <w:r w:rsidRPr="00305C88">
              <w:rPr>
                <w:rFonts w:ascii="Times New Roman" w:hAnsi="Times New Roman" w:cs="Times New Roman"/>
              </w:rPr>
              <w:t>Листья мелкие, бледно-зеленые, ранний листопад</w:t>
            </w:r>
          </w:p>
        </w:tc>
        <w:tc>
          <w:tcPr>
            <w:tcW w:w="1276" w:type="dxa"/>
          </w:tcPr>
          <w:p w14:paraId="6C5F5419"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Наличие отмерших верхушек</w:t>
            </w:r>
          </w:p>
        </w:tc>
        <w:tc>
          <w:tcPr>
            <w:tcW w:w="1276" w:type="dxa"/>
          </w:tcPr>
          <w:p w14:paraId="202A447C"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Есть вредители</w:t>
            </w:r>
          </w:p>
        </w:tc>
        <w:tc>
          <w:tcPr>
            <w:tcW w:w="1099" w:type="dxa"/>
          </w:tcPr>
          <w:p w14:paraId="10921733" w14:textId="77777777" w:rsidR="002464F4" w:rsidRPr="00305C88" w:rsidRDefault="002464F4" w:rsidP="00B00D78">
            <w:pPr>
              <w:jc w:val="center"/>
              <w:rPr>
                <w:rFonts w:ascii="Times New Roman" w:hAnsi="Times New Roman" w:cs="Times New Roman"/>
              </w:rPr>
            </w:pPr>
            <w:r w:rsidRPr="00305C88">
              <w:rPr>
                <w:rFonts w:ascii="Times New Roman" w:hAnsi="Times New Roman" w:cs="Times New Roman"/>
              </w:rPr>
              <w:t>-</w:t>
            </w:r>
          </w:p>
        </w:tc>
      </w:tr>
    </w:tbl>
    <w:p w14:paraId="7FC80128" w14:textId="77777777" w:rsidR="00B00D78" w:rsidRPr="00A52500" w:rsidRDefault="00B00D78" w:rsidP="00B00D78">
      <w:pPr>
        <w:jc w:val="center"/>
        <w:rPr>
          <w:rFonts w:ascii="Times New Roman" w:hAnsi="Times New Roman" w:cs="Times New Roman"/>
          <w:sz w:val="28"/>
          <w:szCs w:val="28"/>
        </w:rPr>
      </w:pPr>
    </w:p>
    <w:p w14:paraId="36E16267" w14:textId="7A1AD038" w:rsidR="00B00D78" w:rsidRPr="000D6847" w:rsidRDefault="00305C88" w:rsidP="00A47E27">
      <w:pPr>
        <w:jc w:val="center"/>
        <w:rPr>
          <w:rFonts w:ascii="Times New Roman" w:hAnsi="Times New Roman" w:cs="Times New Roman"/>
          <w:b/>
          <w:sz w:val="28"/>
          <w:szCs w:val="28"/>
        </w:rPr>
      </w:pPr>
      <w:r>
        <w:rPr>
          <w:rFonts w:ascii="Times New Roman" w:hAnsi="Times New Roman" w:cs="Times New Roman"/>
          <w:b/>
          <w:sz w:val="28"/>
          <w:szCs w:val="28"/>
        </w:rPr>
        <w:t xml:space="preserve">1.2. </w:t>
      </w:r>
      <w:r w:rsidR="00A47E27">
        <w:rPr>
          <w:rFonts w:ascii="Times New Roman" w:hAnsi="Times New Roman" w:cs="Times New Roman"/>
          <w:b/>
          <w:sz w:val="28"/>
          <w:szCs w:val="28"/>
        </w:rPr>
        <w:t>О</w:t>
      </w:r>
      <w:r w:rsidR="00B00D78" w:rsidRPr="000D6847">
        <w:rPr>
          <w:rFonts w:ascii="Times New Roman" w:hAnsi="Times New Roman" w:cs="Times New Roman"/>
          <w:b/>
          <w:sz w:val="28"/>
          <w:szCs w:val="28"/>
        </w:rPr>
        <w:t xml:space="preserve">пределение </w:t>
      </w:r>
      <w:r w:rsidR="00B00D78" w:rsidRPr="00216D29">
        <w:rPr>
          <w:rFonts w:ascii="Times New Roman" w:hAnsi="Times New Roman" w:cs="Times New Roman"/>
          <w:b/>
          <w:sz w:val="28"/>
          <w:szCs w:val="28"/>
        </w:rPr>
        <w:t>критерия</w:t>
      </w:r>
      <w:r w:rsidR="00B00D78" w:rsidRPr="000D6847">
        <w:rPr>
          <w:rFonts w:ascii="Times New Roman" w:hAnsi="Times New Roman" w:cs="Times New Roman"/>
          <w:b/>
          <w:sz w:val="28"/>
          <w:szCs w:val="28"/>
        </w:rPr>
        <w:t xml:space="preserve"> жизненного состояния деревьев</w:t>
      </w:r>
    </w:p>
    <w:p w14:paraId="7F88E175"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Критерий жизненного состояния деревьев определяли </w:t>
      </w:r>
      <w:r w:rsidRPr="00A66067">
        <w:rPr>
          <w:rFonts w:ascii="Times New Roman" w:hAnsi="Times New Roman" w:cs="Times New Roman"/>
          <w:sz w:val="28"/>
          <w:szCs w:val="28"/>
        </w:rPr>
        <w:t>по формуле:</w:t>
      </w:r>
    </w:p>
    <w:p w14:paraId="413E2FC1" w14:textId="71B2EA94" w:rsidR="00B00D78" w:rsidRPr="00C71DFA" w:rsidRDefault="00B00D78" w:rsidP="00305C88">
      <w:pPr>
        <w:pStyle w:val="a5"/>
        <w:ind w:firstLine="708"/>
        <w:rPr>
          <w:rFonts w:ascii="Times New Roman" w:hAnsi="Times New Roman" w:cs="Times New Roman"/>
          <w:sz w:val="28"/>
          <w:szCs w:val="28"/>
        </w:rPr>
      </w:pPr>
      <w:r w:rsidRPr="00305C88">
        <w:rPr>
          <w:rFonts w:ascii="Times New Roman" w:hAnsi="Times New Roman" w:cs="Times New Roman"/>
          <w:b/>
          <w:bCs/>
          <w:sz w:val="28"/>
          <w:szCs w:val="28"/>
        </w:rPr>
        <w:t>L = (100n1+70n2+40n3 + 5n4): N,</w:t>
      </w:r>
      <w:r w:rsidRPr="000D6847">
        <w:rPr>
          <w:rFonts w:ascii="Times New Roman" w:hAnsi="Times New Roman" w:cs="Times New Roman"/>
          <w:sz w:val="28"/>
          <w:szCs w:val="28"/>
        </w:rPr>
        <w:t xml:space="preserve"> где N - общее количество деревьев в секторе,</w:t>
      </w:r>
      <w:r w:rsidR="00C71DFA">
        <w:rPr>
          <w:rFonts w:ascii="Times New Roman" w:hAnsi="Times New Roman" w:cs="Times New Roman"/>
          <w:sz w:val="28"/>
          <w:szCs w:val="28"/>
        </w:rPr>
        <w:t xml:space="preserve"> </w:t>
      </w:r>
      <w:r w:rsidR="00C71DFA">
        <w:rPr>
          <w:rFonts w:ascii="Times New Roman" w:hAnsi="Times New Roman" w:cs="Times New Roman"/>
          <w:sz w:val="28"/>
          <w:szCs w:val="28"/>
          <w:lang w:val="en-US"/>
        </w:rPr>
        <w:t>L</w:t>
      </w:r>
      <w:r w:rsidR="00C71DFA" w:rsidRPr="00C71DFA">
        <w:rPr>
          <w:rFonts w:ascii="Times New Roman" w:hAnsi="Times New Roman" w:cs="Times New Roman"/>
          <w:sz w:val="28"/>
          <w:szCs w:val="28"/>
        </w:rPr>
        <w:t xml:space="preserve"> </w:t>
      </w:r>
      <w:r w:rsidR="00C71DFA">
        <w:rPr>
          <w:rFonts w:ascii="Times New Roman" w:hAnsi="Times New Roman" w:cs="Times New Roman"/>
          <w:sz w:val="28"/>
          <w:szCs w:val="28"/>
        </w:rPr>
        <w:t>– критерий жизненного состояния</w:t>
      </w:r>
      <w:r w:rsidR="00305C88">
        <w:rPr>
          <w:rFonts w:ascii="Times New Roman" w:hAnsi="Times New Roman" w:cs="Times New Roman"/>
          <w:sz w:val="28"/>
          <w:szCs w:val="28"/>
        </w:rPr>
        <w:t>;</w:t>
      </w:r>
    </w:p>
    <w:p w14:paraId="09BAC879" w14:textId="7862417B"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n1 </w:t>
      </w:r>
      <w:r w:rsidR="00305C88">
        <w:rPr>
          <w:rFonts w:ascii="Times New Roman" w:hAnsi="Times New Roman" w:cs="Times New Roman"/>
          <w:sz w:val="28"/>
          <w:szCs w:val="28"/>
        </w:rPr>
        <w:t>–</w:t>
      </w:r>
      <w:r w:rsidRPr="000D6847">
        <w:rPr>
          <w:rFonts w:ascii="Times New Roman" w:hAnsi="Times New Roman" w:cs="Times New Roman"/>
          <w:sz w:val="28"/>
          <w:szCs w:val="28"/>
        </w:rPr>
        <w:t xml:space="preserve"> количество здоровых деревьев</w:t>
      </w:r>
      <w:r w:rsidR="00305C88">
        <w:rPr>
          <w:rFonts w:ascii="Times New Roman" w:hAnsi="Times New Roman" w:cs="Times New Roman"/>
          <w:sz w:val="28"/>
          <w:szCs w:val="28"/>
        </w:rPr>
        <w:t>;</w:t>
      </w:r>
    </w:p>
    <w:p w14:paraId="5DA976C3" w14:textId="2B04D830"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n2 </w:t>
      </w:r>
      <w:r w:rsidR="00305C88">
        <w:rPr>
          <w:rFonts w:ascii="Times New Roman" w:hAnsi="Times New Roman" w:cs="Times New Roman"/>
          <w:sz w:val="28"/>
          <w:szCs w:val="28"/>
        </w:rPr>
        <w:t>–</w:t>
      </w:r>
      <w:r w:rsidRPr="000D6847">
        <w:rPr>
          <w:rFonts w:ascii="Times New Roman" w:hAnsi="Times New Roman" w:cs="Times New Roman"/>
          <w:sz w:val="28"/>
          <w:szCs w:val="28"/>
        </w:rPr>
        <w:t xml:space="preserve"> количество слабых деревьев</w:t>
      </w:r>
      <w:r w:rsidR="00305C88">
        <w:rPr>
          <w:rFonts w:ascii="Times New Roman" w:hAnsi="Times New Roman" w:cs="Times New Roman"/>
          <w:sz w:val="28"/>
          <w:szCs w:val="28"/>
        </w:rPr>
        <w:t>;</w:t>
      </w:r>
    </w:p>
    <w:p w14:paraId="493E0881" w14:textId="06361429"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n3</w:t>
      </w:r>
      <w:r w:rsidR="00305C88">
        <w:rPr>
          <w:rFonts w:ascii="Times New Roman" w:hAnsi="Times New Roman" w:cs="Times New Roman"/>
          <w:sz w:val="28"/>
          <w:szCs w:val="28"/>
        </w:rPr>
        <w:t xml:space="preserve"> – </w:t>
      </w:r>
      <w:r w:rsidRPr="000D6847">
        <w:rPr>
          <w:rFonts w:ascii="Times New Roman" w:hAnsi="Times New Roman" w:cs="Times New Roman"/>
          <w:sz w:val="28"/>
          <w:szCs w:val="28"/>
        </w:rPr>
        <w:t>количество очень слабых деревьев,</w:t>
      </w:r>
    </w:p>
    <w:p w14:paraId="6BD92BC1" w14:textId="681CC7F4" w:rsidR="00A47E27" w:rsidRPr="0063013A"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n4 </w:t>
      </w:r>
      <w:r w:rsidR="00305C88">
        <w:rPr>
          <w:rFonts w:ascii="Times New Roman" w:hAnsi="Times New Roman" w:cs="Times New Roman"/>
          <w:sz w:val="28"/>
          <w:szCs w:val="28"/>
        </w:rPr>
        <w:t>–</w:t>
      </w:r>
      <w:r w:rsidRPr="000D6847">
        <w:rPr>
          <w:rFonts w:ascii="Times New Roman" w:hAnsi="Times New Roman" w:cs="Times New Roman"/>
          <w:sz w:val="28"/>
          <w:szCs w:val="28"/>
        </w:rPr>
        <w:t xml:space="preserve"> количество усохших деревьев.</w:t>
      </w:r>
      <w:r w:rsidR="00A47E27" w:rsidRPr="00A47E27">
        <w:rPr>
          <w:rFonts w:ascii="Times New Roman" w:hAnsi="Times New Roman" w:cs="Times New Roman"/>
          <w:sz w:val="28"/>
          <w:szCs w:val="28"/>
        </w:rPr>
        <w:t xml:space="preserve"> </w:t>
      </w:r>
    </w:p>
    <w:p w14:paraId="057084BA" w14:textId="77777777" w:rsidR="00B00D78" w:rsidRPr="0063013A" w:rsidRDefault="00A47E27" w:rsidP="00305C88">
      <w:pPr>
        <w:pStyle w:val="a5"/>
        <w:ind w:firstLine="708"/>
        <w:rPr>
          <w:rFonts w:ascii="Times New Roman" w:hAnsi="Times New Roman" w:cs="Times New Roman"/>
          <w:sz w:val="28"/>
          <w:szCs w:val="28"/>
        </w:rPr>
      </w:pPr>
      <w:r>
        <w:rPr>
          <w:rFonts w:ascii="Times New Roman" w:hAnsi="Times New Roman" w:cs="Times New Roman"/>
          <w:sz w:val="28"/>
          <w:szCs w:val="28"/>
        </w:rPr>
        <w:t>При значениях</w:t>
      </w:r>
      <w:r w:rsidRPr="0063013A">
        <w:rPr>
          <w:rFonts w:ascii="Times New Roman" w:hAnsi="Times New Roman" w:cs="Times New Roman"/>
          <w:sz w:val="28"/>
          <w:szCs w:val="28"/>
        </w:rPr>
        <w:t xml:space="preserve"> </w:t>
      </w:r>
      <w:r>
        <w:rPr>
          <w:rFonts w:ascii="Times New Roman" w:hAnsi="Times New Roman" w:cs="Times New Roman"/>
          <w:sz w:val="28"/>
          <w:szCs w:val="28"/>
          <w:lang w:val="en-US"/>
        </w:rPr>
        <w:t>L</w:t>
      </w:r>
      <w:r w:rsidRPr="0063013A">
        <w:rPr>
          <w:rFonts w:ascii="Times New Roman" w:hAnsi="Times New Roman" w:cs="Times New Roman"/>
          <w:sz w:val="28"/>
          <w:szCs w:val="28"/>
        </w:rPr>
        <w:t>:</w:t>
      </w:r>
    </w:p>
    <w:p w14:paraId="48A07F8E" w14:textId="74E2BD06" w:rsidR="00A47E27" w:rsidRPr="000D6847" w:rsidRDefault="00A47E27"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80</w:t>
      </w:r>
      <w:r w:rsidR="00305C88">
        <w:rPr>
          <w:rFonts w:ascii="Times New Roman" w:hAnsi="Times New Roman" w:cs="Times New Roman"/>
          <w:sz w:val="28"/>
          <w:szCs w:val="28"/>
        </w:rPr>
        <w:t>–</w:t>
      </w:r>
      <w:r w:rsidRPr="000D6847">
        <w:rPr>
          <w:rFonts w:ascii="Times New Roman" w:hAnsi="Times New Roman" w:cs="Times New Roman"/>
          <w:sz w:val="28"/>
          <w:szCs w:val="28"/>
        </w:rPr>
        <w:t>100%</w:t>
      </w:r>
      <w:r w:rsidR="00305C88">
        <w:rPr>
          <w:rFonts w:ascii="Times New Roman" w:hAnsi="Times New Roman" w:cs="Times New Roman"/>
          <w:sz w:val="28"/>
          <w:szCs w:val="28"/>
        </w:rPr>
        <w:t xml:space="preserve"> – </w:t>
      </w:r>
      <w:r w:rsidRPr="000D6847">
        <w:rPr>
          <w:rFonts w:ascii="Times New Roman" w:hAnsi="Times New Roman" w:cs="Times New Roman"/>
          <w:sz w:val="28"/>
          <w:szCs w:val="28"/>
        </w:rPr>
        <w:t>древостой здоровый;</w:t>
      </w:r>
    </w:p>
    <w:p w14:paraId="504A35F7" w14:textId="2AD91702" w:rsidR="00A47E27" w:rsidRPr="000D6847" w:rsidRDefault="00A47E27"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50</w:t>
      </w:r>
      <w:r w:rsidR="00305C88">
        <w:rPr>
          <w:rFonts w:ascii="Times New Roman" w:hAnsi="Times New Roman" w:cs="Times New Roman"/>
          <w:sz w:val="28"/>
          <w:szCs w:val="28"/>
        </w:rPr>
        <w:t>–</w:t>
      </w:r>
      <w:r w:rsidRPr="000D6847">
        <w:rPr>
          <w:rFonts w:ascii="Times New Roman" w:hAnsi="Times New Roman" w:cs="Times New Roman"/>
          <w:sz w:val="28"/>
          <w:szCs w:val="28"/>
        </w:rPr>
        <w:t xml:space="preserve">70% </w:t>
      </w:r>
      <w:r w:rsidR="00305C88">
        <w:rPr>
          <w:rFonts w:ascii="Times New Roman" w:hAnsi="Times New Roman" w:cs="Times New Roman"/>
          <w:sz w:val="28"/>
          <w:szCs w:val="28"/>
        </w:rPr>
        <w:t>–</w:t>
      </w:r>
      <w:r w:rsidRPr="000D6847">
        <w:rPr>
          <w:rFonts w:ascii="Times New Roman" w:hAnsi="Times New Roman" w:cs="Times New Roman"/>
          <w:sz w:val="28"/>
          <w:szCs w:val="28"/>
        </w:rPr>
        <w:t xml:space="preserve"> поврежден;</w:t>
      </w:r>
    </w:p>
    <w:p w14:paraId="4A05143B" w14:textId="274D772D" w:rsidR="00A47E27" w:rsidRPr="000D6847" w:rsidRDefault="00A47E27"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20</w:t>
      </w:r>
      <w:r w:rsidR="00305C88">
        <w:rPr>
          <w:rFonts w:ascii="Times New Roman" w:hAnsi="Times New Roman" w:cs="Times New Roman"/>
          <w:sz w:val="28"/>
          <w:szCs w:val="28"/>
        </w:rPr>
        <w:t>–</w:t>
      </w:r>
      <w:r w:rsidRPr="000D6847">
        <w:rPr>
          <w:rFonts w:ascii="Times New Roman" w:hAnsi="Times New Roman" w:cs="Times New Roman"/>
          <w:sz w:val="28"/>
          <w:szCs w:val="28"/>
        </w:rPr>
        <w:t>49%</w:t>
      </w:r>
      <w:r w:rsidR="00305C88">
        <w:rPr>
          <w:rFonts w:ascii="Times New Roman" w:hAnsi="Times New Roman" w:cs="Times New Roman"/>
          <w:sz w:val="28"/>
          <w:szCs w:val="28"/>
        </w:rPr>
        <w:t xml:space="preserve"> – </w:t>
      </w:r>
      <w:r w:rsidRPr="000D6847">
        <w:rPr>
          <w:rFonts w:ascii="Times New Roman" w:hAnsi="Times New Roman" w:cs="Times New Roman"/>
          <w:sz w:val="28"/>
          <w:szCs w:val="28"/>
        </w:rPr>
        <w:t>сильно поврежден;</w:t>
      </w:r>
    </w:p>
    <w:p w14:paraId="3FE5EA8F" w14:textId="2CE8E736" w:rsidR="00A47E27" w:rsidRPr="0063013A" w:rsidRDefault="00A47E27"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L менее 20% </w:t>
      </w:r>
      <w:r w:rsidR="00305C88">
        <w:rPr>
          <w:rFonts w:ascii="Times New Roman" w:hAnsi="Times New Roman" w:cs="Times New Roman"/>
          <w:sz w:val="28"/>
          <w:szCs w:val="28"/>
        </w:rPr>
        <w:t>–</w:t>
      </w:r>
      <w:r w:rsidRPr="000D6847">
        <w:rPr>
          <w:rFonts w:ascii="Times New Roman" w:hAnsi="Times New Roman" w:cs="Times New Roman"/>
          <w:sz w:val="28"/>
          <w:szCs w:val="28"/>
        </w:rPr>
        <w:t xml:space="preserve"> совсем поврежден;</w:t>
      </w:r>
    </w:p>
    <w:p w14:paraId="72644298" w14:textId="77777777" w:rsidR="00A47E27" w:rsidRPr="00A47E27" w:rsidRDefault="00A47E27" w:rsidP="000D6847">
      <w:pPr>
        <w:pStyle w:val="a5"/>
        <w:rPr>
          <w:rFonts w:ascii="Times New Roman" w:hAnsi="Times New Roman" w:cs="Times New Roman"/>
          <w:sz w:val="28"/>
          <w:szCs w:val="28"/>
        </w:rPr>
      </w:pPr>
    </w:p>
    <w:p w14:paraId="0B5BA879" w14:textId="6F712F11" w:rsidR="000D6847" w:rsidRPr="000D6847" w:rsidRDefault="00305C88" w:rsidP="000D6847">
      <w:pPr>
        <w:pStyle w:val="a5"/>
        <w:ind w:firstLine="709"/>
        <w:jc w:val="center"/>
        <w:rPr>
          <w:rFonts w:ascii="Times New Roman" w:hAnsi="Times New Roman" w:cs="Times New Roman"/>
          <w:b/>
          <w:sz w:val="28"/>
          <w:szCs w:val="28"/>
        </w:rPr>
      </w:pPr>
      <w:r>
        <w:rPr>
          <w:rFonts w:ascii="Times New Roman" w:hAnsi="Times New Roman" w:cs="Times New Roman"/>
          <w:b/>
          <w:sz w:val="28"/>
          <w:szCs w:val="28"/>
        </w:rPr>
        <w:t xml:space="preserve">1.3. </w:t>
      </w:r>
      <w:r w:rsidR="00B00D78" w:rsidRPr="000D6847">
        <w:rPr>
          <w:rFonts w:ascii="Times New Roman" w:hAnsi="Times New Roman" w:cs="Times New Roman"/>
          <w:b/>
          <w:sz w:val="28"/>
          <w:szCs w:val="28"/>
        </w:rPr>
        <w:t>Определение критерия жизненного состояния деревьев</w:t>
      </w:r>
    </w:p>
    <w:p w14:paraId="565AE91F" w14:textId="1EA22D76" w:rsidR="00B00D78" w:rsidRPr="000D6847" w:rsidRDefault="00B00D78" w:rsidP="000D6847">
      <w:pPr>
        <w:pStyle w:val="a5"/>
        <w:ind w:firstLine="709"/>
        <w:jc w:val="center"/>
        <w:rPr>
          <w:rFonts w:ascii="Times New Roman" w:hAnsi="Times New Roman" w:cs="Times New Roman"/>
          <w:b/>
          <w:sz w:val="28"/>
          <w:szCs w:val="28"/>
        </w:rPr>
      </w:pPr>
      <w:r w:rsidRPr="000D6847">
        <w:rPr>
          <w:rFonts w:ascii="Times New Roman" w:hAnsi="Times New Roman" w:cs="Times New Roman"/>
          <w:b/>
          <w:sz w:val="28"/>
          <w:szCs w:val="28"/>
        </w:rPr>
        <w:t xml:space="preserve">в </w:t>
      </w:r>
      <w:r w:rsidR="00B96C94">
        <w:rPr>
          <w:rFonts w:ascii="Times New Roman" w:hAnsi="Times New Roman" w:cs="Times New Roman"/>
          <w:b/>
          <w:sz w:val="28"/>
          <w:szCs w:val="28"/>
        </w:rPr>
        <w:t>секторах</w:t>
      </w:r>
    </w:p>
    <w:p w14:paraId="78AE28D1" w14:textId="5FEED46A"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Общее количество деревьев в</w:t>
      </w:r>
      <w:r w:rsidR="00C71DFA">
        <w:rPr>
          <w:rFonts w:ascii="Times New Roman" w:hAnsi="Times New Roman" w:cs="Times New Roman"/>
          <w:sz w:val="28"/>
          <w:szCs w:val="28"/>
        </w:rPr>
        <w:t xml:space="preserve"> первом</w:t>
      </w:r>
      <w:r w:rsidRPr="000D6847">
        <w:rPr>
          <w:rFonts w:ascii="Times New Roman" w:hAnsi="Times New Roman" w:cs="Times New Roman"/>
          <w:sz w:val="28"/>
          <w:szCs w:val="28"/>
        </w:rPr>
        <w:t xml:space="preserve"> секторе</w:t>
      </w:r>
      <w:r w:rsidR="000D6847">
        <w:rPr>
          <w:rFonts w:ascii="Times New Roman" w:hAnsi="Times New Roman" w:cs="Times New Roman"/>
          <w:sz w:val="28"/>
          <w:szCs w:val="28"/>
        </w:rPr>
        <w:t xml:space="preserve"> </w:t>
      </w:r>
      <w:r w:rsidR="00305C88">
        <w:rPr>
          <w:rFonts w:ascii="Times New Roman" w:hAnsi="Times New Roman" w:cs="Times New Roman"/>
          <w:sz w:val="28"/>
          <w:szCs w:val="28"/>
        </w:rPr>
        <w:t>–</w:t>
      </w:r>
      <w:r w:rsidRPr="000D6847">
        <w:rPr>
          <w:rFonts w:ascii="Times New Roman" w:hAnsi="Times New Roman" w:cs="Times New Roman"/>
          <w:sz w:val="28"/>
          <w:szCs w:val="28"/>
        </w:rPr>
        <w:t>32,</w:t>
      </w:r>
    </w:p>
    <w:p w14:paraId="4C60E2F8" w14:textId="78380565"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Количество здоровых деревьев</w:t>
      </w:r>
      <w:r w:rsidR="000D6847">
        <w:rPr>
          <w:rFonts w:ascii="Times New Roman" w:hAnsi="Times New Roman" w:cs="Times New Roman"/>
          <w:sz w:val="28"/>
          <w:szCs w:val="28"/>
        </w:rPr>
        <w:t xml:space="preserve"> </w:t>
      </w:r>
      <w:r w:rsidR="00305C88">
        <w:rPr>
          <w:rFonts w:ascii="Times New Roman" w:hAnsi="Times New Roman" w:cs="Times New Roman"/>
          <w:sz w:val="28"/>
          <w:szCs w:val="28"/>
        </w:rPr>
        <w:t xml:space="preserve">– </w:t>
      </w:r>
      <w:r w:rsidRPr="000D6847">
        <w:rPr>
          <w:rFonts w:ascii="Times New Roman" w:hAnsi="Times New Roman" w:cs="Times New Roman"/>
          <w:sz w:val="28"/>
          <w:szCs w:val="28"/>
        </w:rPr>
        <w:t>28,</w:t>
      </w:r>
    </w:p>
    <w:p w14:paraId="3BF0267A" w14:textId="45595C48"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Количество слабых деревьев</w:t>
      </w:r>
      <w:r w:rsidR="00305C88">
        <w:rPr>
          <w:rFonts w:ascii="Times New Roman" w:hAnsi="Times New Roman" w:cs="Times New Roman"/>
          <w:sz w:val="28"/>
          <w:szCs w:val="28"/>
        </w:rPr>
        <w:t xml:space="preserve"> – </w:t>
      </w:r>
      <w:r w:rsidRPr="000D6847">
        <w:rPr>
          <w:rFonts w:ascii="Times New Roman" w:hAnsi="Times New Roman" w:cs="Times New Roman"/>
          <w:sz w:val="28"/>
          <w:szCs w:val="28"/>
        </w:rPr>
        <w:t>4,</w:t>
      </w:r>
    </w:p>
    <w:p w14:paraId="0700DCC2" w14:textId="2F2A9CC3"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Количество сильно </w:t>
      </w:r>
      <w:r w:rsidR="000D6847" w:rsidRPr="000D6847">
        <w:rPr>
          <w:rFonts w:ascii="Times New Roman" w:hAnsi="Times New Roman" w:cs="Times New Roman"/>
          <w:sz w:val="28"/>
          <w:szCs w:val="28"/>
        </w:rPr>
        <w:t xml:space="preserve">ослабленных </w:t>
      </w:r>
      <w:r w:rsidRPr="000D6847">
        <w:rPr>
          <w:rFonts w:ascii="Times New Roman" w:hAnsi="Times New Roman" w:cs="Times New Roman"/>
          <w:sz w:val="28"/>
          <w:szCs w:val="28"/>
        </w:rPr>
        <w:t xml:space="preserve">деревьев </w:t>
      </w:r>
      <w:r w:rsidR="00305C88">
        <w:rPr>
          <w:rFonts w:ascii="Times New Roman" w:hAnsi="Times New Roman" w:cs="Times New Roman"/>
          <w:sz w:val="28"/>
          <w:szCs w:val="28"/>
        </w:rPr>
        <w:t xml:space="preserve">– </w:t>
      </w:r>
      <w:r w:rsidRPr="000D6847">
        <w:rPr>
          <w:rFonts w:ascii="Times New Roman" w:hAnsi="Times New Roman" w:cs="Times New Roman"/>
          <w:sz w:val="28"/>
          <w:szCs w:val="28"/>
        </w:rPr>
        <w:t>0,</w:t>
      </w:r>
    </w:p>
    <w:p w14:paraId="4721A810" w14:textId="18297CFE"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lastRenderedPageBreak/>
        <w:t xml:space="preserve">Количество усохших деревьев </w:t>
      </w:r>
      <w:r w:rsidR="00305C88">
        <w:rPr>
          <w:rFonts w:ascii="Times New Roman" w:hAnsi="Times New Roman" w:cs="Times New Roman"/>
          <w:sz w:val="28"/>
          <w:szCs w:val="28"/>
        </w:rPr>
        <w:t>–</w:t>
      </w:r>
      <w:r w:rsidR="004D5D92">
        <w:rPr>
          <w:rFonts w:ascii="Times New Roman" w:hAnsi="Times New Roman" w:cs="Times New Roman"/>
          <w:sz w:val="28"/>
          <w:szCs w:val="28"/>
        </w:rPr>
        <w:t xml:space="preserve"> </w:t>
      </w:r>
      <w:r w:rsidRPr="000D6847">
        <w:rPr>
          <w:rFonts w:ascii="Times New Roman" w:hAnsi="Times New Roman" w:cs="Times New Roman"/>
          <w:sz w:val="28"/>
          <w:szCs w:val="28"/>
        </w:rPr>
        <w:t>0.</w:t>
      </w:r>
    </w:p>
    <w:p w14:paraId="71394061" w14:textId="77777777" w:rsidR="000D6847"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L = </w:t>
      </w:r>
      <w:r w:rsidR="000D6847" w:rsidRPr="000D6847">
        <w:rPr>
          <w:rFonts w:ascii="Times New Roman" w:hAnsi="Times New Roman" w:cs="Times New Roman"/>
          <w:sz w:val="28"/>
          <w:szCs w:val="28"/>
        </w:rPr>
        <w:t>(</w:t>
      </w:r>
      <w:r w:rsidRPr="000D6847">
        <w:rPr>
          <w:rFonts w:ascii="Times New Roman" w:hAnsi="Times New Roman" w:cs="Times New Roman"/>
          <w:sz w:val="28"/>
          <w:szCs w:val="28"/>
        </w:rPr>
        <w:t>100</w:t>
      </w:r>
      <w:r w:rsidR="000D6847" w:rsidRPr="000D6847">
        <w:rPr>
          <w:rFonts w:ascii="Times New Roman" w:hAnsi="Times New Roman" w:cs="Times New Roman"/>
          <w:sz w:val="28"/>
          <w:szCs w:val="28"/>
        </w:rPr>
        <w:t>* 28 + 70 *</w:t>
      </w:r>
      <w:r w:rsidRPr="000D6847">
        <w:rPr>
          <w:rFonts w:ascii="Times New Roman" w:hAnsi="Times New Roman" w:cs="Times New Roman"/>
          <w:sz w:val="28"/>
          <w:szCs w:val="28"/>
        </w:rPr>
        <w:t xml:space="preserve"> 4 + 40 </w:t>
      </w:r>
      <w:r w:rsidR="000D6847" w:rsidRPr="000D6847">
        <w:rPr>
          <w:rFonts w:ascii="Times New Roman" w:hAnsi="Times New Roman" w:cs="Times New Roman"/>
          <w:sz w:val="28"/>
          <w:szCs w:val="28"/>
        </w:rPr>
        <w:t>*</w:t>
      </w:r>
      <w:r w:rsidRPr="000D6847">
        <w:rPr>
          <w:rFonts w:ascii="Times New Roman" w:hAnsi="Times New Roman" w:cs="Times New Roman"/>
          <w:sz w:val="28"/>
          <w:szCs w:val="28"/>
        </w:rPr>
        <w:t xml:space="preserve">0 + 5 </w:t>
      </w:r>
      <w:r w:rsidR="000D6847" w:rsidRPr="000D6847">
        <w:rPr>
          <w:rFonts w:ascii="Times New Roman" w:hAnsi="Times New Roman" w:cs="Times New Roman"/>
          <w:sz w:val="28"/>
          <w:szCs w:val="28"/>
        </w:rPr>
        <w:t>*</w:t>
      </w:r>
      <w:r w:rsidRPr="000D6847">
        <w:rPr>
          <w:rFonts w:ascii="Times New Roman" w:hAnsi="Times New Roman" w:cs="Times New Roman"/>
          <w:sz w:val="28"/>
          <w:szCs w:val="28"/>
        </w:rPr>
        <w:t>0</w:t>
      </w:r>
      <w:r w:rsidR="004D5D92">
        <w:rPr>
          <w:rFonts w:ascii="Times New Roman" w:hAnsi="Times New Roman" w:cs="Times New Roman"/>
          <w:sz w:val="28"/>
          <w:szCs w:val="28"/>
        </w:rPr>
        <w:t>)</w:t>
      </w:r>
      <w:r w:rsidRPr="000D6847">
        <w:rPr>
          <w:rFonts w:ascii="Times New Roman" w:hAnsi="Times New Roman" w:cs="Times New Roman"/>
          <w:sz w:val="28"/>
          <w:szCs w:val="28"/>
        </w:rPr>
        <w:t xml:space="preserve"> и разделить на 32.</w:t>
      </w:r>
    </w:p>
    <w:p w14:paraId="3C67CFE3" w14:textId="0AACD0CD" w:rsidR="00B00D78" w:rsidRPr="000D6847" w:rsidRDefault="000D6847" w:rsidP="000D6847">
      <w:pPr>
        <w:pStyle w:val="a5"/>
        <w:rPr>
          <w:rFonts w:ascii="Times New Roman" w:hAnsi="Times New Roman" w:cs="Times New Roman"/>
          <w:sz w:val="28"/>
          <w:szCs w:val="28"/>
        </w:rPr>
      </w:pPr>
      <w:r w:rsidRPr="000D6847">
        <w:rPr>
          <w:rFonts w:ascii="Times New Roman" w:hAnsi="Times New Roman" w:cs="Times New Roman"/>
          <w:sz w:val="28"/>
          <w:szCs w:val="28"/>
        </w:rPr>
        <w:t xml:space="preserve"> </w:t>
      </w:r>
      <w:r w:rsidR="00305C88">
        <w:rPr>
          <w:rFonts w:ascii="Times New Roman" w:hAnsi="Times New Roman" w:cs="Times New Roman"/>
          <w:sz w:val="28"/>
          <w:szCs w:val="28"/>
        </w:rPr>
        <w:tab/>
      </w:r>
      <w:r w:rsidR="00B00D78" w:rsidRPr="000D6847">
        <w:rPr>
          <w:rFonts w:ascii="Times New Roman" w:hAnsi="Times New Roman" w:cs="Times New Roman"/>
          <w:b/>
          <w:sz w:val="28"/>
          <w:szCs w:val="28"/>
        </w:rPr>
        <w:t>L = 3080/32 = 97;</w:t>
      </w:r>
    </w:p>
    <w:p w14:paraId="759EFAAC" w14:textId="77777777" w:rsidR="00A47E27" w:rsidRPr="00A47E2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Критерий жизненного состояния древесных пород 1 сектора равен 97%, что оценивается как здоровое, согласно значению L.</w:t>
      </w:r>
      <w:r w:rsidR="00A47E27">
        <w:rPr>
          <w:rFonts w:ascii="Times New Roman" w:hAnsi="Times New Roman" w:cs="Times New Roman"/>
          <w:sz w:val="28"/>
          <w:szCs w:val="28"/>
        </w:rPr>
        <w:t xml:space="preserve"> По этой же формуле мы определили жизненное состояние деревьев в других секторах</w:t>
      </w:r>
      <w:r w:rsidR="00A47E27" w:rsidRPr="00A47E27">
        <w:rPr>
          <w:rFonts w:ascii="Times New Roman" w:hAnsi="Times New Roman" w:cs="Times New Roman"/>
          <w:sz w:val="28"/>
          <w:szCs w:val="28"/>
        </w:rPr>
        <w:t>:</w:t>
      </w:r>
    </w:p>
    <w:p w14:paraId="6F039610"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второго сектора</w:t>
      </w:r>
      <w:r w:rsidR="006E02A2" w:rsidRPr="006E02A2">
        <w:rPr>
          <w:rFonts w:ascii="Times New Roman" w:hAnsi="Times New Roman" w:cs="Times New Roman"/>
          <w:sz w:val="28"/>
          <w:szCs w:val="28"/>
        </w:rPr>
        <w:t xml:space="preserve">: </w:t>
      </w:r>
      <w:r w:rsidRPr="000D6847">
        <w:rPr>
          <w:rFonts w:ascii="Times New Roman" w:hAnsi="Times New Roman" w:cs="Times New Roman"/>
          <w:sz w:val="28"/>
          <w:szCs w:val="28"/>
        </w:rPr>
        <w:t>3010 / 32 = 94%;</w:t>
      </w:r>
    </w:p>
    <w:p w14:paraId="77A0CE22"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третьего сектора</w:t>
      </w:r>
      <w:r w:rsidR="006E02A2" w:rsidRPr="006E02A2">
        <w:rPr>
          <w:rFonts w:ascii="Times New Roman" w:hAnsi="Times New Roman" w:cs="Times New Roman"/>
          <w:sz w:val="28"/>
          <w:szCs w:val="28"/>
        </w:rPr>
        <w:t xml:space="preserve">: </w:t>
      </w:r>
      <w:r w:rsidRPr="000D6847">
        <w:rPr>
          <w:rFonts w:ascii="Times New Roman" w:hAnsi="Times New Roman" w:cs="Times New Roman"/>
          <w:sz w:val="28"/>
          <w:szCs w:val="28"/>
        </w:rPr>
        <w:t>2905 / 30 = 97%;</w:t>
      </w:r>
    </w:p>
    <w:p w14:paraId="6F10E4F6"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 xml:space="preserve">L четвертого сектора </w:t>
      </w:r>
      <w:r w:rsidR="006E02A2" w:rsidRPr="0063013A">
        <w:rPr>
          <w:rFonts w:ascii="Times New Roman" w:hAnsi="Times New Roman" w:cs="Times New Roman"/>
          <w:sz w:val="28"/>
          <w:szCs w:val="28"/>
        </w:rPr>
        <w:t>=</w:t>
      </w:r>
      <w:r w:rsidRPr="000D6847">
        <w:rPr>
          <w:rFonts w:ascii="Times New Roman" w:hAnsi="Times New Roman" w:cs="Times New Roman"/>
          <w:sz w:val="28"/>
          <w:szCs w:val="28"/>
        </w:rPr>
        <w:t>79%:</w:t>
      </w:r>
    </w:p>
    <w:p w14:paraId="762C9FE2"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пятого сектора = 79%</w:t>
      </w:r>
    </w:p>
    <w:p w14:paraId="28FE9E4F"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шестого сектора = 80%</w:t>
      </w:r>
    </w:p>
    <w:p w14:paraId="4B0C0441" w14:textId="77777777" w:rsidR="00B00D78" w:rsidRPr="000D6847"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седьмого сектора = 90%</w:t>
      </w:r>
    </w:p>
    <w:p w14:paraId="270C1D5D" w14:textId="77777777" w:rsidR="00B00D78" w:rsidRDefault="00B00D78" w:rsidP="00305C88">
      <w:pPr>
        <w:pStyle w:val="a5"/>
        <w:ind w:firstLine="708"/>
        <w:rPr>
          <w:rFonts w:ascii="Times New Roman" w:hAnsi="Times New Roman" w:cs="Times New Roman"/>
          <w:sz w:val="28"/>
          <w:szCs w:val="28"/>
        </w:rPr>
      </w:pPr>
      <w:r w:rsidRPr="000D6847">
        <w:rPr>
          <w:rFonts w:ascii="Times New Roman" w:hAnsi="Times New Roman" w:cs="Times New Roman"/>
          <w:sz w:val="28"/>
          <w:szCs w:val="28"/>
        </w:rPr>
        <w:t>L восьмого сектора =92%</w:t>
      </w:r>
    </w:p>
    <w:p w14:paraId="16CF33E8" w14:textId="1F26E65B" w:rsidR="00951EF6" w:rsidRPr="00C956A4" w:rsidRDefault="00C956A4" w:rsidP="00305C88">
      <w:pPr>
        <w:pStyle w:val="a5"/>
        <w:ind w:firstLine="708"/>
        <w:jc w:val="both"/>
        <w:rPr>
          <w:rFonts w:ascii="Times New Roman" w:hAnsi="Times New Roman" w:cs="Times New Roman"/>
          <w:sz w:val="28"/>
          <w:szCs w:val="28"/>
        </w:rPr>
      </w:pPr>
      <w:r w:rsidRPr="00305C88">
        <w:rPr>
          <w:rFonts w:ascii="Times New Roman" w:hAnsi="Times New Roman" w:cs="Times New Roman"/>
          <w:b/>
          <w:bCs/>
          <w:sz w:val="28"/>
          <w:szCs w:val="28"/>
        </w:rPr>
        <w:t>Вывод:</w:t>
      </w:r>
      <w:r>
        <w:rPr>
          <w:rFonts w:ascii="Times New Roman" w:hAnsi="Times New Roman" w:cs="Times New Roman"/>
          <w:sz w:val="28"/>
          <w:szCs w:val="28"/>
        </w:rPr>
        <w:t xml:space="preserve"> Самый низкий показатель жизнен</w:t>
      </w:r>
      <w:r w:rsidR="00A03EB1">
        <w:rPr>
          <w:rFonts w:ascii="Times New Roman" w:hAnsi="Times New Roman" w:cs="Times New Roman"/>
          <w:sz w:val="28"/>
          <w:szCs w:val="28"/>
        </w:rPr>
        <w:t>н</w:t>
      </w:r>
      <w:r>
        <w:rPr>
          <w:rFonts w:ascii="Times New Roman" w:hAnsi="Times New Roman" w:cs="Times New Roman"/>
          <w:sz w:val="28"/>
          <w:szCs w:val="28"/>
        </w:rPr>
        <w:t>ого состояния деревье</w:t>
      </w:r>
      <w:r w:rsidR="00A03EB1">
        <w:rPr>
          <w:rFonts w:ascii="Times New Roman" w:hAnsi="Times New Roman" w:cs="Times New Roman"/>
          <w:sz w:val="28"/>
          <w:szCs w:val="28"/>
        </w:rPr>
        <w:t>в определяется в 4,</w:t>
      </w:r>
      <w:r w:rsidR="00305C88">
        <w:rPr>
          <w:rFonts w:ascii="Times New Roman" w:hAnsi="Times New Roman" w:cs="Times New Roman"/>
          <w:sz w:val="28"/>
          <w:szCs w:val="28"/>
        </w:rPr>
        <w:t xml:space="preserve"> </w:t>
      </w:r>
      <w:r w:rsidR="00A03EB1">
        <w:rPr>
          <w:rFonts w:ascii="Times New Roman" w:hAnsi="Times New Roman" w:cs="Times New Roman"/>
          <w:sz w:val="28"/>
          <w:szCs w:val="28"/>
        </w:rPr>
        <w:t>5,</w:t>
      </w:r>
      <w:r w:rsidR="00305C88">
        <w:rPr>
          <w:rFonts w:ascii="Times New Roman" w:hAnsi="Times New Roman" w:cs="Times New Roman"/>
          <w:sz w:val="28"/>
          <w:szCs w:val="28"/>
        </w:rPr>
        <w:t xml:space="preserve"> </w:t>
      </w:r>
      <w:r w:rsidR="00A03EB1">
        <w:rPr>
          <w:rFonts w:ascii="Times New Roman" w:hAnsi="Times New Roman" w:cs="Times New Roman"/>
          <w:sz w:val="28"/>
          <w:szCs w:val="28"/>
        </w:rPr>
        <w:t>6 секторах. Объясняем это тем, что древесные насаждения в них граничат непосредственно с действующим ремонтно-механическим заводом. Сектора 1,</w:t>
      </w:r>
      <w:r w:rsidR="00305C88">
        <w:rPr>
          <w:rFonts w:ascii="Times New Roman" w:hAnsi="Times New Roman" w:cs="Times New Roman"/>
          <w:sz w:val="28"/>
          <w:szCs w:val="28"/>
        </w:rPr>
        <w:t xml:space="preserve"> </w:t>
      </w:r>
      <w:r w:rsidR="00A03EB1">
        <w:rPr>
          <w:rFonts w:ascii="Times New Roman" w:hAnsi="Times New Roman" w:cs="Times New Roman"/>
          <w:sz w:val="28"/>
          <w:szCs w:val="28"/>
        </w:rPr>
        <w:t>2,</w:t>
      </w:r>
      <w:r w:rsidR="00305C88">
        <w:rPr>
          <w:rFonts w:ascii="Times New Roman" w:hAnsi="Times New Roman" w:cs="Times New Roman"/>
          <w:sz w:val="28"/>
          <w:szCs w:val="28"/>
        </w:rPr>
        <w:t xml:space="preserve"> </w:t>
      </w:r>
      <w:r w:rsidR="00A03EB1">
        <w:rPr>
          <w:rFonts w:ascii="Times New Roman" w:hAnsi="Times New Roman" w:cs="Times New Roman"/>
          <w:sz w:val="28"/>
          <w:szCs w:val="28"/>
        </w:rPr>
        <w:t>3 имеют наилучшие показатели от 9</w:t>
      </w:r>
      <w:r w:rsidR="00305C88">
        <w:rPr>
          <w:rFonts w:ascii="Times New Roman" w:hAnsi="Times New Roman" w:cs="Times New Roman"/>
          <w:sz w:val="28"/>
          <w:szCs w:val="28"/>
        </w:rPr>
        <w:t>4</w:t>
      </w:r>
      <w:r w:rsidR="00A03EB1">
        <w:rPr>
          <w:rFonts w:ascii="Times New Roman" w:hAnsi="Times New Roman" w:cs="Times New Roman"/>
          <w:sz w:val="28"/>
          <w:szCs w:val="28"/>
        </w:rPr>
        <w:t>% до 9</w:t>
      </w:r>
      <w:r w:rsidR="00305C88">
        <w:rPr>
          <w:rFonts w:ascii="Times New Roman" w:hAnsi="Times New Roman" w:cs="Times New Roman"/>
          <w:sz w:val="28"/>
          <w:szCs w:val="28"/>
        </w:rPr>
        <w:t>7</w:t>
      </w:r>
      <w:r w:rsidR="00A03EB1">
        <w:rPr>
          <w:rFonts w:ascii="Times New Roman" w:hAnsi="Times New Roman" w:cs="Times New Roman"/>
          <w:sz w:val="28"/>
          <w:szCs w:val="28"/>
        </w:rPr>
        <w:t>%. Здесь за последнее время наблюдаем значительное количество деревьев, по</w:t>
      </w:r>
      <w:r w:rsidR="00566E36">
        <w:rPr>
          <w:rFonts w:ascii="Times New Roman" w:hAnsi="Times New Roman" w:cs="Times New Roman"/>
          <w:sz w:val="28"/>
          <w:szCs w:val="28"/>
        </w:rPr>
        <w:t xml:space="preserve">крытых листоватыми </w:t>
      </w:r>
      <w:r w:rsidR="00A03EB1">
        <w:rPr>
          <w:rFonts w:ascii="Times New Roman" w:hAnsi="Times New Roman" w:cs="Times New Roman"/>
          <w:sz w:val="28"/>
          <w:szCs w:val="28"/>
        </w:rPr>
        <w:t>лишайниками</w:t>
      </w:r>
      <w:r w:rsidR="00566E36" w:rsidRPr="00566E36">
        <w:rPr>
          <w:rFonts w:ascii="Times New Roman" w:hAnsi="Times New Roman" w:cs="Times New Roman"/>
          <w:sz w:val="28"/>
          <w:szCs w:val="28"/>
        </w:rPr>
        <w:t>:</w:t>
      </w:r>
      <w:r w:rsidR="00566E36">
        <w:rPr>
          <w:rFonts w:ascii="Times New Roman" w:hAnsi="Times New Roman" w:cs="Times New Roman"/>
          <w:sz w:val="28"/>
          <w:szCs w:val="28"/>
        </w:rPr>
        <w:t xml:space="preserve"> пармелией</w:t>
      </w:r>
      <w:r w:rsidR="00951EF6">
        <w:rPr>
          <w:rFonts w:ascii="Times New Roman" w:hAnsi="Times New Roman" w:cs="Times New Roman"/>
          <w:sz w:val="28"/>
          <w:szCs w:val="28"/>
        </w:rPr>
        <w:t>, эвернией и другими видами, которые являются хорошими индикаторами степени загрязнения воздуха (приложение 1).</w:t>
      </w:r>
    </w:p>
    <w:p w14:paraId="26070AD3" w14:textId="77777777" w:rsidR="00B00D78" w:rsidRPr="004D5D92" w:rsidRDefault="00B00D78" w:rsidP="006E02A2">
      <w:pPr>
        <w:pStyle w:val="a5"/>
        <w:ind w:firstLine="709"/>
        <w:jc w:val="both"/>
        <w:rPr>
          <w:rFonts w:ascii="Times New Roman" w:hAnsi="Times New Roman" w:cs="Times New Roman"/>
          <w:sz w:val="28"/>
          <w:szCs w:val="28"/>
        </w:rPr>
      </w:pPr>
      <w:r w:rsidRPr="004D5D92">
        <w:rPr>
          <w:rFonts w:ascii="Times New Roman" w:hAnsi="Times New Roman" w:cs="Times New Roman"/>
          <w:sz w:val="28"/>
          <w:szCs w:val="28"/>
        </w:rPr>
        <w:t xml:space="preserve">При определении жизненного состояния деревьев </w:t>
      </w:r>
      <w:r w:rsidR="006E02A2">
        <w:rPr>
          <w:rFonts w:ascii="Times New Roman" w:hAnsi="Times New Roman" w:cs="Times New Roman"/>
          <w:sz w:val="28"/>
          <w:szCs w:val="28"/>
        </w:rPr>
        <w:t>парка, мы обратили внимание на а</w:t>
      </w:r>
      <w:r w:rsidRPr="004D5D92">
        <w:rPr>
          <w:rFonts w:ascii="Times New Roman" w:hAnsi="Times New Roman" w:cs="Times New Roman"/>
          <w:sz w:val="28"/>
          <w:szCs w:val="28"/>
        </w:rPr>
        <w:t>ллею пирамидального тополя, которая находится на границе парка и ремонтно-механического завод</w:t>
      </w:r>
      <w:r w:rsidR="00A47E27" w:rsidRPr="004D5D92">
        <w:rPr>
          <w:rFonts w:ascii="Times New Roman" w:hAnsi="Times New Roman" w:cs="Times New Roman"/>
          <w:sz w:val="28"/>
          <w:szCs w:val="28"/>
        </w:rPr>
        <w:t>а. Эта аллея деревьев в 2018</w:t>
      </w:r>
      <w:r w:rsidR="00A6378D">
        <w:rPr>
          <w:rFonts w:ascii="Times New Roman" w:hAnsi="Times New Roman" w:cs="Times New Roman"/>
          <w:sz w:val="28"/>
          <w:szCs w:val="28"/>
        </w:rPr>
        <w:t xml:space="preserve"> году имела</w:t>
      </w:r>
      <w:r w:rsidRPr="004D5D92">
        <w:rPr>
          <w:rFonts w:ascii="Times New Roman" w:hAnsi="Times New Roman" w:cs="Times New Roman"/>
          <w:sz w:val="28"/>
          <w:szCs w:val="28"/>
        </w:rPr>
        <w:t xml:space="preserve"> не очень привлекательный</w:t>
      </w:r>
      <w:r w:rsidR="004D5D92" w:rsidRPr="004D5D92">
        <w:rPr>
          <w:rFonts w:ascii="Times New Roman" w:hAnsi="Times New Roman" w:cs="Times New Roman"/>
          <w:sz w:val="28"/>
          <w:szCs w:val="28"/>
        </w:rPr>
        <w:t xml:space="preserve"> вид: верхушка</w:t>
      </w:r>
      <w:r w:rsidRPr="004D5D92">
        <w:rPr>
          <w:rFonts w:ascii="Times New Roman" w:hAnsi="Times New Roman" w:cs="Times New Roman"/>
          <w:sz w:val="28"/>
          <w:szCs w:val="28"/>
        </w:rPr>
        <w:t xml:space="preserve"> тополя</w:t>
      </w:r>
      <w:r w:rsidR="004D5D92">
        <w:rPr>
          <w:rFonts w:ascii="Times New Roman" w:hAnsi="Times New Roman" w:cs="Times New Roman"/>
          <w:sz w:val="28"/>
          <w:szCs w:val="28"/>
        </w:rPr>
        <w:t xml:space="preserve"> </w:t>
      </w:r>
      <w:r w:rsidR="004D5D92" w:rsidRPr="004D5D92">
        <w:rPr>
          <w:rFonts w:ascii="Times New Roman" w:hAnsi="Times New Roman" w:cs="Times New Roman"/>
          <w:sz w:val="28"/>
          <w:szCs w:val="28"/>
        </w:rPr>
        <w:t>засыхала</w:t>
      </w:r>
      <w:r w:rsidRPr="004D5D92">
        <w:rPr>
          <w:rFonts w:ascii="Times New Roman" w:hAnsi="Times New Roman" w:cs="Times New Roman"/>
          <w:sz w:val="28"/>
          <w:szCs w:val="28"/>
        </w:rPr>
        <w:t xml:space="preserve">, листья на деревьях были маленькие </w:t>
      </w:r>
      <w:r w:rsidR="004D5D92" w:rsidRPr="004D5D92">
        <w:rPr>
          <w:rFonts w:ascii="Times New Roman" w:hAnsi="Times New Roman" w:cs="Times New Roman"/>
          <w:sz w:val="28"/>
          <w:szCs w:val="28"/>
        </w:rPr>
        <w:t>и желтоватые. В начале весны 202</w:t>
      </w:r>
      <w:r w:rsidR="006E02A2">
        <w:rPr>
          <w:rFonts w:ascii="Times New Roman" w:hAnsi="Times New Roman" w:cs="Times New Roman"/>
          <w:sz w:val="28"/>
          <w:szCs w:val="28"/>
        </w:rPr>
        <w:t>3</w:t>
      </w:r>
      <w:r w:rsidRPr="004D5D92">
        <w:rPr>
          <w:rFonts w:ascii="Times New Roman" w:hAnsi="Times New Roman" w:cs="Times New Roman"/>
          <w:sz w:val="28"/>
          <w:szCs w:val="28"/>
        </w:rPr>
        <w:t xml:space="preserve"> года руководство завода </w:t>
      </w:r>
      <w:r w:rsidR="006E02A2">
        <w:rPr>
          <w:rFonts w:ascii="Times New Roman" w:hAnsi="Times New Roman" w:cs="Times New Roman"/>
          <w:sz w:val="28"/>
          <w:szCs w:val="28"/>
        </w:rPr>
        <w:t xml:space="preserve">провели </w:t>
      </w:r>
      <w:r w:rsidRPr="004D5D92">
        <w:rPr>
          <w:rFonts w:ascii="Times New Roman" w:hAnsi="Times New Roman" w:cs="Times New Roman"/>
          <w:sz w:val="28"/>
          <w:szCs w:val="28"/>
        </w:rPr>
        <w:t>обрезку стволов деревьев тополя по всей аллее. Деревья обрезались на одну треть их высоты. Два года мы наблюдаем за внешними изменениями деревьев. В настоящее время тополь не узнать. Обрезка деревьев дала положительный толчок к росту. Выросло большое количество толстых, сильных побегов, листья увеличилось в размере почти втрое. Выросла красивая сильная крона</w:t>
      </w:r>
      <w:r w:rsidR="004D5D92" w:rsidRPr="004D5D92">
        <w:rPr>
          <w:rFonts w:ascii="Times New Roman" w:hAnsi="Times New Roman" w:cs="Times New Roman"/>
          <w:sz w:val="28"/>
          <w:szCs w:val="28"/>
        </w:rPr>
        <w:t>.</w:t>
      </w:r>
    </w:p>
    <w:p w14:paraId="7736F553" w14:textId="3825B968" w:rsidR="00B00D78" w:rsidRPr="004D5D92" w:rsidRDefault="00B00D78" w:rsidP="004D5D92">
      <w:pPr>
        <w:pStyle w:val="a5"/>
        <w:ind w:firstLine="709"/>
        <w:jc w:val="both"/>
        <w:rPr>
          <w:rFonts w:ascii="Times New Roman" w:hAnsi="Times New Roman" w:cs="Times New Roman"/>
          <w:sz w:val="28"/>
          <w:szCs w:val="28"/>
        </w:rPr>
      </w:pPr>
      <w:r w:rsidRPr="004D5D92">
        <w:rPr>
          <w:rFonts w:ascii="Times New Roman" w:hAnsi="Times New Roman" w:cs="Times New Roman"/>
          <w:sz w:val="28"/>
          <w:szCs w:val="28"/>
        </w:rPr>
        <w:t>Наши наблюдения мы сравнили с мнением В. И. Артамонова [</w:t>
      </w:r>
      <w:r w:rsidR="00E309CA">
        <w:rPr>
          <w:rFonts w:ascii="Times New Roman" w:hAnsi="Times New Roman" w:cs="Times New Roman"/>
          <w:sz w:val="28"/>
          <w:szCs w:val="28"/>
        </w:rPr>
        <w:t>2</w:t>
      </w:r>
      <w:r w:rsidRPr="004D5D92">
        <w:rPr>
          <w:rFonts w:ascii="Times New Roman" w:hAnsi="Times New Roman" w:cs="Times New Roman"/>
          <w:sz w:val="28"/>
          <w:szCs w:val="28"/>
        </w:rPr>
        <w:t>]</w:t>
      </w:r>
      <w:r w:rsidR="00305C88">
        <w:rPr>
          <w:rFonts w:ascii="Times New Roman" w:hAnsi="Times New Roman" w:cs="Times New Roman"/>
          <w:sz w:val="28"/>
          <w:szCs w:val="28"/>
        </w:rPr>
        <w:t xml:space="preserve"> о том,</w:t>
      </w:r>
      <w:r w:rsidRPr="004D5D92">
        <w:rPr>
          <w:rFonts w:ascii="Times New Roman" w:hAnsi="Times New Roman" w:cs="Times New Roman"/>
          <w:sz w:val="28"/>
          <w:szCs w:val="28"/>
        </w:rPr>
        <w:t xml:space="preserve"> что обрезку деревьев необходимо категорически прекратить: «применяемая обрезка деревьев еще больше задерживает появление листвы...</w:t>
      </w:r>
      <w:r w:rsidR="00917546">
        <w:rPr>
          <w:rFonts w:ascii="Times New Roman" w:hAnsi="Times New Roman" w:cs="Times New Roman"/>
          <w:sz w:val="28"/>
          <w:szCs w:val="28"/>
        </w:rPr>
        <w:t xml:space="preserve">, </w:t>
      </w:r>
      <w:r w:rsidRPr="004D5D92">
        <w:rPr>
          <w:rFonts w:ascii="Times New Roman" w:hAnsi="Times New Roman" w:cs="Times New Roman"/>
          <w:sz w:val="28"/>
          <w:szCs w:val="28"/>
        </w:rPr>
        <w:t>появляющиеся робкие побеги вместе мощной</w:t>
      </w:r>
      <w:r w:rsidR="00917546">
        <w:rPr>
          <w:rFonts w:ascii="Times New Roman" w:hAnsi="Times New Roman" w:cs="Times New Roman"/>
          <w:sz w:val="28"/>
          <w:szCs w:val="28"/>
        </w:rPr>
        <w:t xml:space="preserve"> </w:t>
      </w:r>
      <w:r w:rsidRPr="004D5D92">
        <w:rPr>
          <w:rFonts w:ascii="Times New Roman" w:hAnsi="Times New Roman" w:cs="Times New Roman"/>
          <w:sz w:val="28"/>
          <w:szCs w:val="28"/>
        </w:rPr>
        <w:t>кроны не могут играть заметную роль в очистке окружающей среды».</w:t>
      </w:r>
    </w:p>
    <w:p w14:paraId="126E6598" w14:textId="77777777" w:rsidR="00B00D78" w:rsidRPr="004D5D92" w:rsidRDefault="004D5D92" w:rsidP="00F43D11">
      <w:pPr>
        <w:pStyle w:val="a5"/>
        <w:ind w:firstLine="709"/>
        <w:jc w:val="both"/>
        <w:rPr>
          <w:rFonts w:ascii="Times New Roman" w:hAnsi="Times New Roman" w:cs="Times New Roman"/>
          <w:sz w:val="28"/>
          <w:szCs w:val="28"/>
        </w:rPr>
      </w:pPr>
      <w:r w:rsidRPr="004D5D92">
        <w:rPr>
          <w:rFonts w:ascii="Times New Roman" w:hAnsi="Times New Roman" w:cs="Times New Roman"/>
          <w:sz w:val="28"/>
          <w:szCs w:val="28"/>
        </w:rPr>
        <w:t xml:space="preserve">Мы же </w:t>
      </w:r>
      <w:r w:rsidR="00B00D78" w:rsidRPr="004D5D92">
        <w:rPr>
          <w:rFonts w:ascii="Times New Roman" w:hAnsi="Times New Roman" w:cs="Times New Roman"/>
          <w:sz w:val="28"/>
          <w:szCs w:val="28"/>
        </w:rPr>
        <w:t>пришла к выводу, что обрезку старых деревьев, в частности пирамидального тополя, можно проводить с целью омоложения и оздоровления деревьев. Обрезка стимулирует обменные процессы древесных растений, способствует появлению плотной красивой кроны, оздоравливает больное дерево.</w:t>
      </w:r>
    </w:p>
    <w:p w14:paraId="303C3630" w14:textId="0670D3FC" w:rsidR="00B00D78" w:rsidRDefault="00B00D78" w:rsidP="00F43D11">
      <w:pPr>
        <w:pStyle w:val="a5"/>
        <w:ind w:firstLine="709"/>
        <w:jc w:val="both"/>
        <w:rPr>
          <w:rFonts w:ascii="Times New Roman" w:hAnsi="Times New Roman" w:cs="Times New Roman"/>
          <w:sz w:val="28"/>
          <w:szCs w:val="28"/>
        </w:rPr>
      </w:pPr>
      <w:r w:rsidRPr="004D5D92">
        <w:rPr>
          <w:rFonts w:ascii="Times New Roman" w:hAnsi="Times New Roman" w:cs="Times New Roman"/>
          <w:sz w:val="28"/>
          <w:szCs w:val="28"/>
        </w:rPr>
        <w:t>При обследовании деревьев парка обратили внимание на повреждение деревьев капами. Капы</w:t>
      </w:r>
      <w:r w:rsidR="004D5D92" w:rsidRPr="004D5D92">
        <w:rPr>
          <w:rFonts w:ascii="Times New Roman" w:hAnsi="Times New Roman" w:cs="Times New Roman"/>
          <w:sz w:val="28"/>
          <w:szCs w:val="28"/>
        </w:rPr>
        <w:t xml:space="preserve"> </w:t>
      </w:r>
      <w:r w:rsidR="00305C88">
        <w:rPr>
          <w:rFonts w:ascii="Times New Roman" w:hAnsi="Times New Roman" w:cs="Times New Roman"/>
          <w:sz w:val="28"/>
          <w:szCs w:val="28"/>
        </w:rPr>
        <w:t>–</w:t>
      </w:r>
      <w:r w:rsidRPr="004D5D92">
        <w:rPr>
          <w:rFonts w:ascii="Times New Roman" w:hAnsi="Times New Roman" w:cs="Times New Roman"/>
          <w:sz w:val="28"/>
          <w:szCs w:val="28"/>
        </w:rPr>
        <w:t xml:space="preserve"> болезненные наросты на деревьях. Пользуясь </w:t>
      </w:r>
      <w:r w:rsidRPr="004D5D92">
        <w:rPr>
          <w:rFonts w:ascii="Times New Roman" w:hAnsi="Times New Roman" w:cs="Times New Roman"/>
          <w:sz w:val="28"/>
          <w:szCs w:val="28"/>
        </w:rPr>
        <w:lastRenderedPageBreak/>
        <w:t>сайтом интернета, узнали, что капы могут появиться на любом дереве. На деревьях</w:t>
      </w:r>
      <w:r w:rsidR="004D5D92" w:rsidRPr="004D5D92">
        <w:rPr>
          <w:rFonts w:ascii="Times New Roman" w:hAnsi="Times New Roman" w:cs="Times New Roman"/>
          <w:sz w:val="28"/>
          <w:szCs w:val="28"/>
        </w:rPr>
        <w:t xml:space="preserve"> парка мы увидели стволовые капы и кап</w:t>
      </w:r>
      <w:r w:rsidRPr="004D5D92">
        <w:rPr>
          <w:rFonts w:ascii="Times New Roman" w:hAnsi="Times New Roman" w:cs="Times New Roman"/>
          <w:sz w:val="28"/>
          <w:szCs w:val="28"/>
        </w:rPr>
        <w:t xml:space="preserve">ы, которые росли у корней, капо-корни. </w:t>
      </w:r>
      <w:r w:rsidRPr="00216D29">
        <w:rPr>
          <w:rFonts w:ascii="Times New Roman" w:hAnsi="Times New Roman" w:cs="Times New Roman"/>
          <w:sz w:val="28"/>
          <w:szCs w:val="28"/>
        </w:rPr>
        <w:t>Капы</w:t>
      </w:r>
      <w:r w:rsidR="00FA5921">
        <w:rPr>
          <w:rFonts w:ascii="Times New Roman" w:hAnsi="Times New Roman" w:cs="Times New Roman"/>
          <w:sz w:val="28"/>
          <w:szCs w:val="28"/>
        </w:rPr>
        <w:t>, в основном, повреждали ясени (Приложение</w:t>
      </w:r>
      <w:r w:rsidR="00305C88">
        <w:rPr>
          <w:rFonts w:ascii="Times New Roman" w:hAnsi="Times New Roman" w:cs="Times New Roman"/>
          <w:sz w:val="28"/>
          <w:szCs w:val="28"/>
        </w:rPr>
        <w:t xml:space="preserve"> </w:t>
      </w:r>
      <w:r w:rsidR="00FA5921">
        <w:rPr>
          <w:rFonts w:ascii="Times New Roman" w:hAnsi="Times New Roman" w:cs="Times New Roman"/>
          <w:sz w:val="28"/>
          <w:szCs w:val="28"/>
        </w:rPr>
        <w:t>2).</w:t>
      </w:r>
    </w:p>
    <w:p w14:paraId="51365947" w14:textId="77777777" w:rsidR="00305C88" w:rsidRDefault="00B96C94" w:rsidP="00305C88">
      <w:pPr>
        <w:pStyle w:val="a5"/>
        <w:ind w:firstLine="709"/>
        <w:jc w:val="both"/>
        <w:rPr>
          <w:rFonts w:ascii="Times New Roman" w:hAnsi="Times New Roman" w:cs="Times New Roman"/>
          <w:sz w:val="28"/>
          <w:szCs w:val="28"/>
        </w:rPr>
      </w:pPr>
      <w:r>
        <w:rPr>
          <w:rFonts w:ascii="Times New Roman" w:hAnsi="Times New Roman" w:cs="Times New Roman"/>
          <w:sz w:val="28"/>
          <w:szCs w:val="28"/>
        </w:rPr>
        <w:t>В парке растёт более 1300 различных деревьев. Это</w:t>
      </w:r>
      <w:r w:rsidRPr="00B96C94">
        <w:rPr>
          <w:rFonts w:ascii="Times New Roman" w:hAnsi="Times New Roman" w:cs="Times New Roman"/>
          <w:sz w:val="28"/>
          <w:szCs w:val="28"/>
        </w:rPr>
        <w:t>:</w:t>
      </w:r>
      <w:r w:rsidR="00786096">
        <w:rPr>
          <w:rFonts w:ascii="Times New Roman" w:hAnsi="Times New Roman" w:cs="Times New Roman"/>
          <w:sz w:val="28"/>
          <w:szCs w:val="28"/>
        </w:rPr>
        <w:t xml:space="preserve"> клён остролистный – 164 экз., тополь пирамидальный – 12 экз</w:t>
      </w:r>
      <w:r>
        <w:rPr>
          <w:rFonts w:ascii="Times New Roman" w:hAnsi="Times New Roman" w:cs="Times New Roman"/>
          <w:sz w:val="28"/>
          <w:szCs w:val="28"/>
        </w:rPr>
        <w:t>.</w:t>
      </w:r>
      <w:r w:rsidR="00786096">
        <w:rPr>
          <w:rFonts w:ascii="Times New Roman" w:hAnsi="Times New Roman" w:cs="Times New Roman"/>
          <w:sz w:val="28"/>
          <w:szCs w:val="28"/>
        </w:rPr>
        <w:t>, тополь бальзамический – 11 экз.</w:t>
      </w:r>
      <w:r>
        <w:rPr>
          <w:rFonts w:ascii="Times New Roman" w:hAnsi="Times New Roman" w:cs="Times New Roman"/>
          <w:sz w:val="28"/>
          <w:szCs w:val="28"/>
        </w:rPr>
        <w:t>, берёза повислая – 5</w:t>
      </w:r>
      <w:r w:rsidR="00786096">
        <w:rPr>
          <w:rFonts w:ascii="Times New Roman" w:hAnsi="Times New Roman" w:cs="Times New Roman"/>
          <w:sz w:val="28"/>
          <w:szCs w:val="28"/>
        </w:rPr>
        <w:t xml:space="preserve"> экз.</w:t>
      </w:r>
      <w:r>
        <w:rPr>
          <w:rFonts w:ascii="Times New Roman" w:hAnsi="Times New Roman" w:cs="Times New Roman"/>
          <w:sz w:val="28"/>
          <w:szCs w:val="28"/>
        </w:rPr>
        <w:t>, черёмуха – 21</w:t>
      </w:r>
      <w:r w:rsidR="00786096">
        <w:rPr>
          <w:rFonts w:ascii="Times New Roman" w:hAnsi="Times New Roman" w:cs="Times New Roman"/>
          <w:sz w:val="28"/>
          <w:szCs w:val="28"/>
        </w:rPr>
        <w:t xml:space="preserve"> экз</w:t>
      </w:r>
      <w:r>
        <w:rPr>
          <w:rFonts w:ascii="Times New Roman" w:hAnsi="Times New Roman" w:cs="Times New Roman"/>
          <w:sz w:val="28"/>
          <w:szCs w:val="28"/>
        </w:rPr>
        <w:t>., акация белая – 414</w:t>
      </w:r>
      <w:r w:rsidR="00786096">
        <w:rPr>
          <w:rFonts w:ascii="Times New Roman" w:hAnsi="Times New Roman" w:cs="Times New Roman"/>
          <w:sz w:val="28"/>
          <w:szCs w:val="28"/>
        </w:rPr>
        <w:t xml:space="preserve"> экз</w:t>
      </w:r>
      <w:r>
        <w:rPr>
          <w:rFonts w:ascii="Times New Roman" w:hAnsi="Times New Roman" w:cs="Times New Roman"/>
          <w:sz w:val="28"/>
          <w:szCs w:val="28"/>
        </w:rPr>
        <w:t>., ель европейская – 16</w:t>
      </w:r>
      <w:r w:rsidR="00786096">
        <w:rPr>
          <w:rFonts w:ascii="Times New Roman" w:hAnsi="Times New Roman" w:cs="Times New Roman"/>
          <w:sz w:val="28"/>
          <w:szCs w:val="28"/>
        </w:rPr>
        <w:t xml:space="preserve"> экз.</w:t>
      </w:r>
      <w:r>
        <w:rPr>
          <w:rFonts w:ascii="Times New Roman" w:hAnsi="Times New Roman" w:cs="Times New Roman"/>
          <w:sz w:val="28"/>
          <w:szCs w:val="28"/>
        </w:rPr>
        <w:t xml:space="preserve">,  ель колючая (голубая) – 8 </w:t>
      </w:r>
      <w:r w:rsidR="00786096">
        <w:rPr>
          <w:rFonts w:ascii="Times New Roman" w:hAnsi="Times New Roman" w:cs="Times New Roman"/>
          <w:sz w:val="28"/>
          <w:szCs w:val="28"/>
        </w:rPr>
        <w:t>экз</w:t>
      </w:r>
      <w:r>
        <w:rPr>
          <w:rFonts w:ascii="Times New Roman" w:hAnsi="Times New Roman" w:cs="Times New Roman"/>
          <w:sz w:val="28"/>
          <w:szCs w:val="28"/>
        </w:rPr>
        <w:t xml:space="preserve">., абрикос – 2 </w:t>
      </w:r>
      <w:r w:rsidR="00786096">
        <w:rPr>
          <w:rFonts w:ascii="Times New Roman" w:hAnsi="Times New Roman" w:cs="Times New Roman"/>
          <w:sz w:val="28"/>
          <w:szCs w:val="28"/>
        </w:rPr>
        <w:t>экз.</w:t>
      </w:r>
      <w:r w:rsidR="006F558B">
        <w:rPr>
          <w:rFonts w:ascii="Times New Roman" w:hAnsi="Times New Roman" w:cs="Times New Roman"/>
          <w:sz w:val="28"/>
          <w:szCs w:val="28"/>
        </w:rPr>
        <w:t>,</w:t>
      </w:r>
      <w:r w:rsidR="00786096">
        <w:rPr>
          <w:rFonts w:ascii="Times New Roman" w:hAnsi="Times New Roman" w:cs="Times New Roman"/>
          <w:sz w:val="28"/>
          <w:szCs w:val="28"/>
        </w:rPr>
        <w:t xml:space="preserve"> </w:t>
      </w:r>
      <w:r>
        <w:rPr>
          <w:rFonts w:ascii="Times New Roman" w:hAnsi="Times New Roman" w:cs="Times New Roman"/>
          <w:sz w:val="28"/>
          <w:szCs w:val="28"/>
        </w:rPr>
        <w:t>вишня магалебская – 2</w:t>
      </w:r>
      <w:r w:rsidR="00786096">
        <w:rPr>
          <w:rFonts w:ascii="Times New Roman" w:hAnsi="Times New Roman" w:cs="Times New Roman"/>
          <w:sz w:val="28"/>
          <w:szCs w:val="28"/>
        </w:rPr>
        <w:t xml:space="preserve"> экз.,</w:t>
      </w:r>
      <w:r>
        <w:rPr>
          <w:rFonts w:ascii="Times New Roman" w:hAnsi="Times New Roman" w:cs="Times New Roman"/>
          <w:sz w:val="28"/>
          <w:szCs w:val="28"/>
        </w:rPr>
        <w:t xml:space="preserve"> клён сахаристый – 79 </w:t>
      </w:r>
      <w:r w:rsidR="00786096">
        <w:rPr>
          <w:rFonts w:ascii="Times New Roman" w:hAnsi="Times New Roman" w:cs="Times New Roman"/>
          <w:sz w:val="28"/>
          <w:szCs w:val="28"/>
        </w:rPr>
        <w:t xml:space="preserve">экз., </w:t>
      </w:r>
      <w:r>
        <w:rPr>
          <w:rFonts w:ascii="Times New Roman" w:hAnsi="Times New Roman" w:cs="Times New Roman"/>
          <w:sz w:val="28"/>
          <w:szCs w:val="28"/>
        </w:rPr>
        <w:t xml:space="preserve">ясень – 20 </w:t>
      </w:r>
      <w:r w:rsidR="00786096">
        <w:rPr>
          <w:rFonts w:ascii="Times New Roman" w:hAnsi="Times New Roman" w:cs="Times New Roman"/>
          <w:sz w:val="28"/>
          <w:szCs w:val="28"/>
        </w:rPr>
        <w:t xml:space="preserve">экз., </w:t>
      </w:r>
      <w:r>
        <w:rPr>
          <w:rFonts w:ascii="Times New Roman" w:hAnsi="Times New Roman" w:cs="Times New Roman"/>
          <w:sz w:val="28"/>
          <w:szCs w:val="28"/>
        </w:rPr>
        <w:t>а также декоративные кустарники: сирень обыкновен</w:t>
      </w:r>
      <w:r w:rsidR="00786096">
        <w:rPr>
          <w:rFonts w:ascii="Times New Roman" w:hAnsi="Times New Roman" w:cs="Times New Roman"/>
          <w:sz w:val="28"/>
          <w:szCs w:val="28"/>
        </w:rPr>
        <w:t>ная – 26 экз., бирючина – 131 экз., снежноягодник – 27экземпляров.</w:t>
      </w:r>
    </w:p>
    <w:p w14:paraId="3BEC87E2" w14:textId="77777777" w:rsidR="00305C88" w:rsidRDefault="00305C88" w:rsidP="00305C88">
      <w:pPr>
        <w:pStyle w:val="a5"/>
        <w:ind w:firstLine="709"/>
        <w:jc w:val="both"/>
        <w:rPr>
          <w:rFonts w:ascii="Times New Roman" w:hAnsi="Times New Roman" w:cs="Times New Roman"/>
          <w:sz w:val="28"/>
          <w:szCs w:val="28"/>
        </w:rPr>
      </w:pPr>
    </w:p>
    <w:p w14:paraId="72EF0276" w14:textId="1A87ADAB" w:rsidR="0063013A" w:rsidRPr="00305C88" w:rsidRDefault="00305C88" w:rsidP="00305C88">
      <w:pPr>
        <w:pStyle w:val="a5"/>
        <w:ind w:firstLine="709"/>
        <w:jc w:val="both"/>
        <w:rPr>
          <w:rFonts w:ascii="Times New Roman" w:hAnsi="Times New Roman" w:cs="Times New Roman"/>
          <w:sz w:val="28"/>
          <w:szCs w:val="28"/>
        </w:rPr>
      </w:pPr>
      <w:r w:rsidRPr="00305C88">
        <w:rPr>
          <w:rFonts w:ascii="Times New Roman" w:hAnsi="Times New Roman" w:cs="Times New Roman"/>
          <w:b/>
          <w:bCs/>
          <w:sz w:val="28"/>
          <w:szCs w:val="28"/>
        </w:rPr>
        <w:t>1.4.</w:t>
      </w:r>
      <w:r>
        <w:rPr>
          <w:rFonts w:ascii="Times New Roman" w:hAnsi="Times New Roman" w:cs="Times New Roman"/>
          <w:sz w:val="28"/>
          <w:szCs w:val="28"/>
        </w:rPr>
        <w:t xml:space="preserve"> </w:t>
      </w:r>
      <w:r w:rsidR="00B96C94" w:rsidRPr="00B96C94">
        <w:rPr>
          <w:rFonts w:ascii="Times New Roman" w:hAnsi="Times New Roman" w:cs="Times New Roman"/>
          <w:b/>
          <w:sz w:val="28"/>
          <w:szCs w:val="28"/>
        </w:rPr>
        <w:t>Взаимосвяз</w:t>
      </w:r>
      <w:r w:rsidR="00C71DFA">
        <w:rPr>
          <w:rFonts w:ascii="Times New Roman" w:hAnsi="Times New Roman" w:cs="Times New Roman"/>
          <w:b/>
          <w:sz w:val="28"/>
          <w:szCs w:val="28"/>
        </w:rPr>
        <w:t>ь степени повреждения деревьев с их возрастом</w:t>
      </w:r>
    </w:p>
    <w:p w14:paraId="563E60AD" w14:textId="77777777" w:rsidR="00AB09A7" w:rsidRDefault="00AB09A7" w:rsidP="00AB09A7">
      <w:pPr>
        <w:pStyle w:val="a5"/>
        <w:ind w:left="862"/>
        <w:jc w:val="both"/>
        <w:rPr>
          <w:rFonts w:ascii="Times New Roman" w:hAnsi="Times New Roman" w:cs="Times New Roman"/>
          <w:b/>
          <w:sz w:val="28"/>
          <w:szCs w:val="28"/>
        </w:rPr>
      </w:pPr>
    </w:p>
    <w:p w14:paraId="320FB7C6" w14:textId="77777777" w:rsidR="00B96C94" w:rsidRDefault="00B96C94" w:rsidP="00AB09A7">
      <w:pPr>
        <w:pStyle w:val="a5"/>
        <w:ind w:firstLine="720"/>
        <w:jc w:val="both"/>
        <w:rPr>
          <w:rFonts w:ascii="Times New Roman" w:hAnsi="Times New Roman" w:cs="Times New Roman"/>
          <w:sz w:val="28"/>
          <w:szCs w:val="28"/>
        </w:rPr>
      </w:pPr>
      <w:r>
        <w:rPr>
          <w:rFonts w:ascii="Times New Roman" w:hAnsi="Times New Roman" w:cs="Times New Roman"/>
          <w:sz w:val="28"/>
          <w:szCs w:val="28"/>
        </w:rPr>
        <w:t>Степень повреждения деревьев взаимосвязана с их возрастом. Для проверки этого утверждения мы проанализир</w:t>
      </w:r>
      <w:r w:rsidR="00C71DFA">
        <w:rPr>
          <w:rFonts w:ascii="Times New Roman" w:hAnsi="Times New Roman" w:cs="Times New Roman"/>
          <w:sz w:val="28"/>
          <w:szCs w:val="28"/>
        </w:rPr>
        <w:t>овали возраст деревьев в парке, встретились с местными ста</w:t>
      </w:r>
      <w:r>
        <w:rPr>
          <w:rFonts w:ascii="Times New Roman" w:hAnsi="Times New Roman" w:cs="Times New Roman"/>
          <w:sz w:val="28"/>
          <w:szCs w:val="28"/>
        </w:rPr>
        <w:t>рожил</w:t>
      </w:r>
      <w:r w:rsidR="00C71DFA">
        <w:rPr>
          <w:rFonts w:ascii="Times New Roman" w:hAnsi="Times New Roman" w:cs="Times New Roman"/>
          <w:sz w:val="28"/>
          <w:szCs w:val="28"/>
        </w:rPr>
        <w:t>ами</w:t>
      </w:r>
      <w:r>
        <w:rPr>
          <w:rFonts w:ascii="Times New Roman" w:hAnsi="Times New Roman" w:cs="Times New Roman"/>
          <w:sz w:val="28"/>
          <w:szCs w:val="28"/>
        </w:rPr>
        <w:t xml:space="preserve">. </w:t>
      </w:r>
      <w:r w:rsidR="00C71DFA">
        <w:rPr>
          <w:rFonts w:ascii="Times New Roman" w:hAnsi="Times New Roman" w:cs="Times New Roman"/>
          <w:sz w:val="28"/>
          <w:szCs w:val="28"/>
        </w:rPr>
        <w:t>По их рассказам в</w:t>
      </w:r>
      <w:r>
        <w:rPr>
          <w:rFonts w:ascii="Times New Roman" w:hAnsi="Times New Roman" w:cs="Times New Roman"/>
          <w:sz w:val="28"/>
          <w:szCs w:val="28"/>
        </w:rPr>
        <w:t>ыяснили, что почти все посадки лиственных деревьев парка были сделаны до 1960 года. Ели были высажены в 1990 году. Поэтому возраст л</w:t>
      </w:r>
      <w:r w:rsidR="00AB09A7">
        <w:rPr>
          <w:rFonts w:ascii="Times New Roman" w:hAnsi="Times New Roman" w:cs="Times New Roman"/>
          <w:sz w:val="28"/>
          <w:szCs w:val="28"/>
        </w:rPr>
        <w:t>иственных деревьев парка колебле</w:t>
      </w:r>
      <w:r>
        <w:rPr>
          <w:rFonts w:ascii="Times New Roman" w:hAnsi="Times New Roman" w:cs="Times New Roman"/>
          <w:sz w:val="28"/>
          <w:szCs w:val="28"/>
        </w:rPr>
        <w:t xml:space="preserve">тся в пределах 60-70 лет, хвойных – </w:t>
      </w:r>
      <w:r w:rsidR="00F43D11">
        <w:rPr>
          <w:rFonts w:ascii="Times New Roman" w:hAnsi="Times New Roman" w:cs="Times New Roman"/>
          <w:sz w:val="28"/>
          <w:szCs w:val="28"/>
        </w:rPr>
        <w:t xml:space="preserve">более </w:t>
      </w:r>
      <w:r>
        <w:rPr>
          <w:rFonts w:ascii="Times New Roman" w:hAnsi="Times New Roman" w:cs="Times New Roman"/>
          <w:sz w:val="28"/>
          <w:szCs w:val="28"/>
        </w:rPr>
        <w:t xml:space="preserve">30 лет. Наиболее повреждённые в парке </w:t>
      </w:r>
      <w:r w:rsidR="00F43D11">
        <w:rPr>
          <w:rFonts w:ascii="Times New Roman" w:hAnsi="Times New Roman" w:cs="Times New Roman"/>
          <w:sz w:val="28"/>
          <w:szCs w:val="28"/>
        </w:rPr>
        <w:t xml:space="preserve">- </w:t>
      </w:r>
      <w:r>
        <w:rPr>
          <w:rFonts w:ascii="Times New Roman" w:hAnsi="Times New Roman" w:cs="Times New Roman"/>
          <w:sz w:val="28"/>
          <w:szCs w:val="28"/>
        </w:rPr>
        <w:t xml:space="preserve">тополя пирамидальные. Для подтверждения возраста деревьев, мы решили определить их рост с помощью </w:t>
      </w:r>
      <w:r w:rsidR="006F4FAF">
        <w:rPr>
          <w:rFonts w:ascii="Times New Roman" w:hAnsi="Times New Roman" w:cs="Times New Roman"/>
          <w:sz w:val="28"/>
          <w:szCs w:val="28"/>
        </w:rPr>
        <w:t xml:space="preserve">самодельного </w:t>
      </w:r>
      <w:r>
        <w:rPr>
          <w:rFonts w:ascii="Times New Roman" w:hAnsi="Times New Roman" w:cs="Times New Roman"/>
          <w:sz w:val="28"/>
          <w:szCs w:val="28"/>
        </w:rPr>
        <w:t xml:space="preserve">клинометра, по методике </w:t>
      </w:r>
      <w:r>
        <w:rPr>
          <w:rFonts w:ascii="Times New Roman" w:hAnsi="Times New Roman" w:cs="Times New Roman"/>
          <w:sz w:val="28"/>
          <w:szCs w:val="28"/>
          <w:lang w:val="en-US"/>
        </w:rPr>
        <w:t>GLOBE</w:t>
      </w:r>
      <w:r w:rsidRPr="00B96C94">
        <w:rPr>
          <w:rFonts w:ascii="Times New Roman" w:hAnsi="Times New Roman" w:cs="Times New Roman"/>
          <w:sz w:val="28"/>
          <w:szCs w:val="28"/>
        </w:rPr>
        <w:t xml:space="preserve"> [</w:t>
      </w:r>
      <w:r>
        <w:rPr>
          <w:rFonts w:ascii="Times New Roman" w:hAnsi="Times New Roman" w:cs="Times New Roman"/>
          <w:sz w:val="28"/>
          <w:szCs w:val="28"/>
        </w:rPr>
        <w:t>4</w:t>
      </w:r>
      <w:r w:rsidRPr="00B96C94">
        <w:rPr>
          <w:rFonts w:ascii="Times New Roman" w:hAnsi="Times New Roman" w:cs="Times New Roman"/>
          <w:sz w:val="28"/>
          <w:szCs w:val="28"/>
        </w:rPr>
        <w:t>]</w:t>
      </w:r>
      <w:r w:rsidR="00AB09A7">
        <w:rPr>
          <w:rFonts w:ascii="Times New Roman" w:hAnsi="Times New Roman" w:cs="Times New Roman"/>
          <w:sz w:val="28"/>
          <w:szCs w:val="28"/>
        </w:rPr>
        <w:t>. Клинометр имеет градусную дугу с делением от 0 до 90 градусов. Когда мы направляем пластмассовую трубочку клинометра на верхушку дерева, мы видим величину угла по положению тесьмы относительно градусной дуги. Мы измеряли и записывали расстояние и углы, по которым определяли высоту деревьев. Высоту деревьев определяли с помощью таблицы тангенсов. Данное измерение древесных пород заносим в таблицу</w:t>
      </w:r>
      <w:r w:rsidR="00AB09A7" w:rsidRPr="00A6378D">
        <w:rPr>
          <w:rFonts w:ascii="Times New Roman" w:hAnsi="Times New Roman" w:cs="Times New Roman"/>
          <w:sz w:val="28"/>
          <w:szCs w:val="28"/>
        </w:rPr>
        <w:t>:</w:t>
      </w:r>
      <w:r w:rsidR="00AB09A7">
        <w:rPr>
          <w:rFonts w:ascii="Times New Roman" w:hAnsi="Times New Roman" w:cs="Times New Roman"/>
          <w:sz w:val="28"/>
          <w:szCs w:val="28"/>
        </w:rPr>
        <w:t xml:space="preserve"> </w:t>
      </w:r>
    </w:p>
    <w:p w14:paraId="2009E220" w14:textId="77777777" w:rsidR="00AB09A7" w:rsidRDefault="00A66067" w:rsidP="00AB09A7">
      <w:pPr>
        <w:pStyle w:val="a5"/>
        <w:ind w:left="720"/>
        <w:jc w:val="right"/>
        <w:rPr>
          <w:rFonts w:ascii="Times New Roman" w:hAnsi="Times New Roman" w:cs="Times New Roman"/>
          <w:sz w:val="24"/>
          <w:szCs w:val="24"/>
        </w:rPr>
      </w:pPr>
      <w:r w:rsidRPr="00701F0E">
        <w:rPr>
          <w:rFonts w:ascii="Times New Roman" w:hAnsi="Times New Roman" w:cs="Times New Roman"/>
          <w:sz w:val="24"/>
          <w:szCs w:val="24"/>
        </w:rPr>
        <w:t>Таблица 1</w:t>
      </w:r>
      <w:r w:rsidR="00AB09A7" w:rsidRPr="00701F0E">
        <w:rPr>
          <w:rFonts w:ascii="Times New Roman" w:hAnsi="Times New Roman" w:cs="Times New Roman"/>
          <w:sz w:val="24"/>
          <w:szCs w:val="24"/>
        </w:rPr>
        <w:t>.2</w:t>
      </w:r>
    </w:p>
    <w:p w14:paraId="558DA2BA" w14:textId="1D2AFF36" w:rsidR="00701F0E" w:rsidRDefault="00701F0E" w:rsidP="00701F0E">
      <w:pPr>
        <w:pStyle w:val="a5"/>
        <w:ind w:left="720"/>
        <w:jc w:val="center"/>
        <w:rPr>
          <w:rFonts w:ascii="Times New Roman" w:hAnsi="Times New Roman" w:cs="Times New Roman"/>
          <w:b/>
          <w:bCs/>
          <w:sz w:val="28"/>
          <w:szCs w:val="28"/>
        </w:rPr>
      </w:pPr>
      <w:r w:rsidRPr="00701F0E">
        <w:rPr>
          <w:rFonts w:ascii="Times New Roman" w:hAnsi="Times New Roman" w:cs="Times New Roman"/>
          <w:b/>
          <w:bCs/>
          <w:sz w:val="28"/>
          <w:szCs w:val="28"/>
        </w:rPr>
        <w:t>Определение высоты деревьев</w:t>
      </w:r>
    </w:p>
    <w:p w14:paraId="7162F6BF" w14:textId="77777777" w:rsidR="00701F0E" w:rsidRPr="00701F0E" w:rsidRDefault="00701F0E" w:rsidP="00701F0E">
      <w:pPr>
        <w:pStyle w:val="a5"/>
        <w:ind w:left="720"/>
        <w:jc w:val="center"/>
        <w:rPr>
          <w:rFonts w:ascii="Times New Roman" w:hAnsi="Times New Roman" w:cs="Times New Roman"/>
          <w:b/>
          <w:bCs/>
          <w:sz w:val="28"/>
          <w:szCs w:val="28"/>
        </w:rPr>
      </w:pPr>
    </w:p>
    <w:tbl>
      <w:tblPr>
        <w:tblStyle w:val="a4"/>
        <w:tblW w:w="8866" w:type="dxa"/>
        <w:tblInd w:w="720" w:type="dxa"/>
        <w:tblLayout w:type="fixed"/>
        <w:tblLook w:val="04A0" w:firstRow="1" w:lastRow="0" w:firstColumn="1" w:lastColumn="0" w:noHBand="0" w:noVBand="1"/>
      </w:tblPr>
      <w:tblGrid>
        <w:gridCol w:w="694"/>
        <w:gridCol w:w="3521"/>
        <w:gridCol w:w="1562"/>
        <w:gridCol w:w="1278"/>
        <w:gridCol w:w="1811"/>
      </w:tblGrid>
      <w:tr w:rsidR="00AB09A7" w:rsidRPr="00701F0E" w14:paraId="2B9F2C50" w14:textId="77777777" w:rsidTr="00AB09A7">
        <w:trPr>
          <w:trHeight w:val="1370"/>
        </w:trPr>
        <w:tc>
          <w:tcPr>
            <w:tcW w:w="694" w:type="dxa"/>
          </w:tcPr>
          <w:p w14:paraId="3634AC22"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 п</w:t>
            </w:r>
            <w:r w:rsidRPr="00701F0E">
              <w:rPr>
                <w:rFonts w:ascii="Times New Roman" w:hAnsi="Times New Roman" w:cs="Times New Roman"/>
                <w:sz w:val="24"/>
                <w:szCs w:val="24"/>
                <w:lang w:val="en-US"/>
              </w:rPr>
              <w:t>/</w:t>
            </w:r>
            <w:r w:rsidRPr="00701F0E">
              <w:rPr>
                <w:rFonts w:ascii="Times New Roman" w:hAnsi="Times New Roman" w:cs="Times New Roman"/>
                <w:sz w:val="24"/>
                <w:szCs w:val="24"/>
              </w:rPr>
              <w:t>п</w:t>
            </w:r>
          </w:p>
        </w:tc>
        <w:tc>
          <w:tcPr>
            <w:tcW w:w="3521" w:type="dxa"/>
          </w:tcPr>
          <w:p w14:paraId="1DBC6B45"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Основные породы деревьев</w:t>
            </w:r>
            <w:r w:rsidR="00D17162" w:rsidRPr="00701F0E">
              <w:rPr>
                <w:rFonts w:ascii="Times New Roman" w:hAnsi="Times New Roman" w:cs="Times New Roman"/>
                <w:sz w:val="24"/>
                <w:szCs w:val="24"/>
              </w:rPr>
              <w:t xml:space="preserve"> и кустарников</w:t>
            </w:r>
            <w:r w:rsidRPr="00701F0E">
              <w:rPr>
                <w:rFonts w:ascii="Times New Roman" w:hAnsi="Times New Roman" w:cs="Times New Roman"/>
                <w:sz w:val="24"/>
                <w:szCs w:val="24"/>
              </w:rPr>
              <w:t xml:space="preserve"> парка</w:t>
            </w:r>
          </w:p>
        </w:tc>
        <w:tc>
          <w:tcPr>
            <w:tcW w:w="1562" w:type="dxa"/>
          </w:tcPr>
          <w:p w14:paraId="606C0484" w14:textId="03AA38FB"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Определение средней высоты деревьев</w:t>
            </w:r>
            <w:r w:rsidR="00701F0E" w:rsidRPr="00701F0E">
              <w:rPr>
                <w:rFonts w:ascii="Times New Roman" w:hAnsi="Times New Roman" w:cs="Times New Roman"/>
                <w:sz w:val="24"/>
                <w:szCs w:val="24"/>
              </w:rPr>
              <w:t xml:space="preserve"> (м)</w:t>
            </w:r>
          </w:p>
        </w:tc>
        <w:tc>
          <w:tcPr>
            <w:tcW w:w="1278" w:type="dxa"/>
          </w:tcPr>
          <w:p w14:paraId="2AF61C9D" w14:textId="35EB196D"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Справочная высота деревьев</w:t>
            </w:r>
            <w:r w:rsidR="00701F0E" w:rsidRPr="00701F0E">
              <w:rPr>
                <w:rFonts w:ascii="Times New Roman" w:hAnsi="Times New Roman" w:cs="Times New Roman"/>
                <w:sz w:val="24"/>
                <w:szCs w:val="24"/>
              </w:rPr>
              <w:t xml:space="preserve"> (м)</w:t>
            </w:r>
          </w:p>
        </w:tc>
        <w:tc>
          <w:tcPr>
            <w:tcW w:w="1811" w:type="dxa"/>
          </w:tcPr>
          <w:p w14:paraId="3EB472A6" w14:textId="7D50115B"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Продолжительность жизни</w:t>
            </w:r>
            <w:r w:rsidR="00701F0E" w:rsidRPr="00701F0E">
              <w:rPr>
                <w:rFonts w:ascii="Times New Roman" w:hAnsi="Times New Roman" w:cs="Times New Roman"/>
                <w:sz w:val="24"/>
                <w:szCs w:val="24"/>
              </w:rPr>
              <w:t xml:space="preserve"> (лет)</w:t>
            </w:r>
          </w:p>
        </w:tc>
      </w:tr>
      <w:tr w:rsidR="00AB09A7" w:rsidRPr="00701F0E" w14:paraId="66CA70B1" w14:textId="77777777" w:rsidTr="00AB09A7">
        <w:trPr>
          <w:trHeight w:val="339"/>
        </w:trPr>
        <w:tc>
          <w:tcPr>
            <w:tcW w:w="694" w:type="dxa"/>
          </w:tcPr>
          <w:p w14:paraId="1473C305"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1.</w:t>
            </w:r>
          </w:p>
        </w:tc>
        <w:tc>
          <w:tcPr>
            <w:tcW w:w="3521" w:type="dxa"/>
          </w:tcPr>
          <w:p w14:paraId="380D5502"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Тополь пирамидальный</w:t>
            </w:r>
          </w:p>
        </w:tc>
        <w:tc>
          <w:tcPr>
            <w:tcW w:w="1562" w:type="dxa"/>
          </w:tcPr>
          <w:p w14:paraId="7282FE6C"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14.40</w:t>
            </w:r>
          </w:p>
        </w:tc>
        <w:tc>
          <w:tcPr>
            <w:tcW w:w="1278" w:type="dxa"/>
          </w:tcPr>
          <w:p w14:paraId="26676721"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30</w:t>
            </w:r>
          </w:p>
        </w:tc>
        <w:tc>
          <w:tcPr>
            <w:tcW w:w="1811" w:type="dxa"/>
          </w:tcPr>
          <w:p w14:paraId="67EC140F"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100</w:t>
            </w:r>
          </w:p>
        </w:tc>
      </w:tr>
      <w:tr w:rsidR="00AB09A7" w:rsidRPr="00701F0E" w14:paraId="16D2AC7B" w14:textId="77777777" w:rsidTr="00AB09A7">
        <w:trPr>
          <w:trHeight w:val="355"/>
        </w:trPr>
        <w:tc>
          <w:tcPr>
            <w:tcW w:w="694" w:type="dxa"/>
          </w:tcPr>
          <w:p w14:paraId="7F52300E"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2.</w:t>
            </w:r>
          </w:p>
        </w:tc>
        <w:tc>
          <w:tcPr>
            <w:tcW w:w="3521" w:type="dxa"/>
          </w:tcPr>
          <w:p w14:paraId="0F0A8FA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Черёмуха обыкновенная</w:t>
            </w:r>
          </w:p>
        </w:tc>
        <w:tc>
          <w:tcPr>
            <w:tcW w:w="1562" w:type="dxa"/>
          </w:tcPr>
          <w:p w14:paraId="23360290"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6.77</w:t>
            </w:r>
          </w:p>
        </w:tc>
        <w:tc>
          <w:tcPr>
            <w:tcW w:w="1278" w:type="dxa"/>
          </w:tcPr>
          <w:p w14:paraId="6A0D22AE" w14:textId="176A41FE"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8</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13</w:t>
            </w:r>
          </w:p>
        </w:tc>
        <w:tc>
          <w:tcPr>
            <w:tcW w:w="1811" w:type="dxa"/>
          </w:tcPr>
          <w:p w14:paraId="14F85B4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200</w:t>
            </w:r>
          </w:p>
        </w:tc>
      </w:tr>
      <w:tr w:rsidR="00AB09A7" w:rsidRPr="00701F0E" w14:paraId="764365B5" w14:textId="77777777" w:rsidTr="00AB09A7">
        <w:trPr>
          <w:trHeight w:val="339"/>
        </w:trPr>
        <w:tc>
          <w:tcPr>
            <w:tcW w:w="694" w:type="dxa"/>
          </w:tcPr>
          <w:p w14:paraId="2B2F9D90"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3.</w:t>
            </w:r>
          </w:p>
        </w:tc>
        <w:tc>
          <w:tcPr>
            <w:tcW w:w="3521" w:type="dxa"/>
          </w:tcPr>
          <w:p w14:paraId="5CBC5D9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Клён американский</w:t>
            </w:r>
          </w:p>
        </w:tc>
        <w:tc>
          <w:tcPr>
            <w:tcW w:w="1562" w:type="dxa"/>
          </w:tcPr>
          <w:p w14:paraId="415FB0F1"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9.40</w:t>
            </w:r>
          </w:p>
        </w:tc>
        <w:tc>
          <w:tcPr>
            <w:tcW w:w="1278" w:type="dxa"/>
          </w:tcPr>
          <w:p w14:paraId="0F13D8C8" w14:textId="59A8BAE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10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20</w:t>
            </w:r>
          </w:p>
        </w:tc>
        <w:tc>
          <w:tcPr>
            <w:tcW w:w="1811" w:type="dxa"/>
          </w:tcPr>
          <w:p w14:paraId="0770323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100</w:t>
            </w:r>
          </w:p>
        </w:tc>
      </w:tr>
      <w:tr w:rsidR="00AB09A7" w:rsidRPr="00701F0E" w14:paraId="3A7056FB" w14:textId="77777777" w:rsidTr="00AB09A7">
        <w:trPr>
          <w:trHeight w:val="339"/>
        </w:trPr>
        <w:tc>
          <w:tcPr>
            <w:tcW w:w="694" w:type="dxa"/>
          </w:tcPr>
          <w:p w14:paraId="12A1C904"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4.</w:t>
            </w:r>
          </w:p>
        </w:tc>
        <w:tc>
          <w:tcPr>
            <w:tcW w:w="3521" w:type="dxa"/>
          </w:tcPr>
          <w:p w14:paraId="63A96675"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Акация белая</w:t>
            </w:r>
          </w:p>
        </w:tc>
        <w:tc>
          <w:tcPr>
            <w:tcW w:w="1562" w:type="dxa"/>
          </w:tcPr>
          <w:p w14:paraId="74CC85B2"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9.8</w:t>
            </w:r>
          </w:p>
        </w:tc>
        <w:tc>
          <w:tcPr>
            <w:tcW w:w="1278" w:type="dxa"/>
          </w:tcPr>
          <w:p w14:paraId="6531ECC8" w14:textId="47F19A34"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30</w:t>
            </w:r>
          </w:p>
        </w:tc>
        <w:tc>
          <w:tcPr>
            <w:tcW w:w="1811" w:type="dxa"/>
          </w:tcPr>
          <w:p w14:paraId="47559CE2"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300</w:t>
            </w:r>
          </w:p>
        </w:tc>
      </w:tr>
      <w:tr w:rsidR="00AB09A7" w:rsidRPr="00701F0E" w14:paraId="3BA0BC7E" w14:textId="77777777" w:rsidTr="00AB09A7">
        <w:trPr>
          <w:trHeight w:val="339"/>
        </w:trPr>
        <w:tc>
          <w:tcPr>
            <w:tcW w:w="694" w:type="dxa"/>
          </w:tcPr>
          <w:p w14:paraId="02C59C9A"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5.</w:t>
            </w:r>
          </w:p>
        </w:tc>
        <w:tc>
          <w:tcPr>
            <w:tcW w:w="3521" w:type="dxa"/>
          </w:tcPr>
          <w:p w14:paraId="72156302"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Берёза повислая</w:t>
            </w:r>
          </w:p>
        </w:tc>
        <w:tc>
          <w:tcPr>
            <w:tcW w:w="1562" w:type="dxa"/>
          </w:tcPr>
          <w:p w14:paraId="3984443B"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7.56</w:t>
            </w:r>
          </w:p>
        </w:tc>
        <w:tc>
          <w:tcPr>
            <w:tcW w:w="1278" w:type="dxa"/>
          </w:tcPr>
          <w:p w14:paraId="223A699F" w14:textId="435BB5FE"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25</w:t>
            </w:r>
          </w:p>
        </w:tc>
        <w:tc>
          <w:tcPr>
            <w:tcW w:w="1811" w:type="dxa"/>
          </w:tcPr>
          <w:p w14:paraId="35F2B89A"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120</w:t>
            </w:r>
          </w:p>
        </w:tc>
      </w:tr>
      <w:tr w:rsidR="00AB09A7" w:rsidRPr="00701F0E" w14:paraId="6E9C7597" w14:textId="77777777" w:rsidTr="00AB09A7">
        <w:trPr>
          <w:trHeight w:val="339"/>
        </w:trPr>
        <w:tc>
          <w:tcPr>
            <w:tcW w:w="694" w:type="dxa"/>
          </w:tcPr>
          <w:p w14:paraId="206C11BB"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6.</w:t>
            </w:r>
          </w:p>
        </w:tc>
        <w:tc>
          <w:tcPr>
            <w:tcW w:w="3521" w:type="dxa"/>
          </w:tcPr>
          <w:p w14:paraId="6CF0F23F"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Сосна обыкновенная</w:t>
            </w:r>
          </w:p>
        </w:tc>
        <w:tc>
          <w:tcPr>
            <w:tcW w:w="1562" w:type="dxa"/>
          </w:tcPr>
          <w:p w14:paraId="728A4761"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5.9</w:t>
            </w:r>
          </w:p>
        </w:tc>
        <w:tc>
          <w:tcPr>
            <w:tcW w:w="1278" w:type="dxa"/>
          </w:tcPr>
          <w:p w14:paraId="3DE1550A"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30</w:t>
            </w:r>
          </w:p>
        </w:tc>
        <w:tc>
          <w:tcPr>
            <w:tcW w:w="1811" w:type="dxa"/>
          </w:tcPr>
          <w:p w14:paraId="088843C4"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300</w:t>
            </w:r>
          </w:p>
        </w:tc>
      </w:tr>
      <w:tr w:rsidR="00AB09A7" w:rsidRPr="00701F0E" w14:paraId="16E0F5A2" w14:textId="77777777" w:rsidTr="00AB09A7">
        <w:trPr>
          <w:trHeight w:val="355"/>
        </w:trPr>
        <w:tc>
          <w:tcPr>
            <w:tcW w:w="694" w:type="dxa"/>
          </w:tcPr>
          <w:p w14:paraId="03581553"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7.</w:t>
            </w:r>
          </w:p>
        </w:tc>
        <w:tc>
          <w:tcPr>
            <w:tcW w:w="3521" w:type="dxa"/>
          </w:tcPr>
          <w:p w14:paraId="6536C12E"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Клён остролистный</w:t>
            </w:r>
          </w:p>
        </w:tc>
        <w:tc>
          <w:tcPr>
            <w:tcW w:w="1562" w:type="dxa"/>
          </w:tcPr>
          <w:p w14:paraId="009DEC1D"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6.96</w:t>
            </w:r>
          </w:p>
        </w:tc>
        <w:tc>
          <w:tcPr>
            <w:tcW w:w="1278" w:type="dxa"/>
          </w:tcPr>
          <w:p w14:paraId="4577C550" w14:textId="2FB754A5"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25</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30</w:t>
            </w:r>
          </w:p>
        </w:tc>
        <w:tc>
          <w:tcPr>
            <w:tcW w:w="1811" w:type="dxa"/>
          </w:tcPr>
          <w:p w14:paraId="1ED9716C"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300</w:t>
            </w:r>
          </w:p>
        </w:tc>
      </w:tr>
      <w:tr w:rsidR="00AB09A7" w:rsidRPr="00701F0E" w14:paraId="37839D39" w14:textId="77777777" w:rsidTr="00AB09A7">
        <w:trPr>
          <w:trHeight w:val="355"/>
        </w:trPr>
        <w:tc>
          <w:tcPr>
            <w:tcW w:w="694" w:type="dxa"/>
          </w:tcPr>
          <w:p w14:paraId="4F3C0092"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8.</w:t>
            </w:r>
          </w:p>
        </w:tc>
        <w:tc>
          <w:tcPr>
            <w:tcW w:w="3521" w:type="dxa"/>
          </w:tcPr>
          <w:p w14:paraId="4BEECE22"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Каштан обыкновенный</w:t>
            </w:r>
          </w:p>
        </w:tc>
        <w:tc>
          <w:tcPr>
            <w:tcW w:w="1562" w:type="dxa"/>
          </w:tcPr>
          <w:p w14:paraId="2366DA2D"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5.5</w:t>
            </w:r>
          </w:p>
        </w:tc>
        <w:tc>
          <w:tcPr>
            <w:tcW w:w="1278" w:type="dxa"/>
          </w:tcPr>
          <w:p w14:paraId="3BCCB26F"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25</w:t>
            </w:r>
          </w:p>
        </w:tc>
        <w:tc>
          <w:tcPr>
            <w:tcW w:w="1811" w:type="dxa"/>
          </w:tcPr>
          <w:p w14:paraId="36E62E1B" w14:textId="18FB79AC"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200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300</w:t>
            </w:r>
          </w:p>
        </w:tc>
      </w:tr>
      <w:tr w:rsidR="00AB09A7" w:rsidRPr="00701F0E" w14:paraId="45CF1AE3" w14:textId="77777777" w:rsidTr="00AB09A7">
        <w:trPr>
          <w:trHeight w:val="355"/>
        </w:trPr>
        <w:tc>
          <w:tcPr>
            <w:tcW w:w="694" w:type="dxa"/>
          </w:tcPr>
          <w:p w14:paraId="4F335E43"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lastRenderedPageBreak/>
              <w:t>9.</w:t>
            </w:r>
          </w:p>
        </w:tc>
        <w:tc>
          <w:tcPr>
            <w:tcW w:w="3521" w:type="dxa"/>
          </w:tcPr>
          <w:p w14:paraId="00B3FFEB"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Абрикос обыкновенный</w:t>
            </w:r>
          </w:p>
        </w:tc>
        <w:tc>
          <w:tcPr>
            <w:tcW w:w="1562" w:type="dxa"/>
          </w:tcPr>
          <w:p w14:paraId="146D8A1A"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4.2</w:t>
            </w:r>
          </w:p>
        </w:tc>
        <w:tc>
          <w:tcPr>
            <w:tcW w:w="1278" w:type="dxa"/>
          </w:tcPr>
          <w:p w14:paraId="4957D5F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10</w:t>
            </w:r>
          </w:p>
        </w:tc>
        <w:tc>
          <w:tcPr>
            <w:tcW w:w="1811" w:type="dxa"/>
          </w:tcPr>
          <w:p w14:paraId="49B87E3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100</w:t>
            </w:r>
          </w:p>
        </w:tc>
      </w:tr>
      <w:tr w:rsidR="00AB09A7" w:rsidRPr="00701F0E" w14:paraId="7E70CF60" w14:textId="77777777" w:rsidTr="00AB09A7">
        <w:trPr>
          <w:trHeight w:val="355"/>
        </w:trPr>
        <w:tc>
          <w:tcPr>
            <w:tcW w:w="694" w:type="dxa"/>
          </w:tcPr>
          <w:p w14:paraId="35474990"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10.</w:t>
            </w:r>
          </w:p>
        </w:tc>
        <w:tc>
          <w:tcPr>
            <w:tcW w:w="3521" w:type="dxa"/>
          </w:tcPr>
          <w:p w14:paraId="0ADDDDA7"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Тополь бальзамический</w:t>
            </w:r>
          </w:p>
        </w:tc>
        <w:tc>
          <w:tcPr>
            <w:tcW w:w="1562" w:type="dxa"/>
          </w:tcPr>
          <w:p w14:paraId="7C8CF5F4"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11.5</w:t>
            </w:r>
          </w:p>
        </w:tc>
        <w:tc>
          <w:tcPr>
            <w:tcW w:w="1278" w:type="dxa"/>
          </w:tcPr>
          <w:p w14:paraId="46C48AE0"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25</w:t>
            </w:r>
          </w:p>
        </w:tc>
        <w:tc>
          <w:tcPr>
            <w:tcW w:w="1811" w:type="dxa"/>
          </w:tcPr>
          <w:p w14:paraId="7D108950"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160</w:t>
            </w:r>
          </w:p>
        </w:tc>
      </w:tr>
      <w:tr w:rsidR="00AB09A7" w:rsidRPr="00701F0E" w14:paraId="7E107177" w14:textId="77777777" w:rsidTr="00AB09A7">
        <w:trPr>
          <w:trHeight w:val="355"/>
        </w:trPr>
        <w:tc>
          <w:tcPr>
            <w:tcW w:w="694" w:type="dxa"/>
          </w:tcPr>
          <w:p w14:paraId="48D085E5"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11.</w:t>
            </w:r>
          </w:p>
        </w:tc>
        <w:tc>
          <w:tcPr>
            <w:tcW w:w="3521" w:type="dxa"/>
          </w:tcPr>
          <w:p w14:paraId="02AD6AF3"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Ясень американский</w:t>
            </w:r>
          </w:p>
        </w:tc>
        <w:tc>
          <w:tcPr>
            <w:tcW w:w="1562" w:type="dxa"/>
          </w:tcPr>
          <w:p w14:paraId="51ECAE10"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9.5</w:t>
            </w:r>
          </w:p>
        </w:tc>
        <w:tc>
          <w:tcPr>
            <w:tcW w:w="1278" w:type="dxa"/>
          </w:tcPr>
          <w:p w14:paraId="7FDE8815" w14:textId="3ADA45B0"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25</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30</w:t>
            </w:r>
          </w:p>
        </w:tc>
        <w:tc>
          <w:tcPr>
            <w:tcW w:w="1811" w:type="dxa"/>
          </w:tcPr>
          <w:p w14:paraId="17179088"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До 200</w:t>
            </w:r>
          </w:p>
        </w:tc>
      </w:tr>
      <w:tr w:rsidR="00AB09A7" w:rsidRPr="00701F0E" w14:paraId="7E3B1EC8" w14:textId="77777777" w:rsidTr="00AB09A7">
        <w:trPr>
          <w:trHeight w:val="355"/>
        </w:trPr>
        <w:tc>
          <w:tcPr>
            <w:tcW w:w="694" w:type="dxa"/>
          </w:tcPr>
          <w:p w14:paraId="57DDEE0C"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12.</w:t>
            </w:r>
          </w:p>
        </w:tc>
        <w:tc>
          <w:tcPr>
            <w:tcW w:w="3521" w:type="dxa"/>
          </w:tcPr>
          <w:p w14:paraId="78021A19"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Черёмуха магалебская (вишня)</w:t>
            </w:r>
          </w:p>
        </w:tc>
        <w:tc>
          <w:tcPr>
            <w:tcW w:w="1562" w:type="dxa"/>
          </w:tcPr>
          <w:p w14:paraId="03B025D3" w14:textId="77777777" w:rsidR="00AB09A7" w:rsidRPr="00701F0E" w:rsidRDefault="00AB09A7" w:rsidP="00AB09A7">
            <w:pPr>
              <w:pStyle w:val="a5"/>
              <w:rPr>
                <w:rFonts w:ascii="Times New Roman" w:hAnsi="Times New Roman" w:cs="Times New Roman"/>
                <w:sz w:val="24"/>
                <w:szCs w:val="24"/>
              </w:rPr>
            </w:pPr>
            <w:r w:rsidRPr="00701F0E">
              <w:rPr>
                <w:rFonts w:ascii="Times New Roman" w:hAnsi="Times New Roman" w:cs="Times New Roman"/>
                <w:sz w:val="24"/>
                <w:szCs w:val="24"/>
              </w:rPr>
              <w:t>4.8</w:t>
            </w:r>
          </w:p>
        </w:tc>
        <w:tc>
          <w:tcPr>
            <w:tcW w:w="1278" w:type="dxa"/>
          </w:tcPr>
          <w:p w14:paraId="17A7C322"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10-15</w:t>
            </w:r>
          </w:p>
        </w:tc>
        <w:tc>
          <w:tcPr>
            <w:tcW w:w="1811" w:type="dxa"/>
          </w:tcPr>
          <w:p w14:paraId="19F59AAA"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До 200</w:t>
            </w:r>
          </w:p>
        </w:tc>
      </w:tr>
      <w:tr w:rsidR="00AB09A7" w:rsidRPr="00701F0E" w14:paraId="0D3907E9" w14:textId="77777777" w:rsidTr="00AB09A7">
        <w:trPr>
          <w:trHeight w:val="355"/>
        </w:trPr>
        <w:tc>
          <w:tcPr>
            <w:tcW w:w="694" w:type="dxa"/>
          </w:tcPr>
          <w:p w14:paraId="3D18D33F"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13.</w:t>
            </w:r>
          </w:p>
        </w:tc>
        <w:tc>
          <w:tcPr>
            <w:tcW w:w="3521" w:type="dxa"/>
          </w:tcPr>
          <w:p w14:paraId="7C6CE3A3"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Ель колючая (голубая)</w:t>
            </w:r>
          </w:p>
        </w:tc>
        <w:tc>
          <w:tcPr>
            <w:tcW w:w="1562" w:type="dxa"/>
          </w:tcPr>
          <w:p w14:paraId="7865D68D"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3.8</w:t>
            </w:r>
          </w:p>
        </w:tc>
        <w:tc>
          <w:tcPr>
            <w:tcW w:w="1278" w:type="dxa"/>
          </w:tcPr>
          <w:p w14:paraId="75E4E69D" w14:textId="1D771C65"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20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30</w:t>
            </w:r>
          </w:p>
        </w:tc>
        <w:tc>
          <w:tcPr>
            <w:tcW w:w="1811" w:type="dxa"/>
          </w:tcPr>
          <w:p w14:paraId="69701DED" w14:textId="77777777" w:rsidR="00AB09A7"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До 400</w:t>
            </w:r>
          </w:p>
        </w:tc>
      </w:tr>
      <w:tr w:rsidR="006C029A" w:rsidRPr="00701F0E" w14:paraId="785ED9A4" w14:textId="77777777" w:rsidTr="00AB09A7">
        <w:trPr>
          <w:trHeight w:val="355"/>
        </w:trPr>
        <w:tc>
          <w:tcPr>
            <w:tcW w:w="694" w:type="dxa"/>
          </w:tcPr>
          <w:p w14:paraId="5FF11DF4"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14.</w:t>
            </w:r>
          </w:p>
        </w:tc>
        <w:tc>
          <w:tcPr>
            <w:tcW w:w="3521" w:type="dxa"/>
          </w:tcPr>
          <w:p w14:paraId="40170F34"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Клён серебристый</w:t>
            </w:r>
          </w:p>
        </w:tc>
        <w:tc>
          <w:tcPr>
            <w:tcW w:w="1562" w:type="dxa"/>
          </w:tcPr>
          <w:p w14:paraId="4FAF1781"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8.7</w:t>
            </w:r>
          </w:p>
        </w:tc>
        <w:tc>
          <w:tcPr>
            <w:tcW w:w="1278" w:type="dxa"/>
          </w:tcPr>
          <w:p w14:paraId="0B2592FF" w14:textId="458E1740"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25</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35</w:t>
            </w:r>
          </w:p>
        </w:tc>
        <w:tc>
          <w:tcPr>
            <w:tcW w:w="1811" w:type="dxa"/>
          </w:tcPr>
          <w:p w14:paraId="3B850007" w14:textId="111004A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300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400</w:t>
            </w:r>
          </w:p>
        </w:tc>
      </w:tr>
      <w:tr w:rsidR="006C029A" w:rsidRPr="00701F0E" w14:paraId="71F66156" w14:textId="77777777" w:rsidTr="00AB09A7">
        <w:trPr>
          <w:trHeight w:val="355"/>
        </w:trPr>
        <w:tc>
          <w:tcPr>
            <w:tcW w:w="694" w:type="dxa"/>
          </w:tcPr>
          <w:p w14:paraId="69D06542"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15.</w:t>
            </w:r>
          </w:p>
        </w:tc>
        <w:tc>
          <w:tcPr>
            <w:tcW w:w="3521" w:type="dxa"/>
          </w:tcPr>
          <w:p w14:paraId="7AC97867"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Ясень обыкновенный</w:t>
            </w:r>
          </w:p>
        </w:tc>
        <w:tc>
          <w:tcPr>
            <w:tcW w:w="1562" w:type="dxa"/>
          </w:tcPr>
          <w:p w14:paraId="1E1D090C"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12.7</w:t>
            </w:r>
          </w:p>
        </w:tc>
        <w:tc>
          <w:tcPr>
            <w:tcW w:w="1278" w:type="dxa"/>
          </w:tcPr>
          <w:p w14:paraId="5AF0CE20" w14:textId="75FB03D5"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25</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30</w:t>
            </w:r>
          </w:p>
        </w:tc>
        <w:tc>
          <w:tcPr>
            <w:tcW w:w="1811" w:type="dxa"/>
          </w:tcPr>
          <w:p w14:paraId="63208760" w14:textId="77777777" w:rsidR="006C029A" w:rsidRPr="00701F0E" w:rsidRDefault="006C029A" w:rsidP="00AB09A7">
            <w:pPr>
              <w:pStyle w:val="a5"/>
              <w:rPr>
                <w:rFonts w:ascii="Times New Roman" w:hAnsi="Times New Roman" w:cs="Times New Roman"/>
                <w:sz w:val="24"/>
                <w:szCs w:val="24"/>
              </w:rPr>
            </w:pPr>
            <w:r w:rsidRPr="00701F0E">
              <w:rPr>
                <w:rFonts w:ascii="Times New Roman" w:hAnsi="Times New Roman" w:cs="Times New Roman"/>
                <w:sz w:val="24"/>
                <w:szCs w:val="24"/>
              </w:rPr>
              <w:t>долговечные</w:t>
            </w:r>
          </w:p>
        </w:tc>
      </w:tr>
      <w:tr w:rsidR="002320A0" w:rsidRPr="00701F0E" w14:paraId="6AF06DF0" w14:textId="77777777" w:rsidTr="00AB09A7">
        <w:trPr>
          <w:trHeight w:val="355"/>
        </w:trPr>
        <w:tc>
          <w:tcPr>
            <w:tcW w:w="694" w:type="dxa"/>
          </w:tcPr>
          <w:p w14:paraId="14011CED" w14:textId="77777777" w:rsidR="002320A0"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16.</w:t>
            </w:r>
          </w:p>
        </w:tc>
        <w:tc>
          <w:tcPr>
            <w:tcW w:w="3521" w:type="dxa"/>
          </w:tcPr>
          <w:p w14:paraId="09BF6D2B" w14:textId="325FFCD0" w:rsidR="002320A0"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Ива белая</w:t>
            </w:r>
          </w:p>
        </w:tc>
        <w:tc>
          <w:tcPr>
            <w:tcW w:w="1562" w:type="dxa"/>
          </w:tcPr>
          <w:p w14:paraId="0FCBBF86" w14:textId="77777777"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18</w:t>
            </w:r>
          </w:p>
        </w:tc>
        <w:tc>
          <w:tcPr>
            <w:tcW w:w="1278" w:type="dxa"/>
          </w:tcPr>
          <w:p w14:paraId="167F344D" w14:textId="77777777"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20</w:t>
            </w:r>
          </w:p>
        </w:tc>
        <w:tc>
          <w:tcPr>
            <w:tcW w:w="1811" w:type="dxa"/>
          </w:tcPr>
          <w:p w14:paraId="29061F6D" w14:textId="532A7C54"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80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100</w:t>
            </w:r>
          </w:p>
        </w:tc>
      </w:tr>
      <w:tr w:rsidR="002320A0" w:rsidRPr="00701F0E" w14:paraId="62DDDAA7" w14:textId="77777777" w:rsidTr="00AB09A7">
        <w:trPr>
          <w:trHeight w:val="355"/>
        </w:trPr>
        <w:tc>
          <w:tcPr>
            <w:tcW w:w="694" w:type="dxa"/>
          </w:tcPr>
          <w:p w14:paraId="24B68C1F" w14:textId="77777777" w:rsidR="002320A0"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17.</w:t>
            </w:r>
          </w:p>
        </w:tc>
        <w:tc>
          <w:tcPr>
            <w:tcW w:w="3521" w:type="dxa"/>
          </w:tcPr>
          <w:p w14:paraId="0A2A4586" w14:textId="77777777" w:rsidR="002320A0"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Яблоня домашняя</w:t>
            </w:r>
          </w:p>
        </w:tc>
        <w:tc>
          <w:tcPr>
            <w:tcW w:w="1562" w:type="dxa"/>
          </w:tcPr>
          <w:p w14:paraId="12B9EB5E" w14:textId="77777777"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4,5</w:t>
            </w:r>
          </w:p>
        </w:tc>
        <w:tc>
          <w:tcPr>
            <w:tcW w:w="1278" w:type="dxa"/>
          </w:tcPr>
          <w:p w14:paraId="018725C8" w14:textId="4CEC1CE6"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4</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5</w:t>
            </w:r>
          </w:p>
        </w:tc>
        <w:tc>
          <w:tcPr>
            <w:tcW w:w="1811" w:type="dxa"/>
          </w:tcPr>
          <w:p w14:paraId="38C118B6" w14:textId="66BD2DCA"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100</w:t>
            </w:r>
            <w:r w:rsidR="00701F0E" w:rsidRPr="00701F0E">
              <w:rPr>
                <w:rFonts w:ascii="Times New Roman" w:hAnsi="Times New Roman" w:cs="Times New Roman"/>
                <w:sz w:val="24"/>
                <w:szCs w:val="24"/>
              </w:rPr>
              <w:t>–</w:t>
            </w:r>
            <w:r w:rsidRPr="00701F0E">
              <w:rPr>
                <w:rFonts w:ascii="Times New Roman" w:hAnsi="Times New Roman" w:cs="Times New Roman"/>
                <w:sz w:val="24"/>
                <w:szCs w:val="24"/>
              </w:rPr>
              <w:t>150</w:t>
            </w:r>
          </w:p>
        </w:tc>
      </w:tr>
      <w:tr w:rsidR="00D17162" w:rsidRPr="00701F0E" w14:paraId="1BE491A4" w14:textId="77777777" w:rsidTr="00AB09A7">
        <w:trPr>
          <w:trHeight w:val="355"/>
        </w:trPr>
        <w:tc>
          <w:tcPr>
            <w:tcW w:w="694" w:type="dxa"/>
          </w:tcPr>
          <w:p w14:paraId="741A2A7B" w14:textId="77777777" w:rsidR="00D17162"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18.</w:t>
            </w:r>
          </w:p>
        </w:tc>
        <w:tc>
          <w:tcPr>
            <w:tcW w:w="3521" w:type="dxa"/>
          </w:tcPr>
          <w:p w14:paraId="2ADCAD84" w14:textId="77777777" w:rsidR="00D17162" w:rsidRPr="00701F0E" w:rsidRDefault="00D17162" w:rsidP="00AB09A7">
            <w:pPr>
              <w:pStyle w:val="a5"/>
              <w:rPr>
                <w:rFonts w:ascii="Times New Roman" w:hAnsi="Times New Roman" w:cs="Times New Roman"/>
                <w:sz w:val="24"/>
                <w:szCs w:val="24"/>
              </w:rPr>
            </w:pPr>
            <w:r w:rsidRPr="00701F0E">
              <w:rPr>
                <w:rFonts w:ascii="Times New Roman" w:hAnsi="Times New Roman" w:cs="Times New Roman"/>
                <w:sz w:val="24"/>
                <w:szCs w:val="24"/>
              </w:rPr>
              <w:t>Сирень обыкновенная</w:t>
            </w:r>
          </w:p>
        </w:tc>
        <w:tc>
          <w:tcPr>
            <w:tcW w:w="1562" w:type="dxa"/>
          </w:tcPr>
          <w:p w14:paraId="6EF96C1B" w14:textId="77777777" w:rsidR="00D17162"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4</w:t>
            </w:r>
          </w:p>
        </w:tc>
        <w:tc>
          <w:tcPr>
            <w:tcW w:w="1278" w:type="dxa"/>
          </w:tcPr>
          <w:p w14:paraId="71B528C3" w14:textId="77777777" w:rsidR="00D17162"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5-6</w:t>
            </w:r>
          </w:p>
        </w:tc>
        <w:tc>
          <w:tcPr>
            <w:tcW w:w="1811" w:type="dxa"/>
          </w:tcPr>
          <w:p w14:paraId="4DE9C2D7" w14:textId="77777777" w:rsidR="00D17162" w:rsidRPr="00701F0E" w:rsidRDefault="00D64D98" w:rsidP="00D17162">
            <w:pPr>
              <w:pStyle w:val="a5"/>
              <w:jc w:val="center"/>
              <w:rPr>
                <w:rFonts w:ascii="Times New Roman" w:hAnsi="Times New Roman" w:cs="Times New Roman"/>
                <w:sz w:val="24"/>
                <w:szCs w:val="24"/>
              </w:rPr>
            </w:pPr>
            <w:r w:rsidRPr="00701F0E">
              <w:rPr>
                <w:rFonts w:ascii="Times New Roman" w:hAnsi="Times New Roman" w:cs="Times New Roman"/>
                <w:sz w:val="24"/>
                <w:szCs w:val="24"/>
              </w:rPr>
              <w:t>50</w:t>
            </w:r>
          </w:p>
        </w:tc>
      </w:tr>
      <w:tr w:rsidR="00D17162" w:rsidRPr="00701F0E" w14:paraId="2DBC5EC5" w14:textId="77777777" w:rsidTr="00AB09A7">
        <w:trPr>
          <w:trHeight w:val="355"/>
        </w:trPr>
        <w:tc>
          <w:tcPr>
            <w:tcW w:w="694" w:type="dxa"/>
          </w:tcPr>
          <w:p w14:paraId="2AB40AC2" w14:textId="77777777" w:rsidR="00D17162"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19.</w:t>
            </w:r>
          </w:p>
        </w:tc>
        <w:tc>
          <w:tcPr>
            <w:tcW w:w="3521" w:type="dxa"/>
          </w:tcPr>
          <w:p w14:paraId="580D8792" w14:textId="77777777" w:rsidR="00D17162" w:rsidRPr="00701F0E" w:rsidRDefault="00D17162" w:rsidP="00AB09A7">
            <w:pPr>
              <w:pStyle w:val="a5"/>
              <w:rPr>
                <w:rFonts w:ascii="Times New Roman" w:hAnsi="Times New Roman" w:cs="Times New Roman"/>
                <w:sz w:val="24"/>
                <w:szCs w:val="24"/>
              </w:rPr>
            </w:pPr>
            <w:r w:rsidRPr="00701F0E">
              <w:rPr>
                <w:rFonts w:ascii="Times New Roman" w:hAnsi="Times New Roman" w:cs="Times New Roman"/>
                <w:sz w:val="24"/>
                <w:szCs w:val="24"/>
              </w:rPr>
              <w:t xml:space="preserve">Бирючина </w:t>
            </w:r>
          </w:p>
        </w:tc>
        <w:tc>
          <w:tcPr>
            <w:tcW w:w="1562" w:type="dxa"/>
          </w:tcPr>
          <w:p w14:paraId="1A16D6BD" w14:textId="77777777" w:rsidR="00D17162"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1,5</w:t>
            </w:r>
          </w:p>
        </w:tc>
        <w:tc>
          <w:tcPr>
            <w:tcW w:w="1278" w:type="dxa"/>
          </w:tcPr>
          <w:p w14:paraId="7938DD4F" w14:textId="77777777" w:rsidR="00D17162"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2-3</w:t>
            </w:r>
          </w:p>
        </w:tc>
        <w:tc>
          <w:tcPr>
            <w:tcW w:w="1811" w:type="dxa"/>
          </w:tcPr>
          <w:p w14:paraId="158F18F0" w14:textId="77777777" w:rsidR="00D17162" w:rsidRPr="00701F0E" w:rsidRDefault="00D64D98" w:rsidP="00D17162">
            <w:pPr>
              <w:pStyle w:val="a5"/>
              <w:jc w:val="center"/>
              <w:rPr>
                <w:rFonts w:ascii="Times New Roman" w:hAnsi="Times New Roman" w:cs="Times New Roman"/>
                <w:sz w:val="24"/>
                <w:szCs w:val="24"/>
              </w:rPr>
            </w:pPr>
            <w:r w:rsidRPr="00701F0E">
              <w:rPr>
                <w:rFonts w:ascii="Times New Roman" w:hAnsi="Times New Roman" w:cs="Times New Roman"/>
                <w:sz w:val="24"/>
                <w:szCs w:val="24"/>
              </w:rPr>
              <w:t>50</w:t>
            </w:r>
          </w:p>
        </w:tc>
      </w:tr>
      <w:tr w:rsidR="002320A0" w:rsidRPr="00701F0E" w14:paraId="6D7DC2D0" w14:textId="77777777" w:rsidTr="00AB09A7">
        <w:trPr>
          <w:trHeight w:val="355"/>
        </w:trPr>
        <w:tc>
          <w:tcPr>
            <w:tcW w:w="694" w:type="dxa"/>
          </w:tcPr>
          <w:p w14:paraId="2E8C6C28" w14:textId="77777777" w:rsidR="002320A0"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20.</w:t>
            </w:r>
          </w:p>
        </w:tc>
        <w:tc>
          <w:tcPr>
            <w:tcW w:w="3521" w:type="dxa"/>
          </w:tcPr>
          <w:p w14:paraId="5C1E0409" w14:textId="77777777" w:rsidR="002320A0" w:rsidRPr="00701F0E" w:rsidRDefault="002320A0" w:rsidP="00AB09A7">
            <w:pPr>
              <w:pStyle w:val="a5"/>
              <w:rPr>
                <w:rFonts w:ascii="Times New Roman" w:hAnsi="Times New Roman" w:cs="Times New Roman"/>
                <w:sz w:val="24"/>
                <w:szCs w:val="24"/>
              </w:rPr>
            </w:pPr>
            <w:r w:rsidRPr="00701F0E">
              <w:rPr>
                <w:rFonts w:ascii="Times New Roman" w:hAnsi="Times New Roman" w:cs="Times New Roman"/>
                <w:sz w:val="24"/>
                <w:szCs w:val="24"/>
              </w:rPr>
              <w:t>Снежноягодник</w:t>
            </w:r>
            <w:r w:rsidR="00D64D98" w:rsidRPr="00701F0E">
              <w:rPr>
                <w:rFonts w:ascii="Times New Roman" w:hAnsi="Times New Roman" w:cs="Times New Roman"/>
                <w:sz w:val="24"/>
                <w:szCs w:val="24"/>
              </w:rPr>
              <w:t xml:space="preserve"> белый</w:t>
            </w:r>
          </w:p>
        </w:tc>
        <w:tc>
          <w:tcPr>
            <w:tcW w:w="1562" w:type="dxa"/>
          </w:tcPr>
          <w:p w14:paraId="068DAE61" w14:textId="77777777"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1</w:t>
            </w:r>
          </w:p>
        </w:tc>
        <w:tc>
          <w:tcPr>
            <w:tcW w:w="1278" w:type="dxa"/>
          </w:tcPr>
          <w:p w14:paraId="0467824E" w14:textId="77777777" w:rsidR="002320A0" w:rsidRPr="00701F0E" w:rsidRDefault="00D64D98" w:rsidP="00AB09A7">
            <w:pPr>
              <w:pStyle w:val="a5"/>
              <w:rPr>
                <w:rFonts w:ascii="Times New Roman" w:hAnsi="Times New Roman" w:cs="Times New Roman"/>
                <w:sz w:val="24"/>
                <w:szCs w:val="24"/>
              </w:rPr>
            </w:pPr>
            <w:r w:rsidRPr="00701F0E">
              <w:rPr>
                <w:rFonts w:ascii="Times New Roman" w:hAnsi="Times New Roman" w:cs="Times New Roman"/>
                <w:sz w:val="24"/>
                <w:szCs w:val="24"/>
              </w:rPr>
              <w:t>1-1,5</w:t>
            </w:r>
          </w:p>
        </w:tc>
        <w:tc>
          <w:tcPr>
            <w:tcW w:w="1811" w:type="dxa"/>
          </w:tcPr>
          <w:p w14:paraId="11FE8D41" w14:textId="77777777" w:rsidR="002320A0" w:rsidRPr="00701F0E" w:rsidRDefault="00D64D98" w:rsidP="00D17162">
            <w:pPr>
              <w:pStyle w:val="a5"/>
              <w:jc w:val="center"/>
              <w:rPr>
                <w:rFonts w:ascii="Times New Roman" w:hAnsi="Times New Roman" w:cs="Times New Roman"/>
                <w:sz w:val="24"/>
                <w:szCs w:val="24"/>
              </w:rPr>
            </w:pPr>
            <w:r w:rsidRPr="00701F0E">
              <w:rPr>
                <w:rFonts w:ascii="Times New Roman" w:hAnsi="Times New Roman" w:cs="Times New Roman"/>
                <w:sz w:val="24"/>
                <w:szCs w:val="24"/>
              </w:rPr>
              <w:t>15-20</w:t>
            </w:r>
          </w:p>
        </w:tc>
      </w:tr>
    </w:tbl>
    <w:p w14:paraId="0CA79B5A" w14:textId="1AD39AB5" w:rsidR="006C029A" w:rsidRPr="004D5D92" w:rsidRDefault="006C029A" w:rsidP="00701F0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Определив высоту деревьев, мы установили, что в парке все виды деревьев представлены более или менее взрослыми особями. Наибольшая высота у тополя пирамидального, бальзамического, ясеня обыкновенного. Сравнив высоты деревьев по данным их биологических особенностей </w:t>
      </w:r>
      <w:r w:rsidRPr="006C029A">
        <w:rPr>
          <w:rFonts w:ascii="Times New Roman" w:hAnsi="Times New Roman" w:cs="Times New Roman"/>
          <w:sz w:val="28"/>
          <w:szCs w:val="28"/>
        </w:rPr>
        <w:t>[</w:t>
      </w:r>
      <w:r>
        <w:rPr>
          <w:rFonts w:ascii="Times New Roman" w:hAnsi="Times New Roman" w:cs="Times New Roman"/>
          <w:sz w:val="28"/>
          <w:szCs w:val="28"/>
        </w:rPr>
        <w:t>5</w:t>
      </w:r>
      <w:r w:rsidRPr="006C029A">
        <w:rPr>
          <w:rFonts w:ascii="Times New Roman" w:hAnsi="Times New Roman" w:cs="Times New Roman"/>
          <w:sz w:val="28"/>
          <w:szCs w:val="28"/>
        </w:rPr>
        <w:t>]</w:t>
      </w:r>
      <w:r>
        <w:rPr>
          <w:rFonts w:ascii="Times New Roman" w:hAnsi="Times New Roman" w:cs="Times New Roman"/>
          <w:sz w:val="28"/>
          <w:szCs w:val="28"/>
        </w:rPr>
        <w:t>, мы</w:t>
      </w:r>
      <w:r w:rsidR="00D17162">
        <w:rPr>
          <w:rFonts w:ascii="Times New Roman" w:hAnsi="Times New Roman" w:cs="Times New Roman"/>
          <w:sz w:val="28"/>
          <w:szCs w:val="28"/>
        </w:rPr>
        <w:t xml:space="preserve"> установили</w:t>
      </w:r>
      <w:r>
        <w:rPr>
          <w:rFonts w:ascii="Times New Roman" w:hAnsi="Times New Roman" w:cs="Times New Roman"/>
          <w:sz w:val="28"/>
          <w:szCs w:val="28"/>
        </w:rPr>
        <w:t xml:space="preserve">, что слишком старых деревьев в парке нет, поэтому они </w:t>
      </w:r>
      <w:r w:rsidR="00D17162">
        <w:rPr>
          <w:rFonts w:ascii="Times New Roman" w:hAnsi="Times New Roman" w:cs="Times New Roman"/>
          <w:sz w:val="28"/>
          <w:szCs w:val="28"/>
        </w:rPr>
        <w:t xml:space="preserve">могут </w:t>
      </w:r>
      <w:r>
        <w:rPr>
          <w:rFonts w:ascii="Times New Roman" w:hAnsi="Times New Roman" w:cs="Times New Roman"/>
          <w:sz w:val="28"/>
          <w:szCs w:val="28"/>
        </w:rPr>
        <w:t>эффективно выполнять своё главное предназначение.</w:t>
      </w:r>
    </w:p>
    <w:p w14:paraId="14FF93DB" w14:textId="77777777" w:rsidR="00B00D78" w:rsidRPr="004D5D92" w:rsidRDefault="00B00D78" w:rsidP="00701F0E">
      <w:pPr>
        <w:pStyle w:val="a5"/>
        <w:ind w:firstLine="708"/>
        <w:jc w:val="both"/>
        <w:rPr>
          <w:rFonts w:ascii="Times New Roman" w:hAnsi="Times New Roman" w:cs="Times New Roman"/>
          <w:b/>
          <w:sz w:val="28"/>
          <w:szCs w:val="28"/>
        </w:rPr>
      </w:pPr>
      <w:r w:rsidRPr="004D5D92">
        <w:rPr>
          <w:rFonts w:ascii="Times New Roman" w:hAnsi="Times New Roman" w:cs="Times New Roman"/>
          <w:b/>
          <w:sz w:val="28"/>
          <w:szCs w:val="28"/>
        </w:rPr>
        <w:t>Выводы</w:t>
      </w:r>
    </w:p>
    <w:p w14:paraId="2BD7E8F7" w14:textId="77777777" w:rsidR="00B00D78" w:rsidRPr="004D5D92" w:rsidRDefault="00B00D78" w:rsidP="00962548">
      <w:pPr>
        <w:pStyle w:val="a5"/>
        <w:ind w:firstLine="709"/>
        <w:jc w:val="both"/>
        <w:rPr>
          <w:rFonts w:ascii="Times New Roman" w:hAnsi="Times New Roman" w:cs="Times New Roman"/>
          <w:sz w:val="28"/>
          <w:szCs w:val="28"/>
        </w:rPr>
      </w:pPr>
      <w:r w:rsidRPr="004D5D92">
        <w:rPr>
          <w:rFonts w:ascii="Times New Roman" w:hAnsi="Times New Roman" w:cs="Times New Roman"/>
          <w:sz w:val="28"/>
          <w:szCs w:val="28"/>
        </w:rPr>
        <w:t>Исследовательская работа по определению жизненного состояния зеленых насаждений дала следующие результаты:</w:t>
      </w:r>
    </w:p>
    <w:p w14:paraId="15110C3F" w14:textId="77777777" w:rsidR="00B00D78" w:rsidRPr="004D5D92" w:rsidRDefault="00B00D78" w:rsidP="00701F0E">
      <w:pPr>
        <w:pStyle w:val="a5"/>
        <w:ind w:firstLine="708"/>
        <w:jc w:val="both"/>
        <w:rPr>
          <w:rFonts w:ascii="Times New Roman" w:hAnsi="Times New Roman" w:cs="Times New Roman"/>
          <w:sz w:val="28"/>
          <w:szCs w:val="28"/>
        </w:rPr>
      </w:pPr>
      <w:r w:rsidRPr="004D5D92">
        <w:rPr>
          <w:rFonts w:ascii="Times New Roman" w:hAnsi="Times New Roman" w:cs="Times New Roman"/>
          <w:sz w:val="28"/>
          <w:szCs w:val="28"/>
        </w:rPr>
        <w:t xml:space="preserve">1. </w:t>
      </w:r>
      <w:r w:rsidR="00D17162">
        <w:rPr>
          <w:rFonts w:ascii="Times New Roman" w:hAnsi="Times New Roman" w:cs="Times New Roman"/>
          <w:sz w:val="28"/>
          <w:szCs w:val="28"/>
        </w:rPr>
        <w:t xml:space="preserve">Установлен </w:t>
      </w:r>
      <w:r w:rsidRPr="004D5D92">
        <w:rPr>
          <w:rFonts w:ascii="Times New Roman" w:hAnsi="Times New Roman" w:cs="Times New Roman"/>
          <w:sz w:val="28"/>
          <w:szCs w:val="28"/>
        </w:rPr>
        <w:t>видовой</w:t>
      </w:r>
      <w:r w:rsidR="00D17162">
        <w:rPr>
          <w:rFonts w:ascii="Times New Roman" w:hAnsi="Times New Roman" w:cs="Times New Roman"/>
          <w:sz w:val="28"/>
          <w:szCs w:val="28"/>
        </w:rPr>
        <w:t xml:space="preserve"> состав древесных пород и кустарников</w:t>
      </w:r>
      <w:r w:rsidRPr="004D5D92">
        <w:rPr>
          <w:rFonts w:ascii="Times New Roman" w:hAnsi="Times New Roman" w:cs="Times New Roman"/>
          <w:sz w:val="28"/>
          <w:szCs w:val="28"/>
        </w:rPr>
        <w:t xml:space="preserve"> парка</w:t>
      </w:r>
      <w:r w:rsidR="00D17162">
        <w:rPr>
          <w:rFonts w:ascii="Times New Roman" w:hAnsi="Times New Roman" w:cs="Times New Roman"/>
          <w:sz w:val="28"/>
          <w:szCs w:val="28"/>
        </w:rPr>
        <w:t>.  В</w:t>
      </w:r>
      <w:r w:rsidRPr="004D5D92">
        <w:rPr>
          <w:rFonts w:ascii="Times New Roman" w:hAnsi="Times New Roman" w:cs="Times New Roman"/>
          <w:sz w:val="28"/>
          <w:szCs w:val="28"/>
        </w:rPr>
        <w:t xml:space="preserve"> парке растет бол</w:t>
      </w:r>
      <w:r w:rsidR="00D17162">
        <w:rPr>
          <w:rFonts w:ascii="Times New Roman" w:hAnsi="Times New Roman" w:cs="Times New Roman"/>
          <w:sz w:val="28"/>
          <w:szCs w:val="28"/>
        </w:rPr>
        <w:t>ее 1300 экземпляров деревьев, 15</w:t>
      </w:r>
      <w:r w:rsidR="002320A0">
        <w:rPr>
          <w:rFonts w:ascii="Times New Roman" w:hAnsi="Times New Roman" w:cs="Times New Roman"/>
          <w:sz w:val="28"/>
          <w:szCs w:val="28"/>
        </w:rPr>
        <w:t xml:space="preserve"> пород деревьев, и 3</w:t>
      </w:r>
      <w:r w:rsidRPr="004D5D92">
        <w:rPr>
          <w:rFonts w:ascii="Times New Roman" w:hAnsi="Times New Roman" w:cs="Times New Roman"/>
          <w:sz w:val="28"/>
          <w:szCs w:val="28"/>
        </w:rPr>
        <w:t xml:space="preserve"> вида </w:t>
      </w:r>
      <w:r w:rsidR="0063013A">
        <w:rPr>
          <w:rFonts w:ascii="Times New Roman" w:hAnsi="Times New Roman" w:cs="Times New Roman"/>
          <w:sz w:val="28"/>
          <w:szCs w:val="28"/>
        </w:rPr>
        <w:t>декоративных кустарников</w:t>
      </w:r>
      <w:r w:rsidR="00D17162">
        <w:rPr>
          <w:rFonts w:ascii="Times New Roman" w:hAnsi="Times New Roman" w:cs="Times New Roman"/>
          <w:sz w:val="28"/>
          <w:szCs w:val="28"/>
        </w:rPr>
        <w:t>.</w:t>
      </w:r>
    </w:p>
    <w:p w14:paraId="4A0F8F6C" w14:textId="77777777" w:rsidR="00E309CA" w:rsidRDefault="00D17162" w:rsidP="00701F0E">
      <w:pPr>
        <w:pStyle w:val="a5"/>
        <w:ind w:firstLine="708"/>
        <w:jc w:val="both"/>
        <w:rPr>
          <w:rFonts w:ascii="Times New Roman" w:hAnsi="Times New Roman" w:cs="Times New Roman"/>
          <w:sz w:val="28"/>
          <w:szCs w:val="28"/>
        </w:rPr>
      </w:pPr>
      <w:r>
        <w:rPr>
          <w:rFonts w:ascii="Times New Roman" w:hAnsi="Times New Roman" w:cs="Times New Roman"/>
          <w:sz w:val="28"/>
          <w:szCs w:val="28"/>
        </w:rPr>
        <w:t>2. О</w:t>
      </w:r>
      <w:r w:rsidR="00B00D78" w:rsidRPr="004D5D92">
        <w:rPr>
          <w:rFonts w:ascii="Times New Roman" w:hAnsi="Times New Roman" w:cs="Times New Roman"/>
          <w:sz w:val="28"/>
          <w:szCs w:val="28"/>
        </w:rPr>
        <w:t>бщее состояние древесных пород парка оцениваем как здоровое, согласно значению критери</w:t>
      </w:r>
      <w:r w:rsidR="0020255E">
        <w:rPr>
          <w:rFonts w:ascii="Times New Roman" w:hAnsi="Times New Roman" w:cs="Times New Roman"/>
          <w:sz w:val="28"/>
          <w:szCs w:val="28"/>
        </w:rPr>
        <w:t>я жизненного состояния деревьев</w:t>
      </w:r>
      <w:r>
        <w:rPr>
          <w:rFonts w:ascii="Times New Roman" w:hAnsi="Times New Roman" w:cs="Times New Roman"/>
          <w:sz w:val="28"/>
          <w:szCs w:val="28"/>
        </w:rPr>
        <w:t>.</w:t>
      </w:r>
    </w:p>
    <w:p w14:paraId="51FE0776" w14:textId="77777777" w:rsidR="00216D29" w:rsidRDefault="00216D29" w:rsidP="0020255E">
      <w:pPr>
        <w:pStyle w:val="a5"/>
        <w:jc w:val="both"/>
        <w:rPr>
          <w:rFonts w:ascii="Times New Roman" w:hAnsi="Times New Roman" w:cs="Times New Roman"/>
          <w:sz w:val="28"/>
          <w:szCs w:val="28"/>
        </w:rPr>
      </w:pPr>
    </w:p>
    <w:p w14:paraId="197122EB" w14:textId="10CC3913" w:rsidR="00216D29" w:rsidRPr="00D03B21" w:rsidRDefault="00D03B21" w:rsidP="00701F0E">
      <w:pPr>
        <w:spacing w:line="240" w:lineRule="auto"/>
        <w:ind w:firstLine="708"/>
        <w:jc w:val="both"/>
        <w:rPr>
          <w:rFonts w:ascii="Times New Roman" w:hAnsi="Times New Roman" w:cs="Times New Roman"/>
          <w:b/>
          <w:sz w:val="28"/>
          <w:szCs w:val="28"/>
        </w:rPr>
      </w:pPr>
      <w:r w:rsidRPr="00D03B21">
        <w:rPr>
          <w:rFonts w:ascii="Times New Roman" w:hAnsi="Times New Roman" w:cs="Times New Roman"/>
          <w:b/>
          <w:sz w:val="28"/>
          <w:szCs w:val="28"/>
        </w:rPr>
        <w:t>1.</w:t>
      </w:r>
      <w:r w:rsidR="00701F0E">
        <w:rPr>
          <w:rFonts w:ascii="Times New Roman" w:hAnsi="Times New Roman" w:cs="Times New Roman"/>
          <w:b/>
          <w:sz w:val="28"/>
          <w:szCs w:val="28"/>
        </w:rPr>
        <w:t>5</w:t>
      </w:r>
      <w:r w:rsidR="00216D29" w:rsidRPr="00D03B21">
        <w:rPr>
          <w:rFonts w:ascii="Times New Roman" w:hAnsi="Times New Roman" w:cs="Times New Roman"/>
          <w:b/>
          <w:sz w:val="28"/>
          <w:szCs w:val="28"/>
        </w:rPr>
        <w:t xml:space="preserve">. Взаимосвязь качества почвы с видами растений и их устойчивостью к атмосферному загрязнению </w:t>
      </w:r>
    </w:p>
    <w:p w14:paraId="24555E2D" w14:textId="4355792C" w:rsidR="00216D29" w:rsidRDefault="00216D29" w:rsidP="00701F0E">
      <w:pPr>
        <w:spacing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Рыжова Н. А</w:t>
      </w:r>
      <w:r w:rsidRPr="008F081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8F0818">
        <w:rPr>
          <w:rFonts w:ascii="Times New Roman" w:hAnsi="Times New Roman" w:cs="Times New Roman"/>
          <w:color w:val="000000"/>
          <w:sz w:val="28"/>
          <w:szCs w:val="28"/>
          <w:shd w:val="clear" w:color="auto" w:fill="FFFFFF"/>
        </w:rPr>
        <w:t>в статье «городская растительность» [3, С. 65-67] выражает мнение, что на богатых почвах все виды растений более устойчивы к атмосферному загрязнению, чем на бедных. Наша группа решила экспериментально подтвердить это предположение. Почва в парке состоит из твердых частиц разной величины, он</w:t>
      </w:r>
      <w:r>
        <w:rPr>
          <w:rFonts w:ascii="Times New Roman" w:hAnsi="Times New Roman" w:cs="Times New Roman"/>
          <w:color w:val="000000"/>
          <w:sz w:val="28"/>
          <w:szCs w:val="28"/>
          <w:shd w:val="clear" w:color="auto" w:fill="FFFFFF"/>
        </w:rPr>
        <w:t>а</w:t>
      </w:r>
      <w:r w:rsidRPr="008F0818">
        <w:rPr>
          <w:rFonts w:ascii="Times New Roman" w:hAnsi="Times New Roman" w:cs="Times New Roman"/>
          <w:color w:val="000000"/>
          <w:sz w:val="28"/>
          <w:szCs w:val="28"/>
          <w:shd w:val="clear" w:color="auto" w:fill="FFFFFF"/>
        </w:rPr>
        <w:t xml:space="preserve"> содержит грунтовую воду, воздух, почвенные микроорганизмы, корни растений. Исследуя почв</w:t>
      </w:r>
      <w:r>
        <w:rPr>
          <w:rFonts w:ascii="Times New Roman" w:hAnsi="Times New Roman" w:cs="Times New Roman"/>
          <w:color w:val="000000"/>
          <w:sz w:val="28"/>
          <w:szCs w:val="28"/>
          <w:shd w:val="clear" w:color="auto" w:fill="FFFFFF"/>
        </w:rPr>
        <w:t>у</w:t>
      </w:r>
      <w:r w:rsidRPr="008F0818">
        <w:rPr>
          <w:rFonts w:ascii="Times New Roman" w:hAnsi="Times New Roman" w:cs="Times New Roman"/>
          <w:color w:val="000000"/>
          <w:sz w:val="28"/>
          <w:szCs w:val="28"/>
          <w:shd w:val="clear" w:color="auto" w:fill="FFFFFF"/>
        </w:rPr>
        <w:t xml:space="preserve"> парка</w:t>
      </w:r>
      <w:r>
        <w:rPr>
          <w:rFonts w:ascii="Times New Roman" w:hAnsi="Times New Roman" w:cs="Times New Roman"/>
          <w:color w:val="000000"/>
          <w:sz w:val="28"/>
          <w:szCs w:val="28"/>
          <w:shd w:val="clear" w:color="auto" w:fill="FFFFFF"/>
        </w:rPr>
        <w:t>,</w:t>
      </w:r>
      <w:r w:rsidRPr="008F0818">
        <w:rPr>
          <w:rFonts w:ascii="Times New Roman" w:hAnsi="Times New Roman" w:cs="Times New Roman"/>
          <w:color w:val="000000"/>
          <w:sz w:val="28"/>
          <w:szCs w:val="28"/>
          <w:shd w:val="clear" w:color="auto" w:fill="FFFFFF"/>
        </w:rPr>
        <w:t xml:space="preserve"> мы установили, что перегной накапливается в верхнем слое почвы и прочно соединяет ее частицы в несколько более крупные комочки. В парке на поверхности почвы ежегодно накапливаются опавшие листья, сухие ветки, куски коры, мертвые семена, останки насекомых и многое другое. Они становятся питательной средой для многочисленных почвенных микроорганизмов. Они перерабатывают эти остатки растений и образуют перегной или гумус. Гумусовые вещества обусловливают цвет почвы. По </w:t>
      </w:r>
      <w:r w:rsidRPr="008F0818">
        <w:rPr>
          <w:rFonts w:ascii="Times New Roman" w:hAnsi="Times New Roman" w:cs="Times New Roman"/>
          <w:color w:val="000000"/>
          <w:sz w:val="28"/>
          <w:szCs w:val="28"/>
          <w:shd w:val="clear" w:color="auto" w:fill="FFFFFF"/>
        </w:rPr>
        <w:lastRenderedPageBreak/>
        <w:t>цвету, почву можно условно разделить</w:t>
      </w:r>
      <w:r w:rsidRPr="00813BA4">
        <w:rPr>
          <w:rFonts w:ascii="Times New Roman" w:hAnsi="Times New Roman" w:cs="Times New Roman"/>
          <w:color w:val="000000"/>
          <w:sz w:val="28"/>
          <w:szCs w:val="28"/>
          <w:shd w:val="clear" w:color="auto" w:fill="FFFFFF"/>
        </w:rPr>
        <w:t xml:space="preserve"> </w:t>
      </w:r>
      <w:r w:rsidRPr="008F0818">
        <w:rPr>
          <w:rFonts w:ascii="Times New Roman" w:hAnsi="Times New Roman" w:cs="Times New Roman"/>
          <w:color w:val="000000"/>
          <w:sz w:val="28"/>
          <w:szCs w:val="28"/>
          <w:shd w:val="clear" w:color="auto" w:fill="FFFFFF"/>
        </w:rPr>
        <w:t>по</w:t>
      </w:r>
      <w:r>
        <w:rPr>
          <w:rFonts w:ascii="Times New Roman" w:hAnsi="Times New Roman" w:cs="Times New Roman"/>
          <w:color w:val="000000"/>
          <w:sz w:val="28"/>
          <w:szCs w:val="28"/>
          <w:shd w:val="clear" w:color="auto" w:fill="FFFFFF"/>
        </w:rPr>
        <w:t xml:space="preserve"> содержанию гумуса и плодородию на категории. </w:t>
      </w:r>
      <w:r w:rsidRPr="008F0818">
        <w:rPr>
          <w:rFonts w:ascii="Times New Roman" w:hAnsi="Times New Roman" w:cs="Times New Roman"/>
          <w:color w:val="000000"/>
          <w:sz w:val="28"/>
          <w:szCs w:val="28"/>
          <w:shd w:val="clear" w:color="auto" w:fill="FFFFFF"/>
        </w:rPr>
        <w:t>Мы приблизительно определили количество гумуса в нем, воспользовавшись следующими показателями</w:t>
      </w:r>
      <w:r w:rsidR="00701F0E">
        <w:rPr>
          <w:rFonts w:ascii="Times New Roman" w:hAnsi="Times New Roman" w:cs="Times New Roman"/>
          <w:color w:val="000000"/>
          <w:sz w:val="28"/>
          <w:szCs w:val="28"/>
          <w:shd w:val="clear" w:color="auto" w:fill="FFFFFF"/>
        </w:rPr>
        <w:t xml:space="preserve"> (таблица 1.2)</w:t>
      </w:r>
    </w:p>
    <w:p w14:paraId="1453B43D" w14:textId="1BD9F39C" w:rsidR="00701F0E" w:rsidRDefault="00701F0E" w:rsidP="00701F0E">
      <w:pPr>
        <w:spacing w:line="240" w:lineRule="auto"/>
        <w:ind w:firstLine="708"/>
        <w:jc w:val="right"/>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Таблица 1.2</w:t>
      </w:r>
    </w:p>
    <w:p w14:paraId="69AEC44E" w14:textId="4B0ED216" w:rsidR="00701F0E" w:rsidRPr="00701F0E" w:rsidRDefault="00701F0E" w:rsidP="00701F0E">
      <w:pPr>
        <w:spacing w:line="240" w:lineRule="auto"/>
        <w:ind w:firstLine="708"/>
        <w:jc w:val="center"/>
        <w:rPr>
          <w:rFonts w:ascii="Times New Roman" w:hAnsi="Times New Roman" w:cs="Times New Roman"/>
          <w:b/>
          <w:bCs/>
          <w:color w:val="000000"/>
          <w:sz w:val="28"/>
          <w:szCs w:val="28"/>
          <w:shd w:val="clear" w:color="auto" w:fill="FFFFFF"/>
        </w:rPr>
      </w:pPr>
      <w:r w:rsidRPr="00701F0E">
        <w:rPr>
          <w:rFonts w:ascii="Times New Roman" w:hAnsi="Times New Roman" w:cs="Times New Roman"/>
          <w:b/>
          <w:bCs/>
          <w:color w:val="000000"/>
          <w:sz w:val="28"/>
          <w:szCs w:val="28"/>
          <w:shd w:val="clear" w:color="auto" w:fill="FFFFFF"/>
        </w:rPr>
        <w:t>Соответствие цвета почвы с содержанием гумуса</w:t>
      </w:r>
    </w:p>
    <w:tbl>
      <w:tblPr>
        <w:tblStyle w:val="a4"/>
        <w:tblW w:w="0" w:type="auto"/>
        <w:tblLook w:val="04A0" w:firstRow="1" w:lastRow="0" w:firstColumn="1" w:lastColumn="0" w:noHBand="0" w:noVBand="1"/>
      </w:tblPr>
      <w:tblGrid>
        <w:gridCol w:w="4785"/>
        <w:gridCol w:w="4786"/>
      </w:tblGrid>
      <w:tr w:rsidR="00216D29" w:rsidRPr="00701F0E" w14:paraId="6F3E0072" w14:textId="77777777" w:rsidTr="00FA5921">
        <w:tc>
          <w:tcPr>
            <w:tcW w:w="4785" w:type="dxa"/>
          </w:tcPr>
          <w:p w14:paraId="7A0A9ECA" w14:textId="77777777" w:rsidR="00216D29" w:rsidRPr="00701F0E" w:rsidRDefault="00216D29" w:rsidP="00FA5921">
            <w:pPr>
              <w:jc w:val="both"/>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Цвет почвы</w:t>
            </w:r>
          </w:p>
        </w:tc>
        <w:tc>
          <w:tcPr>
            <w:tcW w:w="4786" w:type="dxa"/>
          </w:tcPr>
          <w:p w14:paraId="047A9F4D" w14:textId="77777777" w:rsidR="00216D29" w:rsidRPr="00701F0E" w:rsidRDefault="00216D29" w:rsidP="00FA5921">
            <w:pPr>
              <w:jc w:val="both"/>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Содержание перегноя в верхнем слое</w:t>
            </w:r>
          </w:p>
        </w:tc>
      </w:tr>
      <w:tr w:rsidR="00216D29" w:rsidRPr="00701F0E" w14:paraId="358BD597" w14:textId="77777777" w:rsidTr="00FA5921">
        <w:tc>
          <w:tcPr>
            <w:tcW w:w="4785" w:type="dxa"/>
          </w:tcPr>
          <w:p w14:paraId="38A40D73" w14:textId="77777777" w:rsidR="00216D29" w:rsidRPr="00701F0E" w:rsidRDefault="00216D29" w:rsidP="00FA5921">
            <w:pPr>
              <w:jc w:val="both"/>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Почти черный</w:t>
            </w:r>
          </w:p>
        </w:tc>
        <w:tc>
          <w:tcPr>
            <w:tcW w:w="4786" w:type="dxa"/>
          </w:tcPr>
          <w:p w14:paraId="08A4CE52" w14:textId="77777777" w:rsidR="00216D29" w:rsidRPr="00701F0E" w:rsidRDefault="00216D29" w:rsidP="00FA5921">
            <w:pPr>
              <w:jc w:val="center"/>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8-15</w:t>
            </w:r>
            <w:r w:rsidR="00962548" w:rsidRPr="00701F0E">
              <w:rPr>
                <w:rFonts w:ascii="Times New Roman" w:hAnsi="Times New Roman" w:cs="Times New Roman"/>
                <w:color w:val="000000"/>
                <w:sz w:val="24"/>
                <w:szCs w:val="24"/>
                <w:shd w:val="clear" w:color="auto" w:fill="FFFFFF"/>
              </w:rPr>
              <w:t>%</w:t>
            </w:r>
          </w:p>
        </w:tc>
      </w:tr>
      <w:tr w:rsidR="00216D29" w:rsidRPr="00701F0E" w14:paraId="563F3237" w14:textId="77777777" w:rsidTr="00FA5921">
        <w:tc>
          <w:tcPr>
            <w:tcW w:w="4785" w:type="dxa"/>
          </w:tcPr>
          <w:p w14:paraId="508DC55D" w14:textId="77777777" w:rsidR="00216D29" w:rsidRPr="00701F0E" w:rsidRDefault="00216D29" w:rsidP="00FA5921">
            <w:pPr>
              <w:jc w:val="both"/>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Темно-серый</w:t>
            </w:r>
          </w:p>
        </w:tc>
        <w:tc>
          <w:tcPr>
            <w:tcW w:w="4786" w:type="dxa"/>
          </w:tcPr>
          <w:p w14:paraId="69D973DF" w14:textId="77777777" w:rsidR="00216D29" w:rsidRPr="00701F0E" w:rsidRDefault="00216D29" w:rsidP="00FA5921">
            <w:pPr>
              <w:jc w:val="center"/>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5-8</w:t>
            </w:r>
            <w:r w:rsidR="00962548" w:rsidRPr="00701F0E">
              <w:rPr>
                <w:rFonts w:ascii="Times New Roman" w:hAnsi="Times New Roman" w:cs="Times New Roman"/>
                <w:color w:val="000000"/>
                <w:sz w:val="24"/>
                <w:szCs w:val="24"/>
                <w:shd w:val="clear" w:color="auto" w:fill="FFFFFF"/>
              </w:rPr>
              <w:t>%</w:t>
            </w:r>
          </w:p>
        </w:tc>
      </w:tr>
      <w:tr w:rsidR="00216D29" w:rsidRPr="00701F0E" w14:paraId="5BF92EAC" w14:textId="77777777" w:rsidTr="00FA5921">
        <w:tc>
          <w:tcPr>
            <w:tcW w:w="4785" w:type="dxa"/>
          </w:tcPr>
          <w:p w14:paraId="517639A7" w14:textId="77777777" w:rsidR="00216D29" w:rsidRPr="00701F0E" w:rsidRDefault="00216D29" w:rsidP="00FA5921">
            <w:pPr>
              <w:jc w:val="both"/>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серый</w:t>
            </w:r>
          </w:p>
        </w:tc>
        <w:tc>
          <w:tcPr>
            <w:tcW w:w="4786" w:type="dxa"/>
          </w:tcPr>
          <w:p w14:paraId="3F8E950F" w14:textId="77777777" w:rsidR="00216D29" w:rsidRPr="00701F0E" w:rsidRDefault="00216D29" w:rsidP="00FA5921">
            <w:pPr>
              <w:jc w:val="center"/>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3</w:t>
            </w:r>
            <w:r w:rsidR="00962548" w:rsidRPr="00701F0E">
              <w:rPr>
                <w:rFonts w:ascii="Times New Roman" w:hAnsi="Times New Roman" w:cs="Times New Roman"/>
                <w:color w:val="000000"/>
                <w:sz w:val="24"/>
                <w:szCs w:val="24"/>
                <w:shd w:val="clear" w:color="auto" w:fill="FFFFFF"/>
              </w:rPr>
              <w:t>%</w:t>
            </w:r>
          </w:p>
        </w:tc>
      </w:tr>
      <w:tr w:rsidR="00216D29" w:rsidRPr="00701F0E" w14:paraId="5B5E9F9E" w14:textId="77777777" w:rsidTr="00FA5921">
        <w:tc>
          <w:tcPr>
            <w:tcW w:w="4785" w:type="dxa"/>
          </w:tcPr>
          <w:p w14:paraId="01806E9B" w14:textId="77777777" w:rsidR="00216D29" w:rsidRPr="00701F0E" w:rsidRDefault="00216D29" w:rsidP="00FA5921">
            <w:pPr>
              <w:jc w:val="both"/>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Светло-серый</w:t>
            </w:r>
          </w:p>
        </w:tc>
        <w:tc>
          <w:tcPr>
            <w:tcW w:w="4786" w:type="dxa"/>
          </w:tcPr>
          <w:p w14:paraId="371FD5EC" w14:textId="77777777" w:rsidR="00216D29" w:rsidRPr="00701F0E" w:rsidRDefault="00216D29" w:rsidP="00FA5921">
            <w:pPr>
              <w:jc w:val="center"/>
              <w:rPr>
                <w:rFonts w:ascii="Times New Roman" w:hAnsi="Times New Roman" w:cs="Times New Roman"/>
                <w:color w:val="000000"/>
                <w:sz w:val="24"/>
                <w:szCs w:val="24"/>
                <w:shd w:val="clear" w:color="auto" w:fill="FFFFFF"/>
              </w:rPr>
            </w:pPr>
            <w:r w:rsidRPr="00701F0E">
              <w:rPr>
                <w:rFonts w:ascii="Times New Roman" w:hAnsi="Times New Roman" w:cs="Times New Roman"/>
                <w:color w:val="000000"/>
                <w:sz w:val="24"/>
                <w:szCs w:val="24"/>
                <w:shd w:val="clear" w:color="auto" w:fill="FFFFFF"/>
              </w:rPr>
              <w:t>1-3</w:t>
            </w:r>
            <w:r w:rsidR="00962548" w:rsidRPr="00701F0E">
              <w:rPr>
                <w:rFonts w:ascii="Times New Roman" w:hAnsi="Times New Roman" w:cs="Times New Roman"/>
                <w:color w:val="000000"/>
                <w:sz w:val="24"/>
                <w:szCs w:val="24"/>
                <w:shd w:val="clear" w:color="auto" w:fill="FFFFFF"/>
              </w:rPr>
              <w:t>%</w:t>
            </w:r>
          </w:p>
        </w:tc>
      </w:tr>
    </w:tbl>
    <w:p w14:paraId="1DFE8D3B" w14:textId="77777777" w:rsidR="00216D29" w:rsidRPr="00D03B21" w:rsidRDefault="00216D29" w:rsidP="00701F0E">
      <w:pPr>
        <w:spacing w:line="240" w:lineRule="auto"/>
        <w:ind w:firstLine="708"/>
        <w:jc w:val="both"/>
        <w:rPr>
          <w:rFonts w:ascii="Times New Roman" w:hAnsi="Times New Roman" w:cs="Times New Roman"/>
          <w:color w:val="000000"/>
          <w:sz w:val="28"/>
          <w:szCs w:val="28"/>
          <w:shd w:val="clear" w:color="auto" w:fill="FFFFFF"/>
        </w:rPr>
      </w:pPr>
      <w:r w:rsidRPr="008F0818">
        <w:rPr>
          <w:rFonts w:ascii="Times New Roman" w:hAnsi="Times New Roman" w:cs="Times New Roman"/>
          <w:color w:val="000000"/>
          <w:sz w:val="28"/>
          <w:szCs w:val="28"/>
          <w:shd w:val="clear" w:color="auto" w:fill="FFFFFF"/>
        </w:rPr>
        <w:t xml:space="preserve">Содержание перегноя </w:t>
      </w:r>
      <w:r>
        <w:rPr>
          <w:rFonts w:ascii="Times New Roman" w:hAnsi="Times New Roman" w:cs="Times New Roman"/>
          <w:color w:val="000000"/>
          <w:sz w:val="28"/>
          <w:szCs w:val="28"/>
          <w:shd w:val="clear" w:color="auto" w:fill="FFFFFF"/>
        </w:rPr>
        <w:t>в верхнем слое почвы парка им. В.И. Ленина</w:t>
      </w:r>
      <w:r w:rsidRPr="008F0818">
        <w:rPr>
          <w:rFonts w:ascii="Times New Roman" w:hAnsi="Times New Roman" w:cs="Times New Roman"/>
          <w:color w:val="000000"/>
          <w:sz w:val="28"/>
          <w:szCs w:val="28"/>
          <w:shd w:val="clear" w:color="auto" w:fill="FFFFFF"/>
        </w:rPr>
        <w:t xml:space="preserve"> составляет 8-15% (по цвету почвы).</w:t>
      </w:r>
    </w:p>
    <w:p w14:paraId="497CCACD" w14:textId="61FE9E04" w:rsidR="002B4C91" w:rsidRPr="008F0818" w:rsidRDefault="007E1CC7" w:rsidP="00701F0E">
      <w:pPr>
        <w:ind w:firstLine="708"/>
        <w:jc w:val="both"/>
        <w:rPr>
          <w:rFonts w:ascii="Times New Roman" w:hAnsi="Times New Roman" w:cs="Times New Roman"/>
          <w:sz w:val="28"/>
          <w:szCs w:val="28"/>
        </w:rPr>
      </w:pPr>
      <w:r>
        <w:rPr>
          <w:rFonts w:ascii="Times New Roman" w:hAnsi="Times New Roman" w:cs="Times New Roman"/>
          <w:b/>
          <w:sz w:val="28"/>
          <w:szCs w:val="28"/>
        </w:rPr>
        <w:t>1</w:t>
      </w:r>
      <w:r w:rsidR="00D03B21">
        <w:rPr>
          <w:rFonts w:ascii="Times New Roman" w:hAnsi="Times New Roman" w:cs="Times New Roman"/>
          <w:b/>
          <w:sz w:val="28"/>
          <w:szCs w:val="28"/>
        </w:rPr>
        <w:t>.</w:t>
      </w:r>
      <w:r w:rsidR="00701F0E">
        <w:rPr>
          <w:rFonts w:ascii="Times New Roman" w:hAnsi="Times New Roman" w:cs="Times New Roman"/>
          <w:b/>
          <w:sz w:val="28"/>
          <w:szCs w:val="28"/>
        </w:rPr>
        <w:t>6</w:t>
      </w:r>
      <w:r w:rsidR="00157367">
        <w:rPr>
          <w:rFonts w:ascii="Times New Roman" w:hAnsi="Times New Roman" w:cs="Times New Roman"/>
          <w:sz w:val="28"/>
          <w:szCs w:val="28"/>
        </w:rPr>
        <w:t xml:space="preserve">. </w:t>
      </w:r>
      <w:r w:rsidR="00157367" w:rsidRPr="00157367">
        <w:rPr>
          <w:rFonts w:ascii="Times New Roman" w:hAnsi="Times New Roman" w:cs="Times New Roman"/>
          <w:b/>
          <w:sz w:val="28"/>
          <w:szCs w:val="28"/>
        </w:rPr>
        <w:t>Р</w:t>
      </w:r>
      <w:r w:rsidR="002B4C91" w:rsidRPr="00157367">
        <w:rPr>
          <w:rFonts w:ascii="Times New Roman" w:hAnsi="Times New Roman" w:cs="Times New Roman"/>
          <w:b/>
          <w:sz w:val="28"/>
          <w:szCs w:val="28"/>
        </w:rPr>
        <w:t>астения – «пылесосы»</w:t>
      </w:r>
    </w:p>
    <w:p w14:paraId="537D076B" w14:textId="226B61D8" w:rsidR="002B4C91" w:rsidRPr="006E02A2" w:rsidRDefault="002B4C91" w:rsidP="00157367">
      <w:pPr>
        <w:pStyle w:val="a5"/>
        <w:ind w:firstLine="709"/>
        <w:jc w:val="both"/>
        <w:rPr>
          <w:rFonts w:ascii="Times New Roman" w:hAnsi="Times New Roman" w:cs="Times New Roman"/>
          <w:sz w:val="28"/>
          <w:szCs w:val="28"/>
        </w:rPr>
      </w:pPr>
      <w:r w:rsidRPr="006E02A2">
        <w:rPr>
          <w:rFonts w:ascii="Times New Roman" w:hAnsi="Times New Roman" w:cs="Times New Roman"/>
          <w:sz w:val="28"/>
          <w:szCs w:val="28"/>
        </w:rPr>
        <w:t>Большая роль зеленых насаждений в очистке воздуха от пыли. Растения эффективно очищают воздух от пыли, особенно летом. Лучше задерживают пыль растения с шершавыми, морщинистыми, складчатыми, покрытыми волосками и липкими листьями. По данным специалистов, запыленность под деревьями гораздо меньше, чем на открытой местности. Растительность городского парка площадью 1</w:t>
      </w:r>
      <w:r w:rsidR="00917546">
        <w:rPr>
          <w:rFonts w:ascii="Times New Roman" w:hAnsi="Times New Roman" w:cs="Times New Roman"/>
          <w:sz w:val="28"/>
          <w:szCs w:val="28"/>
        </w:rPr>
        <w:t xml:space="preserve"> </w:t>
      </w:r>
      <w:r w:rsidRPr="006E02A2">
        <w:rPr>
          <w:rFonts w:ascii="Times New Roman" w:hAnsi="Times New Roman" w:cs="Times New Roman"/>
          <w:sz w:val="28"/>
          <w:szCs w:val="28"/>
        </w:rPr>
        <w:t xml:space="preserve">га за вегетационный период очищает от пыли </w:t>
      </w:r>
      <w:r w:rsidR="00944493" w:rsidRPr="006E02A2">
        <w:rPr>
          <w:rFonts w:ascii="Times New Roman" w:hAnsi="Times New Roman" w:cs="Times New Roman"/>
          <w:sz w:val="28"/>
          <w:szCs w:val="28"/>
        </w:rPr>
        <w:t>от 10 до 20 млн. м</w:t>
      </w:r>
      <w:r w:rsidR="00701F0E" w:rsidRPr="00701F0E">
        <w:rPr>
          <w:rFonts w:ascii="Times New Roman" w:hAnsi="Times New Roman" w:cs="Times New Roman"/>
          <w:sz w:val="28"/>
          <w:szCs w:val="28"/>
          <w:vertAlign w:val="superscript"/>
        </w:rPr>
        <w:t>3</w:t>
      </w:r>
      <w:r w:rsidR="00944493" w:rsidRPr="006E02A2">
        <w:rPr>
          <w:rFonts w:ascii="Times New Roman" w:hAnsi="Times New Roman" w:cs="Times New Roman"/>
          <w:sz w:val="28"/>
          <w:szCs w:val="28"/>
        </w:rPr>
        <w:t xml:space="preserve"> в</w:t>
      </w:r>
      <w:r w:rsidRPr="006E02A2">
        <w:rPr>
          <w:rFonts w:ascii="Times New Roman" w:hAnsi="Times New Roman" w:cs="Times New Roman"/>
          <w:sz w:val="28"/>
          <w:szCs w:val="28"/>
        </w:rPr>
        <w:t>оздух</w:t>
      </w:r>
      <w:r w:rsidR="00944493" w:rsidRPr="006E02A2">
        <w:rPr>
          <w:rFonts w:ascii="Times New Roman" w:hAnsi="Times New Roman" w:cs="Times New Roman"/>
          <w:sz w:val="28"/>
          <w:szCs w:val="28"/>
        </w:rPr>
        <w:t>а</w:t>
      </w:r>
      <w:r w:rsidRPr="006E02A2">
        <w:rPr>
          <w:rFonts w:ascii="Times New Roman" w:hAnsi="Times New Roman" w:cs="Times New Roman"/>
          <w:sz w:val="28"/>
          <w:szCs w:val="28"/>
        </w:rPr>
        <w:t>. Итак, мы можем предположить</w:t>
      </w:r>
      <w:r w:rsidR="009E1C39" w:rsidRPr="006E02A2">
        <w:rPr>
          <w:rFonts w:ascii="Times New Roman" w:hAnsi="Times New Roman" w:cs="Times New Roman"/>
          <w:sz w:val="28"/>
          <w:szCs w:val="28"/>
        </w:rPr>
        <w:t>,</w:t>
      </w:r>
      <w:r w:rsidR="00944493" w:rsidRPr="006E02A2">
        <w:rPr>
          <w:rFonts w:ascii="Times New Roman" w:hAnsi="Times New Roman" w:cs="Times New Roman"/>
          <w:sz w:val="28"/>
          <w:szCs w:val="28"/>
        </w:rPr>
        <w:t xml:space="preserve"> что зеленые насаждения парка им. В.И. Ленина</w:t>
      </w:r>
      <w:r w:rsidRPr="006E02A2">
        <w:rPr>
          <w:rFonts w:ascii="Times New Roman" w:hAnsi="Times New Roman" w:cs="Times New Roman"/>
          <w:sz w:val="28"/>
          <w:szCs w:val="28"/>
        </w:rPr>
        <w:t>, площадью 4.5</w:t>
      </w:r>
      <w:r w:rsidR="007E1CC7" w:rsidRPr="006E02A2">
        <w:rPr>
          <w:rFonts w:ascii="Times New Roman" w:hAnsi="Times New Roman" w:cs="Times New Roman"/>
          <w:sz w:val="28"/>
          <w:szCs w:val="28"/>
        </w:rPr>
        <w:t xml:space="preserve"> га </w:t>
      </w:r>
      <w:r w:rsidR="00944493" w:rsidRPr="006E02A2">
        <w:rPr>
          <w:rFonts w:ascii="Times New Roman" w:hAnsi="Times New Roman" w:cs="Times New Roman"/>
          <w:sz w:val="28"/>
          <w:szCs w:val="28"/>
        </w:rPr>
        <w:t>очищаю</w:t>
      </w:r>
      <w:r w:rsidRPr="006E02A2">
        <w:rPr>
          <w:rFonts w:ascii="Times New Roman" w:hAnsi="Times New Roman" w:cs="Times New Roman"/>
          <w:sz w:val="28"/>
          <w:szCs w:val="28"/>
        </w:rPr>
        <w:t>т</w:t>
      </w:r>
      <w:r w:rsidR="00944493" w:rsidRPr="006E02A2">
        <w:rPr>
          <w:rFonts w:ascii="Times New Roman" w:hAnsi="Times New Roman" w:cs="Times New Roman"/>
          <w:sz w:val="28"/>
          <w:szCs w:val="28"/>
        </w:rPr>
        <w:t xml:space="preserve"> от пыли и газов</w:t>
      </w:r>
      <w:r w:rsidRPr="006E02A2">
        <w:rPr>
          <w:rFonts w:ascii="Times New Roman" w:hAnsi="Times New Roman" w:cs="Times New Roman"/>
          <w:sz w:val="28"/>
          <w:szCs w:val="28"/>
        </w:rPr>
        <w:t xml:space="preserve"> до 80 млн.</w:t>
      </w:r>
      <w:r w:rsidR="00701F0E">
        <w:rPr>
          <w:rFonts w:ascii="Times New Roman" w:hAnsi="Times New Roman" w:cs="Times New Roman"/>
          <w:sz w:val="28"/>
          <w:szCs w:val="28"/>
        </w:rPr>
        <w:t xml:space="preserve"> </w:t>
      </w:r>
      <w:r w:rsidRPr="006E02A2">
        <w:rPr>
          <w:rFonts w:ascii="Times New Roman" w:hAnsi="Times New Roman" w:cs="Times New Roman"/>
          <w:sz w:val="28"/>
          <w:szCs w:val="28"/>
        </w:rPr>
        <w:t>м</w:t>
      </w:r>
      <w:r w:rsidR="00701F0E" w:rsidRPr="00701F0E">
        <w:rPr>
          <w:rFonts w:ascii="Times New Roman" w:hAnsi="Times New Roman" w:cs="Times New Roman"/>
          <w:sz w:val="28"/>
          <w:szCs w:val="28"/>
          <w:vertAlign w:val="superscript"/>
        </w:rPr>
        <w:t>3</w:t>
      </w:r>
      <w:r w:rsidRPr="006E02A2">
        <w:rPr>
          <w:rFonts w:ascii="Times New Roman" w:hAnsi="Times New Roman" w:cs="Times New Roman"/>
          <w:sz w:val="28"/>
          <w:szCs w:val="28"/>
        </w:rPr>
        <w:t xml:space="preserve"> воздуха. По своим биологическим, морфологическим и физиологическим особенностям, наиболее выносливыми к действию пыли, дыма и газа считаются деревья и кусты следующих видов: барбариса обыкновенного, вяза, тополя канадского, бальзамического, клена американского, белой акации, сирени, березы бородавчатой. Исследования, которые проводились Ю. З. Кулагиным (1968) показали, что тополь бальзамический является лучшим «санитаром» в зоне сильной постоянной загазованности. Мы проанализировали видовой состав деревьев парка и установили, что наиболее активно</w:t>
      </w:r>
      <w:r w:rsidR="006E02A2" w:rsidRPr="006E02A2">
        <w:rPr>
          <w:rFonts w:ascii="Times New Roman" w:hAnsi="Times New Roman" w:cs="Times New Roman"/>
          <w:sz w:val="28"/>
          <w:szCs w:val="28"/>
        </w:rPr>
        <w:t xml:space="preserve"> могут</w:t>
      </w:r>
      <w:r w:rsidR="00701F0E">
        <w:rPr>
          <w:rFonts w:ascii="Times New Roman" w:hAnsi="Times New Roman" w:cs="Times New Roman"/>
          <w:sz w:val="28"/>
          <w:szCs w:val="28"/>
        </w:rPr>
        <w:t xml:space="preserve"> </w:t>
      </w:r>
      <w:r w:rsidR="006E02A2" w:rsidRPr="006E02A2">
        <w:rPr>
          <w:rFonts w:ascii="Times New Roman" w:hAnsi="Times New Roman" w:cs="Times New Roman"/>
          <w:sz w:val="28"/>
          <w:szCs w:val="28"/>
        </w:rPr>
        <w:t>противодействовать</w:t>
      </w:r>
      <w:r w:rsidRPr="006E02A2">
        <w:rPr>
          <w:rFonts w:ascii="Times New Roman" w:hAnsi="Times New Roman" w:cs="Times New Roman"/>
          <w:sz w:val="28"/>
          <w:szCs w:val="28"/>
        </w:rPr>
        <w:t xml:space="preserve"> пыли, дыму, газу такие растения парка: бирючина обыкновенная, сирень </w:t>
      </w:r>
      <w:r w:rsidR="00944493" w:rsidRPr="006E02A2">
        <w:rPr>
          <w:rFonts w:ascii="Times New Roman" w:hAnsi="Times New Roman" w:cs="Times New Roman"/>
          <w:sz w:val="28"/>
          <w:szCs w:val="28"/>
        </w:rPr>
        <w:t>обыкновенная, вишня магалебская или черемуха, т</w:t>
      </w:r>
      <w:r w:rsidRPr="006E02A2">
        <w:rPr>
          <w:rFonts w:ascii="Times New Roman" w:hAnsi="Times New Roman" w:cs="Times New Roman"/>
          <w:sz w:val="28"/>
          <w:szCs w:val="28"/>
        </w:rPr>
        <w:t>ополь бальзамический, гибридные формы тополя, а также абрикос обыкновенный, клен остролистный, ясень обыкновенный. Это 8 видов древесных растений и кустарников парка, общей численностью 379 экземпляров, что составляет одну треть от общего количества деревьев парка.</w:t>
      </w:r>
    </w:p>
    <w:p w14:paraId="7E9271C1" w14:textId="29F56077" w:rsidR="002B4C91" w:rsidRDefault="00944493" w:rsidP="00962548">
      <w:pPr>
        <w:pStyle w:val="a5"/>
        <w:ind w:firstLine="709"/>
        <w:jc w:val="both"/>
        <w:rPr>
          <w:rFonts w:ascii="Times New Roman" w:hAnsi="Times New Roman" w:cs="Times New Roman"/>
          <w:sz w:val="28"/>
          <w:szCs w:val="28"/>
        </w:rPr>
      </w:pPr>
      <w:r w:rsidRPr="006E02A2">
        <w:rPr>
          <w:rFonts w:ascii="Times New Roman" w:hAnsi="Times New Roman" w:cs="Times New Roman"/>
          <w:sz w:val="28"/>
          <w:szCs w:val="28"/>
        </w:rPr>
        <w:t>М</w:t>
      </w:r>
      <w:r w:rsidR="002B4C91" w:rsidRPr="006E02A2">
        <w:rPr>
          <w:rFonts w:ascii="Times New Roman" w:hAnsi="Times New Roman" w:cs="Times New Roman"/>
          <w:sz w:val="28"/>
          <w:szCs w:val="28"/>
        </w:rPr>
        <w:t xml:space="preserve">ы </w:t>
      </w:r>
      <w:r w:rsidR="00962548">
        <w:rPr>
          <w:rFonts w:ascii="Times New Roman" w:hAnsi="Times New Roman" w:cs="Times New Roman"/>
          <w:sz w:val="28"/>
          <w:szCs w:val="28"/>
        </w:rPr>
        <w:t xml:space="preserve">также </w:t>
      </w:r>
      <w:r w:rsidR="002B4C91" w:rsidRPr="006E02A2">
        <w:rPr>
          <w:rFonts w:ascii="Times New Roman" w:hAnsi="Times New Roman" w:cs="Times New Roman"/>
          <w:sz w:val="28"/>
          <w:szCs w:val="28"/>
        </w:rPr>
        <w:t>провели исследование по определению запыленности воздуха в парке. Для контроля взяли образцы пыли с автодороги центральной улицы Петровского. Для определения относительной запыленности воздуха воспользовал</w:t>
      </w:r>
      <w:r w:rsidR="004D1063">
        <w:rPr>
          <w:rFonts w:ascii="Times New Roman" w:hAnsi="Times New Roman" w:cs="Times New Roman"/>
          <w:sz w:val="28"/>
          <w:szCs w:val="28"/>
        </w:rPr>
        <w:t>ись методикой Алексеева С. В. [1</w:t>
      </w:r>
      <w:r w:rsidR="002B4C91" w:rsidRPr="006E02A2">
        <w:rPr>
          <w:rFonts w:ascii="Times New Roman" w:hAnsi="Times New Roman" w:cs="Times New Roman"/>
          <w:sz w:val="28"/>
          <w:szCs w:val="28"/>
        </w:rPr>
        <w:t>]</w:t>
      </w:r>
      <w:r w:rsidR="00701F0E">
        <w:rPr>
          <w:rFonts w:ascii="Times New Roman" w:hAnsi="Times New Roman" w:cs="Times New Roman"/>
          <w:sz w:val="28"/>
          <w:szCs w:val="28"/>
        </w:rPr>
        <w:t>.</w:t>
      </w:r>
    </w:p>
    <w:p w14:paraId="377BF37A" w14:textId="77777777" w:rsidR="00701F0E" w:rsidRDefault="00701F0E" w:rsidP="00962548">
      <w:pPr>
        <w:pStyle w:val="a5"/>
        <w:ind w:firstLine="709"/>
        <w:jc w:val="both"/>
        <w:rPr>
          <w:rFonts w:ascii="Times New Roman" w:hAnsi="Times New Roman" w:cs="Times New Roman"/>
          <w:sz w:val="28"/>
          <w:szCs w:val="28"/>
        </w:rPr>
      </w:pPr>
    </w:p>
    <w:p w14:paraId="746C1876" w14:textId="77777777" w:rsidR="00701F0E" w:rsidRPr="006E02A2" w:rsidRDefault="00701F0E" w:rsidP="00962548">
      <w:pPr>
        <w:pStyle w:val="a5"/>
        <w:ind w:firstLine="709"/>
        <w:jc w:val="both"/>
        <w:rPr>
          <w:rFonts w:ascii="Times New Roman" w:hAnsi="Times New Roman" w:cs="Times New Roman"/>
          <w:sz w:val="28"/>
          <w:szCs w:val="28"/>
        </w:rPr>
      </w:pPr>
    </w:p>
    <w:p w14:paraId="5322E9CE" w14:textId="3319AB44" w:rsidR="002B4C91" w:rsidRPr="004D1063" w:rsidRDefault="00D03B21" w:rsidP="00701F0E">
      <w:pPr>
        <w:pStyle w:val="a5"/>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701F0E">
        <w:rPr>
          <w:rFonts w:ascii="Times New Roman" w:hAnsi="Times New Roman" w:cs="Times New Roman"/>
          <w:b/>
          <w:sz w:val="28"/>
          <w:szCs w:val="28"/>
        </w:rPr>
        <w:t>7</w:t>
      </w:r>
      <w:r w:rsidR="004D1063">
        <w:rPr>
          <w:rFonts w:ascii="Times New Roman" w:hAnsi="Times New Roman" w:cs="Times New Roman"/>
          <w:b/>
          <w:sz w:val="28"/>
          <w:szCs w:val="28"/>
        </w:rPr>
        <w:t>.</w:t>
      </w:r>
      <w:r w:rsidR="002B4C91" w:rsidRPr="006E02A2">
        <w:rPr>
          <w:rFonts w:ascii="Times New Roman" w:hAnsi="Times New Roman" w:cs="Times New Roman"/>
          <w:sz w:val="28"/>
          <w:szCs w:val="28"/>
        </w:rPr>
        <w:t xml:space="preserve"> </w:t>
      </w:r>
      <w:r w:rsidR="002320A0">
        <w:rPr>
          <w:rFonts w:ascii="Times New Roman" w:hAnsi="Times New Roman" w:cs="Times New Roman"/>
          <w:b/>
          <w:sz w:val="28"/>
          <w:szCs w:val="28"/>
        </w:rPr>
        <w:t>О</w:t>
      </w:r>
      <w:r w:rsidR="002B4C91" w:rsidRPr="004D1063">
        <w:rPr>
          <w:rFonts w:ascii="Times New Roman" w:hAnsi="Times New Roman" w:cs="Times New Roman"/>
          <w:b/>
          <w:sz w:val="28"/>
          <w:szCs w:val="28"/>
        </w:rPr>
        <w:t>пределение за</w:t>
      </w:r>
      <w:r w:rsidR="00D80825" w:rsidRPr="004D1063">
        <w:rPr>
          <w:rFonts w:ascii="Times New Roman" w:hAnsi="Times New Roman" w:cs="Times New Roman"/>
          <w:b/>
          <w:sz w:val="28"/>
          <w:szCs w:val="28"/>
        </w:rPr>
        <w:t xml:space="preserve">пыленности воздуха в парке им. </w:t>
      </w:r>
      <w:r w:rsidR="00944493" w:rsidRPr="004D1063">
        <w:rPr>
          <w:rFonts w:ascii="Times New Roman" w:hAnsi="Times New Roman" w:cs="Times New Roman"/>
          <w:b/>
          <w:sz w:val="28"/>
          <w:szCs w:val="28"/>
        </w:rPr>
        <w:t>В.И. Ленина</w:t>
      </w:r>
    </w:p>
    <w:p w14:paraId="7D7064DD" w14:textId="77777777" w:rsidR="002B4C91" w:rsidRPr="006E02A2" w:rsidRDefault="002B4C91" w:rsidP="00F43D11">
      <w:pPr>
        <w:pStyle w:val="a5"/>
        <w:ind w:firstLine="709"/>
        <w:jc w:val="both"/>
        <w:rPr>
          <w:rFonts w:ascii="Times New Roman" w:hAnsi="Times New Roman" w:cs="Times New Roman"/>
          <w:sz w:val="28"/>
          <w:szCs w:val="28"/>
        </w:rPr>
      </w:pPr>
      <w:r w:rsidRPr="006E02A2">
        <w:rPr>
          <w:rFonts w:ascii="Times New Roman" w:hAnsi="Times New Roman" w:cs="Times New Roman"/>
          <w:sz w:val="28"/>
          <w:szCs w:val="28"/>
        </w:rPr>
        <w:t>Для определения относительной запыленности воздуха в парке провели следующие действия:</w:t>
      </w:r>
    </w:p>
    <w:p w14:paraId="5BDA7B1A" w14:textId="77777777" w:rsidR="002B4C91" w:rsidRPr="006E02A2" w:rsidRDefault="002B4C91" w:rsidP="00701F0E">
      <w:pPr>
        <w:pStyle w:val="a5"/>
        <w:ind w:firstLine="708"/>
        <w:jc w:val="both"/>
        <w:rPr>
          <w:rFonts w:ascii="Times New Roman" w:hAnsi="Times New Roman" w:cs="Times New Roman"/>
          <w:sz w:val="28"/>
          <w:szCs w:val="28"/>
        </w:rPr>
      </w:pPr>
      <w:r w:rsidRPr="006E02A2">
        <w:rPr>
          <w:rFonts w:ascii="Times New Roman" w:hAnsi="Times New Roman" w:cs="Times New Roman"/>
          <w:sz w:val="28"/>
          <w:szCs w:val="28"/>
        </w:rPr>
        <w:t>1. Нанесли каплю воды на предметное стекло;</w:t>
      </w:r>
    </w:p>
    <w:p w14:paraId="67B1885B" w14:textId="2A68B8F9" w:rsidR="002B4C91" w:rsidRPr="006E02A2" w:rsidRDefault="00F43D11" w:rsidP="00701F0E">
      <w:pPr>
        <w:pStyle w:val="a5"/>
        <w:ind w:firstLine="708"/>
        <w:jc w:val="both"/>
        <w:rPr>
          <w:rFonts w:ascii="Times New Roman" w:hAnsi="Times New Roman" w:cs="Times New Roman"/>
          <w:sz w:val="28"/>
          <w:szCs w:val="28"/>
        </w:rPr>
      </w:pPr>
      <w:r>
        <w:rPr>
          <w:rFonts w:ascii="Times New Roman" w:hAnsi="Times New Roman" w:cs="Times New Roman"/>
          <w:sz w:val="28"/>
          <w:szCs w:val="28"/>
        </w:rPr>
        <w:t>2. У</w:t>
      </w:r>
      <w:r w:rsidR="002B4C91" w:rsidRPr="006E02A2">
        <w:rPr>
          <w:rFonts w:ascii="Times New Roman" w:hAnsi="Times New Roman" w:cs="Times New Roman"/>
          <w:sz w:val="28"/>
          <w:szCs w:val="28"/>
        </w:rPr>
        <w:t>становили предметные стекла на 5 минут в центре парка, на открытой поверхности; второе стекло установили под деревьями, третье стекло на открытой п</w:t>
      </w:r>
      <w:r w:rsidR="004F5409" w:rsidRPr="006E02A2">
        <w:rPr>
          <w:rFonts w:ascii="Times New Roman" w:hAnsi="Times New Roman" w:cs="Times New Roman"/>
          <w:sz w:val="28"/>
          <w:szCs w:val="28"/>
        </w:rPr>
        <w:t>оверхности на улице П</w:t>
      </w:r>
      <w:r w:rsidR="00962548">
        <w:rPr>
          <w:rFonts w:ascii="Times New Roman" w:hAnsi="Times New Roman" w:cs="Times New Roman"/>
          <w:sz w:val="28"/>
          <w:szCs w:val="28"/>
        </w:rPr>
        <w:t>етровского, прилегающей к парку</w:t>
      </w:r>
      <w:r w:rsidR="00701F0E">
        <w:rPr>
          <w:rFonts w:ascii="Times New Roman" w:hAnsi="Times New Roman" w:cs="Times New Roman"/>
          <w:sz w:val="28"/>
          <w:szCs w:val="28"/>
        </w:rPr>
        <w:t xml:space="preserve"> </w:t>
      </w:r>
      <w:r w:rsidR="00962548">
        <w:rPr>
          <w:rFonts w:ascii="Times New Roman" w:hAnsi="Times New Roman" w:cs="Times New Roman"/>
          <w:sz w:val="28"/>
          <w:szCs w:val="28"/>
        </w:rPr>
        <w:t>(фото1).</w:t>
      </w:r>
    </w:p>
    <w:p w14:paraId="20C90B30" w14:textId="77777777" w:rsidR="002B4C91" w:rsidRPr="006E02A2" w:rsidRDefault="00F43D11" w:rsidP="00701F0E">
      <w:pPr>
        <w:pStyle w:val="a5"/>
        <w:ind w:firstLine="708"/>
        <w:jc w:val="both"/>
        <w:rPr>
          <w:rFonts w:ascii="Times New Roman" w:hAnsi="Times New Roman" w:cs="Times New Roman"/>
          <w:sz w:val="28"/>
          <w:szCs w:val="28"/>
        </w:rPr>
      </w:pPr>
      <w:r>
        <w:rPr>
          <w:rFonts w:ascii="Times New Roman" w:hAnsi="Times New Roman" w:cs="Times New Roman"/>
          <w:sz w:val="28"/>
          <w:szCs w:val="28"/>
        </w:rPr>
        <w:t>3. П</w:t>
      </w:r>
      <w:r w:rsidR="002B4C91" w:rsidRPr="006E02A2">
        <w:rPr>
          <w:rFonts w:ascii="Times New Roman" w:hAnsi="Times New Roman" w:cs="Times New Roman"/>
          <w:sz w:val="28"/>
          <w:szCs w:val="28"/>
        </w:rPr>
        <w:t>риготовили микропрепараты пыли (каплю воды с осевшими пылинками накрыли покровным стеклом);</w:t>
      </w:r>
    </w:p>
    <w:p w14:paraId="5BBEFB24" w14:textId="77777777" w:rsidR="002B4C91" w:rsidRPr="006E02A2" w:rsidRDefault="00F43D11" w:rsidP="00701F0E">
      <w:pPr>
        <w:pStyle w:val="a5"/>
        <w:ind w:firstLine="708"/>
        <w:jc w:val="both"/>
        <w:rPr>
          <w:rFonts w:ascii="Times New Roman" w:hAnsi="Times New Roman" w:cs="Times New Roman"/>
          <w:sz w:val="28"/>
          <w:szCs w:val="28"/>
        </w:rPr>
      </w:pPr>
      <w:r>
        <w:rPr>
          <w:rFonts w:ascii="Times New Roman" w:hAnsi="Times New Roman" w:cs="Times New Roman"/>
          <w:sz w:val="28"/>
          <w:szCs w:val="28"/>
        </w:rPr>
        <w:t>4. П</w:t>
      </w:r>
      <w:r w:rsidR="002B4C91" w:rsidRPr="006E02A2">
        <w:rPr>
          <w:rFonts w:ascii="Times New Roman" w:hAnsi="Times New Roman" w:cs="Times New Roman"/>
          <w:sz w:val="28"/>
          <w:szCs w:val="28"/>
        </w:rPr>
        <w:t>од микроскопом рассмотрели микропрепараты;</w:t>
      </w:r>
    </w:p>
    <w:p w14:paraId="48B57197" w14:textId="113D24A3" w:rsidR="002B4C91" w:rsidRPr="006E02A2" w:rsidRDefault="00F43D11" w:rsidP="00701F0E">
      <w:pPr>
        <w:pStyle w:val="a5"/>
        <w:ind w:firstLine="708"/>
        <w:jc w:val="both"/>
        <w:rPr>
          <w:rFonts w:ascii="Times New Roman" w:hAnsi="Times New Roman" w:cs="Times New Roman"/>
          <w:sz w:val="28"/>
          <w:szCs w:val="28"/>
        </w:rPr>
      </w:pPr>
      <w:r>
        <w:rPr>
          <w:rFonts w:ascii="Times New Roman" w:hAnsi="Times New Roman" w:cs="Times New Roman"/>
          <w:sz w:val="28"/>
          <w:szCs w:val="28"/>
        </w:rPr>
        <w:t>5. П</w:t>
      </w:r>
      <w:r w:rsidR="002B4C91" w:rsidRPr="006E02A2">
        <w:rPr>
          <w:rFonts w:ascii="Times New Roman" w:hAnsi="Times New Roman" w:cs="Times New Roman"/>
          <w:sz w:val="28"/>
          <w:szCs w:val="28"/>
        </w:rPr>
        <w:t>одсчитали количество пылинок в каплях и описали их состав. Результаты исследований занесли в таблицу</w:t>
      </w:r>
      <w:r w:rsidR="00701F0E">
        <w:rPr>
          <w:rFonts w:ascii="Times New Roman" w:hAnsi="Times New Roman" w:cs="Times New Roman"/>
          <w:sz w:val="28"/>
          <w:szCs w:val="28"/>
        </w:rPr>
        <w:t xml:space="preserve"> 1.3</w:t>
      </w:r>
      <w:r w:rsidR="002B4C91" w:rsidRPr="006E02A2">
        <w:rPr>
          <w:rFonts w:ascii="Times New Roman" w:hAnsi="Times New Roman" w:cs="Times New Roman"/>
          <w:sz w:val="28"/>
          <w:szCs w:val="28"/>
        </w:rPr>
        <w:t>.</w:t>
      </w:r>
    </w:p>
    <w:p w14:paraId="73D37BB4" w14:textId="77777777" w:rsidR="008A7D56" w:rsidRPr="00701F0E" w:rsidRDefault="00A66067" w:rsidP="006E02A2">
      <w:pPr>
        <w:pStyle w:val="a5"/>
        <w:jc w:val="right"/>
        <w:rPr>
          <w:rFonts w:ascii="Times New Roman" w:hAnsi="Times New Roman" w:cs="Times New Roman"/>
          <w:iCs/>
          <w:sz w:val="24"/>
          <w:szCs w:val="24"/>
        </w:rPr>
      </w:pPr>
      <w:r w:rsidRPr="00701F0E">
        <w:rPr>
          <w:rFonts w:ascii="Times New Roman" w:hAnsi="Times New Roman" w:cs="Times New Roman"/>
          <w:iCs/>
          <w:sz w:val="24"/>
          <w:szCs w:val="24"/>
        </w:rPr>
        <w:t>Таблица 1</w:t>
      </w:r>
      <w:r w:rsidR="00F43D11" w:rsidRPr="00701F0E">
        <w:rPr>
          <w:rFonts w:ascii="Times New Roman" w:hAnsi="Times New Roman" w:cs="Times New Roman"/>
          <w:iCs/>
          <w:sz w:val="24"/>
          <w:szCs w:val="24"/>
        </w:rPr>
        <w:t>.3.</w:t>
      </w:r>
    </w:p>
    <w:p w14:paraId="3DE45347" w14:textId="0C954DD3" w:rsidR="008A7D56" w:rsidRPr="00701F0E" w:rsidRDefault="008A7D56" w:rsidP="00701F0E">
      <w:pPr>
        <w:pStyle w:val="a5"/>
        <w:jc w:val="center"/>
        <w:rPr>
          <w:rFonts w:ascii="Times New Roman" w:hAnsi="Times New Roman" w:cs="Times New Roman"/>
          <w:b/>
          <w:sz w:val="28"/>
          <w:szCs w:val="28"/>
        </w:rPr>
      </w:pPr>
      <w:r w:rsidRPr="006E02A2">
        <w:rPr>
          <w:rFonts w:ascii="Times New Roman" w:hAnsi="Times New Roman" w:cs="Times New Roman"/>
          <w:b/>
          <w:sz w:val="28"/>
          <w:szCs w:val="28"/>
        </w:rPr>
        <w:t>Определение относительной запыленности воздуха.</w:t>
      </w:r>
      <w:r w:rsidR="007F51FB">
        <w:rPr>
          <w:rFonts w:ascii="Times New Roman" w:hAnsi="Times New Roman" w:cs="Times New Roman"/>
          <w:b/>
          <w:sz w:val="28"/>
          <w:szCs w:val="28"/>
        </w:rPr>
        <w:t xml:space="preserve"> 2025</w:t>
      </w:r>
      <w:r w:rsidR="00917546">
        <w:rPr>
          <w:rFonts w:ascii="Times New Roman" w:hAnsi="Times New Roman" w:cs="Times New Roman"/>
          <w:b/>
          <w:sz w:val="28"/>
          <w:szCs w:val="28"/>
        </w:rPr>
        <w:t xml:space="preserve"> </w:t>
      </w:r>
      <w:r w:rsidR="007F51FB">
        <w:rPr>
          <w:rFonts w:ascii="Times New Roman" w:hAnsi="Times New Roman" w:cs="Times New Roman"/>
          <w:b/>
          <w:sz w:val="28"/>
          <w:szCs w:val="28"/>
        </w:rPr>
        <w:t>г.</w:t>
      </w:r>
    </w:p>
    <w:tbl>
      <w:tblPr>
        <w:tblStyle w:val="a4"/>
        <w:tblW w:w="0" w:type="auto"/>
        <w:tblLayout w:type="fixed"/>
        <w:tblLook w:val="04A0" w:firstRow="1" w:lastRow="0" w:firstColumn="1" w:lastColumn="0" w:noHBand="0" w:noVBand="1"/>
      </w:tblPr>
      <w:tblGrid>
        <w:gridCol w:w="675"/>
        <w:gridCol w:w="2494"/>
        <w:gridCol w:w="1192"/>
        <w:gridCol w:w="1788"/>
        <w:gridCol w:w="1490"/>
        <w:gridCol w:w="1932"/>
      </w:tblGrid>
      <w:tr w:rsidR="008A7D56" w:rsidRPr="000F574E" w14:paraId="02F0A82D" w14:textId="77777777" w:rsidTr="000F7FC7">
        <w:tc>
          <w:tcPr>
            <w:tcW w:w="675" w:type="dxa"/>
          </w:tcPr>
          <w:p w14:paraId="7B5B915F"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 участка</w:t>
            </w:r>
          </w:p>
        </w:tc>
        <w:tc>
          <w:tcPr>
            <w:tcW w:w="2494" w:type="dxa"/>
          </w:tcPr>
          <w:p w14:paraId="02E4EDC4"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Название участка</w:t>
            </w:r>
          </w:p>
        </w:tc>
        <w:tc>
          <w:tcPr>
            <w:tcW w:w="1192" w:type="dxa"/>
          </w:tcPr>
          <w:p w14:paraId="23821C3F"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Кол-во пылинок</w:t>
            </w:r>
          </w:p>
        </w:tc>
        <w:tc>
          <w:tcPr>
            <w:tcW w:w="1788" w:type="dxa"/>
          </w:tcPr>
          <w:p w14:paraId="51825E87"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Форма пылинок</w:t>
            </w:r>
          </w:p>
        </w:tc>
        <w:tc>
          <w:tcPr>
            <w:tcW w:w="1490" w:type="dxa"/>
          </w:tcPr>
          <w:p w14:paraId="11713005"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Размер пылинок</w:t>
            </w:r>
          </w:p>
        </w:tc>
        <w:tc>
          <w:tcPr>
            <w:tcW w:w="1932" w:type="dxa"/>
          </w:tcPr>
          <w:p w14:paraId="3E4BF487"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Расположение пылинок</w:t>
            </w:r>
          </w:p>
        </w:tc>
      </w:tr>
      <w:tr w:rsidR="008A7D56" w:rsidRPr="000F574E" w14:paraId="13F7BA61" w14:textId="77777777" w:rsidTr="000F7FC7">
        <w:tc>
          <w:tcPr>
            <w:tcW w:w="675" w:type="dxa"/>
          </w:tcPr>
          <w:p w14:paraId="6570849C"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1.</w:t>
            </w:r>
          </w:p>
        </w:tc>
        <w:tc>
          <w:tcPr>
            <w:tcW w:w="2494" w:type="dxa"/>
          </w:tcPr>
          <w:p w14:paraId="289C52B5" w14:textId="77777777" w:rsidR="008A7D56" w:rsidRPr="000F574E" w:rsidRDefault="008A7D56" w:rsidP="000F7FC7">
            <w:pPr>
              <w:jc w:val="both"/>
              <w:rPr>
                <w:rFonts w:ascii="Times New Roman" w:hAnsi="Times New Roman" w:cs="Times New Roman"/>
                <w:sz w:val="24"/>
                <w:szCs w:val="24"/>
              </w:rPr>
            </w:pPr>
            <w:r w:rsidRPr="000F574E">
              <w:rPr>
                <w:rFonts w:ascii="Times New Roman" w:hAnsi="Times New Roman" w:cs="Times New Roman"/>
                <w:sz w:val="24"/>
                <w:szCs w:val="24"/>
              </w:rPr>
              <w:t>Центр парка, место открытое, у фонтана</w:t>
            </w:r>
          </w:p>
        </w:tc>
        <w:tc>
          <w:tcPr>
            <w:tcW w:w="1192" w:type="dxa"/>
          </w:tcPr>
          <w:p w14:paraId="101DA1CE" w14:textId="77777777" w:rsidR="008A7D56" w:rsidRPr="00710CDF" w:rsidRDefault="008A7D56" w:rsidP="000F7FC7">
            <w:pPr>
              <w:jc w:val="center"/>
              <w:rPr>
                <w:rFonts w:ascii="Times New Roman" w:hAnsi="Times New Roman" w:cs="Times New Roman"/>
                <w:sz w:val="24"/>
                <w:szCs w:val="24"/>
                <w:lang w:val="en-US"/>
              </w:rPr>
            </w:pPr>
            <w:r>
              <w:rPr>
                <w:rFonts w:ascii="Times New Roman" w:hAnsi="Times New Roman" w:cs="Times New Roman"/>
                <w:sz w:val="24"/>
                <w:szCs w:val="24"/>
                <w:lang w:val="en-US"/>
              </w:rPr>
              <w:t>129</w:t>
            </w:r>
          </w:p>
        </w:tc>
        <w:tc>
          <w:tcPr>
            <w:tcW w:w="1788" w:type="dxa"/>
          </w:tcPr>
          <w:p w14:paraId="5BD50A37" w14:textId="77777777" w:rsidR="008A7D56" w:rsidRPr="00710CDF" w:rsidRDefault="008A7D56" w:rsidP="000F7FC7">
            <w:pPr>
              <w:jc w:val="both"/>
              <w:rPr>
                <w:rFonts w:ascii="Times New Roman" w:hAnsi="Times New Roman" w:cs="Times New Roman"/>
                <w:sz w:val="24"/>
                <w:szCs w:val="24"/>
              </w:rPr>
            </w:pPr>
            <w:r>
              <w:rPr>
                <w:rFonts w:ascii="Times New Roman" w:hAnsi="Times New Roman" w:cs="Times New Roman"/>
                <w:sz w:val="24"/>
                <w:szCs w:val="24"/>
              </w:rPr>
              <w:t>Нитевидная, точки</w:t>
            </w:r>
          </w:p>
        </w:tc>
        <w:tc>
          <w:tcPr>
            <w:tcW w:w="1490" w:type="dxa"/>
          </w:tcPr>
          <w:p w14:paraId="16F5CA88" w14:textId="77777777" w:rsidR="008A7D56" w:rsidRPr="000F574E" w:rsidRDefault="008A7D56" w:rsidP="000F7FC7">
            <w:pPr>
              <w:jc w:val="both"/>
              <w:rPr>
                <w:rFonts w:ascii="Times New Roman" w:hAnsi="Times New Roman" w:cs="Times New Roman"/>
                <w:sz w:val="24"/>
                <w:szCs w:val="24"/>
              </w:rPr>
            </w:pPr>
            <w:r>
              <w:rPr>
                <w:rFonts w:ascii="Times New Roman" w:hAnsi="Times New Roman" w:cs="Times New Roman"/>
                <w:sz w:val="24"/>
                <w:szCs w:val="24"/>
              </w:rPr>
              <w:t>Маленькие, встречаются большие</w:t>
            </w:r>
          </w:p>
        </w:tc>
        <w:tc>
          <w:tcPr>
            <w:tcW w:w="1932" w:type="dxa"/>
          </w:tcPr>
          <w:p w14:paraId="6E67821E" w14:textId="77777777" w:rsidR="008A7D56" w:rsidRPr="000F574E" w:rsidRDefault="008A7D56" w:rsidP="000F7FC7">
            <w:pPr>
              <w:jc w:val="both"/>
              <w:rPr>
                <w:rFonts w:ascii="Times New Roman" w:hAnsi="Times New Roman" w:cs="Times New Roman"/>
                <w:sz w:val="24"/>
                <w:szCs w:val="24"/>
              </w:rPr>
            </w:pPr>
            <w:r>
              <w:rPr>
                <w:rFonts w:ascii="Times New Roman" w:hAnsi="Times New Roman" w:cs="Times New Roman"/>
                <w:sz w:val="24"/>
                <w:szCs w:val="24"/>
              </w:rPr>
              <w:t>Почти на одном расстоянии друг от друга</w:t>
            </w:r>
          </w:p>
        </w:tc>
      </w:tr>
      <w:tr w:rsidR="008A7D56" w:rsidRPr="00DD3724" w14:paraId="226BDE62" w14:textId="77777777" w:rsidTr="000F7FC7">
        <w:tc>
          <w:tcPr>
            <w:tcW w:w="675" w:type="dxa"/>
          </w:tcPr>
          <w:p w14:paraId="21B5C9EC"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2.</w:t>
            </w:r>
          </w:p>
        </w:tc>
        <w:tc>
          <w:tcPr>
            <w:tcW w:w="2494" w:type="dxa"/>
          </w:tcPr>
          <w:p w14:paraId="56101C6E"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В парке, под деревьями</w:t>
            </w:r>
          </w:p>
        </w:tc>
        <w:tc>
          <w:tcPr>
            <w:tcW w:w="1192" w:type="dxa"/>
          </w:tcPr>
          <w:p w14:paraId="431F7C8E" w14:textId="77777777" w:rsidR="008A7D56" w:rsidRPr="00DD3724" w:rsidRDefault="008A7D56" w:rsidP="000F7FC7">
            <w:pPr>
              <w:jc w:val="center"/>
              <w:rPr>
                <w:rFonts w:ascii="Times New Roman" w:hAnsi="Times New Roman" w:cs="Times New Roman"/>
                <w:sz w:val="24"/>
                <w:szCs w:val="24"/>
              </w:rPr>
            </w:pPr>
            <w:r>
              <w:rPr>
                <w:rFonts w:ascii="Times New Roman" w:hAnsi="Times New Roman" w:cs="Times New Roman"/>
                <w:sz w:val="24"/>
                <w:szCs w:val="24"/>
              </w:rPr>
              <w:t>106</w:t>
            </w:r>
          </w:p>
        </w:tc>
        <w:tc>
          <w:tcPr>
            <w:tcW w:w="1788" w:type="dxa"/>
          </w:tcPr>
          <w:p w14:paraId="29FA3033"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 xml:space="preserve"> В форме точек, неправильной формы</w:t>
            </w:r>
          </w:p>
        </w:tc>
        <w:tc>
          <w:tcPr>
            <w:tcW w:w="1490" w:type="dxa"/>
          </w:tcPr>
          <w:p w14:paraId="7E17DB7B"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маленькие</w:t>
            </w:r>
          </w:p>
        </w:tc>
        <w:tc>
          <w:tcPr>
            <w:tcW w:w="1932" w:type="dxa"/>
          </w:tcPr>
          <w:p w14:paraId="744BFE68"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Почти рядом друг от друга</w:t>
            </w:r>
          </w:p>
        </w:tc>
      </w:tr>
      <w:tr w:rsidR="008A7D56" w:rsidRPr="00DD3724" w14:paraId="2CB65AC6" w14:textId="77777777" w:rsidTr="000F7FC7">
        <w:tc>
          <w:tcPr>
            <w:tcW w:w="675" w:type="dxa"/>
          </w:tcPr>
          <w:p w14:paraId="1F3F2028"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3.</w:t>
            </w:r>
          </w:p>
        </w:tc>
        <w:tc>
          <w:tcPr>
            <w:tcW w:w="2494" w:type="dxa"/>
          </w:tcPr>
          <w:p w14:paraId="53C16E1B"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Вблизи автодороги</w:t>
            </w:r>
            <w:r>
              <w:rPr>
                <w:rFonts w:ascii="Times New Roman" w:hAnsi="Times New Roman" w:cs="Times New Roman"/>
                <w:sz w:val="24"/>
                <w:szCs w:val="24"/>
              </w:rPr>
              <w:t xml:space="preserve">, </w:t>
            </w:r>
            <w:r w:rsidR="005F7A27">
              <w:rPr>
                <w:rFonts w:ascii="Times New Roman" w:hAnsi="Times New Roman" w:cs="Times New Roman"/>
                <w:sz w:val="24"/>
                <w:szCs w:val="24"/>
              </w:rPr>
              <w:t xml:space="preserve">вдоль </w:t>
            </w:r>
            <w:r>
              <w:rPr>
                <w:rFonts w:ascii="Times New Roman" w:hAnsi="Times New Roman" w:cs="Times New Roman"/>
                <w:sz w:val="24"/>
                <w:szCs w:val="24"/>
              </w:rPr>
              <w:t>ул. Петровского</w:t>
            </w:r>
          </w:p>
        </w:tc>
        <w:tc>
          <w:tcPr>
            <w:tcW w:w="1192" w:type="dxa"/>
          </w:tcPr>
          <w:p w14:paraId="3EA9D7E7" w14:textId="77777777" w:rsidR="008A7D56" w:rsidRPr="00DD3724" w:rsidRDefault="008A7D56" w:rsidP="000F7FC7">
            <w:pPr>
              <w:jc w:val="center"/>
              <w:rPr>
                <w:rFonts w:ascii="Times New Roman" w:hAnsi="Times New Roman" w:cs="Times New Roman"/>
                <w:sz w:val="24"/>
                <w:szCs w:val="24"/>
              </w:rPr>
            </w:pPr>
            <w:r>
              <w:rPr>
                <w:rFonts w:ascii="Times New Roman" w:hAnsi="Times New Roman" w:cs="Times New Roman"/>
                <w:sz w:val="24"/>
                <w:szCs w:val="24"/>
              </w:rPr>
              <w:t>242</w:t>
            </w:r>
          </w:p>
        </w:tc>
        <w:tc>
          <w:tcPr>
            <w:tcW w:w="1788" w:type="dxa"/>
          </w:tcPr>
          <w:p w14:paraId="14CC8772"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 xml:space="preserve">Форма шара, нитевидные, </w:t>
            </w:r>
            <w:r>
              <w:rPr>
                <w:rFonts w:ascii="Times New Roman" w:hAnsi="Times New Roman" w:cs="Times New Roman"/>
                <w:sz w:val="24"/>
                <w:szCs w:val="24"/>
              </w:rPr>
              <w:t>веточки.</w:t>
            </w:r>
          </w:p>
        </w:tc>
        <w:tc>
          <w:tcPr>
            <w:tcW w:w="1490" w:type="dxa"/>
          </w:tcPr>
          <w:p w14:paraId="0574E1AE" w14:textId="77777777" w:rsidR="008A7D56" w:rsidRPr="00DD3724" w:rsidRDefault="008A7D56" w:rsidP="000F7FC7">
            <w:pPr>
              <w:jc w:val="both"/>
              <w:rPr>
                <w:rFonts w:ascii="Times New Roman" w:hAnsi="Times New Roman" w:cs="Times New Roman"/>
                <w:sz w:val="24"/>
                <w:szCs w:val="24"/>
              </w:rPr>
            </w:pPr>
            <w:r>
              <w:rPr>
                <w:rFonts w:ascii="Times New Roman" w:hAnsi="Times New Roman" w:cs="Times New Roman"/>
                <w:sz w:val="24"/>
                <w:szCs w:val="24"/>
              </w:rPr>
              <w:t>Больше больших, чем маленьких</w:t>
            </w:r>
          </w:p>
        </w:tc>
        <w:tc>
          <w:tcPr>
            <w:tcW w:w="1932" w:type="dxa"/>
          </w:tcPr>
          <w:p w14:paraId="70028BB4"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Близко друг к другу</w:t>
            </w:r>
          </w:p>
        </w:tc>
      </w:tr>
      <w:tr w:rsidR="008A7D56" w:rsidRPr="00DD3724" w14:paraId="40D4E2A2" w14:textId="77777777" w:rsidTr="000F7FC7">
        <w:tc>
          <w:tcPr>
            <w:tcW w:w="675" w:type="dxa"/>
          </w:tcPr>
          <w:p w14:paraId="6AC5246F"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4.</w:t>
            </w:r>
          </w:p>
        </w:tc>
        <w:tc>
          <w:tcPr>
            <w:tcW w:w="2494" w:type="dxa"/>
          </w:tcPr>
          <w:p w14:paraId="2813B39B"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На второстепенной дороге около парка</w:t>
            </w:r>
          </w:p>
        </w:tc>
        <w:tc>
          <w:tcPr>
            <w:tcW w:w="1192" w:type="dxa"/>
          </w:tcPr>
          <w:p w14:paraId="16DE0FC3" w14:textId="77777777" w:rsidR="008A7D56" w:rsidRPr="00DD3724" w:rsidRDefault="008A7D56" w:rsidP="000F7FC7">
            <w:pPr>
              <w:jc w:val="center"/>
              <w:rPr>
                <w:rFonts w:ascii="Times New Roman" w:hAnsi="Times New Roman" w:cs="Times New Roman"/>
                <w:sz w:val="24"/>
                <w:szCs w:val="24"/>
              </w:rPr>
            </w:pPr>
            <w:r>
              <w:rPr>
                <w:rFonts w:ascii="Times New Roman" w:hAnsi="Times New Roman" w:cs="Times New Roman"/>
                <w:sz w:val="24"/>
                <w:szCs w:val="24"/>
              </w:rPr>
              <w:t>186</w:t>
            </w:r>
          </w:p>
        </w:tc>
        <w:tc>
          <w:tcPr>
            <w:tcW w:w="1788" w:type="dxa"/>
          </w:tcPr>
          <w:p w14:paraId="600F6622"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В форме запятой, точки</w:t>
            </w:r>
            <w:r>
              <w:rPr>
                <w:rFonts w:ascii="Times New Roman" w:hAnsi="Times New Roman" w:cs="Times New Roman"/>
                <w:sz w:val="24"/>
                <w:szCs w:val="24"/>
              </w:rPr>
              <w:t>, нитевидная, неправильной формы</w:t>
            </w:r>
          </w:p>
        </w:tc>
        <w:tc>
          <w:tcPr>
            <w:tcW w:w="1490" w:type="dxa"/>
          </w:tcPr>
          <w:p w14:paraId="49CE0C54"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большие</w:t>
            </w:r>
          </w:p>
        </w:tc>
        <w:tc>
          <w:tcPr>
            <w:tcW w:w="1932" w:type="dxa"/>
          </w:tcPr>
          <w:p w14:paraId="00BBD487" w14:textId="77777777" w:rsidR="008A7D56" w:rsidRPr="00DD3724" w:rsidRDefault="008A7D56" w:rsidP="000F7FC7">
            <w:pPr>
              <w:jc w:val="both"/>
              <w:rPr>
                <w:rFonts w:ascii="Times New Roman" w:hAnsi="Times New Roman" w:cs="Times New Roman"/>
                <w:sz w:val="24"/>
                <w:szCs w:val="24"/>
              </w:rPr>
            </w:pPr>
            <w:r w:rsidRPr="00DD3724">
              <w:rPr>
                <w:rFonts w:ascii="Times New Roman" w:hAnsi="Times New Roman" w:cs="Times New Roman"/>
                <w:sz w:val="24"/>
                <w:szCs w:val="24"/>
              </w:rPr>
              <w:t>Близко друг к другу</w:t>
            </w:r>
          </w:p>
        </w:tc>
      </w:tr>
    </w:tbl>
    <w:p w14:paraId="42074568" w14:textId="77777777" w:rsidR="009B1C9F" w:rsidRPr="00701F0E" w:rsidRDefault="00962548" w:rsidP="008A7D56">
      <w:pPr>
        <w:jc w:val="both"/>
        <w:rPr>
          <w:rFonts w:ascii="Times New Roman" w:hAnsi="Times New Roman" w:cs="Times New Roman"/>
          <w:sz w:val="12"/>
          <w:szCs w:val="12"/>
        </w:rPr>
      </w:pPr>
      <w:r>
        <w:rPr>
          <w:rFonts w:ascii="Times New Roman" w:hAnsi="Times New Roman" w:cs="Times New Roman"/>
          <w:sz w:val="28"/>
          <w:szCs w:val="28"/>
        </w:rPr>
        <w:t xml:space="preserve">    </w:t>
      </w:r>
    </w:p>
    <w:p w14:paraId="2BFE82F2" w14:textId="77777777" w:rsidR="008A7D56" w:rsidRDefault="009B1C9F" w:rsidP="008A7D56">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8DECAFF" wp14:editId="061E6225">
            <wp:extent cx="1366896" cy="2085975"/>
            <wp:effectExtent l="0" t="0" r="5080" b="0"/>
            <wp:docPr id="2" name="Рисунок 2" descr="C:\Users\Lubov\Desktop\фото Дорошенко\-535029268723806810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ov\Desktop\фото Дорошенко\-5350292687238068107_1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052" b="22188"/>
                    <a:stretch/>
                  </pic:blipFill>
                  <pic:spPr bwMode="auto">
                    <a:xfrm>
                      <a:off x="0" y="0"/>
                      <a:ext cx="1369143" cy="20894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6A7E02F" wp14:editId="01505481">
            <wp:extent cx="1173132" cy="2085975"/>
            <wp:effectExtent l="0" t="0" r="8255" b="0"/>
            <wp:docPr id="1" name="Рисунок 1" descr="C:\Users\Lubov\Desktop\фото Дорошенко\-535029268723806811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ov\Desktop\фото Дорошенко\-5350292687238068111_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104" cy="208592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1C67BC9" wp14:editId="0D576A67">
            <wp:extent cx="2724369" cy="1530951"/>
            <wp:effectExtent l="0" t="0" r="0" b="0"/>
            <wp:docPr id="3" name="Рисунок 3" descr="C:\Users\Lubov\Desktop\фото Дорошенко\-5350292687238068086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bov\Desktop\фото Дорошенко\-5350292687238068086_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744206" cy="1542098"/>
                    </a:xfrm>
                    <a:prstGeom prst="rect">
                      <a:avLst/>
                    </a:prstGeom>
                    <a:noFill/>
                    <a:ln>
                      <a:noFill/>
                    </a:ln>
                  </pic:spPr>
                </pic:pic>
              </a:graphicData>
            </a:graphic>
          </wp:inline>
        </w:drawing>
      </w:r>
    </w:p>
    <w:p w14:paraId="5DF2416C" w14:textId="77777777" w:rsidR="0020255E" w:rsidRPr="00343788" w:rsidRDefault="009B1C9F" w:rsidP="009B1C9F">
      <w:pPr>
        <w:jc w:val="center"/>
        <w:rPr>
          <w:rFonts w:ascii="Times New Roman" w:hAnsi="Times New Roman" w:cs="Times New Roman"/>
          <w:sz w:val="24"/>
          <w:szCs w:val="24"/>
        </w:rPr>
      </w:pPr>
      <w:r w:rsidRPr="00343788">
        <w:rPr>
          <w:rFonts w:ascii="Times New Roman" w:hAnsi="Times New Roman" w:cs="Times New Roman"/>
          <w:sz w:val="24"/>
          <w:szCs w:val="24"/>
        </w:rPr>
        <w:t>Фото 1. Устанавливаем микропрепараты в разных точках парка</w:t>
      </w:r>
    </w:p>
    <w:p w14:paraId="31C4BF53" w14:textId="56D74D86" w:rsidR="008A7D56" w:rsidRDefault="008A7D56" w:rsidP="006E02A2">
      <w:pPr>
        <w:spacing w:line="240" w:lineRule="auto"/>
        <w:ind w:firstLine="709"/>
        <w:jc w:val="both"/>
        <w:rPr>
          <w:rFonts w:ascii="Times New Roman" w:hAnsi="Times New Roman" w:cs="Times New Roman"/>
          <w:sz w:val="28"/>
          <w:szCs w:val="28"/>
        </w:rPr>
      </w:pPr>
      <w:r w:rsidRPr="00701F0E">
        <w:rPr>
          <w:rFonts w:ascii="Times New Roman" w:hAnsi="Times New Roman" w:cs="Times New Roman"/>
          <w:b/>
          <w:bCs/>
          <w:sz w:val="28"/>
          <w:szCs w:val="28"/>
        </w:rPr>
        <w:lastRenderedPageBreak/>
        <w:t>Вывод:</w:t>
      </w:r>
      <w:r>
        <w:rPr>
          <w:rFonts w:ascii="Times New Roman" w:hAnsi="Times New Roman" w:cs="Times New Roman"/>
          <w:sz w:val="28"/>
          <w:szCs w:val="28"/>
        </w:rPr>
        <w:t xml:space="preserve"> Исследования были проведены 14.09.2025</w:t>
      </w:r>
      <w:r w:rsidR="00917546">
        <w:rPr>
          <w:rFonts w:ascii="Times New Roman" w:hAnsi="Times New Roman" w:cs="Times New Roman"/>
          <w:sz w:val="28"/>
          <w:szCs w:val="28"/>
        </w:rPr>
        <w:t xml:space="preserve"> </w:t>
      </w:r>
      <w:r>
        <w:rPr>
          <w:rFonts w:ascii="Times New Roman" w:hAnsi="Times New Roman" w:cs="Times New Roman"/>
          <w:sz w:val="28"/>
          <w:szCs w:val="28"/>
        </w:rPr>
        <w:t>г. День был солнечный и ветреный. Скорость ветра до 11</w:t>
      </w:r>
      <w:r w:rsidR="00701F0E">
        <w:rPr>
          <w:rFonts w:ascii="Times New Roman" w:hAnsi="Times New Roman" w:cs="Times New Roman"/>
          <w:sz w:val="28"/>
          <w:szCs w:val="28"/>
        </w:rPr>
        <w:t xml:space="preserve"> </w:t>
      </w:r>
      <w:r>
        <w:rPr>
          <w:rFonts w:ascii="Times New Roman" w:hAnsi="Times New Roman" w:cs="Times New Roman"/>
          <w:sz w:val="28"/>
          <w:szCs w:val="28"/>
        </w:rPr>
        <w:t>м. сек., температура воздуха – +30</w:t>
      </w:r>
      <w:r w:rsidR="00701F0E" w:rsidRPr="00701F0E">
        <w:rPr>
          <w:rFonts w:ascii="Times New Roman" w:hAnsi="Times New Roman" w:cs="Times New Roman"/>
          <w:sz w:val="28"/>
          <w:szCs w:val="28"/>
          <w:vertAlign w:val="superscript"/>
        </w:rPr>
        <w:t>0</w:t>
      </w:r>
      <w:r w:rsidR="00701F0E">
        <w:rPr>
          <w:rFonts w:ascii="Times New Roman" w:hAnsi="Times New Roman" w:cs="Times New Roman"/>
          <w:sz w:val="28"/>
          <w:szCs w:val="28"/>
        </w:rPr>
        <w:t>С</w:t>
      </w:r>
      <w:r>
        <w:rPr>
          <w:rFonts w:ascii="Times New Roman" w:hAnsi="Times New Roman" w:cs="Times New Roman"/>
          <w:sz w:val="28"/>
          <w:szCs w:val="28"/>
        </w:rPr>
        <w:t>. Вдоль главной улицы города Петровского, по которой проходит большое количество машин в разное время суток, наблюдаем в установленных микропрепаратах большое количество пыли. Объясняем это не только увеличением скорости ветра, но и отсутствием регулярных посадок дере</w:t>
      </w:r>
      <w:r w:rsidR="00CC7ECA">
        <w:rPr>
          <w:rFonts w:ascii="Times New Roman" w:hAnsi="Times New Roman" w:cs="Times New Roman"/>
          <w:sz w:val="28"/>
          <w:szCs w:val="28"/>
        </w:rPr>
        <w:t>вьев и кустарников вдоль трассы, которые бы могли задерживать пыль на листовых пластинках.</w:t>
      </w:r>
      <w:r w:rsidR="004D1063">
        <w:rPr>
          <w:rFonts w:ascii="Times New Roman" w:hAnsi="Times New Roman" w:cs="Times New Roman"/>
          <w:sz w:val="28"/>
          <w:szCs w:val="28"/>
        </w:rPr>
        <w:t xml:space="preserve"> Наименьше</w:t>
      </w:r>
      <w:r w:rsidR="00C1508B">
        <w:rPr>
          <w:rFonts w:ascii="Times New Roman" w:hAnsi="Times New Roman" w:cs="Times New Roman"/>
          <w:sz w:val="28"/>
          <w:szCs w:val="28"/>
        </w:rPr>
        <w:t>е количество пыли</w:t>
      </w:r>
      <w:r w:rsidR="00157367">
        <w:rPr>
          <w:rFonts w:ascii="Times New Roman" w:hAnsi="Times New Roman" w:cs="Times New Roman"/>
          <w:sz w:val="28"/>
          <w:szCs w:val="28"/>
        </w:rPr>
        <w:t>нок наблюдаем</w:t>
      </w:r>
      <w:r w:rsidR="00C1508B">
        <w:rPr>
          <w:rFonts w:ascii="Times New Roman" w:hAnsi="Times New Roman" w:cs="Times New Roman"/>
          <w:sz w:val="28"/>
          <w:szCs w:val="28"/>
        </w:rPr>
        <w:t xml:space="preserve"> в образцах</w:t>
      </w:r>
      <w:r w:rsidR="00157367">
        <w:rPr>
          <w:rFonts w:ascii="Times New Roman" w:hAnsi="Times New Roman" w:cs="Times New Roman"/>
          <w:sz w:val="28"/>
          <w:szCs w:val="28"/>
        </w:rPr>
        <w:t>, установленных в парке под деревьями.</w:t>
      </w:r>
    </w:p>
    <w:p w14:paraId="63ECACFD" w14:textId="25833DD0" w:rsidR="008A7D56" w:rsidRDefault="00C1508B" w:rsidP="00E0212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2025 года сравнили с исследованиям</w:t>
      </w:r>
      <w:r w:rsidR="00157367">
        <w:rPr>
          <w:rFonts w:ascii="Times New Roman" w:hAnsi="Times New Roman" w:cs="Times New Roman"/>
          <w:sz w:val="28"/>
          <w:szCs w:val="28"/>
        </w:rPr>
        <w:t xml:space="preserve">и юных экологов Центра </w:t>
      </w:r>
      <w:r w:rsidR="00157367" w:rsidRPr="007F51FB">
        <w:rPr>
          <w:rFonts w:ascii="Times New Roman" w:hAnsi="Times New Roman" w:cs="Times New Roman"/>
          <w:sz w:val="28"/>
          <w:szCs w:val="28"/>
        </w:rPr>
        <w:t>2023</w:t>
      </w:r>
      <w:r w:rsidR="00157367">
        <w:rPr>
          <w:rFonts w:ascii="Times New Roman" w:hAnsi="Times New Roman" w:cs="Times New Roman"/>
          <w:sz w:val="28"/>
          <w:szCs w:val="28"/>
        </w:rPr>
        <w:t xml:space="preserve"> </w:t>
      </w:r>
      <w:r w:rsidR="00D17162">
        <w:rPr>
          <w:rFonts w:ascii="Times New Roman" w:hAnsi="Times New Roman" w:cs="Times New Roman"/>
          <w:sz w:val="28"/>
          <w:szCs w:val="28"/>
        </w:rPr>
        <w:t>года,</w:t>
      </w:r>
      <w:r w:rsidR="009A38A6">
        <w:rPr>
          <w:rFonts w:ascii="Times New Roman" w:hAnsi="Times New Roman" w:cs="Times New Roman"/>
          <w:sz w:val="28"/>
          <w:szCs w:val="28"/>
        </w:rPr>
        <w:t xml:space="preserve"> занесенных в таблицу №</w:t>
      </w:r>
      <w:r w:rsidR="009B5329">
        <w:rPr>
          <w:rFonts w:ascii="Times New Roman" w:hAnsi="Times New Roman" w:cs="Times New Roman"/>
          <w:sz w:val="28"/>
          <w:szCs w:val="28"/>
        </w:rPr>
        <w:t xml:space="preserve"> </w:t>
      </w:r>
      <w:r w:rsidR="009A38A6">
        <w:rPr>
          <w:rFonts w:ascii="Times New Roman" w:hAnsi="Times New Roman" w:cs="Times New Roman"/>
          <w:sz w:val="28"/>
          <w:szCs w:val="28"/>
        </w:rPr>
        <w:t>1</w:t>
      </w:r>
      <w:r w:rsidR="007F51FB">
        <w:rPr>
          <w:rFonts w:ascii="Times New Roman" w:hAnsi="Times New Roman" w:cs="Times New Roman"/>
          <w:sz w:val="28"/>
          <w:szCs w:val="28"/>
        </w:rPr>
        <w:t>.4.</w:t>
      </w:r>
    </w:p>
    <w:p w14:paraId="09B55DF3" w14:textId="77777777" w:rsidR="00157367" w:rsidRPr="009B5329" w:rsidRDefault="00A66067" w:rsidP="00157367">
      <w:pPr>
        <w:spacing w:line="240" w:lineRule="auto"/>
        <w:ind w:firstLine="709"/>
        <w:jc w:val="right"/>
        <w:rPr>
          <w:rFonts w:ascii="Times New Roman" w:hAnsi="Times New Roman" w:cs="Times New Roman"/>
          <w:sz w:val="24"/>
          <w:szCs w:val="24"/>
        </w:rPr>
      </w:pPr>
      <w:r w:rsidRPr="009B5329">
        <w:rPr>
          <w:rFonts w:ascii="Times New Roman" w:hAnsi="Times New Roman" w:cs="Times New Roman"/>
          <w:sz w:val="24"/>
          <w:szCs w:val="24"/>
        </w:rPr>
        <w:t>Таблица 1</w:t>
      </w:r>
      <w:r w:rsidR="007F51FB" w:rsidRPr="009B5329">
        <w:rPr>
          <w:rFonts w:ascii="Times New Roman" w:hAnsi="Times New Roman" w:cs="Times New Roman"/>
          <w:sz w:val="24"/>
          <w:szCs w:val="24"/>
        </w:rPr>
        <w:t>.4.</w:t>
      </w:r>
    </w:p>
    <w:p w14:paraId="2E4D0C90" w14:textId="70B6BE34" w:rsidR="007F51FB" w:rsidRPr="009B5329" w:rsidRDefault="007F51FB" w:rsidP="009B5329">
      <w:pPr>
        <w:pStyle w:val="a5"/>
        <w:jc w:val="center"/>
        <w:rPr>
          <w:rFonts w:ascii="Times New Roman" w:hAnsi="Times New Roman" w:cs="Times New Roman"/>
          <w:b/>
          <w:sz w:val="28"/>
          <w:szCs w:val="28"/>
        </w:rPr>
      </w:pPr>
      <w:r w:rsidRPr="006E02A2">
        <w:rPr>
          <w:rFonts w:ascii="Times New Roman" w:hAnsi="Times New Roman" w:cs="Times New Roman"/>
          <w:b/>
          <w:sz w:val="28"/>
          <w:szCs w:val="28"/>
        </w:rPr>
        <w:t>Определение относительной запыленности воздуха</w:t>
      </w:r>
      <w:r w:rsidR="009B5329">
        <w:rPr>
          <w:rFonts w:ascii="Times New Roman" w:hAnsi="Times New Roman" w:cs="Times New Roman"/>
          <w:b/>
          <w:sz w:val="28"/>
          <w:szCs w:val="28"/>
        </w:rPr>
        <w:t>,</w:t>
      </w:r>
      <w:r>
        <w:rPr>
          <w:rFonts w:ascii="Times New Roman" w:hAnsi="Times New Roman" w:cs="Times New Roman"/>
          <w:b/>
          <w:sz w:val="28"/>
          <w:szCs w:val="28"/>
        </w:rPr>
        <w:t xml:space="preserve"> 2023</w:t>
      </w:r>
      <w:r w:rsidR="009B5329">
        <w:rPr>
          <w:rFonts w:ascii="Times New Roman" w:hAnsi="Times New Roman" w:cs="Times New Roman"/>
          <w:b/>
          <w:sz w:val="28"/>
          <w:szCs w:val="28"/>
        </w:rPr>
        <w:t xml:space="preserve"> </w:t>
      </w:r>
      <w:r>
        <w:rPr>
          <w:rFonts w:ascii="Times New Roman" w:hAnsi="Times New Roman" w:cs="Times New Roman"/>
          <w:b/>
          <w:sz w:val="28"/>
          <w:szCs w:val="28"/>
        </w:rPr>
        <w:t>г</w:t>
      </w:r>
    </w:p>
    <w:tbl>
      <w:tblPr>
        <w:tblStyle w:val="a4"/>
        <w:tblW w:w="0" w:type="auto"/>
        <w:tblLayout w:type="fixed"/>
        <w:tblLook w:val="04A0" w:firstRow="1" w:lastRow="0" w:firstColumn="1" w:lastColumn="0" w:noHBand="0" w:noVBand="1"/>
      </w:tblPr>
      <w:tblGrid>
        <w:gridCol w:w="675"/>
        <w:gridCol w:w="2494"/>
        <w:gridCol w:w="1192"/>
        <w:gridCol w:w="1788"/>
        <w:gridCol w:w="1490"/>
        <w:gridCol w:w="1932"/>
      </w:tblGrid>
      <w:tr w:rsidR="002B4C91" w14:paraId="4D2DD150" w14:textId="77777777" w:rsidTr="000F7FC7">
        <w:tc>
          <w:tcPr>
            <w:tcW w:w="675" w:type="dxa"/>
          </w:tcPr>
          <w:p w14:paraId="5CE7BC10"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 участка</w:t>
            </w:r>
          </w:p>
        </w:tc>
        <w:tc>
          <w:tcPr>
            <w:tcW w:w="2494" w:type="dxa"/>
          </w:tcPr>
          <w:p w14:paraId="4126A427"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Название участка</w:t>
            </w:r>
          </w:p>
        </w:tc>
        <w:tc>
          <w:tcPr>
            <w:tcW w:w="1192" w:type="dxa"/>
          </w:tcPr>
          <w:p w14:paraId="02744D0E"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Кол-во пылинок</w:t>
            </w:r>
          </w:p>
        </w:tc>
        <w:tc>
          <w:tcPr>
            <w:tcW w:w="1788" w:type="dxa"/>
          </w:tcPr>
          <w:p w14:paraId="42BCC03E"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Форма пылинок</w:t>
            </w:r>
          </w:p>
        </w:tc>
        <w:tc>
          <w:tcPr>
            <w:tcW w:w="1490" w:type="dxa"/>
          </w:tcPr>
          <w:p w14:paraId="5E27E02B"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Размер пылинок</w:t>
            </w:r>
          </w:p>
        </w:tc>
        <w:tc>
          <w:tcPr>
            <w:tcW w:w="1932" w:type="dxa"/>
          </w:tcPr>
          <w:p w14:paraId="3ACFB3B4"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Расположение пылинок</w:t>
            </w:r>
          </w:p>
        </w:tc>
      </w:tr>
      <w:tr w:rsidR="002B4C91" w14:paraId="11D5A615" w14:textId="77777777" w:rsidTr="000F7FC7">
        <w:tc>
          <w:tcPr>
            <w:tcW w:w="675" w:type="dxa"/>
          </w:tcPr>
          <w:p w14:paraId="71C3CA7E"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1.</w:t>
            </w:r>
          </w:p>
        </w:tc>
        <w:tc>
          <w:tcPr>
            <w:tcW w:w="2494" w:type="dxa"/>
          </w:tcPr>
          <w:p w14:paraId="7F3C3B35"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Центр парка, место открытое, у фонтана</w:t>
            </w:r>
          </w:p>
        </w:tc>
        <w:tc>
          <w:tcPr>
            <w:tcW w:w="1192" w:type="dxa"/>
          </w:tcPr>
          <w:p w14:paraId="44B84EC6" w14:textId="77777777" w:rsidR="002B4C91" w:rsidRPr="000F574E" w:rsidRDefault="002B4C91" w:rsidP="000F7FC7">
            <w:pPr>
              <w:jc w:val="center"/>
              <w:rPr>
                <w:rFonts w:ascii="Times New Roman" w:hAnsi="Times New Roman" w:cs="Times New Roman"/>
                <w:sz w:val="24"/>
                <w:szCs w:val="24"/>
              </w:rPr>
            </w:pPr>
            <w:r w:rsidRPr="000F574E">
              <w:rPr>
                <w:rFonts w:ascii="Times New Roman" w:hAnsi="Times New Roman" w:cs="Times New Roman"/>
                <w:sz w:val="24"/>
                <w:szCs w:val="24"/>
              </w:rPr>
              <w:t>46</w:t>
            </w:r>
          </w:p>
        </w:tc>
        <w:tc>
          <w:tcPr>
            <w:tcW w:w="1788" w:type="dxa"/>
          </w:tcPr>
          <w:p w14:paraId="6DB2D8C5" w14:textId="77777777" w:rsidR="002B4C91" w:rsidRPr="000F574E" w:rsidRDefault="002B4C91" w:rsidP="000F7FC7">
            <w:pPr>
              <w:jc w:val="both"/>
              <w:rPr>
                <w:rFonts w:ascii="Times New Roman" w:hAnsi="Times New Roman" w:cs="Times New Roman"/>
                <w:sz w:val="24"/>
                <w:szCs w:val="24"/>
              </w:rPr>
            </w:pPr>
            <w:r w:rsidRPr="000F574E">
              <w:rPr>
                <w:rFonts w:ascii="Times New Roman" w:hAnsi="Times New Roman" w:cs="Times New Roman"/>
                <w:sz w:val="24"/>
                <w:szCs w:val="24"/>
              </w:rPr>
              <w:t>Шарообразная, неправильной формы</w:t>
            </w:r>
            <w:r>
              <w:rPr>
                <w:rFonts w:ascii="Times New Roman" w:hAnsi="Times New Roman" w:cs="Times New Roman"/>
                <w:sz w:val="24"/>
                <w:szCs w:val="24"/>
              </w:rPr>
              <w:t>, формы веточки</w:t>
            </w:r>
          </w:p>
        </w:tc>
        <w:tc>
          <w:tcPr>
            <w:tcW w:w="1490" w:type="dxa"/>
          </w:tcPr>
          <w:p w14:paraId="0132EB6A" w14:textId="77777777" w:rsidR="002B4C91" w:rsidRPr="000F574E" w:rsidRDefault="002B4C91" w:rsidP="000F7FC7">
            <w:pPr>
              <w:jc w:val="both"/>
              <w:rPr>
                <w:rFonts w:ascii="Times New Roman" w:hAnsi="Times New Roman" w:cs="Times New Roman"/>
                <w:sz w:val="24"/>
                <w:szCs w:val="24"/>
              </w:rPr>
            </w:pPr>
            <w:r>
              <w:rPr>
                <w:rFonts w:ascii="Times New Roman" w:hAnsi="Times New Roman" w:cs="Times New Roman"/>
                <w:sz w:val="24"/>
                <w:szCs w:val="24"/>
              </w:rPr>
              <w:t>разная</w:t>
            </w:r>
          </w:p>
        </w:tc>
        <w:tc>
          <w:tcPr>
            <w:tcW w:w="1932" w:type="dxa"/>
          </w:tcPr>
          <w:p w14:paraId="197E0013" w14:textId="77777777" w:rsidR="002B4C91" w:rsidRPr="000F574E" w:rsidRDefault="002B4C91" w:rsidP="000F7FC7">
            <w:pPr>
              <w:jc w:val="both"/>
              <w:rPr>
                <w:rFonts w:ascii="Times New Roman" w:hAnsi="Times New Roman" w:cs="Times New Roman"/>
                <w:sz w:val="24"/>
                <w:szCs w:val="24"/>
              </w:rPr>
            </w:pPr>
            <w:r>
              <w:rPr>
                <w:rFonts w:ascii="Times New Roman" w:hAnsi="Times New Roman" w:cs="Times New Roman"/>
                <w:sz w:val="24"/>
                <w:szCs w:val="24"/>
              </w:rPr>
              <w:t>Около друг друга</w:t>
            </w:r>
          </w:p>
        </w:tc>
      </w:tr>
      <w:tr w:rsidR="002B4C91" w14:paraId="4BE81D03" w14:textId="77777777" w:rsidTr="000F7FC7">
        <w:tc>
          <w:tcPr>
            <w:tcW w:w="675" w:type="dxa"/>
          </w:tcPr>
          <w:p w14:paraId="4C51360D"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2.</w:t>
            </w:r>
          </w:p>
        </w:tc>
        <w:tc>
          <w:tcPr>
            <w:tcW w:w="2494" w:type="dxa"/>
          </w:tcPr>
          <w:p w14:paraId="62937EAE"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В парке, под деревьями</w:t>
            </w:r>
          </w:p>
        </w:tc>
        <w:tc>
          <w:tcPr>
            <w:tcW w:w="1192" w:type="dxa"/>
          </w:tcPr>
          <w:p w14:paraId="4F6FB539" w14:textId="77777777" w:rsidR="002B4C91" w:rsidRPr="00DD3724" w:rsidRDefault="002B4C91" w:rsidP="000F7FC7">
            <w:pPr>
              <w:jc w:val="center"/>
              <w:rPr>
                <w:rFonts w:ascii="Times New Roman" w:hAnsi="Times New Roman" w:cs="Times New Roman"/>
                <w:sz w:val="24"/>
                <w:szCs w:val="24"/>
              </w:rPr>
            </w:pPr>
            <w:r w:rsidRPr="00DD3724">
              <w:rPr>
                <w:rFonts w:ascii="Times New Roman" w:hAnsi="Times New Roman" w:cs="Times New Roman"/>
                <w:sz w:val="24"/>
                <w:szCs w:val="24"/>
              </w:rPr>
              <w:t>28</w:t>
            </w:r>
          </w:p>
        </w:tc>
        <w:tc>
          <w:tcPr>
            <w:tcW w:w="1788" w:type="dxa"/>
          </w:tcPr>
          <w:p w14:paraId="0B8827A6"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 xml:space="preserve"> В форме точек, неправильной формы</w:t>
            </w:r>
          </w:p>
        </w:tc>
        <w:tc>
          <w:tcPr>
            <w:tcW w:w="1490" w:type="dxa"/>
          </w:tcPr>
          <w:p w14:paraId="0165B9EA"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маленькие</w:t>
            </w:r>
          </w:p>
        </w:tc>
        <w:tc>
          <w:tcPr>
            <w:tcW w:w="1932" w:type="dxa"/>
          </w:tcPr>
          <w:p w14:paraId="3699F8BC"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Почти рядом друг от друга</w:t>
            </w:r>
          </w:p>
        </w:tc>
      </w:tr>
      <w:tr w:rsidR="002B4C91" w14:paraId="0B432911" w14:textId="77777777" w:rsidTr="000F7FC7">
        <w:tc>
          <w:tcPr>
            <w:tcW w:w="675" w:type="dxa"/>
          </w:tcPr>
          <w:p w14:paraId="22ADE3CB"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3.</w:t>
            </w:r>
          </w:p>
        </w:tc>
        <w:tc>
          <w:tcPr>
            <w:tcW w:w="2494" w:type="dxa"/>
          </w:tcPr>
          <w:p w14:paraId="0408A536"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Вблизи автодороги</w:t>
            </w:r>
          </w:p>
        </w:tc>
        <w:tc>
          <w:tcPr>
            <w:tcW w:w="1192" w:type="dxa"/>
          </w:tcPr>
          <w:p w14:paraId="5AB6C083" w14:textId="77777777" w:rsidR="002B4C91" w:rsidRPr="00DD3724" w:rsidRDefault="002B4C91" w:rsidP="000F7FC7">
            <w:pPr>
              <w:jc w:val="center"/>
              <w:rPr>
                <w:rFonts w:ascii="Times New Roman" w:hAnsi="Times New Roman" w:cs="Times New Roman"/>
                <w:sz w:val="24"/>
                <w:szCs w:val="24"/>
              </w:rPr>
            </w:pPr>
            <w:r w:rsidRPr="00DD3724">
              <w:rPr>
                <w:rFonts w:ascii="Times New Roman" w:hAnsi="Times New Roman" w:cs="Times New Roman"/>
                <w:sz w:val="24"/>
                <w:szCs w:val="24"/>
              </w:rPr>
              <w:t>79</w:t>
            </w:r>
          </w:p>
        </w:tc>
        <w:tc>
          <w:tcPr>
            <w:tcW w:w="1788" w:type="dxa"/>
          </w:tcPr>
          <w:p w14:paraId="30044EC3"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Форма шара, нитевидные, точки</w:t>
            </w:r>
          </w:p>
        </w:tc>
        <w:tc>
          <w:tcPr>
            <w:tcW w:w="1490" w:type="dxa"/>
          </w:tcPr>
          <w:p w14:paraId="304E5B45"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большие</w:t>
            </w:r>
          </w:p>
        </w:tc>
        <w:tc>
          <w:tcPr>
            <w:tcW w:w="1932" w:type="dxa"/>
          </w:tcPr>
          <w:p w14:paraId="49102408"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Близко друг к другу</w:t>
            </w:r>
          </w:p>
        </w:tc>
      </w:tr>
      <w:tr w:rsidR="002B4C91" w14:paraId="7FD8C889" w14:textId="77777777" w:rsidTr="000F7FC7">
        <w:tc>
          <w:tcPr>
            <w:tcW w:w="675" w:type="dxa"/>
          </w:tcPr>
          <w:p w14:paraId="2A8B22B4"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4.</w:t>
            </w:r>
          </w:p>
        </w:tc>
        <w:tc>
          <w:tcPr>
            <w:tcW w:w="2494" w:type="dxa"/>
          </w:tcPr>
          <w:p w14:paraId="36BF2FB4"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На второстепенной дороге около парка</w:t>
            </w:r>
          </w:p>
        </w:tc>
        <w:tc>
          <w:tcPr>
            <w:tcW w:w="1192" w:type="dxa"/>
          </w:tcPr>
          <w:p w14:paraId="5F95DDD6" w14:textId="77777777" w:rsidR="002B4C91" w:rsidRPr="00DD3724" w:rsidRDefault="002B4C91" w:rsidP="000F7FC7">
            <w:pPr>
              <w:jc w:val="center"/>
              <w:rPr>
                <w:rFonts w:ascii="Times New Roman" w:hAnsi="Times New Roman" w:cs="Times New Roman"/>
                <w:sz w:val="24"/>
                <w:szCs w:val="24"/>
              </w:rPr>
            </w:pPr>
            <w:r w:rsidRPr="00DD3724">
              <w:rPr>
                <w:rFonts w:ascii="Times New Roman" w:hAnsi="Times New Roman" w:cs="Times New Roman"/>
                <w:sz w:val="24"/>
                <w:szCs w:val="24"/>
              </w:rPr>
              <w:t>69</w:t>
            </w:r>
          </w:p>
        </w:tc>
        <w:tc>
          <w:tcPr>
            <w:tcW w:w="1788" w:type="dxa"/>
          </w:tcPr>
          <w:p w14:paraId="136C4598"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В форме запятой, точки</w:t>
            </w:r>
          </w:p>
        </w:tc>
        <w:tc>
          <w:tcPr>
            <w:tcW w:w="1490" w:type="dxa"/>
          </w:tcPr>
          <w:p w14:paraId="3BB68C72"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большие</w:t>
            </w:r>
          </w:p>
        </w:tc>
        <w:tc>
          <w:tcPr>
            <w:tcW w:w="1932" w:type="dxa"/>
          </w:tcPr>
          <w:p w14:paraId="6536BC0A" w14:textId="77777777" w:rsidR="002B4C91" w:rsidRPr="00DD3724" w:rsidRDefault="002B4C91" w:rsidP="000F7FC7">
            <w:pPr>
              <w:jc w:val="both"/>
              <w:rPr>
                <w:rFonts w:ascii="Times New Roman" w:hAnsi="Times New Roman" w:cs="Times New Roman"/>
                <w:sz w:val="24"/>
                <w:szCs w:val="24"/>
              </w:rPr>
            </w:pPr>
            <w:r w:rsidRPr="00DD3724">
              <w:rPr>
                <w:rFonts w:ascii="Times New Roman" w:hAnsi="Times New Roman" w:cs="Times New Roman"/>
                <w:sz w:val="24"/>
                <w:szCs w:val="24"/>
              </w:rPr>
              <w:t>Близко друг к другу</w:t>
            </w:r>
          </w:p>
        </w:tc>
      </w:tr>
    </w:tbl>
    <w:p w14:paraId="72C22348" w14:textId="77777777" w:rsidR="00917546" w:rsidRPr="00917546" w:rsidRDefault="00917546" w:rsidP="004F5409">
      <w:pPr>
        <w:jc w:val="both"/>
        <w:rPr>
          <w:rFonts w:ascii="Times New Roman" w:hAnsi="Times New Roman" w:cs="Times New Roman"/>
          <w:sz w:val="2"/>
          <w:szCs w:val="2"/>
        </w:rPr>
      </w:pPr>
    </w:p>
    <w:p w14:paraId="141962DC" w14:textId="4AA13369" w:rsidR="00247877" w:rsidRDefault="00813BA4" w:rsidP="00917546">
      <w:pPr>
        <w:jc w:val="both"/>
        <w:rPr>
          <w:rFonts w:ascii="Times New Roman" w:hAnsi="Times New Roman" w:cs="Times New Roman"/>
          <w:sz w:val="28"/>
          <w:szCs w:val="28"/>
        </w:rPr>
      </w:pPr>
      <w:r>
        <w:rPr>
          <w:rFonts w:ascii="Times New Roman" w:hAnsi="Times New Roman" w:cs="Times New Roman"/>
          <w:sz w:val="28"/>
          <w:szCs w:val="28"/>
        </w:rPr>
        <w:t>Вывод</w:t>
      </w:r>
      <w:r w:rsidRPr="00813BA4">
        <w:rPr>
          <w:rFonts w:ascii="Times New Roman" w:hAnsi="Times New Roman" w:cs="Times New Roman"/>
          <w:sz w:val="28"/>
          <w:szCs w:val="28"/>
        </w:rPr>
        <w:t>:</w:t>
      </w:r>
      <w:r w:rsidR="00917546">
        <w:rPr>
          <w:rFonts w:ascii="Times New Roman" w:hAnsi="Times New Roman" w:cs="Times New Roman"/>
          <w:sz w:val="28"/>
          <w:szCs w:val="28"/>
        </w:rPr>
        <w:t xml:space="preserve"> с</w:t>
      </w:r>
      <w:r w:rsidR="009B5329">
        <w:rPr>
          <w:rFonts w:ascii="Times New Roman" w:hAnsi="Times New Roman" w:cs="Times New Roman"/>
          <w:sz w:val="28"/>
          <w:szCs w:val="28"/>
        </w:rPr>
        <w:t>р</w:t>
      </w:r>
      <w:r w:rsidR="00157367">
        <w:rPr>
          <w:rFonts w:ascii="Times New Roman" w:hAnsi="Times New Roman" w:cs="Times New Roman"/>
          <w:sz w:val="28"/>
          <w:szCs w:val="28"/>
        </w:rPr>
        <w:t>авнение данных таблиц 2025 года и 2023 года показали, что н</w:t>
      </w:r>
      <w:r w:rsidR="002B4C91" w:rsidRPr="008F0818">
        <w:rPr>
          <w:rFonts w:ascii="Times New Roman" w:hAnsi="Times New Roman" w:cs="Times New Roman"/>
          <w:sz w:val="28"/>
          <w:szCs w:val="28"/>
        </w:rPr>
        <w:t>аибольшую запыленность воздуха наблюдаем на открытом участке парка, наименьшую – под группой плотно растущих деревьев. Для сравнения мы также подсчитали количество пыли на взятых образцах с автодороги. Они превышают показатели образцов парка почти в два раза. Увеличение загрязнения воздуха на автодороге связано с увеличением количества автомобилей в этой части города и с уменьшением озеленения</w:t>
      </w:r>
      <w:r w:rsidR="00157367">
        <w:rPr>
          <w:rFonts w:ascii="Times New Roman" w:hAnsi="Times New Roman" w:cs="Times New Roman"/>
          <w:sz w:val="28"/>
          <w:szCs w:val="28"/>
        </w:rPr>
        <w:t>.</w:t>
      </w:r>
    </w:p>
    <w:p w14:paraId="2CF25D9A" w14:textId="77777777" w:rsidR="00A66067" w:rsidRDefault="00A66067" w:rsidP="00C0719A">
      <w:pPr>
        <w:rPr>
          <w:rFonts w:ascii="Times New Roman" w:hAnsi="Times New Roman" w:cs="Times New Roman"/>
          <w:sz w:val="28"/>
          <w:szCs w:val="28"/>
        </w:rPr>
      </w:pPr>
    </w:p>
    <w:p w14:paraId="68FDA1F4" w14:textId="77777777" w:rsidR="00C0719A" w:rsidRDefault="00C0719A" w:rsidP="00C0719A">
      <w:pPr>
        <w:rPr>
          <w:rFonts w:ascii="Times New Roman" w:hAnsi="Times New Roman" w:cs="Times New Roman"/>
          <w:b/>
          <w:sz w:val="28"/>
          <w:szCs w:val="28"/>
        </w:rPr>
      </w:pPr>
    </w:p>
    <w:p w14:paraId="653AF2A4" w14:textId="77777777" w:rsidR="00A66067" w:rsidRDefault="00A66067" w:rsidP="006E61BE">
      <w:pPr>
        <w:jc w:val="center"/>
        <w:rPr>
          <w:rFonts w:ascii="Times New Roman" w:hAnsi="Times New Roman" w:cs="Times New Roman"/>
          <w:b/>
          <w:sz w:val="28"/>
          <w:szCs w:val="28"/>
        </w:rPr>
      </w:pPr>
    </w:p>
    <w:p w14:paraId="71A40F3B" w14:textId="77777777" w:rsidR="009B5329" w:rsidRDefault="009B5329" w:rsidP="006E61BE">
      <w:pPr>
        <w:jc w:val="center"/>
        <w:rPr>
          <w:rFonts w:ascii="Times New Roman" w:hAnsi="Times New Roman" w:cs="Times New Roman"/>
          <w:b/>
          <w:sz w:val="28"/>
          <w:szCs w:val="28"/>
        </w:rPr>
      </w:pPr>
    </w:p>
    <w:p w14:paraId="217B7817" w14:textId="77777777" w:rsidR="00710CDF" w:rsidRPr="006E61BE" w:rsidRDefault="006E61BE" w:rsidP="006E61BE">
      <w:pPr>
        <w:jc w:val="center"/>
        <w:rPr>
          <w:rFonts w:ascii="Times New Roman" w:hAnsi="Times New Roman" w:cs="Times New Roman"/>
          <w:b/>
          <w:sz w:val="28"/>
          <w:szCs w:val="28"/>
        </w:rPr>
      </w:pPr>
      <w:r w:rsidRPr="006E61BE">
        <w:rPr>
          <w:rFonts w:ascii="Times New Roman" w:hAnsi="Times New Roman" w:cs="Times New Roman"/>
          <w:b/>
          <w:sz w:val="28"/>
          <w:szCs w:val="28"/>
        </w:rPr>
        <w:lastRenderedPageBreak/>
        <w:t>РАЗДЕЛ 2</w:t>
      </w:r>
    </w:p>
    <w:p w14:paraId="18BABD29" w14:textId="77777777" w:rsidR="006E61BE" w:rsidRPr="006E61BE" w:rsidRDefault="006E61BE" w:rsidP="006E61BE">
      <w:pPr>
        <w:spacing w:after="0" w:line="240" w:lineRule="auto"/>
        <w:jc w:val="center"/>
        <w:rPr>
          <w:rFonts w:ascii="Times New Roman" w:eastAsia="Times New Roman" w:hAnsi="Times New Roman" w:cs="Times New Roman"/>
          <w:b/>
          <w:sz w:val="24"/>
          <w:szCs w:val="24"/>
          <w:lang w:eastAsia="ru-RU"/>
        </w:rPr>
      </w:pPr>
      <w:r w:rsidRPr="006E61BE">
        <w:rPr>
          <w:rFonts w:ascii="Times New Roman" w:eastAsia="Times New Roman" w:hAnsi="Times New Roman" w:cs="Times New Roman"/>
          <w:b/>
          <w:sz w:val="24"/>
          <w:szCs w:val="24"/>
          <w:lang w:eastAsia="ru-RU"/>
        </w:rPr>
        <w:t>ПЫЛЕФИЛЬТРУЮЩАЯ СПОСОБНОСТЬ ДРЕВЕСНЫХ РАСТЕНИЙ И КУСТАРНИКОВ</w:t>
      </w:r>
    </w:p>
    <w:p w14:paraId="4EF78737" w14:textId="77777777" w:rsidR="006E61BE" w:rsidRDefault="006E61BE" w:rsidP="004F5409">
      <w:pPr>
        <w:jc w:val="both"/>
      </w:pPr>
    </w:p>
    <w:p w14:paraId="527782FD" w14:textId="7E6876E4" w:rsidR="00917546" w:rsidRDefault="00A7346C" w:rsidP="00917546">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6E61BE">
        <w:rPr>
          <w:rFonts w:ascii="Times New Roman" w:eastAsia="Times New Roman" w:hAnsi="Times New Roman" w:cs="Times New Roman"/>
          <w:sz w:val="28"/>
          <w:szCs w:val="28"/>
          <w:lang w:eastAsia="ru-RU"/>
        </w:rPr>
        <w:t xml:space="preserve">С ролью зеленых растений в жизни человека мы познакомились при выполнении исследовательской работы в городском парке. Изучая видовой состав деревьев и кустарников, мы попытались найти ответ на интересующий нас </w:t>
      </w:r>
      <w:proofErr w:type="gramStart"/>
      <w:r w:rsidRPr="006E61BE">
        <w:rPr>
          <w:rFonts w:ascii="Times New Roman" w:eastAsia="Times New Roman" w:hAnsi="Times New Roman" w:cs="Times New Roman"/>
          <w:sz w:val="28"/>
          <w:szCs w:val="28"/>
          <w:lang w:eastAsia="ru-RU"/>
        </w:rPr>
        <w:t>вопрос  «</w:t>
      </w:r>
      <w:proofErr w:type="gramEnd"/>
      <w:r w:rsidRPr="006E61BE">
        <w:rPr>
          <w:rFonts w:ascii="Times New Roman" w:eastAsia="Times New Roman" w:hAnsi="Times New Roman" w:cs="Times New Roman"/>
          <w:sz w:val="28"/>
          <w:szCs w:val="28"/>
          <w:lang w:eastAsia="ru-RU"/>
        </w:rPr>
        <w:t>Какие деревья и кустарники наиболее эффективно очищают воздух от пыли и как влияет на свойства растений задерживать пыль устройство листовых пластинок».  Ведь зная большую роль зеленых насаждений в очистке воздуха от пыли, можно путем подбора и определенным размещением древесных растений и кустарников,</w:t>
      </w:r>
      <w:r w:rsidR="00917546">
        <w:rPr>
          <w:rFonts w:ascii="Times New Roman" w:eastAsia="Times New Roman" w:hAnsi="Times New Roman" w:cs="Times New Roman"/>
          <w:sz w:val="28"/>
          <w:szCs w:val="28"/>
          <w:lang w:eastAsia="ru-RU"/>
        </w:rPr>
        <w:t xml:space="preserve"> </w:t>
      </w:r>
      <w:r w:rsidRPr="006E61BE">
        <w:rPr>
          <w:rFonts w:ascii="Times New Roman" w:eastAsia="Times New Roman" w:hAnsi="Times New Roman" w:cs="Times New Roman"/>
          <w:sz w:val="28"/>
          <w:szCs w:val="28"/>
          <w:lang w:eastAsia="ru-RU"/>
        </w:rPr>
        <w:t>добиться наибольшего пылезащитного эффекта.</w:t>
      </w:r>
    </w:p>
    <w:p w14:paraId="0B0186F0" w14:textId="08A61253" w:rsidR="00E838C3" w:rsidRPr="006E61BE" w:rsidRDefault="00E838C3" w:rsidP="00917546">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6E61BE">
        <w:rPr>
          <w:rFonts w:ascii="Times New Roman" w:eastAsia="Times New Roman" w:hAnsi="Times New Roman" w:cs="Times New Roman"/>
          <w:sz w:val="28"/>
          <w:szCs w:val="28"/>
          <w:lang w:eastAsia="ru-RU"/>
        </w:rPr>
        <w:t>Роль растений как пылевого фильтра исследовалась многими учеными. Г.</w:t>
      </w:r>
      <w:r w:rsidR="00917546">
        <w:rPr>
          <w:rFonts w:ascii="Times New Roman" w:eastAsia="Times New Roman" w:hAnsi="Times New Roman" w:cs="Times New Roman"/>
          <w:sz w:val="28"/>
          <w:szCs w:val="28"/>
          <w:lang w:eastAsia="ru-RU"/>
        </w:rPr>
        <w:t xml:space="preserve"> </w:t>
      </w:r>
      <w:r w:rsidRPr="006E61BE">
        <w:rPr>
          <w:rFonts w:ascii="Times New Roman" w:eastAsia="Times New Roman" w:hAnsi="Times New Roman" w:cs="Times New Roman"/>
          <w:sz w:val="28"/>
          <w:szCs w:val="28"/>
          <w:lang w:eastAsia="ru-RU"/>
        </w:rPr>
        <w:t xml:space="preserve">М. Илькун </w:t>
      </w:r>
      <w:r w:rsidR="004D1063">
        <w:rPr>
          <w:rFonts w:ascii="Times New Roman" w:eastAsia="Times New Roman" w:hAnsi="Times New Roman" w:cs="Times New Roman"/>
          <w:color w:val="000000"/>
          <w:sz w:val="28"/>
          <w:szCs w:val="28"/>
          <w:lang w:eastAsia="ru-RU"/>
        </w:rPr>
        <w:t>[6</w:t>
      </w:r>
      <w:r w:rsidRPr="006E61BE">
        <w:rPr>
          <w:rFonts w:ascii="Times New Roman" w:eastAsia="Times New Roman" w:hAnsi="Times New Roman" w:cs="Times New Roman"/>
          <w:color w:val="000000"/>
          <w:sz w:val="28"/>
          <w:szCs w:val="28"/>
          <w:lang w:eastAsia="ru-RU"/>
        </w:rPr>
        <w:t>]</w:t>
      </w:r>
      <w:r w:rsidRPr="006E61BE">
        <w:rPr>
          <w:rFonts w:ascii="Times New Roman" w:eastAsia="Times New Roman" w:hAnsi="Times New Roman" w:cs="Times New Roman"/>
          <w:sz w:val="28"/>
          <w:szCs w:val="28"/>
          <w:lang w:eastAsia="ru-RU"/>
        </w:rPr>
        <w:t xml:space="preserve"> проводил оценку пылеосаждения древесных растений, кустарников, двулетних, многолетних цветочных растений в течение конкретных сроков. Он выяснил, что в условиях высокой запыленности лучше будут улавливать и осаждать пыль те растения, которые имеют кожистые листья с гладкой поверхностью, а также высокорослые с густооблиственной кроной.</w:t>
      </w:r>
    </w:p>
    <w:p w14:paraId="54A26A45" w14:textId="03F2B679" w:rsidR="00E838C3" w:rsidRPr="006E61BE" w:rsidRDefault="00E838C3" w:rsidP="00E838C3">
      <w:pPr>
        <w:spacing w:after="0" w:line="240" w:lineRule="auto"/>
        <w:ind w:firstLine="720"/>
        <w:jc w:val="both"/>
        <w:rPr>
          <w:rFonts w:ascii="Times New Roman" w:eastAsia="Times New Roman" w:hAnsi="Times New Roman" w:cs="Times New Roman"/>
          <w:sz w:val="28"/>
          <w:szCs w:val="28"/>
          <w:lang w:eastAsia="ru-RU"/>
        </w:rPr>
      </w:pPr>
      <w:r w:rsidRPr="006E61BE">
        <w:rPr>
          <w:rFonts w:ascii="Times New Roman" w:eastAsia="Times New Roman" w:hAnsi="Times New Roman" w:cs="Times New Roman"/>
          <w:sz w:val="28"/>
          <w:szCs w:val="28"/>
          <w:lang w:eastAsia="ru-RU"/>
        </w:rPr>
        <w:t xml:space="preserve"> Н.</w:t>
      </w:r>
      <w:r w:rsidR="00917546">
        <w:rPr>
          <w:rFonts w:ascii="Times New Roman" w:eastAsia="Times New Roman" w:hAnsi="Times New Roman" w:cs="Times New Roman"/>
          <w:sz w:val="28"/>
          <w:szCs w:val="28"/>
          <w:lang w:eastAsia="ru-RU"/>
        </w:rPr>
        <w:t xml:space="preserve"> </w:t>
      </w:r>
      <w:r w:rsidRPr="006E61BE">
        <w:rPr>
          <w:rFonts w:ascii="Times New Roman" w:eastAsia="Times New Roman" w:hAnsi="Times New Roman" w:cs="Times New Roman"/>
          <w:sz w:val="28"/>
          <w:szCs w:val="28"/>
          <w:lang w:eastAsia="ru-RU"/>
        </w:rPr>
        <w:t>В. Подзоров изучал количество осаждаемой пыли листьями древесных растений без учета сроков действия. По его исследованиям, самым большим накопителем пыли оказалась береза</w:t>
      </w:r>
      <w:r w:rsidR="005E7FC7">
        <w:rPr>
          <w:rFonts w:ascii="Times New Roman" w:eastAsia="Times New Roman" w:hAnsi="Times New Roman" w:cs="Times New Roman"/>
          <w:sz w:val="28"/>
          <w:szCs w:val="28"/>
          <w:lang w:eastAsia="ru-RU"/>
        </w:rPr>
        <w:t xml:space="preserve"> бородавчатая или</w:t>
      </w:r>
      <w:r w:rsidRPr="006E61BE">
        <w:rPr>
          <w:rFonts w:ascii="Times New Roman" w:eastAsia="Times New Roman" w:hAnsi="Times New Roman" w:cs="Times New Roman"/>
          <w:sz w:val="28"/>
          <w:szCs w:val="28"/>
          <w:lang w:eastAsia="ru-RU"/>
        </w:rPr>
        <w:t xml:space="preserve"> повислая. Пылефильтрующая способность этого дерева – до 70% всей выпавшей пыли </w:t>
      </w:r>
      <w:r w:rsidRPr="006E61BE">
        <w:rPr>
          <w:rFonts w:ascii="Times New Roman" w:eastAsia="Times New Roman" w:hAnsi="Times New Roman" w:cs="Times New Roman"/>
          <w:color w:val="000000"/>
          <w:sz w:val="28"/>
          <w:szCs w:val="28"/>
          <w:lang w:eastAsia="ru-RU"/>
        </w:rPr>
        <w:t>[9].</w:t>
      </w:r>
    </w:p>
    <w:p w14:paraId="75D3C509" w14:textId="114EEBCB" w:rsidR="00E838C3" w:rsidRPr="006E61BE" w:rsidRDefault="00E838C3" w:rsidP="00E838C3">
      <w:pPr>
        <w:spacing w:after="0" w:line="240" w:lineRule="auto"/>
        <w:ind w:firstLine="720"/>
        <w:jc w:val="both"/>
        <w:rPr>
          <w:rFonts w:ascii="Times New Roman" w:eastAsia="Times New Roman" w:hAnsi="Times New Roman" w:cs="Times New Roman"/>
          <w:color w:val="000000"/>
          <w:sz w:val="28"/>
          <w:szCs w:val="28"/>
          <w:lang w:eastAsia="ru-RU"/>
        </w:rPr>
      </w:pPr>
      <w:r w:rsidRPr="006E61BE">
        <w:rPr>
          <w:rFonts w:ascii="Times New Roman" w:eastAsia="Times New Roman" w:hAnsi="Times New Roman" w:cs="Times New Roman"/>
          <w:sz w:val="28"/>
          <w:szCs w:val="28"/>
          <w:lang w:eastAsia="ru-RU"/>
        </w:rPr>
        <w:t>В.</w:t>
      </w:r>
      <w:r w:rsidR="00917546">
        <w:rPr>
          <w:rFonts w:ascii="Times New Roman" w:eastAsia="Times New Roman" w:hAnsi="Times New Roman" w:cs="Times New Roman"/>
          <w:sz w:val="28"/>
          <w:szCs w:val="28"/>
          <w:lang w:eastAsia="ru-RU"/>
        </w:rPr>
        <w:t xml:space="preserve"> </w:t>
      </w:r>
      <w:r w:rsidRPr="006E61BE">
        <w:rPr>
          <w:rFonts w:ascii="Times New Roman" w:eastAsia="Times New Roman" w:hAnsi="Times New Roman" w:cs="Times New Roman"/>
          <w:sz w:val="28"/>
          <w:szCs w:val="28"/>
          <w:lang w:eastAsia="ru-RU"/>
        </w:rPr>
        <w:t xml:space="preserve">И. Артамонов изучал роль зеленых насаждений в очистке воздуха от пыли. Он обращал внимание на наличие опушения на листьях деревьев и кустарников, с помощью его, задерживается пыли значительно больше </w:t>
      </w:r>
      <w:r w:rsidRPr="006E61BE">
        <w:rPr>
          <w:rFonts w:ascii="Times New Roman" w:eastAsia="Times New Roman" w:hAnsi="Times New Roman" w:cs="Times New Roman"/>
          <w:color w:val="000000"/>
          <w:sz w:val="28"/>
          <w:szCs w:val="28"/>
          <w:lang w:eastAsia="ru-RU"/>
        </w:rPr>
        <w:t xml:space="preserve">[2]. </w:t>
      </w:r>
    </w:p>
    <w:p w14:paraId="583AE0A8" w14:textId="29EC2E50" w:rsidR="00E838C3" w:rsidRPr="00E838C3" w:rsidRDefault="00E838C3" w:rsidP="00E838C3">
      <w:pPr>
        <w:spacing w:after="0" w:line="240" w:lineRule="auto"/>
        <w:ind w:firstLine="720"/>
        <w:jc w:val="both"/>
        <w:rPr>
          <w:rFonts w:ascii="Times New Roman" w:eastAsia="Times New Roman" w:hAnsi="Times New Roman" w:cs="Times New Roman"/>
          <w:sz w:val="28"/>
          <w:szCs w:val="28"/>
          <w:lang w:eastAsia="ru-RU"/>
        </w:rPr>
      </w:pPr>
      <w:r w:rsidRPr="006E61BE">
        <w:rPr>
          <w:rFonts w:ascii="Times New Roman" w:eastAsia="Times New Roman" w:hAnsi="Times New Roman" w:cs="Times New Roman"/>
          <w:sz w:val="28"/>
          <w:szCs w:val="28"/>
          <w:lang w:eastAsia="ru-RU"/>
        </w:rPr>
        <w:t>Многие ученые работали по подбору оптимального видового состава растений для озеленения улиц, парков и скверов. Опубликовано много работ. Характерно, что каждый исследователь</w:t>
      </w:r>
      <w:r w:rsidR="00917546">
        <w:rPr>
          <w:rFonts w:ascii="Times New Roman" w:eastAsia="Times New Roman" w:hAnsi="Times New Roman" w:cs="Times New Roman"/>
          <w:sz w:val="28"/>
          <w:szCs w:val="28"/>
          <w:lang w:eastAsia="ru-RU"/>
        </w:rPr>
        <w:t>-</w:t>
      </w:r>
      <w:r w:rsidRPr="006E61BE">
        <w:rPr>
          <w:rFonts w:ascii="Times New Roman" w:eastAsia="Times New Roman" w:hAnsi="Times New Roman" w:cs="Times New Roman"/>
          <w:sz w:val="28"/>
          <w:szCs w:val="28"/>
          <w:lang w:eastAsia="ru-RU"/>
        </w:rPr>
        <w:t>автор рекомендовал свой ассортимент растений для озеленения предприятий или отдельных запыленных городских районов. Как определил Г.</w:t>
      </w:r>
      <w:r w:rsidR="00917546">
        <w:rPr>
          <w:rFonts w:ascii="Times New Roman" w:eastAsia="Times New Roman" w:hAnsi="Times New Roman" w:cs="Times New Roman"/>
          <w:sz w:val="28"/>
          <w:szCs w:val="28"/>
          <w:lang w:eastAsia="ru-RU"/>
        </w:rPr>
        <w:t xml:space="preserve"> </w:t>
      </w:r>
      <w:r w:rsidRPr="006E61BE">
        <w:rPr>
          <w:rFonts w:ascii="Times New Roman" w:eastAsia="Times New Roman" w:hAnsi="Times New Roman" w:cs="Times New Roman"/>
          <w:sz w:val="28"/>
          <w:szCs w:val="28"/>
          <w:lang w:eastAsia="ru-RU"/>
        </w:rPr>
        <w:t xml:space="preserve">М. Илькун, «что такие разногласия в оценке чуткого отношения растений к атмосферным загрязнениям, обусловлены не субъективной ошибкой исследователя, а не идентичностью условий выращивания растений, разным составом и концентрацией токсических веществ в воздухе» </w:t>
      </w:r>
      <w:r w:rsidRPr="006E61BE">
        <w:rPr>
          <w:rFonts w:ascii="Times New Roman" w:eastAsia="Times New Roman" w:hAnsi="Times New Roman" w:cs="Times New Roman"/>
          <w:color w:val="000000"/>
          <w:sz w:val="28"/>
          <w:szCs w:val="28"/>
          <w:lang w:eastAsia="ru-RU"/>
        </w:rPr>
        <w:t xml:space="preserve">[6, с. 23]. </w:t>
      </w:r>
      <w:r w:rsidRPr="006E61BE">
        <w:rPr>
          <w:rFonts w:ascii="Times New Roman" w:eastAsia="Times New Roman" w:hAnsi="Times New Roman" w:cs="Times New Roman"/>
          <w:sz w:val="28"/>
          <w:szCs w:val="28"/>
          <w:lang w:eastAsia="ru-RU"/>
        </w:rPr>
        <w:t xml:space="preserve"> </w:t>
      </w:r>
    </w:p>
    <w:p w14:paraId="65C96692" w14:textId="77777777" w:rsidR="006E61BE" w:rsidRDefault="006E61BE" w:rsidP="006E61BE">
      <w:pPr>
        <w:spacing w:after="0" w:line="240" w:lineRule="auto"/>
        <w:ind w:firstLine="709"/>
        <w:jc w:val="both"/>
        <w:rPr>
          <w:rFonts w:ascii="Times New Roman" w:eastAsia="Times New Roman" w:hAnsi="Times New Roman" w:cs="Times New Roman"/>
          <w:color w:val="000000"/>
          <w:sz w:val="28"/>
          <w:szCs w:val="28"/>
          <w:lang w:eastAsia="ru-RU"/>
        </w:rPr>
      </w:pPr>
      <w:r w:rsidRPr="006E61BE">
        <w:rPr>
          <w:rFonts w:ascii="Times New Roman" w:eastAsia="Times New Roman" w:hAnsi="Times New Roman" w:cs="Times New Roman"/>
          <w:color w:val="000000"/>
          <w:sz w:val="28"/>
          <w:szCs w:val="28"/>
          <w:lang w:eastAsia="ru-RU"/>
        </w:rPr>
        <w:t xml:space="preserve">Свойства растений задерживать пыль напрямую зависит от устройства листовых пластинок. На деревьях, имеющих клейкую поверхность листьев, (береза, бальзамический тополь) осаждается больше пыли, чем на гладких листьях клена ясенелистного и серебристого, осины, тополя канадского. Хорошо задерживают пыль шероховатые листья вяза. На них оседает в 6 раз больше пыли, чем на тополе, в 3 раза больше, чем на сирени и в 2 раза </w:t>
      </w:r>
      <w:r w:rsidRPr="006E61BE">
        <w:rPr>
          <w:rFonts w:ascii="Times New Roman" w:eastAsia="Times New Roman" w:hAnsi="Times New Roman" w:cs="Times New Roman"/>
          <w:color w:val="000000"/>
          <w:sz w:val="28"/>
          <w:szCs w:val="28"/>
          <w:lang w:eastAsia="ru-RU"/>
        </w:rPr>
        <w:lastRenderedPageBreak/>
        <w:t>больше, чем на клене. Липа европейская тоже является хорошим уловителем пыли. Запыленность березы в 2,5 раза, а хвойных пород – в 30 раз больше запыленности осины [6].</w:t>
      </w:r>
      <w:r w:rsidR="005E7FC7">
        <w:rPr>
          <w:rFonts w:ascii="Times New Roman" w:eastAsia="Times New Roman" w:hAnsi="Times New Roman" w:cs="Times New Roman"/>
          <w:color w:val="000000"/>
          <w:sz w:val="28"/>
          <w:szCs w:val="28"/>
          <w:lang w:eastAsia="ru-RU"/>
        </w:rPr>
        <w:t xml:space="preserve"> Для подтверждения этих данных, мы провели свои исследования.</w:t>
      </w:r>
    </w:p>
    <w:p w14:paraId="7A70CB33" w14:textId="77777777" w:rsidR="006E61BE" w:rsidRPr="006E61BE" w:rsidRDefault="006E61BE" w:rsidP="00A643E9">
      <w:pPr>
        <w:tabs>
          <w:tab w:val="left" w:pos="720"/>
        </w:tabs>
        <w:spacing w:after="0" w:line="360" w:lineRule="auto"/>
        <w:jc w:val="both"/>
        <w:rPr>
          <w:rFonts w:ascii="Times New Roman" w:eastAsia="Times New Roman" w:hAnsi="Times New Roman" w:cs="Times New Roman"/>
          <w:sz w:val="24"/>
          <w:szCs w:val="24"/>
          <w:lang w:eastAsia="ru-RU"/>
        </w:rPr>
      </w:pPr>
    </w:p>
    <w:p w14:paraId="54304D66" w14:textId="77777777" w:rsidR="00E838C3" w:rsidRPr="009B1C9F" w:rsidRDefault="00A643E9" w:rsidP="00A643E9">
      <w:pPr>
        <w:pStyle w:val="a5"/>
        <w:jc w:val="both"/>
        <w:rPr>
          <w:rFonts w:ascii="Times New Roman" w:hAnsi="Times New Roman" w:cs="Times New Roman"/>
          <w:b/>
          <w:sz w:val="28"/>
          <w:szCs w:val="28"/>
          <w:lang w:eastAsia="ru-RU"/>
        </w:rPr>
      </w:pPr>
      <w:r w:rsidRPr="009B1C9F">
        <w:rPr>
          <w:rFonts w:ascii="Times New Roman" w:hAnsi="Times New Roman" w:cs="Times New Roman"/>
          <w:b/>
          <w:sz w:val="28"/>
          <w:szCs w:val="28"/>
          <w:lang w:eastAsia="ru-RU"/>
        </w:rPr>
        <w:t>2</w:t>
      </w:r>
      <w:r w:rsidR="00E838C3" w:rsidRPr="009B1C9F">
        <w:rPr>
          <w:rFonts w:ascii="Times New Roman" w:hAnsi="Times New Roman" w:cs="Times New Roman"/>
          <w:b/>
          <w:sz w:val="28"/>
          <w:szCs w:val="28"/>
          <w:lang w:eastAsia="ru-RU"/>
        </w:rPr>
        <w:t>.1. Влияние характера поверхности листа на выбор видового состава древесных насаждений, взятых для исследования</w:t>
      </w:r>
    </w:p>
    <w:p w14:paraId="5C163538" w14:textId="77777777" w:rsidR="00E838C3" w:rsidRPr="00A643E9" w:rsidRDefault="00E838C3" w:rsidP="00A643E9">
      <w:pPr>
        <w:pStyle w:val="a5"/>
        <w:jc w:val="both"/>
        <w:rPr>
          <w:rFonts w:ascii="Times New Roman" w:hAnsi="Times New Roman" w:cs="Times New Roman"/>
          <w:sz w:val="28"/>
          <w:szCs w:val="28"/>
          <w:lang w:eastAsia="ru-RU"/>
        </w:rPr>
      </w:pPr>
    </w:p>
    <w:p w14:paraId="5B048626" w14:textId="77777777" w:rsidR="00E838C3" w:rsidRPr="00A643E9" w:rsidRDefault="00E838C3" w:rsidP="00917546">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 xml:space="preserve">Выбирая растения для проведения опыта, мы решили воспользоваться классификацией листьев древесных пород по их </w:t>
      </w:r>
      <w:proofErr w:type="gramStart"/>
      <w:r w:rsidRPr="00A643E9">
        <w:rPr>
          <w:rFonts w:ascii="Times New Roman" w:hAnsi="Times New Roman" w:cs="Times New Roman"/>
          <w:sz w:val="28"/>
          <w:szCs w:val="28"/>
          <w:lang w:eastAsia="ru-RU"/>
        </w:rPr>
        <w:t>фактуре,  которая</w:t>
      </w:r>
      <w:proofErr w:type="gramEnd"/>
      <w:r w:rsidRPr="00A643E9">
        <w:rPr>
          <w:rFonts w:ascii="Times New Roman" w:hAnsi="Times New Roman" w:cs="Times New Roman"/>
          <w:sz w:val="28"/>
          <w:szCs w:val="28"/>
          <w:lang w:eastAsia="ru-RU"/>
        </w:rPr>
        <w:t xml:space="preserve"> предложена А.И. Колесниковым [7].  </w:t>
      </w:r>
    </w:p>
    <w:p w14:paraId="579B53B8" w14:textId="77777777" w:rsidR="00E838C3" w:rsidRPr="00A643E9" w:rsidRDefault="00E838C3" w:rsidP="00917546">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 xml:space="preserve">Декоративная </w:t>
      </w:r>
      <w:proofErr w:type="gramStart"/>
      <w:r w:rsidRPr="00A643E9">
        <w:rPr>
          <w:rFonts w:ascii="Times New Roman" w:hAnsi="Times New Roman" w:cs="Times New Roman"/>
          <w:sz w:val="28"/>
          <w:szCs w:val="28"/>
          <w:lang w:eastAsia="ru-RU"/>
        </w:rPr>
        <w:t>дендрология  [</w:t>
      </w:r>
      <w:proofErr w:type="gramEnd"/>
      <w:r w:rsidRPr="00A643E9">
        <w:rPr>
          <w:rFonts w:ascii="Times New Roman" w:hAnsi="Times New Roman" w:cs="Times New Roman"/>
          <w:sz w:val="28"/>
          <w:szCs w:val="28"/>
          <w:lang w:eastAsia="ru-RU"/>
        </w:rPr>
        <w:t>7] разделяет листья древесных пород по их фактуре на такие группы:</w:t>
      </w:r>
    </w:p>
    <w:p w14:paraId="7CE7939B" w14:textId="64B96E54" w:rsidR="00E838C3" w:rsidRPr="00A643E9" w:rsidRDefault="00E838C3" w:rsidP="00917546">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 xml:space="preserve">1. Листья гладкие, глянцевые, блестящие: </w:t>
      </w:r>
      <w:r w:rsidR="007F51FB">
        <w:rPr>
          <w:rFonts w:ascii="Times New Roman" w:hAnsi="Times New Roman" w:cs="Times New Roman"/>
          <w:sz w:val="28"/>
          <w:szCs w:val="28"/>
          <w:lang w:eastAsia="ru-RU"/>
        </w:rPr>
        <w:t xml:space="preserve">имеют </w:t>
      </w:r>
      <w:r w:rsidRPr="00A643E9">
        <w:rPr>
          <w:rFonts w:ascii="Times New Roman" w:hAnsi="Times New Roman" w:cs="Times New Roman"/>
          <w:sz w:val="28"/>
          <w:szCs w:val="28"/>
          <w:lang w:eastAsia="ru-RU"/>
        </w:rPr>
        <w:t>вишня, груша, орех грецкий, бересклет, самшит и другие;</w:t>
      </w:r>
      <w:r w:rsidR="00917546">
        <w:rPr>
          <w:rFonts w:ascii="Times New Roman" w:hAnsi="Times New Roman" w:cs="Times New Roman"/>
          <w:sz w:val="28"/>
          <w:szCs w:val="28"/>
          <w:lang w:eastAsia="ru-RU"/>
        </w:rPr>
        <w:t xml:space="preserve"> </w:t>
      </w:r>
    </w:p>
    <w:p w14:paraId="1C0765B0" w14:textId="0585910D" w:rsidR="00E838C3" w:rsidRPr="00A643E9" w:rsidRDefault="00E838C3" w:rsidP="00343788">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 xml:space="preserve">2. Листья гладкие, матовые (неблестящие): </w:t>
      </w:r>
      <w:r w:rsidR="007F51FB">
        <w:rPr>
          <w:rFonts w:ascii="Times New Roman" w:hAnsi="Times New Roman" w:cs="Times New Roman"/>
          <w:sz w:val="28"/>
          <w:szCs w:val="28"/>
          <w:lang w:eastAsia="ru-RU"/>
        </w:rPr>
        <w:t>у некоторых видов</w:t>
      </w:r>
      <w:r w:rsidRPr="00A643E9">
        <w:rPr>
          <w:rFonts w:ascii="Times New Roman" w:hAnsi="Times New Roman" w:cs="Times New Roman"/>
          <w:sz w:val="28"/>
          <w:szCs w:val="28"/>
          <w:lang w:eastAsia="ru-RU"/>
        </w:rPr>
        <w:t xml:space="preserve"> </w:t>
      </w:r>
      <w:proofErr w:type="gramStart"/>
      <w:r w:rsidRPr="00A643E9">
        <w:rPr>
          <w:rFonts w:ascii="Times New Roman" w:hAnsi="Times New Roman" w:cs="Times New Roman"/>
          <w:sz w:val="28"/>
          <w:szCs w:val="28"/>
          <w:lang w:eastAsia="ru-RU"/>
        </w:rPr>
        <w:t>кленов;</w:t>
      </w:r>
      <w:r w:rsidR="00343788">
        <w:rPr>
          <w:rFonts w:ascii="Times New Roman" w:hAnsi="Times New Roman" w:cs="Times New Roman"/>
          <w:sz w:val="28"/>
          <w:szCs w:val="28"/>
          <w:lang w:eastAsia="ru-RU"/>
        </w:rPr>
        <w:t xml:space="preserve">   </w:t>
      </w:r>
      <w:proofErr w:type="gramEnd"/>
      <w:r w:rsidR="00343788">
        <w:rPr>
          <w:rFonts w:ascii="Times New Roman" w:hAnsi="Times New Roman" w:cs="Times New Roman"/>
          <w:sz w:val="28"/>
          <w:szCs w:val="28"/>
          <w:lang w:eastAsia="ru-RU"/>
        </w:rPr>
        <w:t xml:space="preserve">             </w:t>
      </w:r>
      <w:r w:rsidRPr="00A643E9">
        <w:rPr>
          <w:rFonts w:ascii="Times New Roman" w:hAnsi="Times New Roman" w:cs="Times New Roman"/>
          <w:sz w:val="28"/>
          <w:szCs w:val="28"/>
          <w:lang w:eastAsia="ru-RU"/>
        </w:rPr>
        <w:t>с сизоватым налетом – ива белая, снежноягодник, спирея, ель колючая, др.;</w:t>
      </w:r>
      <w:r w:rsidR="00343788">
        <w:rPr>
          <w:rFonts w:ascii="Times New Roman" w:hAnsi="Times New Roman" w:cs="Times New Roman"/>
          <w:sz w:val="28"/>
          <w:szCs w:val="28"/>
          <w:lang w:eastAsia="ru-RU"/>
        </w:rPr>
        <w:t xml:space="preserve"> </w:t>
      </w:r>
      <w:r w:rsidRPr="00A643E9">
        <w:rPr>
          <w:rFonts w:ascii="Times New Roman" w:hAnsi="Times New Roman" w:cs="Times New Roman"/>
          <w:sz w:val="28"/>
          <w:szCs w:val="28"/>
          <w:lang w:eastAsia="ru-RU"/>
        </w:rPr>
        <w:t>без налета: клен остролистный, липа мелколистная, липа крупнолистная, сирень обыкновенная, бирючина обыкновенная и др.;</w:t>
      </w:r>
    </w:p>
    <w:p w14:paraId="62D4DC17" w14:textId="77777777" w:rsidR="00E838C3" w:rsidRPr="00A643E9" w:rsidRDefault="00E838C3" w:rsidP="00343788">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3. Листья шероховатые или опушенные (войлочные, серебристые): береза пушистая, вяз шершавый, тополь белый и др.;</w:t>
      </w:r>
    </w:p>
    <w:p w14:paraId="1B0C3F51" w14:textId="77777777" w:rsidR="00E838C3" w:rsidRPr="00A643E9" w:rsidRDefault="00E838C3" w:rsidP="00343788">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4. Листья бугристые с сильно заметной сетью жилкования: калина морщинистая, гортензия крупнолистная, гортензия метельчатая;</w:t>
      </w:r>
    </w:p>
    <w:p w14:paraId="3FE5BB8D" w14:textId="77777777" w:rsidR="00E838C3" w:rsidRPr="00A643E9" w:rsidRDefault="00E838C3" w:rsidP="00343788">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5. Листья, снабженные шипами: магония обыкновенная, барбарис обыкновенный.</w:t>
      </w:r>
    </w:p>
    <w:p w14:paraId="6B58E1BE" w14:textId="63023A13" w:rsidR="00E838C3" w:rsidRPr="00A643E9" w:rsidRDefault="00E838C3" w:rsidP="00343788">
      <w:pPr>
        <w:pStyle w:val="a5"/>
        <w:ind w:firstLine="708"/>
        <w:jc w:val="both"/>
        <w:rPr>
          <w:rFonts w:ascii="Times New Roman" w:hAnsi="Times New Roman" w:cs="Times New Roman"/>
          <w:sz w:val="28"/>
          <w:szCs w:val="28"/>
          <w:lang w:eastAsia="ru-RU"/>
        </w:rPr>
      </w:pPr>
      <w:r w:rsidRPr="00A643E9">
        <w:rPr>
          <w:rFonts w:ascii="Times New Roman" w:hAnsi="Times New Roman" w:cs="Times New Roman"/>
          <w:sz w:val="28"/>
          <w:szCs w:val="28"/>
          <w:lang w:eastAsia="ru-RU"/>
        </w:rPr>
        <w:t>Из предложенных групп для проведения исследований, мы выбрали растения с разными морф</w:t>
      </w:r>
      <w:r w:rsidR="002320A0">
        <w:rPr>
          <w:rFonts w:ascii="Times New Roman" w:hAnsi="Times New Roman" w:cs="Times New Roman"/>
          <w:sz w:val="28"/>
          <w:szCs w:val="28"/>
          <w:lang w:eastAsia="ru-RU"/>
        </w:rPr>
        <w:t>ологическими признаками листьев</w:t>
      </w:r>
      <w:r w:rsidR="004E2BC9">
        <w:rPr>
          <w:rFonts w:ascii="Times New Roman" w:hAnsi="Times New Roman" w:cs="Times New Roman"/>
          <w:sz w:val="28"/>
          <w:szCs w:val="28"/>
          <w:lang w:eastAsia="ru-RU"/>
        </w:rPr>
        <w:t>, которые произрастают в парке В.И. Ленина</w:t>
      </w:r>
      <w:r w:rsidR="00343788">
        <w:rPr>
          <w:rFonts w:ascii="Times New Roman" w:hAnsi="Times New Roman" w:cs="Times New Roman"/>
          <w:sz w:val="28"/>
          <w:szCs w:val="28"/>
          <w:lang w:eastAsia="ru-RU"/>
        </w:rPr>
        <w:t xml:space="preserve"> (таблица 2.1):</w:t>
      </w:r>
    </w:p>
    <w:p w14:paraId="4BD927D7" w14:textId="16988390"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00E838C3" w:rsidRPr="00A643E9">
        <w:rPr>
          <w:rFonts w:ascii="Times New Roman" w:hAnsi="Times New Roman" w:cs="Times New Roman"/>
          <w:sz w:val="28"/>
          <w:szCs w:val="28"/>
          <w:lang w:eastAsia="ru-RU"/>
        </w:rPr>
        <w:t>еревья:</w:t>
      </w:r>
    </w:p>
    <w:p w14:paraId="64DA39A5" w14:textId="210BF824"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2320A0">
        <w:rPr>
          <w:rFonts w:ascii="Times New Roman" w:hAnsi="Times New Roman" w:cs="Times New Roman"/>
          <w:sz w:val="28"/>
          <w:szCs w:val="28"/>
          <w:lang w:eastAsia="ru-RU"/>
        </w:rPr>
        <w:t xml:space="preserve"> вишня магалебская</w:t>
      </w:r>
      <w:r w:rsidR="00E838C3" w:rsidRPr="00A643E9">
        <w:rPr>
          <w:rFonts w:ascii="Times New Roman" w:hAnsi="Times New Roman" w:cs="Times New Roman"/>
          <w:sz w:val="28"/>
          <w:szCs w:val="28"/>
          <w:lang w:eastAsia="ru-RU"/>
        </w:rPr>
        <w:t xml:space="preserve"> (лист овальный, гладкий, глянцевый); </w:t>
      </w:r>
    </w:p>
    <w:p w14:paraId="22E26747" w14:textId="4B60E2E7"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sidR="00E838C3" w:rsidRPr="00A643E9">
        <w:rPr>
          <w:rFonts w:ascii="Times New Roman" w:hAnsi="Times New Roman" w:cs="Times New Roman"/>
          <w:sz w:val="28"/>
          <w:szCs w:val="28"/>
          <w:lang w:eastAsia="ru-RU"/>
        </w:rPr>
        <w:t>ива белая (лист гладкий, матовый с сизоватым налетом);</w:t>
      </w:r>
    </w:p>
    <w:p w14:paraId="62A0DDB1" w14:textId="2B9F7C89"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sidR="00E838C3" w:rsidRPr="00A643E9">
        <w:rPr>
          <w:rFonts w:ascii="Times New Roman" w:hAnsi="Times New Roman" w:cs="Times New Roman"/>
          <w:sz w:val="28"/>
          <w:szCs w:val="28"/>
          <w:lang w:eastAsia="ru-RU"/>
        </w:rPr>
        <w:t xml:space="preserve">яблоня домашняя (листья яйцевидные или эллиптичные, опушены); </w:t>
      </w:r>
    </w:p>
    <w:p w14:paraId="5065B368" w14:textId="68F3DEF1"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sidR="00E838C3" w:rsidRPr="00A643E9">
        <w:rPr>
          <w:rFonts w:ascii="Times New Roman" w:hAnsi="Times New Roman" w:cs="Times New Roman"/>
          <w:sz w:val="28"/>
          <w:szCs w:val="28"/>
          <w:lang w:eastAsia="ru-RU"/>
        </w:rPr>
        <w:t>абрикос обыкновенный (листья округлой формы, заостренные на вершине, по краям зазубренные);</w:t>
      </w:r>
    </w:p>
    <w:p w14:paraId="68A06A08" w14:textId="59D13EBE"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sidR="00E838C3" w:rsidRPr="00A643E9">
        <w:rPr>
          <w:rFonts w:ascii="Times New Roman" w:hAnsi="Times New Roman" w:cs="Times New Roman"/>
          <w:sz w:val="28"/>
          <w:szCs w:val="28"/>
          <w:lang w:eastAsia="ru-RU"/>
        </w:rPr>
        <w:t>клен остролистный (листья большие, тонкие, голые. 5 толстых лопастей делят листовую пластинку почти на равные части);</w:t>
      </w:r>
    </w:p>
    <w:p w14:paraId="6D109928" w14:textId="5BB868BE"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00E838C3" w:rsidRPr="00A643E9">
        <w:rPr>
          <w:rFonts w:ascii="Times New Roman" w:hAnsi="Times New Roman" w:cs="Times New Roman"/>
          <w:sz w:val="28"/>
          <w:szCs w:val="28"/>
          <w:lang w:eastAsia="ru-RU"/>
        </w:rPr>
        <w:t>устарники:</w:t>
      </w:r>
    </w:p>
    <w:p w14:paraId="30D09515" w14:textId="6C295A86"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w:t>
      </w:r>
      <w:r w:rsidR="00E838C3" w:rsidRPr="00A643E9">
        <w:rPr>
          <w:rFonts w:ascii="Times New Roman" w:hAnsi="Times New Roman" w:cs="Times New Roman"/>
          <w:sz w:val="28"/>
          <w:szCs w:val="28"/>
          <w:lang w:eastAsia="ru-RU"/>
        </w:rPr>
        <w:t>нежноягодник белый (листья овальные или эллиптически продолговатые, сверху темно-зеленые, голые, снизу сизые, пушистые);</w:t>
      </w:r>
    </w:p>
    <w:p w14:paraId="4CF422B7" w14:textId="7562E878"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sidR="00E838C3" w:rsidRPr="00A643E9">
        <w:rPr>
          <w:rFonts w:ascii="Times New Roman" w:hAnsi="Times New Roman" w:cs="Times New Roman"/>
          <w:sz w:val="28"/>
          <w:szCs w:val="28"/>
          <w:lang w:eastAsia="ru-RU"/>
        </w:rPr>
        <w:t xml:space="preserve">сирень обыкновенная (сердцевидные, плотные, голые листья); </w:t>
      </w:r>
    </w:p>
    <w:p w14:paraId="4CE4A963" w14:textId="237D7267" w:rsidR="00E838C3" w:rsidRPr="00A643E9" w:rsidRDefault="00343788" w:rsidP="00343788">
      <w:pPr>
        <w:pStyle w:val="a5"/>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F51FB">
        <w:rPr>
          <w:rFonts w:ascii="Times New Roman" w:hAnsi="Times New Roman" w:cs="Times New Roman"/>
          <w:sz w:val="28"/>
          <w:szCs w:val="28"/>
          <w:lang w:eastAsia="ru-RU"/>
        </w:rPr>
        <w:t xml:space="preserve"> </w:t>
      </w:r>
      <w:r w:rsidR="00E838C3" w:rsidRPr="00A643E9">
        <w:rPr>
          <w:rFonts w:ascii="Times New Roman" w:hAnsi="Times New Roman" w:cs="Times New Roman"/>
          <w:sz w:val="28"/>
          <w:szCs w:val="28"/>
          <w:lang w:eastAsia="ru-RU"/>
        </w:rPr>
        <w:t>лещина обыкновенная (листья простые, широкоовальные, более или менее опушенные)</w:t>
      </w:r>
      <w:r>
        <w:rPr>
          <w:rFonts w:ascii="Times New Roman" w:hAnsi="Times New Roman" w:cs="Times New Roman"/>
          <w:sz w:val="28"/>
          <w:szCs w:val="28"/>
          <w:lang w:eastAsia="ru-RU"/>
        </w:rPr>
        <w:t>.</w:t>
      </w:r>
    </w:p>
    <w:p w14:paraId="7B430BCF" w14:textId="77777777" w:rsidR="0041023A" w:rsidRDefault="0041023A" w:rsidP="00347481">
      <w:pPr>
        <w:spacing w:before="375" w:after="375" w:line="360" w:lineRule="auto"/>
        <w:jc w:val="right"/>
        <w:textAlignment w:val="top"/>
        <w:rPr>
          <w:rFonts w:ascii="Times New Roman" w:eastAsia="Times New Roman" w:hAnsi="Times New Roman" w:cs="Times New Roman"/>
          <w:b/>
          <w:bCs/>
          <w:i/>
          <w:color w:val="000000"/>
          <w:sz w:val="28"/>
          <w:szCs w:val="28"/>
          <w:lang w:eastAsia="ru-RU"/>
        </w:rPr>
      </w:pPr>
    </w:p>
    <w:p w14:paraId="43A4A470" w14:textId="77777777" w:rsidR="00343788" w:rsidRDefault="00A66067" w:rsidP="00343788">
      <w:pPr>
        <w:spacing w:after="0" w:line="240" w:lineRule="auto"/>
        <w:jc w:val="right"/>
        <w:textAlignment w:val="top"/>
        <w:rPr>
          <w:rFonts w:ascii="Times New Roman" w:eastAsia="Times New Roman" w:hAnsi="Times New Roman" w:cs="Times New Roman"/>
          <w:iCs/>
          <w:color w:val="000000"/>
          <w:sz w:val="24"/>
          <w:szCs w:val="24"/>
          <w:lang w:eastAsia="ru-RU"/>
        </w:rPr>
      </w:pPr>
      <w:r w:rsidRPr="00343788">
        <w:rPr>
          <w:rFonts w:ascii="Times New Roman" w:eastAsia="Times New Roman" w:hAnsi="Times New Roman" w:cs="Times New Roman"/>
          <w:iCs/>
          <w:color w:val="000000"/>
          <w:sz w:val="24"/>
          <w:szCs w:val="24"/>
          <w:lang w:eastAsia="ru-RU"/>
        </w:rPr>
        <w:lastRenderedPageBreak/>
        <w:t>Таблица 2.1</w:t>
      </w:r>
      <w:r w:rsidR="004D1063" w:rsidRPr="00343788">
        <w:rPr>
          <w:rFonts w:ascii="Times New Roman" w:eastAsia="Times New Roman" w:hAnsi="Times New Roman" w:cs="Times New Roman"/>
          <w:iCs/>
          <w:color w:val="000000"/>
          <w:sz w:val="24"/>
          <w:szCs w:val="24"/>
          <w:lang w:eastAsia="ru-RU"/>
        </w:rPr>
        <w:t>.</w:t>
      </w:r>
    </w:p>
    <w:p w14:paraId="7E8C55E2" w14:textId="6E4762C2" w:rsidR="00347481" w:rsidRPr="00343788" w:rsidRDefault="00347481" w:rsidP="00343788">
      <w:pPr>
        <w:spacing w:after="0" w:line="240" w:lineRule="auto"/>
        <w:jc w:val="center"/>
        <w:textAlignment w:val="top"/>
        <w:rPr>
          <w:rFonts w:ascii="Times New Roman" w:eastAsia="Times New Roman" w:hAnsi="Times New Roman" w:cs="Times New Roman"/>
          <w:iCs/>
          <w:color w:val="000000"/>
          <w:sz w:val="24"/>
          <w:szCs w:val="24"/>
          <w:lang w:eastAsia="ru-RU"/>
        </w:rPr>
      </w:pPr>
      <w:r w:rsidRPr="00347481">
        <w:rPr>
          <w:rFonts w:ascii="Times New Roman" w:eastAsia="Times New Roman" w:hAnsi="Times New Roman" w:cs="Times New Roman"/>
          <w:b/>
          <w:bCs/>
          <w:color w:val="000000"/>
          <w:sz w:val="28"/>
          <w:szCs w:val="28"/>
          <w:lang w:eastAsia="ru-RU"/>
        </w:rPr>
        <w:t>Видовой состав древесных насаждений, взятый для исследования</w:t>
      </w:r>
    </w:p>
    <w:p w14:paraId="68C7BB08" w14:textId="77777777" w:rsidR="00347481" w:rsidRPr="00343788" w:rsidRDefault="00347481" w:rsidP="00347481">
      <w:pPr>
        <w:spacing w:after="0" w:line="240" w:lineRule="auto"/>
        <w:jc w:val="center"/>
        <w:textAlignment w:val="top"/>
        <w:rPr>
          <w:rFonts w:ascii="Times New Roman" w:eastAsia="Times New Roman" w:hAnsi="Times New Roman" w:cs="Times New Roman"/>
          <w:bCs/>
          <w:color w:val="000000"/>
          <w:sz w:val="10"/>
          <w:szCs w:val="1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821"/>
        <w:gridCol w:w="4244"/>
        <w:gridCol w:w="1679"/>
      </w:tblGrid>
      <w:tr w:rsidR="00347481" w:rsidRPr="00347481" w14:paraId="52462149" w14:textId="77777777" w:rsidTr="00343788">
        <w:trPr>
          <w:trHeight w:val="460"/>
        </w:trPr>
        <w:tc>
          <w:tcPr>
            <w:tcW w:w="828" w:type="dxa"/>
          </w:tcPr>
          <w:p w14:paraId="515F0C87" w14:textId="47C730A2" w:rsidR="00347481" w:rsidRPr="00347481" w:rsidRDefault="00347481" w:rsidP="00347481">
            <w:pPr>
              <w:spacing w:after="0" w:line="240" w:lineRule="auto"/>
              <w:jc w:val="center"/>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     п/п</w:t>
            </w:r>
          </w:p>
        </w:tc>
        <w:tc>
          <w:tcPr>
            <w:tcW w:w="2824" w:type="dxa"/>
          </w:tcPr>
          <w:p w14:paraId="46708317"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Вид растения</w:t>
            </w:r>
          </w:p>
        </w:tc>
        <w:tc>
          <w:tcPr>
            <w:tcW w:w="4253" w:type="dxa"/>
          </w:tcPr>
          <w:p w14:paraId="6561E058"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 xml:space="preserve">Родина </w:t>
            </w:r>
          </w:p>
        </w:tc>
        <w:tc>
          <w:tcPr>
            <w:tcW w:w="1666" w:type="dxa"/>
          </w:tcPr>
          <w:p w14:paraId="76E88BBF"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Семейство</w:t>
            </w:r>
          </w:p>
        </w:tc>
      </w:tr>
      <w:tr w:rsidR="00347481" w:rsidRPr="00347481" w14:paraId="5D644AAB" w14:textId="77777777" w:rsidTr="00343788">
        <w:trPr>
          <w:trHeight w:val="341"/>
        </w:trPr>
        <w:tc>
          <w:tcPr>
            <w:tcW w:w="828" w:type="dxa"/>
          </w:tcPr>
          <w:p w14:paraId="6777D3F2"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1.</w:t>
            </w:r>
          </w:p>
        </w:tc>
        <w:tc>
          <w:tcPr>
            <w:tcW w:w="2824" w:type="dxa"/>
          </w:tcPr>
          <w:p w14:paraId="7B0AD05D"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Вишня обыкновенная</w:t>
            </w:r>
          </w:p>
        </w:tc>
        <w:tc>
          <w:tcPr>
            <w:tcW w:w="4253" w:type="dxa"/>
          </w:tcPr>
          <w:p w14:paraId="68E87DBD"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Европейская часть</w:t>
            </w:r>
          </w:p>
        </w:tc>
        <w:tc>
          <w:tcPr>
            <w:tcW w:w="1666" w:type="dxa"/>
          </w:tcPr>
          <w:p w14:paraId="3A2CA28A"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Розовые</w:t>
            </w:r>
          </w:p>
        </w:tc>
      </w:tr>
      <w:tr w:rsidR="00347481" w:rsidRPr="00347481" w14:paraId="43CD1067" w14:textId="77777777" w:rsidTr="00343788">
        <w:tc>
          <w:tcPr>
            <w:tcW w:w="828" w:type="dxa"/>
          </w:tcPr>
          <w:p w14:paraId="6B916759"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2824" w:type="dxa"/>
          </w:tcPr>
          <w:p w14:paraId="4436AA62"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Яблоня домашняя</w:t>
            </w:r>
          </w:p>
        </w:tc>
        <w:tc>
          <w:tcPr>
            <w:tcW w:w="4253" w:type="dxa"/>
          </w:tcPr>
          <w:p w14:paraId="00333E8F"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Европейская часть, Кавказ</w:t>
            </w:r>
          </w:p>
        </w:tc>
        <w:tc>
          <w:tcPr>
            <w:tcW w:w="1666" w:type="dxa"/>
          </w:tcPr>
          <w:p w14:paraId="48F395F7"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Розовые</w:t>
            </w:r>
          </w:p>
        </w:tc>
      </w:tr>
      <w:tr w:rsidR="00347481" w:rsidRPr="00347481" w14:paraId="0E0694C1" w14:textId="77777777" w:rsidTr="00343788">
        <w:tc>
          <w:tcPr>
            <w:tcW w:w="828" w:type="dxa"/>
          </w:tcPr>
          <w:p w14:paraId="2CFB2852"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c>
          <w:tcPr>
            <w:tcW w:w="2824" w:type="dxa"/>
          </w:tcPr>
          <w:p w14:paraId="3A4690A8"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Ива белая</w:t>
            </w:r>
          </w:p>
        </w:tc>
        <w:tc>
          <w:tcPr>
            <w:tcW w:w="4253" w:type="dxa"/>
          </w:tcPr>
          <w:p w14:paraId="40283FB8"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Европа, малая Азия</w:t>
            </w:r>
          </w:p>
        </w:tc>
        <w:tc>
          <w:tcPr>
            <w:tcW w:w="1666" w:type="dxa"/>
          </w:tcPr>
          <w:p w14:paraId="632142A5"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Ивовые</w:t>
            </w:r>
          </w:p>
        </w:tc>
      </w:tr>
      <w:tr w:rsidR="00347481" w:rsidRPr="00347481" w14:paraId="1CA54555" w14:textId="77777777" w:rsidTr="00343788">
        <w:tc>
          <w:tcPr>
            <w:tcW w:w="828" w:type="dxa"/>
          </w:tcPr>
          <w:p w14:paraId="2D85574D"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c>
          <w:tcPr>
            <w:tcW w:w="2824" w:type="dxa"/>
          </w:tcPr>
          <w:p w14:paraId="6F72FEBC"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Абрикос обыкновенный</w:t>
            </w:r>
          </w:p>
        </w:tc>
        <w:tc>
          <w:tcPr>
            <w:tcW w:w="4253" w:type="dxa"/>
          </w:tcPr>
          <w:p w14:paraId="29A3635E"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Средняя Азия</w:t>
            </w:r>
          </w:p>
        </w:tc>
        <w:tc>
          <w:tcPr>
            <w:tcW w:w="1666" w:type="dxa"/>
          </w:tcPr>
          <w:p w14:paraId="7C27C45E"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Розовые</w:t>
            </w:r>
          </w:p>
        </w:tc>
      </w:tr>
      <w:tr w:rsidR="00347481" w:rsidRPr="00347481" w14:paraId="35645F98" w14:textId="77777777" w:rsidTr="00343788">
        <w:tc>
          <w:tcPr>
            <w:tcW w:w="828" w:type="dxa"/>
          </w:tcPr>
          <w:p w14:paraId="0B619909"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c>
          <w:tcPr>
            <w:tcW w:w="2824" w:type="dxa"/>
          </w:tcPr>
          <w:p w14:paraId="3A38A8DD"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Клен остролистный</w:t>
            </w:r>
          </w:p>
        </w:tc>
        <w:tc>
          <w:tcPr>
            <w:tcW w:w="4253" w:type="dxa"/>
          </w:tcPr>
          <w:p w14:paraId="2AB301C6"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Европейская часть</w:t>
            </w:r>
          </w:p>
        </w:tc>
        <w:tc>
          <w:tcPr>
            <w:tcW w:w="1666" w:type="dxa"/>
          </w:tcPr>
          <w:p w14:paraId="3057DA74"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Кленовые</w:t>
            </w:r>
          </w:p>
        </w:tc>
      </w:tr>
      <w:tr w:rsidR="00347481" w:rsidRPr="00347481" w14:paraId="3B01EC57" w14:textId="77777777" w:rsidTr="00343788">
        <w:tc>
          <w:tcPr>
            <w:tcW w:w="828" w:type="dxa"/>
          </w:tcPr>
          <w:p w14:paraId="66B420AF"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r w:rsidR="00347481" w:rsidRPr="00347481">
              <w:rPr>
                <w:rFonts w:ascii="Times New Roman" w:eastAsia="Times New Roman" w:hAnsi="Times New Roman" w:cs="Times New Roman"/>
                <w:bCs/>
                <w:color w:val="000000"/>
                <w:sz w:val="24"/>
                <w:szCs w:val="24"/>
                <w:lang w:eastAsia="ru-RU"/>
              </w:rPr>
              <w:t>.</w:t>
            </w:r>
          </w:p>
        </w:tc>
        <w:tc>
          <w:tcPr>
            <w:tcW w:w="2824" w:type="dxa"/>
          </w:tcPr>
          <w:p w14:paraId="2756CAF1"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Лещина обыкновенная</w:t>
            </w:r>
          </w:p>
        </w:tc>
        <w:tc>
          <w:tcPr>
            <w:tcW w:w="4253" w:type="dxa"/>
          </w:tcPr>
          <w:p w14:paraId="47B45292"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Аборигенный вид</w:t>
            </w:r>
          </w:p>
        </w:tc>
        <w:tc>
          <w:tcPr>
            <w:tcW w:w="1666" w:type="dxa"/>
          </w:tcPr>
          <w:p w14:paraId="6BD08EC4"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Березовые</w:t>
            </w:r>
          </w:p>
        </w:tc>
      </w:tr>
      <w:tr w:rsidR="00347481" w:rsidRPr="00347481" w14:paraId="78009557" w14:textId="77777777" w:rsidTr="00343788">
        <w:tc>
          <w:tcPr>
            <w:tcW w:w="828" w:type="dxa"/>
          </w:tcPr>
          <w:p w14:paraId="53D49840"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r w:rsidR="00347481" w:rsidRPr="00347481">
              <w:rPr>
                <w:rFonts w:ascii="Times New Roman" w:eastAsia="Times New Roman" w:hAnsi="Times New Roman" w:cs="Times New Roman"/>
                <w:bCs/>
                <w:color w:val="000000"/>
                <w:sz w:val="24"/>
                <w:szCs w:val="24"/>
                <w:lang w:eastAsia="ru-RU"/>
              </w:rPr>
              <w:t>.</w:t>
            </w:r>
          </w:p>
        </w:tc>
        <w:tc>
          <w:tcPr>
            <w:tcW w:w="2824" w:type="dxa"/>
          </w:tcPr>
          <w:p w14:paraId="1DE1B681"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Снежноягодник</w:t>
            </w:r>
          </w:p>
        </w:tc>
        <w:tc>
          <w:tcPr>
            <w:tcW w:w="4253" w:type="dxa"/>
          </w:tcPr>
          <w:p w14:paraId="772331E0"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Северная Америка</w:t>
            </w:r>
          </w:p>
        </w:tc>
        <w:tc>
          <w:tcPr>
            <w:tcW w:w="1666" w:type="dxa"/>
          </w:tcPr>
          <w:p w14:paraId="1C3D555D"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Жимолостные</w:t>
            </w:r>
          </w:p>
        </w:tc>
      </w:tr>
      <w:tr w:rsidR="00347481" w:rsidRPr="00347481" w14:paraId="412DD21B" w14:textId="77777777" w:rsidTr="00343788">
        <w:tc>
          <w:tcPr>
            <w:tcW w:w="828" w:type="dxa"/>
          </w:tcPr>
          <w:p w14:paraId="496E3286" w14:textId="77777777" w:rsidR="00347481" w:rsidRPr="00347481" w:rsidRDefault="002320A0" w:rsidP="00347481">
            <w:pPr>
              <w:spacing w:after="0" w:line="240" w:lineRule="auto"/>
              <w:textAlignment w:val="top"/>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r w:rsidR="00347481" w:rsidRPr="00347481">
              <w:rPr>
                <w:rFonts w:ascii="Times New Roman" w:eastAsia="Times New Roman" w:hAnsi="Times New Roman" w:cs="Times New Roman"/>
                <w:bCs/>
                <w:color w:val="000000"/>
                <w:sz w:val="24"/>
                <w:szCs w:val="24"/>
                <w:lang w:eastAsia="ru-RU"/>
              </w:rPr>
              <w:t>.</w:t>
            </w:r>
          </w:p>
        </w:tc>
        <w:tc>
          <w:tcPr>
            <w:tcW w:w="2824" w:type="dxa"/>
          </w:tcPr>
          <w:p w14:paraId="23952BB4"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Сирень обыкновенная</w:t>
            </w:r>
          </w:p>
        </w:tc>
        <w:tc>
          <w:tcPr>
            <w:tcW w:w="4253" w:type="dxa"/>
          </w:tcPr>
          <w:p w14:paraId="2CBA56E2"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Юго-восточная Европа</w:t>
            </w:r>
          </w:p>
        </w:tc>
        <w:tc>
          <w:tcPr>
            <w:tcW w:w="1666" w:type="dxa"/>
          </w:tcPr>
          <w:p w14:paraId="03A3E250" w14:textId="77777777" w:rsidR="00347481" w:rsidRPr="00347481" w:rsidRDefault="00347481" w:rsidP="00347481">
            <w:pPr>
              <w:spacing w:after="0" w:line="240" w:lineRule="auto"/>
              <w:textAlignment w:val="top"/>
              <w:rPr>
                <w:rFonts w:ascii="Times New Roman" w:eastAsia="Times New Roman" w:hAnsi="Times New Roman" w:cs="Times New Roman"/>
                <w:bCs/>
                <w:color w:val="000000"/>
                <w:sz w:val="24"/>
                <w:szCs w:val="24"/>
                <w:lang w:eastAsia="ru-RU"/>
              </w:rPr>
            </w:pPr>
            <w:r w:rsidRPr="00347481">
              <w:rPr>
                <w:rFonts w:ascii="Times New Roman" w:eastAsia="Times New Roman" w:hAnsi="Times New Roman" w:cs="Times New Roman"/>
                <w:bCs/>
                <w:color w:val="000000"/>
                <w:sz w:val="24"/>
                <w:szCs w:val="24"/>
                <w:lang w:eastAsia="ru-RU"/>
              </w:rPr>
              <w:t>Маслинные</w:t>
            </w:r>
          </w:p>
        </w:tc>
      </w:tr>
    </w:tbl>
    <w:p w14:paraId="15E234BF" w14:textId="77777777" w:rsidR="00864A37" w:rsidRDefault="00864A37" w:rsidP="00864A37">
      <w:pPr>
        <w:pStyle w:val="a5"/>
        <w:rPr>
          <w:lang w:eastAsia="ru-RU"/>
        </w:rPr>
      </w:pPr>
    </w:p>
    <w:p w14:paraId="220E3C2F" w14:textId="77777777" w:rsidR="000F7FC7" w:rsidRDefault="00864A37" w:rsidP="00343788">
      <w:pPr>
        <w:pStyle w:val="a5"/>
        <w:rPr>
          <w:rFonts w:ascii="Times New Roman" w:hAnsi="Times New Roman" w:cs="Times New Roman"/>
          <w:b/>
          <w:sz w:val="28"/>
          <w:szCs w:val="28"/>
          <w:lang w:eastAsia="ru-RU"/>
        </w:rPr>
      </w:pPr>
      <w:r w:rsidRPr="00864A37">
        <w:rPr>
          <w:rFonts w:ascii="Times New Roman" w:hAnsi="Times New Roman" w:cs="Times New Roman"/>
          <w:b/>
          <w:sz w:val="28"/>
          <w:szCs w:val="28"/>
          <w:lang w:eastAsia="ru-RU"/>
        </w:rPr>
        <w:t>2.2</w:t>
      </w:r>
      <w:r>
        <w:rPr>
          <w:rFonts w:ascii="Times New Roman" w:hAnsi="Times New Roman" w:cs="Times New Roman"/>
          <w:sz w:val="28"/>
          <w:szCs w:val="28"/>
          <w:lang w:eastAsia="ru-RU"/>
        </w:rPr>
        <w:t xml:space="preserve">. </w:t>
      </w:r>
      <w:r w:rsidR="00347481" w:rsidRPr="00864A37">
        <w:rPr>
          <w:rFonts w:ascii="Times New Roman" w:hAnsi="Times New Roman" w:cs="Times New Roman"/>
          <w:b/>
          <w:sz w:val="28"/>
          <w:szCs w:val="28"/>
          <w:lang w:eastAsia="ru-RU"/>
        </w:rPr>
        <w:t>Определение количества пыли на листьях деревьев и кустарников в разных точках сбора</w:t>
      </w:r>
    </w:p>
    <w:p w14:paraId="448BA611" w14:textId="77777777" w:rsidR="002A3487" w:rsidRPr="00864A37" w:rsidRDefault="002A3487" w:rsidP="00343788">
      <w:pPr>
        <w:pStyle w:val="a5"/>
        <w:rPr>
          <w:rFonts w:ascii="Times New Roman" w:hAnsi="Times New Roman" w:cs="Times New Roman"/>
          <w:b/>
          <w:sz w:val="28"/>
          <w:szCs w:val="28"/>
          <w:lang w:eastAsia="ru-RU"/>
        </w:rPr>
      </w:pPr>
    </w:p>
    <w:p w14:paraId="1727A4C7" w14:textId="1AB00088" w:rsidR="000F7FC7" w:rsidRDefault="000F7FC7" w:rsidP="00343788">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0F7FC7">
        <w:rPr>
          <w:rFonts w:ascii="Times New Roman" w:eastAsia="Times New Roman" w:hAnsi="Times New Roman" w:cs="Times New Roman"/>
          <w:bCs/>
          <w:color w:val="000000"/>
          <w:sz w:val="28"/>
          <w:szCs w:val="28"/>
          <w:lang w:eastAsia="ru-RU"/>
        </w:rPr>
        <w:t xml:space="preserve">Отбор листьев деревьев и кустарников проводили на расстоянии </w:t>
      </w:r>
      <w:smartTag w:uri="urn:schemas-microsoft-com:office:smarttags" w:element="metricconverter">
        <w:smartTagPr>
          <w:attr w:name="ProductID" w:val="5 метров"/>
        </w:smartTagPr>
        <w:r w:rsidRPr="000F7FC7">
          <w:rPr>
            <w:rFonts w:ascii="Times New Roman" w:eastAsia="Times New Roman" w:hAnsi="Times New Roman" w:cs="Times New Roman"/>
            <w:bCs/>
            <w:color w:val="000000"/>
            <w:sz w:val="28"/>
            <w:szCs w:val="28"/>
            <w:lang w:eastAsia="ru-RU"/>
          </w:rPr>
          <w:t>5 метров</w:t>
        </w:r>
      </w:smartTag>
      <w:r w:rsidRPr="000F7FC7">
        <w:rPr>
          <w:rFonts w:ascii="Times New Roman" w:eastAsia="Times New Roman" w:hAnsi="Times New Roman" w:cs="Times New Roman"/>
          <w:bCs/>
          <w:color w:val="000000"/>
          <w:sz w:val="28"/>
          <w:szCs w:val="28"/>
          <w:lang w:eastAsia="ru-RU"/>
        </w:rPr>
        <w:t xml:space="preserve"> и </w:t>
      </w:r>
      <w:smartTag w:uri="urn:schemas-microsoft-com:office:smarttags" w:element="metricconverter">
        <w:smartTagPr>
          <w:attr w:name="ProductID" w:val="10 метров"/>
        </w:smartTagPr>
        <w:r w:rsidRPr="000F7FC7">
          <w:rPr>
            <w:rFonts w:ascii="Times New Roman" w:eastAsia="Times New Roman" w:hAnsi="Times New Roman" w:cs="Times New Roman"/>
            <w:bCs/>
            <w:color w:val="000000"/>
            <w:sz w:val="28"/>
            <w:szCs w:val="28"/>
            <w:lang w:eastAsia="ru-RU"/>
          </w:rPr>
          <w:t>10 метров</w:t>
        </w:r>
      </w:smartTag>
      <w:r w:rsidRPr="000F7FC7">
        <w:rPr>
          <w:rFonts w:ascii="Times New Roman" w:eastAsia="Times New Roman" w:hAnsi="Times New Roman" w:cs="Times New Roman"/>
          <w:bCs/>
          <w:color w:val="000000"/>
          <w:sz w:val="28"/>
          <w:szCs w:val="28"/>
          <w:lang w:eastAsia="ru-RU"/>
        </w:rPr>
        <w:t xml:space="preserve"> от источников</w:t>
      </w:r>
      <w:r w:rsidR="009B1C9F">
        <w:rPr>
          <w:rFonts w:ascii="Times New Roman" w:eastAsia="Times New Roman" w:hAnsi="Times New Roman" w:cs="Times New Roman"/>
          <w:bCs/>
          <w:color w:val="000000"/>
          <w:sz w:val="28"/>
          <w:szCs w:val="28"/>
          <w:lang w:eastAsia="ru-RU"/>
        </w:rPr>
        <w:t xml:space="preserve"> загрязнения (автодорога).</w:t>
      </w:r>
      <w:r w:rsidRPr="000F7FC7">
        <w:rPr>
          <w:rFonts w:ascii="Times New Roman" w:eastAsia="Times New Roman" w:hAnsi="Times New Roman" w:cs="Times New Roman"/>
          <w:bCs/>
          <w:color w:val="000000"/>
          <w:sz w:val="28"/>
          <w:szCs w:val="28"/>
          <w:lang w:eastAsia="ru-RU"/>
        </w:rPr>
        <w:t xml:space="preserve"> </w:t>
      </w:r>
      <w:r w:rsidRPr="000F7FC7">
        <w:rPr>
          <w:rFonts w:ascii="Times New Roman" w:eastAsia="Times New Roman" w:hAnsi="Times New Roman" w:cs="Times New Roman"/>
          <w:color w:val="000000"/>
          <w:sz w:val="28"/>
          <w:szCs w:val="28"/>
          <w:lang w:eastAsia="ru-RU"/>
        </w:rPr>
        <w:t xml:space="preserve">Пробы листьев брали с </w:t>
      </w:r>
      <w:r w:rsidR="002320A0">
        <w:rPr>
          <w:rFonts w:ascii="Times New Roman" w:eastAsia="Times New Roman" w:hAnsi="Times New Roman" w:cs="Times New Roman"/>
          <w:color w:val="000000"/>
          <w:sz w:val="28"/>
          <w:szCs w:val="28"/>
          <w:lang w:eastAsia="ru-RU"/>
        </w:rPr>
        <w:t>деревьев парка с двух сторон</w:t>
      </w:r>
      <w:r w:rsidR="009B1C9F">
        <w:rPr>
          <w:rFonts w:ascii="Times New Roman" w:eastAsia="Times New Roman" w:hAnsi="Times New Roman" w:cs="Times New Roman"/>
          <w:color w:val="000000"/>
          <w:sz w:val="28"/>
          <w:szCs w:val="28"/>
          <w:lang w:eastAsia="ru-RU"/>
        </w:rPr>
        <w:t xml:space="preserve"> </w:t>
      </w:r>
      <w:r w:rsidR="002320A0">
        <w:rPr>
          <w:rFonts w:ascii="Times New Roman" w:eastAsia="Times New Roman" w:hAnsi="Times New Roman" w:cs="Times New Roman"/>
          <w:color w:val="000000"/>
          <w:sz w:val="28"/>
          <w:szCs w:val="28"/>
          <w:lang w:eastAsia="ru-RU"/>
        </w:rPr>
        <w:t>(с</w:t>
      </w:r>
      <w:r w:rsidRPr="000F7FC7">
        <w:rPr>
          <w:rFonts w:ascii="Times New Roman" w:eastAsia="Times New Roman" w:hAnsi="Times New Roman" w:cs="Times New Roman"/>
          <w:color w:val="000000"/>
          <w:sz w:val="28"/>
          <w:szCs w:val="28"/>
          <w:lang w:eastAsia="ru-RU"/>
        </w:rPr>
        <w:t>о стороны источника загрязнения и с обратной стороны) или с южной стороны кроны 4</w:t>
      </w:r>
      <w:r w:rsidR="00343788">
        <w:rPr>
          <w:rFonts w:ascii="Times New Roman" w:eastAsia="Times New Roman" w:hAnsi="Times New Roman" w:cs="Times New Roman"/>
          <w:color w:val="000000"/>
          <w:sz w:val="28"/>
          <w:szCs w:val="28"/>
          <w:lang w:eastAsia="ru-RU"/>
        </w:rPr>
        <w:t>–</w:t>
      </w:r>
      <w:r w:rsidRPr="000F7FC7">
        <w:rPr>
          <w:rFonts w:ascii="Times New Roman" w:eastAsia="Times New Roman" w:hAnsi="Times New Roman" w:cs="Times New Roman"/>
          <w:color w:val="000000"/>
          <w:sz w:val="28"/>
          <w:szCs w:val="28"/>
          <w:lang w:eastAsia="ru-RU"/>
        </w:rPr>
        <w:t xml:space="preserve">6 раз в течение вегетации с 5 деревьев одного вида в каждой зоне загрязнения. Количество адсорбированной </w:t>
      </w:r>
      <w:proofErr w:type="gramStart"/>
      <w:r w:rsidRPr="000F7FC7">
        <w:rPr>
          <w:rFonts w:ascii="Times New Roman" w:eastAsia="Times New Roman" w:hAnsi="Times New Roman" w:cs="Times New Roman"/>
          <w:color w:val="000000"/>
          <w:sz w:val="28"/>
          <w:szCs w:val="28"/>
          <w:lang w:eastAsia="ru-RU"/>
        </w:rPr>
        <w:t>пыли  определялось</w:t>
      </w:r>
      <w:proofErr w:type="gramEnd"/>
      <w:r w:rsidRPr="000F7FC7">
        <w:rPr>
          <w:rFonts w:ascii="Times New Roman" w:eastAsia="Times New Roman" w:hAnsi="Times New Roman" w:cs="Times New Roman"/>
          <w:color w:val="000000"/>
          <w:sz w:val="28"/>
          <w:szCs w:val="28"/>
          <w:lang w:eastAsia="ru-RU"/>
        </w:rPr>
        <w:t xml:space="preserve"> по специально разработанной методике: листья перед высушиванием мы отмывали в 50 мл дистиллированной воды, тщательно смывали грязь с каждого листа. На следующем этапе мы взвешивали чистую фильтровальную бумагу и затем через нее фильтровали воду с растворенной в ней частицами пыли. Использованные фильтры высушивали и через разницу чистого фильтра и загрязненного определяли количество твердого осадка</w:t>
      </w:r>
      <w:r w:rsidR="00343788">
        <w:rPr>
          <w:rFonts w:ascii="Times New Roman" w:eastAsia="Times New Roman" w:hAnsi="Times New Roman" w:cs="Times New Roman"/>
          <w:color w:val="000000"/>
          <w:sz w:val="28"/>
          <w:szCs w:val="28"/>
          <w:lang w:eastAsia="ru-RU"/>
        </w:rPr>
        <w:t xml:space="preserve"> (фото 2</w:t>
      </w:r>
      <w:r w:rsidR="002A3487">
        <w:rPr>
          <w:rFonts w:ascii="Times New Roman" w:eastAsia="Times New Roman" w:hAnsi="Times New Roman" w:cs="Times New Roman"/>
          <w:color w:val="000000"/>
          <w:sz w:val="28"/>
          <w:szCs w:val="28"/>
          <w:lang w:eastAsia="ru-RU"/>
        </w:rPr>
        <w:t>, 3</w:t>
      </w:r>
      <w:r w:rsidR="00343788">
        <w:rPr>
          <w:rFonts w:ascii="Times New Roman" w:eastAsia="Times New Roman" w:hAnsi="Times New Roman" w:cs="Times New Roman"/>
          <w:color w:val="000000"/>
          <w:sz w:val="28"/>
          <w:szCs w:val="28"/>
          <w:lang w:eastAsia="ru-RU"/>
        </w:rPr>
        <w:t>), (таблиц</w:t>
      </w:r>
      <w:r w:rsidR="002A3487">
        <w:rPr>
          <w:rFonts w:ascii="Times New Roman" w:eastAsia="Times New Roman" w:hAnsi="Times New Roman" w:cs="Times New Roman"/>
          <w:color w:val="000000"/>
          <w:sz w:val="28"/>
          <w:szCs w:val="28"/>
          <w:lang w:eastAsia="ru-RU"/>
        </w:rPr>
        <w:t>ы</w:t>
      </w:r>
      <w:r w:rsidR="00343788">
        <w:rPr>
          <w:rFonts w:ascii="Times New Roman" w:eastAsia="Times New Roman" w:hAnsi="Times New Roman" w:cs="Times New Roman"/>
          <w:color w:val="000000"/>
          <w:sz w:val="28"/>
          <w:szCs w:val="28"/>
          <w:lang w:eastAsia="ru-RU"/>
        </w:rPr>
        <w:t xml:space="preserve"> 2.2</w:t>
      </w:r>
      <w:r w:rsidR="002A3487">
        <w:rPr>
          <w:rFonts w:ascii="Times New Roman" w:eastAsia="Times New Roman" w:hAnsi="Times New Roman" w:cs="Times New Roman"/>
          <w:color w:val="000000"/>
          <w:sz w:val="28"/>
          <w:szCs w:val="28"/>
          <w:lang w:eastAsia="ru-RU"/>
        </w:rPr>
        <w:t>, 2.3</w:t>
      </w:r>
      <w:r w:rsidR="00343788">
        <w:rPr>
          <w:rFonts w:ascii="Times New Roman" w:eastAsia="Times New Roman" w:hAnsi="Times New Roman" w:cs="Times New Roman"/>
          <w:color w:val="000000"/>
          <w:sz w:val="28"/>
          <w:szCs w:val="28"/>
          <w:lang w:eastAsia="ru-RU"/>
        </w:rPr>
        <w:t>)</w:t>
      </w:r>
      <w:r w:rsidRPr="000F7FC7">
        <w:rPr>
          <w:rFonts w:ascii="Times New Roman" w:eastAsia="Times New Roman" w:hAnsi="Times New Roman" w:cs="Times New Roman"/>
          <w:color w:val="000000"/>
          <w:sz w:val="28"/>
          <w:szCs w:val="28"/>
          <w:lang w:eastAsia="ru-RU"/>
        </w:rPr>
        <w:t xml:space="preserve">. </w:t>
      </w:r>
    </w:p>
    <w:p w14:paraId="66E927A1" w14:textId="3CDDBE64" w:rsidR="009B1C9F" w:rsidRDefault="00343788" w:rsidP="000F7FC7">
      <w:pPr>
        <w:spacing w:before="375" w:after="375" w:line="240" w:lineRule="auto"/>
        <w:jc w:val="both"/>
        <w:textAlignment w:val="top"/>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44928" behindDoc="0" locked="0" layoutInCell="1" allowOverlap="1" wp14:anchorId="057499D9" wp14:editId="565F46D7">
            <wp:simplePos x="0" y="0"/>
            <wp:positionH relativeFrom="column">
              <wp:posOffset>73025</wp:posOffset>
            </wp:positionH>
            <wp:positionV relativeFrom="paragraph">
              <wp:posOffset>103505</wp:posOffset>
            </wp:positionV>
            <wp:extent cx="1142365" cy="2034540"/>
            <wp:effectExtent l="0" t="0" r="635" b="3810"/>
            <wp:wrapThrough wrapText="bothSides">
              <wp:wrapPolygon edited="0">
                <wp:start x="0" y="0"/>
                <wp:lineTo x="0" y="21438"/>
                <wp:lineTo x="21252" y="21438"/>
                <wp:lineTo x="21252" y="0"/>
                <wp:lineTo x="0" y="0"/>
              </wp:wrapPolygon>
            </wp:wrapThrough>
            <wp:docPr id="4" name="Рисунок 4" descr="C:\Users\Lubov\Desktop\фото Дорошенко\IMG_20250910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ov\Desktop\фото Дорошенко\IMG_20250910_142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36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8"/>
          <w:lang w:eastAsia="ru-RU"/>
        </w:rPr>
        <w:drawing>
          <wp:anchor distT="0" distB="0" distL="114300" distR="114300" simplePos="0" relativeHeight="251649024" behindDoc="0" locked="0" layoutInCell="1" allowOverlap="1" wp14:anchorId="37316C08" wp14:editId="2F4F2602">
            <wp:simplePos x="0" y="0"/>
            <wp:positionH relativeFrom="column">
              <wp:posOffset>1300480</wp:posOffset>
            </wp:positionH>
            <wp:positionV relativeFrom="paragraph">
              <wp:posOffset>103505</wp:posOffset>
            </wp:positionV>
            <wp:extent cx="3622675" cy="2034540"/>
            <wp:effectExtent l="0" t="0" r="0" b="3810"/>
            <wp:wrapThrough wrapText="bothSides">
              <wp:wrapPolygon edited="0">
                <wp:start x="0" y="0"/>
                <wp:lineTo x="0" y="21438"/>
                <wp:lineTo x="21467" y="21438"/>
                <wp:lineTo x="21467" y="0"/>
                <wp:lineTo x="0" y="0"/>
              </wp:wrapPolygon>
            </wp:wrapThrough>
            <wp:docPr id="5" name="Рисунок 5" descr="C:\Users\Lubov\Desktop\фото Дорошенко\IMG_20250910_1554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ov\Desktop\фото Дорошенко\IMG_20250910_155434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267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C9F">
        <w:rPr>
          <w:rFonts w:ascii="Times New Roman" w:eastAsia="Times New Roman" w:hAnsi="Times New Roman" w:cs="Times New Roman"/>
          <w:b/>
          <w:bCs/>
          <w:color w:val="000000"/>
          <w:sz w:val="28"/>
          <w:szCs w:val="28"/>
          <w:lang w:eastAsia="ru-RU"/>
        </w:rPr>
        <w:t xml:space="preserve">    </w:t>
      </w:r>
    </w:p>
    <w:p w14:paraId="229FF51E" w14:textId="028159E0" w:rsidR="00343788" w:rsidRPr="00343788" w:rsidRDefault="008C6E6A" w:rsidP="00343788">
      <w:pPr>
        <w:spacing w:before="375" w:after="375" w:line="240" w:lineRule="auto"/>
        <w:textAlignment w:val="top"/>
        <w:rPr>
          <w:rFonts w:ascii="Times New Roman" w:eastAsia="Times New Roman" w:hAnsi="Times New Roman" w:cs="Times New Roman"/>
          <w:color w:val="000000"/>
          <w:sz w:val="24"/>
          <w:szCs w:val="24"/>
          <w:lang w:eastAsia="ru-RU"/>
        </w:rPr>
      </w:pPr>
      <w:r w:rsidRPr="00343788">
        <w:rPr>
          <w:rFonts w:ascii="Times New Roman" w:eastAsia="Times New Roman" w:hAnsi="Times New Roman" w:cs="Times New Roman"/>
          <w:color w:val="000000"/>
          <w:sz w:val="24"/>
          <w:szCs w:val="24"/>
          <w:lang w:eastAsia="ru-RU"/>
        </w:rPr>
        <w:t>Фото</w:t>
      </w:r>
      <w:r w:rsidR="00343788">
        <w:rPr>
          <w:rFonts w:ascii="Times New Roman" w:eastAsia="Times New Roman" w:hAnsi="Times New Roman" w:cs="Times New Roman"/>
          <w:color w:val="000000"/>
          <w:sz w:val="24"/>
          <w:szCs w:val="24"/>
          <w:lang w:eastAsia="ru-RU"/>
        </w:rPr>
        <w:t xml:space="preserve"> </w:t>
      </w:r>
      <w:r w:rsidRPr="00343788">
        <w:rPr>
          <w:rFonts w:ascii="Times New Roman" w:eastAsia="Times New Roman" w:hAnsi="Times New Roman" w:cs="Times New Roman"/>
          <w:color w:val="000000"/>
          <w:sz w:val="24"/>
          <w:szCs w:val="24"/>
          <w:lang w:eastAsia="ru-RU"/>
        </w:rPr>
        <w:t>2. Определение количества пыли на листьях деревьев, кустарников</w:t>
      </w:r>
    </w:p>
    <w:p w14:paraId="08F98EE6" w14:textId="77777777" w:rsidR="00343788" w:rsidRPr="000F7FC7" w:rsidRDefault="00343788" w:rsidP="0034378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43788">
        <w:rPr>
          <w:rFonts w:ascii="Times New Roman" w:eastAsia="Times New Roman" w:hAnsi="Times New Roman" w:cs="Times New Roman"/>
          <w:b/>
          <w:bCs/>
          <w:color w:val="000000"/>
          <w:sz w:val="28"/>
          <w:szCs w:val="28"/>
          <w:lang w:eastAsia="ru-RU"/>
        </w:rPr>
        <w:t>Вывод:</w:t>
      </w:r>
      <w:r w:rsidRPr="000F7FC7">
        <w:rPr>
          <w:rFonts w:ascii="Times New Roman" w:eastAsia="Times New Roman" w:hAnsi="Times New Roman" w:cs="Times New Roman"/>
          <w:color w:val="000000"/>
          <w:sz w:val="28"/>
          <w:szCs w:val="28"/>
          <w:lang w:eastAsia="ru-RU"/>
        </w:rPr>
        <w:t xml:space="preserve"> наибольшее количество пыли осаждается на растениях, которые имеют особенности в морфологическом строении листа и в его размерах: на клене остролистном, сирени обыкновенной.</w:t>
      </w:r>
    </w:p>
    <w:p w14:paraId="14AE2877" w14:textId="77777777" w:rsidR="00343788" w:rsidRPr="002A3487" w:rsidRDefault="00343788" w:rsidP="000F7FC7">
      <w:pPr>
        <w:spacing w:before="375" w:after="375" w:line="240" w:lineRule="auto"/>
        <w:jc w:val="right"/>
        <w:textAlignment w:val="top"/>
        <w:rPr>
          <w:rFonts w:ascii="Times New Roman" w:eastAsia="Times New Roman" w:hAnsi="Times New Roman" w:cs="Times New Roman"/>
          <w:i/>
          <w:color w:val="000000"/>
          <w:lang w:eastAsia="ru-RU"/>
        </w:rPr>
      </w:pPr>
    </w:p>
    <w:p w14:paraId="0766DAFC" w14:textId="77777777" w:rsidR="00343788" w:rsidRPr="002A3487" w:rsidRDefault="00343788" w:rsidP="000F7FC7">
      <w:pPr>
        <w:spacing w:before="375" w:after="375" w:line="240" w:lineRule="auto"/>
        <w:jc w:val="right"/>
        <w:textAlignment w:val="top"/>
        <w:rPr>
          <w:rFonts w:ascii="Times New Roman" w:eastAsia="Times New Roman" w:hAnsi="Times New Roman" w:cs="Times New Roman"/>
          <w:i/>
          <w:color w:val="000000"/>
          <w:sz w:val="2"/>
          <w:szCs w:val="2"/>
          <w:lang w:eastAsia="ru-RU"/>
        </w:rPr>
      </w:pPr>
    </w:p>
    <w:p w14:paraId="7EBDBF52" w14:textId="527C58C8" w:rsidR="000F7FC7" w:rsidRPr="00343788" w:rsidRDefault="000F7FC7" w:rsidP="002A3487">
      <w:pPr>
        <w:spacing w:after="0" w:line="240" w:lineRule="auto"/>
        <w:jc w:val="right"/>
        <w:textAlignment w:val="top"/>
        <w:rPr>
          <w:rFonts w:ascii="Times New Roman" w:eastAsia="Times New Roman" w:hAnsi="Times New Roman" w:cs="Times New Roman"/>
          <w:iCs/>
          <w:color w:val="000000"/>
          <w:sz w:val="24"/>
          <w:szCs w:val="24"/>
          <w:lang w:eastAsia="ru-RU"/>
        </w:rPr>
      </w:pPr>
      <w:r w:rsidRPr="00343788">
        <w:rPr>
          <w:rFonts w:ascii="Times New Roman" w:eastAsia="Times New Roman" w:hAnsi="Times New Roman" w:cs="Times New Roman"/>
          <w:iCs/>
          <w:color w:val="000000"/>
          <w:sz w:val="24"/>
          <w:szCs w:val="24"/>
          <w:lang w:eastAsia="ru-RU"/>
        </w:rPr>
        <w:lastRenderedPageBreak/>
        <w:t xml:space="preserve">Таблица </w:t>
      </w:r>
      <w:r w:rsidR="00A66067" w:rsidRPr="00343788">
        <w:rPr>
          <w:rFonts w:ascii="Times New Roman" w:eastAsia="Times New Roman" w:hAnsi="Times New Roman" w:cs="Times New Roman"/>
          <w:iCs/>
          <w:color w:val="000000"/>
          <w:sz w:val="24"/>
          <w:szCs w:val="24"/>
          <w:lang w:eastAsia="ru-RU"/>
        </w:rPr>
        <w:t>2.2</w:t>
      </w:r>
      <w:r w:rsidR="004D1063" w:rsidRPr="00343788">
        <w:rPr>
          <w:rFonts w:ascii="Times New Roman" w:eastAsia="Times New Roman" w:hAnsi="Times New Roman" w:cs="Times New Roman"/>
          <w:iCs/>
          <w:color w:val="000000"/>
          <w:sz w:val="24"/>
          <w:szCs w:val="24"/>
          <w:lang w:eastAsia="ru-RU"/>
        </w:rPr>
        <w:t>.</w:t>
      </w:r>
    </w:p>
    <w:p w14:paraId="506199F5" w14:textId="020F3E33" w:rsidR="000F7FC7" w:rsidRPr="009B4E7C" w:rsidRDefault="002A3487" w:rsidP="002A3487">
      <w:pPr>
        <w:spacing w:after="0" w:line="240" w:lineRule="auto"/>
        <w:jc w:val="center"/>
        <w:textAlignment w:val="top"/>
        <w:rPr>
          <w:rFonts w:ascii="Times New Roman" w:eastAsia="Times New Roman" w:hAnsi="Times New Roman" w:cs="Times New Roman"/>
          <w:b/>
          <w:color w:val="000000"/>
          <w:sz w:val="28"/>
          <w:szCs w:val="28"/>
          <w:lang w:eastAsia="ru-RU"/>
        </w:rPr>
      </w:pPr>
      <w:r>
        <w:rPr>
          <w:b/>
          <w:noProof/>
          <w:color w:val="000000"/>
          <w:sz w:val="28"/>
          <w:szCs w:val="28"/>
          <w:lang w:eastAsia="ru-RU"/>
        </w:rPr>
        <w:drawing>
          <wp:anchor distT="0" distB="0" distL="114300" distR="114300" simplePos="0" relativeHeight="251660288" behindDoc="0" locked="0" layoutInCell="1" allowOverlap="1" wp14:anchorId="7BE40AA5" wp14:editId="6E98BCFB">
            <wp:simplePos x="0" y="0"/>
            <wp:positionH relativeFrom="column">
              <wp:posOffset>2914959</wp:posOffset>
            </wp:positionH>
            <wp:positionV relativeFrom="paragraph">
              <wp:posOffset>3925244</wp:posOffset>
            </wp:positionV>
            <wp:extent cx="3154045" cy="2298065"/>
            <wp:effectExtent l="0" t="0" r="8255" b="6985"/>
            <wp:wrapThrough wrapText="bothSides">
              <wp:wrapPolygon edited="0">
                <wp:start x="0" y="0"/>
                <wp:lineTo x="0" y="21487"/>
                <wp:lineTo x="21526" y="21487"/>
                <wp:lineTo x="21526" y="0"/>
                <wp:lineTo x="0" y="0"/>
              </wp:wrapPolygon>
            </wp:wrapThrough>
            <wp:docPr id="7" name="Рисунок 7" descr="Фото-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02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04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FC7" w:rsidRPr="000F7FC7">
        <w:rPr>
          <w:rFonts w:ascii="Times New Roman" w:eastAsia="Times New Roman" w:hAnsi="Times New Roman" w:cs="Times New Roman"/>
          <w:b/>
          <w:color w:val="000000"/>
          <w:sz w:val="28"/>
          <w:szCs w:val="28"/>
          <w:lang w:eastAsia="ru-RU"/>
        </w:rPr>
        <w:t>Количество пыли на листьях древесных растений и кустарников в различных точках сбора (</w:t>
      </w:r>
      <w:smartTag w:uri="urn:schemas-microsoft-com:office:smarttags" w:element="metricconverter">
        <w:smartTagPr>
          <w:attr w:name="ProductID" w:val="5 метров"/>
        </w:smartTagPr>
        <w:r w:rsidR="000F7FC7" w:rsidRPr="000F7FC7">
          <w:rPr>
            <w:rFonts w:ascii="Times New Roman" w:eastAsia="Times New Roman" w:hAnsi="Times New Roman" w:cs="Times New Roman"/>
            <w:b/>
            <w:color w:val="000000"/>
            <w:sz w:val="28"/>
            <w:szCs w:val="28"/>
            <w:lang w:eastAsia="ru-RU"/>
          </w:rPr>
          <w:t>5 метров</w:t>
        </w:r>
      </w:smartTag>
      <w:r w:rsidR="009B4E7C">
        <w:rPr>
          <w:rFonts w:ascii="Times New Roman" w:eastAsia="Times New Roman" w:hAnsi="Times New Roman" w:cs="Times New Roman"/>
          <w:b/>
          <w:color w:val="000000"/>
          <w:sz w:val="28"/>
          <w:szCs w:val="28"/>
          <w:lang w:eastAsia="ru-RU"/>
        </w:rPr>
        <w:t xml:space="preserve"> от источника загрязнения)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225"/>
        <w:gridCol w:w="1080"/>
        <w:gridCol w:w="1591"/>
        <w:gridCol w:w="1469"/>
        <w:gridCol w:w="1260"/>
        <w:gridCol w:w="1183"/>
      </w:tblGrid>
      <w:tr w:rsidR="000F7FC7" w:rsidRPr="000F7FC7" w14:paraId="0AFF3B64" w14:textId="77777777" w:rsidTr="000F7FC7">
        <w:trPr>
          <w:trHeight w:val="460"/>
        </w:trPr>
        <w:tc>
          <w:tcPr>
            <w:tcW w:w="763" w:type="dxa"/>
          </w:tcPr>
          <w:p w14:paraId="4B5C3ED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п/п</w:t>
            </w:r>
          </w:p>
        </w:tc>
        <w:tc>
          <w:tcPr>
            <w:tcW w:w="2225" w:type="dxa"/>
          </w:tcPr>
          <w:p w14:paraId="2CE4B5F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Вид растения</w:t>
            </w:r>
          </w:p>
        </w:tc>
        <w:tc>
          <w:tcPr>
            <w:tcW w:w="1080" w:type="dxa"/>
          </w:tcPr>
          <w:p w14:paraId="5D24E2F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фильтровальной бумаги</w:t>
            </w:r>
          </w:p>
          <w:p w14:paraId="6B235C8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591" w:type="dxa"/>
          </w:tcPr>
          <w:p w14:paraId="46A21949"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фильтровальной бумаги с пылью (мг)</w:t>
            </w:r>
          </w:p>
        </w:tc>
        <w:tc>
          <w:tcPr>
            <w:tcW w:w="1469" w:type="dxa"/>
          </w:tcPr>
          <w:p w14:paraId="53B0E8C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пыли</w:t>
            </w:r>
          </w:p>
          <w:p w14:paraId="44DFCDC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260" w:type="dxa"/>
          </w:tcPr>
          <w:p w14:paraId="58E6F65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пыли на один лист</w:t>
            </w:r>
          </w:p>
          <w:p w14:paraId="2F84F1F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183" w:type="dxa"/>
          </w:tcPr>
          <w:p w14:paraId="1A42AD4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Расстояние от источника загрязнения (м)</w:t>
            </w:r>
          </w:p>
        </w:tc>
      </w:tr>
      <w:tr w:rsidR="000F7FC7" w:rsidRPr="000F7FC7" w14:paraId="6EA3D983" w14:textId="77777777" w:rsidTr="000F7FC7">
        <w:trPr>
          <w:trHeight w:val="341"/>
        </w:trPr>
        <w:tc>
          <w:tcPr>
            <w:tcW w:w="763" w:type="dxa"/>
          </w:tcPr>
          <w:p w14:paraId="7C962BB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w:t>
            </w:r>
          </w:p>
        </w:tc>
        <w:tc>
          <w:tcPr>
            <w:tcW w:w="2225" w:type="dxa"/>
          </w:tcPr>
          <w:p w14:paraId="28170044"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Вишня обыкновенная</w:t>
            </w:r>
          </w:p>
        </w:tc>
        <w:tc>
          <w:tcPr>
            <w:tcW w:w="1080" w:type="dxa"/>
          </w:tcPr>
          <w:p w14:paraId="1571F7F6" w14:textId="77777777" w:rsidR="000F7FC7" w:rsidRPr="000F7FC7" w:rsidRDefault="000F7FC7" w:rsidP="000F7FC7">
            <w:pPr>
              <w:spacing w:after="0" w:line="240" w:lineRule="auto"/>
              <w:jc w:val="center"/>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p w14:paraId="5042683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p>
        </w:tc>
        <w:tc>
          <w:tcPr>
            <w:tcW w:w="1591" w:type="dxa"/>
          </w:tcPr>
          <w:p w14:paraId="1EA5DE21"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550</w:t>
            </w:r>
          </w:p>
        </w:tc>
        <w:tc>
          <w:tcPr>
            <w:tcW w:w="1469" w:type="dxa"/>
          </w:tcPr>
          <w:p w14:paraId="5C475607"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w:t>
            </w:r>
          </w:p>
        </w:tc>
        <w:tc>
          <w:tcPr>
            <w:tcW w:w="1260" w:type="dxa"/>
          </w:tcPr>
          <w:p w14:paraId="37BC33AB"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c>
          <w:tcPr>
            <w:tcW w:w="1183" w:type="dxa"/>
          </w:tcPr>
          <w:p w14:paraId="4A16FAE4"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37BE7A7D" w14:textId="77777777" w:rsidTr="000F7FC7">
        <w:tc>
          <w:tcPr>
            <w:tcW w:w="763" w:type="dxa"/>
          </w:tcPr>
          <w:p w14:paraId="1EDC6AE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w:t>
            </w:r>
          </w:p>
        </w:tc>
        <w:tc>
          <w:tcPr>
            <w:tcW w:w="2225" w:type="dxa"/>
          </w:tcPr>
          <w:p w14:paraId="08FD0FFC"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Яблоня садовая</w:t>
            </w:r>
          </w:p>
        </w:tc>
        <w:tc>
          <w:tcPr>
            <w:tcW w:w="1080" w:type="dxa"/>
          </w:tcPr>
          <w:p w14:paraId="6F5AECA4"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410</w:t>
            </w:r>
          </w:p>
        </w:tc>
        <w:tc>
          <w:tcPr>
            <w:tcW w:w="1591" w:type="dxa"/>
          </w:tcPr>
          <w:p w14:paraId="0E355554"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470</w:t>
            </w:r>
          </w:p>
        </w:tc>
        <w:tc>
          <w:tcPr>
            <w:tcW w:w="1469" w:type="dxa"/>
          </w:tcPr>
          <w:p w14:paraId="2F1733D6"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60</w:t>
            </w:r>
          </w:p>
        </w:tc>
        <w:tc>
          <w:tcPr>
            <w:tcW w:w="1260" w:type="dxa"/>
          </w:tcPr>
          <w:p w14:paraId="282C54B0"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12</w:t>
            </w:r>
          </w:p>
        </w:tc>
        <w:tc>
          <w:tcPr>
            <w:tcW w:w="1183" w:type="dxa"/>
          </w:tcPr>
          <w:p w14:paraId="47B9A367"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7A11FF7F" w14:textId="77777777" w:rsidTr="000F7FC7">
        <w:tc>
          <w:tcPr>
            <w:tcW w:w="763" w:type="dxa"/>
          </w:tcPr>
          <w:p w14:paraId="216DDF9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xml:space="preserve">4. </w:t>
            </w:r>
          </w:p>
        </w:tc>
        <w:tc>
          <w:tcPr>
            <w:tcW w:w="2225" w:type="dxa"/>
          </w:tcPr>
          <w:p w14:paraId="0F28211E"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Ива белая</w:t>
            </w:r>
          </w:p>
        </w:tc>
        <w:tc>
          <w:tcPr>
            <w:tcW w:w="1080" w:type="dxa"/>
          </w:tcPr>
          <w:p w14:paraId="118B2D48"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591" w:type="dxa"/>
          </w:tcPr>
          <w:p w14:paraId="2354CB2C"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520</w:t>
            </w:r>
          </w:p>
        </w:tc>
        <w:tc>
          <w:tcPr>
            <w:tcW w:w="1469" w:type="dxa"/>
          </w:tcPr>
          <w:p w14:paraId="07030A50"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20</w:t>
            </w:r>
          </w:p>
        </w:tc>
        <w:tc>
          <w:tcPr>
            <w:tcW w:w="1260" w:type="dxa"/>
          </w:tcPr>
          <w:p w14:paraId="1AAF62C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w:t>
            </w:r>
          </w:p>
        </w:tc>
        <w:tc>
          <w:tcPr>
            <w:tcW w:w="1183" w:type="dxa"/>
          </w:tcPr>
          <w:p w14:paraId="556E0DB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177055EE" w14:textId="77777777" w:rsidTr="000F7FC7">
        <w:tc>
          <w:tcPr>
            <w:tcW w:w="763" w:type="dxa"/>
          </w:tcPr>
          <w:p w14:paraId="1F83A44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c>
          <w:tcPr>
            <w:tcW w:w="2225" w:type="dxa"/>
          </w:tcPr>
          <w:p w14:paraId="1842C683"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Абрикос обыкновенный</w:t>
            </w:r>
          </w:p>
        </w:tc>
        <w:tc>
          <w:tcPr>
            <w:tcW w:w="1080" w:type="dxa"/>
          </w:tcPr>
          <w:p w14:paraId="54C64D54"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591" w:type="dxa"/>
          </w:tcPr>
          <w:p w14:paraId="56918321"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469" w:type="dxa"/>
          </w:tcPr>
          <w:p w14:paraId="27606D3F"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w:t>
            </w:r>
          </w:p>
        </w:tc>
        <w:tc>
          <w:tcPr>
            <w:tcW w:w="1260" w:type="dxa"/>
          </w:tcPr>
          <w:p w14:paraId="394BBEB6"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c>
          <w:tcPr>
            <w:tcW w:w="1183" w:type="dxa"/>
          </w:tcPr>
          <w:p w14:paraId="29E02821"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5EDA392F" w14:textId="77777777" w:rsidTr="000F7FC7">
        <w:tc>
          <w:tcPr>
            <w:tcW w:w="763" w:type="dxa"/>
          </w:tcPr>
          <w:p w14:paraId="4B9D3A1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w:t>
            </w:r>
          </w:p>
        </w:tc>
        <w:tc>
          <w:tcPr>
            <w:tcW w:w="2225" w:type="dxa"/>
          </w:tcPr>
          <w:p w14:paraId="69C97743"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Клен остролистный</w:t>
            </w:r>
          </w:p>
        </w:tc>
        <w:tc>
          <w:tcPr>
            <w:tcW w:w="1080" w:type="dxa"/>
          </w:tcPr>
          <w:p w14:paraId="70F1446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591" w:type="dxa"/>
          </w:tcPr>
          <w:p w14:paraId="72DA991B"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690</w:t>
            </w:r>
          </w:p>
        </w:tc>
        <w:tc>
          <w:tcPr>
            <w:tcW w:w="1469" w:type="dxa"/>
          </w:tcPr>
          <w:p w14:paraId="473091B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190</w:t>
            </w:r>
          </w:p>
        </w:tc>
        <w:tc>
          <w:tcPr>
            <w:tcW w:w="1260" w:type="dxa"/>
          </w:tcPr>
          <w:p w14:paraId="2D535C38"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38</w:t>
            </w:r>
          </w:p>
        </w:tc>
        <w:tc>
          <w:tcPr>
            <w:tcW w:w="1183" w:type="dxa"/>
          </w:tcPr>
          <w:p w14:paraId="7205AD67"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732E5B10" w14:textId="77777777" w:rsidTr="000F7FC7">
        <w:tc>
          <w:tcPr>
            <w:tcW w:w="763" w:type="dxa"/>
          </w:tcPr>
          <w:p w14:paraId="74D0A826"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7.</w:t>
            </w:r>
          </w:p>
        </w:tc>
        <w:tc>
          <w:tcPr>
            <w:tcW w:w="2225" w:type="dxa"/>
          </w:tcPr>
          <w:p w14:paraId="03CF9F1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Лещина обыкновенная</w:t>
            </w:r>
          </w:p>
        </w:tc>
        <w:tc>
          <w:tcPr>
            <w:tcW w:w="1080" w:type="dxa"/>
          </w:tcPr>
          <w:p w14:paraId="4F17BED3"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591" w:type="dxa"/>
          </w:tcPr>
          <w:p w14:paraId="5D0093B2"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469" w:type="dxa"/>
          </w:tcPr>
          <w:p w14:paraId="7A2EF4D8"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w:t>
            </w:r>
          </w:p>
        </w:tc>
        <w:tc>
          <w:tcPr>
            <w:tcW w:w="1260" w:type="dxa"/>
          </w:tcPr>
          <w:p w14:paraId="7673F2DC"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c>
          <w:tcPr>
            <w:tcW w:w="1183" w:type="dxa"/>
          </w:tcPr>
          <w:p w14:paraId="5938CD71"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5A15B131" w14:textId="77777777" w:rsidTr="000F7FC7">
        <w:tc>
          <w:tcPr>
            <w:tcW w:w="763" w:type="dxa"/>
          </w:tcPr>
          <w:p w14:paraId="54686E0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9.</w:t>
            </w:r>
          </w:p>
        </w:tc>
        <w:tc>
          <w:tcPr>
            <w:tcW w:w="2225" w:type="dxa"/>
          </w:tcPr>
          <w:p w14:paraId="4552984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Снежноягодник</w:t>
            </w:r>
          </w:p>
        </w:tc>
        <w:tc>
          <w:tcPr>
            <w:tcW w:w="1080" w:type="dxa"/>
          </w:tcPr>
          <w:p w14:paraId="0CA9A8E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591" w:type="dxa"/>
          </w:tcPr>
          <w:p w14:paraId="63C2559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480</w:t>
            </w:r>
          </w:p>
        </w:tc>
        <w:tc>
          <w:tcPr>
            <w:tcW w:w="1469" w:type="dxa"/>
          </w:tcPr>
          <w:p w14:paraId="315AD60E"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30</w:t>
            </w:r>
          </w:p>
        </w:tc>
        <w:tc>
          <w:tcPr>
            <w:tcW w:w="1260" w:type="dxa"/>
          </w:tcPr>
          <w:p w14:paraId="04D29A27"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w:t>
            </w:r>
          </w:p>
        </w:tc>
        <w:tc>
          <w:tcPr>
            <w:tcW w:w="1183" w:type="dxa"/>
          </w:tcPr>
          <w:p w14:paraId="1E706D16"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r w:rsidR="000F7FC7" w:rsidRPr="000F7FC7" w14:paraId="4D7F319C" w14:textId="77777777" w:rsidTr="000F7FC7">
        <w:tc>
          <w:tcPr>
            <w:tcW w:w="763" w:type="dxa"/>
          </w:tcPr>
          <w:p w14:paraId="0D3B9A97" w14:textId="77777777" w:rsidR="000F7FC7" w:rsidRPr="000F7FC7" w:rsidRDefault="000F7FC7" w:rsidP="002A348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c>
          <w:tcPr>
            <w:tcW w:w="2225" w:type="dxa"/>
          </w:tcPr>
          <w:p w14:paraId="42A65B03" w14:textId="77777777" w:rsidR="000F7FC7" w:rsidRPr="000F7FC7" w:rsidRDefault="000F7FC7" w:rsidP="002A348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Сирень обыкновенная</w:t>
            </w:r>
          </w:p>
        </w:tc>
        <w:tc>
          <w:tcPr>
            <w:tcW w:w="1080" w:type="dxa"/>
          </w:tcPr>
          <w:p w14:paraId="02FE58DC" w14:textId="77777777" w:rsidR="000F7FC7" w:rsidRPr="000F7FC7" w:rsidRDefault="000F7FC7" w:rsidP="002A3487">
            <w:pPr>
              <w:spacing w:after="0" w:line="240" w:lineRule="auto"/>
              <w:jc w:val="center"/>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460</w:t>
            </w:r>
          </w:p>
          <w:p w14:paraId="72A3B06F" w14:textId="77777777" w:rsidR="000F7FC7" w:rsidRPr="000F7FC7" w:rsidRDefault="000F7FC7" w:rsidP="002A3487">
            <w:pPr>
              <w:spacing w:after="0" w:line="240" w:lineRule="auto"/>
              <w:jc w:val="center"/>
              <w:textAlignment w:val="top"/>
              <w:rPr>
                <w:rFonts w:ascii="Times New Roman" w:eastAsia="Times New Roman" w:hAnsi="Times New Roman" w:cs="Times New Roman"/>
                <w:bCs/>
                <w:color w:val="000000"/>
                <w:sz w:val="24"/>
                <w:szCs w:val="24"/>
                <w:lang w:eastAsia="ru-RU"/>
              </w:rPr>
            </w:pPr>
          </w:p>
        </w:tc>
        <w:tc>
          <w:tcPr>
            <w:tcW w:w="1591" w:type="dxa"/>
          </w:tcPr>
          <w:p w14:paraId="0CB47B3B" w14:textId="77777777" w:rsidR="000F7FC7" w:rsidRPr="000F7FC7" w:rsidRDefault="000F7FC7" w:rsidP="002A348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570</w:t>
            </w:r>
          </w:p>
        </w:tc>
        <w:tc>
          <w:tcPr>
            <w:tcW w:w="1469" w:type="dxa"/>
          </w:tcPr>
          <w:p w14:paraId="02E83604" w14:textId="77777777" w:rsidR="000F7FC7" w:rsidRPr="000F7FC7" w:rsidRDefault="000F7FC7" w:rsidP="002A348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110</w:t>
            </w:r>
          </w:p>
        </w:tc>
        <w:tc>
          <w:tcPr>
            <w:tcW w:w="1260" w:type="dxa"/>
          </w:tcPr>
          <w:p w14:paraId="216CF80B" w14:textId="77777777" w:rsidR="000F7FC7" w:rsidRPr="000F7FC7" w:rsidRDefault="000F7FC7" w:rsidP="002A348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22</w:t>
            </w:r>
          </w:p>
        </w:tc>
        <w:tc>
          <w:tcPr>
            <w:tcW w:w="1183" w:type="dxa"/>
          </w:tcPr>
          <w:p w14:paraId="6C748780" w14:textId="77777777" w:rsidR="000F7FC7" w:rsidRPr="000F7FC7" w:rsidRDefault="000F7FC7" w:rsidP="002A348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w:t>
            </w:r>
          </w:p>
        </w:tc>
      </w:tr>
    </w:tbl>
    <w:p w14:paraId="27ECF2E2" w14:textId="17AEB8FF" w:rsidR="000F7FC7" w:rsidRDefault="002A3487" w:rsidP="002A3487">
      <w:pPr>
        <w:shd w:val="clear" w:color="auto" w:fill="FFFFFF"/>
        <w:spacing w:after="0" w:line="240" w:lineRule="auto"/>
        <w:rPr>
          <w:rFonts w:ascii="Times New Roman" w:eastAsia="Times New Roman" w:hAnsi="Times New Roman" w:cs="Times New Roman"/>
          <w:i/>
          <w:color w:val="000000"/>
          <w:sz w:val="24"/>
          <w:szCs w:val="24"/>
          <w:lang w:eastAsia="ru-RU"/>
        </w:rPr>
      </w:pPr>
      <w:r>
        <w:rPr>
          <w:b/>
          <w:noProof/>
          <w:color w:val="000000"/>
          <w:sz w:val="28"/>
          <w:szCs w:val="28"/>
          <w:lang w:eastAsia="ru-RU"/>
        </w:rPr>
        <w:drawing>
          <wp:anchor distT="0" distB="0" distL="114300" distR="114300" simplePos="0" relativeHeight="251655168" behindDoc="0" locked="0" layoutInCell="1" allowOverlap="1" wp14:anchorId="6D19A799" wp14:editId="45D79E36">
            <wp:simplePos x="0" y="0"/>
            <wp:positionH relativeFrom="column">
              <wp:posOffset>-116599</wp:posOffset>
            </wp:positionH>
            <wp:positionV relativeFrom="paragraph">
              <wp:posOffset>124837</wp:posOffset>
            </wp:positionV>
            <wp:extent cx="2895600" cy="2331085"/>
            <wp:effectExtent l="0" t="0" r="0" b="0"/>
            <wp:wrapThrough wrapText="bothSides">
              <wp:wrapPolygon edited="0">
                <wp:start x="0" y="0"/>
                <wp:lineTo x="0" y="21359"/>
                <wp:lineTo x="21458" y="21359"/>
                <wp:lineTo x="21458" y="0"/>
                <wp:lineTo x="0" y="0"/>
              </wp:wrapPolygon>
            </wp:wrapThrough>
            <wp:docPr id="6" name="Рисунок 6" descr="Фото-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0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641C7" w14:textId="5FC2B2AD" w:rsidR="009B4E7C" w:rsidRPr="002A3487" w:rsidRDefault="009B4E7C" w:rsidP="002A348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A3487">
        <w:rPr>
          <w:rFonts w:ascii="Times New Roman" w:eastAsia="Times New Roman" w:hAnsi="Times New Roman" w:cs="Times New Roman"/>
          <w:color w:val="000000"/>
          <w:sz w:val="24"/>
          <w:szCs w:val="24"/>
          <w:lang w:eastAsia="ru-RU"/>
        </w:rPr>
        <w:t xml:space="preserve">Фото 3. </w:t>
      </w:r>
      <w:r w:rsidR="002C1528" w:rsidRPr="002A3487">
        <w:rPr>
          <w:rFonts w:ascii="Times New Roman" w:eastAsia="Times New Roman" w:hAnsi="Times New Roman" w:cs="Times New Roman"/>
          <w:color w:val="000000"/>
          <w:sz w:val="24"/>
          <w:szCs w:val="24"/>
          <w:lang w:eastAsia="ru-RU"/>
        </w:rPr>
        <w:t>Результаты фильтровани</w:t>
      </w:r>
      <w:r w:rsidR="002A3487">
        <w:rPr>
          <w:rFonts w:ascii="Times New Roman" w:eastAsia="Times New Roman" w:hAnsi="Times New Roman" w:cs="Times New Roman"/>
          <w:color w:val="000000"/>
          <w:sz w:val="24"/>
          <w:szCs w:val="24"/>
          <w:lang w:eastAsia="ru-RU"/>
        </w:rPr>
        <w:t>я</w:t>
      </w:r>
    </w:p>
    <w:p w14:paraId="63366920" w14:textId="77777777" w:rsidR="000F7FC7" w:rsidRPr="002A3487" w:rsidRDefault="000F7FC7" w:rsidP="002A3487">
      <w:pPr>
        <w:shd w:val="clear" w:color="auto" w:fill="FFFFFF"/>
        <w:spacing w:after="0" w:line="240" w:lineRule="auto"/>
        <w:jc w:val="right"/>
        <w:rPr>
          <w:rFonts w:ascii="Times New Roman" w:eastAsia="Times New Roman" w:hAnsi="Times New Roman" w:cs="Times New Roman"/>
          <w:iCs/>
          <w:color w:val="000000"/>
          <w:sz w:val="24"/>
          <w:szCs w:val="24"/>
          <w:lang w:eastAsia="ru-RU"/>
        </w:rPr>
      </w:pPr>
      <w:r w:rsidRPr="002A3487">
        <w:rPr>
          <w:rFonts w:ascii="Times New Roman" w:eastAsia="Times New Roman" w:hAnsi="Times New Roman" w:cs="Times New Roman"/>
          <w:iCs/>
          <w:color w:val="000000"/>
          <w:sz w:val="24"/>
          <w:szCs w:val="24"/>
          <w:lang w:eastAsia="ru-RU"/>
        </w:rPr>
        <w:t xml:space="preserve">Таблица </w:t>
      </w:r>
      <w:r w:rsidR="00A66067" w:rsidRPr="002A3487">
        <w:rPr>
          <w:rFonts w:ascii="Times New Roman" w:eastAsia="Times New Roman" w:hAnsi="Times New Roman" w:cs="Times New Roman"/>
          <w:iCs/>
          <w:color w:val="000000"/>
          <w:sz w:val="24"/>
          <w:szCs w:val="24"/>
          <w:lang w:eastAsia="ru-RU"/>
        </w:rPr>
        <w:t>2.3</w:t>
      </w:r>
    </w:p>
    <w:p w14:paraId="396BD7F4" w14:textId="77777777" w:rsidR="000F7FC7" w:rsidRPr="009B4E7C" w:rsidRDefault="000F7FC7" w:rsidP="002A3487">
      <w:pPr>
        <w:spacing w:after="0" w:line="240" w:lineRule="auto"/>
        <w:jc w:val="center"/>
        <w:textAlignment w:val="top"/>
        <w:rPr>
          <w:rFonts w:ascii="Times New Roman" w:eastAsia="Times New Roman" w:hAnsi="Times New Roman" w:cs="Times New Roman"/>
          <w:b/>
          <w:color w:val="000000"/>
          <w:sz w:val="28"/>
          <w:szCs w:val="28"/>
          <w:lang w:eastAsia="ru-RU"/>
        </w:rPr>
      </w:pPr>
      <w:r w:rsidRPr="009B4E7C">
        <w:rPr>
          <w:rFonts w:ascii="Times New Roman" w:eastAsia="Times New Roman" w:hAnsi="Times New Roman" w:cs="Times New Roman"/>
          <w:b/>
          <w:color w:val="000000"/>
          <w:sz w:val="28"/>
          <w:szCs w:val="28"/>
          <w:lang w:eastAsia="ru-RU"/>
        </w:rPr>
        <w:t>Количество пыли на листьях древесных растений и кустарников в различных точках сбора (</w:t>
      </w:r>
      <w:smartTag w:uri="urn:schemas-microsoft-com:office:smarttags" w:element="metricconverter">
        <w:smartTagPr>
          <w:attr w:name="ProductID" w:val="10 метров"/>
        </w:smartTagPr>
        <w:r w:rsidRPr="009B4E7C">
          <w:rPr>
            <w:rFonts w:ascii="Times New Roman" w:eastAsia="Times New Roman" w:hAnsi="Times New Roman" w:cs="Times New Roman"/>
            <w:b/>
            <w:color w:val="000000"/>
            <w:sz w:val="28"/>
            <w:szCs w:val="28"/>
            <w:lang w:eastAsia="ru-RU"/>
          </w:rPr>
          <w:t>10 метров</w:t>
        </w:r>
      </w:smartTag>
      <w:r w:rsidRPr="009B4E7C">
        <w:rPr>
          <w:rFonts w:ascii="Times New Roman" w:eastAsia="Times New Roman" w:hAnsi="Times New Roman" w:cs="Times New Roman"/>
          <w:b/>
          <w:color w:val="000000"/>
          <w:sz w:val="28"/>
          <w:szCs w:val="28"/>
          <w:lang w:eastAsia="ru-RU"/>
        </w:rPr>
        <w:t xml:space="preserve"> от источника загрязнения)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225"/>
        <w:gridCol w:w="1080"/>
        <w:gridCol w:w="1591"/>
        <w:gridCol w:w="1469"/>
        <w:gridCol w:w="1260"/>
        <w:gridCol w:w="1183"/>
      </w:tblGrid>
      <w:tr w:rsidR="000F7FC7" w:rsidRPr="000F7FC7" w14:paraId="6A77FB88" w14:textId="77777777" w:rsidTr="000F7FC7">
        <w:trPr>
          <w:trHeight w:val="460"/>
        </w:trPr>
        <w:tc>
          <w:tcPr>
            <w:tcW w:w="763" w:type="dxa"/>
          </w:tcPr>
          <w:p w14:paraId="7948719F"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п/п</w:t>
            </w:r>
          </w:p>
        </w:tc>
        <w:tc>
          <w:tcPr>
            <w:tcW w:w="2225" w:type="dxa"/>
          </w:tcPr>
          <w:p w14:paraId="6B3BD3A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Вид растения</w:t>
            </w:r>
          </w:p>
        </w:tc>
        <w:tc>
          <w:tcPr>
            <w:tcW w:w="1080" w:type="dxa"/>
          </w:tcPr>
          <w:p w14:paraId="71328C7F"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фильтровальной бумаги</w:t>
            </w:r>
          </w:p>
          <w:p w14:paraId="3B44C937"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591" w:type="dxa"/>
          </w:tcPr>
          <w:p w14:paraId="58E81E2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фильтровальной бумаги с пылью (мг)</w:t>
            </w:r>
          </w:p>
        </w:tc>
        <w:tc>
          <w:tcPr>
            <w:tcW w:w="1469" w:type="dxa"/>
          </w:tcPr>
          <w:p w14:paraId="5BDA33A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пыли</w:t>
            </w:r>
          </w:p>
          <w:p w14:paraId="5CFBA9C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260" w:type="dxa"/>
          </w:tcPr>
          <w:p w14:paraId="3DAD7F5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пыли на один лист</w:t>
            </w:r>
          </w:p>
          <w:p w14:paraId="43FB78C9"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183" w:type="dxa"/>
          </w:tcPr>
          <w:p w14:paraId="21558FBD"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Расстояние от источника загрязнения (м)</w:t>
            </w:r>
          </w:p>
        </w:tc>
      </w:tr>
      <w:tr w:rsidR="000F7FC7" w:rsidRPr="000F7FC7" w14:paraId="3BDA51FB" w14:textId="77777777" w:rsidTr="000F7FC7">
        <w:trPr>
          <w:trHeight w:val="341"/>
        </w:trPr>
        <w:tc>
          <w:tcPr>
            <w:tcW w:w="763" w:type="dxa"/>
          </w:tcPr>
          <w:p w14:paraId="17F9814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w:t>
            </w:r>
          </w:p>
        </w:tc>
        <w:tc>
          <w:tcPr>
            <w:tcW w:w="2225" w:type="dxa"/>
          </w:tcPr>
          <w:p w14:paraId="59E03CD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Вишня обыкновенная</w:t>
            </w:r>
          </w:p>
        </w:tc>
        <w:tc>
          <w:tcPr>
            <w:tcW w:w="1080" w:type="dxa"/>
          </w:tcPr>
          <w:p w14:paraId="0A8B77C7" w14:textId="77777777" w:rsidR="000F7FC7" w:rsidRPr="000F7FC7" w:rsidRDefault="000F7FC7" w:rsidP="000F7FC7">
            <w:pPr>
              <w:spacing w:after="0" w:line="240" w:lineRule="auto"/>
              <w:jc w:val="center"/>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p w14:paraId="237EB515"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p>
        </w:tc>
        <w:tc>
          <w:tcPr>
            <w:tcW w:w="1591" w:type="dxa"/>
          </w:tcPr>
          <w:p w14:paraId="4EF5AB6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530</w:t>
            </w:r>
          </w:p>
        </w:tc>
        <w:tc>
          <w:tcPr>
            <w:tcW w:w="1469" w:type="dxa"/>
          </w:tcPr>
          <w:p w14:paraId="41BDD19B"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30</w:t>
            </w:r>
          </w:p>
        </w:tc>
        <w:tc>
          <w:tcPr>
            <w:tcW w:w="1260" w:type="dxa"/>
          </w:tcPr>
          <w:p w14:paraId="2A1F07D1"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w:t>
            </w:r>
          </w:p>
        </w:tc>
        <w:tc>
          <w:tcPr>
            <w:tcW w:w="1183" w:type="dxa"/>
          </w:tcPr>
          <w:p w14:paraId="037BB4F8"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0ADBC6F9" w14:textId="77777777" w:rsidTr="000F7FC7">
        <w:tc>
          <w:tcPr>
            <w:tcW w:w="763" w:type="dxa"/>
          </w:tcPr>
          <w:p w14:paraId="4187D36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w:t>
            </w:r>
          </w:p>
        </w:tc>
        <w:tc>
          <w:tcPr>
            <w:tcW w:w="2225" w:type="dxa"/>
          </w:tcPr>
          <w:p w14:paraId="12C5689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Яблоня садовая</w:t>
            </w:r>
          </w:p>
        </w:tc>
        <w:tc>
          <w:tcPr>
            <w:tcW w:w="1080" w:type="dxa"/>
          </w:tcPr>
          <w:p w14:paraId="3A492FDC"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410</w:t>
            </w:r>
          </w:p>
        </w:tc>
        <w:tc>
          <w:tcPr>
            <w:tcW w:w="1591" w:type="dxa"/>
          </w:tcPr>
          <w:p w14:paraId="24BDD2B5"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460</w:t>
            </w:r>
          </w:p>
        </w:tc>
        <w:tc>
          <w:tcPr>
            <w:tcW w:w="1469" w:type="dxa"/>
          </w:tcPr>
          <w:p w14:paraId="21491DAE"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60</w:t>
            </w:r>
          </w:p>
        </w:tc>
        <w:tc>
          <w:tcPr>
            <w:tcW w:w="1260" w:type="dxa"/>
          </w:tcPr>
          <w:p w14:paraId="0D047155"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12</w:t>
            </w:r>
          </w:p>
        </w:tc>
        <w:tc>
          <w:tcPr>
            <w:tcW w:w="1183" w:type="dxa"/>
          </w:tcPr>
          <w:p w14:paraId="7E7C8A8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495E36F1" w14:textId="77777777" w:rsidTr="000F7FC7">
        <w:tc>
          <w:tcPr>
            <w:tcW w:w="763" w:type="dxa"/>
          </w:tcPr>
          <w:p w14:paraId="2C6CF53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xml:space="preserve">4. </w:t>
            </w:r>
          </w:p>
        </w:tc>
        <w:tc>
          <w:tcPr>
            <w:tcW w:w="2225" w:type="dxa"/>
          </w:tcPr>
          <w:p w14:paraId="6B08A9C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Ива белая</w:t>
            </w:r>
          </w:p>
        </w:tc>
        <w:tc>
          <w:tcPr>
            <w:tcW w:w="1080" w:type="dxa"/>
          </w:tcPr>
          <w:p w14:paraId="466727B7"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591" w:type="dxa"/>
          </w:tcPr>
          <w:p w14:paraId="7E6B7643"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510</w:t>
            </w:r>
          </w:p>
        </w:tc>
        <w:tc>
          <w:tcPr>
            <w:tcW w:w="1469" w:type="dxa"/>
          </w:tcPr>
          <w:p w14:paraId="7BA4DFEC"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c>
          <w:tcPr>
            <w:tcW w:w="1260" w:type="dxa"/>
          </w:tcPr>
          <w:p w14:paraId="7F2F5D09"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w:t>
            </w:r>
          </w:p>
        </w:tc>
        <w:tc>
          <w:tcPr>
            <w:tcW w:w="1183" w:type="dxa"/>
          </w:tcPr>
          <w:p w14:paraId="57112FA8"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67D2F399" w14:textId="77777777" w:rsidTr="000F7FC7">
        <w:tc>
          <w:tcPr>
            <w:tcW w:w="763" w:type="dxa"/>
          </w:tcPr>
          <w:p w14:paraId="3E6E9F8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lastRenderedPageBreak/>
              <w:t>5.</w:t>
            </w:r>
          </w:p>
        </w:tc>
        <w:tc>
          <w:tcPr>
            <w:tcW w:w="2225" w:type="dxa"/>
          </w:tcPr>
          <w:p w14:paraId="34E9FD8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Абрикос обыкновенный</w:t>
            </w:r>
          </w:p>
        </w:tc>
        <w:tc>
          <w:tcPr>
            <w:tcW w:w="1080" w:type="dxa"/>
          </w:tcPr>
          <w:p w14:paraId="0FB083A2"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591" w:type="dxa"/>
          </w:tcPr>
          <w:p w14:paraId="01B691EE"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480</w:t>
            </w:r>
          </w:p>
        </w:tc>
        <w:tc>
          <w:tcPr>
            <w:tcW w:w="1469" w:type="dxa"/>
          </w:tcPr>
          <w:p w14:paraId="54091427"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30</w:t>
            </w:r>
          </w:p>
        </w:tc>
        <w:tc>
          <w:tcPr>
            <w:tcW w:w="1260" w:type="dxa"/>
          </w:tcPr>
          <w:p w14:paraId="7B56FAF4"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w:t>
            </w:r>
          </w:p>
        </w:tc>
        <w:tc>
          <w:tcPr>
            <w:tcW w:w="1183" w:type="dxa"/>
          </w:tcPr>
          <w:p w14:paraId="52E64AD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323225D0" w14:textId="77777777" w:rsidTr="000F7FC7">
        <w:tc>
          <w:tcPr>
            <w:tcW w:w="763" w:type="dxa"/>
          </w:tcPr>
          <w:p w14:paraId="22D8235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w:t>
            </w:r>
          </w:p>
        </w:tc>
        <w:tc>
          <w:tcPr>
            <w:tcW w:w="2225" w:type="dxa"/>
          </w:tcPr>
          <w:p w14:paraId="58D012D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Клен остролистный</w:t>
            </w:r>
          </w:p>
        </w:tc>
        <w:tc>
          <w:tcPr>
            <w:tcW w:w="1080" w:type="dxa"/>
          </w:tcPr>
          <w:p w14:paraId="416F032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591" w:type="dxa"/>
          </w:tcPr>
          <w:p w14:paraId="5AD94C48"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670</w:t>
            </w:r>
          </w:p>
        </w:tc>
        <w:tc>
          <w:tcPr>
            <w:tcW w:w="1469" w:type="dxa"/>
          </w:tcPr>
          <w:p w14:paraId="5D5040D1"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170</w:t>
            </w:r>
          </w:p>
        </w:tc>
        <w:tc>
          <w:tcPr>
            <w:tcW w:w="1260" w:type="dxa"/>
          </w:tcPr>
          <w:p w14:paraId="6AD389E2"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34</w:t>
            </w:r>
          </w:p>
        </w:tc>
        <w:tc>
          <w:tcPr>
            <w:tcW w:w="1183" w:type="dxa"/>
          </w:tcPr>
          <w:p w14:paraId="505D9BE3"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03A75D16" w14:textId="77777777" w:rsidTr="000F7FC7">
        <w:tc>
          <w:tcPr>
            <w:tcW w:w="763" w:type="dxa"/>
          </w:tcPr>
          <w:p w14:paraId="48E167F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7.</w:t>
            </w:r>
          </w:p>
        </w:tc>
        <w:tc>
          <w:tcPr>
            <w:tcW w:w="2225" w:type="dxa"/>
          </w:tcPr>
          <w:p w14:paraId="0A5D580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Лещина обыкновенная</w:t>
            </w:r>
          </w:p>
        </w:tc>
        <w:tc>
          <w:tcPr>
            <w:tcW w:w="1080" w:type="dxa"/>
          </w:tcPr>
          <w:p w14:paraId="3A07B9D9"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591" w:type="dxa"/>
          </w:tcPr>
          <w:p w14:paraId="55718C7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480</w:t>
            </w:r>
          </w:p>
        </w:tc>
        <w:tc>
          <w:tcPr>
            <w:tcW w:w="1469" w:type="dxa"/>
          </w:tcPr>
          <w:p w14:paraId="00270B93"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30</w:t>
            </w:r>
          </w:p>
        </w:tc>
        <w:tc>
          <w:tcPr>
            <w:tcW w:w="1260" w:type="dxa"/>
          </w:tcPr>
          <w:p w14:paraId="74F3C56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w:t>
            </w:r>
          </w:p>
        </w:tc>
        <w:tc>
          <w:tcPr>
            <w:tcW w:w="1183" w:type="dxa"/>
          </w:tcPr>
          <w:p w14:paraId="46E96A7F"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19BFD32F" w14:textId="77777777" w:rsidTr="000F7FC7">
        <w:tc>
          <w:tcPr>
            <w:tcW w:w="763" w:type="dxa"/>
          </w:tcPr>
          <w:p w14:paraId="46AACB6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9.</w:t>
            </w:r>
          </w:p>
        </w:tc>
        <w:tc>
          <w:tcPr>
            <w:tcW w:w="2225" w:type="dxa"/>
          </w:tcPr>
          <w:p w14:paraId="21499039"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Снежноягодник</w:t>
            </w:r>
          </w:p>
        </w:tc>
        <w:tc>
          <w:tcPr>
            <w:tcW w:w="1080" w:type="dxa"/>
          </w:tcPr>
          <w:p w14:paraId="1E2EACD5"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591" w:type="dxa"/>
          </w:tcPr>
          <w:p w14:paraId="7FA91DD9"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470</w:t>
            </w:r>
          </w:p>
        </w:tc>
        <w:tc>
          <w:tcPr>
            <w:tcW w:w="1469" w:type="dxa"/>
          </w:tcPr>
          <w:p w14:paraId="15EB100F"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20</w:t>
            </w:r>
          </w:p>
        </w:tc>
        <w:tc>
          <w:tcPr>
            <w:tcW w:w="1260" w:type="dxa"/>
          </w:tcPr>
          <w:p w14:paraId="75D3DD99"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w:t>
            </w:r>
          </w:p>
        </w:tc>
        <w:tc>
          <w:tcPr>
            <w:tcW w:w="1183" w:type="dxa"/>
          </w:tcPr>
          <w:p w14:paraId="5BE921BA"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r w:rsidR="000F7FC7" w:rsidRPr="000F7FC7" w14:paraId="601334A8" w14:textId="77777777" w:rsidTr="000F7FC7">
        <w:tc>
          <w:tcPr>
            <w:tcW w:w="763" w:type="dxa"/>
          </w:tcPr>
          <w:p w14:paraId="6F157A27"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c>
          <w:tcPr>
            <w:tcW w:w="2225" w:type="dxa"/>
          </w:tcPr>
          <w:p w14:paraId="25FC205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Сирень обыкновенная</w:t>
            </w:r>
          </w:p>
        </w:tc>
        <w:tc>
          <w:tcPr>
            <w:tcW w:w="1080" w:type="dxa"/>
          </w:tcPr>
          <w:p w14:paraId="54712196" w14:textId="77777777" w:rsidR="000F7FC7" w:rsidRPr="000F7FC7" w:rsidRDefault="000F7FC7" w:rsidP="000F7FC7">
            <w:pPr>
              <w:spacing w:after="0" w:line="240" w:lineRule="auto"/>
              <w:jc w:val="center"/>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460</w:t>
            </w:r>
          </w:p>
          <w:p w14:paraId="132266F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p>
        </w:tc>
        <w:tc>
          <w:tcPr>
            <w:tcW w:w="1591" w:type="dxa"/>
          </w:tcPr>
          <w:p w14:paraId="29D5B62D"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550</w:t>
            </w:r>
          </w:p>
        </w:tc>
        <w:tc>
          <w:tcPr>
            <w:tcW w:w="1469" w:type="dxa"/>
          </w:tcPr>
          <w:p w14:paraId="06BAB405"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90</w:t>
            </w:r>
          </w:p>
        </w:tc>
        <w:tc>
          <w:tcPr>
            <w:tcW w:w="1260" w:type="dxa"/>
          </w:tcPr>
          <w:p w14:paraId="4398C4DC"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18</w:t>
            </w:r>
          </w:p>
        </w:tc>
        <w:tc>
          <w:tcPr>
            <w:tcW w:w="1183" w:type="dxa"/>
          </w:tcPr>
          <w:p w14:paraId="56C509BB"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10</w:t>
            </w:r>
          </w:p>
        </w:tc>
      </w:tr>
    </w:tbl>
    <w:p w14:paraId="5BD7F62F" w14:textId="77777777" w:rsidR="000F7FC7" w:rsidRPr="000F7FC7" w:rsidRDefault="000F7FC7" w:rsidP="000F7FC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F7FC7">
        <w:rPr>
          <w:rFonts w:ascii="Times New Roman" w:eastAsia="Times New Roman" w:hAnsi="Times New Roman" w:cs="Times New Roman"/>
          <w:color w:val="000000"/>
          <w:sz w:val="28"/>
          <w:szCs w:val="28"/>
          <w:lang w:eastAsia="ru-RU"/>
        </w:rPr>
        <w:t>Вывод: количество осаждаемой пыли на растениях зависит от расстояния до источника загрязнения.</w:t>
      </w:r>
      <w:r w:rsidR="006F1A3F">
        <w:rPr>
          <w:rFonts w:ascii="Times New Roman" w:eastAsia="Times New Roman" w:hAnsi="Times New Roman" w:cs="Times New Roman"/>
          <w:color w:val="000000"/>
          <w:sz w:val="28"/>
          <w:szCs w:val="28"/>
          <w:lang w:eastAsia="ru-RU"/>
        </w:rPr>
        <w:t xml:space="preserve"> С увеличением расстояния уменьшается количество осаждаемой пыли.</w:t>
      </w:r>
    </w:p>
    <w:p w14:paraId="070C4B29" w14:textId="77777777" w:rsidR="000F7FC7" w:rsidRPr="000F7FC7" w:rsidRDefault="004D1063" w:rsidP="000F7FC7">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0F7FC7" w:rsidRPr="000F7FC7">
        <w:rPr>
          <w:rFonts w:ascii="Times New Roman" w:eastAsia="Times New Roman" w:hAnsi="Times New Roman" w:cs="Times New Roman"/>
          <w:b/>
          <w:color w:val="000000"/>
          <w:sz w:val="28"/>
          <w:szCs w:val="28"/>
          <w:lang w:eastAsia="ru-RU"/>
        </w:rPr>
        <w:t>.3. Определение поверхности обмытых листьев и скорости осаждения пыли</w:t>
      </w:r>
    </w:p>
    <w:p w14:paraId="7DAC0E73" w14:textId="284A2F03" w:rsidR="000F7FC7" w:rsidRPr="000F7FC7" w:rsidRDefault="000F7FC7" w:rsidP="007F51FB">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F7FC7">
        <w:rPr>
          <w:rFonts w:ascii="Times New Roman" w:eastAsia="Times New Roman" w:hAnsi="Times New Roman" w:cs="Times New Roman"/>
          <w:color w:val="000000"/>
          <w:sz w:val="28"/>
          <w:szCs w:val="28"/>
          <w:lang w:eastAsia="ru-RU"/>
        </w:rPr>
        <w:t xml:space="preserve">Для определения поверхности обмытых листьев мы выбрали 5 </w:t>
      </w:r>
      <w:proofErr w:type="gramStart"/>
      <w:r w:rsidRPr="000F7FC7">
        <w:rPr>
          <w:rFonts w:ascii="Times New Roman" w:eastAsia="Times New Roman" w:hAnsi="Times New Roman" w:cs="Times New Roman"/>
          <w:color w:val="000000"/>
          <w:sz w:val="28"/>
          <w:szCs w:val="28"/>
          <w:lang w:eastAsia="ru-RU"/>
        </w:rPr>
        <w:t>листочков  одного</w:t>
      </w:r>
      <w:proofErr w:type="gramEnd"/>
      <w:r w:rsidRPr="000F7FC7">
        <w:rPr>
          <w:rFonts w:ascii="Times New Roman" w:eastAsia="Times New Roman" w:hAnsi="Times New Roman" w:cs="Times New Roman"/>
          <w:color w:val="000000"/>
          <w:sz w:val="28"/>
          <w:szCs w:val="28"/>
          <w:lang w:eastAsia="ru-RU"/>
        </w:rPr>
        <w:t xml:space="preserve"> вида растения, разного размера, протёрли их от воды. Каждый листочек обвели на листовой бумаге для офисной техники.  Вырезали листочки по контуру и взвесили каждую проекцию листа. Из этой же бумаги вырезали квадрат 10 на 10</w:t>
      </w:r>
      <w:r w:rsidR="002A3487">
        <w:rPr>
          <w:rFonts w:ascii="Times New Roman" w:eastAsia="Times New Roman" w:hAnsi="Times New Roman" w:cs="Times New Roman"/>
          <w:color w:val="000000"/>
          <w:sz w:val="28"/>
          <w:szCs w:val="28"/>
          <w:lang w:eastAsia="ru-RU"/>
        </w:rPr>
        <w:t xml:space="preserve"> </w:t>
      </w:r>
      <w:r w:rsidRPr="000F7FC7">
        <w:rPr>
          <w:rFonts w:ascii="Times New Roman" w:eastAsia="Times New Roman" w:hAnsi="Times New Roman" w:cs="Times New Roman"/>
          <w:color w:val="000000"/>
          <w:sz w:val="28"/>
          <w:szCs w:val="28"/>
          <w:lang w:eastAsia="ru-RU"/>
        </w:rPr>
        <w:t>см и взвесили его</w:t>
      </w:r>
      <w:r w:rsidR="002A3487">
        <w:rPr>
          <w:rFonts w:ascii="Times New Roman" w:eastAsia="Times New Roman" w:hAnsi="Times New Roman" w:cs="Times New Roman"/>
          <w:color w:val="000000"/>
          <w:sz w:val="28"/>
          <w:szCs w:val="28"/>
          <w:lang w:eastAsia="ru-RU"/>
        </w:rPr>
        <w:t xml:space="preserve"> (фото 4)</w:t>
      </w:r>
      <w:r w:rsidRPr="000F7FC7">
        <w:rPr>
          <w:rFonts w:ascii="Times New Roman" w:eastAsia="Times New Roman" w:hAnsi="Times New Roman" w:cs="Times New Roman"/>
          <w:color w:val="000000"/>
          <w:sz w:val="28"/>
          <w:szCs w:val="28"/>
          <w:lang w:eastAsia="ru-RU"/>
        </w:rPr>
        <w:t>. Поверхность обмытых листьев рассчитали по приведенной формуле. Данные занесли в таблицу</w:t>
      </w:r>
      <w:r w:rsidR="002A3487">
        <w:rPr>
          <w:rFonts w:ascii="Times New Roman" w:eastAsia="Times New Roman" w:hAnsi="Times New Roman" w:cs="Times New Roman"/>
          <w:color w:val="000000"/>
          <w:sz w:val="28"/>
          <w:szCs w:val="28"/>
          <w:lang w:eastAsia="ru-RU"/>
        </w:rPr>
        <w:t xml:space="preserve"> 2.4</w:t>
      </w:r>
      <w:r w:rsidRPr="000F7FC7">
        <w:rPr>
          <w:rFonts w:ascii="Times New Roman" w:eastAsia="Times New Roman" w:hAnsi="Times New Roman" w:cs="Times New Roman"/>
          <w:color w:val="000000"/>
          <w:sz w:val="28"/>
          <w:szCs w:val="28"/>
          <w:lang w:eastAsia="ru-RU"/>
        </w:rPr>
        <w:t>.</w:t>
      </w:r>
    </w:p>
    <w:p w14:paraId="4CB35893" w14:textId="77777777" w:rsidR="000F7FC7" w:rsidRPr="002A3487" w:rsidRDefault="00A66067" w:rsidP="002A3487">
      <w:pPr>
        <w:spacing w:after="0" w:line="240" w:lineRule="auto"/>
        <w:jc w:val="right"/>
        <w:textAlignment w:val="top"/>
        <w:rPr>
          <w:rFonts w:ascii="Times New Roman" w:eastAsia="Times New Roman" w:hAnsi="Times New Roman" w:cs="Times New Roman"/>
          <w:bCs/>
          <w:iCs/>
          <w:color w:val="000000"/>
          <w:sz w:val="24"/>
          <w:szCs w:val="24"/>
          <w:lang w:eastAsia="ru-RU"/>
        </w:rPr>
      </w:pPr>
      <w:r w:rsidRPr="002A3487">
        <w:rPr>
          <w:rFonts w:ascii="Times New Roman" w:eastAsia="Times New Roman" w:hAnsi="Times New Roman" w:cs="Times New Roman"/>
          <w:bCs/>
          <w:iCs/>
          <w:color w:val="000000"/>
          <w:sz w:val="24"/>
          <w:szCs w:val="24"/>
          <w:lang w:eastAsia="ru-RU"/>
        </w:rPr>
        <w:t>Таблица 2.4</w:t>
      </w:r>
    </w:p>
    <w:p w14:paraId="1759D08D" w14:textId="77777777" w:rsidR="000F7FC7" w:rsidRPr="000F7FC7" w:rsidRDefault="000F7FC7" w:rsidP="002A3487">
      <w:pPr>
        <w:spacing w:after="0" w:line="240" w:lineRule="auto"/>
        <w:jc w:val="center"/>
        <w:textAlignment w:val="top"/>
        <w:rPr>
          <w:rFonts w:ascii="Times New Roman" w:eastAsia="Times New Roman" w:hAnsi="Times New Roman" w:cs="Times New Roman"/>
          <w:b/>
          <w:bCs/>
          <w:color w:val="000000"/>
          <w:sz w:val="28"/>
          <w:szCs w:val="28"/>
          <w:lang w:eastAsia="ru-RU"/>
        </w:rPr>
      </w:pPr>
      <w:r w:rsidRPr="000F7FC7">
        <w:rPr>
          <w:rFonts w:ascii="Times New Roman" w:eastAsia="Times New Roman" w:hAnsi="Times New Roman" w:cs="Times New Roman"/>
          <w:b/>
          <w:bCs/>
          <w:color w:val="000000"/>
          <w:sz w:val="28"/>
          <w:szCs w:val="28"/>
          <w:lang w:eastAsia="ru-RU"/>
        </w:rPr>
        <w:t>Определение поверхности обмытых листьев и скорости осаждения пыли</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900"/>
        <w:gridCol w:w="1080"/>
        <w:gridCol w:w="1080"/>
        <w:gridCol w:w="1080"/>
        <w:gridCol w:w="1080"/>
        <w:gridCol w:w="1080"/>
        <w:gridCol w:w="900"/>
      </w:tblGrid>
      <w:tr w:rsidR="000F7FC7" w:rsidRPr="000F7FC7" w14:paraId="5910BAC1" w14:textId="77777777" w:rsidTr="000F7FC7">
        <w:trPr>
          <w:cantSplit/>
          <w:trHeight w:val="1134"/>
        </w:trPr>
        <w:tc>
          <w:tcPr>
            <w:tcW w:w="2880" w:type="dxa"/>
          </w:tcPr>
          <w:p w14:paraId="6BA28032" w14:textId="77777777" w:rsidR="000F7FC7" w:rsidRPr="000F7FC7" w:rsidRDefault="000F7FC7" w:rsidP="000F7FC7">
            <w:pPr>
              <w:spacing w:after="0" w:line="240" w:lineRule="auto"/>
              <w:jc w:val="center"/>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Вид растения</w:t>
            </w:r>
          </w:p>
        </w:tc>
        <w:tc>
          <w:tcPr>
            <w:tcW w:w="900" w:type="dxa"/>
          </w:tcPr>
          <w:p w14:paraId="541CE93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xml:space="preserve">Вес фильтровальной </w:t>
            </w:r>
            <w:proofErr w:type="gramStart"/>
            <w:r w:rsidRPr="000F7FC7">
              <w:rPr>
                <w:rFonts w:ascii="Times New Roman" w:eastAsia="Times New Roman" w:hAnsi="Times New Roman" w:cs="Times New Roman"/>
                <w:bCs/>
                <w:color w:val="000000"/>
                <w:sz w:val="24"/>
                <w:szCs w:val="24"/>
                <w:lang w:eastAsia="ru-RU"/>
              </w:rPr>
              <w:t>бумаг  мг</w:t>
            </w:r>
            <w:proofErr w:type="gramEnd"/>
          </w:p>
        </w:tc>
        <w:tc>
          <w:tcPr>
            <w:tcW w:w="1080" w:type="dxa"/>
          </w:tcPr>
          <w:p w14:paraId="742C925D"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Вес бумаги с пылью</w:t>
            </w:r>
          </w:p>
          <w:p w14:paraId="6CF7E56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080" w:type="dxa"/>
          </w:tcPr>
          <w:p w14:paraId="7D27B42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Масса пыли</w:t>
            </w:r>
          </w:p>
          <w:p w14:paraId="7736DDA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p>
          <w:p w14:paraId="0EE27DB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p>
          <w:p w14:paraId="21FE209D"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080" w:type="dxa"/>
          </w:tcPr>
          <w:p w14:paraId="2D35EAE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Вес проекции листьев</w:t>
            </w:r>
          </w:p>
          <w:p w14:paraId="088228F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080" w:type="dxa"/>
          </w:tcPr>
          <w:p w14:paraId="04696AC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Вес 1 дм. кв.</w:t>
            </w:r>
          </w:p>
          <w:p w14:paraId="5B32749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p>
          <w:p w14:paraId="39AEA67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(мг)</w:t>
            </w:r>
          </w:p>
        </w:tc>
        <w:tc>
          <w:tcPr>
            <w:tcW w:w="1080" w:type="dxa"/>
          </w:tcPr>
          <w:p w14:paraId="7C34B0C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Поверхность обмыт. листьев</w:t>
            </w:r>
          </w:p>
          <w:p w14:paraId="0C6F30D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(дм. кв.)</w:t>
            </w:r>
          </w:p>
        </w:tc>
        <w:tc>
          <w:tcPr>
            <w:tcW w:w="900" w:type="dxa"/>
          </w:tcPr>
          <w:p w14:paraId="20B2755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Скорость осаждения пыли за сутки</w:t>
            </w:r>
          </w:p>
          <w:p w14:paraId="794B4E8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(г)</w:t>
            </w:r>
          </w:p>
        </w:tc>
      </w:tr>
      <w:tr w:rsidR="000F7FC7" w:rsidRPr="000F7FC7" w14:paraId="676D0D9C" w14:textId="77777777" w:rsidTr="000F7FC7">
        <w:trPr>
          <w:trHeight w:val="341"/>
        </w:trPr>
        <w:tc>
          <w:tcPr>
            <w:tcW w:w="2880" w:type="dxa"/>
          </w:tcPr>
          <w:p w14:paraId="71D967FC" w14:textId="77777777" w:rsidR="000F7FC7" w:rsidRPr="000F7FC7" w:rsidRDefault="000F7FC7" w:rsidP="00D22E28">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xml:space="preserve">Вишня </w:t>
            </w:r>
            <w:r w:rsidR="00D22E28">
              <w:rPr>
                <w:rFonts w:ascii="Times New Roman" w:eastAsia="Times New Roman" w:hAnsi="Times New Roman" w:cs="Times New Roman"/>
                <w:bCs/>
                <w:color w:val="000000"/>
                <w:sz w:val="24"/>
                <w:szCs w:val="24"/>
                <w:lang w:eastAsia="ru-RU"/>
              </w:rPr>
              <w:t>магалебская</w:t>
            </w:r>
          </w:p>
        </w:tc>
        <w:tc>
          <w:tcPr>
            <w:tcW w:w="900" w:type="dxa"/>
          </w:tcPr>
          <w:p w14:paraId="3C7721A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4152440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530</w:t>
            </w:r>
          </w:p>
        </w:tc>
        <w:tc>
          <w:tcPr>
            <w:tcW w:w="1080" w:type="dxa"/>
          </w:tcPr>
          <w:p w14:paraId="0C099EC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30</w:t>
            </w:r>
          </w:p>
        </w:tc>
        <w:tc>
          <w:tcPr>
            <w:tcW w:w="1080" w:type="dxa"/>
          </w:tcPr>
          <w:p w14:paraId="681C51DD"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1700</w:t>
            </w:r>
          </w:p>
        </w:tc>
        <w:tc>
          <w:tcPr>
            <w:tcW w:w="1080" w:type="dxa"/>
          </w:tcPr>
          <w:p w14:paraId="217D7FE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760</w:t>
            </w:r>
          </w:p>
        </w:tc>
        <w:tc>
          <w:tcPr>
            <w:tcW w:w="1080" w:type="dxa"/>
          </w:tcPr>
          <w:p w14:paraId="669F802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2,22</w:t>
            </w:r>
          </w:p>
        </w:tc>
        <w:tc>
          <w:tcPr>
            <w:tcW w:w="900" w:type="dxa"/>
          </w:tcPr>
          <w:p w14:paraId="10033DF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0,7</w:t>
            </w:r>
          </w:p>
        </w:tc>
      </w:tr>
      <w:tr w:rsidR="000F7FC7" w:rsidRPr="000F7FC7" w14:paraId="3E219AB9" w14:textId="77777777" w:rsidTr="000F7FC7">
        <w:trPr>
          <w:trHeight w:val="353"/>
        </w:trPr>
        <w:tc>
          <w:tcPr>
            <w:tcW w:w="2880" w:type="dxa"/>
          </w:tcPr>
          <w:p w14:paraId="5DB0148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Ива белая</w:t>
            </w:r>
          </w:p>
        </w:tc>
        <w:tc>
          <w:tcPr>
            <w:tcW w:w="900" w:type="dxa"/>
          </w:tcPr>
          <w:p w14:paraId="4711613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00CBDF8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520</w:t>
            </w:r>
          </w:p>
        </w:tc>
        <w:tc>
          <w:tcPr>
            <w:tcW w:w="1080" w:type="dxa"/>
          </w:tcPr>
          <w:p w14:paraId="284A7E9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20</w:t>
            </w:r>
          </w:p>
        </w:tc>
        <w:tc>
          <w:tcPr>
            <w:tcW w:w="1080" w:type="dxa"/>
          </w:tcPr>
          <w:p w14:paraId="4CE6D36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4E47E686"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570</w:t>
            </w:r>
          </w:p>
        </w:tc>
        <w:tc>
          <w:tcPr>
            <w:tcW w:w="1080" w:type="dxa"/>
          </w:tcPr>
          <w:p w14:paraId="37638057"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0,87</w:t>
            </w:r>
          </w:p>
        </w:tc>
        <w:tc>
          <w:tcPr>
            <w:tcW w:w="900" w:type="dxa"/>
          </w:tcPr>
          <w:p w14:paraId="7F3F656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xml:space="preserve">1,15 </w:t>
            </w:r>
          </w:p>
        </w:tc>
      </w:tr>
      <w:tr w:rsidR="000F7FC7" w:rsidRPr="000F7FC7" w14:paraId="065597AA" w14:textId="77777777" w:rsidTr="000F7FC7">
        <w:tc>
          <w:tcPr>
            <w:tcW w:w="2880" w:type="dxa"/>
          </w:tcPr>
          <w:p w14:paraId="2A398C8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Клен остролистный</w:t>
            </w:r>
          </w:p>
        </w:tc>
        <w:tc>
          <w:tcPr>
            <w:tcW w:w="900" w:type="dxa"/>
          </w:tcPr>
          <w:p w14:paraId="7CD1621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07AD3C5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690</w:t>
            </w:r>
          </w:p>
        </w:tc>
        <w:tc>
          <w:tcPr>
            <w:tcW w:w="1080" w:type="dxa"/>
          </w:tcPr>
          <w:p w14:paraId="1BF1893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190</w:t>
            </w:r>
          </w:p>
        </w:tc>
        <w:tc>
          <w:tcPr>
            <w:tcW w:w="1080" w:type="dxa"/>
          </w:tcPr>
          <w:p w14:paraId="1C28C24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4400</w:t>
            </w:r>
          </w:p>
        </w:tc>
        <w:tc>
          <w:tcPr>
            <w:tcW w:w="1080" w:type="dxa"/>
          </w:tcPr>
          <w:p w14:paraId="62B17DA6"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570</w:t>
            </w:r>
          </w:p>
        </w:tc>
        <w:tc>
          <w:tcPr>
            <w:tcW w:w="1080" w:type="dxa"/>
          </w:tcPr>
          <w:p w14:paraId="4E2E261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7,71</w:t>
            </w:r>
          </w:p>
        </w:tc>
        <w:tc>
          <w:tcPr>
            <w:tcW w:w="900" w:type="dxa"/>
          </w:tcPr>
          <w:p w14:paraId="5B772F11"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1,23</w:t>
            </w:r>
          </w:p>
        </w:tc>
      </w:tr>
      <w:tr w:rsidR="000F7FC7" w:rsidRPr="000F7FC7" w14:paraId="79119458" w14:textId="77777777" w:rsidTr="000F7FC7">
        <w:tc>
          <w:tcPr>
            <w:tcW w:w="2880" w:type="dxa"/>
          </w:tcPr>
          <w:p w14:paraId="1CA80B3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Снежноягодник белый</w:t>
            </w:r>
          </w:p>
        </w:tc>
        <w:tc>
          <w:tcPr>
            <w:tcW w:w="900" w:type="dxa"/>
          </w:tcPr>
          <w:p w14:paraId="75C3B24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440</w:t>
            </w:r>
          </w:p>
        </w:tc>
        <w:tc>
          <w:tcPr>
            <w:tcW w:w="1080" w:type="dxa"/>
          </w:tcPr>
          <w:p w14:paraId="6F9BDB9B"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4944CCF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60</w:t>
            </w:r>
          </w:p>
        </w:tc>
        <w:tc>
          <w:tcPr>
            <w:tcW w:w="1080" w:type="dxa"/>
          </w:tcPr>
          <w:p w14:paraId="6F77B26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720</w:t>
            </w:r>
          </w:p>
        </w:tc>
        <w:tc>
          <w:tcPr>
            <w:tcW w:w="1080" w:type="dxa"/>
          </w:tcPr>
          <w:p w14:paraId="5E03629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770</w:t>
            </w:r>
          </w:p>
        </w:tc>
        <w:tc>
          <w:tcPr>
            <w:tcW w:w="1080" w:type="dxa"/>
          </w:tcPr>
          <w:p w14:paraId="42E9566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0,85</w:t>
            </w:r>
          </w:p>
        </w:tc>
        <w:tc>
          <w:tcPr>
            <w:tcW w:w="900" w:type="dxa"/>
          </w:tcPr>
          <w:p w14:paraId="0CA38AD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3,5</w:t>
            </w:r>
          </w:p>
        </w:tc>
      </w:tr>
      <w:tr w:rsidR="000F7FC7" w:rsidRPr="000F7FC7" w14:paraId="52F41537" w14:textId="77777777" w:rsidTr="000F7FC7">
        <w:tc>
          <w:tcPr>
            <w:tcW w:w="2880" w:type="dxa"/>
          </w:tcPr>
          <w:p w14:paraId="3274F00D"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Сирень обыкновенная</w:t>
            </w:r>
          </w:p>
        </w:tc>
        <w:tc>
          <w:tcPr>
            <w:tcW w:w="900" w:type="dxa"/>
          </w:tcPr>
          <w:p w14:paraId="4B29F4C5"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460</w:t>
            </w:r>
          </w:p>
        </w:tc>
        <w:tc>
          <w:tcPr>
            <w:tcW w:w="1080" w:type="dxa"/>
          </w:tcPr>
          <w:p w14:paraId="239FFF7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570</w:t>
            </w:r>
          </w:p>
        </w:tc>
        <w:tc>
          <w:tcPr>
            <w:tcW w:w="1080" w:type="dxa"/>
          </w:tcPr>
          <w:p w14:paraId="4C17254F"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110</w:t>
            </w:r>
          </w:p>
        </w:tc>
        <w:tc>
          <w:tcPr>
            <w:tcW w:w="1080" w:type="dxa"/>
          </w:tcPr>
          <w:p w14:paraId="2EFF1554"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1800</w:t>
            </w:r>
          </w:p>
        </w:tc>
        <w:tc>
          <w:tcPr>
            <w:tcW w:w="1080" w:type="dxa"/>
          </w:tcPr>
          <w:p w14:paraId="0AE1F1E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570</w:t>
            </w:r>
          </w:p>
        </w:tc>
        <w:tc>
          <w:tcPr>
            <w:tcW w:w="1080" w:type="dxa"/>
          </w:tcPr>
          <w:p w14:paraId="1909580D"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3,1</w:t>
            </w:r>
          </w:p>
        </w:tc>
        <w:tc>
          <w:tcPr>
            <w:tcW w:w="900" w:type="dxa"/>
          </w:tcPr>
          <w:p w14:paraId="1683A23F"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1,8</w:t>
            </w:r>
          </w:p>
        </w:tc>
      </w:tr>
      <w:tr w:rsidR="000F7FC7" w:rsidRPr="000F7FC7" w14:paraId="2612BD45" w14:textId="77777777" w:rsidTr="000F7FC7">
        <w:tc>
          <w:tcPr>
            <w:tcW w:w="2880" w:type="dxa"/>
          </w:tcPr>
          <w:p w14:paraId="78DEC00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Лещина обыкновенная</w:t>
            </w:r>
          </w:p>
        </w:tc>
        <w:tc>
          <w:tcPr>
            <w:tcW w:w="900" w:type="dxa"/>
          </w:tcPr>
          <w:p w14:paraId="1479158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080" w:type="dxa"/>
          </w:tcPr>
          <w:p w14:paraId="043C696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1CA4BAE9"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w:t>
            </w:r>
          </w:p>
        </w:tc>
        <w:tc>
          <w:tcPr>
            <w:tcW w:w="1080" w:type="dxa"/>
          </w:tcPr>
          <w:p w14:paraId="76A3475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800</w:t>
            </w:r>
          </w:p>
        </w:tc>
        <w:tc>
          <w:tcPr>
            <w:tcW w:w="1080" w:type="dxa"/>
          </w:tcPr>
          <w:p w14:paraId="70F4FED7"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570</w:t>
            </w:r>
          </w:p>
        </w:tc>
        <w:tc>
          <w:tcPr>
            <w:tcW w:w="1080" w:type="dxa"/>
          </w:tcPr>
          <w:p w14:paraId="01E1725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1,4</w:t>
            </w:r>
          </w:p>
        </w:tc>
        <w:tc>
          <w:tcPr>
            <w:tcW w:w="900" w:type="dxa"/>
          </w:tcPr>
          <w:p w14:paraId="40EB8323"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1,8</w:t>
            </w:r>
          </w:p>
        </w:tc>
      </w:tr>
      <w:tr w:rsidR="000F7FC7" w:rsidRPr="000F7FC7" w14:paraId="0A9B1BF3" w14:textId="77777777" w:rsidTr="000F7FC7">
        <w:tc>
          <w:tcPr>
            <w:tcW w:w="2880" w:type="dxa"/>
          </w:tcPr>
          <w:p w14:paraId="37F3CB9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Абрикос обыкновенный</w:t>
            </w:r>
          </w:p>
        </w:tc>
        <w:tc>
          <w:tcPr>
            <w:tcW w:w="900" w:type="dxa"/>
          </w:tcPr>
          <w:p w14:paraId="1ED663A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450</w:t>
            </w:r>
          </w:p>
        </w:tc>
        <w:tc>
          <w:tcPr>
            <w:tcW w:w="1080" w:type="dxa"/>
          </w:tcPr>
          <w:p w14:paraId="21B9EAEA"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500</w:t>
            </w:r>
          </w:p>
        </w:tc>
        <w:tc>
          <w:tcPr>
            <w:tcW w:w="1080" w:type="dxa"/>
          </w:tcPr>
          <w:p w14:paraId="7475E666"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50</w:t>
            </w:r>
          </w:p>
        </w:tc>
        <w:tc>
          <w:tcPr>
            <w:tcW w:w="1080" w:type="dxa"/>
          </w:tcPr>
          <w:p w14:paraId="6A14DDA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1600</w:t>
            </w:r>
          </w:p>
        </w:tc>
        <w:tc>
          <w:tcPr>
            <w:tcW w:w="1080" w:type="dxa"/>
          </w:tcPr>
          <w:p w14:paraId="3D8725A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600</w:t>
            </w:r>
          </w:p>
        </w:tc>
        <w:tc>
          <w:tcPr>
            <w:tcW w:w="1080" w:type="dxa"/>
          </w:tcPr>
          <w:p w14:paraId="04BC726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2,7</w:t>
            </w:r>
          </w:p>
        </w:tc>
        <w:tc>
          <w:tcPr>
            <w:tcW w:w="900" w:type="dxa"/>
          </w:tcPr>
          <w:p w14:paraId="4C7DA12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0,9</w:t>
            </w:r>
          </w:p>
        </w:tc>
      </w:tr>
      <w:tr w:rsidR="000F7FC7" w:rsidRPr="000F7FC7" w14:paraId="159B4C1B" w14:textId="77777777" w:rsidTr="000F7FC7">
        <w:tc>
          <w:tcPr>
            <w:tcW w:w="2880" w:type="dxa"/>
          </w:tcPr>
          <w:p w14:paraId="7B8BEC26" w14:textId="77777777" w:rsidR="000F7FC7" w:rsidRPr="000F7FC7" w:rsidRDefault="000F7FC7" w:rsidP="00D22E28">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 xml:space="preserve">Яблоня </w:t>
            </w:r>
            <w:r w:rsidR="00D22E28">
              <w:rPr>
                <w:rFonts w:ascii="Times New Roman" w:eastAsia="Times New Roman" w:hAnsi="Times New Roman" w:cs="Times New Roman"/>
                <w:bCs/>
                <w:color w:val="000000"/>
                <w:sz w:val="24"/>
                <w:szCs w:val="24"/>
                <w:lang w:eastAsia="ru-RU"/>
              </w:rPr>
              <w:t>домашняя</w:t>
            </w:r>
          </w:p>
        </w:tc>
        <w:tc>
          <w:tcPr>
            <w:tcW w:w="900" w:type="dxa"/>
          </w:tcPr>
          <w:p w14:paraId="41EF7AD2"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410</w:t>
            </w:r>
          </w:p>
        </w:tc>
        <w:tc>
          <w:tcPr>
            <w:tcW w:w="1080" w:type="dxa"/>
          </w:tcPr>
          <w:p w14:paraId="1B479E70"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470</w:t>
            </w:r>
          </w:p>
        </w:tc>
        <w:tc>
          <w:tcPr>
            <w:tcW w:w="1080" w:type="dxa"/>
          </w:tcPr>
          <w:p w14:paraId="2595E17E"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60</w:t>
            </w:r>
          </w:p>
        </w:tc>
        <w:tc>
          <w:tcPr>
            <w:tcW w:w="1080" w:type="dxa"/>
          </w:tcPr>
          <w:p w14:paraId="01F85819"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1700</w:t>
            </w:r>
          </w:p>
        </w:tc>
        <w:tc>
          <w:tcPr>
            <w:tcW w:w="1080" w:type="dxa"/>
          </w:tcPr>
          <w:p w14:paraId="2F5868D6"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600</w:t>
            </w:r>
          </w:p>
        </w:tc>
        <w:tc>
          <w:tcPr>
            <w:tcW w:w="1080" w:type="dxa"/>
          </w:tcPr>
          <w:p w14:paraId="6DBAA498"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2,8</w:t>
            </w:r>
          </w:p>
        </w:tc>
        <w:tc>
          <w:tcPr>
            <w:tcW w:w="900" w:type="dxa"/>
          </w:tcPr>
          <w:p w14:paraId="2C495DAC" w14:textId="77777777" w:rsidR="000F7FC7" w:rsidRPr="000F7FC7" w:rsidRDefault="000F7FC7" w:rsidP="000F7FC7">
            <w:pPr>
              <w:spacing w:after="0" w:line="240" w:lineRule="auto"/>
              <w:textAlignment w:val="top"/>
              <w:rPr>
                <w:rFonts w:ascii="Times New Roman" w:eastAsia="Times New Roman" w:hAnsi="Times New Roman" w:cs="Times New Roman"/>
                <w:bCs/>
                <w:color w:val="000000"/>
                <w:sz w:val="24"/>
                <w:szCs w:val="24"/>
                <w:lang w:eastAsia="ru-RU"/>
              </w:rPr>
            </w:pPr>
            <w:r w:rsidRPr="000F7FC7">
              <w:rPr>
                <w:rFonts w:ascii="Times New Roman" w:eastAsia="Times New Roman" w:hAnsi="Times New Roman" w:cs="Times New Roman"/>
                <w:bCs/>
                <w:color w:val="000000"/>
                <w:sz w:val="24"/>
                <w:szCs w:val="24"/>
                <w:lang w:eastAsia="ru-RU"/>
              </w:rPr>
              <w:t>1,1</w:t>
            </w:r>
          </w:p>
        </w:tc>
      </w:tr>
    </w:tbl>
    <w:p w14:paraId="6E6260C1" w14:textId="77777777" w:rsidR="002A3487" w:rsidRPr="002A3487" w:rsidRDefault="002A3487" w:rsidP="000F7FC7">
      <w:pPr>
        <w:pStyle w:val="a5"/>
        <w:rPr>
          <w:rFonts w:ascii="Times New Roman" w:hAnsi="Times New Roman" w:cs="Times New Roman"/>
          <w:sz w:val="4"/>
          <w:szCs w:val="4"/>
          <w:lang w:eastAsia="ru-RU"/>
        </w:rPr>
      </w:pPr>
    </w:p>
    <w:p w14:paraId="3D3AC690" w14:textId="77777777" w:rsidR="002A3487" w:rsidRDefault="002A3487" w:rsidP="002A3487">
      <w:pPr>
        <w:pStyle w:val="a5"/>
        <w:ind w:firstLine="708"/>
        <w:rPr>
          <w:rFonts w:ascii="Times New Roman" w:hAnsi="Times New Roman" w:cs="Times New Roman"/>
          <w:sz w:val="28"/>
          <w:szCs w:val="28"/>
          <w:lang w:eastAsia="ru-RU"/>
        </w:rPr>
      </w:pPr>
    </w:p>
    <w:p w14:paraId="41E07100" w14:textId="77777777" w:rsidR="002A3487" w:rsidRDefault="002A3487" w:rsidP="002A3487">
      <w:pPr>
        <w:pStyle w:val="a5"/>
        <w:ind w:firstLine="708"/>
        <w:rPr>
          <w:rFonts w:ascii="Times New Roman" w:hAnsi="Times New Roman" w:cs="Times New Roman"/>
          <w:sz w:val="28"/>
          <w:szCs w:val="28"/>
          <w:lang w:eastAsia="ru-RU"/>
        </w:rPr>
      </w:pPr>
    </w:p>
    <w:p w14:paraId="1018B5C9" w14:textId="77777777" w:rsidR="002A3487" w:rsidRDefault="002A3487" w:rsidP="002A3487">
      <w:pPr>
        <w:pStyle w:val="a5"/>
        <w:ind w:firstLine="708"/>
        <w:rPr>
          <w:rFonts w:ascii="Times New Roman" w:hAnsi="Times New Roman" w:cs="Times New Roman"/>
          <w:sz w:val="28"/>
          <w:szCs w:val="28"/>
          <w:lang w:eastAsia="ru-RU"/>
        </w:rPr>
      </w:pPr>
    </w:p>
    <w:p w14:paraId="405D06C2" w14:textId="77777777" w:rsidR="002A3487" w:rsidRDefault="002A3487" w:rsidP="002A3487">
      <w:pPr>
        <w:pStyle w:val="a5"/>
        <w:ind w:firstLine="708"/>
        <w:rPr>
          <w:rFonts w:ascii="Times New Roman" w:hAnsi="Times New Roman" w:cs="Times New Roman"/>
          <w:sz w:val="28"/>
          <w:szCs w:val="28"/>
          <w:lang w:eastAsia="ru-RU"/>
        </w:rPr>
      </w:pPr>
    </w:p>
    <w:p w14:paraId="01C35944" w14:textId="1F02900D" w:rsidR="000F7FC7" w:rsidRPr="000F7FC7" w:rsidRDefault="000F7FC7" w:rsidP="002A3487">
      <w:pPr>
        <w:pStyle w:val="a5"/>
        <w:ind w:firstLine="708"/>
        <w:rPr>
          <w:rFonts w:ascii="Times New Roman" w:hAnsi="Times New Roman" w:cs="Times New Roman"/>
          <w:sz w:val="28"/>
          <w:szCs w:val="28"/>
          <w:lang w:eastAsia="ru-RU"/>
        </w:rPr>
      </w:pPr>
      <w:r w:rsidRPr="000F7FC7">
        <w:rPr>
          <w:rFonts w:ascii="Times New Roman" w:hAnsi="Times New Roman" w:cs="Times New Roman"/>
          <w:sz w:val="28"/>
          <w:szCs w:val="28"/>
          <w:lang w:eastAsia="ru-RU"/>
        </w:rPr>
        <w:lastRenderedPageBreak/>
        <w:t>Пример расчета поверхности обмытых листьев и скорости осаждения пыли приводим по иве белой:</w:t>
      </w:r>
    </w:p>
    <w:p w14:paraId="3E4434AF" w14:textId="79C8696E" w:rsidR="000F7FC7" w:rsidRPr="000F7FC7" w:rsidRDefault="000F7FC7" w:rsidP="000F7FC7">
      <w:pPr>
        <w:pStyle w:val="a5"/>
        <w:rPr>
          <w:rFonts w:ascii="Times New Roman" w:hAnsi="Times New Roman" w:cs="Times New Roman"/>
          <w:sz w:val="28"/>
          <w:szCs w:val="28"/>
          <w:lang w:eastAsia="ru-RU"/>
        </w:rPr>
      </w:pPr>
      <w:r w:rsidRPr="000F7FC7">
        <w:rPr>
          <w:rFonts w:ascii="Times New Roman" w:hAnsi="Times New Roman" w:cs="Times New Roman"/>
          <w:sz w:val="28"/>
          <w:szCs w:val="28"/>
          <w:lang w:val="en-US" w:eastAsia="ru-RU"/>
        </w:rPr>
        <w:t>S</w:t>
      </w:r>
      <w:r w:rsidRPr="000F7FC7">
        <w:rPr>
          <w:rFonts w:ascii="Times New Roman" w:hAnsi="Times New Roman" w:cs="Times New Roman"/>
          <w:sz w:val="28"/>
          <w:szCs w:val="28"/>
          <w:lang w:eastAsia="ru-RU"/>
        </w:rPr>
        <w:t xml:space="preserve"> =М1 х П1 / </w:t>
      </w:r>
      <w:smartTag w:uri="urn:schemas-microsoft-com:office:smarttags" w:element="metricconverter">
        <w:smartTagPr>
          <w:attr w:name="ProductID" w:val="5 М2"/>
        </w:smartTagPr>
        <w:r w:rsidRPr="000F7FC7">
          <w:rPr>
            <w:rFonts w:ascii="Times New Roman" w:hAnsi="Times New Roman" w:cs="Times New Roman"/>
            <w:sz w:val="28"/>
            <w:szCs w:val="28"/>
            <w:lang w:eastAsia="ru-RU"/>
          </w:rPr>
          <w:t>5 М2</w:t>
        </w:r>
      </w:smartTag>
      <w:r w:rsidRPr="000F7FC7">
        <w:rPr>
          <w:rFonts w:ascii="Times New Roman" w:hAnsi="Times New Roman" w:cs="Times New Roman"/>
          <w:sz w:val="28"/>
          <w:szCs w:val="28"/>
          <w:lang w:eastAsia="ru-RU"/>
        </w:rPr>
        <w:t xml:space="preserve"> = 500х5/5х570 = 0, 87 (дм</w:t>
      </w:r>
      <w:r w:rsidR="002A3487" w:rsidRPr="002A3487">
        <w:rPr>
          <w:rFonts w:ascii="Times New Roman" w:hAnsi="Times New Roman" w:cs="Times New Roman"/>
          <w:sz w:val="28"/>
          <w:szCs w:val="28"/>
          <w:vertAlign w:val="superscript"/>
          <w:lang w:eastAsia="ru-RU"/>
        </w:rPr>
        <w:t>2</w:t>
      </w:r>
      <w:r w:rsidRPr="000F7FC7">
        <w:rPr>
          <w:rFonts w:ascii="Times New Roman" w:hAnsi="Times New Roman" w:cs="Times New Roman"/>
          <w:sz w:val="28"/>
          <w:szCs w:val="28"/>
          <w:lang w:eastAsia="ru-RU"/>
        </w:rPr>
        <w:t>)</w:t>
      </w:r>
    </w:p>
    <w:p w14:paraId="59A5F325" w14:textId="467101A8" w:rsidR="00A0726D" w:rsidRDefault="002A3487" w:rsidP="00A0726D">
      <w:pPr>
        <w:pStyle w:val="a5"/>
        <w:rPr>
          <w:rFonts w:ascii="Times New Roman" w:hAnsi="Times New Roman" w:cs="Times New Roman"/>
          <w:sz w:val="28"/>
          <w:szCs w:val="28"/>
          <w:lang w:eastAsia="ru-RU"/>
        </w:rPr>
      </w:pPr>
      <w:r>
        <w:rPr>
          <w:b/>
          <w:noProof/>
          <w:color w:val="000000"/>
          <w:sz w:val="28"/>
          <w:szCs w:val="28"/>
          <w:lang w:eastAsia="ru-RU"/>
        </w:rPr>
        <w:drawing>
          <wp:anchor distT="0" distB="0" distL="114300" distR="114300" simplePos="0" relativeHeight="251668480" behindDoc="0" locked="0" layoutInCell="1" allowOverlap="1" wp14:anchorId="2A9F944B" wp14:editId="670554DF">
            <wp:simplePos x="0" y="0"/>
            <wp:positionH relativeFrom="column">
              <wp:posOffset>336121</wp:posOffset>
            </wp:positionH>
            <wp:positionV relativeFrom="paragraph">
              <wp:posOffset>282283</wp:posOffset>
            </wp:positionV>
            <wp:extent cx="1617980" cy="2026285"/>
            <wp:effectExtent l="0" t="0" r="1270" b="0"/>
            <wp:wrapThrough wrapText="bothSides">
              <wp:wrapPolygon edited="0">
                <wp:start x="0" y="0"/>
                <wp:lineTo x="0" y="21322"/>
                <wp:lineTo x="21363" y="21322"/>
                <wp:lineTo x="21363" y="0"/>
                <wp:lineTo x="0" y="0"/>
              </wp:wrapPolygon>
            </wp:wrapThrough>
            <wp:docPr id="8" name="Рисунок 8" descr="Фото-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0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98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FC7" w:rsidRPr="000F7FC7">
        <w:rPr>
          <w:rFonts w:ascii="Times New Roman" w:hAnsi="Times New Roman" w:cs="Times New Roman"/>
          <w:sz w:val="28"/>
          <w:szCs w:val="28"/>
          <w:lang w:val="en-US" w:eastAsia="ru-RU"/>
        </w:rPr>
        <w:t>Y</w:t>
      </w:r>
      <w:r w:rsidR="000F7FC7" w:rsidRPr="000F7FC7">
        <w:rPr>
          <w:rFonts w:ascii="Times New Roman" w:hAnsi="Times New Roman" w:cs="Times New Roman"/>
          <w:sz w:val="28"/>
          <w:szCs w:val="28"/>
          <w:lang w:eastAsia="ru-RU"/>
        </w:rPr>
        <w:t xml:space="preserve">= </w:t>
      </w:r>
      <w:r w:rsidR="000F7FC7" w:rsidRPr="000F7FC7">
        <w:rPr>
          <w:rFonts w:ascii="Times New Roman" w:hAnsi="Times New Roman" w:cs="Times New Roman"/>
          <w:sz w:val="28"/>
          <w:szCs w:val="28"/>
          <w:lang w:val="en-US" w:eastAsia="ru-RU"/>
        </w:rPr>
        <w:t>m</w:t>
      </w:r>
      <w:r w:rsidR="000F7FC7" w:rsidRPr="000F7FC7">
        <w:rPr>
          <w:rFonts w:ascii="Times New Roman" w:hAnsi="Times New Roman" w:cs="Times New Roman"/>
          <w:sz w:val="28"/>
          <w:szCs w:val="28"/>
          <w:lang w:eastAsia="ru-RU"/>
        </w:rPr>
        <w:t xml:space="preserve">(пыли) </w:t>
      </w:r>
      <w:r w:rsidR="000F7FC7" w:rsidRPr="000F7FC7">
        <w:rPr>
          <w:rFonts w:ascii="Times New Roman" w:hAnsi="Times New Roman" w:cs="Times New Roman"/>
          <w:sz w:val="28"/>
          <w:szCs w:val="28"/>
          <w:lang w:val="en-US" w:eastAsia="ru-RU"/>
        </w:rPr>
        <w:t>x</w:t>
      </w:r>
      <w:r w:rsidR="000F7FC7" w:rsidRPr="000F7FC7">
        <w:rPr>
          <w:rFonts w:ascii="Times New Roman" w:hAnsi="Times New Roman" w:cs="Times New Roman"/>
          <w:sz w:val="28"/>
          <w:szCs w:val="28"/>
          <w:lang w:eastAsia="ru-RU"/>
        </w:rPr>
        <w:t xml:space="preserve"> 100/</w:t>
      </w:r>
      <w:r w:rsidR="000F7FC7" w:rsidRPr="000F7FC7">
        <w:rPr>
          <w:rFonts w:ascii="Times New Roman" w:hAnsi="Times New Roman" w:cs="Times New Roman"/>
          <w:sz w:val="28"/>
          <w:szCs w:val="28"/>
          <w:lang w:val="en-US" w:eastAsia="ru-RU"/>
        </w:rPr>
        <w:t>s</w:t>
      </w:r>
      <w:r w:rsidR="000F7FC7" w:rsidRPr="000F7FC7">
        <w:rPr>
          <w:rFonts w:ascii="Times New Roman" w:hAnsi="Times New Roman" w:cs="Times New Roman"/>
          <w:sz w:val="28"/>
          <w:szCs w:val="28"/>
          <w:lang w:eastAsia="ru-RU"/>
        </w:rPr>
        <w:t xml:space="preserve"> </w:t>
      </w:r>
      <w:r w:rsidR="000F7FC7" w:rsidRPr="000F7FC7">
        <w:rPr>
          <w:rFonts w:ascii="Times New Roman" w:hAnsi="Times New Roman" w:cs="Times New Roman"/>
          <w:sz w:val="28"/>
          <w:szCs w:val="28"/>
          <w:lang w:val="en-US" w:eastAsia="ru-RU"/>
        </w:rPr>
        <w:t>x</w:t>
      </w:r>
      <w:r w:rsidR="000F7FC7" w:rsidRPr="000F7FC7">
        <w:rPr>
          <w:rFonts w:ascii="Times New Roman" w:hAnsi="Times New Roman" w:cs="Times New Roman"/>
          <w:sz w:val="28"/>
          <w:szCs w:val="28"/>
          <w:lang w:eastAsia="ru-RU"/>
        </w:rPr>
        <w:t xml:space="preserve"> </w:t>
      </w:r>
      <w:r w:rsidR="000F7FC7" w:rsidRPr="000F7FC7">
        <w:rPr>
          <w:rFonts w:ascii="Times New Roman" w:hAnsi="Times New Roman" w:cs="Times New Roman"/>
          <w:sz w:val="28"/>
          <w:szCs w:val="28"/>
          <w:lang w:val="en-US" w:eastAsia="ru-RU"/>
        </w:rPr>
        <w:t>t</w:t>
      </w:r>
      <w:r w:rsidR="000F7FC7" w:rsidRPr="000F7FC7">
        <w:rPr>
          <w:rFonts w:ascii="Times New Roman" w:hAnsi="Times New Roman" w:cs="Times New Roman"/>
          <w:sz w:val="28"/>
          <w:szCs w:val="28"/>
          <w:lang w:eastAsia="ru-RU"/>
        </w:rPr>
        <w:t xml:space="preserve"> = 20 мг</w:t>
      </w:r>
      <w:r>
        <w:rPr>
          <w:rFonts w:ascii="Times New Roman" w:hAnsi="Times New Roman" w:cs="Times New Roman"/>
          <w:sz w:val="28"/>
          <w:szCs w:val="28"/>
          <w:lang w:eastAsia="ru-RU"/>
        </w:rPr>
        <w:t xml:space="preserve"> </w:t>
      </w:r>
      <w:r w:rsidR="000F7FC7" w:rsidRPr="000F7FC7">
        <w:rPr>
          <w:rFonts w:ascii="Times New Roman" w:hAnsi="Times New Roman" w:cs="Times New Roman"/>
          <w:sz w:val="28"/>
          <w:szCs w:val="28"/>
          <w:lang w:eastAsia="ru-RU"/>
        </w:rPr>
        <w:t>х</w:t>
      </w:r>
      <w:r>
        <w:rPr>
          <w:rFonts w:ascii="Times New Roman" w:hAnsi="Times New Roman" w:cs="Times New Roman"/>
          <w:sz w:val="28"/>
          <w:szCs w:val="28"/>
          <w:lang w:eastAsia="ru-RU"/>
        </w:rPr>
        <w:t xml:space="preserve"> </w:t>
      </w:r>
      <w:r w:rsidR="000F7FC7" w:rsidRPr="000F7FC7">
        <w:rPr>
          <w:rFonts w:ascii="Times New Roman" w:hAnsi="Times New Roman" w:cs="Times New Roman"/>
          <w:sz w:val="28"/>
          <w:szCs w:val="28"/>
          <w:lang w:eastAsia="ru-RU"/>
        </w:rPr>
        <w:t xml:space="preserve">100/0, 87 дм. кв. </w:t>
      </w:r>
      <w:r w:rsidR="00A0726D">
        <w:rPr>
          <w:rFonts w:ascii="Times New Roman" w:hAnsi="Times New Roman" w:cs="Times New Roman"/>
          <w:sz w:val="28"/>
          <w:szCs w:val="28"/>
          <w:lang w:eastAsia="ru-RU"/>
        </w:rPr>
        <w:t>х 2 сут. = 2000 /1,74=1,15 (г)</w:t>
      </w:r>
    </w:p>
    <w:p w14:paraId="4E6DAD8E" w14:textId="7A32B611" w:rsidR="002C1528" w:rsidRDefault="002A3487" w:rsidP="00A0726D">
      <w:pPr>
        <w:pStyle w:val="a5"/>
        <w:rPr>
          <w:rFonts w:ascii="Times New Roman" w:hAnsi="Times New Roman" w:cs="Times New Roman"/>
          <w:sz w:val="28"/>
          <w:szCs w:val="28"/>
          <w:lang w:eastAsia="ru-RU"/>
        </w:rPr>
      </w:pPr>
      <w:r>
        <w:rPr>
          <w:b/>
          <w:noProof/>
          <w:color w:val="000000"/>
          <w:sz w:val="28"/>
          <w:szCs w:val="28"/>
          <w:lang w:eastAsia="ru-RU"/>
        </w:rPr>
        <w:drawing>
          <wp:anchor distT="0" distB="0" distL="114300" distR="114300" simplePos="0" relativeHeight="251673600" behindDoc="0" locked="0" layoutInCell="1" allowOverlap="1" wp14:anchorId="380940D7" wp14:editId="49E332B1">
            <wp:simplePos x="0" y="0"/>
            <wp:positionH relativeFrom="column">
              <wp:posOffset>2041525</wp:posOffset>
            </wp:positionH>
            <wp:positionV relativeFrom="paragraph">
              <wp:posOffset>106680</wp:posOffset>
            </wp:positionV>
            <wp:extent cx="2783840" cy="1998980"/>
            <wp:effectExtent l="0" t="0" r="0" b="1270"/>
            <wp:wrapThrough wrapText="bothSides">
              <wp:wrapPolygon edited="0">
                <wp:start x="0" y="0"/>
                <wp:lineTo x="0" y="21408"/>
                <wp:lineTo x="21432" y="21408"/>
                <wp:lineTo x="21432" y="0"/>
                <wp:lineTo x="0" y="0"/>
              </wp:wrapPolygon>
            </wp:wrapThrough>
            <wp:docPr id="9" name="Рисунок 9" descr="Фото-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0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528">
        <w:rPr>
          <w:rFonts w:ascii="Times New Roman" w:hAnsi="Times New Roman" w:cs="Times New Roman"/>
          <w:sz w:val="28"/>
          <w:szCs w:val="28"/>
          <w:lang w:eastAsia="ru-RU"/>
        </w:rPr>
        <w:t xml:space="preserve">          </w:t>
      </w:r>
    </w:p>
    <w:p w14:paraId="60A7F5A1" w14:textId="77777777" w:rsidR="006F1A3F" w:rsidRDefault="006F1A3F" w:rsidP="00A0726D">
      <w:pPr>
        <w:pStyle w:val="a5"/>
        <w:rPr>
          <w:rFonts w:ascii="Times New Roman" w:hAnsi="Times New Roman" w:cs="Times New Roman"/>
          <w:sz w:val="28"/>
          <w:szCs w:val="28"/>
          <w:lang w:eastAsia="ru-RU"/>
        </w:rPr>
      </w:pPr>
    </w:p>
    <w:p w14:paraId="2687018C" w14:textId="77777777" w:rsidR="006F1A3F" w:rsidRPr="002A3487" w:rsidRDefault="006F1A3F" w:rsidP="002A3487">
      <w:pPr>
        <w:pStyle w:val="a5"/>
        <w:rPr>
          <w:rFonts w:ascii="Times New Roman" w:hAnsi="Times New Roman" w:cs="Times New Roman"/>
          <w:sz w:val="24"/>
          <w:szCs w:val="24"/>
          <w:lang w:eastAsia="ru-RU"/>
        </w:rPr>
      </w:pPr>
      <w:r w:rsidRPr="002A3487">
        <w:rPr>
          <w:rFonts w:ascii="Times New Roman" w:hAnsi="Times New Roman" w:cs="Times New Roman"/>
          <w:sz w:val="24"/>
          <w:szCs w:val="24"/>
          <w:lang w:eastAsia="ru-RU"/>
        </w:rPr>
        <w:t xml:space="preserve">Фото 4. Определение проекции </w:t>
      </w:r>
      <w:proofErr w:type="gramStart"/>
      <w:r w:rsidRPr="002A3487">
        <w:rPr>
          <w:rFonts w:ascii="Times New Roman" w:hAnsi="Times New Roman" w:cs="Times New Roman"/>
          <w:sz w:val="24"/>
          <w:szCs w:val="24"/>
          <w:lang w:eastAsia="ru-RU"/>
        </w:rPr>
        <w:t>исследуемого  листа</w:t>
      </w:r>
      <w:proofErr w:type="gramEnd"/>
    </w:p>
    <w:p w14:paraId="24532C75" w14:textId="77777777" w:rsidR="002C1528" w:rsidRDefault="002C1528" w:rsidP="00A0726D">
      <w:pPr>
        <w:pStyle w:val="a5"/>
        <w:rPr>
          <w:rFonts w:ascii="Times New Roman" w:hAnsi="Times New Roman" w:cs="Times New Roman"/>
          <w:sz w:val="28"/>
          <w:szCs w:val="28"/>
          <w:lang w:eastAsia="ru-RU"/>
        </w:rPr>
      </w:pPr>
    </w:p>
    <w:p w14:paraId="5C14EDF5" w14:textId="77777777" w:rsidR="002A3487" w:rsidRDefault="002A3487" w:rsidP="00914857">
      <w:pPr>
        <w:pStyle w:val="a5"/>
        <w:jc w:val="both"/>
        <w:rPr>
          <w:rFonts w:ascii="Times New Roman" w:eastAsia="Times New Roman" w:hAnsi="Times New Roman" w:cs="Times New Roman"/>
          <w:bCs/>
          <w:color w:val="000000"/>
          <w:sz w:val="28"/>
          <w:szCs w:val="28"/>
          <w:lang w:eastAsia="ru-RU"/>
        </w:rPr>
      </w:pPr>
    </w:p>
    <w:p w14:paraId="6D70AD0C" w14:textId="77777777" w:rsidR="002A3487" w:rsidRDefault="002A3487" w:rsidP="00914857">
      <w:pPr>
        <w:pStyle w:val="a5"/>
        <w:jc w:val="both"/>
        <w:rPr>
          <w:rFonts w:ascii="Times New Roman" w:eastAsia="Times New Roman" w:hAnsi="Times New Roman" w:cs="Times New Roman"/>
          <w:bCs/>
          <w:color w:val="000000"/>
          <w:sz w:val="28"/>
          <w:szCs w:val="28"/>
          <w:lang w:eastAsia="ru-RU"/>
        </w:rPr>
      </w:pPr>
    </w:p>
    <w:p w14:paraId="502F6BC0" w14:textId="77777777" w:rsidR="002A3487" w:rsidRDefault="002A3487" w:rsidP="00914857">
      <w:pPr>
        <w:pStyle w:val="a5"/>
        <w:jc w:val="both"/>
        <w:rPr>
          <w:rFonts w:ascii="Times New Roman" w:eastAsia="Times New Roman" w:hAnsi="Times New Roman" w:cs="Times New Roman"/>
          <w:bCs/>
          <w:color w:val="000000"/>
          <w:sz w:val="28"/>
          <w:szCs w:val="28"/>
          <w:lang w:eastAsia="ru-RU"/>
        </w:rPr>
      </w:pPr>
    </w:p>
    <w:p w14:paraId="25DD3AC1" w14:textId="16AB9993" w:rsidR="000F7FC7" w:rsidRDefault="000F7FC7" w:rsidP="009E4AD8">
      <w:pPr>
        <w:pStyle w:val="a5"/>
        <w:ind w:firstLine="708"/>
        <w:jc w:val="both"/>
        <w:rPr>
          <w:rFonts w:ascii="Times New Roman" w:eastAsia="Times New Roman" w:hAnsi="Times New Roman" w:cs="Times New Roman"/>
          <w:bCs/>
          <w:color w:val="000000"/>
          <w:sz w:val="28"/>
          <w:szCs w:val="28"/>
          <w:lang w:eastAsia="ru-RU"/>
        </w:rPr>
      </w:pPr>
      <w:r w:rsidRPr="000F7FC7">
        <w:rPr>
          <w:rFonts w:ascii="Times New Roman" w:eastAsia="Times New Roman" w:hAnsi="Times New Roman" w:cs="Times New Roman"/>
          <w:bCs/>
          <w:color w:val="000000"/>
          <w:sz w:val="28"/>
          <w:szCs w:val="28"/>
          <w:lang w:eastAsia="ru-RU"/>
        </w:rPr>
        <w:t>Вывод: из приведенных вычислений в данной таблице видно, что наибольшая скорость осаждения пыли за сутки наблюдается у растений в ряду от увеличения к понижению: груша садовая, снежноягодник белый, жасмин кустарниковый, сирень обыкновенная, лещина обыкновенная.</w:t>
      </w:r>
    </w:p>
    <w:p w14:paraId="3323C512" w14:textId="77777777" w:rsidR="002C1528" w:rsidRPr="00A0726D" w:rsidRDefault="002C1528" w:rsidP="00A0726D">
      <w:pPr>
        <w:pStyle w:val="a5"/>
        <w:rPr>
          <w:rFonts w:ascii="Times New Roman" w:hAnsi="Times New Roman" w:cs="Times New Roman"/>
          <w:sz w:val="28"/>
          <w:szCs w:val="28"/>
          <w:lang w:eastAsia="ru-RU"/>
        </w:rPr>
      </w:pPr>
    </w:p>
    <w:p w14:paraId="7E4C1DE6" w14:textId="77777777" w:rsidR="00D9732F" w:rsidRPr="00D17162" w:rsidRDefault="00D9732F" w:rsidP="00B5009C">
      <w:pPr>
        <w:pStyle w:val="a5"/>
        <w:jc w:val="both"/>
        <w:rPr>
          <w:rFonts w:ascii="Times New Roman" w:hAnsi="Times New Roman" w:cs="Times New Roman"/>
          <w:b/>
          <w:sz w:val="28"/>
          <w:szCs w:val="28"/>
          <w:lang w:eastAsia="ru-RU"/>
        </w:rPr>
      </w:pPr>
      <w:r w:rsidRPr="00D17162">
        <w:rPr>
          <w:rFonts w:ascii="Times New Roman" w:hAnsi="Times New Roman" w:cs="Times New Roman"/>
          <w:b/>
          <w:sz w:val="28"/>
          <w:szCs w:val="28"/>
          <w:lang w:eastAsia="ru-RU"/>
        </w:rPr>
        <w:t xml:space="preserve">   </w:t>
      </w:r>
      <w:r w:rsidR="004D1063" w:rsidRPr="00D17162">
        <w:rPr>
          <w:rFonts w:ascii="Times New Roman" w:hAnsi="Times New Roman" w:cs="Times New Roman"/>
          <w:b/>
          <w:sz w:val="28"/>
          <w:szCs w:val="28"/>
          <w:lang w:eastAsia="ru-RU"/>
        </w:rPr>
        <w:t xml:space="preserve"> 2</w:t>
      </w:r>
      <w:r w:rsidRPr="00D17162">
        <w:rPr>
          <w:rFonts w:ascii="Times New Roman" w:hAnsi="Times New Roman" w:cs="Times New Roman"/>
          <w:b/>
          <w:sz w:val="28"/>
          <w:szCs w:val="28"/>
          <w:lang w:eastAsia="ru-RU"/>
        </w:rPr>
        <w:t>.4. Сравнительная оценка степени запыленности некоторых видов деревьев</w:t>
      </w:r>
    </w:p>
    <w:p w14:paraId="49240301" w14:textId="15762759" w:rsidR="00D9732F" w:rsidRPr="00B5009C" w:rsidRDefault="00D9732F" w:rsidP="009E4AD8">
      <w:pPr>
        <w:pStyle w:val="a5"/>
        <w:ind w:firstLine="708"/>
        <w:jc w:val="both"/>
        <w:rPr>
          <w:rFonts w:ascii="Times New Roman" w:hAnsi="Times New Roman" w:cs="Times New Roman"/>
          <w:bCs/>
          <w:color w:val="000000"/>
          <w:sz w:val="28"/>
          <w:szCs w:val="28"/>
          <w:lang w:eastAsia="ru-RU"/>
        </w:rPr>
      </w:pPr>
      <w:r w:rsidRPr="00B5009C">
        <w:rPr>
          <w:rFonts w:ascii="Times New Roman" w:hAnsi="Times New Roman" w:cs="Times New Roman"/>
          <w:bCs/>
          <w:color w:val="000000"/>
          <w:sz w:val="28"/>
          <w:szCs w:val="28"/>
          <w:lang w:eastAsia="ru-RU"/>
        </w:rPr>
        <w:t>На следующем этапе выборочно мы провели сравнительную оценку степени запыленности клен</w:t>
      </w:r>
      <w:r w:rsidR="004E294E">
        <w:rPr>
          <w:rFonts w:ascii="Times New Roman" w:hAnsi="Times New Roman" w:cs="Times New Roman"/>
          <w:bCs/>
          <w:color w:val="000000"/>
          <w:sz w:val="28"/>
          <w:szCs w:val="28"/>
          <w:lang w:eastAsia="ru-RU"/>
        </w:rPr>
        <w:t>а остролистного, березы повислой</w:t>
      </w:r>
      <w:r w:rsidRPr="00B5009C">
        <w:rPr>
          <w:rFonts w:ascii="Times New Roman" w:hAnsi="Times New Roman" w:cs="Times New Roman"/>
          <w:bCs/>
          <w:color w:val="000000"/>
          <w:sz w:val="28"/>
          <w:szCs w:val="28"/>
          <w:lang w:eastAsia="ru-RU"/>
        </w:rPr>
        <w:t xml:space="preserve"> в зеленой зоне (городской сквер) и вдали от автодороги. Работу проводили по уже знакомой нам схеме: находили массу осадка, массу контуров листьев, определяли массу 1 дм</w:t>
      </w:r>
      <w:r w:rsidR="009E4AD8" w:rsidRPr="009E4AD8">
        <w:rPr>
          <w:rFonts w:ascii="Times New Roman" w:hAnsi="Times New Roman" w:cs="Times New Roman"/>
          <w:bCs/>
          <w:color w:val="000000"/>
          <w:sz w:val="28"/>
          <w:szCs w:val="28"/>
          <w:vertAlign w:val="superscript"/>
          <w:lang w:eastAsia="ru-RU"/>
        </w:rPr>
        <w:t>2</w:t>
      </w:r>
      <w:proofErr w:type="gramStart"/>
      <w:r w:rsidRPr="00B5009C">
        <w:rPr>
          <w:rFonts w:ascii="Times New Roman" w:hAnsi="Times New Roman" w:cs="Times New Roman"/>
          <w:bCs/>
          <w:color w:val="000000"/>
          <w:sz w:val="28"/>
          <w:szCs w:val="28"/>
          <w:lang w:eastAsia="ru-RU"/>
        </w:rPr>
        <w:t>.</w:t>
      </w:r>
      <w:proofErr w:type="gramEnd"/>
      <w:r w:rsidRPr="00B5009C">
        <w:rPr>
          <w:rFonts w:ascii="Times New Roman" w:hAnsi="Times New Roman" w:cs="Times New Roman"/>
          <w:bCs/>
          <w:color w:val="000000"/>
          <w:sz w:val="28"/>
          <w:szCs w:val="28"/>
          <w:lang w:eastAsia="ru-RU"/>
        </w:rPr>
        <w:t xml:space="preserve"> и высчитывали поверхность обмытых листьев. Полученный результат вычисления также внесли в таблицу:</w:t>
      </w:r>
    </w:p>
    <w:p w14:paraId="05942059" w14:textId="77777777" w:rsidR="00D9732F" w:rsidRPr="009E4AD8" w:rsidRDefault="00D9732F" w:rsidP="004D1063">
      <w:pPr>
        <w:pStyle w:val="a5"/>
        <w:jc w:val="right"/>
        <w:rPr>
          <w:rFonts w:ascii="Times New Roman" w:hAnsi="Times New Roman" w:cs="Times New Roman"/>
          <w:bCs/>
          <w:iCs/>
          <w:color w:val="000000"/>
          <w:sz w:val="24"/>
          <w:szCs w:val="24"/>
          <w:lang w:eastAsia="ru-RU"/>
        </w:rPr>
      </w:pPr>
      <w:r w:rsidRPr="009E4AD8">
        <w:rPr>
          <w:rFonts w:ascii="Times New Roman" w:hAnsi="Times New Roman" w:cs="Times New Roman"/>
          <w:bCs/>
          <w:iCs/>
          <w:color w:val="000000"/>
          <w:sz w:val="24"/>
          <w:szCs w:val="24"/>
          <w:lang w:eastAsia="ru-RU"/>
        </w:rPr>
        <w:t xml:space="preserve">Таблица </w:t>
      </w:r>
      <w:r w:rsidR="00A66067" w:rsidRPr="009E4AD8">
        <w:rPr>
          <w:rFonts w:ascii="Times New Roman" w:hAnsi="Times New Roman" w:cs="Times New Roman"/>
          <w:bCs/>
          <w:iCs/>
          <w:color w:val="000000"/>
          <w:sz w:val="24"/>
          <w:szCs w:val="24"/>
          <w:lang w:eastAsia="ru-RU"/>
        </w:rPr>
        <w:t>2.5</w:t>
      </w:r>
    </w:p>
    <w:p w14:paraId="1EA9A7C9" w14:textId="43749A78" w:rsidR="00D9732F" w:rsidRPr="009E4AD8" w:rsidRDefault="00D9732F" w:rsidP="009E4AD8">
      <w:pPr>
        <w:pStyle w:val="a5"/>
        <w:jc w:val="center"/>
        <w:rPr>
          <w:rFonts w:ascii="Times New Roman" w:hAnsi="Times New Roman" w:cs="Times New Roman"/>
          <w:b/>
          <w:bCs/>
          <w:color w:val="000000"/>
          <w:sz w:val="28"/>
          <w:szCs w:val="28"/>
          <w:lang w:eastAsia="ru-RU"/>
        </w:rPr>
      </w:pPr>
      <w:r w:rsidRPr="009E4AD8">
        <w:rPr>
          <w:rFonts w:ascii="Times New Roman" w:hAnsi="Times New Roman" w:cs="Times New Roman"/>
          <w:b/>
          <w:bCs/>
          <w:color w:val="000000"/>
          <w:sz w:val="28"/>
          <w:szCs w:val="28"/>
          <w:lang w:eastAsia="ru-RU"/>
        </w:rPr>
        <w:t xml:space="preserve">Сравнительная оценка степени запыленности клена остролистного  </w:t>
      </w:r>
      <w:r w:rsidR="009E4AD8">
        <w:rPr>
          <w:rFonts w:ascii="Times New Roman" w:hAnsi="Times New Roman" w:cs="Times New Roman"/>
          <w:b/>
          <w:bCs/>
          <w:color w:val="000000"/>
          <w:sz w:val="28"/>
          <w:szCs w:val="28"/>
          <w:lang w:eastAsia="ru-RU"/>
        </w:rPr>
        <w:t xml:space="preserve">                           </w:t>
      </w:r>
      <w:r w:rsidRPr="009E4AD8">
        <w:rPr>
          <w:rFonts w:ascii="Times New Roman" w:hAnsi="Times New Roman" w:cs="Times New Roman"/>
          <w:b/>
          <w:bCs/>
          <w:color w:val="000000"/>
          <w:sz w:val="28"/>
          <w:szCs w:val="28"/>
          <w:lang w:eastAsia="ru-RU"/>
        </w:rPr>
        <w:t>и березы повислой на исследуемых участках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95"/>
        <w:gridCol w:w="1169"/>
        <w:gridCol w:w="1116"/>
        <w:gridCol w:w="1373"/>
        <w:gridCol w:w="1539"/>
        <w:gridCol w:w="1651"/>
      </w:tblGrid>
      <w:tr w:rsidR="00D9732F" w:rsidRPr="009E4AD8" w14:paraId="5C4A232B" w14:textId="77777777" w:rsidTr="0063013A">
        <w:tc>
          <w:tcPr>
            <w:tcW w:w="1728" w:type="dxa"/>
          </w:tcPr>
          <w:p w14:paraId="6D969F5C"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Исследуемый объект</w:t>
            </w:r>
          </w:p>
        </w:tc>
        <w:tc>
          <w:tcPr>
            <w:tcW w:w="995" w:type="dxa"/>
          </w:tcPr>
          <w:p w14:paraId="466C885A"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Масса осадка</w:t>
            </w:r>
          </w:p>
          <w:p w14:paraId="4CB7CF51"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(мг)</w:t>
            </w:r>
          </w:p>
        </w:tc>
        <w:tc>
          <w:tcPr>
            <w:tcW w:w="1169" w:type="dxa"/>
          </w:tcPr>
          <w:p w14:paraId="42994279"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Масса контура 5 листьев (мг)</w:t>
            </w:r>
          </w:p>
        </w:tc>
        <w:tc>
          <w:tcPr>
            <w:tcW w:w="1116" w:type="dxa"/>
          </w:tcPr>
          <w:p w14:paraId="0C97F2F4"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Масса 1 дм.2 бумаги</w:t>
            </w:r>
          </w:p>
          <w:p w14:paraId="3C5029B2"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(мг)</w:t>
            </w:r>
          </w:p>
        </w:tc>
        <w:tc>
          <w:tcPr>
            <w:tcW w:w="1373" w:type="dxa"/>
          </w:tcPr>
          <w:p w14:paraId="6A5C6E33"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Общее количество обмытых листьев</w:t>
            </w:r>
          </w:p>
        </w:tc>
        <w:tc>
          <w:tcPr>
            <w:tcW w:w="1539" w:type="dxa"/>
          </w:tcPr>
          <w:p w14:paraId="76FC80E0"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Поверхность обмытых листьев</w:t>
            </w:r>
          </w:p>
        </w:tc>
        <w:tc>
          <w:tcPr>
            <w:tcW w:w="1651" w:type="dxa"/>
          </w:tcPr>
          <w:p w14:paraId="4FE91639"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Степень запыленности</w:t>
            </w:r>
          </w:p>
          <w:p w14:paraId="3C06647F"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(мг)</w:t>
            </w:r>
          </w:p>
        </w:tc>
      </w:tr>
      <w:tr w:rsidR="00D9732F" w:rsidRPr="009E4AD8" w14:paraId="3ED1037B" w14:textId="77777777" w:rsidTr="0063013A">
        <w:tc>
          <w:tcPr>
            <w:tcW w:w="1728" w:type="dxa"/>
          </w:tcPr>
          <w:p w14:paraId="233409F4"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Клен (сквер)</w:t>
            </w:r>
          </w:p>
        </w:tc>
        <w:tc>
          <w:tcPr>
            <w:tcW w:w="995" w:type="dxa"/>
          </w:tcPr>
          <w:p w14:paraId="1E6EAD9C"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1</w:t>
            </w:r>
          </w:p>
        </w:tc>
        <w:tc>
          <w:tcPr>
            <w:tcW w:w="1169" w:type="dxa"/>
          </w:tcPr>
          <w:p w14:paraId="1706F697"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3,8</w:t>
            </w:r>
          </w:p>
        </w:tc>
        <w:tc>
          <w:tcPr>
            <w:tcW w:w="1116" w:type="dxa"/>
          </w:tcPr>
          <w:p w14:paraId="012ECC30"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1</w:t>
            </w:r>
          </w:p>
        </w:tc>
        <w:tc>
          <w:tcPr>
            <w:tcW w:w="1373" w:type="dxa"/>
          </w:tcPr>
          <w:p w14:paraId="7B5BEBEE"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50</w:t>
            </w:r>
          </w:p>
        </w:tc>
        <w:tc>
          <w:tcPr>
            <w:tcW w:w="1539" w:type="dxa"/>
          </w:tcPr>
          <w:p w14:paraId="107706E5" w14:textId="4722872A"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38 дм</w:t>
            </w:r>
            <w:r w:rsidR="009E4AD8" w:rsidRPr="009E4AD8">
              <w:rPr>
                <w:rFonts w:ascii="Times New Roman" w:hAnsi="Times New Roman" w:cs="Times New Roman"/>
                <w:color w:val="000000"/>
                <w:sz w:val="24"/>
                <w:szCs w:val="24"/>
                <w:vertAlign w:val="superscript"/>
                <w:lang w:eastAsia="ru-RU"/>
              </w:rPr>
              <w:t>2</w:t>
            </w:r>
          </w:p>
        </w:tc>
        <w:tc>
          <w:tcPr>
            <w:tcW w:w="1651" w:type="dxa"/>
          </w:tcPr>
          <w:p w14:paraId="415040C1"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3,8</w:t>
            </w:r>
          </w:p>
        </w:tc>
      </w:tr>
      <w:tr w:rsidR="00D9732F" w:rsidRPr="009E4AD8" w14:paraId="4D009AEB" w14:textId="77777777" w:rsidTr="0063013A">
        <w:tc>
          <w:tcPr>
            <w:tcW w:w="1728" w:type="dxa"/>
          </w:tcPr>
          <w:p w14:paraId="737F5794"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Клен (улица)</w:t>
            </w:r>
          </w:p>
        </w:tc>
        <w:tc>
          <w:tcPr>
            <w:tcW w:w="995" w:type="dxa"/>
          </w:tcPr>
          <w:p w14:paraId="774FB70F" w14:textId="407C63A2"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 xml:space="preserve">1,8 </w:t>
            </w:r>
          </w:p>
        </w:tc>
        <w:tc>
          <w:tcPr>
            <w:tcW w:w="1169" w:type="dxa"/>
          </w:tcPr>
          <w:p w14:paraId="482EA2AD"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3.0</w:t>
            </w:r>
          </w:p>
        </w:tc>
        <w:tc>
          <w:tcPr>
            <w:tcW w:w="1116" w:type="dxa"/>
          </w:tcPr>
          <w:p w14:paraId="402393CD"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1</w:t>
            </w:r>
          </w:p>
        </w:tc>
        <w:tc>
          <w:tcPr>
            <w:tcW w:w="1373" w:type="dxa"/>
          </w:tcPr>
          <w:p w14:paraId="2FE9E7DB"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50</w:t>
            </w:r>
          </w:p>
        </w:tc>
        <w:tc>
          <w:tcPr>
            <w:tcW w:w="1539" w:type="dxa"/>
          </w:tcPr>
          <w:p w14:paraId="3B7081DE" w14:textId="26252C74"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30 дм</w:t>
            </w:r>
            <w:r w:rsidR="009E4AD8" w:rsidRPr="009E4AD8">
              <w:rPr>
                <w:rFonts w:ascii="Times New Roman" w:hAnsi="Times New Roman" w:cs="Times New Roman"/>
                <w:color w:val="000000"/>
                <w:sz w:val="24"/>
                <w:szCs w:val="24"/>
                <w:vertAlign w:val="superscript"/>
                <w:lang w:eastAsia="ru-RU"/>
              </w:rPr>
              <w:t>2</w:t>
            </w:r>
          </w:p>
        </w:tc>
        <w:tc>
          <w:tcPr>
            <w:tcW w:w="1651" w:type="dxa"/>
          </w:tcPr>
          <w:p w14:paraId="6632FC29"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 xml:space="preserve">4,9 </w:t>
            </w:r>
          </w:p>
        </w:tc>
      </w:tr>
      <w:tr w:rsidR="00D9732F" w:rsidRPr="009E4AD8" w14:paraId="5E2E88FD" w14:textId="77777777" w:rsidTr="0063013A">
        <w:tc>
          <w:tcPr>
            <w:tcW w:w="1728" w:type="dxa"/>
          </w:tcPr>
          <w:p w14:paraId="2B440409"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Береза (сквер)</w:t>
            </w:r>
          </w:p>
        </w:tc>
        <w:tc>
          <w:tcPr>
            <w:tcW w:w="995" w:type="dxa"/>
          </w:tcPr>
          <w:p w14:paraId="6B5B9EDD"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1,8</w:t>
            </w:r>
          </w:p>
        </w:tc>
        <w:tc>
          <w:tcPr>
            <w:tcW w:w="1169" w:type="dxa"/>
          </w:tcPr>
          <w:p w14:paraId="34EA7D12"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0,5</w:t>
            </w:r>
          </w:p>
        </w:tc>
        <w:tc>
          <w:tcPr>
            <w:tcW w:w="1116" w:type="dxa"/>
          </w:tcPr>
          <w:p w14:paraId="22CCEDE3"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1</w:t>
            </w:r>
          </w:p>
        </w:tc>
        <w:tc>
          <w:tcPr>
            <w:tcW w:w="1373" w:type="dxa"/>
          </w:tcPr>
          <w:p w14:paraId="2ACEE8D8"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50</w:t>
            </w:r>
          </w:p>
        </w:tc>
        <w:tc>
          <w:tcPr>
            <w:tcW w:w="1539" w:type="dxa"/>
          </w:tcPr>
          <w:p w14:paraId="5EC775F7" w14:textId="70FA3339"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5 дм</w:t>
            </w:r>
            <w:r w:rsidR="009E4AD8" w:rsidRPr="009E4AD8">
              <w:rPr>
                <w:rFonts w:ascii="Times New Roman" w:hAnsi="Times New Roman" w:cs="Times New Roman"/>
                <w:color w:val="000000"/>
                <w:sz w:val="24"/>
                <w:szCs w:val="24"/>
                <w:vertAlign w:val="superscript"/>
                <w:lang w:eastAsia="ru-RU"/>
              </w:rPr>
              <w:t>2</w:t>
            </w:r>
          </w:p>
        </w:tc>
        <w:tc>
          <w:tcPr>
            <w:tcW w:w="1651" w:type="dxa"/>
          </w:tcPr>
          <w:p w14:paraId="25057A38"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6.0</w:t>
            </w:r>
          </w:p>
        </w:tc>
      </w:tr>
      <w:tr w:rsidR="00D9732F" w:rsidRPr="009E4AD8" w14:paraId="217BED65" w14:textId="77777777" w:rsidTr="0063013A">
        <w:tc>
          <w:tcPr>
            <w:tcW w:w="1728" w:type="dxa"/>
          </w:tcPr>
          <w:p w14:paraId="3A4A3929"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Береза (улица)</w:t>
            </w:r>
          </w:p>
        </w:tc>
        <w:tc>
          <w:tcPr>
            <w:tcW w:w="995" w:type="dxa"/>
          </w:tcPr>
          <w:p w14:paraId="4C7FBF46"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2,1</w:t>
            </w:r>
          </w:p>
        </w:tc>
        <w:tc>
          <w:tcPr>
            <w:tcW w:w="1169" w:type="dxa"/>
          </w:tcPr>
          <w:p w14:paraId="5BD9B10D"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0,3</w:t>
            </w:r>
          </w:p>
        </w:tc>
        <w:tc>
          <w:tcPr>
            <w:tcW w:w="1116" w:type="dxa"/>
          </w:tcPr>
          <w:p w14:paraId="496A2AA5"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1</w:t>
            </w:r>
          </w:p>
        </w:tc>
        <w:tc>
          <w:tcPr>
            <w:tcW w:w="1373" w:type="dxa"/>
          </w:tcPr>
          <w:p w14:paraId="08F2DD80"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50</w:t>
            </w:r>
          </w:p>
        </w:tc>
        <w:tc>
          <w:tcPr>
            <w:tcW w:w="1539" w:type="dxa"/>
          </w:tcPr>
          <w:p w14:paraId="68283E01" w14:textId="746116DB"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3 дм</w:t>
            </w:r>
            <w:r w:rsidR="009E4AD8" w:rsidRPr="009E4AD8">
              <w:rPr>
                <w:rFonts w:ascii="Times New Roman" w:hAnsi="Times New Roman" w:cs="Times New Roman"/>
                <w:color w:val="000000"/>
                <w:sz w:val="24"/>
                <w:szCs w:val="24"/>
                <w:vertAlign w:val="superscript"/>
                <w:lang w:eastAsia="ru-RU"/>
              </w:rPr>
              <w:t>2</w:t>
            </w:r>
          </w:p>
        </w:tc>
        <w:tc>
          <w:tcPr>
            <w:tcW w:w="1651" w:type="dxa"/>
          </w:tcPr>
          <w:p w14:paraId="6ADFA9A4" w14:textId="77777777" w:rsidR="00D9732F" w:rsidRPr="009E4AD8" w:rsidRDefault="00D9732F" w:rsidP="00B5009C">
            <w:pPr>
              <w:pStyle w:val="a5"/>
              <w:jc w:val="both"/>
              <w:rPr>
                <w:rFonts w:ascii="Times New Roman" w:hAnsi="Times New Roman" w:cs="Times New Roman"/>
                <w:color w:val="000000"/>
                <w:sz w:val="24"/>
                <w:szCs w:val="24"/>
                <w:lang w:eastAsia="ru-RU"/>
              </w:rPr>
            </w:pPr>
            <w:r w:rsidRPr="009E4AD8">
              <w:rPr>
                <w:rFonts w:ascii="Times New Roman" w:hAnsi="Times New Roman" w:cs="Times New Roman"/>
                <w:color w:val="000000"/>
                <w:sz w:val="24"/>
                <w:szCs w:val="24"/>
                <w:lang w:eastAsia="ru-RU"/>
              </w:rPr>
              <w:t>9,4</w:t>
            </w:r>
          </w:p>
        </w:tc>
      </w:tr>
    </w:tbl>
    <w:p w14:paraId="2A4EF610" w14:textId="77777777" w:rsidR="00D9732F" w:rsidRDefault="00D9732F" w:rsidP="00B5009C">
      <w:pPr>
        <w:pStyle w:val="a5"/>
        <w:jc w:val="both"/>
        <w:rPr>
          <w:rFonts w:ascii="Times New Roman" w:hAnsi="Times New Roman" w:cs="Times New Roman"/>
          <w:color w:val="000000"/>
          <w:sz w:val="28"/>
          <w:szCs w:val="28"/>
          <w:lang w:eastAsia="ru-RU"/>
        </w:rPr>
      </w:pPr>
      <w:r w:rsidRPr="00B5009C">
        <w:rPr>
          <w:rFonts w:ascii="Times New Roman" w:hAnsi="Times New Roman" w:cs="Times New Roman"/>
          <w:color w:val="000000"/>
          <w:sz w:val="28"/>
          <w:szCs w:val="28"/>
          <w:lang w:eastAsia="ru-RU"/>
        </w:rPr>
        <w:t>Сравнивая полученные результаты, мы увидели, что наибольшая загрязненность листьев наблюдается, как и мы предполагали, около дороги. Листья березы улавливают на своей поверхности больше пыли, чем клен остролистный. Думаем, что это связано, прежде всего, с морфологическим строением листа березы, который имеет клейкую поверхность.</w:t>
      </w:r>
    </w:p>
    <w:p w14:paraId="32428A65" w14:textId="77777777" w:rsidR="00B5009C" w:rsidRDefault="00B5009C" w:rsidP="00B5009C">
      <w:pPr>
        <w:pStyle w:val="a5"/>
        <w:jc w:val="both"/>
        <w:rPr>
          <w:rFonts w:ascii="Times New Roman" w:hAnsi="Times New Roman" w:cs="Times New Roman"/>
          <w:color w:val="000000"/>
          <w:sz w:val="28"/>
          <w:szCs w:val="28"/>
          <w:lang w:eastAsia="ru-RU"/>
        </w:rPr>
      </w:pPr>
    </w:p>
    <w:p w14:paraId="3DC42294" w14:textId="2D0C879D" w:rsidR="00B5009C" w:rsidRDefault="00D17162" w:rsidP="00B5009C">
      <w:pPr>
        <w:jc w:val="both"/>
        <w:rPr>
          <w:rFonts w:ascii="Times New Roman" w:hAnsi="Times New Roman" w:cs="Times New Roman"/>
          <w:b/>
          <w:color w:val="000000"/>
          <w:sz w:val="28"/>
          <w:szCs w:val="28"/>
          <w:shd w:val="clear" w:color="auto" w:fill="FFFFFF"/>
        </w:rPr>
      </w:pPr>
      <w:r w:rsidRPr="00914857">
        <w:rPr>
          <w:rFonts w:ascii="Times New Roman" w:hAnsi="Times New Roman" w:cs="Times New Roman"/>
          <w:b/>
          <w:color w:val="000000"/>
          <w:sz w:val="28"/>
          <w:szCs w:val="28"/>
          <w:shd w:val="clear" w:color="auto" w:fill="FFFFFF"/>
        </w:rPr>
        <w:lastRenderedPageBreak/>
        <w:t>2.5.</w:t>
      </w:r>
      <w:r w:rsidR="00B5009C" w:rsidRPr="008F0818">
        <w:rPr>
          <w:rFonts w:ascii="Times New Roman" w:hAnsi="Times New Roman" w:cs="Times New Roman"/>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О</w:t>
      </w:r>
      <w:r w:rsidR="00B5009C" w:rsidRPr="00B5009C">
        <w:rPr>
          <w:rFonts w:ascii="Times New Roman" w:hAnsi="Times New Roman" w:cs="Times New Roman"/>
          <w:b/>
          <w:color w:val="000000"/>
          <w:sz w:val="28"/>
          <w:szCs w:val="28"/>
          <w:shd w:val="clear" w:color="auto" w:fill="FFFFFF"/>
        </w:rPr>
        <w:t>здоровительная роль растений</w:t>
      </w:r>
      <w:r w:rsidR="00864A37">
        <w:rPr>
          <w:rFonts w:ascii="Times New Roman" w:hAnsi="Times New Roman" w:cs="Times New Roman"/>
          <w:b/>
          <w:color w:val="000000"/>
          <w:sz w:val="28"/>
          <w:szCs w:val="28"/>
          <w:shd w:val="clear" w:color="auto" w:fill="FFFFFF"/>
        </w:rPr>
        <w:t xml:space="preserve"> </w:t>
      </w:r>
    </w:p>
    <w:p w14:paraId="286F5219" w14:textId="7765BBE5" w:rsidR="002C1528" w:rsidRDefault="00B5009C" w:rsidP="009E4AD8">
      <w:pPr>
        <w:spacing w:line="240" w:lineRule="auto"/>
        <w:ind w:firstLine="708"/>
        <w:jc w:val="both"/>
        <w:rPr>
          <w:rFonts w:ascii="Times New Roman" w:hAnsi="Times New Roman" w:cs="Times New Roman"/>
          <w:color w:val="000000"/>
          <w:sz w:val="28"/>
          <w:szCs w:val="28"/>
          <w:shd w:val="clear" w:color="auto" w:fill="FFFFFF"/>
        </w:rPr>
      </w:pPr>
      <w:r w:rsidRPr="008F0818">
        <w:rPr>
          <w:rFonts w:ascii="Times New Roman" w:hAnsi="Times New Roman" w:cs="Times New Roman"/>
          <w:color w:val="000000"/>
          <w:sz w:val="28"/>
          <w:szCs w:val="28"/>
          <w:shd w:val="clear" w:color="auto" w:fill="FFFFFF"/>
        </w:rPr>
        <w:t>Парк непрерывно взаимодействует с окружающей атмосферой. Под воздействием насаждений парка состав воздуха, температура, свет, ветер и атмосферные осадки заметно изменяются. В атмосфере парка есть ряд веществ, которые губительно действуют на простейшие микроорганизмы, бактерии и грибы. Эти вещества выделяются в атмосферу растениями</w:t>
      </w:r>
      <w:r>
        <w:rPr>
          <w:rFonts w:ascii="Arial" w:hAnsi="Arial" w:cs="Arial"/>
          <w:color w:val="000000"/>
          <w:shd w:val="clear" w:color="auto" w:fill="FFFFFF"/>
        </w:rPr>
        <w:t xml:space="preserve">. </w:t>
      </w:r>
      <w:r w:rsidRPr="00A52500">
        <w:rPr>
          <w:rFonts w:ascii="Times New Roman" w:hAnsi="Times New Roman" w:cs="Times New Roman"/>
          <w:color w:val="000000"/>
          <w:sz w:val="28"/>
          <w:szCs w:val="28"/>
          <w:shd w:val="clear" w:color="auto" w:fill="FFFFFF"/>
        </w:rPr>
        <w:t>Открыл их в 1926 году ученый Б. П. Токин и назвал их фитонцидами. Ученый Б. М. Козополянский в 1946 году, характеризуя роль фитонцидов в защите растений от возбудителей заболеваний говорит: «летучие фракции фитонцидов – это первая линия обороны, соки (нелетучие, или мало летучие фракции) – это вторая линия обороны». Фитонциды подавляют развитие вредных болезнетворных бактерий, микроорганизмов. Автор статьи Рыжова Н. А. [3, с. 66] называет 500 растений, обладающих фитонцидными свойствами. Среди них есть и те, что растут в нашем парке</w:t>
      </w:r>
      <w:r w:rsidR="009E4AD8">
        <w:rPr>
          <w:rFonts w:ascii="Times New Roman" w:hAnsi="Times New Roman" w:cs="Times New Roman"/>
          <w:color w:val="000000"/>
          <w:sz w:val="28"/>
          <w:szCs w:val="28"/>
          <w:shd w:val="clear" w:color="auto" w:fill="FFFFFF"/>
        </w:rPr>
        <w:t xml:space="preserve">: </w:t>
      </w:r>
      <w:r w:rsidRPr="00A52500">
        <w:rPr>
          <w:rFonts w:ascii="Times New Roman" w:hAnsi="Times New Roman" w:cs="Times New Roman"/>
          <w:color w:val="000000"/>
          <w:sz w:val="28"/>
          <w:szCs w:val="28"/>
          <w:shd w:val="clear" w:color="auto" w:fill="FFFFFF"/>
        </w:rPr>
        <w:t xml:space="preserve">ель обыкновенная, черемуха, акация белая, </w:t>
      </w:r>
      <w:r w:rsidR="009E4AD8">
        <w:rPr>
          <w:rFonts w:ascii="Times New Roman" w:hAnsi="Times New Roman" w:cs="Times New Roman"/>
          <w:color w:val="000000"/>
          <w:sz w:val="28"/>
          <w:szCs w:val="28"/>
          <w:shd w:val="clear" w:color="auto" w:fill="FFFFFF"/>
        </w:rPr>
        <w:t>т</w:t>
      </w:r>
      <w:r w:rsidRPr="00A52500">
        <w:rPr>
          <w:rFonts w:ascii="Times New Roman" w:hAnsi="Times New Roman" w:cs="Times New Roman"/>
          <w:color w:val="000000"/>
          <w:sz w:val="28"/>
          <w:szCs w:val="28"/>
          <w:shd w:val="clear" w:color="auto" w:fill="FFFFFF"/>
        </w:rPr>
        <w:t>ополь бальзамический, можжевельник обыкновенный. Благодаря фитонцидным свойствам растений, летом воздух парков содержит в 200 раз меньше бактерий, чем воздух улиц [3, с. 66]</w:t>
      </w:r>
      <w:r w:rsidR="002C1528">
        <w:rPr>
          <w:rFonts w:ascii="Times New Roman" w:hAnsi="Times New Roman" w:cs="Times New Roman"/>
          <w:color w:val="000000"/>
          <w:sz w:val="28"/>
          <w:szCs w:val="28"/>
          <w:shd w:val="clear" w:color="auto" w:fill="FFFFFF"/>
        </w:rPr>
        <w:t>.</w:t>
      </w:r>
    </w:p>
    <w:p w14:paraId="51AD43C0" w14:textId="27B02F1F" w:rsidR="004E294E" w:rsidRDefault="00B5009C" w:rsidP="004E294E">
      <w:pPr>
        <w:spacing w:line="240" w:lineRule="auto"/>
        <w:ind w:firstLine="709"/>
        <w:jc w:val="both"/>
        <w:rPr>
          <w:rFonts w:ascii="Times New Roman" w:hAnsi="Times New Roman" w:cs="Times New Roman"/>
          <w:color w:val="000000"/>
          <w:sz w:val="28"/>
          <w:szCs w:val="28"/>
          <w:shd w:val="clear" w:color="auto" w:fill="FFFFFF"/>
        </w:rPr>
      </w:pPr>
      <w:r w:rsidRPr="00A52500">
        <w:rPr>
          <w:rFonts w:ascii="Times New Roman" w:hAnsi="Times New Roman" w:cs="Times New Roman"/>
          <w:color w:val="000000"/>
          <w:sz w:val="28"/>
          <w:szCs w:val="28"/>
          <w:shd w:val="clear" w:color="auto" w:fill="FFFFFF"/>
        </w:rPr>
        <w:t xml:space="preserve"> Наша исследовательская группа решила определить фитонцидность листьев различных деревьев парка. Пользовались методикой А. Т. Зверева [6]. Для определения степени фитонцидности брали листья ели обыкновенной, ивы, тополя пирамидального, тополя бальзамического. Целые неповрежденные листья определенных растений поместили в стаканчики с равным объемом дистиллированной воды. К ней добавили 1/3 воды из пруда. Неповрежденные листья зеленых растений, которые сорвали перед проведением опыта, в равном количестве поместили в дистиллированную и в исследуемую воду. Емкости оставляли в темном месте на одну неделю. В течение этого времени мы постоянно следили за состоянием листьев растений. Сначала первыми отреагировали листья ивы. Они покрылись коричневыми пятнами в контрольном и в опытных вариантах. Затем появились коричневые пятна на листьях тополя пирамидального</w:t>
      </w:r>
      <w:r w:rsidR="004E294E">
        <w:rPr>
          <w:rFonts w:ascii="Times New Roman" w:hAnsi="Times New Roman" w:cs="Times New Roman"/>
          <w:color w:val="000000"/>
          <w:sz w:val="28"/>
          <w:szCs w:val="28"/>
          <w:shd w:val="clear" w:color="auto" w:fill="FFFFFF"/>
        </w:rPr>
        <w:t>,</w:t>
      </w:r>
      <w:r w:rsidRPr="00A52500">
        <w:rPr>
          <w:rFonts w:ascii="Times New Roman" w:hAnsi="Times New Roman" w:cs="Times New Roman"/>
          <w:color w:val="000000"/>
          <w:sz w:val="28"/>
          <w:szCs w:val="28"/>
          <w:shd w:val="clear" w:color="auto" w:fill="FFFFFF"/>
        </w:rPr>
        <w:t xml:space="preserve"> стали скользкими листья ивы, через сутки сгнил лист тополя пирамидального. Без повреждений осталась хвоя ели обыкновенной. </w:t>
      </w:r>
      <w:r w:rsidR="00914857">
        <w:rPr>
          <w:rFonts w:ascii="Times New Roman" w:hAnsi="Times New Roman" w:cs="Times New Roman"/>
          <w:color w:val="000000"/>
          <w:sz w:val="28"/>
          <w:szCs w:val="28"/>
          <w:shd w:val="clear" w:color="auto" w:fill="FFFFFF"/>
        </w:rPr>
        <w:t xml:space="preserve">Изменение внешнего вида </w:t>
      </w:r>
      <w:r w:rsidRPr="00A52500">
        <w:rPr>
          <w:rFonts w:ascii="Times New Roman" w:hAnsi="Times New Roman" w:cs="Times New Roman"/>
          <w:color w:val="000000"/>
          <w:sz w:val="28"/>
          <w:szCs w:val="28"/>
          <w:shd w:val="clear" w:color="auto" w:fill="FFFFFF"/>
        </w:rPr>
        <w:t>тканей листьев растений показало снижение их биологической активности: это разрушение хлорофилла, побурение, непрочность листовой ткани. Мы составили ряд устойчивости определенных видов древесных пород парка к разложению их в воде, которая обусловлена их антимикробным действием. На первом месте –</w:t>
      </w:r>
      <w:r w:rsidR="004E294E">
        <w:rPr>
          <w:rFonts w:ascii="Times New Roman" w:hAnsi="Times New Roman" w:cs="Times New Roman"/>
          <w:color w:val="000000"/>
          <w:sz w:val="28"/>
          <w:szCs w:val="28"/>
          <w:shd w:val="clear" w:color="auto" w:fill="FFFFFF"/>
        </w:rPr>
        <w:t xml:space="preserve"> Е</w:t>
      </w:r>
      <w:r w:rsidRPr="00A52500">
        <w:rPr>
          <w:rFonts w:ascii="Times New Roman" w:hAnsi="Times New Roman" w:cs="Times New Roman"/>
          <w:color w:val="000000"/>
          <w:sz w:val="28"/>
          <w:szCs w:val="28"/>
          <w:shd w:val="clear" w:color="auto" w:fill="FFFFFF"/>
        </w:rPr>
        <w:t xml:space="preserve">ль обыкновенная, на втором – </w:t>
      </w:r>
      <w:r w:rsidR="009E4AD8">
        <w:rPr>
          <w:rFonts w:ascii="Times New Roman" w:hAnsi="Times New Roman" w:cs="Times New Roman"/>
          <w:color w:val="000000"/>
          <w:sz w:val="28"/>
          <w:szCs w:val="28"/>
          <w:shd w:val="clear" w:color="auto" w:fill="FFFFFF"/>
        </w:rPr>
        <w:t>Т</w:t>
      </w:r>
      <w:r w:rsidRPr="00A52500">
        <w:rPr>
          <w:rFonts w:ascii="Times New Roman" w:hAnsi="Times New Roman" w:cs="Times New Roman"/>
          <w:color w:val="000000"/>
          <w:sz w:val="28"/>
          <w:szCs w:val="28"/>
          <w:shd w:val="clear" w:color="auto" w:fill="FFFFFF"/>
        </w:rPr>
        <w:t xml:space="preserve">ополь бальзамический, третье – </w:t>
      </w:r>
      <w:r w:rsidR="009E4AD8">
        <w:rPr>
          <w:rFonts w:ascii="Times New Roman" w:hAnsi="Times New Roman" w:cs="Times New Roman"/>
          <w:color w:val="000000"/>
          <w:sz w:val="28"/>
          <w:szCs w:val="28"/>
          <w:shd w:val="clear" w:color="auto" w:fill="FFFFFF"/>
        </w:rPr>
        <w:t>И</w:t>
      </w:r>
      <w:r w:rsidRPr="00A52500">
        <w:rPr>
          <w:rFonts w:ascii="Times New Roman" w:hAnsi="Times New Roman" w:cs="Times New Roman"/>
          <w:color w:val="000000"/>
          <w:sz w:val="28"/>
          <w:szCs w:val="28"/>
          <w:shd w:val="clear" w:color="auto" w:fill="FFFFFF"/>
        </w:rPr>
        <w:t>ва</w:t>
      </w:r>
      <w:r w:rsidR="00914857">
        <w:rPr>
          <w:rFonts w:ascii="Times New Roman" w:hAnsi="Times New Roman" w:cs="Times New Roman"/>
          <w:color w:val="000000"/>
          <w:sz w:val="28"/>
          <w:szCs w:val="28"/>
          <w:shd w:val="clear" w:color="auto" w:fill="FFFFFF"/>
        </w:rPr>
        <w:t xml:space="preserve"> белая</w:t>
      </w:r>
      <w:r w:rsidRPr="00A52500">
        <w:rPr>
          <w:rFonts w:ascii="Times New Roman" w:hAnsi="Times New Roman" w:cs="Times New Roman"/>
          <w:color w:val="000000"/>
          <w:sz w:val="28"/>
          <w:szCs w:val="28"/>
          <w:shd w:val="clear" w:color="auto" w:fill="FFFFFF"/>
        </w:rPr>
        <w:t xml:space="preserve">, четвертое </w:t>
      </w:r>
      <w:r w:rsidR="004E294E">
        <w:rPr>
          <w:rFonts w:ascii="Times New Roman" w:hAnsi="Times New Roman" w:cs="Times New Roman"/>
          <w:color w:val="000000"/>
          <w:sz w:val="28"/>
          <w:szCs w:val="28"/>
          <w:shd w:val="clear" w:color="auto" w:fill="FFFFFF"/>
        </w:rPr>
        <w:t>место – Т</w:t>
      </w:r>
      <w:r w:rsidR="009A38A6">
        <w:rPr>
          <w:rFonts w:ascii="Times New Roman" w:hAnsi="Times New Roman" w:cs="Times New Roman"/>
          <w:color w:val="000000"/>
          <w:sz w:val="28"/>
          <w:szCs w:val="28"/>
          <w:shd w:val="clear" w:color="auto" w:fill="FFFFFF"/>
        </w:rPr>
        <w:t>ополь пирамидальный. Его</w:t>
      </w:r>
      <w:r w:rsidRPr="00A52500">
        <w:rPr>
          <w:rFonts w:ascii="Times New Roman" w:hAnsi="Times New Roman" w:cs="Times New Roman"/>
          <w:color w:val="000000"/>
          <w:sz w:val="28"/>
          <w:szCs w:val="28"/>
          <w:shd w:val="clear" w:color="auto" w:fill="FFFFFF"/>
        </w:rPr>
        <w:t xml:space="preserve"> лист</w:t>
      </w:r>
      <w:r w:rsidR="004E294E">
        <w:rPr>
          <w:rFonts w:ascii="Times New Roman" w:hAnsi="Times New Roman" w:cs="Times New Roman"/>
          <w:color w:val="000000"/>
          <w:sz w:val="28"/>
          <w:szCs w:val="28"/>
          <w:shd w:val="clear" w:color="auto" w:fill="FFFFFF"/>
        </w:rPr>
        <w:t xml:space="preserve"> полностью сгнил в опытной воде</w:t>
      </w:r>
      <w:r w:rsidR="009E4AD8">
        <w:rPr>
          <w:rFonts w:ascii="Times New Roman" w:hAnsi="Times New Roman" w:cs="Times New Roman"/>
          <w:color w:val="000000"/>
          <w:sz w:val="28"/>
          <w:szCs w:val="28"/>
          <w:shd w:val="clear" w:color="auto" w:fill="FFFFFF"/>
        </w:rPr>
        <w:t xml:space="preserve"> (фото 5)</w:t>
      </w:r>
      <w:r w:rsidR="004E294E">
        <w:rPr>
          <w:rFonts w:ascii="Times New Roman" w:hAnsi="Times New Roman" w:cs="Times New Roman"/>
          <w:color w:val="000000"/>
          <w:sz w:val="28"/>
          <w:szCs w:val="28"/>
          <w:shd w:val="clear" w:color="auto" w:fill="FFFFFF"/>
        </w:rPr>
        <w:t>.</w:t>
      </w:r>
      <w:r w:rsidRPr="00A52500">
        <w:rPr>
          <w:rFonts w:ascii="Times New Roman" w:hAnsi="Times New Roman" w:cs="Times New Roman"/>
          <w:color w:val="000000"/>
          <w:sz w:val="28"/>
          <w:szCs w:val="28"/>
          <w:shd w:val="clear" w:color="auto" w:fill="FFFFFF"/>
        </w:rPr>
        <w:t xml:space="preserve"> </w:t>
      </w:r>
    </w:p>
    <w:p w14:paraId="7F0CFF34" w14:textId="77777777" w:rsidR="002340C9" w:rsidRDefault="004E294E" w:rsidP="004E294E">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Pr>
          <w:noProof/>
          <w:lang w:eastAsia="ru-RU"/>
        </w:rPr>
        <w:t xml:space="preserve"> </w:t>
      </w:r>
      <w:r w:rsidR="002340C9">
        <w:rPr>
          <w:noProof/>
          <w:lang w:eastAsia="ru-RU"/>
        </w:rPr>
        <w:drawing>
          <wp:inline distT="0" distB="0" distL="0" distR="0" wp14:anchorId="3D23D366" wp14:editId="29670A8A">
            <wp:extent cx="2306595" cy="1729529"/>
            <wp:effectExtent l="0" t="0" r="0" b="4445"/>
            <wp:docPr id="12298" name="Picture 10" descr="CIMG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descr="CIMG26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809" cy="1731939"/>
                    </a:xfrm>
                    <a:prstGeom prst="rect">
                      <a:avLst/>
                    </a:prstGeom>
                    <a:noFill/>
                  </pic:spPr>
                </pic:pic>
              </a:graphicData>
            </a:graphic>
          </wp:inline>
        </w:drawing>
      </w:r>
      <w:r>
        <w:rPr>
          <w:noProof/>
          <w:lang w:eastAsia="ru-RU"/>
        </w:rPr>
        <w:t xml:space="preserve">                     </w:t>
      </w:r>
      <w:r>
        <w:rPr>
          <w:noProof/>
          <w:lang w:eastAsia="ru-RU"/>
        </w:rPr>
        <w:drawing>
          <wp:inline distT="0" distB="0" distL="0" distR="0" wp14:anchorId="02162AF9" wp14:editId="5A5B454A">
            <wp:extent cx="2324154" cy="1743656"/>
            <wp:effectExtent l="0" t="0" r="0" b="9525"/>
            <wp:docPr id="14344" name="Picture 8" descr="DSC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8" descr="DSCN00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826" cy="1742660"/>
                    </a:xfrm>
                    <a:prstGeom prst="rect">
                      <a:avLst/>
                    </a:prstGeom>
                    <a:noFill/>
                  </pic:spPr>
                </pic:pic>
              </a:graphicData>
            </a:graphic>
          </wp:inline>
        </w:drawing>
      </w:r>
    </w:p>
    <w:p w14:paraId="30A761A8" w14:textId="05AF2167" w:rsidR="002340C9" w:rsidRPr="009E4AD8" w:rsidRDefault="009E4AD8" w:rsidP="004E294E">
      <w:pPr>
        <w:spacing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4E294E" w:rsidRPr="009E4AD8">
        <w:rPr>
          <w:rFonts w:ascii="Times New Roman" w:hAnsi="Times New Roman" w:cs="Times New Roman"/>
          <w:color w:val="000000"/>
          <w:sz w:val="24"/>
          <w:szCs w:val="24"/>
          <w:shd w:val="clear" w:color="auto" w:fill="FFFFFF"/>
        </w:rPr>
        <w:t>Фото</w:t>
      </w:r>
      <w:r w:rsidRPr="009E4AD8">
        <w:rPr>
          <w:rFonts w:ascii="Times New Roman" w:hAnsi="Times New Roman" w:cs="Times New Roman"/>
          <w:color w:val="000000"/>
          <w:sz w:val="24"/>
          <w:szCs w:val="24"/>
          <w:shd w:val="clear" w:color="auto" w:fill="FFFFFF"/>
        </w:rPr>
        <w:t xml:space="preserve"> </w:t>
      </w:r>
      <w:r w:rsidR="004E294E" w:rsidRPr="009E4AD8">
        <w:rPr>
          <w:rFonts w:ascii="Times New Roman" w:hAnsi="Times New Roman" w:cs="Times New Roman"/>
          <w:color w:val="000000"/>
          <w:sz w:val="24"/>
          <w:szCs w:val="24"/>
          <w:shd w:val="clear" w:color="auto" w:fill="FFFFFF"/>
        </w:rPr>
        <w:t xml:space="preserve">5. </w:t>
      </w:r>
      <w:r w:rsidR="002340C9" w:rsidRPr="009E4AD8">
        <w:rPr>
          <w:rFonts w:ascii="Times New Roman" w:hAnsi="Times New Roman" w:cs="Times New Roman"/>
          <w:color w:val="000000"/>
          <w:sz w:val="24"/>
          <w:szCs w:val="24"/>
          <w:shd w:val="clear" w:color="auto" w:fill="FFFFFF"/>
        </w:rPr>
        <w:t>Изменение состо</w:t>
      </w:r>
      <w:r w:rsidR="004E294E" w:rsidRPr="009E4AD8">
        <w:rPr>
          <w:rFonts w:ascii="Times New Roman" w:hAnsi="Times New Roman" w:cs="Times New Roman"/>
          <w:color w:val="000000"/>
          <w:sz w:val="24"/>
          <w:szCs w:val="24"/>
          <w:shd w:val="clear" w:color="auto" w:fill="FFFFFF"/>
        </w:rPr>
        <w:t>яния листьев древесных растений</w:t>
      </w:r>
    </w:p>
    <w:p w14:paraId="40078A4D" w14:textId="6D36CAFF" w:rsidR="004E294E" w:rsidRPr="009E4AD8" w:rsidRDefault="00864A37" w:rsidP="009E4AD8">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2.6</w:t>
      </w:r>
      <w:r w:rsidR="00914857">
        <w:rPr>
          <w:rFonts w:ascii="Times New Roman" w:hAnsi="Times New Roman" w:cs="Times New Roman"/>
          <w:b/>
          <w:color w:val="000000"/>
          <w:sz w:val="28"/>
          <w:szCs w:val="28"/>
          <w:shd w:val="clear" w:color="auto" w:fill="FFFFFF"/>
        </w:rPr>
        <w:t>. З</w:t>
      </w:r>
      <w:r w:rsidR="00B5009C" w:rsidRPr="00D22E28">
        <w:rPr>
          <w:rFonts w:ascii="Times New Roman" w:hAnsi="Times New Roman" w:cs="Times New Roman"/>
          <w:b/>
          <w:color w:val="000000"/>
          <w:sz w:val="28"/>
          <w:szCs w:val="28"/>
          <w:shd w:val="clear" w:color="auto" w:fill="FFFFFF"/>
        </w:rPr>
        <w:t>еленые насаждения и микроклиматические условия</w:t>
      </w:r>
      <w:r w:rsidR="00D22E28">
        <w:rPr>
          <w:rFonts w:ascii="Times New Roman" w:hAnsi="Times New Roman" w:cs="Times New Roman"/>
          <w:b/>
          <w:color w:val="000000"/>
          <w:sz w:val="28"/>
          <w:szCs w:val="28"/>
          <w:shd w:val="clear" w:color="auto" w:fill="FFFFFF"/>
        </w:rPr>
        <w:t>.</w:t>
      </w:r>
      <w:r w:rsidR="00B5009C" w:rsidRPr="00A52500">
        <w:rPr>
          <w:rFonts w:ascii="Times New Roman" w:hAnsi="Times New Roman" w:cs="Times New Roman"/>
          <w:color w:val="000000"/>
          <w:sz w:val="28"/>
          <w:szCs w:val="28"/>
          <w:shd w:val="clear" w:color="auto" w:fill="FFFFFF"/>
        </w:rPr>
        <w:t xml:space="preserve"> Древесные насаждения парка способствуют созданию особого микроклимата, влияют на температурные условия. Под воздействием древесных насаждений парка меняется режим влажности почвы. Парк задерживает поверхностный сток воды во время таяния снега весной, или слив летом, превращает этот сток во внутри</w:t>
      </w:r>
      <w:r w:rsidR="004E294E">
        <w:rPr>
          <w:rFonts w:ascii="Times New Roman" w:hAnsi="Times New Roman" w:cs="Times New Roman"/>
          <w:color w:val="000000"/>
          <w:sz w:val="28"/>
          <w:szCs w:val="28"/>
          <w:shd w:val="clear" w:color="auto" w:fill="FFFFFF"/>
        </w:rPr>
        <w:t xml:space="preserve"> </w:t>
      </w:r>
      <w:r w:rsidR="00B5009C" w:rsidRPr="00A52500">
        <w:rPr>
          <w:rFonts w:ascii="Times New Roman" w:hAnsi="Times New Roman" w:cs="Times New Roman"/>
          <w:color w:val="000000"/>
          <w:sz w:val="28"/>
          <w:szCs w:val="28"/>
          <w:shd w:val="clear" w:color="auto" w:fill="FFFFFF"/>
        </w:rPr>
        <w:t>грунтовый. В парке создается свой воздушный режим. Деревья задерживают значительное количество осадков, которые затем испаряются в атмосферу. Постоянное испарение влаги листьями многочисленных деревьев значительно увлажняет воздух, что в свою очередь влияет на температуру. Приводим</w:t>
      </w:r>
      <w:r w:rsidR="00C85546">
        <w:rPr>
          <w:rFonts w:ascii="Times New Roman" w:hAnsi="Times New Roman" w:cs="Times New Roman"/>
          <w:color w:val="000000"/>
          <w:sz w:val="28"/>
          <w:szCs w:val="28"/>
          <w:shd w:val="clear" w:color="auto" w:fill="FFFFFF"/>
        </w:rPr>
        <w:t xml:space="preserve"> таблицу разницы</w:t>
      </w:r>
      <w:r w:rsidR="00B5009C" w:rsidRPr="00A52500">
        <w:rPr>
          <w:rFonts w:ascii="Times New Roman" w:hAnsi="Times New Roman" w:cs="Times New Roman"/>
          <w:color w:val="000000"/>
          <w:sz w:val="28"/>
          <w:szCs w:val="28"/>
          <w:shd w:val="clear" w:color="auto" w:fill="FFFFFF"/>
        </w:rPr>
        <w:t xml:space="preserve"> температур парка, окрестных улиц летом и зимой</w:t>
      </w:r>
      <w:r w:rsidR="009E4AD8">
        <w:rPr>
          <w:rFonts w:ascii="Times New Roman" w:hAnsi="Times New Roman" w:cs="Times New Roman"/>
          <w:color w:val="000000"/>
          <w:sz w:val="28"/>
          <w:szCs w:val="28"/>
          <w:shd w:val="clear" w:color="auto" w:fill="FFFFFF"/>
        </w:rPr>
        <w:t xml:space="preserve"> (таблица 2.6)</w:t>
      </w:r>
      <w:r w:rsidR="00B5009C" w:rsidRPr="00A52500">
        <w:rPr>
          <w:rFonts w:ascii="Times New Roman" w:hAnsi="Times New Roman" w:cs="Times New Roman"/>
          <w:color w:val="000000"/>
          <w:sz w:val="28"/>
          <w:szCs w:val="28"/>
          <w:shd w:val="clear" w:color="auto" w:fill="FFFFFF"/>
        </w:rPr>
        <w:t>.</w:t>
      </w:r>
    </w:p>
    <w:p w14:paraId="7C51813D" w14:textId="77777777" w:rsidR="001002B9" w:rsidRPr="009E4AD8" w:rsidRDefault="00A66067" w:rsidP="00A66067">
      <w:pPr>
        <w:spacing w:after="0" w:line="360" w:lineRule="auto"/>
        <w:jc w:val="right"/>
        <w:rPr>
          <w:rFonts w:ascii="Times New Roman" w:eastAsia="Times New Roman" w:hAnsi="Times New Roman" w:cs="Times New Roman"/>
          <w:iCs/>
          <w:sz w:val="24"/>
          <w:szCs w:val="24"/>
          <w:lang w:val="uk-UA" w:eastAsia="ru-RU"/>
        </w:rPr>
      </w:pPr>
      <w:r w:rsidRPr="009E4AD8">
        <w:rPr>
          <w:rFonts w:ascii="Times New Roman" w:eastAsia="Times New Roman" w:hAnsi="Times New Roman" w:cs="Times New Roman"/>
          <w:iCs/>
          <w:sz w:val="24"/>
          <w:szCs w:val="24"/>
          <w:lang w:eastAsia="ru-RU"/>
        </w:rPr>
        <w:t>Таблица</w:t>
      </w:r>
      <w:r w:rsidRPr="009E4AD8">
        <w:rPr>
          <w:rFonts w:ascii="Times New Roman" w:eastAsia="Times New Roman" w:hAnsi="Times New Roman" w:cs="Times New Roman"/>
          <w:iCs/>
          <w:sz w:val="24"/>
          <w:szCs w:val="24"/>
          <w:lang w:val="uk-UA" w:eastAsia="ru-RU"/>
        </w:rPr>
        <w:t xml:space="preserve">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320"/>
        <w:gridCol w:w="1260"/>
        <w:gridCol w:w="1260"/>
        <w:gridCol w:w="1440"/>
        <w:gridCol w:w="1440"/>
        <w:gridCol w:w="1076"/>
      </w:tblGrid>
      <w:tr w:rsidR="001002B9" w:rsidRPr="001002B9" w14:paraId="55C43014" w14:textId="77777777" w:rsidTr="009E4AD8">
        <w:tc>
          <w:tcPr>
            <w:tcW w:w="1668" w:type="dxa"/>
          </w:tcPr>
          <w:p w14:paraId="5DD7F61F"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 xml:space="preserve">Место </w:t>
            </w:r>
            <w:r w:rsidRPr="00914857">
              <w:rPr>
                <w:rFonts w:ascii="Times New Roman" w:eastAsia="Times New Roman" w:hAnsi="Times New Roman" w:cs="Times New Roman"/>
                <w:sz w:val="24"/>
                <w:szCs w:val="24"/>
                <w:lang w:eastAsia="ru-RU"/>
              </w:rPr>
              <w:t>исследования</w:t>
            </w:r>
          </w:p>
        </w:tc>
        <w:tc>
          <w:tcPr>
            <w:tcW w:w="1320" w:type="dxa"/>
          </w:tcPr>
          <w:p w14:paraId="4109F1EE"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11.09</w:t>
            </w:r>
            <w:r w:rsidR="00914857" w:rsidRPr="00914857">
              <w:rPr>
                <w:rFonts w:ascii="Times New Roman" w:eastAsia="Times New Roman" w:hAnsi="Times New Roman" w:cs="Times New Roman"/>
                <w:sz w:val="24"/>
                <w:szCs w:val="24"/>
                <w:lang w:val="uk-UA" w:eastAsia="ru-RU"/>
              </w:rPr>
              <w:t>.</w:t>
            </w:r>
          </w:p>
          <w:p w14:paraId="35931C2A"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2025</w:t>
            </w:r>
          </w:p>
        </w:tc>
        <w:tc>
          <w:tcPr>
            <w:tcW w:w="1260" w:type="dxa"/>
          </w:tcPr>
          <w:p w14:paraId="67AC55E4"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10.04.</w:t>
            </w:r>
          </w:p>
          <w:p w14:paraId="5967F57A"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2012.</w:t>
            </w:r>
          </w:p>
        </w:tc>
        <w:tc>
          <w:tcPr>
            <w:tcW w:w="1260" w:type="dxa"/>
          </w:tcPr>
          <w:p w14:paraId="04412782"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25.04.</w:t>
            </w:r>
          </w:p>
          <w:p w14:paraId="52956611"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2012</w:t>
            </w:r>
          </w:p>
        </w:tc>
        <w:tc>
          <w:tcPr>
            <w:tcW w:w="1440" w:type="dxa"/>
          </w:tcPr>
          <w:p w14:paraId="48796AB9"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7.05.2025</w:t>
            </w:r>
          </w:p>
        </w:tc>
        <w:tc>
          <w:tcPr>
            <w:tcW w:w="1440" w:type="dxa"/>
          </w:tcPr>
          <w:p w14:paraId="75001F29"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10.06.</w:t>
            </w:r>
          </w:p>
          <w:p w14:paraId="20B84D93"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2012</w:t>
            </w:r>
          </w:p>
        </w:tc>
        <w:tc>
          <w:tcPr>
            <w:tcW w:w="1076" w:type="dxa"/>
          </w:tcPr>
          <w:p w14:paraId="5984C69C"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23.01.2011</w:t>
            </w:r>
          </w:p>
        </w:tc>
      </w:tr>
      <w:tr w:rsidR="001002B9" w:rsidRPr="001002B9" w14:paraId="6FC87077" w14:textId="77777777" w:rsidTr="009E4AD8">
        <w:tc>
          <w:tcPr>
            <w:tcW w:w="1668" w:type="dxa"/>
          </w:tcPr>
          <w:p w14:paraId="62754E33" w14:textId="16AA4445" w:rsidR="001002B9" w:rsidRPr="00914857" w:rsidRDefault="009E4AD8" w:rsidP="009E4AD8">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w:t>
            </w:r>
            <w:r w:rsidR="001002B9" w:rsidRPr="00914857">
              <w:rPr>
                <w:rFonts w:ascii="Times New Roman" w:eastAsia="Times New Roman" w:hAnsi="Times New Roman" w:cs="Times New Roman"/>
                <w:sz w:val="24"/>
                <w:szCs w:val="24"/>
                <w:lang w:val="uk-UA" w:eastAsia="ru-RU"/>
              </w:rPr>
              <w:t>арк</w:t>
            </w:r>
            <w:r>
              <w:rPr>
                <w:rFonts w:ascii="Times New Roman" w:eastAsia="Times New Roman" w:hAnsi="Times New Roman" w:cs="Times New Roman"/>
                <w:sz w:val="24"/>
                <w:szCs w:val="24"/>
                <w:lang w:val="uk-UA" w:eastAsia="ru-RU"/>
              </w:rPr>
              <w:t xml:space="preserve"> </w:t>
            </w:r>
          </w:p>
        </w:tc>
        <w:tc>
          <w:tcPr>
            <w:tcW w:w="1320" w:type="dxa"/>
          </w:tcPr>
          <w:p w14:paraId="4945D9B0"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+ 7</w:t>
            </w:r>
          </w:p>
        </w:tc>
        <w:tc>
          <w:tcPr>
            <w:tcW w:w="1260" w:type="dxa"/>
          </w:tcPr>
          <w:p w14:paraId="17BD02A4"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+10</w:t>
            </w:r>
          </w:p>
        </w:tc>
        <w:tc>
          <w:tcPr>
            <w:tcW w:w="1260" w:type="dxa"/>
          </w:tcPr>
          <w:p w14:paraId="491B0EEA"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+15</w:t>
            </w:r>
          </w:p>
        </w:tc>
        <w:tc>
          <w:tcPr>
            <w:tcW w:w="1440" w:type="dxa"/>
          </w:tcPr>
          <w:p w14:paraId="2E180FD5"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+21</w:t>
            </w:r>
          </w:p>
        </w:tc>
        <w:tc>
          <w:tcPr>
            <w:tcW w:w="1440" w:type="dxa"/>
          </w:tcPr>
          <w:p w14:paraId="6C243CA3"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+24</w:t>
            </w:r>
          </w:p>
        </w:tc>
        <w:tc>
          <w:tcPr>
            <w:tcW w:w="1076" w:type="dxa"/>
          </w:tcPr>
          <w:p w14:paraId="45372663"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-11</w:t>
            </w:r>
          </w:p>
        </w:tc>
      </w:tr>
      <w:tr w:rsidR="001002B9" w:rsidRPr="001002B9" w14:paraId="6BB42DF2" w14:textId="77777777" w:rsidTr="009E4AD8">
        <w:tc>
          <w:tcPr>
            <w:tcW w:w="1668" w:type="dxa"/>
          </w:tcPr>
          <w:p w14:paraId="778F7086" w14:textId="77777777" w:rsidR="001002B9" w:rsidRPr="00914857" w:rsidRDefault="00914857"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eastAsia="ru-RU"/>
              </w:rPr>
              <w:t>Улица</w:t>
            </w:r>
            <w:r w:rsidR="001002B9" w:rsidRPr="00914857">
              <w:rPr>
                <w:rFonts w:ascii="Times New Roman" w:eastAsia="Times New Roman" w:hAnsi="Times New Roman" w:cs="Times New Roman"/>
                <w:sz w:val="24"/>
                <w:szCs w:val="24"/>
                <w:lang w:val="uk-UA" w:eastAsia="ru-RU"/>
              </w:rPr>
              <w:t xml:space="preserve"> </w:t>
            </w:r>
            <w:r w:rsidR="001002B9" w:rsidRPr="00914857">
              <w:rPr>
                <w:rFonts w:ascii="Times New Roman" w:eastAsia="Times New Roman" w:hAnsi="Times New Roman" w:cs="Times New Roman"/>
                <w:sz w:val="24"/>
                <w:szCs w:val="24"/>
                <w:lang w:eastAsia="ru-RU"/>
              </w:rPr>
              <w:t>Петровского</w:t>
            </w:r>
          </w:p>
        </w:tc>
        <w:tc>
          <w:tcPr>
            <w:tcW w:w="1320" w:type="dxa"/>
          </w:tcPr>
          <w:p w14:paraId="54DCC914" w14:textId="09BF78C8"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w:t>
            </w:r>
            <w:r w:rsidR="009E4AD8">
              <w:rPr>
                <w:rFonts w:ascii="Times New Roman" w:eastAsia="Times New Roman" w:hAnsi="Times New Roman" w:cs="Times New Roman"/>
                <w:sz w:val="24"/>
                <w:szCs w:val="24"/>
                <w:lang w:val="uk-UA" w:eastAsia="ru-RU"/>
              </w:rPr>
              <w:t xml:space="preserve"> </w:t>
            </w:r>
            <w:r w:rsidRPr="00914857">
              <w:rPr>
                <w:rFonts w:ascii="Times New Roman" w:eastAsia="Times New Roman" w:hAnsi="Times New Roman" w:cs="Times New Roman"/>
                <w:sz w:val="24"/>
                <w:szCs w:val="24"/>
                <w:lang w:val="uk-UA" w:eastAsia="ru-RU"/>
              </w:rPr>
              <w:t>9</w:t>
            </w:r>
          </w:p>
        </w:tc>
        <w:tc>
          <w:tcPr>
            <w:tcW w:w="1260" w:type="dxa"/>
          </w:tcPr>
          <w:p w14:paraId="351ADC9B"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+12</w:t>
            </w:r>
          </w:p>
        </w:tc>
        <w:tc>
          <w:tcPr>
            <w:tcW w:w="1260" w:type="dxa"/>
          </w:tcPr>
          <w:p w14:paraId="628E0611"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+17</w:t>
            </w:r>
          </w:p>
        </w:tc>
        <w:tc>
          <w:tcPr>
            <w:tcW w:w="1440" w:type="dxa"/>
          </w:tcPr>
          <w:p w14:paraId="7D8B9942"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+22</w:t>
            </w:r>
          </w:p>
        </w:tc>
        <w:tc>
          <w:tcPr>
            <w:tcW w:w="1440" w:type="dxa"/>
          </w:tcPr>
          <w:p w14:paraId="6F836612"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+ 28</w:t>
            </w:r>
          </w:p>
        </w:tc>
        <w:tc>
          <w:tcPr>
            <w:tcW w:w="1076" w:type="dxa"/>
          </w:tcPr>
          <w:p w14:paraId="1EEFAC5D"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-12</w:t>
            </w:r>
          </w:p>
        </w:tc>
      </w:tr>
      <w:tr w:rsidR="001002B9" w:rsidRPr="001002B9" w14:paraId="0C516065" w14:textId="77777777" w:rsidTr="009E4AD8">
        <w:tc>
          <w:tcPr>
            <w:tcW w:w="1668" w:type="dxa"/>
          </w:tcPr>
          <w:p w14:paraId="7A5385A9"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eastAsia="ru-RU"/>
              </w:rPr>
              <w:t>Открытая</w:t>
            </w:r>
            <w:r w:rsidRPr="00914857">
              <w:rPr>
                <w:rFonts w:ascii="Times New Roman" w:eastAsia="Times New Roman" w:hAnsi="Times New Roman" w:cs="Times New Roman"/>
                <w:sz w:val="24"/>
                <w:szCs w:val="24"/>
                <w:lang w:val="uk-UA" w:eastAsia="ru-RU"/>
              </w:rPr>
              <w:t xml:space="preserve"> дорога</w:t>
            </w:r>
          </w:p>
        </w:tc>
        <w:tc>
          <w:tcPr>
            <w:tcW w:w="1320" w:type="dxa"/>
          </w:tcPr>
          <w:p w14:paraId="713BA232" w14:textId="11893C0B"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w:t>
            </w:r>
            <w:r w:rsidR="009E4AD8">
              <w:rPr>
                <w:rFonts w:ascii="Times New Roman" w:eastAsia="Times New Roman" w:hAnsi="Times New Roman" w:cs="Times New Roman"/>
                <w:sz w:val="24"/>
                <w:szCs w:val="24"/>
                <w:lang w:val="uk-UA" w:eastAsia="ru-RU"/>
              </w:rPr>
              <w:t xml:space="preserve"> </w:t>
            </w:r>
            <w:r w:rsidRPr="00914857">
              <w:rPr>
                <w:rFonts w:ascii="Times New Roman" w:eastAsia="Times New Roman" w:hAnsi="Times New Roman" w:cs="Times New Roman"/>
                <w:sz w:val="24"/>
                <w:szCs w:val="24"/>
                <w:lang w:val="uk-UA" w:eastAsia="ru-RU"/>
              </w:rPr>
              <w:t>8</w:t>
            </w:r>
          </w:p>
        </w:tc>
        <w:tc>
          <w:tcPr>
            <w:tcW w:w="1260" w:type="dxa"/>
          </w:tcPr>
          <w:p w14:paraId="17CA5778"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+12</w:t>
            </w:r>
          </w:p>
        </w:tc>
        <w:tc>
          <w:tcPr>
            <w:tcW w:w="1260" w:type="dxa"/>
          </w:tcPr>
          <w:p w14:paraId="488A6172"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+16</w:t>
            </w:r>
          </w:p>
        </w:tc>
        <w:tc>
          <w:tcPr>
            <w:tcW w:w="1440" w:type="dxa"/>
          </w:tcPr>
          <w:p w14:paraId="7FC93DDC"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+21</w:t>
            </w:r>
          </w:p>
        </w:tc>
        <w:tc>
          <w:tcPr>
            <w:tcW w:w="1440" w:type="dxa"/>
          </w:tcPr>
          <w:p w14:paraId="66570CE4"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+ 27</w:t>
            </w:r>
          </w:p>
        </w:tc>
        <w:tc>
          <w:tcPr>
            <w:tcW w:w="1076" w:type="dxa"/>
          </w:tcPr>
          <w:p w14:paraId="34967D4A" w14:textId="77777777" w:rsidR="001002B9" w:rsidRPr="00914857" w:rsidRDefault="001002B9" w:rsidP="009E4AD8">
            <w:pPr>
              <w:spacing w:after="0" w:line="240" w:lineRule="auto"/>
              <w:jc w:val="both"/>
              <w:rPr>
                <w:rFonts w:ascii="Times New Roman" w:eastAsia="Times New Roman" w:hAnsi="Times New Roman" w:cs="Times New Roman"/>
                <w:sz w:val="24"/>
                <w:szCs w:val="24"/>
                <w:lang w:val="uk-UA" w:eastAsia="ru-RU"/>
              </w:rPr>
            </w:pPr>
            <w:r w:rsidRPr="00914857">
              <w:rPr>
                <w:rFonts w:ascii="Times New Roman" w:eastAsia="Times New Roman" w:hAnsi="Times New Roman" w:cs="Times New Roman"/>
                <w:sz w:val="24"/>
                <w:szCs w:val="24"/>
                <w:lang w:val="uk-UA" w:eastAsia="ru-RU"/>
              </w:rPr>
              <w:t>-12</w:t>
            </w:r>
          </w:p>
        </w:tc>
      </w:tr>
    </w:tbl>
    <w:p w14:paraId="28EBB45F" w14:textId="77777777" w:rsidR="00B5009C" w:rsidRPr="00A52500" w:rsidRDefault="00B5009C" w:rsidP="00B5009C">
      <w:pPr>
        <w:spacing w:line="240" w:lineRule="auto"/>
        <w:jc w:val="both"/>
        <w:rPr>
          <w:rFonts w:ascii="Times New Roman" w:hAnsi="Times New Roman" w:cs="Times New Roman"/>
          <w:color w:val="000000"/>
          <w:sz w:val="28"/>
          <w:szCs w:val="28"/>
          <w:shd w:val="clear" w:color="auto" w:fill="FFFFFF"/>
        </w:rPr>
      </w:pPr>
    </w:p>
    <w:p w14:paraId="75736465" w14:textId="77777777" w:rsidR="00B5009C" w:rsidRPr="00A52500" w:rsidRDefault="00B5009C" w:rsidP="009E4AD8">
      <w:pPr>
        <w:spacing w:after="0" w:line="240" w:lineRule="auto"/>
        <w:ind w:firstLine="708"/>
        <w:jc w:val="both"/>
        <w:rPr>
          <w:rFonts w:ascii="Times New Roman" w:hAnsi="Times New Roman" w:cs="Times New Roman"/>
          <w:sz w:val="28"/>
          <w:szCs w:val="28"/>
        </w:rPr>
      </w:pPr>
      <w:r w:rsidRPr="00A52500">
        <w:rPr>
          <w:rFonts w:ascii="Times New Roman" w:hAnsi="Times New Roman" w:cs="Times New Roman"/>
          <w:sz w:val="28"/>
          <w:szCs w:val="28"/>
        </w:rPr>
        <w:t>Благодаря разнице температур в парке всегда прохладнее летом и теплее зимой, чем на улицах города.</w:t>
      </w:r>
    </w:p>
    <w:p w14:paraId="66DF6642" w14:textId="77777777" w:rsidR="00B5009C" w:rsidRPr="00B5009C" w:rsidRDefault="00B5009C" w:rsidP="009E4AD8">
      <w:pPr>
        <w:pStyle w:val="a5"/>
        <w:ind w:firstLine="708"/>
        <w:jc w:val="both"/>
        <w:rPr>
          <w:rFonts w:ascii="Times New Roman" w:hAnsi="Times New Roman" w:cs="Times New Roman"/>
          <w:sz w:val="28"/>
          <w:szCs w:val="28"/>
        </w:rPr>
      </w:pPr>
      <w:r w:rsidRPr="00B5009C">
        <w:rPr>
          <w:rFonts w:ascii="Times New Roman" w:hAnsi="Times New Roman" w:cs="Times New Roman"/>
          <w:sz w:val="28"/>
          <w:szCs w:val="28"/>
        </w:rPr>
        <w:t xml:space="preserve">Не все древесные породы парка одинаково реагируют на изменение водного режима почвы: одни деревья более требовательны к влаге, другие – засухоустойчивы. По классификации ученого П. С. Погребняк, мы определили, что на территории парка растут: </w:t>
      </w:r>
    </w:p>
    <w:p w14:paraId="2362DDA7" w14:textId="554CC6CF" w:rsidR="00B5009C" w:rsidRPr="00B5009C" w:rsidRDefault="00B5009C" w:rsidP="009E4AD8">
      <w:pPr>
        <w:pStyle w:val="a5"/>
        <w:ind w:firstLine="708"/>
        <w:jc w:val="both"/>
        <w:rPr>
          <w:rFonts w:ascii="Times New Roman" w:hAnsi="Times New Roman" w:cs="Times New Roman"/>
          <w:sz w:val="28"/>
          <w:szCs w:val="28"/>
        </w:rPr>
      </w:pPr>
      <w:r w:rsidRPr="00B5009C">
        <w:rPr>
          <w:rFonts w:ascii="Times New Roman" w:hAnsi="Times New Roman" w:cs="Times New Roman"/>
          <w:sz w:val="28"/>
          <w:szCs w:val="28"/>
        </w:rPr>
        <w:t xml:space="preserve">* ксерофиты </w:t>
      </w:r>
      <w:r w:rsidR="00914857">
        <w:rPr>
          <w:rFonts w:ascii="Times New Roman" w:hAnsi="Times New Roman" w:cs="Times New Roman"/>
          <w:sz w:val="28"/>
          <w:szCs w:val="28"/>
        </w:rPr>
        <w:t xml:space="preserve">(сухолюбы) </w:t>
      </w:r>
      <w:r w:rsidR="009E4AD8">
        <w:rPr>
          <w:rFonts w:ascii="Times New Roman" w:hAnsi="Times New Roman" w:cs="Times New Roman"/>
          <w:sz w:val="28"/>
          <w:szCs w:val="28"/>
        </w:rPr>
        <w:t>–</w:t>
      </w:r>
      <w:r w:rsidR="00914857">
        <w:rPr>
          <w:rFonts w:ascii="Times New Roman" w:hAnsi="Times New Roman" w:cs="Times New Roman"/>
          <w:sz w:val="28"/>
          <w:szCs w:val="28"/>
        </w:rPr>
        <w:t xml:space="preserve"> Белая акация – 414э</w:t>
      </w:r>
      <w:r w:rsidRPr="00B5009C">
        <w:rPr>
          <w:rFonts w:ascii="Times New Roman" w:hAnsi="Times New Roman" w:cs="Times New Roman"/>
          <w:sz w:val="28"/>
          <w:szCs w:val="28"/>
        </w:rPr>
        <w:t>кз);</w:t>
      </w:r>
    </w:p>
    <w:p w14:paraId="22DE03D2" w14:textId="77777777" w:rsidR="00B5009C" w:rsidRPr="00B5009C" w:rsidRDefault="00B5009C" w:rsidP="009E4AD8">
      <w:pPr>
        <w:pStyle w:val="a5"/>
        <w:ind w:firstLine="708"/>
        <w:jc w:val="both"/>
        <w:rPr>
          <w:rFonts w:ascii="Times New Roman" w:hAnsi="Times New Roman" w:cs="Times New Roman"/>
          <w:sz w:val="28"/>
          <w:szCs w:val="28"/>
        </w:rPr>
      </w:pPr>
      <w:r w:rsidRPr="00B5009C">
        <w:rPr>
          <w:rFonts w:ascii="Times New Roman" w:hAnsi="Times New Roman" w:cs="Times New Roman"/>
          <w:sz w:val="28"/>
          <w:szCs w:val="28"/>
        </w:rPr>
        <w:t>* ксеромезофиты (умеренные сухолю</w:t>
      </w:r>
      <w:r w:rsidR="00914857">
        <w:rPr>
          <w:rFonts w:ascii="Times New Roman" w:hAnsi="Times New Roman" w:cs="Times New Roman"/>
          <w:sz w:val="28"/>
          <w:szCs w:val="28"/>
        </w:rPr>
        <w:t>бы) – клен остролистный (164 экз.</w:t>
      </w:r>
      <w:r w:rsidRPr="00B5009C">
        <w:rPr>
          <w:rFonts w:ascii="Times New Roman" w:hAnsi="Times New Roman" w:cs="Times New Roman"/>
          <w:sz w:val="28"/>
          <w:szCs w:val="28"/>
        </w:rPr>
        <w:t>)</w:t>
      </w:r>
    </w:p>
    <w:p w14:paraId="3A4552F3" w14:textId="77777777" w:rsidR="00B5009C" w:rsidRPr="00B5009C" w:rsidRDefault="00D17162" w:rsidP="009E4AD8">
      <w:pPr>
        <w:pStyle w:val="a5"/>
        <w:ind w:firstLine="708"/>
        <w:jc w:val="both"/>
        <w:rPr>
          <w:rFonts w:ascii="Times New Roman" w:hAnsi="Times New Roman" w:cs="Times New Roman"/>
          <w:sz w:val="28"/>
          <w:szCs w:val="28"/>
        </w:rPr>
      </w:pPr>
      <w:r>
        <w:rPr>
          <w:rFonts w:ascii="Times New Roman" w:hAnsi="Times New Roman" w:cs="Times New Roman"/>
          <w:sz w:val="28"/>
          <w:szCs w:val="28"/>
        </w:rPr>
        <w:t>* мезогигрофиты (средние влагол</w:t>
      </w:r>
      <w:r w:rsidR="00B5009C" w:rsidRPr="00B5009C">
        <w:rPr>
          <w:rFonts w:ascii="Times New Roman" w:hAnsi="Times New Roman" w:cs="Times New Roman"/>
          <w:sz w:val="28"/>
          <w:szCs w:val="28"/>
        </w:rPr>
        <w:t>юбы</w:t>
      </w:r>
      <w:r>
        <w:rPr>
          <w:rFonts w:ascii="Times New Roman" w:hAnsi="Times New Roman" w:cs="Times New Roman"/>
          <w:sz w:val="28"/>
          <w:szCs w:val="28"/>
        </w:rPr>
        <w:t xml:space="preserve"> </w:t>
      </w:r>
      <w:r w:rsidR="00B5009C" w:rsidRPr="00B5009C">
        <w:rPr>
          <w:rFonts w:ascii="Times New Roman" w:hAnsi="Times New Roman" w:cs="Times New Roman"/>
          <w:sz w:val="28"/>
          <w:szCs w:val="28"/>
        </w:rPr>
        <w:t>-</w:t>
      </w:r>
      <w:r>
        <w:rPr>
          <w:rFonts w:ascii="Times New Roman" w:hAnsi="Times New Roman" w:cs="Times New Roman"/>
          <w:sz w:val="28"/>
          <w:szCs w:val="28"/>
        </w:rPr>
        <w:t xml:space="preserve"> </w:t>
      </w:r>
      <w:r w:rsidR="00504107">
        <w:rPr>
          <w:rFonts w:ascii="Times New Roman" w:hAnsi="Times New Roman" w:cs="Times New Roman"/>
          <w:sz w:val="28"/>
          <w:szCs w:val="28"/>
        </w:rPr>
        <w:t>черемуха, тополь</w:t>
      </w:r>
      <w:r w:rsidR="00914857">
        <w:rPr>
          <w:rFonts w:ascii="Times New Roman" w:hAnsi="Times New Roman" w:cs="Times New Roman"/>
          <w:sz w:val="28"/>
          <w:szCs w:val="28"/>
        </w:rPr>
        <w:t xml:space="preserve"> (44 экз.</w:t>
      </w:r>
      <w:r w:rsidR="00B5009C" w:rsidRPr="00B5009C">
        <w:rPr>
          <w:rFonts w:ascii="Times New Roman" w:hAnsi="Times New Roman" w:cs="Times New Roman"/>
          <w:sz w:val="28"/>
          <w:szCs w:val="28"/>
        </w:rPr>
        <w:t>)</w:t>
      </w:r>
    </w:p>
    <w:p w14:paraId="108C0EF2" w14:textId="77777777" w:rsidR="00B5009C" w:rsidRPr="00B5009C" w:rsidRDefault="00B5009C" w:rsidP="00B5009C">
      <w:pPr>
        <w:pStyle w:val="a5"/>
        <w:jc w:val="both"/>
        <w:rPr>
          <w:rFonts w:ascii="Times New Roman" w:hAnsi="Times New Roman" w:cs="Times New Roman"/>
          <w:sz w:val="28"/>
          <w:szCs w:val="28"/>
        </w:rPr>
      </w:pPr>
    </w:p>
    <w:p w14:paraId="1D174F6D" w14:textId="77777777" w:rsidR="00504107" w:rsidRDefault="00504107" w:rsidP="009E4AD8">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14:paraId="224EC2E5" w14:textId="77777777" w:rsidR="00B5009C" w:rsidRPr="00B5009C" w:rsidRDefault="00B5009C" w:rsidP="009E4AD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5009C">
        <w:rPr>
          <w:rFonts w:ascii="Times New Roman" w:eastAsia="Times New Roman" w:hAnsi="Times New Roman" w:cs="Times New Roman"/>
          <w:b/>
          <w:color w:val="000000"/>
          <w:sz w:val="28"/>
          <w:szCs w:val="28"/>
          <w:lang w:eastAsia="ru-RU"/>
        </w:rPr>
        <w:lastRenderedPageBreak/>
        <w:t>ВЫВОДЫ</w:t>
      </w:r>
    </w:p>
    <w:p w14:paraId="60B3FB7A" w14:textId="2C5746A8" w:rsidR="009E4AD8" w:rsidRDefault="009E4AD8" w:rsidP="009E4AD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bookmarkStart w:id="0" w:name="_Hlk219109778"/>
      <w:r w:rsidR="00B5009C" w:rsidRPr="00B5009C">
        <w:rPr>
          <w:rFonts w:ascii="Times New Roman" w:eastAsia="Times New Roman" w:hAnsi="Times New Roman" w:cs="Times New Roman"/>
          <w:color w:val="000000"/>
          <w:sz w:val="28"/>
          <w:szCs w:val="28"/>
          <w:lang w:eastAsia="ru-RU"/>
        </w:rPr>
        <w:t>Различные породы деревьев и кустарников, произрастающих в нашем городе, имеют разные пылефильтрующие свойства, которые зависят в большей степени от видовых особенностей строения листовой пластинки (размеров, изрезанности, наличия складчатости, опушения, шершавости, ворсинок, шипов), то есть от анатомо-морфологических особенностей вида.</w:t>
      </w:r>
    </w:p>
    <w:bookmarkEnd w:id="0"/>
    <w:p w14:paraId="4AB4E2D8" w14:textId="643F5E45" w:rsidR="00B5009C" w:rsidRPr="00B5009C" w:rsidRDefault="009E4AD8" w:rsidP="009E4AD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5009C" w:rsidRPr="00B5009C">
        <w:rPr>
          <w:rFonts w:ascii="Times New Roman" w:eastAsia="Times New Roman" w:hAnsi="Times New Roman" w:cs="Times New Roman"/>
          <w:color w:val="000000"/>
          <w:sz w:val="28"/>
          <w:szCs w:val="28"/>
          <w:lang w:eastAsia="ru-RU"/>
        </w:rPr>
        <w:t>Все исследованные древесные и кустарниковые виды можно разделить на 3 группы по интенсивности накопления пыли:</w:t>
      </w:r>
    </w:p>
    <w:p w14:paraId="186F426D" w14:textId="1DD754E0" w:rsidR="00B5009C" w:rsidRPr="00B5009C" w:rsidRDefault="00B5009C"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5009C">
        <w:rPr>
          <w:rFonts w:ascii="Times New Roman" w:eastAsia="Times New Roman" w:hAnsi="Times New Roman" w:cs="Times New Roman"/>
          <w:color w:val="000000"/>
          <w:sz w:val="28"/>
          <w:szCs w:val="28"/>
          <w:lang w:eastAsia="ru-RU"/>
        </w:rPr>
        <w:t>1. С максимальной пылефильтрующей способностью, адсорбирующей до 40 мг/м</w:t>
      </w:r>
      <w:r w:rsidR="00EF274D">
        <w:rPr>
          <w:rFonts w:ascii="Times New Roman" w:eastAsia="Times New Roman" w:hAnsi="Times New Roman" w:cs="Times New Roman"/>
          <w:color w:val="000000"/>
          <w:sz w:val="28"/>
          <w:szCs w:val="28"/>
          <w:vertAlign w:val="superscript"/>
          <w:lang w:eastAsia="ru-RU"/>
        </w:rPr>
        <w:t>2</w:t>
      </w:r>
      <w:r w:rsidR="00914857">
        <w:rPr>
          <w:rFonts w:ascii="Times New Roman" w:eastAsia="Times New Roman" w:hAnsi="Times New Roman" w:cs="Times New Roman"/>
          <w:color w:val="000000"/>
          <w:sz w:val="28"/>
          <w:szCs w:val="28"/>
          <w:lang w:eastAsia="ru-RU"/>
        </w:rPr>
        <w:t xml:space="preserve"> </w:t>
      </w:r>
      <w:r w:rsidR="00EF274D">
        <w:rPr>
          <w:rFonts w:ascii="Times New Roman" w:eastAsia="Times New Roman" w:hAnsi="Times New Roman" w:cs="Times New Roman"/>
          <w:color w:val="000000"/>
          <w:sz w:val="28"/>
          <w:szCs w:val="28"/>
          <w:lang w:eastAsia="ru-RU"/>
        </w:rPr>
        <w:t xml:space="preserve">– </w:t>
      </w:r>
      <w:r w:rsidRPr="00B5009C">
        <w:rPr>
          <w:rFonts w:ascii="Times New Roman" w:eastAsia="Times New Roman" w:hAnsi="Times New Roman" w:cs="Times New Roman"/>
          <w:color w:val="000000"/>
          <w:sz w:val="28"/>
          <w:szCs w:val="28"/>
          <w:lang w:eastAsia="ru-RU"/>
        </w:rPr>
        <w:t>клен остролистный, береза повислая, сирень обыкновенная</w:t>
      </w:r>
      <w:r w:rsidR="00EF274D">
        <w:rPr>
          <w:rFonts w:ascii="Times New Roman" w:eastAsia="Times New Roman" w:hAnsi="Times New Roman" w:cs="Times New Roman"/>
          <w:color w:val="000000"/>
          <w:sz w:val="28"/>
          <w:szCs w:val="28"/>
          <w:lang w:eastAsia="ru-RU"/>
        </w:rPr>
        <w:t>.</w:t>
      </w:r>
    </w:p>
    <w:p w14:paraId="7A6A89FC" w14:textId="77777777" w:rsidR="00EF274D" w:rsidRDefault="00B5009C"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5009C">
        <w:rPr>
          <w:rFonts w:ascii="Times New Roman" w:eastAsia="Times New Roman" w:hAnsi="Times New Roman" w:cs="Times New Roman"/>
          <w:color w:val="000000"/>
          <w:sz w:val="28"/>
          <w:szCs w:val="28"/>
          <w:lang w:eastAsia="ru-RU"/>
        </w:rPr>
        <w:t xml:space="preserve">2. Со средней пылефильтрующей способностью, адсорбирующей </w:t>
      </w:r>
      <w:r w:rsidR="00EF274D">
        <w:rPr>
          <w:rFonts w:ascii="Times New Roman" w:eastAsia="Times New Roman" w:hAnsi="Times New Roman" w:cs="Times New Roman"/>
          <w:color w:val="000000"/>
          <w:sz w:val="28"/>
          <w:szCs w:val="28"/>
          <w:lang w:eastAsia="ru-RU"/>
        </w:rPr>
        <w:t xml:space="preserve">                    </w:t>
      </w:r>
      <w:r w:rsidRPr="00B5009C">
        <w:rPr>
          <w:rFonts w:ascii="Times New Roman" w:eastAsia="Times New Roman" w:hAnsi="Times New Roman" w:cs="Times New Roman"/>
          <w:color w:val="000000"/>
          <w:sz w:val="28"/>
          <w:szCs w:val="28"/>
          <w:lang w:eastAsia="ru-RU"/>
        </w:rPr>
        <w:t>до 12 мг/м</w:t>
      </w:r>
      <w:r w:rsidR="00EF274D" w:rsidRPr="00EF274D">
        <w:rPr>
          <w:rFonts w:ascii="Times New Roman" w:eastAsia="Times New Roman" w:hAnsi="Times New Roman" w:cs="Times New Roman"/>
          <w:color w:val="000000"/>
          <w:sz w:val="28"/>
          <w:szCs w:val="28"/>
          <w:vertAlign w:val="superscript"/>
          <w:lang w:eastAsia="ru-RU"/>
        </w:rPr>
        <w:t>2</w:t>
      </w:r>
      <w:r w:rsidR="00914857">
        <w:rPr>
          <w:rFonts w:ascii="Times New Roman" w:eastAsia="Times New Roman" w:hAnsi="Times New Roman" w:cs="Times New Roman"/>
          <w:color w:val="000000"/>
          <w:sz w:val="28"/>
          <w:szCs w:val="28"/>
          <w:lang w:eastAsia="ru-RU"/>
        </w:rPr>
        <w:t xml:space="preserve"> </w:t>
      </w:r>
      <w:r w:rsidR="00EF274D">
        <w:rPr>
          <w:rFonts w:ascii="Times New Roman" w:eastAsia="Times New Roman" w:hAnsi="Times New Roman" w:cs="Times New Roman"/>
          <w:color w:val="000000"/>
          <w:sz w:val="28"/>
          <w:szCs w:val="28"/>
          <w:lang w:eastAsia="ru-RU"/>
        </w:rPr>
        <w:t>–</w:t>
      </w:r>
      <w:r w:rsidRPr="00B5009C">
        <w:rPr>
          <w:rFonts w:ascii="Times New Roman" w:eastAsia="Times New Roman" w:hAnsi="Times New Roman" w:cs="Times New Roman"/>
          <w:color w:val="000000"/>
          <w:sz w:val="28"/>
          <w:szCs w:val="28"/>
          <w:lang w:eastAsia="ru-RU"/>
        </w:rPr>
        <w:t xml:space="preserve"> яблоня садовая, абрикос обыкновенный, лещина обыкновенная, жасмин кустарниковый</w:t>
      </w:r>
      <w:r w:rsidR="00EF274D">
        <w:rPr>
          <w:rFonts w:ascii="Times New Roman" w:eastAsia="Times New Roman" w:hAnsi="Times New Roman" w:cs="Times New Roman"/>
          <w:color w:val="000000"/>
          <w:sz w:val="28"/>
          <w:szCs w:val="28"/>
          <w:lang w:eastAsia="ru-RU"/>
        </w:rPr>
        <w:t>.</w:t>
      </w:r>
    </w:p>
    <w:p w14:paraId="5476561E" w14:textId="77777777" w:rsidR="00EF274D" w:rsidRDefault="00B5009C"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5009C">
        <w:rPr>
          <w:rFonts w:ascii="Times New Roman" w:eastAsia="Times New Roman" w:hAnsi="Times New Roman" w:cs="Times New Roman"/>
          <w:color w:val="000000"/>
          <w:sz w:val="28"/>
          <w:szCs w:val="28"/>
          <w:lang w:eastAsia="ru-RU"/>
        </w:rPr>
        <w:t>3. С минимальной пылефильтрующей способ</w:t>
      </w:r>
      <w:r w:rsidR="00914857">
        <w:rPr>
          <w:rFonts w:ascii="Times New Roman" w:eastAsia="Times New Roman" w:hAnsi="Times New Roman" w:cs="Times New Roman"/>
          <w:color w:val="000000"/>
          <w:sz w:val="28"/>
          <w:szCs w:val="28"/>
          <w:lang w:eastAsia="ru-RU"/>
        </w:rPr>
        <w:t>ностью, адсорбирующей до 6 мг/</w:t>
      </w:r>
      <w:r w:rsidRPr="00B5009C">
        <w:rPr>
          <w:rFonts w:ascii="Times New Roman" w:eastAsia="Times New Roman" w:hAnsi="Times New Roman" w:cs="Times New Roman"/>
          <w:color w:val="000000"/>
          <w:sz w:val="28"/>
          <w:szCs w:val="28"/>
          <w:lang w:eastAsia="ru-RU"/>
        </w:rPr>
        <w:t>м</w:t>
      </w:r>
      <w:r w:rsidR="00EF274D" w:rsidRPr="00EF274D">
        <w:rPr>
          <w:rFonts w:ascii="Times New Roman" w:eastAsia="Times New Roman" w:hAnsi="Times New Roman" w:cs="Times New Roman"/>
          <w:color w:val="000000"/>
          <w:sz w:val="28"/>
          <w:szCs w:val="28"/>
          <w:vertAlign w:val="superscript"/>
          <w:lang w:eastAsia="ru-RU"/>
        </w:rPr>
        <w:t>2</w:t>
      </w:r>
      <w:r w:rsidRPr="00B5009C">
        <w:rPr>
          <w:rFonts w:ascii="Times New Roman" w:eastAsia="Times New Roman" w:hAnsi="Times New Roman" w:cs="Times New Roman"/>
          <w:color w:val="000000"/>
          <w:sz w:val="28"/>
          <w:szCs w:val="28"/>
          <w:lang w:eastAsia="ru-RU"/>
        </w:rPr>
        <w:t xml:space="preserve"> – груша обыкновенная, ива белая, барбарис Тунберга, снежноягодник белый.</w:t>
      </w:r>
    </w:p>
    <w:p w14:paraId="5FE454AE" w14:textId="77777777" w:rsidR="00EF274D" w:rsidRDefault="00EF274D"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48AB473A" w14:textId="410B20C0" w:rsidR="00EF274D" w:rsidRDefault="00EF274D"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5009C" w:rsidRPr="00B5009C">
        <w:rPr>
          <w:rFonts w:ascii="Times New Roman" w:eastAsia="Times New Roman" w:hAnsi="Times New Roman" w:cs="Times New Roman"/>
          <w:color w:val="000000"/>
          <w:sz w:val="28"/>
          <w:szCs w:val="28"/>
          <w:lang w:eastAsia="ru-RU"/>
        </w:rPr>
        <w:t xml:space="preserve">Изучение научно-популярной литературы о роли растений в очищении воздуха от пылевидных частиц позволило </w:t>
      </w:r>
      <w:bookmarkStart w:id="1" w:name="_Hlk219109850"/>
      <w:r w:rsidR="00B5009C" w:rsidRPr="00B5009C">
        <w:rPr>
          <w:rFonts w:ascii="Times New Roman" w:eastAsia="Times New Roman" w:hAnsi="Times New Roman" w:cs="Times New Roman"/>
          <w:color w:val="000000"/>
          <w:sz w:val="28"/>
          <w:szCs w:val="28"/>
          <w:lang w:eastAsia="ru-RU"/>
        </w:rPr>
        <w:t>выяснить большое положительное значение зелёных насаждений в борьбе с пылью. Зная положительные пылезащитные свойства разных видов растений, можно соответствующим ее размещением и подбором видов добиться наибольшего пылезащитного эффекта.</w:t>
      </w:r>
    </w:p>
    <w:bookmarkEnd w:id="1"/>
    <w:p w14:paraId="568BF713" w14:textId="77777777" w:rsidR="00A1417B" w:rsidRDefault="00A1417B"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60E15AB1" w14:textId="4F37512D" w:rsidR="00EF274D" w:rsidRDefault="00EF274D" w:rsidP="00EF274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F27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5009C" w:rsidRPr="00B5009C">
        <w:rPr>
          <w:rFonts w:ascii="Times New Roman" w:eastAsia="Times New Roman" w:hAnsi="Times New Roman" w:cs="Times New Roman"/>
          <w:sz w:val="28"/>
          <w:szCs w:val="28"/>
          <w:lang w:eastAsia="ru-RU"/>
        </w:rPr>
        <w:t>Эффективность улавливания пыли каждым конкретным деревом помимо морфологических особенностей листовых пластинок определяется также конструктивными особенностями и степенью развития кроны: размерами, плотностью, общим количеством листьев и т.д. Очевидно, что лучшие показатели по количеству улавливаемой пыли имеют крупные здоровые деревья с мощной, густо облиственной кроной.</w:t>
      </w:r>
    </w:p>
    <w:p w14:paraId="593DA487" w14:textId="77777777" w:rsidR="00A1417B" w:rsidRDefault="00A1417B"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37262DDE" w14:textId="3EC0902C" w:rsidR="00B5009C" w:rsidRPr="00B5009C" w:rsidRDefault="00EF274D" w:rsidP="00EF27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F27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5009C" w:rsidRPr="00B5009C">
        <w:rPr>
          <w:rFonts w:ascii="Times New Roman" w:eastAsia="Times New Roman" w:hAnsi="Times New Roman" w:cs="Times New Roman"/>
          <w:sz w:val="28"/>
          <w:szCs w:val="28"/>
          <w:lang w:eastAsia="ru-RU"/>
        </w:rPr>
        <w:t>Для создания зеленых зон в нашем городе, из исследованных деревьев и кустарников, мы рекомендуем такие виды, учитывая</w:t>
      </w:r>
      <w:r w:rsidR="00504107">
        <w:rPr>
          <w:rFonts w:ascii="Times New Roman" w:eastAsia="Times New Roman" w:hAnsi="Times New Roman" w:cs="Times New Roman"/>
          <w:sz w:val="28"/>
          <w:szCs w:val="28"/>
          <w:lang w:eastAsia="ru-RU"/>
        </w:rPr>
        <w:t xml:space="preserve"> их пылефильтрующую способность, как</w:t>
      </w:r>
      <w:r w:rsidR="00B5009C" w:rsidRPr="00B5009C">
        <w:rPr>
          <w:rFonts w:ascii="Times New Roman" w:eastAsia="Times New Roman" w:hAnsi="Times New Roman" w:cs="Times New Roman"/>
          <w:sz w:val="28"/>
          <w:szCs w:val="28"/>
          <w:lang w:eastAsia="ru-RU"/>
        </w:rPr>
        <w:t xml:space="preserve"> клен остролистный, березу повислую, сирень обыкновенную, жасмин кустарниковый</w:t>
      </w:r>
      <w:r w:rsidR="00504107">
        <w:rPr>
          <w:rFonts w:ascii="Times New Roman" w:eastAsia="Times New Roman" w:hAnsi="Times New Roman" w:cs="Times New Roman"/>
          <w:sz w:val="28"/>
          <w:szCs w:val="28"/>
          <w:lang w:eastAsia="ru-RU"/>
        </w:rPr>
        <w:t>.</w:t>
      </w:r>
    </w:p>
    <w:p w14:paraId="4EBA716B" w14:textId="77777777" w:rsidR="00B5009C" w:rsidRPr="00B5009C" w:rsidRDefault="00B5009C" w:rsidP="009E4AD8">
      <w:pPr>
        <w:shd w:val="clear" w:color="auto" w:fill="FFFFFF"/>
        <w:spacing w:after="0" w:line="240" w:lineRule="auto"/>
        <w:rPr>
          <w:rFonts w:ascii="Times New Roman" w:eastAsia="Times New Roman" w:hAnsi="Times New Roman" w:cs="Times New Roman"/>
          <w:color w:val="000000"/>
          <w:sz w:val="28"/>
          <w:szCs w:val="28"/>
          <w:lang w:eastAsia="ru-RU"/>
        </w:rPr>
      </w:pPr>
    </w:p>
    <w:p w14:paraId="619DF28E" w14:textId="77777777" w:rsidR="001002B9" w:rsidRDefault="001002B9" w:rsidP="009E4AD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036F25E1" w14:textId="77777777" w:rsidR="001002B9" w:rsidRDefault="001002B9" w:rsidP="00B5009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14:paraId="32E57470" w14:textId="77777777" w:rsidR="00EF274D" w:rsidRDefault="00EF274D" w:rsidP="00B5009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14:paraId="43278171" w14:textId="77777777" w:rsidR="00EF274D" w:rsidRDefault="00EF274D" w:rsidP="00B5009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14:paraId="6FCB4CD9" w14:textId="77777777" w:rsidR="00EF274D" w:rsidRDefault="00EF274D" w:rsidP="00B5009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14:paraId="5A0CD89E" w14:textId="77777777" w:rsidR="00B5009C" w:rsidRPr="00B5009C" w:rsidRDefault="00B5009C" w:rsidP="00B5009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B5009C">
        <w:rPr>
          <w:rFonts w:ascii="Times New Roman" w:eastAsia="Times New Roman" w:hAnsi="Times New Roman" w:cs="Times New Roman"/>
          <w:b/>
          <w:color w:val="000000"/>
          <w:sz w:val="28"/>
          <w:szCs w:val="28"/>
          <w:lang w:eastAsia="ru-RU"/>
        </w:rPr>
        <w:lastRenderedPageBreak/>
        <w:t>СПИСОК ИСПОЛЬЗОВАННЫХ ИСТОЧНИКОВ</w:t>
      </w:r>
    </w:p>
    <w:p w14:paraId="39DF01DC" w14:textId="47BE02B0"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1. Алексеев С.</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В., Груздева Н.</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В., Муравьев А.Г., Гущина Э.</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В. Практикум по экологии: учебное пособие - М.: АО МДС, 1996.</w:t>
      </w:r>
    </w:p>
    <w:p w14:paraId="3B57344E" w14:textId="28C96DFA"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2. Артамонов В.</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И. Растения и чистота природной среды. М.: Наука, 1986.- 173с.</w:t>
      </w:r>
    </w:p>
    <w:p w14:paraId="1B7E76F2" w14:textId="77777777"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 xml:space="preserve"> 3. Ботанические экскурсии. Пособие для учителей. 3-изд. испр., доп. Под ред. проф. П. И. Боровицкого. - М., Просвещение, 1968</w:t>
      </w:r>
    </w:p>
    <w:p w14:paraId="5DA5D6E3" w14:textId="5F79FEDD"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4. Бухарина И.</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Л., Поварницина Т.М., Ведерников К.</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Е. Эколого-биологические особенности древесных растений в урбанизированной среде: монография / И.Л. Бухарина, Т.М. Поварницина, Ведерников К.Е. – Ижевск: ФГОУ ВПО Ижевская ТС ХА, 2007.- 216с.</w:t>
      </w:r>
    </w:p>
    <w:p w14:paraId="3E31AC6A" w14:textId="77777777"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5. Илькун Г.М. Загрязнители атмосферы и растения / Г.М. Илькун. - Киев: Наумова Думка, 1978. - 247 с.</w:t>
      </w:r>
    </w:p>
    <w:p w14:paraId="12B03235" w14:textId="663357D3"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 xml:space="preserve"> 6.  Илькун Г.</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 xml:space="preserve">М. Зеленые защитники воздуха. К.: Высшая школа, 1975.- 40 с. </w:t>
      </w:r>
    </w:p>
    <w:p w14:paraId="0C82CA9D" w14:textId="5ABD16F0"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7. Колесников А.</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И. Декоративная дендрология. М.: Лесная промышленность, 1974. – 703 с.</w:t>
      </w:r>
    </w:p>
    <w:p w14:paraId="10A394B9" w14:textId="77777777"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8. Ошмарин А.П., Ошмарина В.И. Школьный справочник. Экология. – Ярославль: Академия развития, 1998.- 239 с.</w:t>
      </w:r>
    </w:p>
    <w:p w14:paraId="6E8D2CB6" w14:textId="7D55E7C5"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9. Подзоров, Н.</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В. Пылефильтрующая способность насаждений / Н.</w:t>
      </w:r>
      <w:r w:rsidR="00962458">
        <w:rPr>
          <w:rFonts w:ascii="Times New Roman" w:hAnsi="Times New Roman" w:cs="Times New Roman"/>
          <w:sz w:val="28"/>
          <w:szCs w:val="28"/>
          <w:lang w:eastAsia="ru-RU"/>
        </w:rPr>
        <w:t xml:space="preserve"> </w:t>
      </w:r>
      <w:r w:rsidRPr="00B5009C">
        <w:rPr>
          <w:rFonts w:ascii="Times New Roman" w:hAnsi="Times New Roman" w:cs="Times New Roman"/>
          <w:sz w:val="28"/>
          <w:szCs w:val="28"/>
          <w:lang w:eastAsia="ru-RU"/>
        </w:rPr>
        <w:t>В. Подзоров // Лесное хозяйство - 1967. - № 1. - С. 39-40.</w:t>
      </w:r>
    </w:p>
    <w:p w14:paraId="38F9221A" w14:textId="77777777"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10. Фелленберг, Г. Загрязнение природной среды. Введение в экологическую химию / Г. Фелленберг. - М.: Мир, 1997. - 232 с.</w:t>
      </w:r>
    </w:p>
    <w:p w14:paraId="489E0D25" w14:textId="77777777"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11. Чернышенко О.В. Лесной вестник. Чернышенко О.В.// Лесное хозяйство – 2012.- №3.</w:t>
      </w:r>
    </w:p>
    <w:p w14:paraId="726B2C24" w14:textId="77777777" w:rsidR="00B5009C" w:rsidRPr="00B5009C" w:rsidRDefault="00B5009C" w:rsidP="00B5009C">
      <w:pPr>
        <w:pStyle w:val="a5"/>
        <w:jc w:val="both"/>
        <w:rPr>
          <w:rFonts w:ascii="Times New Roman" w:hAnsi="Times New Roman" w:cs="Times New Roman"/>
          <w:sz w:val="28"/>
          <w:szCs w:val="28"/>
          <w:lang w:eastAsia="ru-RU"/>
        </w:rPr>
      </w:pPr>
      <w:r w:rsidRPr="00B5009C">
        <w:rPr>
          <w:rFonts w:ascii="Times New Roman" w:hAnsi="Times New Roman" w:cs="Times New Roman"/>
          <w:sz w:val="28"/>
          <w:szCs w:val="28"/>
          <w:lang w:eastAsia="ru-RU"/>
        </w:rPr>
        <w:t xml:space="preserve">12. Государственное управление охраны окружающей среды в Луганской области. Годовой отчет о состоянии природной </w:t>
      </w:r>
      <w:r>
        <w:rPr>
          <w:rFonts w:ascii="Times New Roman" w:hAnsi="Times New Roman" w:cs="Times New Roman"/>
          <w:sz w:val="28"/>
          <w:szCs w:val="28"/>
          <w:lang w:eastAsia="ru-RU"/>
        </w:rPr>
        <w:t>среды в Луганской области в 2016 году. г. Луганск. 2016</w:t>
      </w:r>
      <w:r w:rsidRPr="00B5009C">
        <w:rPr>
          <w:rFonts w:ascii="Times New Roman" w:hAnsi="Times New Roman" w:cs="Times New Roman"/>
          <w:sz w:val="28"/>
          <w:szCs w:val="28"/>
          <w:lang w:eastAsia="ru-RU"/>
        </w:rPr>
        <w:t>.</w:t>
      </w:r>
    </w:p>
    <w:p w14:paraId="148949E8" w14:textId="77777777" w:rsidR="00D9732F" w:rsidRPr="00B5009C" w:rsidRDefault="00D9732F" w:rsidP="00B5009C">
      <w:pPr>
        <w:pStyle w:val="a5"/>
        <w:jc w:val="both"/>
        <w:rPr>
          <w:rFonts w:ascii="Times New Roman" w:hAnsi="Times New Roman" w:cs="Times New Roman"/>
          <w:sz w:val="28"/>
          <w:szCs w:val="28"/>
          <w:lang w:eastAsia="ru-RU"/>
        </w:rPr>
      </w:pPr>
    </w:p>
    <w:p w14:paraId="71E50140" w14:textId="77777777" w:rsidR="00D9732F" w:rsidRPr="00B5009C" w:rsidRDefault="00D9732F" w:rsidP="00B5009C">
      <w:pPr>
        <w:pStyle w:val="a5"/>
        <w:jc w:val="both"/>
        <w:rPr>
          <w:rFonts w:ascii="Times New Roman" w:hAnsi="Times New Roman" w:cs="Times New Roman"/>
          <w:sz w:val="28"/>
          <w:szCs w:val="28"/>
          <w:lang w:eastAsia="ru-RU"/>
        </w:rPr>
      </w:pPr>
    </w:p>
    <w:p w14:paraId="796DE863" w14:textId="77777777" w:rsidR="00D9732F" w:rsidRPr="00B5009C" w:rsidRDefault="00D9732F" w:rsidP="00B5009C">
      <w:pPr>
        <w:pStyle w:val="a5"/>
        <w:jc w:val="both"/>
        <w:rPr>
          <w:rFonts w:ascii="Times New Roman" w:hAnsi="Times New Roman" w:cs="Times New Roman"/>
          <w:b/>
          <w:sz w:val="28"/>
          <w:szCs w:val="28"/>
          <w:lang w:eastAsia="ru-RU"/>
        </w:rPr>
      </w:pPr>
    </w:p>
    <w:p w14:paraId="08790CCA" w14:textId="77777777" w:rsidR="00D9732F" w:rsidRPr="00D9732F" w:rsidRDefault="00D9732F" w:rsidP="00D9732F">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p>
    <w:p w14:paraId="26EC4760" w14:textId="77777777" w:rsidR="006E61BE" w:rsidRDefault="006E61BE" w:rsidP="000F7FC7">
      <w:pPr>
        <w:spacing w:line="240" w:lineRule="auto"/>
        <w:jc w:val="both"/>
        <w:rPr>
          <w:sz w:val="28"/>
          <w:szCs w:val="28"/>
        </w:rPr>
      </w:pPr>
    </w:p>
    <w:p w14:paraId="517AE4DF" w14:textId="77777777" w:rsidR="001D6826" w:rsidRDefault="001D6826" w:rsidP="000F7FC7">
      <w:pPr>
        <w:spacing w:line="240" w:lineRule="auto"/>
        <w:jc w:val="both"/>
        <w:rPr>
          <w:sz w:val="28"/>
          <w:szCs w:val="28"/>
        </w:rPr>
      </w:pPr>
    </w:p>
    <w:p w14:paraId="72AB2549" w14:textId="77777777" w:rsidR="001D6826" w:rsidRDefault="001D6826" w:rsidP="000F7FC7">
      <w:pPr>
        <w:spacing w:line="240" w:lineRule="auto"/>
        <w:jc w:val="both"/>
        <w:rPr>
          <w:sz w:val="28"/>
          <w:szCs w:val="28"/>
        </w:rPr>
      </w:pPr>
    </w:p>
    <w:p w14:paraId="2AC25F67" w14:textId="77777777" w:rsidR="001D6826" w:rsidRDefault="001D6826" w:rsidP="000F7FC7">
      <w:pPr>
        <w:spacing w:line="240" w:lineRule="auto"/>
        <w:jc w:val="both"/>
        <w:rPr>
          <w:sz w:val="28"/>
          <w:szCs w:val="28"/>
        </w:rPr>
      </w:pPr>
    </w:p>
    <w:p w14:paraId="7DD2ABE2" w14:textId="77777777" w:rsidR="001D6826" w:rsidRDefault="001D6826" w:rsidP="000F7FC7">
      <w:pPr>
        <w:spacing w:line="240" w:lineRule="auto"/>
        <w:jc w:val="both"/>
        <w:rPr>
          <w:sz w:val="28"/>
          <w:szCs w:val="28"/>
        </w:rPr>
      </w:pPr>
    </w:p>
    <w:p w14:paraId="16190985" w14:textId="77777777" w:rsidR="001D6826" w:rsidRDefault="001D6826" w:rsidP="000F7FC7">
      <w:pPr>
        <w:spacing w:line="240" w:lineRule="auto"/>
        <w:jc w:val="both"/>
        <w:rPr>
          <w:sz w:val="28"/>
          <w:szCs w:val="28"/>
        </w:rPr>
      </w:pPr>
    </w:p>
    <w:p w14:paraId="598EF614" w14:textId="77777777" w:rsidR="006E61BE" w:rsidRPr="00264123" w:rsidRDefault="001D6826" w:rsidP="00264123">
      <w:pPr>
        <w:spacing w:line="240" w:lineRule="auto"/>
        <w:jc w:val="right"/>
        <w:rPr>
          <w:rFonts w:ascii="Times New Roman" w:hAnsi="Times New Roman" w:cs="Times New Roman"/>
          <w:sz w:val="28"/>
          <w:szCs w:val="28"/>
        </w:rPr>
      </w:pPr>
      <w:r w:rsidRPr="001D6826">
        <w:rPr>
          <w:rFonts w:ascii="Times New Roman" w:hAnsi="Times New Roman" w:cs="Times New Roman"/>
          <w:sz w:val="28"/>
          <w:szCs w:val="28"/>
        </w:rPr>
        <w:lastRenderedPageBreak/>
        <w:t>ПРИЛОЖЕНИЕ 1</w:t>
      </w:r>
    </w:p>
    <w:p w14:paraId="5C833109" w14:textId="77777777" w:rsidR="00353796" w:rsidRDefault="00353796" w:rsidP="004F5409">
      <w:pPr>
        <w:jc w:val="both"/>
      </w:pPr>
      <w:r>
        <w:t xml:space="preserve">              </w:t>
      </w:r>
    </w:p>
    <w:p w14:paraId="2FFD02F5" w14:textId="77777777" w:rsidR="00353796" w:rsidRDefault="00353796" w:rsidP="004F5409">
      <w:pPr>
        <w:jc w:val="both"/>
      </w:pPr>
      <w:r>
        <w:rPr>
          <w:noProof/>
          <w:lang w:eastAsia="ru-RU"/>
        </w:rPr>
        <w:drawing>
          <wp:inline distT="0" distB="0" distL="0" distR="0" wp14:anchorId="3CB89036" wp14:editId="0F812BCE">
            <wp:extent cx="4943475" cy="4325541"/>
            <wp:effectExtent l="0" t="0" r="0" b="0"/>
            <wp:docPr id="12" name="Рисунок 12" descr="C:\Users\Lubov\Desktop\IMG_20251222_10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ov\Desktop\IMG_20251222_10360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3241" cy="4325336"/>
                    </a:xfrm>
                    <a:prstGeom prst="rect">
                      <a:avLst/>
                    </a:prstGeom>
                    <a:noFill/>
                    <a:ln>
                      <a:noFill/>
                    </a:ln>
                  </pic:spPr>
                </pic:pic>
              </a:graphicData>
            </a:graphic>
          </wp:inline>
        </w:drawing>
      </w:r>
    </w:p>
    <w:p w14:paraId="18673EEF" w14:textId="77777777" w:rsidR="00353796" w:rsidRPr="00AF5391" w:rsidRDefault="00353796" w:rsidP="00353796">
      <w:pPr>
        <w:jc w:val="center"/>
        <w:rPr>
          <w:rFonts w:ascii="Times New Roman" w:hAnsi="Times New Roman" w:cs="Times New Roman"/>
          <w:sz w:val="24"/>
          <w:szCs w:val="24"/>
        </w:rPr>
      </w:pPr>
      <w:r w:rsidRPr="00AF5391">
        <w:rPr>
          <w:rFonts w:ascii="Times New Roman" w:hAnsi="Times New Roman" w:cs="Times New Roman"/>
          <w:sz w:val="24"/>
          <w:szCs w:val="24"/>
        </w:rPr>
        <w:t>План-схема парка им. В.И. Ленина</w:t>
      </w:r>
    </w:p>
    <w:p w14:paraId="4BE606B4" w14:textId="77777777" w:rsidR="00353796" w:rsidRDefault="00353796" w:rsidP="004F5409">
      <w:pPr>
        <w:jc w:val="both"/>
      </w:pPr>
    </w:p>
    <w:p w14:paraId="529C03DA" w14:textId="77777777" w:rsidR="00353796" w:rsidRDefault="00353796" w:rsidP="004F5409">
      <w:pPr>
        <w:jc w:val="both"/>
      </w:pPr>
      <w: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97A3C8C" wp14:editId="464B73C3">
            <wp:extent cx="1627917" cy="2898028"/>
            <wp:effectExtent l="0" t="0" r="0" b="0"/>
            <wp:docPr id="10" name="Рисунок 10" descr="C:\Users\Lubov\AppData\Local\Temp\Rar$DIa1388.21298\IMG_20251110_14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ov\AppData\Local\Temp\Rar$DIa1388.21298\IMG_20251110_1424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3790" cy="2908484"/>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51F6049" wp14:editId="4BF11659">
            <wp:extent cx="1622854" cy="2889015"/>
            <wp:effectExtent l="0" t="0" r="0" b="6985"/>
            <wp:docPr id="11" name="Рисунок 11" descr="C:\Users\Lubov\AppData\Local\Temp\Rar$DIa1388.27221\IMG_20251110_14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ov\AppData\Local\Temp\Rar$DIa1388.27221\IMG_20251110_1423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2456" cy="2906108"/>
                    </a:xfrm>
                    <a:prstGeom prst="rect">
                      <a:avLst/>
                    </a:prstGeom>
                    <a:noFill/>
                    <a:ln>
                      <a:noFill/>
                    </a:ln>
                  </pic:spPr>
                </pic:pic>
              </a:graphicData>
            </a:graphic>
          </wp:inline>
        </w:drawing>
      </w:r>
    </w:p>
    <w:p w14:paraId="464CA194" w14:textId="77777777" w:rsidR="00353796" w:rsidRPr="00AF5391" w:rsidRDefault="00353796" w:rsidP="00353796">
      <w:pPr>
        <w:jc w:val="center"/>
        <w:rPr>
          <w:rFonts w:ascii="Times New Roman" w:hAnsi="Times New Roman" w:cs="Times New Roman"/>
          <w:sz w:val="24"/>
          <w:szCs w:val="24"/>
        </w:rPr>
      </w:pPr>
      <w:r w:rsidRPr="00AF5391">
        <w:rPr>
          <w:rFonts w:ascii="Times New Roman" w:hAnsi="Times New Roman" w:cs="Times New Roman"/>
          <w:sz w:val="24"/>
          <w:szCs w:val="24"/>
        </w:rPr>
        <w:t>Расположение парка В.И. Ленина на пересечении улиц Парковая и Ленина</w:t>
      </w:r>
    </w:p>
    <w:p w14:paraId="04DF8D60" w14:textId="77777777" w:rsidR="006E61BE" w:rsidRPr="00264123" w:rsidRDefault="00264123" w:rsidP="008E2AD2">
      <w:pPr>
        <w:jc w:val="right"/>
        <w:rPr>
          <w:rFonts w:ascii="Times New Roman" w:hAnsi="Times New Roman" w:cs="Times New Roman"/>
          <w:sz w:val="28"/>
          <w:szCs w:val="28"/>
        </w:rPr>
      </w:pPr>
      <w:r w:rsidRPr="00264123">
        <w:rPr>
          <w:rFonts w:ascii="Times New Roman" w:hAnsi="Times New Roman" w:cs="Times New Roman"/>
          <w:sz w:val="28"/>
          <w:szCs w:val="28"/>
        </w:rPr>
        <w:lastRenderedPageBreak/>
        <w:t>Приложение 2</w:t>
      </w:r>
    </w:p>
    <w:p w14:paraId="0F3F50DA" w14:textId="77777777" w:rsidR="00813BA4" w:rsidRDefault="00264123" w:rsidP="004F5409">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1B2BF25D" wp14:editId="7FFD9008">
            <wp:extent cx="2066996" cy="2756975"/>
            <wp:effectExtent l="0" t="0" r="0" b="5715"/>
            <wp:docPr id="9223" name="Picture 7" descr="Фото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descr="Фото23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123" cy="2769149"/>
                    </a:xfrm>
                    <a:prstGeom prst="rect">
                      <a:avLst/>
                    </a:prstGeom>
                    <a:noFill/>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D8B703A" wp14:editId="295D3B83">
            <wp:extent cx="3382136" cy="2752725"/>
            <wp:effectExtent l="0" t="0" r="8890" b="0"/>
            <wp:docPr id="9224" name="Picture 8" descr="8p4MTLxh6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8p4MTLxh6M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7252" cy="2756889"/>
                    </a:xfrm>
                    <a:prstGeom prst="rect">
                      <a:avLst/>
                    </a:prstGeom>
                    <a:noFill/>
                  </pic:spPr>
                </pic:pic>
              </a:graphicData>
            </a:graphic>
          </wp:inline>
        </w:drawing>
      </w:r>
    </w:p>
    <w:p w14:paraId="0B0D7EC9" w14:textId="6EAD2EAA" w:rsidR="00A63816" w:rsidRPr="00AF5391" w:rsidRDefault="00A63816" w:rsidP="00AF5391">
      <w:pPr>
        <w:jc w:val="center"/>
        <w:rPr>
          <w:rFonts w:ascii="Times New Roman" w:hAnsi="Times New Roman" w:cs="Times New Roman"/>
          <w:sz w:val="24"/>
          <w:szCs w:val="24"/>
        </w:rPr>
      </w:pPr>
      <w:r w:rsidRPr="00AF5391">
        <w:rPr>
          <w:rFonts w:ascii="Times New Roman" w:hAnsi="Times New Roman" w:cs="Times New Roman"/>
          <w:sz w:val="24"/>
          <w:szCs w:val="24"/>
        </w:rPr>
        <w:t>Исследования в парке. Изучение капов, определение высоты деревьев</w:t>
      </w:r>
    </w:p>
    <w:p w14:paraId="1FC5925A" w14:textId="77777777" w:rsidR="00645A97" w:rsidRDefault="00645A97" w:rsidP="004F5409">
      <w:pPr>
        <w:jc w:val="both"/>
        <w:rPr>
          <w:rFonts w:ascii="Times New Roman" w:hAnsi="Times New Roman" w:cs="Times New Roman"/>
          <w:sz w:val="28"/>
          <w:szCs w:val="28"/>
        </w:rPr>
      </w:pPr>
    </w:p>
    <w:p w14:paraId="798C5C69" w14:textId="77777777" w:rsidR="00645A97" w:rsidRDefault="00645A97" w:rsidP="004F5409">
      <w:pPr>
        <w:jc w:val="both"/>
        <w:rPr>
          <w:rFonts w:ascii="Times New Roman" w:hAnsi="Times New Roman" w:cs="Times New Roman"/>
          <w:sz w:val="28"/>
          <w:szCs w:val="28"/>
        </w:rPr>
      </w:pPr>
      <w:r>
        <w:rPr>
          <w:noProof/>
          <w:lang w:eastAsia="ru-RU"/>
        </w:rPr>
        <w:drawing>
          <wp:inline distT="0" distB="0" distL="0" distR="0" wp14:anchorId="78C0CD47" wp14:editId="179021F1">
            <wp:extent cx="5040312" cy="3492500"/>
            <wp:effectExtent l="0" t="0" r="8255" b="0"/>
            <wp:docPr id="28681" name="Picture 9" descr="Фото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 name="Picture 9" descr="Фото23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312" cy="3492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8C2208F" w14:textId="04E42F5D" w:rsidR="00645A97" w:rsidRPr="00AF5391" w:rsidRDefault="00645A97" w:rsidP="00645A97">
      <w:pPr>
        <w:jc w:val="center"/>
        <w:rPr>
          <w:rFonts w:ascii="Times New Roman" w:hAnsi="Times New Roman" w:cs="Times New Roman"/>
          <w:sz w:val="24"/>
          <w:szCs w:val="24"/>
        </w:rPr>
      </w:pPr>
      <w:r w:rsidRPr="00AF5391">
        <w:rPr>
          <w:rFonts w:ascii="Times New Roman" w:hAnsi="Times New Roman" w:cs="Times New Roman"/>
          <w:sz w:val="24"/>
          <w:szCs w:val="24"/>
        </w:rPr>
        <w:t>Парк В.И. Ленина осенью</w:t>
      </w:r>
    </w:p>
    <w:p w14:paraId="6A67BD87" w14:textId="77777777" w:rsidR="00645A97" w:rsidRPr="00813BA4" w:rsidRDefault="00645A97" w:rsidP="004F5409">
      <w:pPr>
        <w:jc w:val="both"/>
        <w:rPr>
          <w:rFonts w:ascii="Times New Roman" w:hAnsi="Times New Roman" w:cs="Times New Roman"/>
          <w:sz w:val="28"/>
          <w:szCs w:val="28"/>
        </w:rPr>
      </w:pPr>
    </w:p>
    <w:sectPr w:rsidR="00645A97" w:rsidRPr="00813BA4" w:rsidSect="006E02A2">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6F5BC" w14:textId="77777777" w:rsidR="00FA7DFC" w:rsidRDefault="00FA7DFC" w:rsidP="006E02A2">
      <w:pPr>
        <w:spacing w:after="0" w:line="240" w:lineRule="auto"/>
      </w:pPr>
      <w:r>
        <w:separator/>
      </w:r>
    </w:p>
  </w:endnote>
  <w:endnote w:type="continuationSeparator" w:id="0">
    <w:p w14:paraId="2826F8BB" w14:textId="77777777" w:rsidR="00FA7DFC" w:rsidRDefault="00FA7DFC" w:rsidP="006E0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C4110" w14:textId="77777777" w:rsidR="00FA7DFC" w:rsidRDefault="00FA7DFC" w:rsidP="006E02A2">
      <w:pPr>
        <w:spacing w:after="0" w:line="240" w:lineRule="auto"/>
      </w:pPr>
      <w:r>
        <w:separator/>
      </w:r>
    </w:p>
  </w:footnote>
  <w:footnote w:type="continuationSeparator" w:id="0">
    <w:p w14:paraId="50451E5A" w14:textId="77777777" w:rsidR="00FA7DFC" w:rsidRDefault="00FA7DFC" w:rsidP="006E0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358033"/>
      <w:docPartObj>
        <w:docPartGallery w:val="Page Numbers (Top of Page)"/>
        <w:docPartUnique/>
      </w:docPartObj>
    </w:sdtPr>
    <w:sdtContent>
      <w:p w14:paraId="11CBBB0D" w14:textId="77777777" w:rsidR="006E7EEC" w:rsidRDefault="006E7EEC">
        <w:pPr>
          <w:pStyle w:val="a7"/>
          <w:jc w:val="right"/>
        </w:pPr>
        <w:r>
          <w:fldChar w:fldCharType="begin"/>
        </w:r>
        <w:r>
          <w:instrText>PAGE   \* MERGEFORMAT</w:instrText>
        </w:r>
        <w:r>
          <w:fldChar w:fldCharType="separate"/>
        </w:r>
        <w:r w:rsidR="008E2AD2">
          <w:rPr>
            <w:noProof/>
          </w:rPr>
          <w:t>25</w:t>
        </w:r>
        <w:r>
          <w:fldChar w:fldCharType="end"/>
        </w:r>
      </w:p>
    </w:sdtContent>
  </w:sdt>
  <w:p w14:paraId="4FD3A4EF" w14:textId="77777777" w:rsidR="006E7EEC" w:rsidRDefault="006E7EE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79C7"/>
    <w:multiLevelType w:val="hybridMultilevel"/>
    <w:tmpl w:val="A12A6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6F68F7"/>
    <w:multiLevelType w:val="multilevel"/>
    <w:tmpl w:val="0F36FBD6"/>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72B25F9"/>
    <w:multiLevelType w:val="hybridMultilevel"/>
    <w:tmpl w:val="B7D02D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7930C8"/>
    <w:multiLevelType w:val="multilevel"/>
    <w:tmpl w:val="26C004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F3B4A49"/>
    <w:multiLevelType w:val="multilevel"/>
    <w:tmpl w:val="0DC0D7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09558584">
    <w:abstractNumId w:val="0"/>
  </w:num>
  <w:num w:numId="2" w16cid:durableId="81802535">
    <w:abstractNumId w:val="1"/>
  </w:num>
  <w:num w:numId="3" w16cid:durableId="979576150">
    <w:abstractNumId w:val="2"/>
  </w:num>
  <w:num w:numId="4" w16cid:durableId="1672833841">
    <w:abstractNumId w:val="4"/>
  </w:num>
  <w:num w:numId="5" w16cid:durableId="833758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3B5"/>
    <w:rsid w:val="000073AE"/>
    <w:rsid w:val="00061FD8"/>
    <w:rsid w:val="00070014"/>
    <w:rsid w:val="00070559"/>
    <w:rsid w:val="000A0C45"/>
    <w:rsid w:val="000C0AFD"/>
    <w:rsid w:val="000D6847"/>
    <w:rsid w:val="000F7FC7"/>
    <w:rsid w:val="001002B9"/>
    <w:rsid w:val="00157367"/>
    <w:rsid w:val="001C487B"/>
    <w:rsid w:val="001D6826"/>
    <w:rsid w:val="00200394"/>
    <w:rsid w:val="0020255E"/>
    <w:rsid w:val="00216D29"/>
    <w:rsid w:val="00222FCB"/>
    <w:rsid w:val="002320A0"/>
    <w:rsid w:val="002340C9"/>
    <w:rsid w:val="002464F4"/>
    <w:rsid w:val="00247877"/>
    <w:rsid w:val="00264123"/>
    <w:rsid w:val="00294954"/>
    <w:rsid w:val="002A3487"/>
    <w:rsid w:val="002B4C91"/>
    <w:rsid w:val="002C1528"/>
    <w:rsid w:val="002F5261"/>
    <w:rsid w:val="00305C88"/>
    <w:rsid w:val="00312D24"/>
    <w:rsid w:val="00343788"/>
    <w:rsid w:val="00347481"/>
    <w:rsid w:val="00353796"/>
    <w:rsid w:val="00374F65"/>
    <w:rsid w:val="00390AF9"/>
    <w:rsid w:val="003B6C01"/>
    <w:rsid w:val="0041023A"/>
    <w:rsid w:val="00420CDB"/>
    <w:rsid w:val="004305E3"/>
    <w:rsid w:val="00431185"/>
    <w:rsid w:val="00435C3D"/>
    <w:rsid w:val="00482D83"/>
    <w:rsid w:val="0049227E"/>
    <w:rsid w:val="004D1063"/>
    <w:rsid w:val="004D5D92"/>
    <w:rsid w:val="004E1399"/>
    <w:rsid w:val="004E294E"/>
    <w:rsid w:val="004E2BC9"/>
    <w:rsid w:val="004F5409"/>
    <w:rsid w:val="00504107"/>
    <w:rsid w:val="005045DF"/>
    <w:rsid w:val="00510EF2"/>
    <w:rsid w:val="00541E49"/>
    <w:rsid w:val="00555EB4"/>
    <w:rsid w:val="00566E36"/>
    <w:rsid w:val="00577E25"/>
    <w:rsid w:val="00582A1C"/>
    <w:rsid w:val="005A6354"/>
    <w:rsid w:val="005E7FC7"/>
    <w:rsid w:val="005F7A27"/>
    <w:rsid w:val="00614AA1"/>
    <w:rsid w:val="0063013A"/>
    <w:rsid w:val="00645A97"/>
    <w:rsid w:val="00651338"/>
    <w:rsid w:val="00655FFE"/>
    <w:rsid w:val="006B3065"/>
    <w:rsid w:val="006C029A"/>
    <w:rsid w:val="006E02A2"/>
    <w:rsid w:val="006E61BE"/>
    <w:rsid w:val="006E7EEC"/>
    <w:rsid w:val="006F1A3F"/>
    <w:rsid w:val="006F4FAF"/>
    <w:rsid w:val="006F558B"/>
    <w:rsid w:val="00701F0E"/>
    <w:rsid w:val="00710CDF"/>
    <w:rsid w:val="00716451"/>
    <w:rsid w:val="007314A6"/>
    <w:rsid w:val="007463B5"/>
    <w:rsid w:val="007725A9"/>
    <w:rsid w:val="00777E36"/>
    <w:rsid w:val="00786096"/>
    <w:rsid w:val="00796CC9"/>
    <w:rsid w:val="007D3087"/>
    <w:rsid w:val="007E1CC7"/>
    <w:rsid w:val="007E2EAA"/>
    <w:rsid w:val="007E33B3"/>
    <w:rsid w:val="007F49EF"/>
    <w:rsid w:val="007F51FB"/>
    <w:rsid w:val="007F685B"/>
    <w:rsid w:val="00813BA4"/>
    <w:rsid w:val="00864A37"/>
    <w:rsid w:val="0087663D"/>
    <w:rsid w:val="008A7D56"/>
    <w:rsid w:val="008C6E6A"/>
    <w:rsid w:val="008E2AD2"/>
    <w:rsid w:val="008E5A9F"/>
    <w:rsid w:val="00914857"/>
    <w:rsid w:val="00917546"/>
    <w:rsid w:val="00940F10"/>
    <w:rsid w:val="00944493"/>
    <w:rsid w:val="00951EF6"/>
    <w:rsid w:val="00962458"/>
    <w:rsid w:val="00962548"/>
    <w:rsid w:val="00964B46"/>
    <w:rsid w:val="00972506"/>
    <w:rsid w:val="009935FC"/>
    <w:rsid w:val="009A26F5"/>
    <w:rsid w:val="009A38A6"/>
    <w:rsid w:val="009B1C9F"/>
    <w:rsid w:val="009B4E7C"/>
    <w:rsid w:val="009B5329"/>
    <w:rsid w:val="009E1C39"/>
    <w:rsid w:val="009E4039"/>
    <w:rsid w:val="009E4AD8"/>
    <w:rsid w:val="00A03EB1"/>
    <w:rsid w:val="00A0726D"/>
    <w:rsid w:val="00A1417B"/>
    <w:rsid w:val="00A17844"/>
    <w:rsid w:val="00A47E27"/>
    <w:rsid w:val="00A54175"/>
    <w:rsid w:val="00A62C08"/>
    <w:rsid w:val="00A6378D"/>
    <w:rsid w:val="00A63816"/>
    <w:rsid w:val="00A643E9"/>
    <w:rsid w:val="00A66067"/>
    <w:rsid w:val="00A7009C"/>
    <w:rsid w:val="00A7346C"/>
    <w:rsid w:val="00A90CA1"/>
    <w:rsid w:val="00A90D88"/>
    <w:rsid w:val="00A952F5"/>
    <w:rsid w:val="00A972EE"/>
    <w:rsid w:val="00AB09A7"/>
    <w:rsid w:val="00AD2233"/>
    <w:rsid w:val="00AF5391"/>
    <w:rsid w:val="00B00D78"/>
    <w:rsid w:val="00B5009C"/>
    <w:rsid w:val="00B52972"/>
    <w:rsid w:val="00B96C94"/>
    <w:rsid w:val="00BD6F44"/>
    <w:rsid w:val="00BF7D25"/>
    <w:rsid w:val="00C0719A"/>
    <w:rsid w:val="00C1508B"/>
    <w:rsid w:val="00C315E8"/>
    <w:rsid w:val="00C57CD4"/>
    <w:rsid w:val="00C71DFA"/>
    <w:rsid w:val="00C85546"/>
    <w:rsid w:val="00C93535"/>
    <w:rsid w:val="00C956A4"/>
    <w:rsid w:val="00C97079"/>
    <w:rsid w:val="00CB3611"/>
    <w:rsid w:val="00CC01D1"/>
    <w:rsid w:val="00CC7ECA"/>
    <w:rsid w:val="00CD39E2"/>
    <w:rsid w:val="00D02DAF"/>
    <w:rsid w:val="00D03B21"/>
    <w:rsid w:val="00D13343"/>
    <w:rsid w:val="00D17162"/>
    <w:rsid w:val="00D22E28"/>
    <w:rsid w:val="00D52C67"/>
    <w:rsid w:val="00D64D98"/>
    <w:rsid w:val="00D80825"/>
    <w:rsid w:val="00D949E0"/>
    <w:rsid w:val="00D9732F"/>
    <w:rsid w:val="00DA2E49"/>
    <w:rsid w:val="00DE0B05"/>
    <w:rsid w:val="00DE4DBC"/>
    <w:rsid w:val="00DE6F98"/>
    <w:rsid w:val="00DF293A"/>
    <w:rsid w:val="00E0212E"/>
    <w:rsid w:val="00E04B27"/>
    <w:rsid w:val="00E11AA9"/>
    <w:rsid w:val="00E309CA"/>
    <w:rsid w:val="00E73988"/>
    <w:rsid w:val="00E838C3"/>
    <w:rsid w:val="00EA32C2"/>
    <w:rsid w:val="00EF274D"/>
    <w:rsid w:val="00F43D11"/>
    <w:rsid w:val="00F976AC"/>
    <w:rsid w:val="00FA5723"/>
    <w:rsid w:val="00FA5921"/>
    <w:rsid w:val="00FA7DFC"/>
    <w:rsid w:val="00FB2DA9"/>
    <w:rsid w:val="00FD6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4E94DF9"/>
  <w15:docId w15:val="{BBDBA699-4442-4C4C-936C-6F3D57FF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B36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rsid w:val="00CB36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B4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940F10"/>
    <w:pPr>
      <w:spacing w:after="0" w:line="240" w:lineRule="auto"/>
    </w:pPr>
  </w:style>
  <w:style w:type="paragraph" w:styleId="a6">
    <w:name w:val="List Paragraph"/>
    <w:basedOn w:val="a"/>
    <w:uiPriority w:val="34"/>
    <w:qFormat/>
    <w:rsid w:val="00B00D78"/>
    <w:pPr>
      <w:ind w:left="720"/>
      <w:contextualSpacing/>
    </w:pPr>
  </w:style>
  <w:style w:type="paragraph" w:styleId="a7">
    <w:name w:val="header"/>
    <w:basedOn w:val="a"/>
    <w:link w:val="a8"/>
    <w:uiPriority w:val="99"/>
    <w:unhideWhenUsed/>
    <w:rsid w:val="006E02A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E02A2"/>
  </w:style>
  <w:style w:type="paragraph" w:styleId="a9">
    <w:name w:val="footer"/>
    <w:basedOn w:val="a"/>
    <w:link w:val="aa"/>
    <w:uiPriority w:val="99"/>
    <w:unhideWhenUsed/>
    <w:rsid w:val="006E02A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E02A2"/>
  </w:style>
  <w:style w:type="paragraph" w:styleId="ab">
    <w:name w:val="Balloon Text"/>
    <w:basedOn w:val="a"/>
    <w:link w:val="ac"/>
    <w:uiPriority w:val="99"/>
    <w:semiHidden/>
    <w:unhideWhenUsed/>
    <w:rsid w:val="0020255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25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64F28-7DD0-4406-B148-849A1CED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24</Pages>
  <Words>6339</Words>
  <Characters>36135</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Lubov</dc:creator>
  <cp:keywords/>
  <dc:description/>
  <cp:lastModifiedBy>Пользователь</cp:lastModifiedBy>
  <cp:revision>53</cp:revision>
  <cp:lastPrinted>2025-11-10T12:10:00Z</cp:lastPrinted>
  <dcterms:created xsi:type="dcterms:W3CDTF">2025-09-04T10:29:00Z</dcterms:created>
  <dcterms:modified xsi:type="dcterms:W3CDTF">2026-01-14T09:52:00Z</dcterms:modified>
</cp:coreProperties>
</file>