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imes New Roman" w:hAnsi="Times New Roman" w:cs="Times New Roman"/>
          <w:b/>
          <w:bCs/>
        </w:rPr>
        <w:id w:val="-1077821749"/>
        <w:docPartObj>
          <w:docPartGallery w:val="Cover Pages"/>
          <w:docPartUnique/>
        </w:docPartObj>
      </w:sdtPr>
      <w:sdtEndPr>
        <w:rPr>
          <w:b w:val="0"/>
          <w:bCs w:val="0"/>
          <w:sz w:val="28"/>
          <w:szCs w:val="28"/>
        </w:rPr>
      </w:sdtEndPr>
      <w:sdtContent>
        <w:p w14:paraId="49C62A89" w14:textId="77777777" w:rsidR="00744908" w:rsidRPr="00EC40FE" w:rsidRDefault="00744908" w:rsidP="00744908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Муниципальное бюджетное общеобразовательное учреждение «Биотехнологический лицей №21»</w:t>
          </w:r>
        </w:p>
        <w:p w14:paraId="525A9EE3" w14:textId="77777777" w:rsidR="00744908" w:rsidRDefault="00744908" w:rsidP="00744908">
          <w:pPr>
            <w:spacing w:after="0" w:line="240" w:lineRule="auto"/>
            <w:ind w:left="-851"/>
            <w:jc w:val="center"/>
            <w:rPr>
              <w:rFonts w:ascii="Times New Roman" w:hAnsi="Times New Roman"/>
              <w:sz w:val="28"/>
              <w:szCs w:val="28"/>
            </w:rPr>
          </w:pPr>
        </w:p>
        <w:p w14:paraId="798E517D" w14:textId="77777777" w:rsidR="00744908" w:rsidRPr="00A57458" w:rsidRDefault="00744908" w:rsidP="00744908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  <w:r w:rsidRPr="00A57458">
            <w:rPr>
              <w:rFonts w:ascii="Times New Roman" w:hAnsi="Times New Roman"/>
              <w:sz w:val="28"/>
              <w:szCs w:val="28"/>
            </w:rPr>
            <w:t xml:space="preserve">Новосибирская область, </w:t>
          </w:r>
          <w:proofErr w:type="spellStart"/>
          <w:r w:rsidRPr="00A57458">
            <w:rPr>
              <w:rFonts w:ascii="Times New Roman" w:hAnsi="Times New Roman"/>
              <w:sz w:val="28"/>
              <w:szCs w:val="28"/>
            </w:rPr>
            <w:t>р.п</w:t>
          </w:r>
          <w:proofErr w:type="spellEnd"/>
          <w:r w:rsidRPr="00A57458">
            <w:rPr>
              <w:rFonts w:ascii="Times New Roman" w:hAnsi="Times New Roman"/>
              <w:sz w:val="28"/>
              <w:szCs w:val="28"/>
            </w:rPr>
            <w:t>. Кольцово</w:t>
          </w:r>
        </w:p>
        <w:p w14:paraId="63D91F3F" w14:textId="77777777" w:rsidR="00744908" w:rsidRPr="00EC40FE" w:rsidRDefault="00744908" w:rsidP="00744908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</w:p>
        <w:p w14:paraId="1B909106" w14:textId="77777777" w:rsidR="00744908" w:rsidRDefault="00744908" w:rsidP="00744908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Научное общество учащихся «Биом»</w:t>
          </w:r>
          <w:r w:rsidRPr="00EC40FE">
            <w:rPr>
              <w:rFonts w:ascii="Times New Roman" w:hAnsi="Times New Roman"/>
              <w:sz w:val="28"/>
              <w:szCs w:val="28"/>
            </w:rPr>
            <w:br/>
          </w:r>
          <w:r w:rsidRPr="00EC40FE">
            <w:rPr>
              <w:rFonts w:ascii="Times New Roman" w:hAnsi="Times New Roman"/>
              <w:sz w:val="28"/>
              <w:szCs w:val="28"/>
            </w:rPr>
            <w:br/>
          </w:r>
        </w:p>
        <w:p w14:paraId="1418648E" w14:textId="77777777" w:rsidR="00744908" w:rsidRDefault="00744908" w:rsidP="00744908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</w:p>
        <w:p w14:paraId="06D6591B" w14:textId="77777777" w:rsidR="00744908" w:rsidRDefault="00744908" w:rsidP="00744908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</w:p>
        <w:p w14:paraId="68251927" w14:textId="77777777" w:rsidR="00744908" w:rsidRDefault="00744908" w:rsidP="00744908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</w:p>
        <w:p w14:paraId="7242DDC8" w14:textId="77777777" w:rsidR="00744908" w:rsidRDefault="00744908" w:rsidP="00744908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</w:p>
        <w:p w14:paraId="0A434216" w14:textId="77777777" w:rsidR="00744908" w:rsidRDefault="00744908" w:rsidP="00744908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</w:p>
        <w:p w14:paraId="514B065B" w14:textId="77777777" w:rsidR="00744908" w:rsidRDefault="00744908" w:rsidP="00744908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</w:p>
        <w:p w14:paraId="463FAC06" w14:textId="77777777" w:rsidR="00744908" w:rsidRDefault="00744908" w:rsidP="00744908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</w:p>
        <w:p w14:paraId="13B7294A" w14:textId="6AEB833F" w:rsidR="00744908" w:rsidRPr="00EC40FE" w:rsidRDefault="00744908" w:rsidP="00744908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  <w:r w:rsidRPr="00EC40FE">
            <w:rPr>
              <w:rFonts w:ascii="Times New Roman" w:hAnsi="Times New Roman"/>
              <w:sz w:val="28"/>
              <w:szCs w:val="28"/>
            </w:rPr>
            <w:t>Н</w:t>
          </w:r>
          <w:r>
            <w:rPr>
              <w:rFonts w:ascii="Times New Roman" w:hAnsi="Times New Roman"/>
              <w:sz w:val="28"/>
              <w:szCs w:val="28"/>
            </w:rPr>
            <w:t>оминация</w:t>
          </w:r>
          <w:r w:rsidRPr="00EC40FE">
            <w:rPr>
              <w:rFonts w:ascii="Times New Roman" w:hAnsi="Times New Roman"/>
              <w:sz w:val="28"/>
              <w:szCs w:val="28"/>
            </w:rPr>
            <w:t xml:space="preserve">: </w:t>
          </w:r>
          <w:r>
            <w:rPr>
              <w:rFonts w:ascii="Times New Roman" w:hAnsi="Times New Roman"/>
              <w:sz w:val="28"/>
              <w:szCs w:val="28"/>
            </w:rPr>
            <w:t>«Юные исследователи» (</w:t>
          </w:r>
          <w:r w:rsidRPr="00744908">
            <w:rPr>
              <w:rFonts w:ascii="Times New Roman" w:hAnsi="Times New Roman"/>
              <w:sz w:val="28"/>
              <w:szCs w:val="28"/>
            </w:rPr>
            <w:t>Зоология и экология беспозвоночных животных</w:t>
          </w:r>
          <w:r>
            <w:rPr>
              <w:rFonts w:ascii="Times New Roman" w:hAnsi="Times New Roman"/>
              <w:sz w:val="28"/>
              <w:szCs w:val="28"/>
            </w:rPr>
            <w:t>)</w:t>
          </w:r>
        </w:p>
        <w:p w14:paraId="74B7BDD1" w14:textId="77777777" w:rsidR="00744908" w:rsidRDefault="00744908" w:rsidP="00744908">
          <w:pPr>
            <w:spacing w:after="0" w:line="240" w:lineRule="auto"/>
            <w:jc w:val="center"/>
            <w:rPr>
              <w:rFonts w:ascii="Times New Roman" w:hAnsi="Times New Roman"/>
              <w:b/>
              <w:bCs/>
              <w:sz w:val="28"/>
              <w:szCs w:val="28"/>
            </w:rPr>
          </w:pPr>
          <w:r w:rsidRPr="00EC40FE">
            <w:rPr>
              <w:rFonts w:ascii="Times New Roman" w:hAnsi="Times New Roman"/>
              <w:sz w:val="28"/>
              <w:szCs w:val="28"/>
            </w:rPr>
            <w:br/>
          </w:r>
        </w:p>
        <w:p w14:paraId="47F9F522" w14:textId="77777777" w:rsidR="00744908" w:rsidRDefault="00744908" w:rsidP="00744908">
          <w:pPr>
            <w:spacing w:after="0" w:line="240" w:lineRule="auto"/>
            <w:jc w:val="center"/>
            <w:rPr>
              <w:rFonts w:ascii="Times New Roman" w:hAnsi="Times New Roman"/>
              <w:b/>
              <w:bCs/>
              <w:sz w:val="28"/>
              <w:szCs w:val="28"/>
            </w:rPr>
          </w:pPr>
        </w:p>
        <w:p w14:paraId="7422DF66" w14:textId="7D685704" w:rsidR="00744908" w:rsidRPr="00104C0F" w:rsidRDefault="00744908" w:rsidP="00744908">
          <w:pPr>
            <w:spacing w:after="0" w:line="240" w:lineRule="auto"/>
            <w:jc w:val="center"/>
            <w:rPr>
              <w:rFonts w:ascii="Times New Roman" w:eastAsia="Calibri" w:hAnsi="Times New Roman"/>
              <w:b/>
              <w:sz w:val="28"/>
              <w:szCs w:val="28"/>
            </w:rPr>
          </w:pPr>
          <w:r w:rsidRPr="00744908">
            <w:rPr>
              <w:rFonts w:ascii="Times New Roman" w:hAnsi="Times New Roman"/>
              <w:b/>
              <w:sz w:val="28"/>
              <w:szCs w:val="28"/>
            </w:rPr>
            <w:t>МЕЗО- И МАКРОЗООЦЕНОЗ РЕКИ КЕДРОВАЯ В ОХРАННОЙ ЗОНЕ ЗАПОВЕДНИКА «КЕДРОВАЯ ПАДЬ»</w:t>
          </w:r>
        </w:p>
        <w:p w14:paraId="78E144E9" w14:textId="77777777" w:rsidR="00744908" w:rsidRDefault="00744908" w:rsidP="00744908">
          <w:pPr>
            <w:spacing w:after="0" w:line="240" w:lineRule="auto"/>
            <w:ind w:left="4536" w:hanging="283"/>
            <w:rPr>
              <w:rFonts w:ascii="Times New Roman" w:hAnsi="Times New Roman"/>
              <w:sz w:val="28"/>
              <w:szCs w:val="28"/>
            </w:rPr>
          </w:pPr>
          <w:r w:rsidRPr="00EC40FE">
            <w:rPr>
              <w:rFonts w:ascii="Times New Roman" w:hAnsi="Times New Roman"/>
              <w:sz w:val="28"/>
              <w:szCs w:val="28"/>
            </w:rPr>
            <w:br/>
          </w:r>
        </w:p>
        <w:p w14:paraId="751D9E65" w14:textId="77777777" w:rsidR="00744908" w:rsidRDefault="00744908" w:rsidP="00744908">
          <w:pPr>
            <w:spacing w:after="0" w:line="240" w:lineRule="auto"/>
            <w:ind w:left="4536" w:hanging="283"/>
            <w:rPr>
              <w:rFonts w:ascii="Times New Roman" w:hAnsi="Times New Roman"/>
              <w:b/>
              <w:bCs/>
              <w:sz w:val="28"/>
              <w:szCs w:val="28"/>
            </w:rPr>
          </w:pPr>
        </w:p>
        <w:p w14:paraId="0C527D5C" w14:textId="77777777" w:rsidR="00744908" w:rsidRDefault="00744908" w:rsidP="00744908">
          <w:pPr>
            <w:spacing w:after="0" w:line="240" w:lineRule="auto"/>
            <w:ind w:left="4536" w:hanging="283"/>
            <w:rPr>
              <w:rFonts w:ascii="Times New Roman" w:hAnsi="Times New Roman"/>
              <w:b/>
              <w:bCs/>
              <w:sz w:val="28"/>
              <w:szCs w:val="28"/>
            </w:rPr>
          </w:pPr>
        </w:p>
        <w:p w14:paraId="539FDEDA" w14:textId="77777777" w:rsidR="00744908" w:rsidRPr="00104C0F" w:rsidRDefault="00744908" w:rsidP="00744908">
          <w:pPr>
            <w:spacing w:after="0" w:line="240" w:lineRule="auto"/>
            <w:ind w:left="4536" w:hanging="283"/>
            <w:rPr>
              <w:rFonts w:ascii="Times New Roman" w:hAnsi="Times New Roman"/>
              <w:b/>
              <w:bCs/>
              <w:sz w:val="28"/>
              <w:szCs w:val="28"/>
            </w:rPr>
          </w:pPr>
          <w:r>
            <w:rPr>
              <w:rFonts w:ascii="Times New Roman" w:hAnsi="Times New Roman"/>
              <w:b/>
              <w:bCs/>
              <w:sz w:val="28"/>
              <w:szCs w:val="28"/>
            </w:rPr>
            <w:t>Выполнила</w:t>
          </w:r>
          <w:r w:rsidRPr="00104C0F">
            <w:rPr>
              <w:rFonts w:ascii="Times New Roman" w:hAnsi="Times New Roman"/>
              <w:b/>
              <w:bCs/>
              <w:sz w:val="28"/>
              <w:szCs w:val="28"/>
            </w:rPr>
            <w:t xml:space="preserve">: </w:t>
          </w:r>
        </w:p>
        <w:p w14:paraId="37354662" w14:textId="7A945F70" w:rsidR="00744908" w:rsidRDefault="00744908" w:rsidP="00744908">
          <w:pPr>
            <w:spacing w:after="0" w:line="240" w:lineRule="auto"/>
            <w:ind w:left="4536"/>
            <w:rPr>
              <w:rFonts w:ascii="Times New Roman" w:hAnsi="Times New Roman"/>
              <w:sz w:val="28"/>
              <w:szCs w:val="28"/>
            </w:rPr>
          </w:pPr>
          <w:r w:rsidRPr="00744908">
            <w:rPr>
              <w:rFonts w:ascii="Times New Roman" w:hAnsi="Times New Roman"/>
              <w:sz w:val="28"/>
              <w:szCs w:val="28"/>
            </w:rPr>
            <w:t>Борисевич Дарья Денисовна</w:t>
          </w:r>
          <w:r>
            <w:rPr>
              <w:rFonts w:ascii="Times New Roman" w:hAnsi="Times New Roman"/>
              <w:sz w:val="28"/>
              <w:szCs w:val="28"/>
            </w:rPr>
            <w:t xml:space="preserve">, </w:t>
          </w:r>
        </w:p>
        <w:p w14:paraId="11D9FABE" w14:textId="77777777" w:rsidR="00744908" w:rsidRPr="00EC40FE" w:rsidRDefault="00744908" w:rsidP="00744908">
          <w:pPr>
            <w:spacing w:after="0" w:line="240" w:lineRule="auto"/>
            <w:ind w:left="4536"/>
            <w:rPr>
              <w:rFonts w:ascii="Times New Roman" w:hAnsi="Times New Roman"/>
              <w:sz w:val="28"/>
              <w:szCs w:val="28"/>
            </w:rPr>
          </w:pPr>
          <w:r w:rsidRPr="00EC40FE">
            <w:rPr>
              <w:rFonts w:ascii="Times New Roman" w:hAnsi="Times New Roman"/>
              <w:sz w:val="28"/>
              <w:szCs w:val="28"/>
            </w:rPr>
            <w:t>7 класс</w:t>
          </w:r>
        </w:p>
        <w:p w14:paraId="7274F608" w14:textId="77777777" w:rsidR="00744908" w:rsidRPr="00EC40FE" w:rsidRDefault="00744908" w:rsidP="00744908">
          <w:pPr>
            <w:spacing w:after="0" w:line="240" w:lineRule="auto"/>
            <w:ind w:left="4536" w:hanging="283"/>
            <w:rPr>
              <w:rFonts w:ascii="Times New Roman" w:hAnsi="Times New Roman"/>
              <w:sz w:val="28"/>
              <w:szCs w:val="28"/>
            </w:rPr>
          </w:pPr>
        </w:p>
        <w:p w14:paraId="0C0F74CA" w14:textId="77777777" w:rsidR="00744908" w:rsidRPr="00EC40FE" w:rsidRDefault="00744908" w:rsidP="00744908">
          <w:pPr>
            <w:spacing w:after="0" w:line="240" w:lineRule="auto"/>
            <w:ind w:left="4536" w:hanging="283"/>
            <w:rPr>
              <w:rFonts w:ascii="Times New Roman" w:hAnsi="Times New Roman"/>
              <w:sz w:val="28"/>
              <w:szCs w:val="28"/>
            </w:rPr>
          </w:pPr>
        </w:p>
        <w:p w14:paraId="480021CE" w14:textId="77777777" w:rsidR="00744908" w:rsidRPr="00EC40FE" w:rsidRDefault="00744908" w:rsidP="00744908">
          <w:pPr>
            <w:spacing w:after="0" w:line="240" w:lineRule="auto"/>
            <w:ind w:left="4536" w:hanging="283"/>
            <w:rPr>
              <w:rFonts w:ascii="Times New Roman" w:eastAsia="Calibri" w:hAnsi="Times New Roman"/>
              <w:sz w:val="28"/>
              <w:szCs w:val="28"/>
            </w:rPr>
          </w:pPr>
          <w:r w:rsidRPr="00EC40FE">
            <w:rPr>
              <w:rFonts w:ascii="Times New Roman" w:hAnsi="Times New Roman"/>
              <w:b/>
              <w:sz w:val="28"/>
              <w:szCs w:val="28"/>
            </w:rPr>
            <w:t>Научный руководитель</w:t>
          </w:r>
          <w:r w:rsidRPr="00EC40FE">
            <w:rPr>
              <w:rFonts w:ascii="Times New Roman" w:hAnsi="Times New Roman"/>
              <w:sz w:val="28"/>
              <w:szCs w:val="28"/>
            </w:rPr>
            <w:t>:</w:t>
          </w:r>
          <w:r w:rsidRPr="00EC40FE">
            <w:rPr>
              <w:rFonts w:ascii="Times New Roman" w:hAnsi="Times New Roman"/>
              <w:sz w:val="28"/>
              <w:szCs w:val="28"/>
            </w:rPr>
            <w:br/>
            <w:t>Рюкбейль Дмитрий Александрович</w:t>
          </w:r>
          <w:r w:rsidRPr="00EC40FE">
            <w:rPr>
              <w:rFonts w:ascii="Times New Roman" w:hAnsi="Times New Roman"/>
              <w:sz w:val="28"/>
              <w:szCs w:val="28"/>
            </w:rPr>
            <w:br/>
            <w:t>учитель биологии, педагог дополнительного образования</w:t>
          </w:r>
        </w:p>
        <w:p w14:paraId="481DAD0F" w14:textId="77777777" w:rsidR="00744908" w:rsidRPr="00EC40FE" w:rsidRDefault="00744908" w:rsidP="00744908">
          <w:pPr>
            <w:spacing w:after="0" w:line="240" w:lineRule="auto"/>
            <w:jc w:val="right"/>
            <w:rPr>
              <w:rFonts w:ascii="Times New Roman" w:hAnsi="Times New Roman"/>
              <w:b/>
              <w:sz w:val="28"/>
              <w:szCs w:val="28"/>
            </w:rPr>
          </w:pPr>
          <w:r w:rsidRPr="00EC40FE">
            <w:rPr>
              <w:rFonts w:ascii="Times New Roman" w:hAnsi="Times New Roman"/>
              <w:sz w:val="28"/>
              <w:szCs w:val="28"/>
            </w:rPr>
            <w:t xml:space="preserve"> </w:t>
          </w:r>
        </w:p>
        <w:p w14:paraId="3584EE65" w14:textId="77777777" w:rsidR="00744908" w:rsidRPr="00EC40FE" w:rsidRDefault="00744908" w:rsidP="00744908">
          <w:pPr>
            <w:spacing w:after="0" w:line="240" w:lineRule="auto"/>
            <w:ind w:left="-851"/>
            <w:jc w:val="right"/>
            <w:rPr>
              <w:rFonts w:ascii="Times New Roman" w:hAnsi="Times New Roman"/>
              <w:sz w:val="28"/>
              <w:szCs w:val="28"/>
            </w:rPr>
          </w:pPr>
        </w:p>
        <w:p w14:paraId="47BA5948" w14:textId="77777777" w:rsidR="00744908" w:rsidRPr="00EC40FE" w:rsidRDefault="00744908" w:rsidP="00744908">
          <w:pPr>
            <w:spacing w:after="0" w:line="240" w:lineRule="auto"/>
            <w:ind w:left="-851"/>
            <w:jc w:val="right"/>
            <w:rPr>
              <w:rFonts w:ascii="Times New Roman" w:hAnsi="Times New Roman"/>
              <w:sz w:val="28"/>
              <w:szCs w:val="28"/>
            </w:rPr>
          </w:pPr>
        </w:p>
        <w:p w14:paraId="52FFE8A9" w14:textId="77777777" w:rsidR="00744908" w:rsidRPr="00EC40FE" w:rsidRDefault="00744908" w:rsidP="00744908">
          <w:pPr>
            <w:spacing w:after="0" w:line="240" w:lineRule="auto"/>
            <w:ind w:left="-851"/>
            <w:jc w:val="center"/>
            <w:rPr>
              <w:rFonts w:ascii="Times New Roman" w:hAnsi="Times New Roman"/>
              <w:sz w:val="28"/>
              <w:szCs w:val="28"/>
            </w:rPr>
          </w:pPr>
        </w:p>
        <w:p w14:paraId="3E8D7C81" w14:textId="77777777" w:rsidR="00744908" w:rsidRPr="00EC40FE" w:rsidRDefault="00744908" w:rsidP="00744908">
          <w:pPr>
            <w:spacing w:after="0" w:line="240" w:lineRule="auto"/>
            <w:ind w:left="-851"/>
            <w:jc w:val="center"/>
            <w:rPr>
              <w:rFonts w:ascii="Times New Roman" w:hAnsi="Times New Roman"/>
              <w:sz w:val="28"/>
              <w:szCs w:val="28"/>
            </w:rPr>
          </w:pPr>
        </w:p>
        <w:p w14:paraId="54EE23EC" w14:textId="77777777" w:rsidR="00744908" w:rsidRPr="00EC40FE" w:rsidRDefault="00744908" w:rsidP="00744908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</w:p>
        <w:p w14:paraId="4EE50460" w14:textId="77777777" w:rsidR="00744908" w:rsidRDefault="00744908" w:rsidP="00744908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</w:p>
        <w:p w14:paraId="42E5C971" w14:textId="77777777" w:rsidR="00744908" w:rsidRDefault="00744908" w:rsidP="00744908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</w:p>
        <w:p w14:paraId="046DC37B" w14:textId="77777777" w:rsidR="00744908" w:rsidRPr="00EC40FE" w:rsidRDefault="00744908" w:rsidP="00744908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</w:p>
        <w:p w14:paraId="01F0E77B" w14:textId="77777777" w:rsidR="00744908" w:rsidRDefault="00744908" w:rsidP="00744908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  <w:r w:rsidRPr="00EC40FE">
            <w:rPr>
              <w:rFonts w:ascii="Times New Roman" w:hAnsi="Times New Roman"/>
              <w:sz w:val="28"/>
              <w:szCs w:val="28"/>
            </w:rPr>
            <w:t>2025</w:t>
          </w:r>
        </w:p>
        <w:p w14:paraId="0EC55BC2" w14:textId="77777777" w:rsidR="007C115A" w:rsidRPr="007C115A" w:rsidRDefault="007C115A" w:rsidP="00B923CF">
          <w:pPr>
            <w:spacing w:after="0" w:line="240" w:lineRule="auto"/>
            <w:rPr>
              <w:rFonts w:ascii="Times New Roman" w:hAnsi="Times New Roman"/>
              <w:b/>
              <w:bCs/>
              <w:sz w:val="24"/>
              <w:szCs w:val="24"/>
            </w:rPr>
          </w:pPr>
        </w:p>
        <w:p w14:paraId="4F73323D" w14:textId="618AECB1" w:rsidR="007C115A" w:rsidRPr="00744908" w:rsidRDefault="007C115A" w:rsidP="00744908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sdt>
          <w:sdtPr>
            <w:rPr>
              <w:rFonts w:ascii="Times New Roman" w:eastAsiaTheme="minorHAnsi" w:hAnsi="Times New Roman" w:cs="Times New Roman"/>
              <w:b/>
              <w:bCs/>
              <w:color w:val="auto"/>
              <w:sz w:val="28"/>
              <w:szCs w:val="28"/>
              <w:lang w:eastAsia="en-US"/>
            </w:rPr>
            <w:id w:val="-1585911865"/>
            <w:docPartObj>
              <w:docPartGallery w:val="Table of Contents"/>
              <w:docPartUnique/>
            </w:docPartObj>
          </w:sdtPr>
          <w:sdtContent>
            <w:p w14:paraId="718F24A1" w14:textId="1056EEE5" w:rsidR="00944CF6" w:rsidRPr="00744908" w:rsidRDefault="000E3E79" w:rsidP="00744908">
              <w:pPr>
                <w:pStyle w:val="af"/>
                <w:spacing w:before="0" w:line="240" w:lineRule="auto"/>
                <w:rPr>
                  <w:rFonts w:ascii="Times New Roman" w:hAnsi="Times New Roman" w:cs="Times New Roman"/>
                  <w:b/>
                  <w:bCs/>
                  <w:color w:val="auto"/>
                  <w:sz w:val="28"/>
                  <w:szCs w:val="28"/>
                </w:rPr>
              </w:pPr>
              <w:r w:rsidRPr="00744908">
                <w:rPr>
                  <w:rFonts w:ascii="Times New Roman" w:hAnsi="Times New Roman" w:cs="Times New Roman"/>
                  <w:b/>
                  <w:bCs/>
                  <w:color w:val="auto"/>
                  <w:sz w:val="28"/>
                  <w:szCs w:val="28"/>
                </w:rPr>
                <w:t>Содержание</w:t>
              </w:r>
            </w:p>
            <w:p w14:paraId="302C20AB" w14:textId="77777777" w:rsidR="00482B05" w:rsidRPr="00744908" w:rsidRDefault="00482B05" w:rsidP="00744908">
              <w:pPr>
                <w:pStyle w:val="11"/>
                <w:spacing w:after="0" w:line="240" w:lineRule="auto"/>
                <w:rPr>
                  <w:rFonts w:ascii="Times New Roman" w:hAnsi="Times New Roman" w:cs="Times New Roman"/>
                  <w:sz w:val="28"/>
                  <w:szCs w:val="28"/>
                </w:rPr>
              </w:pPr>
            </w:p>
            <w:p w14:paraId="5FFAA29E" w14:textId="3E5C4172" w:rsidR="00482B05" w:rsidRPr="00744908" w:rsidRDefault="00944CF6" w:rsidP="00744908">
              <w:pPr>
                <w:pStyle w:val="11"/>
                <w:spacing w:after="0" w:line="240" w:lineRule="auto"/>
                <w:rPr>
                  <w:rFonts w:ascii="Times New Roman" w:eastAsiaTheme="minorEastAsia" w:hAnsi="Times New Roman" w:cs="Times New Roman"/>
                  <w:b w:val="0"/>
                  <w:noProof/>
                  <w:kern w:val="2"/>
                  <w:sz w:val="28"/>
                  <w:szCs w:val="28"/>
                  <w:lang w:eastAsia="ru-RU"/>
                  <w14:ligatures w14:val="standardContextual"/>
                </w:rPr>
              </w:pPr>
              <w:r w:rsidRPr="00744908">
                <w:rPr>
                  <w:rFonts w:ascii="Times New Roman" w:hAnsi="Times New Roman" w:cs="Times New Roman"/>
                  <w:sz w:val="28"/>
                  <w:szCs w:val="28"/>
                </w:rPr>
                <w:fldChar w:fldCharType="begin"/>
              </w:r>
              <w:r w:rsidRPr="00744908">
                <w:rPr>
                  <w:rFonts w:ascii="Times New Roman" w:hAnsi="Times New Roman" w:cs="Times New Roman"/>
                  <w:sz w:val="28"/>
                  <w:szCs w:val="28"/>
                </w:rPr>
                <w:instrText xml:space="preserve"> TOC \o "1-3" \h \z \u </w:instrText>
              </w:r>
              <w:r w:rsidRPr="00744908">
                <w:rPr>
                  <w:rFonts w:ascii="Times New Roman" w:hAnsi="Times New Roman" w:cs="Times New Roman"/>
                  <w:sz w:val="28"/>
                  <w:szCs w:val="28"/>
                </w:rPr>
                <w:fldChar w:fldCharType="separate"/>
              </w:r>
              <w:hyperlink w:anchor="_Toc210857219" w:history="1">
                <w:r w:rsidR="00482B05" w:rsidRPr="00744908">
                  <w:rPr>
                    <w:rStyle w:val="a3"/>
                    <w:rFonts w:ascii="Times New Roman" w:eastAsia="Times New Roman" w:hAnsi="Times New Roman" w:cs="Times New Roman"/>
                    <w:noProof/>
                    <w:sz w:val="28"/>
                    <w:szCs w:val="28"/>
                    <w:lang w:eastAsia="ru-RU"/>
                  </w:rPr>
                  <w:t>Введение</w:t>
                </w:r>
                <w:r w:rsidR="00482B05"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482B05"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482B05"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_Toc210857219 \h </w:instrText>
                </w:r>
                <w:r w:rsidR="00482B05"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482B05"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0E3E79"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3</w:t>
                </w:r>
                <w:r w:rsidR="00482B05"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2D3D7492" w14:textId="2C88D0A7" w:rsidR="00482B05" w:rsidRPr="00744908" w:rsidRDefault="00482B05" w:rsidP="00744908">
              <w:pPr>
                <w:pStyle w:val="11"/>
                <w:spacing w:after="0" w:line="240" w:lineRule="auto"/>
                <w:rPr>
                  <w:rFonts w:ascii="Times New Roman" w:eastAsiaTheme="minorEastAsia" w:hAnsi="Times New Roman" w:cs="Times New Roman"/>
                  <w:b w:val="0"/>
                  <w:noProof/>
                  <w:kern w:val="2"/>
                  <w:sz w:val="28"/>
                  <w:szCs w:val="28"/>
                  <w:lang w:eastAsia="ru-RU"/>
                  <w14:ligatures w14:val="standardContextual"/>
                </w:rPr>
              </w:pPr>
              <w:hyperlink w:anchor="_Toc210857220" w:history="1">
                <w:r w:rsidRPr="00744908">
                  <w:rPr>
                    <w:rStyle w:val="a3"/>
                    <w:rFonts w:ascii="Times New Roman" w:eastAsia="Times New Roman" w:hAnsi="Times New Roman" w:cs="Times New Roman"/>
                    <w:noProof/>
                    <w:sz w:val="28"/>
                    <w:szCs w:val="28"/>
                    <w:lang w:eastAsia="ru-RU"/>
                  </w:rPr>
                  <w:t>Краткая характеристика реки Кедровая</w:t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_Toc210857220 \h </w:instrText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0E3E79"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3</w:t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29ADD178" w14:textId="5C873524" w:rsidR="00482B05" w:rsidRPr="00744908" w:rsidRDefault="00482B05" w:rsidP="00744908">
              <w:pPr>
                <w:pStyle w:val="11"/>
                <w:spacing w:after="0" w:line="240" w:lineRule="auto"/>
                <w:rPr>
                  <w:rFonts w:ascii="Times New Roman" w:eastAsiaTheme="minorEastAsia" w:hAnsi="Times New Roman" w:cs="Times New Roman"/>
                  <w:b w:val="0"/>
                  <w:noProof/>
                  <w:kern w:val="2"/>
                  <w:sz w:val="28"/>
                  <w:szCs w:val="28"/>
                  <w:lang w:eastAsia="ru-RU"/>
                  <w14:ligatures w14:val="standardContextual"/>
                </w:rPr>
              </w:pPr>
              <w:hyperlink w:anchor="_Toc210857221" w:history="1">
                <w:r w:rsidRPr="00744908">
                  <w:rPr>
                    <w:rStyle w:val="a3"/>
                    <w:rFonts w:ascii="Times New Roman" w:eastAsia="Times New Roman" w:hAnsi="Times New Roman" w:cs="Times New Roman"/>
                    <w:noProof/>
                    <w:sz w:val="28"/>
                    <w:szCs w:val="28"/>
                    <w:lang w:eastAsia="ru-RU"/>
                  </w:rPr>
                  <w:t>Методика проведения исследования</w:t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_Toc210857221 \h </w:instrText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0E3E79"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4</w:t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0C49A690" w14:textId="0AD359C2" w:rsidR="00482B05" w:rsidRPr="00744908" w:rsidRDefault="00482B05" w:rsidP="00744908">
              <w:pPr>
                <w:pStyle w:val="11"/>
                <w:spacing w:after="0" w:line="240" w:lineRule="auto"/>
                <w:rPr>
                  <w:rFonts w:ascii="Times New Roman" w:eastAsiaTheme="minorEastAsia" w:hAnsi="Times New Roman" w:cs="Times New Roman"/>
                  <w:b w:val="0"/>
                  <w:noProof/>
                  <w:kern w:val="2"/>
                  <w:sz w:val="28"/>
                  <w:szCs w:val="28"/>
                  <w:lang w:eastAsia="ru-RU"/>
                  <w14:ligatures w14:val="standardContextual"/>
                </w:rPr>
              </w:pPr>
              <w:hyperlink w:anchor="_Toc210857222" w:history="1">
                <w:r w:rsidRPr="00744908">
                  <w:rPr>
                    <w:rStyle w:val="a3"/>
                    <w:rFonts w:ascii="Times New Roman" w:eastAsia="Times New Roman" w:hAnsi="Times New Roman" w:cs="Times New Roman"/>
                    <w:noProof/>
                    <w:sz w:val="28"/>
                    <w:szCs w:val="28"/>
                    <w:lang w:eastAsia="ru-RU"/>
                  </w:rPr>
                  <w:t>Мезо- и макрозооценоз реки Кедровая в охранной зоне заповедника «Кедровая Падь»</w:t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_Toc210857222 \h </w:instrText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0E3E79"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6</w:t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00879E1C" w14:textId="086941ED" w:rsidR="00482B05" w:rsidRPr="00744908" w:rsidRDefault="00482B05" w:rsidP="00744908">
              <w:pPr>
                <w:pStyle w:val="21"/>
                <w:spacing w:after="0" w:line="240" w:lineRule="auto"/>
                <w:rPr>
                  <w:rFonts w:eastAsiaTheme="minorEastAsia"/>
                  <w:noProof/>
                  <w:kern w:val="2"/>
                  <w:sz w:val="28"/>
                  <w:szCs w:val="28"/>
                  <w:lang w:eastAsia="ru-RU"/>
                  <w14:ligatures w14:val="standardContextual"/>
                </w:rPr>
              </w:pPr>
              <w:hyperlink w:anchor="_Toc210857223" w:history="1">
                <w:r w:rsidRPr="00744908">
                  <w:rPr>
                    <w:rStyle w:val="a3"/>
                    <w:b/>
                    <w:bCs/>
                    <w:i/>
                    <w:iCs/>
                    <w:noProof/>
                    <w:sz w:val="28"/>
                    <w:szCs w:val="28"/>
                  </w:rPr>
                  <w:t>Описание выбранных для проведения исследования видового и качественного состава гидробионтов участков реки Кедровая</w:t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instrText xml:space="preserve"> PAGEREF _Toc210857223 \h </w:instrText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0E3E79" w:rsidRPr="00744908">
                  <w:rPr>
                    <w:noProof/>
                    <w:webHidden/>
                    <w:sz w:val="28"/>
                    <w:szCs w:val="28"/>
                  </w:rPr>
                  <w:t>6</w:t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6DC949B2" w14:textId="2FAA9BCD" w:rsidR="00482B05" w:rsidRPr="00744908" w:rsidRDefault="00482B05" w:rsidP="00744908">
              <w:pPr>
                <w:pStyle w:val="21"/>
                <w:spacing w:after="0" w:line="240" w:lineRule="auto"/>
                <w:rPr>
                  <w:rFonts w:eastAsiaTheme="minorEastAsia"/>
                  <w:noProof/>
                  <w:kern w:val="2"/>
                  <w:sz w:val="28"/>
                  <w:szCs w:val="28"/>
                  <w:lang w:eastAsia="ru-RU"/>
                  <w14:ligatures w14:val="standardContextual"/>
                </w:rPr>
              </w:pPr>
              <w:hyperlink w:anchor="_Toc210857224" w:history="1">
                <w:r w:rsidRPr="00744908">
                  <w:rPr>
                    <w:rStyle w:val="a3"/>
                    <w:b/>
                    <w:bCs/>
                    <w:i/>
                    <w:iCs/>
                    <w:noProof/>
                    <w:sz w:val="28"/>
                    <w:szCs w:val="28"/>
                  </w:rPr>
                  <w:t>Видовой состав мезо- и макрозооценоза реки Кедровая</w:t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instrText xml:space="preserve"> PAGEREF _Toc210857224 \h </w:instrText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0E3E79" w:rsidRPr="00744908">
                  <w:rPr>
                    <w:noProof/>
                    <w:webHidden/>
                    <w:sz w:val="28"/>
                    <w:szCs w:val="28"/>
                  </w:rPr>
                  <w:t>7</w:t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5E1D3457" w14:textId="19409960" w:rsidR="00482B05" w:rsidRPr="00744908" w:rsidRDefault="00482B05" w:rsidP="00744908">
              <w:pPr>
                <w:pStyle w:val="21"/>
                <w:spacing w:after="0" w:line="240" w:lineRule="auto"/>
                <w:rPr>
                  <w:rFonts w:eastAsiaTheme="minorEastAsia"/>
                  <w:noProof/>
                  <w:kern w:val="2"/>
                  <w:sz w:val="28"/>
                  <w:szCs w:val="28"/>
                  <w:lang w:eastAsia="ru-RU"/>
                  <w14:ligatures w14:val="standardContextual"/>
                </w:rPr>
              </w:pPr>
              <w:hyperlink w:anchor="_Toc210857225" w:history="1">
                <w:r w:rsidRPr="00744908">
                  <w:rPr>
                    <w:rStyle w:val="a3"/>
                    <w:b/>
                    <w:bCs/>
                    <w:i/>
                    <w:iCs/>
                    <w:noProof/>
                    <w:sz w:val="28"/>
                    <w:szCs w:val="28"/>
                  </w:rPr>
                  <w:t>Анализ видового состава и численности гидробионтов, обитающих на участках реки, отличающихся по глубине и скорости течения</w:t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instrText xml:space="preserve"> PAGEREF _Toc210857225 \h </w:instrText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0E3E79" w:rsidRPr="00744908">
                  <w:rPr>
                    <w:noProof/>
                    <w:webHidden/>
                    <w:sz w:val="28"/>
                    <w:szCs w:val="28"/>
                  </w:rPr>
                  <w:t>9</w:t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216DCA98" w14:textId="4B76F22A" w:rsidR="00482B05" w:rsidRPr="00744908" w:rsidRDefault="00482B05" w:rsidP="00744908">
              <w:pPr>
                <w:pStyle w:val="31"/>
                <w:tabs>
                  <w:tab w:val="right" w:leader="dot" w:pos="9344"/>
                </w:tabs>
                <w:spacing w:after="0" w:line="240" w:lineRule="auto"/>
                <w:rPr>
                  <w:rFonts w:ascii="Times New Roman" w:hAnsi="Times New Roman"/>
                  <w:noProof/>
                  <w:kern w:val="2"/>
                  <w:sz w:val="28"/>
                  <w:szCs w:val="28"/>
                  <w14:ligatures w14:val="standardContextual"/>
                </w:rPr>
              </w:pPr>
              <w:hyperlink w:anchor="_Toc210857226" w:history="1">
                <w:r w:rsidRPr="00744908">
                  <w:rPr>
                    <w:rStyle w:val="a3"/>
                    <w:rFonts w:ascii="Times New Roman" w:hAnsi="Times New Roman"/>
                    <w:i/>
                    <w:iCs/>
                    <w:noProof/>
                    <w:sz w:val="28"/>
                    <w:szCs w:val="28"/>
                  </w:rPr>
                  <w:t>Общие закономерности распределения гидробионтов на всех участках</w:t>
                </w:r>
                <w:r w:rsidRPr="00744908">
                  <w:rPr>
                    <w:rFonts w:ascii="Times New Roman" w:hAnsi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744908">
                  <w:rPr>
                    <w:rFonts w:ascii="Times New Roman" w:hAnsi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744908">
                  <w:rPr>
                    <w:rFonts w:ascii="Times New Roman" w:hAnsi="Times New Roman"/>
                    <w:noProof/>
                    <w:webHidden/>
                    <w:sz w:val="28"/>
                    <w:szCs w:val="28"/>
                  </w:rPr>
                  <w:instrText xml:space="preserve"> PAGEREF _Toc210857226 \h </w:instrText>
                </w:r>
                <w:r w:rsidRPr="00744908">
                  <w:rPr>
                    <w:rFonts w:ascii="Times New Roman" w:hAnsi="Times New Roman"/>
                    <w:noProof/>
                    <w:webHidden/>
                    <w:sz w:val="28"/>
                    <w:szCs w:val="28"/>
                  </w:rPr>
                </w:r>
                <w:r w:rsidRPr="00744908">
                  <w:rPr>
                    <w:rFonts w:ascii="Times New Roman" w:hAnsi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0E3E79" w:rsidRPr="00744908">
                  <w:rPr>
                    <w:rFonts w:ascii="Times New Roman" w:hAnsi="Times New Roman"/>
                    <w:noProof/>
                    <w:webHidden/>
                    <w:sz w:val="28"/>
                    <w:szCs w:val="28"/>
                  </w:rPr>
                  <w:t>9</w:t>
                </w:r>
                <w:r w:rsidRPr="00744908">
                  <w:rPr>
                    <w:rFonts w:ascii="Times New Roman" w:hAnsi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0C01ECA8" w14:textId="37139DB0" w:rsidR="00482B05" w:rsidRPr="00744908" w:rsidRDefault="00482B05" w:rsidP="00744908">
              <w:pPr>
                <w:pStyle w:val="31"/>
                <w:tabs>
                  <w:tab w:val="right" w:leader="dot" w:pos="9344"/>
                </w:tabs>
                <w:spacing w:after="0" w:line="240" w:lineRule="auto"/>
                <w:rPr>
                  <w:rFonts w:ascii="Times New Roman" w:hAnsi="Times New Roman"/>
                  <w:noProof/>
                  <w:kern w:val="2"/>
                  <w:sz w:val="28"/>
                  <w:szCs w:val="28"/>
                  <w14:ligatures w14:val="standardContextual"/>
                </w:rPr>
              </w:pPr>
              <w:hyperlink w:anchor="_Toc210857227" w:history="1">
                <w:r w:rsidRPr="00744908">
                  <w:rPr>
                    <w:rStyle w:val="a3"/>
                    <w:rFonts w:ascii="Times New Roman" w:hAnsi="Times New Roman"/>
                    <w:i/>
                    <w:iCs/>
                    <w:noProof/>
                    <w:sz w:val="28"/>
                    <w:szCs w:val="28"/>
                  </w:rPr>
                  <w:t>Особенности распределения гидробионтов вблизи берега</w:t>
                </w:r>
                <w:r w:rsidRPr="00744908">
                  <w:rPr>
                    <w:rFonts w:ascii="Times New Roman" w:hAnsi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744908">
                  <w:rPr>
                    <w:rFonts w:ascii="Times New Roman" w:hAnsi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744908">
                  <w:rPr>
                    <w:rFonts w:ascii="Times New Roman" w:hAnsi="Times New Roman"/>
                    <w:noProof/>
                    <w:webHidden/>
                    <w:sz w:val="28"/>
                    <w:szCs w:val="28"/>
                  </w:rPr>
                  <w:instrText xml:space="preserve"> PAGEREF _Toc210857227 \h </w:instrText>
                </w:r>
                <w:r w:rsidRPr="00744908">
                  <w:rPr>
                    <w:rFonts w:ascii="Times New Roman" w:hAnsi="Times New Roman"/>
                    <w:noProof/>
                    <w:webHidden/>
                    <w:sz w:val="28"/>
                    <w:szCs w:val="28"/>
                  </w:rPr>
                </w:r>
                <w:r w:rsidRPr="00744908">
                  <w:rPr>
                    <w:rFonts w:ascii="Times New Roman" w:hAnsi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0E3E79" w:rsidRPr="00744908">
                  <w:rPr>
                    <w:rFonts w:ascii="Times New Roman" w:hAnsi="Times New Roman"/>
                    <w:noProof/>
                    <w:webHidden/>
                    <w:sz w:val="28"/>
                    <w:szCs w:val="28"/>
                  </w:rPr>
                  <w:t>10</w:t>
                </w:r>
                <w:r w:rsidRPr="00744908">
                  <w:rPr>
                    <w:rFonts w:ascii="Times New Roman" w:hAnsi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40E0AECA" w14:textId="18DBC3EC" w:rsidR="00482B05" w:rsidRPr="00744908" w:rsidRDefault="00482B05" w:rsidP="00744908">
              <w:pPr>
                <w:pStyle w:val="31"/>
                <w:tabs>
                  <w:tab w:val="right" w:leader="dot" w:pos="9344"/>
                </w:tabs>
                <w:spacing w:after="0" w:line="240" w:lineRule="auto"/>
                <w:rPr>
                  <w:rFonts w:ascii="Times New Roman" w:hAnsi="Times New Roman"/>
                  <w:noProof/>
                  <w:kern w:val="2"/>
                  <w:sz w:val="28"/>
                  <w:szCs w:val="28"/>
                  <w14:ligatures w14:val="standardContextual"/>
                </w:rPr>
              </w:pPr>
              <w:hyperlink w:anchor="_Toc210857228" w:history="1">
                <w:r w:rsidRPr="00744908">
                  <w:rPr>
                    <w:rStyle w:val="a3"/>
                    <w:rFonts w:ascii="Times New Roman" w:hAnsi="Times New Roman"/>
                    <w:i/>
                    <w:iCs/>
                    <w:noProof/>
                    <w:sz w:val="28"/>
                    <w:szCs w:val="28"/>
                  </w:rPr>
                  <w:t>Особенности распределения гидробионтов на середине русла</w:t>
                </w:r>
                <w:r w:rsidRPr="00744908">
                  <w:rPr>
                    <w:rFonts w:ascii="Times New Roman" w:hAnsi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744908">
                  <w:rPr>
                    <w:rFonts w:ascii="Times New Roman" w:hAnsi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744908">
                  <w:rPr>
                    <w:rFonts w:ascii="Times New Roman" w:hAnsi="Times New Roman"/>
                    <w:noProof/>
                    <w:webHidden/>
                    <w:sz w:val="28"/>
                    <w:szCs w:val="28"/>
                  </w:rPr>
                  <w:instrText xml:space="preserve"> PAGEREF _Toc210857228 \h </w:instrText>
                </w:r>
                <w:r w:rsidRPr="00744908">
                  <w:rPr>
                    <w:rFonts w:ascii="Times New Roman" w:hAnsi="Times New Roman"/>
                    <w:noProof/>
                    <w:webHidden/>
                    <w:sz w:val="28"/>
                    <w:szCs w:val="28"/>
                  </w:rPr>
                </w:r>
                <w:r w:rsidRPr="00744908">
                  <w:rPr>
                    <w:rFonts w:ascii="Times New Roman" w:hAnsi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0E3E79" w:rsidRPr="00744908">
                  <w:rPr>
                    <w:rFonts w:ascii="Times New Roman" w:hAnsi="Times New Roman"/>
                    <w:noProof/>
                    <w:webHidden/>
                    <w:sz w:val="28"/>
                    <w:szCs w:val="28"/>
                  </w:rPr>
                  <w:t>11</w:t>
                </w:r>
                <w:r w:rsidRPr="00744908">
                  <w:rPr>
                    <w:rFonts w:ascii="Times New Roman" w:hAnsi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069E5959" w14:textId="3B062BCF" w:rsidR="00482B05" w:rsidRPr="00744908" w:rsidRDefault="00482B05" w:rsidP="00744908">
              <w:pPr>
                <w:pStyle w:val="21"/>
                <w:spacing w:after="0" w:line="240" w:lineRule="auto"/>
                <w:rPr>
                  <w:rFonts w:eastAsiaTheme="minorEastAsia"/>
                  <w:noProof/>
                  <w:kern w:val="2"/>
                  <w:sz w:val="28"/>
                  <w:szCs w:val="28"/>
                  <w:lang w:eastAsia="ru-RU"/>
                  <w14:ligatures w14:val="standardContextual"/>
                </w:rPr>
              </w:pPr>
              <w:hyperlink w:anchor="_Toc210857229" w:history="1">
                <w:r w:rsidRPr="00744908">
                  <w:rPr>
                    <w:rStyle w:val="a3"/>
                    <w:b/>
                    <w:bCs/>
                    <w:i/>
                    <w:iCs/>
                    <w:noProof/>
                    <w:sz w:val="28"/>
                    <w:szCs w:val="28"/>
                  </w:rPr>
                  <w:t>Основные экологические взаимосвязи между основными гидробионтами реки Кедровая</w:t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instrText xml:space="preserve"> PAGEREF _Toc210857229 \h </w:instrText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0E3E79" w:rsidRPr="00744908">
                  <w:rPr>
                    <w:noProof/>
                    <w:webHidden/>
                    <w:sz w:val="28"/>
                    <w:szCs w:val="28"/>
                  </w:rPr>
                  <w:t>11</w:t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03D65645" w14:textId="459C5EBC" w:rsidR="00482B05" w:rsidRPr="00744908" w:rsidRDefault="00482B05" w:rsidP="00744908">
              <w:pPr>
                <w:pStyle w:val="11"/>
                <w:spacing w:after="0" w:line="240" w:lineRule="auto"/>
                <w:rPr>
                  <w:rFonts w:ascii="Times New Roman" w:eastAsiaTheme="minorEastAsia" w:hAnsi="Times New Roman" w:cs="Times New Roman"/>
                  <w:b w:val="0"/>
                  <w:noProof/>
                  <w:kern w:val="2"/>
                  <w:sz w:val="28"/>
                  <w:szCs w:val="28"/>
                  <w:lang w:eastAsia="ru-RU"/>
                  <w14:ligatures w14:val="standardContextual"/>
                </w:rPr>
              </w:pPr>
              <w:hyperlink w:anchor="_Toc210857230" w:history="1">
                <w:r w:rsidRPr="00744908">
                  <w:rPr>
                    <w:rStyle w:val="a3"/>
                    <w:rFonts w:ascii="Times New Roman" w:eastAsia="Times New Roman" w:hAnsi="Times New Roman" w:cs="Times New Roman"/>
                    <w:noProof/>
                    <w:sz w:val="28"/>
                    <w:szCs w:val="28"/>
                    <w:lang w:eastAsia="ru-RU"/>
                  </w:rPr>
                  <w:t>Выводы и заключение</w:t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_Toc210857230 \h </w:instrText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0E3E79"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13</w:t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50B84B9D" w14:textId="2FB818D7" w:rsidR="00482B05" w:rsidRPr="00744908" w:rsidRDefault="00482B05" w:rsidP="00744908">
              <w:pPr>
                <w:pStyle w:val="11"/>
                <w:spacing w:after="0" w:line="240" w:lineRule="auto"/>
                <w:rPr>
                  <w:rFonts w:ascii="Times New Roman" w:eastAsiaTheme="minorEastAsia" w:hAnsi="Times New Roman" w:cs="Times New Roman"/>
                  <w:b w:val="0"/>
                  <w:noProof/>
                  <w:kern w:val="2"/>
                  <w:sz w:val="28"/>
                  <w:szCs w:val="28"/>
                  <w:lang w:eastAsia="ru-RU"/>
                  <w14:ligatures w14:val="standardContextual"/>
                </w:rPr>
              </w:pPr>
              <w:hyperlink w:anchor="_Toc210857231" w:history="1">
                <w:r w:rsidRPr="00744908">
                  <w:rPr>
                    <w:rStyle w:val="a3"/>
                    <w:rFonts w:ascii="Times New Roman" w:eastAsia="Times New Roman" w:hAnsi="Times New Roman" w:cs="Times New Roman"/>
                    <w:noProof/>
                    <w:sz w:val="28"/>
                    <w:szCs w:val="28"/>
                    <w:lang w:eastAsia="ru-RU"/>
                  </w:rPr>
                  <w:t>Библиографический список</w:t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_Toc210857231 \h </w:instrText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0E3E79"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14</w:t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4939A8DE" w14:textId="7298B1F8" w:rsidR="00482B05" w:rsidRPr="00744908" w:rsidRDefault="00482B05" w:rsidP="00744908">
              <w:pPr>
                <w:pStyle w:val="11"/>
                <w:spacing w:after="0" w:line="240" w:lineRule="auto"/>
                <w:rPr>
                  <w:rFonts w:ascii="Times New Roman" w:eastAsiaTheme="minorEastAsia" w:hAnsi="Times New Roman" w:cs="Times New Roman"/>
                  <w:b w:val="0"/>
                  <w:noProof/>
                  <w:kern w:val="2"/>
                  <w:sz w:val="28"/>
                  <w:szCs w:val="28"/>
                  <w:lang w:eastAsia="ru-RU"/>
                  <w14:ligatures w14:val="standardContextual"/>
                </w:rPr>
              </w:pPr>
              <w:hyperlink w:anchor="_Toc210857232" w:history="1">
                <w:r w:rsidRPr="00744908">
                  <w:rPr>
                    <w:rStyle w:val="a3"/>
                    <w:rFonts w:ascii="Times New Roman" w:eastAsia="Times New Roman" w:hAnsi="Times New Roman" w:cs="Times New Roman"/>
                    <w:noProof/>
                    <w:sz w:val="28"/>
                    <w:szCs w:val="28"/>
                    <w:lang w:eastAsia="ru-RU"/>
                  </w:rPr>
                  <w:t>Приложение 1</w:t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_Toc210857232 \h </w:instrText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0E3E79"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16</w:t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44101687" w14:textId="5B0CFC3B" w:rsidR="00482B05" w:rsidRPr="00744908" w:rsidRDefault="00482B05" w:rsidP="00744908">
              <w:pPr>
                <w:pStyle w:val="21"/>
                <w:spacing w:after="0" w:line="240" w:lineRule="auto"/>
                <w:rPr>
                  <w:rFonts w:eastAsiaTheme="minorEastAsia"/>
                  <w:noProof/>
                  <w:kern w:val="2"/>
                  <w:sz w:val="28"/>
                  <w:szCs w:val="28"/>
                  <w:lang w:eastAsia="ru-RU"/>
                  <w14:ligatures w14:val="standardContextual"/>
                </w:rPr>
              </w:pPr>
              <w:hyperlink w:anchor="_Toc210857233" w:history="1">
                <w:r w:rsidRPr="00744908">
                  <w:rPr>
                    <w:rStyle w:val="a3"/>
                    <w:b/>
                    <w:bCs/>
                    <w:noProof/>
                    <w:sz w:val="28"/>
                    <w:szCs w:val="28"/>
                  </w:rPr>
                  <w:t>Численность отдельных видов гидробионтов по участкам исследования</w:t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instrText xml:space="preserve"> PAGEREF _Toc210857233 \h </w:instrText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0E3E79" w:rsidRPr="00744908">
                  <w:rPr>
                    <w:noProof/>
                    <w:webHidden/>
                    <w:sz w:val="28"/>
                    <w:szCs w:val="28"/>
                  </w:rPr>
                  <w:t>16</w:t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383D16A1" w14:textId="439CE54E" w:rsidR="00482B05" w:rsidRPr="00744908" w:rsidRDefault="00482B05" w:rsidP="00744908">
              <w:pPr>
                <w:pStyle w:val="11"/>
                <w:spacing w:after="0" w:line="240" w:lineRule="auto"/>
                <w:rPr>
                  <w:rFonts w:ascii="Times New Roman" w:eastAsiaTheme="minorEastAsia" w:hAnsi="Times New Roman" w:cs="Times New Roman"/>
                  <w:b w:val="0"/>
                  <w:noProof/>
                  <w:kern w:val="2"/>
                  <w:sz w:val="28"/>
                  <w:szCs w:val="28"/>
                  <w:lang w:eastAsia="ru-RU"/>
                  <w14:ligatures w14:val="standardContextual"/>
                </w:rPr>
              </w:pPr>
              <w:hyperlink w:anchor="_Toc210857234" w:history="1">
                <w:r w:rsidRPr="00744908">
                  <w:rPr>
                    <w:rStyle w:val="a3"/>
                    <w:rFonts w:ascii="Times New Roman" w:eastAsia="Times New Roman" w:hAnsi="Times New Roman" w:cs="Times New Roman"/>
                    <w:noProof/>
                    <w:sz w:val="28"/>
                    <w:szCs w:val="28"/>
                    <w:lang w:eastAsia="ru-RU"/>
                  </w:rPr>
                  <w:t>Приложение 2</w:t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_Toc210857234 \h </w:instrText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0E3E79"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18</w:t>
                </w:r>
                <w:r w:rsidRPr="00744908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1A99F34F" w14:textId="59B63960" w:rsidR="00482B05" w:rsidRPr="00744908" w:rsidRDefault="00482B05" w:rsidP="00744908">
              <w:pPr>
                <w:pStyle w:val="21"/>
                <w:spacing w:after="0" w:line="240" w:lineRule="auto"/>
                <w:rPr>
                  <w:rFonts w:eastAsiaTheme="minorEastAsia"/>
                  <w:noProof/>
                  <w:kern w:val="2"/>
                  <w:sz w:val="28"/>
                  <w:szCs w:val="28"/>
                  <w:lang w:eastAsia="ru-RU"/>
                  <w14:ligatures w14:val="standardContextual"/>
                </w:rPr>
              </w:pPr>
              <w:hyperlink w:anchor="_Toc210857235" w:history="1">
                <w:r w:rsidRPr="00744908">
                  <w:rPr>
                    <w:rStyle w:val="a3"/>
                    <w:b/>
                    <w:bCs/>
                    <w:noProof/>
                    <w:sz w:val="28"/>
                    <w:szCs w:val="28"/>
                  </w:rPr>
                  <w:t>Список терминов, используемых в работе</w:t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instrText xml:space="preserve"> PAGEREF _Toc210857235 \h </w:instrText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0E3E79" w:rsidRPr="00744908">
                  <w:rPr>
                    <w:noProof/>
                    <w:webHidden/>
                    <w:sz w:val="28"/>
                    <w:szCs w:val="28"/>
                  </w:rPr>
                  <w:t>18</w:t>
                </w:r>
                <w:r w:rsidRPr="00744908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69A3B6DA" w14:textId="1F17E8DB" w:rsidR="00944CF6" w:rsidRPr="00744908" w:rsidRDefault="00944CF6" w:rsidP="00744908">
              <w:pPr>
                <w:spacing w:after="0" w:line="240" w:lineRule="auto"/>
                <w:rPr>
                  <w:rFonts w:ascii="Times New Roman" w:hAnsi="Times New Roman" w:cs="Times New Roman"/>
                  <w:sz w:val="28"/>
                  <w:szCs w:val="28"/>
                </w:rPr>
              </w:pPr>
              <w:r w:rsidRPr="00744908">
                <w:rPr>
                  <w:rFonts w:ascii="Times New Roman" w:hAnsi="Times New Roman" w:cs="Times New Roman"/>
                  <w:b/>
                  <w:bCs/>
                  <w:sz w:val="28"/>
                  <w:szCs w:val="28"/>
                </w:rPr>
                <w:fldChar w:fldCharType="end"/>
              </w:r>
            </w:p>
          </w:sdtContent>
        </w:sdt>
        <w:p w14:paraId="48AAA6DB" w14:textId="77777777" w:rsidR="00883D5E" w:rsidRPr="00744908" w:rsidRDefault="00883D5E" w:rsidP="00744908">
          <w:pPr>
            <w:spacing w:after="0" w:line="240" w:lineRule="auto"/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</w:p>
        <w:p w14:paraId="55CFFB58" w14:textId="77777777" w:rsidR="00883D5E" w:rsidRPr="00744908" w:rsidRDefault="00883D5E" w:rsidP="00744908">
          <w:pPr>
            <w:spacing w:after="0" w:line="240" w:lineRule="auto"/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  <w:r w:rsidRPr="00744908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14:paraId="26EA4C5E" w14:textId="77777777" w:rsidR="00BC048D" w:rsidRPr="00744908" w:rsidRDefault="00B85ACF" w:rsidP="00744908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0" w:name="_Toc146192126"/>
      <w:bookmarkStart w:id="1" w:name="_Toc160916537"/>
      <w:bookmarkStart w:id="2" w:name="_Toc210857219"/>
      <w:r w:rsidRPr="0074490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Вв</w:t>
      </w:r>
      <w:r w:rsidR="001E52D3" w:rsidRPr="0074490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едение</w:t>
      </w:r>
      <w:bookmarkEnd w:id="0"/>
      <w:bookmarkEnd w:id="1"/>
      <w:bookmarkEnd w:id="2"/>
    </w:p>
    <w:p w14:paraId="766965BF" w14:textId="77777777" w:rsidR="007C115A" w:rsidRPr="00744908" w:rsidRDefault="007C115A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806D1F" w14:textId="0F742984" w:rsidR="00301496" w:rsidRPr="00744908" w:rsidRDefault="00301496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Глобальные изменения в окружающей среде, связанные с деятельностью человека и изменением климата, происходящие в настоящее время, ведут к серьёзным изменениям и перестройкам как во всей биосфере, так и в каждой её отдельной биологической системе</w:t>
      </w:r>
      <w:r w:rsidR="00C1701B" w:rsidRPr="00744908">
        <w:rPr>
          <w:rFonts w:ascii="Times New Roman" w:hAnsi="Times New Roman" w:cs="Times New Roman"/>
          <w:sz w:val="28"/>
          <w:szCs w:val="28"/>
        </w:rPr>
        <w:t xml:space="preserve"> [</w:t>
      </w:r>
      <w:r w:rsidR="00215225" w:rsidRPr="00744908">
        <w:rPr>
          <w:rFonts w:ascii="Times New Roman" w:hAnsi="Times New Roman" w:cs="Times New Roman"/>
          <w:sz w:val="28"/>
          <w:szCs w:val="28"/>
        </w:rPr>
        <w:t>1</w:t>
      </w:r>
      <w:r w:rsidR="00C1701B" w:rsidRPr="00744908">
        <w:rPr>
          <w:rFonts w:ascii="Times New Roman" w:hAnsi="Times New Roman" w:cs="Times New Roman"/>
          <w:sz w:val="28"/>
          <w:szCs w:val="28"/>
        </w:rPr>
        <w:t>]</w:t>
      </w:r>
      <w:r w:rsidRPr="00744908">
        <w:rPr>
          <w:rFonts w:ascii="Times New Roman" w:hAnsi="Times New Roman" w:cs="Times New Roman"/>
          <w:sz w:val="28"/>
          <w:szCs w:val="28"/>
        </w:rPr>
        <w:t xml:space="preserve">. В связи с этим изучение каждого </w:t>
      </w:r>
      <w:r w:rsidR="00C7733E" w:rsidRPr="00744908">
        <w:rPr>
          <w:rFonts w:ascii="Times New Roman" w:hAnsi="Times New Roman" w:cs="Times New Roman"/>
          <w:sz w:val="28"/>
          <w:szCs w:val="28"/>
        </w:rPr>
        <w:t xml:space="preserve">биоценоза </w:t>
      </w:r>
      <w:r w:rsidRPr="00744908">
        <w:rPr>
          <w:rFonts w:ascii="Times New Roman" w:hAnsi="Times New Roman" w:cs="Times New Roman"/>
          <w:sz w:val="28"/>
          <w:szCs w:val="28"/>
        </w:rPr>
        <w:t>приобретает</w:t>
      </w:r>
      <w:r w:rsidR="00FE069D" w:rsidRPr="00744908">
        <w:rPr>
          <w:rFonts w:ascii="Times New Roman" w:hAnsi="Times New Roman" w:cs="Times New Roman"/>
          <w:sz w:val="28"/>
          <w:szCs w:val="28"/>
        </w:rPr>
        <w:t xml:space="preserve"> огромное значение, т.к. позволяет зафиксировать и оценить эти изменения, а также своевременно принять меры, направленные на сохранение</w:t>
      </w:r>
      <w:r w:rsidR="00C7733E" w:rsidRPr="00744908">
        <w:rPr>
          <w:rFonts w:ascii="Times New Roman" w:hAnsi="Times New Roman" w:cs="Times New Roman"/>
          <w:sz w:val="28"/>
          <w:szCs w:val="28"/>
        </w:rPr>
        <w:t xml:space="preserve"> биологического разнообразия. </w:t>
      </w:r>
    </w:p>
    <w:p w14:paraId="2AE6EFDE" w14:textId="77777777" w:rsidR="00C7733E" w:rsidRPr="00744908" w:rsidRDefault="00C7733E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Река Кедровая является </w:t>
      </w:r>
      <w:r w:rsidR="00FE069D" w:rsidRPr="00744908">
        <w:rPr>
          <w:rFonts w:ascii="Times New Roman" w:hAnsi="Times New Roman" w:cs="Times New Roman"/>
          <w:sz w:val="28"/>
          <w:szCs w:val="28"/>
        </w:rPr>
        <w:t xml:space="preserve">одним из важнейших </w:t>
      </w:r>
      <w:r w:rsidRPr="00744908">
        <w:rPr>
          <w:rFonts w:ascii="Times New Roman" w:hAnsi="Times New Roman" w:cs="Times New Roman"/>
          <w:sz w:val="28"/>
          <w:szCs w:val="28"/>
        </w:rPr>
        <w:t>водоемо</w:t>
      </w:r>
      <w:r w:rsidR="00FE069D" w:rsidRPr="00744908">
        <w:rPr>
          <w:rFonts w:ascii="Times New Roman" w:hAnsi="Times New Roman" w:cs="Times New Roman"/>
          <w:sz w:val="28"/>
          <w:szCs w:val="28"/>
        </w:rPr>
        <w:t>в Приморского края</w:t>
      </w:r>
      <w:r w:rsidRPr="00744908">
        <w:rPr>
          <w:rFonts w:ascii="Times New Roman" w:hAnsi="Times New Roman" w:cs="Times New Roman"/>
          <w:sz w:val="28"/>
          <w:szCs w:val="28"/>
        </w:rPr>
        <w:t xml:space="preserve"> и имеет большое значение для местных животных и растений</w:t>
      </w:r>
      <w:r w:rsidR="00FE069D" w:rsidRPr="00744908">
        <w:rPr>
          <w:rFonts w:ascii="Times New Roman" w:hAnsi="Times New Roman" w:cs="Times New Roman"/>
          <w:sz w:val="28"/>
          <w:szCs w:val="28"/>
        </w:rPr>
        <w:t xml:space="preserve"> [</w:t>
      </w:r>
      <w:r w:rsidR="00215225" w:rsidRPr="00744908">
        <w:rPr>
          <w:rFonts w:ascii="Times New Roman" w:hAnsi="Times New Roman" w:cs="Times New Roman"/>
          <w:sz w:val="28"/>
          <w:szCs w:val="28"/>
        </w:rPr>
        <w:t>2</w:t>
      </w:r>
      <w:r w:rsidR="00FE069D" w:rsidRPr="00744908">
        <w:rPr>
          <w:rFonts w:ascii="Times New Roman" w:hAnsi="Times New Roman" w:cs="Times New Roman"/>
          <w:sz w:val="28"/>
          <w:szCs w:val="28"/>
        </w:rPr>
        <w:t>]</w:t>
      </w:r>
      <w:r w:rsidRPr="00744908">
        <w:rPr>
          <w:rFonts w:ascii="Times New Roman" w:hAnsi="Times New Roman" w:cs="Times New Roman"/>
          <w:sz w:val="28"/>
          <w:szCs w:val="28"/>
        </w:rPr>
        <w:t xml:space="preserve">. </w:t>
      </w:r>
      <w:r w:rsidR="00C1701B" w:rsidRPr="00744908">
        <w:rPr>
          <w:rFonts w:ascii="Times New Roman" w:hAnsi="Times New Roman" w:cs="Times New Roman"/>
          <w:sz w:val="28"/>
          <w:szCs w:val="28"/>
        </w:rPr>
        <w:t>Особую значимость эта река приобретает в связи с тем, что она протекает по территории заповедника «Кедровая падь» [</w:t>
      </w:r>
      <w:r w:rsidR="00215225" w:rsidRPr="00744908">
        <w:rPr>
          <w:rFonts w:ascii="Times New Roman" w:hAnsi="Times New Roman" w:cs="Times New Roman"/>
          <w:sz w:val="28"/>
          <w:szCs w:val="28"/>
        </w:rPr>
        <w:t>3</w:t>
      </w:r>
      <w:r w:rsidR="00C1701B" w:rsidRPr="00744908">
        <w:rPr>
          <w:rFonts w:ascii="Times New Roman" w:hAnsi="Times New Roman" w:cs="Times New Roman"/>
          <w:sz w:val="28"/>
          <w:szCs w:val="28"/>
        </w:rPr>
        <w:t xml:space="preserve">] и играет значительную роль в жизни его обитателей. Постоянное изучение </w:t>
      </w:r>
      <w:r w:rsidR="00783CF5" w:rsidRPr="00744908">
        <w:rPr>
          <w:rFonts w:ascii="Times New Roman" w:hAnsi="Times New Roman" w:cs="Times New Roman"/>
          <w:sz w:val="28"/>
          <w:szCs w:val="28"/>
        </w:rPr>
        <w:t xml:space="preserve">её </w:t>
      </w:r>
      <w:r w:rsidRPr="00744908">
        <w:rPr>
          <w:rFonts w:ascii="Times New Roman" w:hAnsi="Times New Roman" w:cs="Times New Roman"/>
          <w:sz w:val="28"/>
          <w:szCs w:val="28"/>
        </w:rPr>
        <w:t xml:space="preserve">биоценоза позволяет </w:t>
      </w:r>
      <w:r w:rsidR="00C1701B" w:rsidRPr="00744908">
        <w:rPr>
          <w:rFonts w:ascii="Times New Roman" w:hAnsi="Times New Roman" w:cs="Times New Roman"/>
          <w:sz w:val="28"/>
          <w:szCs w:val="28"/>
        </w:rPr>
        <w:t xml:space="preserve">вести системные наблюдения экологического состояния реки и своевременно </w:t>
      </w:r>
      <w:r w:rsidRPr="00744908">
        <w:rPr>
          <w:rFonts w:ascii="Times New Roman" w:hAnsi="Times New Roman" w:cs="Times New Roman"/>
          <w:sz w:val="28"/>
          <w:szCs w:val="28"/>
        </w:rPr>
        <w:t>выяв</w:t>
      </w:r>
      <w:r w:rsidR="00C1701B" w:rsidRPr="00744908">
        <w:rPr>
          <w:rFonts w:ascii="Times New Roman" w:hAnsi="Times New Roman" w:cs="Times New Roman"/>
          <w:sz w:val="28"/>
          <w:szCs w:val="28"/>
        </w:rPr>
        <w:t>ит</w:t>
      </w:r>
      <w:r w:rsidRPr="00744908">
        <w:rPr>
          <w:rFonts w:ascii="Times New Roman" w:hAnsi="Times New Roman" w:cs="Times New Roman"/>
          <w:sz w:val="28"/>
          <w:szCs w:val="28"/>
        </w:rPr>
        <w:t xml:space="preserve">ь </w:t>
      </w:r>
      <w:r w:rsidR="00C1701B" w:rsidRPr="00744908">
        <w:rPr>
          <w:rFonts w:ascii="Times New Roman" w:hAnsi="Times New Roman" w:cs="Times New Roman"/>
          <w:sz w:val="28"/>
          <w:szCs w:val="28"/>
        </w:rPr>
        <w:t>возможные проблемы, например, такие как загрязнения</w:t>
      </w:r>
      <w:r w:rsidRPr="0074490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88CD490" w14:textId="002EEF7B" w:rsidR="004317DD" w:rsidRPr="00744908" w:rsidRDefault="005573BE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Цель работы: </w:t>
      </w:r>
      <w:r w:rsidR="00C1701B" w:rsidRPr="00744908">
        <w:rPr>
          <w:rFonts w:ascii="Times New Roman" w:hAnsi="Times New Roman" w:cs="Times New Roman"/>
          <w:sz w:val="28"/>
          <w:szCs w:val="28"/>
        </w:rPr>
        <w:t>и</w:t>
      </w:r>
      <w:r w:rsidRPr="00744908">
        <w:rPr>
          <w:rFonts w:ascii="Times New Roman" w:hAnsi="Times New Roman" w:cs="Times New Roman"/>
          <w:sz w:val="28"/>
          <w:szCs w:val="28"/>
        </w:rPr>
        <w:t>зучить мезо</w:t>
      </w:r>
      <w:r w:rsidR="007A5C12" w:rsidRPr="00744908">
        <w:rPr>
          <w:rFonts w:ascii="Times New Roman" w:hAnsi="Times New Roman" w:cs="Times New Roman"/>
          <w:sz w:val="28"/>
          <w:szCs w:val="28"/>
        </w:rPr>
        <w:t>-</w:t>
      </w:r>
      <w:r w:rsidR="0055629B" w:rsidRPr="0074490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44908">
        <w:rPr>
          <w:rFonts w:ascii="Times New Roman" w:hAnsi="Times New Roman" w:cs="Times New Roman"/>
          <w:sz w:val="28"/>
          <w:szCs w:val="28"/>
        </w:rPr>
        <w:t>макр</w:t>
      </w:r>
      <w:r w:rsidR="002C1A63" w:rsidRPr="00744908">
        <w:rPr>
          <w:rFonts w:ascii="Times New Roman" w:hAnsi="Times New Roman" w:cs="Times New Roman"/>
          <w:sz w:val="28"/>
          <w:szCs w:val="28"/>
        </w:rPr>
        <w:t>о</w:t>
      </w:r>
      <w:r w:rsidR="006B7AD5" w:rsidRPr="00744908">
        <w:rPr>
          <w:rFonts w:ascii="Times New Roman" w:hAnsi="Times New Roman" w:cs="Times New Roman"/>
          <w:sz w:val="28"/>
          <w:szCs w:val="28"/>
        </w:rPr>
        <w:t>зоо</w:t>
      </w:r>
      <w:r w:rsidR="002C1A63" w:rsidRPr="00744908">
        <w:rPr>
          <w:rFonts w:ascii="Times New Roman" w:hAnsi="Times New Roman" w:cs="Times New Roman"/>
          <w:sz w:val="28"/>
          <w:szCs w:val="28"/>
        </w:rPr>
        <w:t>ценоз</w:t>
      </w:r>
      <w:proofErr w:type="spellEnd"/>
      <w:r w:rsidR="0055629B" w:rsidRPr="00744908">
        <w:rPr>
          <w:rFonts w:ascii="Times New Roman" w:hAnsi="Times New Roman" w:cs="Times New Roman"/>
          <w:sz w:val="28"/>
          <w:szCs w:val="28"/>
        </w:rPr>
        <w:t xml:space="preserve"> реки Кедровая </w:t>
      </w:r>
      <w:r w:rsidR="009A3C6D" w:rsidRPr="00744908">
        <w:rPr>
          <w:rFonts w:ascii="Times New Roman" w:hAnsi="Times New Roman" w:cs="Times New Roman"/>
          <w:sz w:val="28"/>
          <w:szCs w:val="28"/>
        </w:rPr>
        <w:t xml:space="preserve">в охранной </w:t>
      </w:r>
      <w:r w:rsidR="002C1A63" w:rsidRPr="00744908">
        <w:rPr>
          <w:rFonts w:ascii="Times New Roman" w:hAnsi="Times New Roman" w:cs="Times New Roman"/>
          <w:sz w:val="28"/>
          <w:szCs w:val="28"/>
        </w:rPr>
        <w:t>зоне заповедника</w:t>
      </w:r>
      <w:r w:rsidR="009A3C6D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55629B" w:rsidRPr="00744908">
        <w:rPr>
          <w:rFonts w:ascii="Times New Roman" w:hAnsi="Times New Roman" w:cs="Times New Roman"/>
          <w:sz w:val="28"/>
          <w:szCs w:val="28"/>
        </w:rPr>
        <w:t xml:space="preserve">«Кедровая падь». </w:t>
      </w:r>
    </w:p>
    <w:p w14:paraId="4DC38C00" w14:textId="77777777" w:rsidR="004317DD" w:rsidRPr="00744908" w:rsidRDefault="0055629B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При этом были поставлены следующие исследовательские задачи:</w:t>
      </w:r>
    </w:p>
    <w:p w14:paraId="61DEC738" w14:textId="77777777" w:rsidR="00810F71" w:rsidRPr="00744908" w:rsidRDefault="00810F71" w:rsidP="00744908">
      <w:pPr>
        <w:pStyle w:val="ae"/>
        <w:numPr>
          <w:ilvl w:val="0"/>
          <w:numId w:val="24"/>
        </w:numPr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на основе изучения литературных источников охарактеризовать основные особенности реки Кедровая;</w:t>
      </w:r>
    </w:p>
    <w:p w14:paraId="3A8DACC6" w14:textId="77777777" w:rsidR="00810F71" w:rsidRPr="00744908" w:rsidRDefault="00810F71" w:rsidP="00744908">
      <w:pPr>
        <w:pStyle w:val="ae"/>
        <w:numPr>
          <w:ilvl w:val="0"/>
          <w:numId w:val="24"/>
        </w:numPr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в пределах охранной зоны заповедника Кедровая падь выбрать и описать несколько участков для проведения исследования видового и качественного состава гидробионтов реки Кедровая;</w:t>
      </w:r>
    </w:p>
    <w:p w14:paraId="682A0450" w14:textId="77777777" w:rsidR="004317DD" w:rsidRPr="00744908" w:rsidRDefault="00810F71" w:rsidP="00744908">
      <w:pPr>
        <w:pStyle w:val="ae"/>
        <w:numPr>
          <w:ilvl w:val="0"/>
          <w:numId w:val="24"/>
        </w:numPr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произвести отлов и сбор г</w:t>
      </w:r>
      <w:r w:rsidR="00F21671" w:rsidRPr="00744908">
        <w:rPr>
          <w:rFonts w:ascii="Times New Roman" w:hAnsi="Times New Roman" w:cs="Times New Roman"/>
          <w:sz w:val="28"/>
          <w:szCs w:val="28"/>
        </w:rPr>
        <w:t>идробионтов</w:t>
      </w:r>
      <w:r w:rsidR="00234C6A" w:rsidRPr="00744908">
        <w:rPr>
          <w:rFonts w:ascii="Times New Roman" w:hAnsi="Times New Roman" w:cs="Times New Roman"/>
          <w:sz w:val="28"/>
          <w:szCs w:val="28"/>
        </w:rPr>
        <w:t xml:space="preserve">, относящихся к мезо- и </w:t>
      </w:r>
      <w:proofErr w:type="spellStart"/>
      <w:r w:rsidR="00234C6A" w:rsidRPr="00744908">
        <w:rPr>
          <w:rFonts w:ascii="Times New Roman" w:hAnsi="Times New Roman" w:cs="Times New Roman"/>
          <w:sz w:val="28"/>
          <w:szCs w:val="28"/>
        </w:rPr>
        <w:t>макрозооценозу</w:t>
      </w:r>
      <w:proofErr w:type="spellEnd"/>
      <w:r w:rsidR="00234C6A" w:rsidRPr="00744908">
        <w:rPr>
          <w:rFonts w:ascii="Times New Roman" w:hAnsi="Times New Roman" w:cs="Times New Roman"/>
          <w:sz w:val="28"/>
          <w:szCs w:val="28"/>
        </w:rPr>
        <w:t xml:space="preserve"> реки Кедровая</w:t>
      </w:r>
      <w:r w:rsidR="00F607AD" w:rsidRPr="00744908">
        <w:rPr>
          <w:rFonts w:ascii="Times New Roman" w:hAnsi="Times New Roman" w:cs="Times New Roman"/>
          <w:sz w:val="28"/>
          <w:szCs w:val="28"/>
        </w:rPr>
        <w:t>,</w:t>
      </w:r>
      <w:r w:rsidR="00F21671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Pr="00744908">
        <w:rPr>
          <w:rFonts w:ascii="Times New Roman" w:hAnsi="Times New Roman" w:cs="Times New Roman"/>
          <w:sz w:val="28"/>
          <w:szCs w:val="28"/>
        </w:rPr>
        <w:t>установить их видовой состав</w:t>
      </w:r>
      <w:r w:rsidR="00F21671" w:rsidRPr="00744908">
        <w:rPr>
          <w:rFonts w:ascii="Times New Roman" w:hAnsi="Times New Roman" w:cs="Times New Roman"/>
          <w:sz w:val="28"/>
          <w:szCs w:val="28"/>
        </w:rPr>
        <w:t>;</w:t>
      </w:r>
    </w:p>
    <w:p w14:paraId="2EF46FD8" w14:textId="77777777" w:rsidR="004317DD" w:rsidRPr="00744908" w:rsidRDefault="00F21671" w:rsidP="00744908">
      <w:pPr>
        <w:pStyle w:val="ae"/>
        <w:numPr>
          <w:ilvl w:val="0"/>
          <w:numId w:val="24"/>
        </w:numPr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провести сравнительный анализ видового состава и численности гидробионтов, обитающих </w:t>
      </w:r>
      <w:r w:rsidR="00810F71" w:rsidRPr="00744908">
        <w:rPr>
          <w:rFonts w:ascii="Times New Roman" w:hAnsi="Times New Roman" w:cs="Times New Roman"/>
          <w:sz w:val="28"/>
          <w:szCs w:val="28"/>
        </w:rPr>
        <w:t>на участках</w:t>
      </w:r>
      <w:r w:rsidRPr="00744908">
        <w:rPr>
          <w:rFonts w:ascii="Times New Roman" w:hAnsi="Times New Roman" w:cs="Times New Roman"/>
          <w:sz w:val="28"/>
          <w:szCs w:val="28"/>
        </w:rPr>
        <w:t xml:space="preserve"> реки</w:t>
      </w:r>
      <w:r w:rsidR="00810F71" w:rsidRPr="00744908">
        <w:rPr>
          <w:rFonts w:ascii="Times New Roman" w:hAnsi="Times New Roman" w:cs="Times New Roman"/>
          <w:sz w:val="28"/>
          <w:szCs w:val="28"/>
        </w:rPr>
        <w:t xml:space="preserve">, отличающихся по </w:t>
      </w:r>
      <w:r w:rsidRPr="00744908">
        <w:rPr>
          <w:rFonts w:ascii="Times New Roman" w:hAnsi="Times New Roman" w:cs="Times New Roman"/>
          <w:sz w:val="28"/>
          <w:szCs w:val="28"/>
        </w:rPr>
        <w:t>глубин</w:t>
      </w:r>
      <w:r w:rsidR="00810F71" w:rsidRPr="00744908">
        <w:rPr>
          <w:rFonts w:ascii="Times New Roman" w:hAnsi="Times New Roman" w:cs="Times New Roman"/>
          <w:sz w:val="28"/>
          <w:szCs w:val="28"/>
        </w:rPr>
        <w:t>е</w:t>
      </w:r>
      <w:r w:rsidRPr="00744908">
        <w:rPr>
          <w:rFonts w:ascii="Times New Roman" w:hAnsi="Times New Roman" w:cs="Times New Roman"/>
          <w:sz w:val="28"/>
          <w:szCs w:val="28"/>
        </w:rPr>
        <w:t xml:space="preserve"> и скорости течения;</w:t>
      </w:r>
    </w:p>
    <w:p w14:paraId="727371D4" w14:textId="77777777" w:rsidR="004317DD" w:rsidRPr="00744908" w:rsidRDefault="0055629B" w:rsidP="00744908">
      <w:pPr>
        <w:pStyle w:val="ae"/>
        <w:numPr>
          <w:ilvl w:val="0"/>
          <w:numId w:val="24"/>
        </w:numPr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="00810F71" w:rsidRPr="00744908">
        <w:rPr>
          <w:rFonts w:ascii="Times New Roman" w:hAnsi="Times New Roman" w:cs="Times New Roman"/>
          <w:sz w:val="28"/>
          <w:szCs w:val="28"/>
        </w:rPr>
        <w:t xml:space="preserve">основные экологические </w:t>
      </w:r>
      <w:r w:rsidRPr="00744908">
        <w:rPr>
          <w:rFonts w:ascii="Times New Roman" w:hAnsi="Times New Roman" w:cs="Times New Roman"/>
          <w:sz w:val="28"/>
          <w:szCs w:val="28"/>
        </w:rPr>
        <w:t xml:space="preserve">взаимосвязи между всеми найденными </w:t>
      </w:r>
      <w:r w:rsidR="00427C4B" w:rsidRPr="00744908">
        <w:rPr>
          <w:rFonts w:ascii="Times New Roman" w:hAnsi="Times New Roman" w:cs="Times New Roman"/>
          <w:sz w:val="28"/>
          <w:szCs w:val="28"/>
        </w:rPr>
        <w:t>гидробионтами реки Кедровая.</w:t>
      </w:r>
      <w:r w:rsidR="004317DD" w:rsidRPr="007449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5BD78E" w14:textId="77777777" w:rsidR="007C115A" w:rsidRPr="00744908" w:rsidRDefault="007C115A" w:rsidP="007449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E2D357" w14:textId="77777777" w:rsidR="007A3702" w:rsidRPr="00744908" w:rsidRDefault="007A3702" w:rsidP="00744908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3" w:name="_Toc210857220"/>
      <w:r w:rsidRPr="0074490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Краткая характеристика реки Кедровая</w:t>
      </w:r>
      <w:bookmarkEnd w:id="3"/>
    </w:p>
    <w:p w14:paraId="29E4BB12" w14:textId="77777777" w:rsidR="007C115A" w:rsidRPr="00744908" w:rsidRDefault="007C115A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D29E3B" w14:textId="6303F541" w:rsidR="006A7500" w:rsidRPr="00744908" w:rsidRDefault="003D22A5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Река Кедровая протекает </w:t>
      </w:r>
      <w:r w:rsidR="00427C4B" w:rsidRPr="00744908">
        <w:rPr>
          <w:rFonts w:ascii="Times New Roman" w:hAnsi="Times New Roman" w:cs="Times New Roman"/>
          <w:sz w:val="28"/>
          <w:szCs w:val="28"/>
        </w:rPr>
        <w:t>по</w:t>
      </w:r>
      <w:r w:rsidRPr="00744908">
        <w:rPr>
          <w:rFonts w:ascii="Times New Roman" w:hAnsi="Times New Roman" w:cs="Times New Roman"/>
          <w:sz w:val="28"/>
          <w:szCs w:val="28"/>
        </w:rPr>
        <w:t xml:space="preserve"> территории Хасанского района</w:t>
      </w:r>
      <w:r w:rsidR="00AE1017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427C4B" w:rsidRPr="00744908">
        <w:rPr>
          <w:rFonts w:ascii="Times New Roman" w:hAnsi="Times New Roman" w:cs="Times New Roman"/>
          <w:sz w:val="28"/>
          <w:szCs w:val="28"/>
        </w:rPr>
        <w:t>Приморского края Российской Федерации и впадает в Амурский залив</w:t>
      </w:r>
      <w:r w:rsidR="002A5421" w:rsidRPr="00744908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Pr="00744908">
        <w:rPr>
          <w:rFonts w:ascii="Times New Roman" w:hAnsi="Times New Roman" w:cs="Times New Roman"/>
          <w:sz w:val="28"/>
          <w:szCs w:val="28"/>
        </w:rPr>
        <w:t xml:space="preserve">. Длина ее составляет от истоков до устья </w:t>
      </w:r>
      <w:r w:rsidR="006A7500" w:rsidRPr="00744908">
        <w:rPr>
          <w:rFonts w:ascii="Times New Roman" w:hAnsi="Times New Roman" w:cs="Times New Roman"/>
          <w:sz w:val="28"/>
          <w:szCs w:val="28"/>
        </w:rPr>
        <w:t>около</w:t>
      </w:r>
      <w:r w:rsidR="009758EB" w:rsidRPr="00744908">
        <w:rPr>
          <w:rFonts w:ascii="Times New Roman" w:hAnsi="Times New Roman" w:cs="Times New Roman"/>
          <w:sz w:val="28"/>
          <w:szCs w:val="28"/>
        </w:rPr>
        <w:t xml:space="preserve"> 25</w:t>
      </w:r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645593" w:rsidRPr="00744908">
        <w:rPr>
          <w:rFonts w:ascii="Times New Roman" w:hAnsi="Times New Roman" w:cs="Times New Roman"/>
          <w:sz w:val="28"/>
          <w:szCs w:val="28"/>
        </w:rPr>
        <w:t>км</w:t>
      </w:r>
      <w:r w:rsidR="006A7500" w:rsidRPr="00744908">
        <w:rPr>
          <w:rFonts w:ascii="Times New Roman" w:hAnsi="Times New Roman" w:cs="Times New Roman"/>
          <w:sz w:val="28"/>
          <w:szCs w:val="28"/>
        </w:rPr>
        <w:t xml:space="preserve"> [</w:t>
      </w:r>
      <w:r w:rsidR="00215225" w:rsidRPr="00744908">
        <w:rPr>
          <w:rFonts w:ascii="Times New Roman" w:hAnsi="Times New Roman" w:cs="Times New Roman"/>
          <w:sz w:val="28"/>
          <w:szCs w:val="28"/>
        </w:rPr>
        <w:t>4</w:t>
      </w:r>
      <w:r w:rsidR="006A7500" w:rsidRPr="00744908">
        <w:rPr>
          <w:rFonts w:ascii="Times New Roman" w:hAnsi="Times New Roman" w:cs="Times New Roman"/>
          <w:sz w:val="28"/>
          <w:szCs w:val="28"/>
        </w:rPr>
        <w:t>]</w:t>
      </w:r>
      <w:r w:rsidR="00645593" w:rsidRPr="00744908">
        <w:rPr>
          <w:rFonts w:ascii="Times New Roman" w:hAnsi="Times New Roman" w:cs="Times New Roman"/>
          <w:sz w:val="28"/>
          <w:szCs w:val="28"/>
        </w:rPr>
        <w:t>.</w:t>
      </w:r>
      <w:r w:rsidR="00AE1017" w:rsidRPr="007449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8A02EE" w14:textId="160F7C47" w:rsidR="007C115A" w:rsidRPr="00744908" w:rsidRDefault="006A7500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На всем протяжении р</w:t>
      </w:r>
      <w:r w:rsidR="00AE1017" w:rsidRPr="00744908">
        <w:rPr>
          <w:rFonts w:ascii="Times New Roman" w:hAnsi="Times New Roman" w:cs="Times New Roman"/>
          <w:sz w:val="28"/>
          <w:szCs w:val="28"/>
        </w:rPr>
        <w:t>ека</w:t>
      </w:r>
      <w:r w:rsidR="003D22A5" w:rsidRPr="00744908">
        <w:rPr>
          <w:rFonts w:ascii="Times New Roman" w:hAnsi="Times New Roman" w:cs="Times New Roman"/>
          <w:sz w:val="28"/>
          <w:szCs w:val="28"/>
        </w:rPr>
        <w:t xml:space="preserve"> имеет значительное падение русла, очень быстрое течение с многочисленными перекатами </w:t>
      </w:r>
      <w:r w:rsidR="00E76363" w:rsidRPr="00744908">
        <w:rPr>
          <w:rFonts w:ascii="Times New Roman" w:hAnsi="Times New Roman" w:cs="Times New Roman"/>
          <w:sz w:val="28"/>
          <w:szCs w:val="28"/>
        </w:rPr>
        <w:t>и средней</w:t>
      </w:r>
      <w:r w:rsidR="00F05A57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0C7F93" w:rsidRPr="00744908">
        <w:rPr>
          <w:rFonts w:ascii="Times New Roman" w:hAnsi="Times New Roman" w:cs="Times New Roman"/>
          <w:sz w:val="28"/>
          <w:szCs w:val="28"/>
        </w:rPr>
        <w:t xml:space="preserve">глубиной 0,3—0,5 </w:t>
      </w:r>
      <w:r w:rsidR="00645593" w:rsidRPr="00744908">
        <w:rPr>
          <w:rFonts w:ascii="Times New Roman" w:hAnsi="Times New Roman" w:cs="Times New Roman"/>
          <w:sz w:val="28"/>
          <w:szCs w:val="28"/>
        </w:rPr>
        <w:t>м. Множество</w:t>
      </w:r>
      <w:r w:rsidR="003D22A5" w:rsidRPr="00744908">
        <w:rPr>
          <w:rFonts w:ascii="Times New Roman" w:hAnsi="Times New Roman" w:cs="Times New Roman"/>
          <w:sz w:val="28"/>
          <w:szCs w:val="28"/>
        </w:rPr>
        <w:t xml:space="preserve"> притоков, берущих начало с </w:t>
      </w:r>
      <w:proofErr w:type="spellStart"/>
      <w:r w:rsidR="003D22A5" w:rsidRPr="00744908">
        <w:rPr>
          <w:rFonts w:ascii="Times New Roman" w:hAnsi="Times New Roman" w:cs="Times New Roman"/>
          <w:sz w:val="28"/>
          <w:szCs w:val="28"/>
        </w:rPr>
        <w:t>Сухореченского</w:t>
      </w:r>
      <w:proofErr w:type="spellEnd"/>
      <w:r w:rsidR="003D22A5" w:rsidRPr="00744908">
        <w:rPr>
          <w:rFonts w:ascii="Times New Roman" w:hAnsi="Times New Roman" w:cs="Times New Roman"/>
          <w:sz w:val="28"/>
          <w:szCs w:val="28"/>
        </w:rPr>
        <w:t xml:space="preserve"> хре</w:t>
      </w:r>
      <w:r w:rsidR="00C46887" w:rsidRPr="00744908">
        <w:rPr>
          <w:rFonts w:ascii="Times New Roman" w:hAnsi="Times New Roman" w:cs="Times New Roman"/>
          <w:sz w:val="28"/>
          <w:szCs w:val="28"/>
        </w:rPr>
        <w:t xml:space="preserve">бта, </w:t>
      </w:r>
      <w:r w:rsidR="00645593" w:rsidRPr="00744908">
        <w:rPr>
          <w:rFonts w:ascii="Times New Roman" w:hAnsi="Times New Roman" w:cs="Times New Roman"/>
          <w:sz w:val="28"/>
          <w:szCs w:val="28"/>
        </w:rPr>
        <w:t>впадает в реку Кедровую. Самыми</w:t>
      </w:r>
      <w:r w:rsidR="000C7F93" w:rsidRPr="00744908">
        <w:rPr>
          <w:rFonts w:ascii="Times New Roman" w:hAnsi="Times New Roman" w:cs="Times New Roman"/>
          <w:sz w:val="28"/>
          <w:szCs w:val="28"/>
        </w:rPr>
        <w:t xml:space="preserve"> крупными из них (от нижнего течения к истокам) являются - ключи </w:t>
      </w:r>
      <w:proofErr w:type="spellStart"/>
      <w:r w:rsidR="000C7F93" w:rsidRPr="00744908">
        <w:rPr>
          <w:rFonts w:ascii="Times New Roman" w:hAnsi="Times New Roman" w:cs="Times New Roman"/>
          <w:sz w:val="28"/>
          <w:szCs w:val="28"/>
        </w:rPr>
        <w:t>Горайский</w:t>
      </w:r>
      <w:proofErr w:type="spellEnd"/>
      <w:r w:rsidR="000C7F93" w:rsidRPr="00744908">
        <w:rPr>
          <w:rFonts w:ascii="Times New Roman" w:hAnsi="Times New Roman" w:cs="Times New Roman"/>
          <w:sz w:val="28"/>
          <w:szCs w:val="28"/>
        </w:rPr>
        <w:t xml:space="preserve">, Первый Золотой, Кабаний, Сухой, Второй Золотой, Попереч­ный. В левобережье имеется только два крупных притока — ключи Олений и </w:t>
      </w:r>
      <w:proofErr w:type="spellStart"/>
      <w:r w:rsidR="000C7F93" w:rsidRPr="00744908">
        <w:rPr>
          <w:rFonts w:ascii="Times New Roman" w:hAnsi="Times New Roman" w:cs="Times New Roman"/>
          <w:sz w:val="28"/>
          <w:szCs w:val="28"/>
        </w:rPr>
        <w:t>Бертникова</w:t>
      </w:r>
      <w:proofErr w:type="spellEnd"/>
      <w:r w:rsidR="000C7F93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1A3104" w:rsidRPr="00744908">
        <w:rPr>
          <w:rFonts w:ascii="Times New Roman" w:hAnsi="Times New Roman" w:cs="Times New Roman"/>
          <w:sz w:val="28"/>
          <w:szCs w:val="28"/>
        </w:rPr>
        <w:t>[5</w:t>
      </w:r>
      <w:r w:rsidR="000C7F93" w:rsidRPr="00744908">
        <w:rPr>
          <w:rFonts w:ascii="Times New Roman" w:hAnsi="Times New Roman" w:cs="Times New Roman"/>
          <w:sz w:val="28"/>
          <w:szCs w:val="28"/>
        </w:rPr>
        <w:t>].</w:t>
      </w:r>
      <w:r w:rsidR="00645593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235A54" w:rsidRPr="00744908">
        <w:rPr>
          <w:rFonts w:ascii="Times New Roman" w:hAnsi="Times New Roman" w:cs="Times New Roman"/>
          <w:sz w:val="28"/>
          <w:szCs w:val="28"/>
        </w:rPr>
        <w:t xml:space="preserve">По литературным источникам </w:t>
      </w:r>
      <w:r w:rsidR="00235A54" w:rsidRPr="00744908"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645593" w:rsidRPr="00744908">
        <w:rPr>
          <w:rFonts w:ascii="Times New Roman" w:hAnsi="Times New Roman" w:cs="Times New Roman"/>
          <w:sz w:val="28"/>
          <w:szCs w:val="28"/>
        </w:rPr>
        <w:t>ека Кедровая в теплое время имеет среднюю температуру воды, которая не превышает 15</w:t>
      </w:r>
      <w:r w:rsidR="00044A6B" w:rsidRPr="00744908">
        <w:rPr>
          <w:rFonts w:ascii="Times New Roman" w:hAnsi="Times New Roman" w:cs="Times New Roman"/>
          <w:sz w:val="28"/>
          <w:szCs w:val="28"/>
        </w:rPr>
        <w:t>℃</w:t>
      </w:r>
      <w:r w:rsidR="00645593" w:rsidRPr="00744908">
        <w:rPr>
          <w:rFonts w:ascii="Times New Roman" w:hAnsi="Times New Roman" w:cs="Times New Roman"/>
          <w:sz w:val="28"/>
          <w:szCs w:val="28"/>
        </w:rPr>
        <w:t>, но обычно составляет 10-12</w:t>
      </w:r>
      <w:r w:rsidR="00044A6B" w:rsidRPr="00744908">
        <w:rPr>
          <w:rFonts w:ascii="Times New Roman" w:hAnsi="Times New Roman" w:cs="Times New Roman"/>
          <w:sz w:val="28"/>
          <w:szCs w:val="28"/>
        </w:rPr>
        <w:t>℃</w:t>
      </w:r>
      <w:r w:rsidR="0011082F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1A3104" w:rsidRPr="00744908">
        <w:rPr>
          <w:rFonts w:ascii="Times New Roman" w:hAnsi="Times New Roman" w:cs="Times New Roman"/>
          <w:sz w:val="28"/>
          <w:szCs w:val="28"/>
        </w:rPr>
        <w:t>[6</w:t>
      </w:r>
      <w:r w:rsidR="00645593" w:rsidRPr="00744908">
        <w:rPr>
          <w:rFonts w:ascii="Times New Roman" w:hAnsi="Times New Roman" w:cs="Times New Roman"/>
          <w:sz w:val="28"/>
          <w:szCs w:val="28"/>
        </w:rPr>
        <w:t>].</w:t>
      </w:r>
      <w:r w:rsidR="007C115A" w:rsidRPr="007449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C0C9F5" w14:textId="507CDF29" w:rsidR="007C115A" w:rsidRPr="00744908" w:rsidRDefault="007C115A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Река Кедровая играет важную роль в экосистеме. По данным Министерства природных ресурсов и экологии Российской Федерации река Кедровая – самая чистая река в Приморье. По данным проведенных ранее исследований на дне реки было найдено </w:t>
      </w:r>
      <w:proofErr w:type="spellStart"/>
      <w:r w:rsidRPr="00744908">
        <w:rPr>
          <w:rFonts w:ascii="Times New Roman" w:hAnsi="Times New Roman" w:cs="Times New Roman"/>
          <w:sz w:val="28"/>
          <w:szCs w:val="28"/>
        </w:rPr>
        <w:t>множествo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 xml:space="preserve"> гидробионтов, которые обитают только в идеально чистых водоемах. Результаты работ в «Кедровой пади» использовались в итоговом отчете по мониторингу пресноводных источников [7].</w:t>
      </w:r>
    </w:p>
    <w:p w14:paraId="3010A9ED" w14:textId="77777777" w:rsidR="007C115A" w:rsidRPr="00744908" w:rsidRDefault="007C115A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По данным статьи </w:t>
      </w:r>
      <w:r w:rsidRPr="00744908">
        <w:rPr>
          <w:rFonts w:ascii="Times New Roman" w:hAnsi="Times New Roman" w:cs="Times New Roman"/>
          <w:sz w:val="28"/>
          <w:szCs w:val="28"/>
        </w:rPr>
        <w:tab/>
        <w:t xml:space="preserve"> Т.М. Тиуновой [8] в реке Кедровая были найдены: 42 вида поденок. Семейства: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Neoephemeridae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Polymitarciidae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Heptageniidae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Ameletiday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Siphlonuridae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Baetidae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Leptophlebiidae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Ephemerellidae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Caenidae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 xml:space="preserve">. В ходе исследований, описанных в статье Е.А. </w:t>
      </w:r>
      <w:proofErr w:type="spellStart"/>
      <w:r w:rsidRPr="00744908">
        <w:rPr>
          <w:rFonts w:ascii="Times New Roman" w:hAnsi="Times New Roman" w:cs="Times New Roman"/>
          <w:sz w:val="28"/>
          <w:szCs w:val="28"/>
        </w:rPr>
        <w:t>Макарченко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 xml:space="preserve">, М.А. </w:t>
      </w:r>
      <w:proofErr w:type="spellStart"/>
      <w:r w:rsidRPr="00744908">
        <w:rPr>
          <w:rFonts w:ascii="Times New Roman" w:hAnsi="Times New Roman" w:cs="Times New Roman"/>
          <w:sz w:val="28"/>
          <w:szCs w:val="28"/>
        </w:rPr>
        <w:t>Макарченко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 xml:space="preserve"> и О.В. Зориной [9], в реке были обнаружены 93 организма, относящиеся к фауне комаров-звонцов (семейство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Chironomidae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 xml:space="preserve">). Согласно исследованиям А.Ю. Семенченко [10], рыбное сообщество реки Кедровая включает 18 видов из следующих семейств: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Petromyzontia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Salmonidae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Osmeridae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Cyprinidae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Balitoridae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Gasterosteidae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Gobiidae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Cottidae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0CE6F1" w14:textId="0A53AE7C" w:rsidR="000C7F93" w:rsidRPr="00744908" w:rsidRDefault="000C7F93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AE16FF" w14:textId="383AC463" w:rsidR="002A5421" w:rsidRPr="00744908" w:rsidRDefault="002A5421" w:rsidP="00744908">
      <w:pPr>
        <w:tabs>
          <w:tab w:val="left" w:pos="59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949485" wp14:editId="0A12827E">
            <wp:extent cx="5939790" cy="37185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50BDA" w14:textId="21948EF8" w:rsidR="002A5421" w:rsidRPr="00744908" w:rsidRDefault="002A5421" w:rsidP="00744908">
      <w:pPr>
        <w:tabs>
          <w:tab w:val="left" w:pos="59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Рис.1. Река Кедровая на спутниковой карте</w:t>
      </w:r>
    </w:p>
    <w:p w14:paraId="2A2253BC" w14:textId="77777777" w:rsidR="007C115A" w:rsidRPr="00744908" w:rsidRDefault="007C115A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0C2D0E" w14:textId="069F58E7" w:rsidR="00B4306F" w:rsidRPr="00744908" w:rsidRDefault="00D91565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В статье </w:t>
      </w:r>
      <w:r w:rsidR="008B3465" w:rsidRPr="00744908">
        <w:rPr>
          <w:rFonts w:ascii="Times New Roman" w:hAnsi="Times New Roman" w:cs="Times New Roman"/>
          <w:sz w:val="28"/>
          <w:szCs w:val="28"/>
        </w:rPr>
        <w:t>Васильев</w:t>
      </w:r>
      <w:r w:rsidRPr="00744908">
        <w:rPr>
          <w:rFonts w:ascii="Times New Roman" w:hAnsi="Times New Roman" w:cs="Times New Roman"/>
          <w:sz w:val="28"/>
          <w:szCs w:val="28"/>
        </w:rPr>
        <w:t>а</w:t>
      </w:r>
      <w:r w:rsidR="008B3465" w:rsidRPr="00744908">
        <w:rPr>
          <w:rFonts w:ascii="Times New Roman" w:hAnsi="Times New Roman" w:cs="Times New Roman"/>
          <w:sz w:val="28"/>
          <w:szCs w:val="28"/>
        </w:rPr>
        <w:t xml:space="preserve"> Н.Г., Харкевич</w:t>
      </w:r>
      <w:r w:rsidRPr="00744908">
        <w:rPr>
          <w:rFonts w:ascii="Times New Roman" w:hAnsi="Times New Roman" w:cs="Times New Roman"/>
          <w:sz w:val="28"/>
          <w:szCs w:val="28"/>
        </w:rPr>
        <w:t>а</w:t>
      </w:r>
      <w:r w:rsidR="008B3465" w:rsidRPr="00744908">
        <w:rPr>
          <w:rFonts w:ascii="Times New Roman" w:hAnsi="Times New Roman" w:cs="Times New Roman"/>
          <w:sz w:val="28"/>
          <w:szCs w:val="28"/>
        </w:rPr>
        <w:t xml:space="preserve"> Г.Г., </w:t>
      </w:r>
      <w:proofErr w:type="spellStart"/>
      <w:r w:rsidR="008B3465" w:rsidRPr="00744908">
        <w:rPr>
          <w:rFonts w:ascii="Times New Roman" w:hAnsi="Times New Roman" w:cs="Times New Roman"/>
          <w:sz w:val="28"/>
          <w:szCs w:val="28"/>
        </w:rPr>
        <w:t>Шибнев</w:t>
      </w:r>
      <w:r w:rsidRPr="0074490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8B3465" w:rsidRPr="00744908">
        <w:rPr>
          <w:rFonts w:ascii="Times New Roman" w:hAnsi="Times New Roman" w:cs="Times New Roman"/>
          <w:sz w:val="28"/>
          <w:szCs w:val="28"/>
        </w:rPr>
        <w:t xml:space="preserve"> Ю.Б.» </w:t>
      </w:r>
      <w:r w:rsidR="00384A74" w:rsidRPr="00744908">
        <w:rPr>
          <w:rFonts w:ascii="Times New Roman" w:hAnsi="Times New Roman" w:cs="Times New Roman"/>
          <w:sz w:val="28"/>
          <w:szCs w:val="28"/>
        </w:rPr>
        <w:t xml:space="preserve"> [11</w:t>
      </w:r>
      <w:r w:rsidR="004317DD" w:rsidRPr="00744908">
        <w:rPr>
          <w:rFonts w:ascii="Times New Roman" w:hAnsi="Times New Roman" w:cs="Times New Roman"/>
          <w:sz w:val="28"/>
          <w:szCs w:val="28"/>
        </w:rPr>
        <w:t xml:space="preserve">] отмечается, что горный характер реки, её небольшая протяженность, значительный уклон русла, каменистое дно и обилие перекатов обуславливают относительно небогатый видовой состав рыб. </w:t>
      </w:r>
      <w:r w:rsidR="00B63130" w:rsidRPr="00744908">
        <w:rPr>
          <w:rFonts w:ascii="Times New Roman" w:hAnsi="Times New Roman" w:cs="Times New Roman"/>
          <w:sz w:val="28"/>
          <w:szCs w:val="28"/>
        </w:rPr>
        <w:t>Н</w:t>
      </w:r>
      <w:r w:rsidR="005E3135" w:rsidRPr="00744908">
        <w:rPr>
          <w:rFonts w:ascii="Times New Roman" w:hAnsi="Times New Roman" w:cs="Times New Roman"/>
          <w:sz w:val="28"/>
          <w:szCs w:val="28"/>
        </w:rPr>
        <w:t xml:space="preserve">аиболее </w:t>
      </w:r>
      <w:r w:rsidR="005E3135" w:rsidRPr="00744908">
        <w:rPr>
          <w:rFonts w:ascii="Times New Roman" w:hAnsi="Times New Roman" w:cs="Times New Roman"/>
          <w:sz w:val="28"/>
          <w:szCs w:val="28"/>
        </w:rPr>
        <w:lastRenderedPageBreak/>
        <w:t xml:space="preserve">ценной рыбой является </w:t>
      </w:r>
      <w:r w:rsidR="008B3465" w:rsidRPr="00744908">
        <w:rPr>
          <w:rFonts w:ascii="Times New Roman" w:hAnsi="Times New Roman" w:cs="Times New Roman"/>
          <w:sz w:val="28"/>
          <w:szCs w:val="28"/>
        </w:rPr>
        <w:t>сима (</w:t>
      </w:r>
      <w:proofErr w:type="spellStart"/>
      <w:r w:rsidR="008B3465" w:rsidRPr="00744908">
        <w:rPr>
          <w:rFonts w:ascii="Times New Roman" w:hAnsi="Times New Roman" w:cs="Times New Roman"/>
          <w:i/>
          <w:iCs/>
          <w:sz w:val="28"/>
          <w:szCs w:val="28"/>
        </w:rPr>
        <w:t>Oiicorhynchus</w:t>
      </w:r>
      <w:proofErr w:type="spellEnd"/>
      <w:r w:rsidR="008B3465"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C7246A" w:rsidRPr="00744908">
        <w:rPr>
          <w:rFonts w:ascii="Times New Roman" w:hAnsi="Times New Roman" w:cs="Times New Roman"/>
          <w:i/>
          <w:iCs/>
          <w:sz w:val="28"/>
          <w:szCs w:val="28"/>
        </w:rPr>
        <w:t>masou</w:t>
      </w:r>
      <w:proofErr w:type="spellEnd"/>
      <w:r w:rsidR="008B3465" w:rsidRPr="00744908">
        <w:rPr>
          <w:rFonts w:ascii="Times New Roman" w:hAnsi="Times New Roman" w:cs="Times New Roman"/>
          <w:sz w:val="28"/>
          <w:szCs w:val="28"/>
        </w:rPr>
        <w:t>)</w:t>
      </w:r>
      <w:r w:rsidR="005E3135" w:rsidRPr="00744908">
        <w:rPr>
          <w:rFonts w:ascii="Times New Roman" w:hAnsi="Times New Roman" w:cs="Times New Roman"/>
          <w:sz w:val="28"/>
          <w:szCs w:val="28"/>
        </w:rPr>
        <w:t>, так как она является одним из шести представителей тихоокеанских лососей. Нерест симы проходит в августе-</w:t>
      </w:r>
      <w:r w:rsidR="002C1A63" w:rsidRPr="00744908">
        <w:rPr>
          <w:rFonts w:ascii="Times New Roman" w:hAnsi="Times New Roman" w:cs="Times New Roman"/>
          <w:sz w:val="28"/>
          <w:szCs w:val="28"/>
        </w:rPr>
        <w:t>сентябре, а</w:t>
      </w:r>
      <w:r w:rsidR="004317DD" w:rsidRPr="00744908">
        <w:rPr>
          <w:rFonts w:ascii="Times New Roman" w:hAnsi="Times New Roman" w:cs="Times New Roman"/>
          <w:sz w:val="28"/>
          <w:szCs w:val="28"/>
        </w:rPr>
        <w:t xml:space="preserve"> в июле она скапливается в море</w:t>
      </w:r>
      <w:r w:rsidR="005E3135" w:rsidRPr="00744908">
        <w:rPr>
          <w:rFonts w:ascii="Times New Roman" w:hAnsi="Times New Roman" w:cs="Times New Roman"/>
          <w:sz w:val="28"/>
          <w:szCs w:val="28"/>
        </w:rPr>
        <w:t xml:space="preserve"> у устья реки </w:t>
      </w:r>
      <w:r w:rsidR="00B4306F" w:rsidRPr="00744908">
        <w:rPr>
          <w:rFonts w:ascii="Times New Roman" w:hAnsi="Times New Roman" w:cs="Times New Roman"/>
          <w:sz w:val="28"/>
          <w:szCs w:val="28"/>
        </w:rPr>
        <w:t>и при сильном</w:t>
      </w:r>
      <w:r w:rsidR="005E3135" w:rsidRPr="00744908">
        <w:rPr>
          <w:rFonts w:ascii="Times New Roman" w:hAnsi="Times New Roman" w:cs="Times New Roman"/>
          <w:sz w:val="28"/>
          <w:szCs w:val="28"/>
        </w:rPr>
        <w:t xml:space="preserve"> подъёме уровня воды после прохождения ливней отдельными группами плывет вверх по реке.</w:t>
      </w:r>
      <w:r w:rsidR="004317DD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5E3135" w:rsidRPr="00744908">
        <w:rPr>
          <w:rFonts w:ascii="Times New Roman" w:hAnsi="Times New Roman" w:cs="Times New Roman"/>
          <w:sz w:val="28"/>
          <w:szCs w:val="28"/>
        </w:rPr>
        <w:t>Также в реке обитает рыба</w:t>
      </w:r>
      <w:r w:rsidR="008B3465" w:rsidRPr="00744908">
        <w:rPr>
          <w:rFonts w:ascii="Times New Roman" w:hAnsi="Times New Roman" w:cs="Times New Roman"/>
          <w:sz w:val="28"/>
          <w:szCs w:val="28"/>
        </w:rPr>
        <w:t xml:space="preserve"> кунджа (</w:t>
      </w:r>
      <w:proofErr w:type="spellStart"/>
      <w:r w:rsidR="008B3465" w:rsidRPr="00744908">
        <w:rPr>
          <w:rFonts w:ascii="Times New Roman" w:hAnsi="Times New Roman" w:cs="Times New Roman"/>
          <w:i/>
          <w:iCs/>
          <w:sz w:val="28"/>
          <w:szCs w:val="28"/>
        </w:rPr>
        <w:t>Salvelinus</w:t>
      </w:r>
      <w:proofErr w:type="spellEnd"/>
      <w:r w:rsidR="008B3465"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8B3465" w:rsidRPr="00744908">
        <w:rPr>
          <w:rFonts w:ascii="Times New Roman" w:hAnsi="Times New Roman" w:cs="Times New Roman"/>
          <w:i/>
          <w:iCs/>
          <w:sz w:val="28"/>
          <w:szCs w:val="28"/>
        </w:rPr>
        <w:t>leucomaenis</w:t>
      </w:r>
      <w:proofErr w:type="spellEnd"/>
      <w:r w:rsidR="008B3465" w:rsidRPr="00744908">
        <w:rPr>
          <w:rFonts w:ascii="Times New Roman" w:hAnsi="Times New Roman" w:cs="Times New Roman"/>
          <w:sz w:val="28"/>
          <w:szCs w:val="28"/>
        </w:rPr>
        <w:t>)</w:t>
      </w:r>
      <w:r w:rsidR="005E3135" w:rsidRPr="00744908">
        <w:rPr>
          <w:rFonts w:ascii="Times New Roman" w:hAnsi="Times New Roman" w:cs="Times New Roman"/>
          <w:sz w:val="28"/>
          <w:szCs w:val="28"/>
        </w:rPr>
        <w:t>,</w:t>
      </w:r>
      <w:r w:rsidR="004317DD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5E3135" w:rsidRPr="00744908">
        <w:rPr>
          <w:rFonts w:ascii="Times New Roman" w:hAnsi="Times New Roman" w:cs="Times New Roman"/>
          <w:sz w:val="28"/>
          <w:szCs w:val="28"/>
        </w:rPr>
        <w:t>которая заходит в реку на нерест в конце хода</w:t>
      </w:r>
      <w:r w:rsidR="004317DD" w:rsidRPr="00744908">
        <w:rPr>
          <w:rFonts w:ascii="Times New Roman" w:hAnsi="Times New Roman" w:cs="Times New Roman"/>
          <w:sz w:val="28"/>
          <w:szCs w:val="28"/>
        </w:rPr>
        <w:t xml:space="preserve"> симы и в небольших объемах. </w:t>
      </w:r>
      <w:r w:rsidR="008B4922" w:rsidRPr="00744908">
        <w:rPr>
          <w:rFonts w:ascii="Times New Roman" w:hAnsi="Times New Roman" w:cs="Times New Roman"/>
          <w:sz w:val="28"/>
          <w:szCs w:val="28"/>
        </w:rPr>
        <w:t>Другие виды</w:t>
      </w:r>
      <w:r w:rsidR="005573BE" w:rsidRPr="00744908">
        <w:rPr>
          <w:rFonts w:ascii="Times New Roman" w:hAnsi="Times New Roman" w:cs="Times New Roman"/>
          <w:sz w:val="28"/>
          <w:szCs w:val="28"/>
        </w:rPr>
        <w:t xml:space="preserve"> рыб на протяжении всей жизни</w:t>
      </w:r>
      <w:r w:rsidR="005E3135" w:rsidRPr="00744908">
        <w:rPr>
          <w:rFonts w:ascii="Times New Roman" w:hAnsi="Times New Roman" w:cs="Times New Roman"/>
          <w:sz w:val="28"/>
          <w:szCs w:val="28"/>
        </w:rPr>
        <w:t xml:space="preserve"> живут в реке и представляют малую </w:t>
      </w:r>
      <w:r w:rsidR="00366E35" w:rsidRPr="00744908">
        <w:rPr>
          <w:rFonts w:ascii="Times New Roman" w:hAnsi="Times New Roman" w:cs="Times New Roman"/>
          <w:sz w:val="28"/>
          <w:szCs w:val="28"/>
        </w:rPr>
        <w:t>ценность, а</w:t>
      </w:r>
      <w:r w:rsidR="005E3135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4317DD" w:rsidRPr="00744908">
        <w:rPr>
          <w:rFonts w:ascii="Times New Roman" w:hAnsi="Times New Roman" w:cs="Times New Roman"/>
          <w:sz w:val="28"/>
          <w:szCs w:val="28"/>
        </w:rPr>
        <w:t>именно:</w:t>
      </w:r>
      <w:r w:rsidR="00B4306F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5E3135" w:rsidRPr="00744908">
        <w:rPr>
          <w:rFonts w:ascii="Times New Roman" w:hAnsi="Times New Roman" w:cs="Times New Roman"/>
          <w:sz w:val="28"/>
          <w:szCs w:val="28"/>
        </w:rPr>
        <w:t xml:space="preserve">речная </w:t>
      </w:r>
      <w:r w:rsidR="00366E35" w:rsidRPr="00744908">
        <w:rPr>
          <w:rFonts w:ascii="Times New Roman" w:hAnsi="Times New Roman" w:cs="Times New Roman"/>
          <w:sz w:val="28"/>
          <w:szCs w:val="28"/>
        </w:rPr>
        <w:t>мальма</w:t>
      </w:r>
      <w:r w:rsidR="008B3465" w:rsidRPr="0074490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B3465" w:rsidRPr="00744908">
        <w:rPr>
          <w:rFonts w:ascii="Times New Roman" w:hAnsi="Times New Roman" w:cs="Times New Roman"/>
          <w:i/>
          <w:iCs/>
          <w:sz w:val="28"/>
          <w:szCs w:val="28"/>
        </w:rPr>
        <w:t>Salvelinus</w:t>
      </w:r>
      <w:proofErr w:type="spellEnd"/>
      <w:r w:rsidR="008B3465"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8B3465" w:rsidRPr="00744908">
        <w:rPr>
          <w:rFonts w:ascii="Times New Roman" w:hAnsi="Times New Roman" w:cs="Times New Roman"/>
          <w:i/>
          <w:iCs/>
          <w:sz w:val="28"/>
          <w:szCs w:val="28"/>
        </w:rPr>
        <w:t>malma</w:t>
      </w:r>
      <w:proofErr w:type="spellEnd"/>
      <w:r w:rsidR="008B3465" w:rsidRPr="00744908">
        <w:rPr>
          <w:rFonts w:ascii="Times New Roman" w:hAnsi="Times New Roman" w:cs="Times New Roman"/>
          <w:sz w:val="28"/>
          <w:szCs w:val="28"/>
        </w:rPr>
        <w:t>)</w:t>
      </w:r>
      <w:r w:rsidR="00366E35" w:rsidRPr="00744908">
        <w:rPr>
          <w:rFonts w:ascii="Times New Roman" w:hAnsi="Times New Roman" w:cs="Times New Roman"/>
          <w:sz w:val="28"/>
          <w:szCs w:val="28"/>
        </w:rPr>
        <w:t>, сибирский</w:t>
      </w:r>
      <w:r w:rsidR="005E3135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366E35" w:rsidRPr="00744908">
        <w:rPr>
          <w:rFonts w:ascii="Times New Roman" w:hAnsi="Times New Roman" w:cs="Times New Roman"/>
          <w:sz w:val="28"/>
          <w:szCs w:val="28"/>
        </w:rPr>
        <w:t>голец</w:t>
      </w:r>
      <w:r w:rsidR="008B3465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160941" w:rsidRPr="0074490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8B3465" w:rsidRPr="00744908">
        <w:rPr>
          <w:rFonts w:ascii="Times New Roman" w:hAnsi="Times New Roman" w:cs="Times New Roman"/>
          <w:i/>
          <w:iCs/>
          <w:sz w:val="28"/>
          <w:szCs w:val="28"/>
        </w:rPr>
        <w:t>Barbatula</w:t>
      </w:r>
      <w:proofErr w:type="spellEnd"/>
      <w:r w:rsidR="008B3465"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8B3465" w:rsidRPr="00744908">
        <w:rPr>
          <w:rFonts w:ascii="Times New Roman" w:hAnsi="Times New Roman" w:cs="Times New Roman"/>
          <w:i/>
          <w:iCs/>
          <w:sz w:val="28"/>
          <w:szCs w:val="28"/>
        </w:rPr>
        <w:t>toni</w:t>
      </w:r>
      <w:proofErr w:type="spellEnd"/>
      <w:r w:rsidR="00160941" w:rsidRPr="00744908">
        <w:rPr>
          <w:rFonts w:ascii="Times New Roman" w:hAnsi="Times New Roman" w:cs="Times New Roman"/>
          <w:sz w:val="28"/>
          <w:szCs w:val="28"/>
        </w:rPr>
        <w:t>),</w:t>
      </w:r>
      <w:r w:rsidR="00366E35" w:rsidRPr="00744908">
        <w:rPr>
          <w:rFonts w:ascii="Times New Roman" w:hAnsi="Times New Roman" w:cs="Times New Roman"/>
          <w:sz w:val="28"/>
          <w:szCs w:val="28"/>
        </w:rPr>
        <w:t xml:space="preserve"> восьмиусый голец </w:t>
      </w:r>
      <w:r w:rsidR="00160941" w:rsidRPr="0074490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160941" w:rsidRPr="00744908">
        <w:rPr>
          <w:rFonts w:ascii="Times New Roman" w:hAnsi="Times New Roman" w:cs="Times New Roman"/>
          <w:i/>
          <w:iCs/>
          <w:sz w:val="28"/>
          <w:szCs w:val="28"/>
        </w:rPr>
        <w:t>Lefua</w:t>
      </w:r>
      <w:proofErr w:type="spellEnd"/>
      <w:r w:rsidR="00160941"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60941" w:rsidRPr="00744908">
        <w:rPr>
          <w:rFonts w:ascii="Times New Roman" w:hAnsi="Times New Roman" w:cs="Times New Roman"/>
          <w:i/>
          <w:iCs/>
          <w:sz w:val="28"/>
          <w:szCs w:val="28"/>
        </w:rPr>
        <w:t>costata</w:t>
      </w:r>
      <w:proofErr w:type="spellEnd"/>
      <w:r w:rsidR="00160941" w:rsidRPr="00744908">
        <w:rPr>
          <w:rFonts w:ascii="Times New Roman" w:hAnsi="Times New Roman" w:cs="Times New Roman"/>
          <w:sz w:val="28"/>
          <w:szCs w:val="28"/>
        </w:rPr>
        <w:t xml:space="preserve">) </w:t>
      </w:r>
      <w:r w:rsidR="00366E35" w:rsidRPr="00744908">
        <w:rPr>
          <w:rFonts w:ascii="Times New Roman" w:hAnsi="Times New Roman" w:cs="Times New Roman"/>
          <w:sz w:val="28"/>
          <w:szCs w:val="28"/>
        </w:rPr>
        <w:t xml:space="preserve">и </w:t>
      </w:r>
      <w:r w:rsidR="00387F4D" w:rsidRPr="00744908">
        <w:rPr>
          <w:rFonts w:ascii="Times New Roman" w:hAnsi="Times New Roman" w:cs="Times New Roman"/>
          <w:sz w:val="28"/>
          <w:szCs w:val="28"/>
        </w:rPr>
        <w:t>т.д.</w:t>
      </w:r>
      <w:r w:rsidR="004317DD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E61518" w:rsidRPr="00744908">
        <w:rPr>
          <w:rFonts w:ascii="Times New Roman" w:hAnsi="Times New Roman" w:cs="Times New Roman"/>
          <w:sz w:val="28"/>
          <w:szCs w:val="28"/>
        </w:rPr>
        <w:t>Кроме</w:t>
      </w:r>
      <w:r w:rsidR="00F607AD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5573BE" w:rsidRPr="00744908">
        <w:rPr>
          <w:rFonts w:ascii="Times New Roman" w:hAnsi="Times New Roman" w:cs="Times New Roman"/>
          <w:sz w:val="28"/>
          <w:szCs w:val="28"/>
        </w:rPr>
        <w:t>того</w:t>
      </w:r>
      <w:r w:rsidR="00F607AD" w:rsidRPr="00744908">
        <w:rPr>
          <w:rFonts w:ascii="Times New Roman" w:hAnsi="Times New Roman" w:cs="Times New Roman"/>
          <w:sz w:val="28"/>
          <w:szCs w:val="28"/>
        </w:rPr>
        <w:t>,</w:t>
      </w:r>
      <w:r w:rsidR="005573BE" w:rsidRPr="00744908">
        <w:rPr>
          <w:rFonts w:ascii="Times New Roman" w:hAnsi="Times New Roman" w:cs="Times New Roman"/>
          <w:sz w:val="28"/>
          <w:szCs w:val="28"/>
        </w:rPr>
        <w:t xml:space="preserve"> на </w:t>
      </w:r>
      <w:r w:rsidR="00C05DEE" w:rsidRPr="00744908">
        <w:rPr>
          <w:rFonts w:ascii="Times New Roman" w:hAnsi="Times New Roman" w:cs="Times New Roman"/>
          <w:sz w:val="28"/>
          <w:szCs w:val="28"/>
        </w:rPr>
        <w:t>данных статьи Масловой И. В. и Коркишко Р. И.</w:t>
      </w:r>
      <w:r w:rsidR="00160941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8B4922" w:rsidRPr="00744908">
        <w:rPr>
          <w:rFonts w:ascii="Times New Roman" w:hAnsi="Times New Roman" w:cs="Times New Roman"/>
          <w:sz w:val="28"/>
          <w:szCs w:val="28"/>
        </w:rPr>
        <w:t>[</w:t>
      </w:r>
      <w:r w:rsidR="00CD4424" w:rsidRPr="00744908">
        <w:rPr>
          <w:rFonts w:ascii="Times New Roman" w:hAnsi="Times New Roman" w:cs="Times New Roman"/>
          <w:sz w:val="28"/>
          <w:szCs w:val="28"/>
        </w:rPr>
        <w:t>12</w:t>
      </w:r>
      <w:r w:rsidR="005573BE" w:rsidRPr="00744908">
        <w:rPr>
          <w:rFonts w:ascii="Times New Roman" w:hAnsi="Times New Roman" w:cs="Times New Roman"/>
          <w:sz w:val="28"/>
          <w:szCs w:val="28"/>
        </w:rPr>
        <w:t>]</w:t>
      </w:r>
      <w:r w:rsidR="00E61518" w:rsidRPr="00744908">
        <w:rPr>
          <w:rFonts w:ascii="Times New Roman" w:hAnsi="Times New Roman" w:cs="Times New Roman"/>
          <w:sz w:val="28"/>
          <w:szCs w:val="28"/>
        </w:rPr>
        <w:t>,</w:t>
      </w:r>
      <w:r w:rsidR="004317DD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E61518" w:rsidRPr="00744908">
        <w:rPr>
          <w:rFonts w:ascii="Times New Roman" w:hAnsi="Times New Roman" w:cs="Times New Roman"/>
          <w:sz w:val="28"/>
          <w:szCs w:val="28"/>
        </w:rPr>
        <w:t xml:space="preserve">была выявлена информация, о </w:t>
      </w:r>
      <w:r w:rsidR="0054372C" w:rsidRPr="00744908">
        <w:rPr>
          <w:rFonts w:ascii="Times New Roman" w:hAnsi="Times New Roman" w:cs="Times New Roman"/>
          <w:sz w:val="28"/>
          <w:szCs w:val="28"/>
        </w:rPr>
        <w:t>том,</w:t>
      </w:r>
      <w:r w:rsidR="00E61518" w:rsidRPr="00744908">
        <w:rPr>
          <w:rFonts w:ascii="Times New Roman" w:hAnsi="Times New Roman" w:cs="Times New Roman"/>
          <w:sz w:val="28"/>
          <w:szCs w:val="28"/>
        </w:rPr>
        <w:t xml:space="preserve"> что в реке обитает более 2000 видов и</w:t>
      </w:r>
      <w:r w:rsidR="004317DD" w:rsidRPr="00744908">
        <w:rPr>
          <w:rFonts w:ascii="Times New Roman" w:hAnsi="Times New Roman" w:cs="Times New Roman"/>
          <w:sz w:val="28"/>
          <w:szCs w:val="28"/>
        </w:rPr>
        <w:t>з них,</w:t>
      </w:r>
      <w:r w:rsidR="00B4306F" w:rsidRPr="00744908">
        <w:rPr>
          <w:rFonts w:ascii="Times New Roman" w:hAnsi="Times New Roman" w:cs="Times New Roman"/>
          <w:sz w:val="28"/>
          <w:szCs w:val="28"/>
        </w:rPr>
        <w:t xml:space="preserve"> некоторые группы описаны достаточно подробно: подёнки</w:t>
      </w:r>
      <w:r w:rsidR="004317DD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5573BE" w:rsidRPr="0074490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4306F" w:rsidRPr="00744908">
        <w:rPr>
          <w:rFonts w:ascii="Times New Roman" w:hAnsi="Times New Roman" w:cs="Times New Roman"/>
          <w:i/>
          <w:iCs/>
          <w:sz w:val="28"/>
          <w:szCs w:val="28"/>
        </w:rPr>
        <w:t>Ephemeroptera</w:t>
      </w:r>
      <w:proofErr w:type="spellEnd"/>
      <w:r w:rsidR="005573BE" w:rsidRPr="00744908">
        <w:rPr>
          <w:rFonts w:ascii="Times New Roman" w:hAnsi="Times New Roman" w:cs="Times New Roman"/>
          <w:sz w:val="28"/>
          <w:szCs w:val="28"/>
        </w:rPr>
        <w:t>)</w:t>
      </w:r>
      <w:r w:rsidR="00B4306F" w:rsidRPr="00744908">
        <w:rPr>
          <w:rFonts w:ascii="Times New Roman" w:hAnsi="Times New Roman" w:cs="Times New Roman"/>
          <w:sz w:val="28"/>
          <w:szCs w:val="28"/>
        </w:rPr>
        <w:t xml:space="preserve">, веснянки </w:t>
      </w:r>
      <w:r w:rsidR="005573BE" w:rsidRPr="0074490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4306F" w:rsidRPr="00744908">
        <w:rPr>
          <w:rFonts w:ascii="Times New Roman" w:hAnsi="Times New Roman" w:cs="Times New Roman"/>
          <w:i/>
          <w:iCs/>
          <w:sz w:val="28"/>
          <w:szCs w:val="28"/>
        </w:rPr>
        <w:t>Plecoptera</w:t>
      </w:r>
      <w:proofErr w:type="spellEnd"/>
      <w:r w:rsidR="005573BE" w:rsidRPr="00744908">
        <w:rPr>
          <w:rFonts w:ascii="Times New Roman" w:hAnsi="Times New Roman" w:cs="Times New Roman"/>
          <w:sz w:val="28"/>
          <w:szCs w:val="28"/>
        </w:rPr>
        <w:t>)</w:t>
      </w:r>
      <w:r w:rsidR="00B4306F" w:rsidRPr="00744908">
        <w:rPr>
          <w:rFonts w:ascii="Times New Roman" w:hAnsi="Times New Roman" w:cs="Times New Roman"/>
          <w:sz w:val="28"/>
          <w:szCs w:val="28"/>
        </w:rPr>
        <w:t xml:space="preserve">, ручейники </w:t>
      </w:r>
      <w:r w:rsidR="008B4922" w:rsidRPr="0074490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4306F" w:rsidRPr="00744908">
        <w:rPr>
          <w:rFonts w:ascii="Times New Roman" w:hAnsi="Times New Roman" w:cs="Times New Roman"/>
          <w:i/>
          <w:iCs/>
          <w:sz w:val="28"/>
          <w:szCs w:val="28"/>
        </w:rPr>
        <w:t>Trichoptera</w:t>
      </w:r>
      <w:proofErr w:type="spellEnd"/>
      <w:r w:rsidR="008B4922" w:rsidRPr="00744908">
        <w:rPr>
          <w:rFonts w:ascii="Times New Roman" w:hAnsi="Times New Roman" w:cs="Times New Roman"/>
          <w:sz w:val="28"/>
          <w:szCs w:val="28"/>
        </w:rPr>
        <w:t>)</w:t>
      </w:r>
      <w:r w:rsidR="00B4306F" w:rsidRPr="00744908">
        <w:rPr>
          <w:rFonts w:ascii="Times New Roman" w:hAnsi="Times New Roman" w:cs="Times New Roman"/>
          <w:sz w:val="28"/>
          <w:szCs w:val="28"/>
        </w:rPr>
        <w:t xml:space="preserve">, комары-звонцы </w:t>
      </w:r>
      <w:proofErr w:type="spellStart"/>
      <w:r w:rsidR="00B4306F" w:rsidRPr="00744908">
        <w:rPr>
          <w:rFonts w:ascii="Times New Roman" w:hAnsi="Times New Roman" w:cs="Times New Roman"/>
          <w:i/>
          <w:iCs/>
          <w:sz w:val="28"/>
          <w:szCs w:val="28"/>
        </w:rPr>
        <w:t>Diptera</w:t>
      </w:r>
      <w:proofErr w:type="spellEnd"/>
      <w:r w:rsidR="00B4306F" w:rsidRPr="00744908">
        <w:rPr>
          <w:rFonts w:ascii="Times New Roman" w:hAnsi="Times New Roman" w:cs="Times New Roman"/>
          <w:sz w:val="28"/>
          <w:szCs w:val="28"/>
        </w:rPr>
        <w:t>:</w:t>
      </w:r>
      <w:r w:rsidR="004317DD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8B4922" w:rsidRPr="0074490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4306F" w:rsidRPr="00744908">
        <w:rPr>
          <w:rFonts w:ascii="Times New Roman" w:hAnsi="Times New Roman" w:cs="Times New Roman"/>
          <w:i/>
          <w:iCs/>
          <w:sz w:val="28"/>
          <w:szCs w:val="28"/>
        </w:rPr>
        <w:t>Chironomidae</w:t>
      </w:r>
      <w:proofErr w:type="spellEnd"/>
      <w:r w:rsidR="008B4922" w:rsidRPr="00744908">
        <w:rPr>
          <w:rFonts w:ascii="Times New Roman" w:hAnsi="Times New Roman" w:cs="Times New Roman"/>
          <w:sz w:val="28"/>
          <w:szCs w:val="28"/>
        </w:rPr>
        <w:t>)</w:t>
      </w:r>
      <w:r w:rsidR="00B4306F" w:rsidRPr="00744908">
        <w:rPr>
          <w:rFonts w:ascii="Times New Roman" w:hAnsi="Times New Roman" w:cs="Times New Roman"/>
          <w:sz w:val="28"/>
          <w:szCs w:val="28"/>
        </w:rPr>
        <w:t>, установлено более 20 незнакомых для науки видов, например, комары-звонцы</w:t>
      </w:r>
      <w:r w:rsidR="004317DD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8B4922" w:rsidRPr="0074490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4306F" w:rsidRPr="00744908">
        <w:rPr>
          <w:rFonts w:ascii="Times New Roman" w:hAnsi="Times New Roman" w:cs="Times New Roman"/>
          <w:i/>
          <w:iCs/>
          <w:sz w:val="28"/>
          <w:szCs w:val="28"/>
        </w:rPr>
        <w:t>Diamesa</w:t>
      </w:r>
      <w:proofErr w:type="spellEnd"/>
      <w:r w:rsidR="00B4306F"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4306F" w:rsidRPr="00744908">
        <w:rPr>
          <w:rFonts w:ascii="Times New Roman" w:hAnsi="Times New Roman" w:cs="Times New Roman"/>
          <w:i/>
          <w:iCs/>
          <w:sz w:val="28"/>
          <w:szCs w:val="28"/>
        </w:rPr>
        <w:t>vernalis</w:t>
      </w:r>
      <w:proofErr w:type="spellEnd"/>
      <w:r w:rsidR="008B4922" w:rsidRPr="00744908">
        <w:rPr>
          <w:rFonts w:ascii="Times New Roman" w:hAnsi="Times New Roman" w:cs="Times New Roman"/>
          <w:sz w:val="28"/>
          <w:szCs w:val="28"/>
        </w:rPr>
        <w:t>)</w:t>
      </w:r>
      <w:r w:rsidR="00B4306F" w:rsidRPr="00744908">
        <w:rPr>
          <w:rFonts w:ascii="Times New Roman" w:hAnsi="Times New Roman" w:cs="Times New Roman"/>
          <w:sz w:val="28"/>
          <w:szCs w:val="28"/>
        </w:rPr>
        <w:t xml:space="preserve">, подёнки </w:t>
      </w:r>
      <w:r w:rsidR="008B4922" w:rsidRPr="0074490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4306F" w:rsidRPr="00744908">
        <w:rPr>
          <w:rFonts w:ascii="Times New Roman" w:hAnsi="Times New Roman" w:cs="Times New Roman"/>
          <w:i/>
          <w:iCs/>
          <w:sz w:val="28"/>
          <w:szCs w:val="28"/>
        </w:rPr>
        <w:t>Epeorus</w:t>
      </w:r>
      <w:proofErr w:type="spellEnd"/>
      <w:r w:rsidR="00B4306F"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 (Iron) </w:t>
      </w:r>
      <w:proofErr w:type="spellStart"/>
      <w:r w:rsidR="00B4306F" w:rsidRPr="00744908">
        <w:rPr>
          <w:rFonts w:ascii="Times New Roman" w:hAnsi="Times New Roman" w:cs="Times New Roman"/>
          <w:i/>
          <w:iCs/>
          <w:sz w:val="28"/>
          <w:szCs w:val="28"/>
        </w:rPr>
        <w:t>alexandri</w:t>
      </w:r>
      <w:proofErr w:type="spellEnd"/>
      <w:r w:rsidR="008B4922" w:rsidRPr="00744908">
        <w:rPr>
          <w:rFonts w:ascii="Times New Roman" w:hAnsi="Times New Roman" w:cs="Times New Roman"/>
          <w:sz w:val="28"/>
          <w:szCs w:val="28"/>
        </w:rPr>
        <w:t>)</w:t>
      </w:r>
      <w:r w:rsidR="00B4306F" w:rsidRPr="00744908">
        <w:rPr>
          <w:rFonts w:ascii="Times New Roman" w:hAnsi="Times New Roman" w:cs="Times New Roman"/>
          <w:sz w:val="28"/>
          <w:szCs w:val="28"/>
        </w:rPr>
        <w:t xml:space="preserve"> и </w:t>
      </w:r>
      <w:r w:rsidR="008B4922" w:rsidRPr="00744908">
        <w:rPr>
          <w:rFonts w:ascii="Times New Roman" w:hAnsi="Times New Roman" w:cs="Times New Roman"/>
          <w:sz w:val="28"/>
          <w:szCs w:val="28"/>
        </w:rPr>
        <w:t>(</w:t>
      </w:r>
      <w:r w:rsidR="00B4306F"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E. </w:t>
      </w:r>
      <w:proofErr w:type="spellStart"/>
      <w:r w:rsidR="008B4922" w:rsidRPr="00744908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="00B4306F" w:rsidRPr="00744908">
        <w:rPr>
          <w:rFonts w:ascii="Times New Roman" w:hAnsi="Times New Roman" w:cs="Times New Roman"/>
          <w:i/>
          <w:iCs/>
          <w:sz w:val="28"/>
          <w:szCs w:val="28"/>
        </w:rPr>
        <w:t>ubeus</w:t>
      </w:r>
      <w:proofErr w:type="spellEnd"/>
      <w:r w:rsidR="008B4922" w:rsidRPr="00744908">
        <w:rPr>
          <w:rFonts w:ascii="Times New Roman" w:hAnsi="Times New Roman" w:cs="Times New Roman"/>
          <w:sz w:val="28"/>
          <w:szCs w:val="28"/>
        </w:rPr>
        <w:t>)</w:t>
      </w:r>
      <w:r w:rsidR="00B4306F" w:rsidRPr="00744908">
        <w:rPr>
          <w:rFonts w:ascii="Times New Roman" w:hAnsi="Times New Roman" w:cs="Times New Roman"/>
          <w:sz w:val="28"/>
          <w:szCs w:val="28"/>
        </w:rPr>
        <w:t>, бокоплав</w:t>
      </w:r>
      <w:r w:rsidR="004317DD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8B4922" w:rsidRPr="0074490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4306F" w:rsidRPr="00744908">
        <w:rPr>
          <w:rFonts w:ascii="Times New Roman" w:hAnsi="Times New Roman" w:cs="Times New Roman"/>
          <w:i/>
          <w:iCs/>
          <w:sz w:val="28"/>
          <w:szCs w:val="28"/>
        </w:rPr>
        <w:t>Pseudocrangonyx</w:t>
      </w:r>
      <w:proofErr w:type="spellEnd"/>
      <w:r w:rsidR="00B4306F"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4306F" w:rsidRPr="00744908">
        <w:rPr>
          <w:rFonts w:ascii="Times New Roman" w:hAnsi="Times New Roman" w:cs="Times New Roman"/>
          <w:i/>
          <w:iCs/>
          <w:sz w:val="28"/>
          <w:szCs w:val="28"/>
        </w:rPr>
        <w:t>korkishkoorum</w:t>
      </w:r>
      <w:proofErr w:type="spellEnd"/>
      <w:r w:rsidR="008B4922" w:rsidRPr="00744908">
        <w:rPr>
          <w:rFonts w:ascii="Times New Roman" w:hAnsi="Times New Roman" w:cs="Times New Roman"/>
          <w:sz w:val="28"/>
          <w:szCs w:val="28"/>
        </w:rPr>
        <w:t>)</w:t>
      </w:r>
      <w:r w:rsidR="00B4306F" w:rsidRPr="00744908">
        <w:rPr>
          <w:rFonts w:ascii="Times New Roman" w:hAnsi="Times New Roman" w:cs="Times New Roman"/>
          <w:sz w:val="28"/>
          <w:szCs w:val="28"/>
        </w:rPr>
        <w:t>. Начаты работы по исследованию ракообразных</w:t>
      </w:r>
      <w:r w:rsidR="004317DD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8B4922" w:rsidRPr="0074490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4306F" w:rsidRPr="00744908">
        <w:rPr>
          <w:rFonts w:ascii="Times New Roman" w:hAnsi="Times New Roman" w:cs="Times New Roman"/>
          <w:i/>
          <w:iCs/>
          <w:sz w:val="28"/>
          <w:szCs w:val="28"/>
        </w:rPr>
        <w:t>Amphipoda</w:t>
      </w:r>
      <w:proofErr w:type="spellEnd"/>
      <w:r w:rsidR="008B4922" w:rsidRPr="00744908">
        <w:rPr>
          <w:rFonts w:ascii="Times New Roman" w:hAnsi="Times New Roman" w:cs="Times New Roman"/>
          <w:sz w:val="28"/>
          <w:szCs w:val="28"/>
        </w:rPr>
        <w:t>)</w:t>
      </w:r>
      <w:r w:rsidR="00B4306F" w:rsidRPr="00744908">
        <w:rPr>
          <w:rFonts w:ascii="Times New Roman" w:hAnsi="Times New Roman" w:cs="Times New Roman"/>
          <w:sz w:val="28"/>
          <w:szCs w:val="28"/>
        </w:rPr>
        <w:t xml:space="preserve"> и водяных клещей </w:t>
      </w:r>
      <w:r w:rsidR="008B4922" w:rsidRPr="0074490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4306F" w:rsidRPr="00744908">
        <w:rPr>
          <w:rFonts w:ascii="Times New Roman" w:hAnsi="Times New Roman" w:cs="Times New Roman"/>
          <w:i/>
          <w:iCs/>
          <w:sz w:val="28"/>
          <w:szCs w:val="28"/>
        </w:rPr>
        <w:t>Hydrocarina</w:t>
      </w:r>
      <w:proofErr w:type="spellEnd"/>
      <w:r w:rsidR="008B4922" w:rsidRPr="00744908">
        <w:rPr>
          <w:rFonts w:ascii="Times New Roman" w:hAnsi="Times New Roman" w:cs="Times New Roman"/>
          <w:sz w:val="28"/>
          <w:szCs w:val="28"/>
        </w:rPr>
        <w:t>)</w:t>
      </w:r>
      <w:r w:rsidR="00B4306F" w:rsidRPr="00744908">
        <w:rPr>
          <w:rFonts w:ascii="Times New Roman" w:hAnsi="Times New Roman" w:cs="Times New Roman"/>
          <w:sz w:val="28"/>
          <w:szCs w:val="28"/>
        </w:rPr>
        <w:t>.</w:t>
      </w:r>
    </w:p>
    <w:p w14:paraId="683FD316" w14:textId="77777777" w:rsidR="007C115A" w:rsidRPr="00744908" w:rsidRDefault="007C115A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B9E1D4" w14:textId="77777777" w:rsidR="004B7A60" w:rsidRPr="00744908" w:rsidRDefault="004B7A60" w:rsidP="00744908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4" w:name="_Toc160916539"/>
      <w:bookmarkStart w:id="5" w:name="_Toc210857221"/>
      <w:r w:rsidRPr="0074490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Методика проведения исследования</w:t>
      </w:r>
      <w:bookmarkEnd w:id="4"/>
      <w:bookmarkEnd w:id="5"/>
    </w:p>
    <w:p w14:paraId="14195AA6" w14:textId="3015107E" w:rsidR="00F71FF8" w:rsidRDefault="0050356B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Исследования проводились с </w:t>
      </w:r>
      <w:r w:rsidR="00F61B21" w:rsidRPr="00744908">
        <w:rPr>
          <w:rFonts w:ascii="Times New Roman" w:hAnsi="Times New Roman" w:cs="Times New Roman"/>
          <w:sz w:val="28"/>
          <w:szCs w:val="28"/>
        </w:rPr>
        <w:t>26</w:t>
      </w:r>
      <w:r w:rsidR="00EF65A7" w:rsidRPr="00744908">
        <w:rPr>
          <w:rFonts w:ascii="Times New Roman" w:hAnsi="Times New Roman" w:cs="Times New Roman"/>
          <w:sz w:val="28"/>
          <w:szCs w:val="28"/>
        </w:rPr>
        <w:t xml:space="preserve"> июля по </w:t>
      </w:r>
      <w:r w:rsidR="00F61B21" w:rsidRPr="00744908">
        <w:rPr>
          <w:rFonts w:ascii="Times New Roman" w:hAnsi="Times New Roman" w:cs="Times New Roman"/>
          <w:sz w:val="28"/>
          <w:szCs w:val="28"/>
        </w:rPr>
        <w:t xml:space="preserve">7 </w:t>
      </w:r>
      <w:r w:rsidR="00763550" w:rsidRPr="00744908">
        <w:rPr>
          <w:rFonts w:ascii="Times New Roman" w:hAnsi="Times New Roman" w:cs="Times New Roman"/>
          <w:sz w:val="28"/>
          <w:szCs w:val="28"/>
        </w:rPr>
        <w:t>августа</w:t>
      </w:r>
      <w:r w:rsidR="0073498C" w:rsidRPr="00744908">
        <w:rPr>
          <w:rFonts w:ascii="Times New Roman" w:hAnsi="Times New Roman" w:cs="Times New Roman"/>
          <w:sz w:val="28"/>
          <w:szCs w:val="28"/>
        </w:rPr>
        <w:t xml:space="preserve"> 2024 года</w:t>
      </w:r>
      <w:r w:rsidR="00FB5B95" w:rsidRPr="00744908">
        <w:rPr>
          <w:rFonts w:ascii="Times New Roman" w:hAnsi="Times New Roman" w:cs="Times New Roman"/>
          <w:sz w:val="28"/>
          <w:szCs w:val="28"/>
        </w:rPr>
        <w:t xml:space="preserve"> в</w:t>
      </w:r>
      <w:r w:rsidR="00763550" w:rsidRPr="00744908">
        <w:rPr>
          <w:rFonts w:ascii="Times New Roman" w:hAnsi="Times New Roman" w:cs="Times New Roman"/>
          <w:sz w:val="28"/>
          <w:szCs w:val="28"/>
        </w:rPr>
        <w:t>о время экспедиции на Дальни</w:t>
      </w:r>
      <w:r w:rsidR="0073498C" w:rsidRPr="00744908">
        <w:rPr>
          <w:rFonts w:ascii="Times New Roman" w:hAnsi="Times New Roman" w:cs="Times New Roman"/>
          <w:sz w:val="28"/>
          <w:szCs w:val="28"/>
        </w:rPr>
        <w:t xml:space="preserve">й Восток в Государственный природный биосферный заповедник «Кедровая Падь». </w:t>
      </w:r>
      <w:r w:rsidR="00236981" w:rsidRPr="00744908">
        <w:rPr>
          <w:rFonts w:ascii="Times New Roman" w:hAnsi="Times New Roman" w:cs="Times New Roman"/>
          <w:sz w:val="28"/>
          <w:szCs w:val="28"/>
        </w:rPr>
        <w:t xml:space="preserve">Объектом исследования стала река Кедровая (рисунок </w:t>
      </w:r>
      <w:r w:rsidR="00AC1781" w:rsidRPr="00744908">
        <w:rPr>
          <w:rFonts w:ascii="Times New Roman" w:hAnsi="Times New Roman" w:cs="Times New Roman"/>
          <w:sz w:val="28"/>
          <w:szCs w:val="28"/>
        </w:rPr>
        <w:t>2</w:t>
      </w:r>
      <w:r w:rsidR="00236981" w:rsidRPr="00744908">
        <w:rPr>
          <w:rFonts w:ascii="Times New Roman" w:hAnsi="Times New Roman" w:cs="Times New Roman"/>
          <w:sz w:val="28"/>
          <w:szCs w:val="28"/>
        </w:rPr>
        <w:t xml:space="preserve">), а предметом – </w:t>
      </w:r>
      <w:r w:rsidR="00AC1781" w:rsidRPr="00744908">
        <w:rPr>
          <w:rFonts w:ascii="Times New Roman" w:hAnsi="Times New Roman" w:cs="Times New Roman"/>
          <w:sz w:val="28"/>
          <w:szCs w:val="28"/>
        </w:rPr>
        <w:t xml:space="preserve">состав и особенности </w:t>
      </w:r>
      <w:r w:rsidR="00F607AD" w:rsidRPr="00744908">
        <w:rPr>
          <w:rFonts w:ascii="Times New Roman" w:hAnsi="Times New Roman" w:cs="Times New Roman"/>
          <w:sz w:val="28"/>
          <w:szCs w:val="28"/>
        </w:rPr>
        <w:t xml:space="preserve">её </w:t>
      </w:r>
      <w:r w:rsidR="00236981" w:rsidRPr="00744908">
        <w:rPr>
          <w:rFonts w:ascii="Times New Roman" w:hAnsi="Times New Roman" w:cs="Times New Roman"/>
          <w:sz w:val="28"/>
          <w:szCs w:val="28"/>
        </w:rPr>
        <w:t xml:space="preserve">мезо- и </w:t>
      </w:r>
      <w:proofErr w:type="spellStart"/>
      <w:r w:rsidR="00236981" w:rsidRPr="00744908">
        <w:rPr>
          <w:rFonts w:ascii="Times New Roman" w:hAnsi="Times New Roman" w:cs="Times New Roman"/>
          <w:sz w:val="28"/>
          <w:szCs w:val="28"/>
        </w:rPr>
        <w:t>макро</w:t>
      </w:r>
      <w:r w:rsidR="00FB5B95" w:rsidRPr="00744908">
        <w:rPr>
          <w:rFonts w:ascii="Times New Roman" w:hAnsi="Times New Roman" w:cs="Times New Roman"/>
          <w:sz w:val="28"/>
          <w:szCs w:val="28"/>
        </w:rPr>
        <w:t>зоо</w:t>
      </w:r>
      <w:r w:rsidR="00236981" w:rsidRPr="00744908">
        <w:rPr>
          <w:rFonts w:ascii="Times New Roman" w:hAnsi="Times New Roman" w:cs="Times New Roman"/>
          <w:sz w:val="28"/>
          <w:szCs w:val="28"/>
        </w:rPr>
        <w:t>ценоз</w:t>
      </w:r>
      <w:r w:rsidR="00AC1781" w:rsidRPr="0074490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71FF8" w:rsidRPr="00744908">
        <w:rPr>
          <w:rFonts w:ascii="Times New Roman" w:hAnsi="Times New Roman" w:cs="Times New Roman"/>
          <w:sz w:val="28"/>
          <w:szCs w:val="28"/>
        </w:rPr>
        <w:t>.</w:t>
      </w:r>
    </w:p>
    <w:p w14:paraId="2A0017E1" w14:textId="77777777" w:rsidR="00744908" w:rsidRPr="00744908" w:rsidRDefault="00744908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F361C0" w14:textId="77777777" w:rsidR="00C05DEE" w:rsidRPr="00744908" w:rsidRDefault="00C05DEE" w:rsidP="0074490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49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586EF" wp14:editId="143D93C5">
            <wp:extent cx="5743575" cy="2514957"/>
            <wp:effectExtent l="0" t="0" r="0" b="0"/>
            <wp:docPr id="9" name="Рисунок 9" descr="E:\фото реки\P107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реки\P1070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5" b="18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945" cy="25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9D7B9" w14:textId="195AA1D8" w:rsidR="00C05DEE" w:rsidRPr="00744908" w:rsidRDefault="00C05DEE" w:rsidP="00744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1. Река Кедровая на 03.08.2024</w:t>
      </w:r>
      <w:r w:rsidR="00AC1781" w:rsidRPr="007449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(фото автора)</w:t>
      </w:r>
    </w:p>
    <w:p w14:paraId="14112999" w14:textId="77777777" w:rsidR="000E3E79" w:rsidRPr="00744908" w:rsidRDefault="000E3E79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B7584A" w14:textId="6DD4B42E" w:rsidR="00C71D8B" w:rsidRPr="00744908" w:rsidRDefault="00234C6A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В пределах охранной зоны заповедника «Кедровая падь» на реке Кедровая было выбрано </w:t>
      </w:r>
      <w:r w:rsidR="00712E23" w:rsidRPr="00744908">
        <w:rPr>
          <w:rFonts w:ascii="Times New Roman" w:hAnsi="Times New Roman" w:cs="Times New Roman"/>
          <w:sz w:val="28"/>
          <w:szCs w:val="28"/>
        </w:rPr>
        <w:t xml:space="preserve">и описано </w:t>
      </w:r>
      <w:r w:rsidRPr="00744908">
        <w:rPr>
          <w:rFonts w:ascii="Times New Roman" w:hAnsi="Times New Roman" w:cs="Times New Roman"/>
          <w:sz w:val="28"/>
          <w:szCs w:val="28"/>
        </w:rPr>
        <w:t>7 участков, отличающихся скоростью течения и максимальной глубиной</w:t>
      </w:r>
      <w:r w:rsidR="000C3A9F" w:rsidRPr="00744908">
        <w:rPr>
          <w:rFonts w:ascii="Times New Roman" w:hAnsi="Times New Roman" w:cs="Times New Roman"/>
          <w:sz w:val="28"/>
          <w:szCs w:val="28"/>
        </w:rPr>
        <w:t>.</w:t>
      </w:r>
    </w:p>
    <w:p w14:paraId="33C2DB63" w14:textId="77777777" w:rsidR="00234C6A" w:rsidRPr="00744908" w:rsidRDefault="00712E23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На каждом из участков производился отлов гидробионтов, их фотографирование для последующего определения. После </w:t>
      </w:r>
      <w:r w:rsidRPr="00744908">
        <w:rPr>
          <w:rFonts w:ascii="Times New Roman" w:hAnsi="Times New Roman" w:cs="Times New Roman"/>
          <w:sz w:val="28"/>
          <w:szCs w:val="28"/>
        </w:rPr>
        <w:lastRenderedPageBreak/>
        <w:t>фотографирования выловленные гидробионты отпускались на участок, с которого они были выловлены.</w:t>
      </w:r>
    </w:p>
    <w:p w14:paraId="3B4D00BD" w14:textId="66CA0E98" w:rsidR="00015459" w:rsidRPr="00744908" w:rsidRDefault="00AB7109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Для </w:t>
      </w:r>
      <w:r w:rsidR="00C256A8" w:rsidRPr="00744908">
        <w:rPr>
          <w:rFonts w:ascii="Times New Roman" w:hAnsi="Times New Roman" w:cs="Times New Roman"/>
          <w:sz w:val="28"/>
          <w:szCs w:val="28"/>
        </w:rPr>
        <w:t xml:space="preserve">установления видового разнообразия гидробионтов </w:t>
      </w:r>
      <w:r w:rsidR="00A56B6C" w:rsidRPr="00744908">
        <w:rPr>
          <w:rFonts w:ascii="Times New Roman" w:hAnsi="Times New Roman" w:cs="Times New Roman"/>
          <w:sz w:val="28"/>
          <w:szCs w:val="28"/>
        </w:rPr>
        <w:t>ежедневно производился отлов гидробионтов на реке Кедровая на выбранных участках. И</w:t>
      </w:r>
      <w:r w:rsidR="00C256A8" w:rsidRPr="00744908">
        <w:rPr>
          <w:rFonts w:ascii="Times New Roman" w:hAnsi="Times New Roman" w:cs="Times New Roman"/>
          <w:sz w:val="28"/>
          <w:szCs w:val="28"/>
        </w:rPr>
        <w:t>х отлов</w:t>
      </w:r>
      <w:r w:rsidR="00DC5918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C256A8" w:rsidRPr="00744908">
        <w:rPr>
          <w:rFonts w:ascii="Times New Roman" w:hAnsi="Times New Roman" w:cs="Times New Roman"/>
          <w:sz w:val="28"/>
          <w:szCs w:val="28"/>
        </w:rPr>
        <w:t>осуществлялся на камнях, в толще воды</w:t>
      </w:r>
      <w:r w:rsidR="00DF7788" w:rsidRPr="00744908">
        <w:rPr>
          <w:rFonts w:ascii="Times New Roman" w:hAnsi="Times New Roman" w:cs="Times New Roman"/>
          <w:sz w:val="28"/>
          <w:szCs w:val="28"/>
        </w:rPr>
        <w:t>,</w:t>
      </w:r>
      <w:r w:rsidR="00C256A8" w:rsidRPr="00744908">
        <w:rPr>
          <w:rFonts w:ascii="Times New Roman" w:hAnsi="Times New Roman" w:cs="Times New Roman"/>
          <w:sz w:val="28"/>
          <w:szCs w:val="28"/>
        </w:rPr>
        <w:t xml:space="preserve"> в песке</w:t>
      </w:r>
      <w:r w:rsidR="00DC5918" w:rsidRPr="00744908">
        <w:rPr>
          <w:rFonts w:ascii="Times New Roman" w:hAnsi="Times New Roman" w:cs="Times New Roman"/>
          <w:sz w:val="28"/>
          <w:szCs w:val="28"/>
        </w:rPr>
        <w:t>, на разной скорости течения, разной глубине и разном удалении от берега</w:t>
      </w:r>
      <w:r w:rsidR="00C256A8" w:rsidRPr="00744908">
        <w:rPr>
          <w:rFonts w:ascii="Times New Roman" w:hAnsi="Times New Roman" w:cs="Times New Roman"/>
          <w:sz w:val="28"/>
          <w:szCs w:val="28"/>
        </w:rPr>
        <w:t xml:space="preserve">. </w:t>
      </w:r>
      <w:r w:rsidR="00DF7788" w:rsidRPr="00744908">
        <w:rPr>
          <w:rFonts w:ascii="Times New Roman" w:hAnsi="Times New Roman" w:cs="Times New Roman"/>
          <w:sz w:val="28"/>
          <w:szCs w:val="28"/>
        </w:rPr>
        <w:t xml:space="preserve">Сбор осуществлялся вручную и с помощью сачка (рисунок </w:t>
      </w:r>
      <w:r w:rsidR="00AC1781" w:rsidRPr="00744908">
        <w:rPr>
          <w:rFonts w:ascii="Times New Roman" w:hAnsi="Times New Roman" w:cs="Times New Roman"/>
          <w:sz w:val="28"/>
          <w:szCs w:val="28"/>
        </w:rPr>
        <w:t>3</w:t>
      </w:r>
      <w:r w:rsidR="00DF7788" w:rsidRPr="00744908">
        <w:rPr>
          <w:rFonts w:ascii="Times New Roman" w:hAnsi="Times New Roman" w:cs="Times New Roman"/>
          <w:sz w:val="28"/>
          <w:szCs w:val="28"/>
        </w:rPr>
        <w:t>).</w:t>
      </w:r>
      <w:r w:rsidR="00A56B6C" w:rsidRPr="00744908">
        <w:rPr>
          <w:rFonts w:ascii="Times New Roman" w:hAnsi="Times New Roman" w:cs="Times New Roman"/>
          <w:sz w:val="28"/>
          <w:szCs w:val="28"/>
        </w:rPr>
        <w:t xml:space="preserve"> При сборе речных обитателей с камней также подсчитывалась и площадь каждого камня.</w:t>
      </w:r>
    </w:p>
    <w:p w14:paraId="62AC46D6" w14:textId="77777777" w:rsidR="000E3E79" w:rsidRPr="00744908" w:rsidRDefault="000E3E79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73AAD5" w14:textId="77777777" w:rsidR="00BD5BA0" w:rsidRPr="00744908" w:rsidRDefault="00BD5BA0" w:rsidP="00744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062BD6" wp14:editId="10361677">
            <wp:extent cx="5767557" cy="3914775"/>
            <wp:effectExtent l="0" t="0" r="5080" b="0"/>
            <wp:docPr id="6" name="Рисунок 6" descr="E:\рыба,ловля\P107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ыба,ловля\P1070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190" cy="392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D740A" w14:textId="46C95379" w:rsidR="00BD5BA0" w:rsidRPr="00744908" w:rsidRDefault="00BD5BA0" w:rsidP="0074490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449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</w:t>
      </w:r>
      <w:r w:rsidR="00AC1781" w:rsidRPr="007449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7449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AC1781" w:rsidRPr="007449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Сбор гидробионтов на одном из участков с помощью сачка</w:t>
      </w:r>
    </w:p>
    <w:p w14:paraId="1BF341E4" w14:textId="77777777" w:rsidR="00744908" w:rsidRDefault="00744908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A2FEC9" w14:textId="44FF9490" w:rsidR="00DF7788" w:rsidRPr="00744908" w:rsidRDefault="00C05DEE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Для оценки и сравнения численности гидробионтов на каждом из исследуемых участков отлов осуществлялся по нескольку раз и определялось количество представителей каждого вида на единицу площади. </w:t>
      </w:r>
    </w:p>
    <w:p w14:paraId="50378B1F" w14:textId="07823D3F" w:rsidR="00712E23" w:rsidRPr="00744908" w:rsidRDefault="00A56B6C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Для определения видов все собранные гидробионты рассматривались и фотографировались с помощью видеомикроскопа, а в тетради записывались данные всех фотографий. После завершения просмотра всех обитателей и записи всех полученных данных, животные выпускались обратно в реку. На участках реки, находящихся за пределами территории заповедника, часть выявленных водных организмов была собрана в коллекцию для более точного определения видов в лаборатории Биотехнологического лицея №21. Все коллекционные образцы помещались в пробирки с 60 % раствором спирта.</w:t>
      </w:r>
      <w:r w:rsidR="00712E23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AB7109" w:rsidRPr="00744908">
        <w:rPr>
          <w:rFonts w:ascii="Times New Roman" w:hAnsi="Times New Roman" w:cs="Times New Roman"/>
          <w:sz w:val="28"/>
          <w:szCs w:val="28"/>
        </w:rPr>
        <w:t xml:space="preserve">Определение организмов велось </w:t>
      </w:r>
      <w:r w:rsidR="00D1044A" w:rsidRPr="00744908">
        <w:rPr>
          <w:rFonts w:ascii="Times New Roman" w:hAnsi="Times New Roman" w:cs="Times New Roman"/>
          <w:sz w:val="28"/>
          <w:szCs w:val="28"/>
        </w:rPr>
        <w:t xml:space="preserve">с использованием </w:t>
      </w:r>
      <w:r w:rsidRPr="00744908">
        <w:rPr>
          <w:rFonts w:ascii="Times New Roman" w:hAnsi="Times New Roman" w:cs="Times New Roman"/>
          <w:sz w:val="28"/>
          <w:szCs w:val="28"/>
        </w:rPr>
        <w:t xml:space="preserve">стереоскопического микроскопа и </w:t>
      </w:r>
      <w:r w:rsidR="00D1044A" w:rsidRPr="00744908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D1044A" w:rsidRPr="00744908">
        <w:rPr>
          <w:rFonts w:ascii="Times New Roman" w:hAnsi="Times New Roman" w:cs="Times New Roman"/>
          <w:sz w:val="28"/>
          <w:szCs w:val="28"/>
        </w:rPr>
        <w:lastRenderedPageBreak/>
        <w:t>определителей водных организмов в том числе таких как</w:t>
      </w:r>
      <w:r w:rsidR="00AB7109" w:rsidRPr="00744908">
        <w:rPr>
          <w:rFonts w:ascii="Times New Roman" w:hAnsi="Times New Roman" w:cs="Times New Roman"/>
          <w:sz w:val="28"/>
          <w:szCs w:val="28"/>
        </w:rPr>
        <w:t xml:space="preserve">: </w:t>
      </w:r>
      <w:r w:rsidR="00D1044A" w:rsidRPr="00744908">
        <w:rPr>
          <w:rFonts w:ascii="Times New Roman" w:hAnsi="Times New Roman" w:cs="Times New Roman"/>
          <w:sz w:val="28"/>
          <w:szCs w:val="28"/>
        </w:rPr>
        <w:t>сайт э</w:t>
      </w:r>
      <w:r w:rsidR="00160941" w:rsidRPr="00744908">
        <w:rPr>
          <w:rFonts w:ascii="Times New Roman" w:hAnsi="Times New Roman" w:cs="Times New Roman"/>
          <w:sz w:val="28"/>
          <w:szCs w:val="28"/>
        </w:rPr>
        <w:t>кологическ</w:t>
      </w:r>
      <w:r w:rsidR="00D1044A" w:rsidRPr="00744908">
        <w:rPr>
          <w:rFonts w:ascii="Times New Roman" w:hAnsi="Times New Roman" w:cs="Times New Roman"/>
          <w:sz w:val="28"/>
          <w:szCs w:val="28"/>
        </w:rPr>
        <w:t>ого</w:t>
      </w:r>
      <w:r w:rsidR="00160941" w:rsidRPr="00744908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D1044A" w:rsidRPr="00744908">
        <w:rPr>
          <w:rFonts w:ascii="Times New Roman" w:hAnsi="Times New Roman" w:cs="Times New Roman"/>
          <w:sz w:val="28"/>
          <w:szCs w:val="28"/>
        </w:rPr>
        <w:t>а</w:t>
      </w:r>
      <w:r w:rsidR="00160941" w:rsidRPr="00744908">
        <w:rPr>
          <w:rFonts w:ascii="Times New Roman" w:hAnsi="Times New Roman" w:cs="Times New Roman"/>
          <w:sz w:val="28"/>
          <w:szCs w:val="28"/>
        </w:rPr>
        <w:t xml:space="preserve"> «Экосистема»</w:t>
      </w:r>
      <w:r w:rsidR="004A6CA7" w:rsidRPr="00744908">
        <w:rPr>
          <w:rFonts w:ascii="Times New Roman" w:hAnsi="Times New Roman" w:cs="Times New Roman"/>
          <w:sz w:val="28"/>
          <w:szCs w:val="28"/>
        </w:rPr>
        <w:t>»</w:t>
      </w:r>
      <w:r w:rsidR="00160941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88017A" w:rsidRPr="00744908">
        <w:rPr>
          <w:rFonts w:ascii="Times New Roman" w:hAnsi="Times New Roman" w:cs="Times New Roman"/>
          <w:sz w:val="28"/>
          <w:szCs w:val="28"/>
        </w:rPr>
        <w:t>[13</w:t>
      </w:r>
      <w:r w:rsidR="00AB7109" w:rsidRPr="00744908">
        <w:rPr>
          <w:rFonts w:ascii="Times New Roman" w:hAnsi="Times New Roman" w:cs="Times New Roman"/>
          <w:sz w:val="28"/>
          <w:szCs w:val="28"/>
        </w:rPr>
        <w:t>],</w:t>
      </w:r>
      <w:r w:rsidR="00160941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4A6CA7" w:rsidRPr="00744908">
        <w:rPr>
          <w:rFonts w:ascii="Times New Roman" w:hAnsi="Times New Roman" w:cs="Times New Roman"/>
          <w:sz w:val="28"/>
          <w:szCs w:val="28"/>
        </w:rPr>
        <w:t>«</w:t>
      </w:r>
      <w:r w:rsidR="00D1044A" w:rsidRPr="00744908">
        <w:rPr>
          <w:rFonts w:ascii="Times New Roman" w:hAnsi="Times New Roman" w:cs="Times New Roman"/>
          <w:sz w:val="28"/>
          <w:szCs w:val="28"/>
        </w:rPr>
        <w:t>Краткий определитель пресных вод центра европейской России</w:t>
      </w:r>
      <w:r w:rsidR="004A6CA7" w:rsidRPr="00744908">
        <w:rPr>
          <w:rFonts w:ascii="Times New Roman" w:hAnsi="Times New Roman" w:cs="Times New Roman"/>
          <w:sz w:val="28"/>
          <w:szCs w:val="28"/>
        </w:rPr>
        <w:t>»</w:t>
      </w:r>
      <w:r w:rsidR="00160941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88017A" w:rsidRPr="00744908">
        <w:rPr>
          <w:rFonts w:ascii="Times New Roman" w:hAnsi="Times New Roman" w:cs="Times New Roman"/>
          <w:sz w:val="28"/>
          <w:szCs w:val="28"/>
        </w:rPr>
        <w:t>[14</w:t>
      </w:r>
      <w:r w:rsidR="00AB7109" w:rsidRPr="00744908">
        <w:rPr>
          <w:rFonts w:ascii="Times New Roman" w:hAnsi="Times New Roman" w:cs="Times New Roman"/>
          <w:sz w:val="28"/>
          <w:szCs w:val="28"/>
        </w:rPr>
        <w:t xml:space="preserve">], </w:t>
      </w:r>
      <w:r w:rsidR="00D1044A" w:rsidRPr="00744908">
        <w:rPr>
          <w:rFonts w:ascii="Times New Roman" w:hAnsi="Times New Roman" w:cs="Times New Roman"/>
          <w:sz w:val="28"/>
          <w:szCs w:val="28"/>
        </w:rPr>
        <w:t xml:space="preserve">сайт </w:t>
      </w:r>
      <w:r w:rsidR="004A6CA7" w:rsidRPr="0074490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60941" w:rsidRPr="00744908">
        <w:rPr>
          <w:rFonts w:ascii="Times New Roman" w:hAnsi="Times New Roman" w:cs="Times New Roman"/>
          <w:sz w:val="28"/>
          <w:szCs w:val="28"/>
        </w:rPr>
        <w:t>iNaturalist</w:t>
      </w:r>
      <w:proofErr w:type="spellEnd"/>
      <w:r w:rsidR="004A6CA7" w:rsidRPr="00744908">
        <w:rPr>
          <w:rFonts w:ascii="Times New Roman" w:hAnsi="Times New Roman" w:cs="Times New Roman"/>
          <w:sz w:val="28"/>
          <w:szCs w:val="28"/>
        </w:rPr>
        <w:t xml:space="preserve">» </w:t>
      </w:r>
      <w:r w:rsidR="0088017A" w:rsidRPr="00744908">
        <w:rPr>
          <w:rFonts w:ascii="Times New Roman" w:hAnsi="Times New Roman" w:cs="Times New Roman"/>
          <w:sz w:val="28"/>
          <w:szCs w:val="28"/>
        </w:rPr>
        <w:t>[15</w:t>
      </w:r>
      <w:r w:rsidR="004A6CA7" w:rsidRPr="00744908">
        <w:rPr>
          <w:rFonts w:ascii="Times New Roman" w:hAnsi="Times New Roman" w:cs="Times New Roman"/>
          <w:sz w:val="28"/>
          <w:szCs w:val="28"/>
        </w:rPr>
        <w:t xml:space="preserve">], </w:t>
      </w:r>
      <w:r w:rsidR="006A35E0" w:rsidRPr="00744908">
        <w:rPr>
          <w:rFonts w:ascii="Times New Roman" w:hAnsi="Times New Roman" w:cs="Times New Roman"/>
          <w:sz w:val="28"/>
          <w:szCs w:val="28"/>
        </w:rPr>
        <w:t xml:space="preserve">«Фото </w:t>
      </w:r>
      <w:r w:rsidR="0088017A" w:rsidRPr="00744908">
        <w:rPr>
          <w:rFonts w:ascii="Times New Roman" w:hAnsi="Times New Roman" w:cs="Times New Roman"/>
          <w:sz w:val="28"/>
          <w:szCs w:val="28"/>
        </w:rPr>
        <w:t>многоножки» [16</w:t>
      </w:r>
      <w:r w:rsidR="004A6CA7" w:rsidRPr="00744908">
        <w:rPr>
          <w:rFonts w:ascii="Times New Roman" w:hAnsi="Times New Roman" w:cs="Times New Roman"/>
          <w:sz w:val="28"/>
          <w:szCs w:val="28"/>
        </w:rPr>
        <w:t xml:space="preserve">], </w:t>
      </w:r>
      <w:r w:rsidR="00DB3AEE" w:rsidRPr="00744908">
        <w:rPr>
          <w:rFonts w:ascii="Times New Roman" w:hAnsi="Times New Roman" w:cs="Times New Roman"/>
          <w:sz w:val="28"/>
          <w:szCs w:val="28"/>
        </w:rPr>
        <w:t xml:space="preserve">статья в Русском </w:t>
      </w:r>
      <w:r w:rsidR="00BD5BA0" w:rsidRPr="00744908">
        <w:rPr>
          <w:rFonts w:ascii="Times New Roman" w:hAnsi="Times New Roman" w:cs="Times New Roman"/>
          <w:sz w:val="28"/>
          <w:szCs w:val="28"/>
        </w:rPr>
        <w:t>орнитологическом журнале</w:t>
      </w:r>
      <w:r w:rsidR="00160941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88017A" w:rsidRPr="00744908">
        <w:rPr>
          <w:rFonts w:ascii="Times New Roman" w:hAnsi="Times New Roman" w:cs="Times New Roman"/>
          <w:sz w:val="28"/>
          <w:szCs w:val="28"/>
        </w:rPr>
        <w:t>[17</w:t>
      </w:r>
      <w:r w:rsidR="00AB7109" w:rsidRPr="00744908">
        <w:rPr>
          <w:rFonts w:ascii="Times New Roman" w:hAnsi="Times New Roman" w:cs="Times New Roman"/>
          <w:sz w:val="28"/>
          <w:szCs w:val="28"/>
        </w:rPr>
        <w:t>]</w:t>
      </w:r>
      <w:r w:rsidR="004A6CA7" w:rsidRPr="00744908">
        <w:rPr>
          <w:rFonts w:ascii="Times New Roman" w:hAnsi="Times New Roman" w:cs="Times New Roman"/>
          <w:sz w:val="28"/>
          <w:szCs w:val="28"/>
        </w:rPr>
        <w:t>.</w:t>
      </w:r>
    </w:p>
    <w:p w14:paraId="634B0E9C" w14:textId="27F1DEEF" w:rsidR="00083FF2" w:rsidRPr="00744908" w:rsidRDefault="00A56B6C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Путем сопоставления выявленных гидробионтов с участками</w:t>
      </w:r>
      <w:r w:rsidR="00083FF2" w:rsidRPr="00744908">
        <w:rPr>
          <w:rFonts w:ascii="Times New Roman" w:hAnsi="Times New Roman" w:cs="Times New Roman"/>
          <w:sz w:val="28"/>
          <w:szCs w:val="28"/>
        </w:rPr>
        <w:t>,</w:t>
      </w:r>
      <w:r w:rsidRPr="00744908">
        <w:rPr>
          <w:rFonts w:ascii="Times New Roman" w:hAnsi="Times New Roman" w:cs="Times New Roman"/>
          <w:sz w:val="28"/>
          <w:szCs w:val="28"/>
        </w:rPr>
        <w:t xml:space="preserve"> на которых они были обнаружены</w:t>
      </w:r>
      <w:r w:rsidR="00083FF2" w:rsidRPr="00744908">
        <w:rPr>
          <w:rFonts w:ascii="Times New Roman" w:hAnsi="Times New Roman" w:cs="Times New Roman"/>
          <w:sz w:val="28"/>
          <w:szCs w:val="28"/>
        </w:rPr>
        <w:t>,</w:t>
      </w:r>
      <w:r w:rsidRPr="00744908">
        <w:rPr>
          <w:rFonts w:ascii="Times New Roman" w:hAnsi="Times New Roman" w:cs="Times New Roman"/>
          <w:sz w:val="28"/>
          <w:szCs w:val="28"/>
        </w:rPr>
        <w:t xml:space="preserve"> удалось проследить влияние условий реки</w:t>
      </w:r>
      <w:r w:rsidR="00083FF2" w:rsidRPr="00744908">
        <w:rPr>
          <w:rFonts w:ascii="Times New Roman" w:hAnsi="Times New Roman" w:cs="Times New Roman"/>
          <w:sz w:val="28"/>
          <w:szCs w:val="28"/>
        </w:rPr>
        <w:t>,</w:t>
      </w:r>
      <w:r w:rsidRPr="00744908">
        <w:rPr>
          <w:rFonts w:ascii="Times New Roman" w:hAnsi="Times New Roman" w:cs="Times New Roman"/>
          <w:sz w:val="28"/>
          <w:szCs w:val="28"/>
        </w:rPr>
        <w:t xml:space="preserve"> таких как глубина и скорость течения</w:t>
      </w:r>
      <w:r w:rsidR="00083FF2" w:rsidRPr="00744908">
        <w:rPr>
          <w:rFonts w:ascii="Times New Roman" w:hAnsi="Times New Roman" w:cs="Times New Roman"/>
          <w:sz w:val="28"/>
          <w:szCs w:val="28"/>
        </w:rPr>
        <w:t>,</w:t>
      </w:r>
      <w:r w:rsidRPr="00744908">
        <w:rPr>
          <w:rFonts w:ascii="Times New Roman" w:hAnsi="Times New Roman" w:cs="Times New Roman"/>
          <w:sz w:val="28"/>
          <w:szCs w:val="28"/>
        </w:rPr>
        <w:t xml:space="preserve"> на формирование </w:t>
      </w:r>
      <w:r w:rsidR="00083FF2" w:rsidRPr="00744908">
        <w:rPr>
          <w:rFonts w:ascii="Times New Roman" w:hAnsi="Times New Roman" w:cs="Times New Roman"/>
          <w:sz w:val="28"/>
          <w:szCs w:val="28"/>
        </w:rPr>
        <w:t>определенных сообществ водных организмов.</w:t>
      </w:r>
    </w:p>
    <w:p w14:paraId="700AA947" w14:textId="02E811C2" w:rsidR="00A56B6C" w:rsidRPr="00744908" w:rsidRDefault="00A56B6C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После изучения литературных источников </w:t>
      </w:r>
      <w:r w:rsidR="00083FF2" w:rsidRPr="00744908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744908">
        <w:rPr>
          <w:rFonts w:ascii="Times New Roman" w:hAnsi="Times New Roman" w:cs="Times New Roman"/>
          <w:sz w:val="28"/>
          <w:szCs w:val="28"/>
        </w:rPr>
        <w:t>были оценены основные взаимосвязи между организмами, обитающими в реке Кедровая, и, на основе полученных данных, была смоделирована основная пищевая сеть изучаемой реки.</w:t>
      </w:r>
    </w:p>
    <w:p w14:paraId="7B64709D" w14:textId="77777777" w:rsidR="000E3E79" w:rsidRPr="00744908" w:rsidRDefault="000E3E79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46F97E" w14:textId="77777777" w:rsidR="004B7A60" w:rsidRPr="00744908" w:rsidRDefault="00B56075" w:rsidP="00744908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6" w:name="_Toc210857222"/>
      <w:r w:rsidRPr="0074490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Мезо- и </w:t>
      </w:r>
      <w:proofErr w:type="spellStart"/>
      <w:r w:rsidRPr="0074490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макрозооценоз</w:t>
      </w:r>
      <w:proofErr w:type="spellEnd"/>
      <w:r w:rsidRPr="0074490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реки Кедровая в охранной зоне заповедника «Кедровая Падь»</w:t>
      </w:r>
      <w:bookmarkEnd w:id="6"/>
    </w:p>
    <w:p w14:paraId="1650968C" w14:textId="77777777" w:rsidR="000E3E79" w:rsidRPr="00744908" w:rsidRDefault="000E3E79" w:rsidP="007449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7" w:name="_Toc210857223"/>
    </w:p>
    <w:p w14:paraId="17DE1B7C" w14:textId="04ADB049" w:rsidR="00897592" w:rsidRPr="00744908" w:rsidRDefault="00897592" w:rsidP="00744908">
      <w:pPr>
        <w:pStyle w:val="2"/>
        <w:spacing w:before="0" w:line="240" w:lineRule="auto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744908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Описание выбранных для проведения исследования видового и качественного состава гидробионтов участков реки Кедровая</w:t>
      </w:r>
      <w:bookmarkEnd w:id="7"/>
    </w:p>
    <w:p w14:paraId="78F1735C" w14:textId="77777777" w:rsidR="000E3E79" w:rsidRPr="00744908" w:rsidRDefault="000E3E79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AD8D53" w14:textId="5741233B" w:rsidR="005C1FFC" w:rsidRPr="00744908" w:rsidRDefault="0036542D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Для проведения исследования на реке Кедровой в охранной зоне заповедника было выбрано 7 участков (рисунок </w:t>
      </w:r>
      <w:r w:rsidR="00AC1781" w:rsidRPr="00744908">
        <w:rPr>
          <w:rFonts w:ascii="Times New Roman" w:hAnsi="Times New Roman" w:cs="Times New Roman"/>
          <w:sz w:val="28"/>
          <w:szCs w:val="28"/>
        </w:rPr>
        <w:t>4</w:t>
      </w:r>
      <w:r w:rsidRPr="00744908">
        <w:rPr>
          <w:rFonts w:ascii="Times New Roman" w:hAnsi="Times New Roman" w:cs="Times New Roman"/>
          <w:sz w:val="28"/>
          <w:szCs w:val="28"/>
        </w:rPr>
        <w:t>), отличающихся по глубине, ширине ее русла и скорости течения воды.</w:t>
      </w:r>
      <w:r w:rsidR="003C3F6D" w:rsidRPr="00744908">
        <w:rPr>
          <w:rFonts w:ascii="Times New Roman" w:hAnsi="Times New Roman" w:cs="Times New Roman"/>
          <w:sz w:val="28"/>
          <w:szCs w:val="28"/>
        </w:rPr>
        <w:t xml:space="preserve"> Основные параметры реки на данных участках приведены в таблице 1 по данным из работы Митрофановой Алисы.</w:t>
      </w:r>
    </w:p>
    <w:p w14:paraId="704A51CD" w14:textId="77777777" w:rsidR="000E3E79" w:rsidRPr="00744908" w:rsidRDefault="000E3E79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D12D2D" w14:textId="418A4609" w:rsidR="000C3A9F" w:rsidRPr="00744908" w:rsidRDefault="000C3A9F" w:rsidP="0074490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49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2BD24A" wp14:editId="44CFFFFB">
            <wp:extent cx="5936317" cy="350774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628" t="17501" r="18544" b="11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905" cy="352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EFBF9" w14:textId="7DF03BF7" w:rsidR="000C3A9F" w:rsidRPr="00744908" w:rsidRDefault="000C3A9F" w:rsidP="007449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44908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 w:rsidR="00AC1781" w:rsidRPr="00744908">
        <w:rPr>
          <w:rFonts w:ascii="Times New Roman" w:hAnsi="Times New Roman" w:cs="Times New Roman"/>
          <w:i/>
          <w:sz w:val="28"/>
          <w:szCs w:val="28"/>
        </w:rPr>
        <w:t>4</w:t>
      </w:r>
      <w:r w:rsidRPr="0074490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44908">
        <w:rPr>
          <w:rFonts w:ascii="Times New Roman" w:hAnsi="Times New Roman" w:cs="Times New Roman"/>
          <w:i/>
          <w:sz w:val="28"/>
          <w:szCs w:val="28"/>
        </w:rPr>
        <w:t>Расположение участков</w:t>
      </w:r>
      <w:r w:rsidRPr="00744908">
        <w:rPr>
          <w:rFonts w:ascii="Times New Roman" w:hAnsi="Times New Roman" w:cs="Times New Roman"/>
          <w:i/>
          <w:sz w:val="28"/>
          <w:szCs w:val="28"/>
        </w:rPr>
        <w:t xml:space="preserve">, на которых </w:t>
      </w:r>
      <w:r w:rsidR="0036542D" w:rsidRPr="00744908">
        <w:rPr>
          <w:rFonts w:ascii="Times New Roman" w:hAnsi="Times New Roman" w:cs="Times New Roman"/>
          <w:i/>
          <w:sz w:val="28"/>
          <w:szCs w:val="28"/>
        </w:rPr>
        <w:t>проводилось</w:t>
      </w:r>
      <w:r w:rsidRPr="00744908">
        <w:rPr>
          <w:rFonts w:ascii="Times New Roman" w:hAnsi="Times New Roman" w:cs="Times New Roman"/>
          <w:i/>
          <w:sz w:val="28"/>
          <w:szCs w:val="28"/>
        </w:rPr>
        <w:t xml:space="preserve"> исследование</w:t>
      </w:r>
    </w:p>
    <w:p w14:paraId="30CB5CA3" w14:textId="77777777" w:rsidR="000E3E79" w:rsidRPr="00744908" w:rsidRDefault="000E3E79" w:rsidP="007449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D477FCE" w14:textId="55A08FE0" w:rsidR="000B1DA1" w:rsidRPr="00744908" w:rsidRDefault="002618F9" w:rsidP="0074490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44908">
        <w:rPr>
          <w:rFonts w:ascii="Times New Roman" w:eastAsia="Calibri" w:hAnsi="Times New Roman" w:cs="Times New Roman"/>
          <w:i/>
          <w:sz w:val="28"/>
          <w:szCs w:val="28"/>
        </w:rPr>
        <w:lastRenderedPageBreak/>
        <w:t>Таблица 1</w:t>
      </w:r>
      <w:r w:rsidR="000B1DA1" w:rsidRPr="00744908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="003C3F6D" w:rsidRPr="00744908">
        <w:rPr>
          <w:rFonts w:ascii="Times New Roman" w:eastAsia="Calibri" w:hAnsi="Times New Roman" w:cs="Times New Roman"/>
          <w:i/>
          <w:sz w:val="28"/>
          <w:szCs w:val="28"/>
        </w:rPr>
        <w:t xml:space="preserve">Основные характеристики </w:t>
      </w:r>
      <w:r w:rsidR="000B1DA1" w:rsidRPr="00744908">
        <w:rPr>
          <w:rFonts w:ascii="Times New Roman" w:eastAsia="Calibri" w:hAnsi="Times New Roman" w:cs="Times New Roman"/>
          <w:i/>
          <w:sz w:val="28"/>
          <w:szCs w:val="28"/>
        </w:rPr>
        <w:t>рек</w:t>
      </w:r>
      <w:r w:rsidR="003C3F6D" w:rsidRPr="00744908">
        <w:rPr>
          <w:rFonts w:ascii="Times New Roman" w:eastAsia="Calibri" w:hAnsi="Times New Roman" w:cs="Times New Roman"/>
          <w:i/>
          <w:sz w:val="28"/>
          <w:szCs w:val="28"/>
        </w:rPr>
        <w:t>и</w:t>
      </w:r>
      <w:r w:rsidR="000B1DA1" w:rsidRPr="00744908">
        <w:rPr>
          <w:rFonts w:ascii="Times New Roman" w:eastAsia="Calibri" w:hAnsi="Times New Roman" w:cs="Times New Roman"/>
          <w:i/>
          <w:sz w:val="28"/>
          <w:szCs w:val="28"/>
        </w:rPr>
        <w:t xml:space="preserve"> Кедровая</w:t>
      </w:r>
      <w:r w:rsidR="003C3F6D" w:rsidRPr="00744908">
        <w:rPr>
          <w:rFonts w:ascii="Times New Roman" w:eastAsia="Calibri" w:hAnsi="Times New Roman" w:cs="Times New Roman"/>
          <w:i/>
          <w:sz w:val="28"/>
          <w:szCs w:val="28"/>
        </w:rPr>
        <w:t xml:space="preserve"> на участках исследования</w:t>
      </w:r>
    </w:p>
    <w:tbl>
      <w:tblPr>
        <w:tblStyle w:val="32"/>
        <w:tblW w:w="9351" w:type="dxa"/>
        <w:jc w:val="center"/>
        <w:tblLook w:val="04A0" w:firstRow="1" w:lastRow="0" w:firstColumn="1" w:lastColumn="0" w:noHBand="0" w:noVBand="1"/>
      </w:tblPr>
      <w:tblGrid>
        <w:gridCol w:w="1696"/>
        <w:gridCol w:w="2410"/>
        <w:gridCol w:w="2410"/>
        <w:gridCol w:w="2835"/>
      </w:tblGrid>
      <w:tr w:rsidR="005613FA" w:rsidRPr="003C3F6D" w14:paraId="3260F76B" w14:textId="77777777" w:rsidTr="00A83EF4">
        <w:trPr>
          <w:trHeight w:val="339"/>
          <w:jc w:val="center"/>
        </w:trPr>
        <w:tc>
          <w:tcPr>
            <w:tcW w:w="1696" w:type="dxa"/>
            <w:vAlign w:val="center"/>
          </w:tcPr>
          <w:p w14:paraId="2AFEC160" w14:textId="77777777" w:rsidR="005613FA" w:rsidRPr="003C3F6D" w:rsidRDefault="005613FA" w:rsidP="007C11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3F6D">
              <w:rPr>
                <w:rFonts w:ascii="Times New Roman" w:eastAsia="Calibri" w:hAnsi="Times New Roman" w:cs="Times New Roman"/>
                <w:sz w:val="24"/>
                <w:szCs w:val="24"/>
              </w:rPr>
              <w:t>Участок</w:t>
            </w:r>
          </w:p>
        </w:tc>
        <w:tc>
          <w:tcPr>
            <w:tcW w:w="2410" w:type="dxa"/>
            <w:vAlign w:val="center"/>
          </w:tcPr>
          <w:p w14:paraId="0A4D5AEB" w14:textId="77777777" w:rsidR="005613FA" w:rsidRPr="003C3F6D" w:rsidRDefault="005613FA" w:rsidP="007C11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3F6D">
              <w:rPr>
                <w:rFonts w:ascii="Times New Roman" w:eastAsia="Calibri" w:hAnsi="Times New Roman" w:cs="Times New Roman"/>
                <w:sz w:val="24"/>
                <w:szCs w:val="24"/>
              </w:rPr>
              <w:t>Ширина русла, м</w:t>
            </w:r>
          </w:p>
        </w:tc>
        <w:tc>
          <w:tcPr>
            <w:tcW w:w="2410" w:type="dxa"/>
            <w:vAlign w:val="center"/>
          </w:tcPr>
          <w:p w14:paraId="54A59115" w14:textId="77777777" w:rsidR="005613FA" w:rsidRPr="003C3F6D" w:rsidRDefault="005613FA" w:rsidP="007C11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3F6D">
              <w:rPr>
                <w:rFonts w:ascii="Times New Roman" w:eastAsia="Calibri" w:hAnsi="Times New Roman" w:cs="Times New Roman"/>
                <w:sz w:val="24"/>
                <w:szCs w:val="24"/>
              </w:rPr>
              <w:t>Средняя глубина, см</w:t>
            </w:r>
          </w:p>
        </w:tc>
        <w:tc>
          <w:tcPr>
            <w:tcW w:w="2835" w:type="dxa"/>
            <w:vAlign w:val="center"/>
          </w:tcPr>
          <w:p w14:paraId="6EBBB6CE" w14:textId="77777777" w:rsidR="005613FA" w:rsidRPr="003C3F6D" w:rsidRDefault="005613FA" w:rsidP="007C11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3F6D">
              <w:rPr>
                <w:rFonts w:ascii="Times New Roman" w:eastAsia="Calibri" w:hAnsi="Times New Roman" w:cs="Times New Roman"/>
                <w:sz w:val="24"/>
                <w:szCs w:val="24"/>
              </w:rPr>
              <w:t>Скорость течения, м/с</w:t>
            </w:r>
          </w:p>
        </w:tc>
      </w:tr>
      <w:tr w:rsidR="005613FA" w:rsidRPr="003C3F6D" w14:paraId="0BCFF548" w14:textId="77777777" w:rsidTr="00A83EF4">
        <w:trPr>
          <w:trHeight w:val="204"/>
          <w:jc w:val="center"/>
        </w:trPr>
        <w:tc>
          <w:tcPr>
            <w:tcW w:w="1696" w:type="dxa"/>
            <w:vAlign w:val="center"/>
          </w:tcPr>
          <w:p w14:paraId="4D00A401" w14:textId="77777777" w:rsidR="005613FA" w:rsidRPr="00744908" w:rsidRDefault="005613FA" w:rsidP="007C11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490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vAlign w:val="center"/>
          </w:tcPr>
          <w:p w14:paraId="2CA095ED" w14:textId="77777777" w:rsidR="005613FA" w:rsidRPr="00744908" w:rsidRDefault="005613FA" w:rsidP="007C11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4908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10" w:type="dxa"/>
            <w:vAlign w:val="center"/>
          </w:tcPr>
          <w:p w14:paraId="27A47D97" w14:textId="77777777" w:rsidR="005613FA" w:rsidRPr="00744908" w:rsidRDefault="005613FA" w:rsidP="007C11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4908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835" w:type="dxa"/>
            <w:vAlign w:val="center"/>
          </w:tcPr>
          <w:p w14:paraId="6C72D12F" w14:textId="77777777" w:rsidR="005613FA" w:rsidRPr="00744908" w:rsidRDefault="005613FA" w:rsidP="007C11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4908">
              <w:rPr>
                <w:rFonts w:ascii="Times New Roman" w:eastAsia="Calibri" w:hAnsi="Times New Roman" w:cs="Times New Roman"/>
                <w:sz w:val="28"/>
                <w:szCs w:val="28"/>
              </w:rPr>
              <w:t>0,77</w:t>
            </w:r>
          </w:p>
        </w:tc>
      </w:tr>
      <w:tr w:rsidR="005613FA" w:rsidRPr="003C3F6D" w14:paraId="052155DA" w14:textId="77777777" w:rsidTr="00A83EF4">
        <w:trPr>
          <w:trHeight w:val="70"/>
          <w:jc w:val="center"/>
        </w:trPr>
        <w:tc>
          <w:tcPr>
            <w:tcW w:w="1696" w:type="dxa"/>
            <w:vAlign w:val="center"/>
          </w:tcPr>
          <w:p w14:paraId="440192B6" w14:textId="77777777" w:rsidR="005613FA" w:rsidRPr="00744908" w:rsidRDefault="005613FA" w:rsidP="007C11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490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vAlign w:val="center"/>
          </w:tcPr>
          <w:p w14:paraId="0B663BDE" w14:textId="77777777" w:rsidR="005613FA" w:rsidRPr="00744908" w:rsidRDefault="005613FA" w:rsidP="007C11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4908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410" w:type="dxa"/>
            <w:vAlign w:val="center"/>
          </w:tcPr>
          <w:p w14:paraId="6C136EC4" w14:textId="77777777" w:rsidR="005613FA" w:rsidRPr="00744908" w:rsidRDefault="005613FA" w:rsidP="007C11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4908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835" w:type="dxa"/>
            <w:vAlign w:val="center"/>
          </w:tcPr>
          <w:p w14:paraId="408D3B1B" w14:textId="77777777" w:rsidR="005613FA" w:rsidRPr="00744908" w:rsidRDefault="005613FA" w:rsidP="007C11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4908">
              <w:rPr>
                <w:rFonts w:ascii="Times New Roman" w:eastAsia="Calibri" w:hAnsi="Times New Roman" w:cs="Times New Roman"/>
                <w:sz w:val="28"/>
                <w:szCs w:val="28"/>
              </w:rPr>
              <w:t>1,18</w:t>
            </w:r>
          </w:p>
        </w:tc>
      </w:tr>
      <w:tr w:rsidR="005613FA" w:rsidRPr="003C3F6D" w14:paraId="3ADFD314" w14:textId="77777777" w:rsidTr="00A83EF4">
        <w:trPr>
          <w:trHeight w:val="242"/>
          <w:jc w:val="center"/>
        </w:trPr>
        <w:tc>
          <w:tcPr>
            <w:tcW w:w="1696" w:type="dxa"/>
            <w:vAlign w:val="center"/>
          </w:tcPr>
          <w:p w14:paraId="6AE733E8" w14:textId="77777777" w:rsidR="005613FA" w:rsidRPr="00744908" w:rsidRDefault="005613FA" w:rsidP="007C11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490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vAlign w:val="center"/>
          </w:tcPr>
          <w:p w14:paraId="42BF2F76" w14:textId="77777777" w:rsidR="005613FA" w:rsidRPr="00744908" w:rsidRDefault="005613FA" w:rsidP="007C11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4908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10" w:type="dxa"/>
            <w:vAlign w:val="center"/>
          </w:tcPr>
          <w:p w14:paraId="3B8C962A" w14:textId="77777777" w:rsidR="005613FA" w:rsidRPr="00744908" w:rsidRDefault="005613FA" w:rsidP="007C11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4908"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835" w:type="dxa"/>
            <w:vAlign w:val="center"/>
          </w:tcPr>
          <w:p w14:paraId="1B698A00" w14:textId="77777777" w:rsidR="005613FA" w:rsidRPr="00744908" w:rsidRDefault="005613FA" w:rsidP="007C11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4908">
              <w:rPr>
                <w:rFonts w:ascii="Times New Roman" w:eastAsia="Calibri" w:hAnsi="Times New Roman" w:cs="Times New Roman"/>
                <w:sz w:val="28"/>
                <w:szCs w:val="28"/>
              </w:rPr>
              <w:t>2,31</w:t>
            </w:r>
          </w:p>
        </w:tc>
      </w:tr>
      <w:tr w:rsidR="005613FA" w:rsidRPr="003C3F6D" w14:paraId="457DD1F2" w14:textId="77777777" w:rsidTr="00A83EF4">
        <w:trPr>
          <w:trHeight w:val="70"/>
          <w:jc w:val="center"/>
        </w:trPr>
        <w:tc>
          <w:tcPr>
            <w:tcW w:w="1696" w:type="dxa"/>
            <w:vAlign w:val="center"/>
          </w:tcPr>
          <w:p w14:paraId="37B17F22" w14:textId="77777777" w:rsidR="005613FA" w:rsidRPr="00744908" w:rsidRDefault="005613FA" w:rsidP="007C115A">
            <w:pPr>
              <w:pStyle w:val="ae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90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vAlign w:val="center"/>
          </w:tcPr>
          <w:p w14:paraId="2F66FF2A" w14:textId="77777777" w:rsidR="005613FA" w:rsidRPr="00744908" w:rsidRDefault="005613FA" w:rsidP="007C115A">
            <w:pPr>
              <w:pStyle w:val="ae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90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10" w:type="dxa"/>
            <w:vAlign w:val="center"/>
          </w:tcPr>
          <w:p w14:paraId="1D57B07F" w14:textId="77777777" w:rsidR="005613FA" w:rsidRPr="00744908" w:rsidRDefault="005613FA" w:rsidP="007C115A">
            <w:pPr>
              <w:pStyle w:val="ae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908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2835" w:type="dxa"/>
            <w:vAlign w:val="center"/>
          </w:tcPr>
          <w:p w14:paraId="481AC17E" w14:textId="77777777" w:rsidR="005613FA" w:rsidRPr="00744908" w:rsidRDefault="005613FA" w:rsidP="007C115A">
            <w:pPr>
              <w:pStyle w:val="ae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908">
              <w:rPr>
                <w:rFonts w:ascii="Times New Roman" w:hAnsi="Times New Roman"/>
                <w:sz w:val="28"/>
                <w:szCs w:val="28"/>
              </w:rPr>
              <w:t>3,25</w:t>
            </w:r>
          </w:p>
        </w:tc>
      </w:tr>
      <w:tr w:rsidR="005613FA" w:rsidRPr="003C3F6D" w14:paraId="0A1987AF" w14:textId="77777777" w:rsidTr="00A83EF4">
        <w:trPr>
          <w:trHeight w:val="70"/>
          <w:jc w:val="center"/>
        </w:trPr>
        <w:tc>
          <w:tcPr>
            <w:tcW w:w="1696" w:type="dxa"/>
            <w:vAlign w:val="center"/>
          </w:tcPr>
          <w:p w14:paraId="06EBFC39" w14:textId="77777777" w:rsidR="005613FA" w:rsidRPr="00744908" w:rsidRDefault="005613FA" w:rsidP="007C115A">
            <w:pPr>
              <w:pStyle w:val="ae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90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vAlign w:val="center"/>
          </w:tcPr>
          <w:p w14:paraId="2637B8E0" w14:textId="77777777" w:rsidR="005613FA" w:rsidRPr="00744908" w:rsidRDefault="005613FA" w:rsidP="007C115A">
            <w:pPr>
              <w:pStyle w:val="ae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908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410" w:type="dxa"/>
            <w:vAlign w:val="center"/>
          </w:tcPr>
          <w:p w14:paraId="42BC3C9F" w14:textId="77777777" w:rsidR="005613FA" w:rsidRPr="00744908" w:rsidRDefault="005613FA" w:rsidP="007C115A">
            <w:pPr>
              <w:pStyle w:val="ae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908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2835" w:type="dxa"/>
            <w:vAlign w:val="center"/>
          </w:tcPr>
          <w:p w14:paraId="4A6E7208" w14:textId="77777777" w:rsidR="005613FA" w:rsidRPr="00744908" w:rsidRDefault="005613FA" w:rsidP="007C115A">
            <w:pPr>
              <w:pStyle w:val="ae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908">
              <w:rPr>
                <w:rFonts w:ascii="Times New Roman" w:hAnsi="Times New Roman"/>
                <w:sz w:val="28"/>
                <w:szCs w:val="28"/>
              </w:rPr>
              <w:t>0,11</w:t>
            </w:r>
          </w:p>
        </w:tc>
      </w:tr>
      <w:tr w:rsidR="005613FA" w:rsidRPr="003C3F6D" w14:paraId="093C38B0" w14:textId="77777777" w:rsidTr="00A83EF4">
        <w:trPr>
          <w:trHeight w:val="70"/>
          <w:jc w:val="center"/>
        </w:trPr>
        <w:tc>
          <w:tcPr>
            <w:tcW w:w="1696" w:type="dxa"/>
            <w:vAlign w:val="center"/>
          </w:tcPr>
          <w:p w14:paraId="1076F1D6" w14:textId="77777777" w:rsidR="005613FA" w:rsidRPr="00744908" w:rsidRDefault="005613FA" w:rsidP="007C115A">
            <w:pPr>
              <w:pStyle w:val="ae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90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vAlign w:val="center"/>
          </w:tcPr>
          <w:p w14:paraId="3E284721" w14:textId="77777777" w:rsidR="005613FA" w:rsidRPr="00744908" w:rsidRDefault="005613FA" w:rsidP="007C115A">
            <w:pPr>
              <w:pStyle w:val="ae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908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410" w:type="dxa"/>
            <w:vAlign w:val="center"/>
          </w:tcPr>
          <w:p w14:paraId="2A3D9328" w14:textId="77777777" w:rsidR="005613FA" w:rsidRPr="00744908" w:rsidRDefault="005613FA" w:rsidP="007C115A">
            <w:pPr>
              <w:pStyle w:val="ae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908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835" w:type="dxa"/>
            <w:vAlign w:val="center"/>
          </w:tcPr>
          <w:p w14:paraId="17433B07" w14:textId="77777777" w:rsidR="005613FA" w:rsidRPr="00744908" w:rsidRDefault="005613FA" w:rsidP="007C115A">
            <w:pPr>
              <w:pStyle w:val="ae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908">
              <w:rPr>
                <w:rFonts w:ascii="Times New Roman" w:hAnsi="Times New Roman"/>
                <w:sz w:val="28"/>
                <w:szCs w:val="28"/>
              </w:rPr>
              <w:t>0,94</w:t>
            </w:r>
          </w:p>
        </w:tc>
      </w:tr>
      <w:tr w:rsidR="005613FA" w:rsidRPr="003C3F6D" w14:paraId="5288DF90" w14:textId="77777777" w:rsidTr="00A83EF4">
        <w:trPr>
          <w:trHeight w:val="70"/>
          <w:jc w:val="center"/>
        </w:trPr>
        <w:tc>
          <w:tcPr>
            <w:tcW w:w="1696" w:type="dxa"/>
            <w:vAlign w:val="center"/>
          </w:tcPr>
          <w:p w14:paraId="665773CE" w14:textId="77777777" w:rsidR="005613FA" w:rsidRPr="00744908" w:rsidRDefault="005613FA" w:rsidP="007C115A">
            <w:pPr>
              <w:pStyle w:val="ae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90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vAlign w:val="center"/>
          </w:tcPr>
          <w:p w14:paraId="440284B2" w14:textId="77777777" w:rsidR="005613FA" w:rsidRPr="00744908" w:rsidRDefault="005613FA" w:rsidP="007C115A">
            <w:pPr>
              <w:pStyle w:val="ae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908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410" w:type="dxa"/>
            <w:vAlign w:val="center"/>
          </w:tcPr>
          <w:p w14:paraId="2FA978DB" w14:textId="77777777" w:rsidR="005613FA" w:rsidRPr="00744908" w:rsidRDefault="005613FA" w:rsidP="007C115A">
            <w:pPr>
              <w:pStyle w:val="ae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908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35" w:type="dxa"/>
            <w:vAlign w:val="center"/>
          </w:tcPr>
          <w:p w14:paraId="138E3B62" w14:textId="77777777" w:rsidR="005613FA" w:rsidRPr="00744908" w:rsidRDefault="005613FA" w:rsidP="007C115A">
            <w:pPr>
              <w:pStyle w:val="ae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908">
              <w:rPr>
                <w:rFonts w:ascii="Times New Roman" w:hAnsi="Times New Roman"/>
                <w:sz w:val="28"/>
                <w:szCs w:val="28"/>
              </w:rPr>
              <w:t>1,46</w:t>
            </w:r>
          </w:p>
        </w:tc>
      </w:tr>
    </w:tbl>
    <w:p w14:paraId="7A97A711" w14:textId="77777777" w:rsidR="003A5536" w:rsidRPr="00744908" w:rsidRDefault="003A5536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C8B6E5" w14:textId="68074965" w:rsidR="005613FA" w:rsidRPr="00744908" w:rsidRDefault="00320852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При этом, сбор и учет гидробионтов на каждом из указанных участках осуществлялся в определенных точках, имеющих следующие характеристики: </w:t>
      </w:r>
    </w:p>
    <w:p w14:paraId="04DAE801" w14:textId="154A1141" w:rsidR="000C3A9F" w:rsidRPr="00744908" w:rsidRDefault="000C3A9F" w:rsidP="007C115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b/>
          <w:i/>
          <w:sz w:val="28"/>
          <w:szCs w:val="28"/>
        </w:rPr>
        <w:t>1 участок</w:t>
      </w:r>
      <w:r w:rsidRPr="00744908">
        <w:rPr>
          <w:rFonts w:ascii="Times New Roman" w:hAnsi="Times New Roman" w:cs="Times New Roman"/>
          <w:sz w:val="28"/>
          <w:szCs w:val="28"/>
        </w:rPr>
        <w:t xml:space="preserve"> – </w:t>
      </w:r>
      <w:r w:rsidR="00320852" w:rsidRPr="00744908">
        <w:rPr>
          <w:rFonts w:ascii="Times New Roman" w:hAnsi="Times New Roman" w:cs="Times New Roman"/>
          <w:sz w:val="28"/>
          <w:szCs w:val="28"/>
        </w:rPr>
        <w:t xml:space="preserve">на </w:t>
      </w:r>
      <w:r w:rsidRPr="00744908">
        <w:rPr>
          <w:rFonts w:ascii="Times New Roman" w:hAnsi="Times New Roman" w:cs="Times New Roman"/>
          <w:sz w:val="28"/>
          <w:szCs w:val="28"/>
        </w:rPr>
        <w:t>небольш</w:t>
      </w:r>
      <w:r w:rsidR="00320852" w:rsidRPr="00744908">
        <w:rPr>
          <w:rFonts w:ascii="Times New Roman" w:hAnsi="Times New Roman" w:cs="Times New Roman"/>
          <w:sz w:val="28"/>
          <w:szCs w:val="28"/>
        </w:rPr>
        <w:t>ой</w:t>
      </w:r>
      <w:r w:rsidRPr="00744908">
        <w:rPr>
          <w:rFonts w:ascii="Times New Roman" w:hAnsi="Times New Roman" w:cs="Times New Roman"/>
          <w:sz w:val="28"/>
          <w:szCs w:val="28"/>
        </w:rPr>
        <w:t xml:space="preserve"> глуби</w:t>
      </w:r>
      <w:r w:rsidR="00320852" w:rsidRPr="00744908">
        <w:rPr>
          <w:rFonts w:ascii="Times New Roman" w:hAnsi="Times New Roman" w:cs="Times New Roman"/>
          <w:sz w:val="28"/>
          <w:szCs w:val="28"/>
        </w:rPr>
        <w:t>не</w:t>
      </w:r>
      <w:r w:rsidRPr="00744908">
        <w:rPr>
          <w:rFonts w:ascii="Times New Roman" w:hAnsi="Times New Roman" w:cs="Times New Roman"/>
          <w:sz w:val="28"/>
          <w:szCs w:val="28"/>
        </w:rPr>
        <w:t xml:space="preserve"> и медленно</w:t>
      </w:r>
      <w:r w:rsidR="00320852" w:rsidRPr="00744908">
        <w:rPr>
          <w:rFonts w:ascii="Times New Roman" w:hAnsi="Times New Roman" w:cs="Times New Roman"/>
          <w:sz w:val="28"/>
          <w:szCs w:val="28"/>
        </w:rPr>
        <w:t xml:space="preserve">м </w:t>
      </w:r>
      <w:r w:rsidRPr="00744908">
        <w:rPr>
          <w:rFonts w:ascii="Times New Roman" w:hAnsi="Times New Roman" w:cs="Times New Roman"/>
          <w:sz w:val="28"/>
          <w:szCs w:val="28"/>
        </w:rPr>
        <w:t>течение (у берега).</w:t>
      </w:r>
    </w:p>
    <w:p w14:paraId="5D032B34" w14:textId="701253A3" w:rsidR="000C3A9F" w:rsidRPr="00744908" w:rsidRDefault="000C3A9F" w:rsidP="007C115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b/>
          <w:i/>
          <w:sz w:val="28"/>
          <w:szCs w:val="28"/>
        </w:rPr>
        <w:t xml:space="preserve">2 участок </w:t>
      </w:r>
      <w:r w:rsidRPr="00744908">
        <w:rPr>
          <w:rFonts w:ascii="Times New Roman" w:hAnsi="Times New Roman" w:cs="Times New Roman"/>
          <w:sz w:val="28"/>
          <w:szCs w:val="28"/>
        </w:rPr>
        <w:t xml:space="preserve">– </w:t>
      </w:r>
      <w:bookmarkStart w:id="8" w:name="_Hlk210761200"/>
      <w:r w:rsidR="00320852" w:rsidRPr="00744908">
        <w:rPr>
          <w:rFonts w:ascii="Times New Roman" w:hAnsi="Times New Roman" w:cs="Times New Roman"/>
          <w:sz w:val="28"/>
          <w:szCs w:val="28"/>
        </w:rPr>
        <w:t xml:space="preserve">на </w:t>
      </w:r>
      <w:r w:rsidRPr="00744908">
        <w:rPr>
          <w:rFonts w:ascii="Times New Roman" w:hAnsi="Times New Roman" w:cs="Times New Roman"/>
          <w:sz w:val="28"/>
          <w:szCs w:val="28"/>
        </w:rPr>
        <w:t>средн</w:t>
      </w:r>
      <w:r w:rsidR="00320852" w:rsidRPr="00744908">
        <w:rPr>
          <w:rFonts w:ascii="Times New Roman" w:hAnsi="Times New Roman" w:cs="Times New Roman"/>
          <w:sz w:val="28"/>
          <w:szCs w:val="28"/>
        </w:rPr>
        <w:t>ей</w:t>
      </w:r>
      <w:r w:rsidRPr="00744908">
        <w:rPr>
          <w:rFonts w:ascii="Times New Roman" w:hAnsi="Times New Roman" w:cs="Times New Roman"/>
          <w:sz w:val="28"/>
          <w:szCs w:val="28"/>
        </w:rPr>
        <w:t xml:space="preserve"> глубин</w:t>
      </w:r>
      <w:r w:rsidR="00320852" w:rsidRPr="00744908">
        <w:rPr>
          <w:rFonts w:ascii="Times New Roman" w:hAnsi="Times New Roman" w:cs="Times New Roman"/>
          <w:sz w:val="28"/>
          <w:szCs w:val="28"/>
        </w:rPr>
        <w:t>е</w:t>
      </w:r>
      <w:r w:rsidRPr="00744908">
        <w:rPr>
          <w:rFonts w:ascii="Times New Roman" w:hAnsi="Times New Roman" w:cs="Times New Roman"/>
          <w:sz w:val="28"/>
          <w:szCs w:val="28"/>
        </w:rPr>
        <w:t xml:space="preserve"> и быстро</w:t>
      </w:r>
      <w:r w:rsidR="00320852" w:rsidRPr="00744908">
        <w:rPr>
          <w:rFonts w:ascii="Times New Roman" w:hAnsi="Times New Roman" w:cs="Times New Roman"/>
          <w:sz w:val="28"/>
          <w:szCs w:val="28"/>
        </w:rPr>
        <w:t>м</w:t>
      </w:r>
      <w:r w:rsidRPr="00744908">
        <w:rPr>
          <w:rFonts w:ascii="Times New Roman" w:hAnsi="Times New Roman" w:cs="Times New Roman"/>
          <w:sz w:val="28"/>
          <w:szCs w:val="28"/>
        </w:rPr>
        <w:t xml:space="preserve"> течение</w:t>
      </w:r>
      <w:bookmarkEnd w:id="8"/>
      <w:r w:rsidRPr="00744908">
        <w:rPr>
          <w:rFonts w:ascii="Times New Roman" w:hAnsi="Times New Roman" w:cs="Times New Roman"/>
          <w:sz w:val="28"/>
          <w:szCs w:val="28"/>
        </w:rPr>
        <w:t xml:space="preserve"> (на середине русла).</w:t>
      </w:r>
    </w:p>
    <w:p w14:paraId="5D9D569C" w14:textId="61D491FF" w:rsidR="000C3A9F" w:rsidRPr="00744908" w:rsidRDefault="000C3A9F" w:rsidP="007C115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b/>
          <w:i/>
          <w:sz w:val="28"/>
          <w:szCs w:val="28"/>
        </w:rPr>
        <w:t>3 участок</w:t>
      </w:r>
      <w:r w:rsidRPr="00744908">
        <w:rPr>
          <w:rFonts w:ascii="Times New Roman" w:hAnsi="Times New Roman" w:cs="Times New Roman"/>
          <w:sz w:val="28"/>
          <w:szCs w:val="28"/>
        </w:rPr>
        <w:t xml:space="preserve"> – </w:t>
      </w:r>
      <w:r w:rsidR="00320852" w:rsidRPr="00744908">
        <w:rPr>
          <w:rFonts w:ascii="Times New Roman" w:hAnsi="Times New Roman" w:cs="Times New Roman"/>
          <w:sz w:val="28"/>
          <w:szCs w:val="28"/>
        </w:rPr>
        <w:t>на небольшой глубине и медленном течение</w:t>
      </w:r>
      <w:r w:rsidRPr="00744908">
        <w:rPr>
          <w:rFonts w:ascii="Times New Roman" w:hAnsi="Times New Roman" w:cs="Times New Roman"/>
          <w:sz w:val="28"/>
          <w:szCs w:val="28"/>
        </w:rPr>
        <w:t xml:space="preserve"> (у берега).</w:t>
      </w:r>
    </w:p>
    <w:p w14:paraId="78108E03" w14:textId="6F8B10D3" w:rsidR="000C3A9F" w:rsidRPr="00744908" w:rsidRDefault="000C3A9F" w:rsidP="007C115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b/>
          <w:i/>
          <w:sz w:val="28"/>
          <w:szCs w:val="28"/>
        </w:rPr>
        <w:t>4 участок</w:t>
      </w:r>
      <w:r w:rsidRPr="00744908">
        <w:rPr>
          <w:rFonts w:ascii="Times New Roman" w:hAnsi="Times New Roman" w:cs="Times New Roman"/>
          <w:sz w:val="28"/>
          <w:szCs w:val="28"/>
        </w:rPr>
        <w:t xml:space="preserve"> – </w:t>
      </w:r>
      <w:bookmarkStart w:id="9" w:name="_Hlk210761279"/>
      <w:r w:rsidR="00320852" w:rsidRPr="00744908">
        <w:rPr>
          <w:rFonts w:ascii="Times New Roman" w:hAnsi="Times New Roman" w:cs="Times New Roman"/>
          <w:sz w:val="28"/>
          <w:szCs w:val="28"/>
        </w:rPr>
        <w:t>на средней глубине</w:t>
      </w:r>
      <w:bookmarkEnd w:id="9"/>
      <w:r w:rsidR="00320852" w:rsidRPr="00744908">
        <w:rPr>
          <w:rFonts w:ascii="Times New Roman" w:hAnsi="Times New Roman" w:cs="Times New Roman"/>
          <w:sz w:val="28"/>
          <w:szCs w:val="28"/>
        </w:rPr>
        <w:t xml:space="preserve"> и быстром течение</w:t>
      </w:r>
      <w:r w:rsidRPr="00744908">
        <w:rPr>
          <w:rFonts w:ascii="Times New Roman" w:hAnsi="Times New Roman" w:cs="Times New Roman"/>
          <w:sz w:val="28"/>
          <w:szCs w:val="28"/>
        </w:rPr>
        <w:t xml:space="preserve"> (на середине русла).</w:t>
      </w:r>
    </w:p>
    <w:p w14:paraId="2E250626" w14:textId="6FDA31D7" w:rsidR="000C3A9F" w:rsidRPr="00744908" w:rsidRDefault="000C3A9F" w:rsidP="007C115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b/>
          <w:i/>
          <w:sz w:val="28"/>
          <w:szCs w:val="28"/>
        </w:rPr>
        <w:t xml:space="preserve">5 участок </w:t>
      </w:r>
      <w:r w:rsidRPr="00744908">
        <w:rPr>
          <w:rFonts w:ascii="Times New Roman" w:hAnsi="Times New Roman" w:cs="Times New Roman"/>
          <w:sz w:val="28"/>
          <w:szCs w:val="28"/>
        </w:rPr>
        <w:t>–</w:t>
      </w:r>
      <w:r w:rsidRPr="00744908">
        <w:rPr>
          <w:sz w:val="24"/>
          <w:szCs w:val="24"/>
        </w:rPr>
        <w:t xml:space="preserve"> </w:t>
      </w:r>
      <w:r w:rsidR="007C78B7" w:rsidRPr="00744908">
        <w:rPr>
          <w:rFonts w:ascii="Times New Roman" w:hAnsi="Times New Roman" w:cs="Times New Roman"/>
          <w:sz w:val="28"/>
          <w:szCs w:val="28"/>
        </w:rPr>
        <w:t>на небольшой глубине и медленном течение</w:t>
      </w:r>
      <w:r w:rsidRPr="00744908">
        <w:rPr>
          <w:rFonts w:ascii="Times New Roman" w:hAnsi="Times New Roman" w:cs="Times New Roman"/>
          <w:sz w:val="28"/>
          <w:szCs w:val="28"/>
        </w:rPr>
        <w:t xml:space="preserve"> (у берега).</w:t>
      </w:r>
    </w:p>
    <w:p w14:paraId="5D69996C" w14:textId="4E98E614" w:rsidR="000C3A9F" w:rsidRPr="00744908" w:rsidRDefault="000C3A9F" w:rsidP="007C115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b/>
          <w:i/>
          <w:sz w:val="28"/>
          <w:szCs w:val="28"/>
        </w:rPr>
        <w:t>6 участок</w:t>
      </w:r>
      <w:r w:rsidRPr="00744908">
        <w:rPr>
          <w:rFonts w:ascii="Times New Roman" w:hAnsi="Times New Roman" w:cs="Times New Roman"/>
          <w:sz w:val="28"/>
          <w:szCs w:val="28"/>
        </w:rPr>
        <w:t xml:space="preserve"> – </w:t>
      </w:r>
      <w:r w:rsidR="007C78B7" w:rsidRPr="00744908">
        <w:rPr>
          <w:rFonts w:ascii="Times New Roman" w:hAnsi="Times New Roman" w:cs="Times New Roman"/>
          <w:sz w:val="28"/>
          <w:szCs w:val="28"/>
        </w:rPr>
        <w:t>на средней глубине и быстром течение</w:t>
      </w:r>
      <w:r w:rsidRPr="00744908">
        <w:rPr>
          <w:rFonts w:ascii="Times New Roman" w:hAnsi="Times New Roman" w:cs="Times New Roman"/>
          <w:sz w:val="28"/>
          <w:szCs w:val="28"/>
        </w:rPr>
        <w:t xml:space="preserve"> (на середине русла).</w:t>
      </w:r>
    </w:p>
    <w:p w14:paraId="372FB839" w14:textId="2F59E76B" w:rsidR="000C3A9F" w:rsidRPr="00744908" w:rsidRDefault="000C3A9F" w:rsidP="007C115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b/>
          <w:i/>
          <w:sz w:val="28"/>
          <w:szCs w:val="28"/>
        </w:rPr>
        <w:t>7 участок</w:t>
      </w:r>
      <w:r w:rsidRPr="00744908">
        <w:rPr>
          <w:rFonts w:ascii="Times New Roman" w:hAnsi="Times New Roman" w:cs="Times New Roman"/>
          <w:sz w:val="28"/>
          <w:szCs w:val="28"/>
        </w:rPr>
        <w:t xml:space="preserve"> – </w:t>
      </w:r>
      <w:r w:rsidR="007C78B7" w:rsidRPr="00744908">
        <w:rPr>
          <w:rFonts w:ascii="Times New Roman" w:hAnsi="Times New Roman" w:cs="Times New Roman"/>
          <w:sz w:val="28"/>
          <w:szCs w:val="28"/>
        </w:rPr>
        <w:t>на средней глубине</w:t>
      </w:r>
      <w:r w:rsidRPr="00744908">
        <w:rPr>
          <w:rFonts w:ascii="Times New Roman" w:hAnsi="Times New Roman" w:cs="Times New Roman"/>
          <w:sz w:val="28"/>
          <w:szCs w:val="28"/>
        </w:rPr>
        <w:t xml:space="preserve"> и </w:t>
      </w:r>
      <w:r w:rsidR="007C78B7" w:rsidRPr="00744908">
        <w:rPr>
          <w:rFonts w:ascii="Times New Roman" w:hAnsi="Times New Roman" w:cs="Times New Roman"/>
          <w:sz w:val="28"/>
          <w:szCs w:val="28"/>
        </w:rPr>
        <w:t>быстром течение</w:t>
      </w:r>
      <w:r w:rsidRPr="00744908">
        <w:rPr>
          <w:rFonts w:ascii="Times New Roman" w:hAnsi="Times New Roman" w:cs="Times New Roman"/>
          <w:sz w:val="28"/>
          <w:szCs w:val="28"/>
        </w:rPr>
        <w:t xml:space="preserve"> (у берега).</w:t>
      </w:r>
    </w:p>
    <w:p w14:paraId="270FADCB" w14:textId="77777777" w:rsidR="00464B3B" w:rsidRPr="00744908" w:rsidRDefault="00464B3B" w:rsidP="007C115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4A4C80BD" w14:textId="77777777" w:rsidR="00897592" w:rsidRPr="00744908" w:rsidRDefault="000C7F6F" w:rsidP="007C115A">
      <w:pPr>
        <w:pStyle w:val="2"/>
        <w:spacing w:before="0" w:line="240" w:lineRule="auto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10" w:name="_Toc210857224"/>
      <w:r w:rsidRPr="00744908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Видовой состав </w:t>
      </w:r>
      <w:r w:rsidR="00897592" w:rsidRPr="00744908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мезо- и </w:t>
      </w:r>
      <w:proofErr w:type="spellStart"/>
      <w:r w:rsidR="00897592" w:rsidRPr="00744908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макрозооценоз</w:t>
      </w:r>
      <w:r w:rsidRPr="00744908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а</w:t>
      </w:r>
      <w:proofErr w:type="spellEnd"/>
      <w:r w:rsidR="00897592" w:rsidRPr="00744908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реки Кедровая</w:t>
      </w:r>
      <w:bookmarkEnd w:id="10"/>
      <w:r w:rsidR="00897592" w:rsidRPr="00744908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</w:p>
    <w:p w14:paraId="2AECAD4B" w14:textId="77777777" w:rsidR="00744908" w:rsidRDefault="00744908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F39D10" w14:textId="04397290" w:rsidR="000C3A9F" w:rsidRPr="00744908" w:rsidRDefault="005613FA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В результате проведенного исследования</w:t>
      </w:r>
      <w:r w:rsidR="00867389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7C78B7" w:rsidRPr="00744908">
        <w:rPr>
          <w:rFonts w:ascii="Times New Roman" w:hAnsi="Times New Roman" w:cs="Times New Roman"/>
          <w:sz w:val="28"/>
          <w:szCs w:val="28"/>
        </w:rPr>
        <w:t xml:space="preserve">мезо- и </w:t>
      </w:r>
      <w:proofErr w:type="spellStart"/>
      <w:r w:rsidR="007C78B7" w:rsidRPr="00744908">
        <w:rPr>
          <w:rFonts w:ascii="Times New Roman" w:hAnsi="Times New Roman" w:cs="Times New Roman"/>
          <w:sz w:val="28"/>
          <w:szCs w:val="28"/>
        </w:rPr>
        <w:t>макрозооценоза</w:t>
      </w:r>
      <w:proofErr w:type="spellEnd"/>
      <w:r w:rsidR="007C78B7" w:rsidRPr="00744908">
        <w:rPr>
          <w:rFonts w:ascii="Times New Roman" w:hAnsi="Times New Roman" w:cs="Times New Roman"/>
          <w:sz w:val="28"/>
          <w:szCs w:val="28"/>
        </w:rPr>
        <w:t xml:space="preserve"> в реке Кедровая удалось обнаружить более 25 видов живых организмов. И</w:t>
      </w:r>
      <w:r w:rsidR="00867389" w:rsidRPr="00744908">
        <w:rPr>
          <w:rFonts w:ascii="Times New Roman" w:hAnsi="Times New Roman" w:cs="Times New Roman"/>
          <w:sz w:val="28"/>
          <w:szCs w:val="28"/>
        </w:rPr>
        <w:t>з них</w:t>
      </w:r>
      <w:r w:rsidR="007C78B7" w:rsidRPr="00744908">
        <w:rPr>
          <w:rFonts w:ascii="Times New Roman" w:hAnsi="Times New Roman" w:cs="Times New Roman"/>
          <w:sz w:val="28"/>
          <w:szCs w:val="28"/>
        </w:rPr>
        <w:t>,</w:t>
      </w:r>
      <w:r w:rsidR="00867389" w:rsidRPr="00744908">
        <w:rPr>
          <w:rFonts w:ascii="Times New Roman" w:hAnsi="Times New Roman" w:cs="Times New Roman"/>
          <w:sz w:val="28"/>
          <w:szCs w:val="28"/>
        </w:rPr>
        <w:t xml:space="preserve"> до вида и рода было определенно 22 организма, до семейства</w:t>
      </w:r>
      <w:r w:rsidR="007C78B7" w:rsidRPr="00744908">
        <w:rPr>
          <w:rFonts w:ascii="Times New Roman" w:hAnsi="Times New Roman" w:cs="Times New Roman"/>
          <w:sz w:val="28"/>
          <w:szCs w:val="28"/>
        </w:rPr>
        <w:t xml:space="preserve"> </w:t>
      </w:r>
      <w:bookmarkStart w:id="11" w:name="_Hlk210761788"/>
      <w:r w:rsidR="007C78B7" w:rsidRPr="00744908">
        <w:rPr>
          <w:rFonts w:ascii="Times New Roman" w:hAnsi="Times New Roman" w:cs="Times New Roman"/>
          <w:sz w:val="28"/>
          <w:szCs w:val="28"/>
        </w:rPr>
        <w:t xml:space="preserve">– </w:t>
      </w:r>
      <w:bookmarkEnd w:id="11"/>
      <w:r w:rsidR="007C78B7" w:rsidRPr="00744908">
        <w:rPr>
          <w:rFonts w:ascii="Times New Roman" w:hAnsi="Times New Roman" w:cs="Times New Roman"/>
          <w:sz w:val="28"/>
          <w:szCs w:val="28"/>
        </w:rPr>
        <w:t xml:space="preserve">1 </w:t>
      </w:r>
      <w:r w:rsidR="00867389" w:rsidRPr="00744908">
        <w:rPr>
          <w:rFonts w:ascii="Times New Roman" w:hAnsi="Times New Roman" w:cs="Times New Roman"/>
          <w:sz w:val="28"/>
          <w:szCs w:val="28"/>
        </w:rPr>
        <w:t xml:space="preserve">организм, до класса </w:t>
      </w:r>
      <w:r w:rsidR="007C78B7" w:rsidRPr="00744908">
        <w:rPr>
          <w:rFonts w:ascii="Times New Roman" w:hAnsi="Times New Roman" w:cs="Times New Roman"/>
          <w:sz w:val="28"/>
          <w:szCs w:val="28"/>
        </w:rPr>
        <w:t xml:space="preserve">– </w:t>
      </w:r>
      <w:r w:rsidR="00867389" w:rsidRPr="00744908">
        <w:rPr>
          <w:rFonts w:ascii="Times New Roman" w:hAnsi="Times New Roman" w:cs="Times New Roman"/>
          <w:sz w:val="28"/>
          <w:szCs w:val="28"/>
        </w:rPr>
        <w:t>1 организм</w:t>
      </w:r>
      <w:r w:rsidR="00F2347A" w:rsidRPr="00744908">
        <w:rPr>
          <w:rFonts w:ascii="Times New Roman" w:hAnsi="Times New Roman" w:cs="Times New Roman"/>
          <w:sz w:val="28"/>
          <w:szCs w:val="28"/>
        </w:rPr>
        <w:t xml:space="preserve"> (список представлен в таблице 2)</w:t>
      </w:r>
      <w:r w:rsidR="007C78B7" w:rsidRPr="00744908">
        <w:rPr>
          <w:rFonts w:ascii="Times New Roman" w:hAnsi="Times New Roman" w:cs="Times New Roman"/>
          <w:sz w:val="28"/>
          <w:szCs w:val="28"/>
        </w:rPr>
        <w:t xml:space="preserve">. </w:t>
      </w:r>
      <w:r w:rsidR="00F2347A" w:rsidRPr="00744908">
        <w:rPr>
          <w:rFonts w:ascii="Times New Roman" w:hAnsi="Times New Roman" w:cs="Times New Roman"/>
          <w:sz w:val="28"/>
          <w:szCs w:val="28"/>
        </w:rPr>
        <w:t>Н</w:t>
      </w:r>
      <w:r w:rsidR="00437C1A" w:rsidRPr="00744908">
        <w:rPr>
          <w:rFonts w:ascii="Times New Roman" w:hAnsi="Times New Roman" w:cs="Times New Roman"/>
          <w:sz w:val="28"/>
          <w:szCs w:val="28"/>
        </w:rPr>
        <w:t xml:space="preserve">есколько </w:t>
      </w:r>
      <w:r w:rsidR="00867389" w:rsidRPr="00744908">
        <w:rPr>
          <w:rFonts w:ascii="Times New Roman" w:hAnsi="Times New Roman" w:cs="Times New Roman"/>
          <w:sz w:val="28"/>
          <w:szCs w:val="28"/>
        </w:rPr>
        <w:t xml:space="preserve">живых организмов </w:t>
      </w:r>
      <w:r w:rsidR="00F2347A" w:rsidRPr="00744908">
        <w:rPr>
          <w:rFonts w:ascii="Times New Roman" w:hAnsi="Times New Roman" w:cs="Times New Roman"/>
          <w:sz w:val="28"/>
          <w:szCs w:val="28"/>
        </w:rPr>
        <w:t>определить не удалось, т.к. они находились в стадии икры, куколки или были очень мелкими мальками.</w:t>
      </w:r>
      <w:r w:rsidR="00867389" w:rsidRPr="007449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363B95" w14:textId="77777777" w:rsidR="000E3E79" w:rsidRPr="00744908" w:rsidRDefault="000E3E79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5D9C5F" w14:textId="7519C377" w:rsidR="000C3A9F" w:rsidRPr="00744908" w:rsidRDefault="000C3A9F" w:rsidP="007C115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44908">
        <w:rPr>
          <w:rFonts w:ascii="Times New Roman" w:eastAsia="Calibri" w:hAnsi="Times New Roman" w:cs="Times New Roman"/>
          <w:i/>
          <w:sz w:val="28"/>
          <w:szCs w:val="28"/>
        </w:rPr>
        <w:t>Таблица</w:t>
      </w:r>
      <w:r w:rsidR="002618F9" w:rsidRPr="00744908">
        <w:rPr>
          <w:rFonts w:ascii="Times New Roman" w:eastAsia="Calibri" w:hAnsi="Times New Roman" w:cs="Times New Roman"/>
          <w:i/>
          <w:sz w:val="28"/>
          <w:szCs w:val="28"/>
        </w:rPr>
        <w:t xml:space="preserve"> 2</w:t>
      </w:r>
      <w:r w:rsidRPr="00744908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="003A5536" w:rsidRPr="00744908">
        <w:rPr>
          <w:rFonts w:ascii="Times New Roman" w:eastAsia="Calibri" w:hAnsi="Times New Roman" w:cs="Times New Roman"/>
          <w:i/>
          <w:sz w:val="28"/>
          <w:szCs w:val="28"/>
        </w:rPr>
        <w:t>Видовой состав</w:t>
      </w:r>
      <w:r w:rsidR="00F2347A" w:rsidRPr="00744908">
        <w:rPr>
          <w:rFonts w:ascii="Times New Roman" w:eastAsia="Calibri" w:hAnsi="Times New Roman" w:cs="Times New Roman"/>
          <w:i/>
          <w:sz w:val="28"/>
          <w:szCs w:val="28"/>
        </w:rPr>
        <w:t xml:space="preserve"> мезо- и </w:t>
      </w:r>
      <w:proofErr w:type="spellStart"/>
      <w:r w:rsidR="00F2347A" w:rsidRPr="00744908">
        <w:rPr>
          <w:rFonts w:ascii="Times New Roman" w:eastAsia="Calibri" w:hAnsi="Times New Roman" w:cs="Times New Roman"/>
          <w:i/>
          <w:sz w:val="28"/>
          <w:szCs w:val="28"/>
        </w:rPr>
        <w:t>макрозооценоз</w:t>
      </w:r>
      <w:r w:rsidR="003A5536" w:rsidRPr="00744908">
        <w:rPr>
          <w:rFonts w:ascii="Times New Roman" w:eastAsia="Calibri" w:hAnsi="Times New Roman" w:cs="Times New Roman"/>
          <w:i/>
          <w:sz w:val="28"/>
          <w:szCs w:val="28"/>
        </w:rPr>
        <w:t>а</w:t>
      </w:r>
      <w:proofErr w:type="spellEnd"/>
      <w:r w:rsidR="00F2347A" w:rsidRPr="00744908">
        <w:rPr>
          <w:rFonts w:ascii="Times New Roman" w:eastAsia="Calibri" w:hAnsi="Times New Roman" w:cs="Times New Roman"/>
          <w:i/>
          <w:sz w:val="28"/>
          <w:szCs w:val="28"/>
        </w:rPr>
        <w:t xml:space="preserve"> реки Кедровая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20"/>
        <w:gridCol w:w="1769"/>
        <w:gridCol w:w="2246"/>
        <w:gridCol w:w="1758"/>
        <w:gridCol w:w="1667"/>
      </w:tblGrid>
      <w:tr w:rsidR="000C3A9F" w:rsidRPr="00883D5E" w14:paraId="50FA6FFB" w14:textId="77777777" w:rsidTr="009C030E">
        <w:tc>
          <w:tcPr>
            <w:tcW w:w="1696" w:type="dxa"/>
          </w:tcPr>
          <w:p w14:paraId="39449DC9" w14:textId="72491C2A" w:rsidR="000C3A9F" w:rsidRPr="00883D5E" w:rsidRDefault="00F2347A" w:rsidP="007C11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Вид</w:t>
            </w:r>
          </w:p>
        </w:tc>
        <w:tc>
          <w:tcPr>
            <w:tcW w:w="1810" w:type="dxa"/>
          </w:tcPr>
          <w:p w14:paraId="1866077B" w14:textId="7CAD9941" w:rsidR="000C3A9F" w:rsidRPr="00883D5E" w:rsidRDefault="000C3A9F" w:rsidP="007C11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3D5E">
              <w:rPr>
                <w:rFonts w:ascii="Times New Roman" w:hAnsi="Times New Roman" w:cs="Times New Roman"/>
                <w:b/>
              </w:rPr>
              <w:t>Р</w:t>
            </w:r>
            <w:r w:rsidR="00F2347A">
              <w:rPr>
                <w:rFonts w:ascii="Times New Roman" w:hAnsi="Times New Roman" w:cs="Times New Roman"/>
                <w:b/>
              </w:rPr>
              <w:t>од</w:t>
            </w:r>
          </w:p>
        </w:tc>
        <w:tc>
          <w:tcPr>
            <w:tcW w:w="2413" w:type="dxa"/>
          </w:tcPr>
          <w:p w14:paraId="1D39BCE6" w14:textId="429FDD77" w:rsidR="000C3A9F" w:rsidRPr="00883D5E" w:rsidRDefault="000C3A9F" w:rsidP="007C11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3D5E">
              <w:rPr>
                <w:rFonts w:ascii="Times New Roman" w:hAnsi="Times New Roman" w:cs="Times New Roman"/>
                <w:b/>
              </w:rPr>
              <w:t>С</w:t>
            </w:r>
            <w:r w:rsidR="00F2347A">
              <w:rPr>
                <w:rFonts w:ascii="Times New Roman" w:hAnsi="Times New Roman" w:cs="Times New Roman"/>
                <w:b/>
              </w:rPr>
              <w:t>емейство</w:t>
            </w:r>
          </w:p>
        </w:tc>
        <w:tc>
          <w:tcPr>
            <w:tcW w:w="1758" w:type="dxa"/>
          </w:tcPr>
          <w:p w14:paraId="4B107468" w14:textId="301F2094" w:rsidR="000C3A9F" w:rsidRPr="00883D5E" w:rsidRDefault="000C3A9F" w:rsidP="007C11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3D5E">
              <w:rPr>
                <w:rFonts w:ascii="Times New Roman" w:hAnsi="Times New Roman" w:cs="Times New Roman"/>
                <w:b/>
              </w:rPr>
              <w:t>О</w:t>
            </w:r>
            <w:r w:rsidR="00F2347A">
              <w:rPr>
                <w:rFonts w:ascii="Times New Roman" w:hAnsi="Times New Roman" w:cs="Times New Roman"/>
                <w:b/>
              </w:rPr>
              <w:t>тряд</w:t>
            </w:r>
          </w:p>
        </w:tc>
        <w:tc>
          <w:tcPr>
            <w:tcW w:w="1667" w:type="dxa"/>
          </w:tcPr>
          <w:p w14:paraId="514EA41B" w14:textId="68CD7044" w:rsidR="000C3A9F" w:rsidRPr="00883D5E" w:rsidRDefault="000C3A9F" w:rsidP="007C11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3D5E">
              <w:rPr>
                <w:rFonts w:ascii="Times New Roman" w:hAnsi="Times New Roman" w:cs="Times New Roman"/>
                <w:b/>
              </w:rPr>
              <w:t>К</w:t>
            </w:r>
            <w:r w:rsidR="00F2347A">
              <w:rPr>
                <w:rFonts w:ascii="Times New Roman" w:hAnsi="Times New Roman" w:cs="Times New Roman"/>
                <w:b/>
              </w:rPr>
              <w:t>ласс</w:t>
            </w:r>
          </w:p>
        </w:tc>
      </w:tr>
      <w:tr w:rsidR="000B1DA1" w:rsidRPr="00883D5E" w14:paraId="2BC202E3" w14:textId="77777777" w:rsidTr="009C030E">
        <w:tc>
          <w:tcPr>
            <w:tcW w:w="1696" w:type="dxa"/>
            <w:vAlign w:val="center"/>
          </w:tcPr>
          <w:p w14:paraId="32A6D7A9" w14:textId="7777777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5E06B2">
              <w:rPr>
                <w:rFonts w:ascii="Times New Roman" w:hAnsi="Times New Roman" w:cs="Times New Roman"/>
                <w:i/>
              </w:rPr>
              <w:t>Ecdyonurus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  <w:lang w:val="en-US"/>
              </w:rPr>
              <w:t>s</w:t>
            </w:r>
            <w:r w:rsidRPr="005E06B2">
              <w:rPr>
                <w:rFonts w:ascii="Times New Roman" w:hAnsi="Times New Roman" w:cs="Times New Roman"/>
                <w:i/>
              </w:rPr>
              <w:t>p.</w:t>
            </w:r>
            <w:r w:rsidRPr="00883D5E">
              <w:rPr>
                <w:rFonts w:ascii="Times New Roman" w:hAnsi="Times New Roman" w:cs="Times New Roman"/>
              </w:rPr>
              <w:t xml:space="preserve"> (личинка) </w:t>
            </w:r>
          </w:p>
        </w:tc>
        <w:tc>
          <w:tcPr>
            <w:tcW w:w="1810" w:type="dxa"/>
            <w:vAlign w:val="center"/>
          </w:tcPr>
          <w:p w14:paraId="45AC4250" w14:textId="786C8FA8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Экдионурус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Ecdyonurus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413" w:type="dxa"/>
            <w:vMerge w:val="restart"/>
            <w:vAlign w:val="center"/>
          </w:tcPr>
          <w:p w14:paraId="7C78E1AF" w14:textId="3AB92205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r w:rsidRPr="00F27356">
              <w:rPr>
                <w:rFonts w:ascii="Times New Roman" w:hAnsi="Times New Roman" w:cs="Times New Roman"/>
              </w:rPr>
              <w:t xml:space="preserve">Семидневные подёнки </w:t>
            </w:r>
            <w:r w:rsidRPr="003A5536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3A5536">
              <w:rPr>
                <w:rFonts w:ascii="Times New Roman" w:hAnsi="Times New Roman" w:cs="Times New Roman"/>
                <w:i/>
              </w:rPr>
              <w:t>Heptageniidae</w:t>
            </w:r>
            <w:proofErr w:type="spellEnd"/>
            <w:r w:rsidRPr="003A5536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758" w:type="dxa"/>
            <w:vMerge w:val="restart"/>
            <w:vAlign w:val="center"/>
          </w:tcPr>
          <w:p w14:paraId="1FE0C4E8" w14:textId="0D4B251D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 xml:space="preserve">Подёнки </w:t>
            </w:r>
            <w:r w:rsidRPr="009C030E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9C030E">
              <w:rPr>
                <w:rFonts w:ascii="Times New Roman" w:hAnsi="Times New Roman" w:cs="Times New Roman"/>
                <w:i/>
              </w:rPr>
              <w:t>Ephemeroptera</w:t>
            </w:r>
            <w:proofErr w:type="spellEnd"/>
            <w:r w:rsidRPr="009C030E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667" w:type="dxa"/>
            <w:vMerge w:val="restart"/>
            <w:vAlign w:val="center"/>
          </w:tcPr>
          <w:p w14:paraId="051C5A54" w14:textId="16DB6EC8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 xml:space="preserve">Насекомые </w:t>
            </w:r>
            <w:r w:rsidRPr="009C030E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9C030E">
              <w:rPr>
                <w:rFonts w:ascii="Times New Roman" w:hAnsi="Times New Roman" w:cs="Times New Roman"/>
                <w:i/>
              </w:rPr>
              <w:t>Insécta</w:t>
            </w:r>
            <w:proofErr w:type="spellEnd"/>
            <w:r w:rsidRPr="009C030E">
              <w:rPr>
                <w:rFonts w:ascii="Times New Roman" w:hAnsi="Times New Roman" w:cs="Times New Roman"/>
                <w:i/>
              </w:rPr>
              <w:t>)</w:t>
            </w:r>
          </w:p>
        </w:tc>
      </w:tr>
      <w:tr w:rsidR="000B1DA1" w:rsidRPr="00883D5E" w14:paraId="20602E96" w14:textId="77777777" w:rsidTr="009C030E">
        <w:tc>
          <w:tcPr>
            <w:tcW w:w="1696" w:type="dxa"/>
            <w:vAlign w:val="center"/>
          </w:tcPr>
          <w:p w14:paraId="4CF5850C" w14:textId="7777777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5E06B2">
              <w:rPr>
                <w:rFonts w:ascii="Times New Roman" w:hAnsi="Times New Roman" w:cs="Times New Roman"/>
                <w:i/>
              </w:rPr>
              <w:t>Epeorus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sp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.</w:t>
            </w:r>
            <w:r w:rsidRPr="00883D5E">
              <w:rPr>
                <w:rFonts w:ascii="Times New Roman" w:hAnsi="Times New Roman" w:cs="Times New Roman"/>
              </w:rPr>
              <w:t xml:space="preserve"> (личинка)</w:t>
            </w:r>
          </w:p>
        </w:tc>
        <w:tc>
          <w:tcPr>
            <w:tcW w:w="1810" w:type="dxa"/>
            <w:vAlign w:val="center"/>
          </w:tcPr>
          <w:p w14:paraId="01FDFB40" w14:textId="77D021BB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883D5E">
              <w:rPr>
                <w:rFonts w:ascii="Times New Roman" w:hAnsi="Times New Roman" w:cs="Times New Roman"/>
              </w:rPr>
              <w:t>Эпеорус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Epeorus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413" w:type="dxa"/>
            <w:vMerge/>
            <w:vAlign w:val="center"/>
          </w:tcPr>
          <w:p w14:paraId="079C6A38" w14:textId="7777777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8" w:type="dxa"/>
            <w:vMerge/>
            <w:vAlign w:val="center"/>
          </w:tcPr>
          <w:p w14:paraId="16A3A105" w14:textId="7777777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  <w:vAlign w:val="center"/>
          </w:tcPr>
          <w:p w14:paraId="1E64E98B" w14:textId="77777777" w:rsidR="000B1DA1" w:rsidRPr="00883D5E" w:rsidRDefault="000B1DA1" w:rsidP="007C11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1DA1" w:rsidRPr="00883D5E" w14:paraId="508014D4" w14:textId="77777777" w:rsidTr="009C030E">
        <w:tc>
          <w:tcPr>
            <w:tcW w:w="1696" w:type="dxa"/>
            <w:vAlign w:val="center"/>
          </w:tcPr>
          <w:p w14:paraId="24E7EB5A" w14:textId="77777777" w:rsidR="000B1DA1" w:rsidRPr="00883D5E" w:rsidRDefault="000B1DA1" w:rsidP="007C115A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E06B2">
              <w:rPr>
                <w:rFonts w:ascii="Times New Roman" w:hAnsi="Times New Roman" w:cs="Times New Roman"/>
                <w:i/>
                <w:lang w:val="en-US"/>
              </w:rPr>
              <w:t>Ephemerella</w:t>
            </w:r>
            <w:proofErr w:type="spellEnd"/>
            <w:r w:rsidRPr="005E06B2">
              <w:rPr>
                <w:rFonts w:ascii="Times New Roman" w:hAnsi="Times New Roman" w:cs="Times New Roman"/>
                <w:i/>
                <w:lang w:val="en-US"/>
              </w:rPr>
              <w:t xml:space="preserve"> (</w:t>
            </w:r>
            <w:proofErr w:type="spellStart"/>
            <w:r w:rsidRPr="005E06B2">
              <w:rPr>
                <w:rFonts w:ascii="Times New Roman" w:hAnsi="Times New Roman" w:cs="Times New Roman"/>
                <w:i/>
                <w:lang w:val="en-US"/>
              </w:rPr>
              <w:t>Drunella</w:t>
            </w:r>
            <w:proofErr w:type="spellEnd"/>
            <w:r w:rsidRPr="005E06B2">
              <w:rPr>
                <w:rFonts w:ascii="Times New Roman" w:hAnsi="Times New Roman" w:cs="Times New Roman"/>
                <w:i/>
                <w:lang w:val="en-US"/>
              </w:rPr>
              <w:t>) sp.</w:t>
            </w:r>
            <w:r w:rsidRPr="00883D5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личинка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0" w:type="dxa"/>
            <w:vAlign w:val="center"/>
          </w:tcPr>
          <w:p w14:paraId="703C9606" w14:textId="06AAECF6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883D5E">
              <w:rPr>
                <w:rFonts w:ascii="Times New Roman" w:hAnsi="Times New Roman" w:cs="Times New Roman"/>
              </w:rPr>
              <w:t>Эфемерелла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  <w:lang w:val="en-US"/>
              </w:rPr>
              <w:t>Ephemerella</w:t>
            </w:r>
            <w:proofErr w:type="spellEnd"/>
            <w:r w:rsidRPr="005E06B2">
              <w:rPr>
                <w:rFonts w:ascii="Times New Roman" w:hAnsi="Times New Roman" w:cs="Times New Roman"/>
                <w:i/>
                <w:lang w:val="en-US"/>
              </w:rPr>
              <w:t xml:space="preserve"> (</w:t>
            </w:r>
            <w:proofErr w:type="spellStart"/>
            <w:r w:rsidRPr="005E06B2">
              <w:rPr>
                <w:rFonts w:ascii="Times New Roman" w:hAnsi="Times New Roman" w:cs="Times New Roman"/>
                <w:i/>
                <w:lang w:val="en-US"/>
              </w:rPr>
              <w:t>Drunella</w:t>
            </w:r>
            <w:proofErr w:type="spellEnd"/>
            <w:r w:rsidRPr="005E06B2">
              <w:rPr>
                <w:rFonts w:ascii="Times New Roman" w:hAnsi="Times New Roman" w:cs="Times New Roman"/>
                <w:i/>
                <w:lang w:val="en-US"/>
              </w:rPr>
              <w:t>)</w:t>
            </w:r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413" w:type="dxa"/>
            <w:vAlign w:val="center"/>
          </w:tcPr>
          <w:p w14:paraId="5F5460D2" w14:textId="6B5AEB1C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883D5E">
              <w:rPr>
                <w:rFonts w:ascii="Times New Roman" w:hAnsi="Times New Roman" w:cs="Times New Roman"/>
              </w:rPr>
              <w:t>Эффеллиды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</w:t>
            </w:r>
            <w:r w:rsidRPr="003A5536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3A5536">
              <w:rPr>
                <w:rFonts w:ascii="Times New Roman" w:hAnsi="Times New Roman" w:cs="Times New Roman"/>
                <w:i/>
              </w:rPr>
              <w:t>Ephemerellidae</w:t>
            </w:r>
            <w:proofErr w:type="spellEnd"/>
            <w:r w:rsidRPr="003A5536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758" w:type="dxa"/>
            <w:vMerge/>
            <w:vAlign w:val="center"/>
          </w:tcPr>
          <w:p w14:paraId="43134B74" w14:textId="7777777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  <w:vAlign w:val="center"/>
          </w:tcPr>
          <w:p w14:paraId="564281F2" w14:textId="77777777" w:rsidR="000B1DA1" w:rsidRPr="00883D5E" w:rsidRDefault="000B1DA1" w:rsidP="007C11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1DA1" w:rsidRPr="00883D5E" w14:paraId="66898AD8" w14:textId="77777777" w:rsidTr="009C030E">
        <w:tc>
          <w:tcPr>
            <w:tcW w:w="1696" w:type="dxa"/>
            <w:vAlign w:val="center"/>
          </w:tcPr>
          <w:p w14:paraId="5CABE2C7" w14:textId="7777777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5E06B2">
              <w:rPr>
                <w:rFonts w:ascii="Times New Roman" w:hAnsi="Times New Roman" w:cs="Times New Roman"/>
                <w:i/>
              </w:rPr>
              <w:t>Ephemera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  <w:lang w:val="en-US"/>
              </w:rPr>
              <w:t>s</w:t>
            </w:r>
            <w:r w:rsidRPr="005E06B2">
              <w:rPr>
                <w:rFonts w:ascii="Times New Roman" w:hAnsi="Times New Roman" w:cs="Times New Roman"/>
                <w:i/>
              </w:rPr>
              <w:t>p.</w:t>
            </w:r>
            <w:r w:rsidRPr="00883D5E">
              <w:rPr>
                <w:rFonts w:ascii="Times New Roman" w:hAnsi="Times New Roman" w:cs="Times New Roman"/>
              </w:rPr>
              <w:t xml:space="preserve"> (личинка) </w:t>
            </w:r>
          </w:p>
        </w:tc>
        <w:tc>
          <w:tcPr>
            <w:tcW w:w="1810" w:type="dxa"/>
            <w:vAlign w:val="center"/>
          </w:tcPr>
          <w:p w14:paraId="4927DD5C" w14:textId="66514DBD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>Эфемера</w:t>
            </w:r>
            <w:r w:rsidRPr="005E06B2">
              <w:rPr>
                <w:rFonts w:ascii="Times New Roman" w:hAnsi="Times New Roman" w:cs="Times New Roman"/>
                <w:i/>
              </w:rPr>
              <w:t xml:space="preserve"> 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Ephemera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413" w:type="dxa"/>
            <w:vAlign w:val="center"/>
          </w:tcPr>
          <w:p w14:paraId="1963EFEF" w14:textId="19FA9473" w:rsidR="000B1DA1" w:rsidRPr="003A5536" w:rsidRDefault="000B1DA1" w:rsidP="007C115A">
            <w:pPr>
              <w:rPr>
                <w:rFonts w:ascii="Times New Roman" w:hAnsi="Times New Roman" w:cs="Times New Roman"/>
                <w:i/>
              </w:rPr>
            </w:pPr>
            <w:r w:rsidRPr="003A5536">
              <w:rPr>
                <w:rFonts w:ascii="Times New Roman" w:hAnsi="Times New Roman" w:cs="Times New Roman"/>
                <w:iCs/>
              </w:rPr>
              <w:t>Настоящие подёнки</w:t>
            </w:r>
            <w:r w:rsidRPr="003A5536">
              <w:rPr>
                <w:rFonts w:ascii="Times New Roman" w:hAnsi="Times New Roman" w:cs="Times New Roman"/>
                <w:i/>
              </w:rPr>
              <w:t xml:space="preserve"> (</w:t>
            </w:r>
            <w:proofErr w:type="spellStart"/>
            <w:r w:rsidRPr="003A5536">
              <w:rPr>
                <w:rFonts w:ascii="Times New Roman" w:hAnsi="Times New Roman" w:cs="Times New Roman"/>
                <w:i/>
              </w:rPr>
              <w:t>Ephemeridae</w:t>
            </w:r>
            <w:proofErr w:type="spellEnd"/>
            <w:r w:rsidRPr="003A5536">
              <w:rPr>
                <w:rFonts w:ascii="Times New Roman" w:hAnsi="Times New Roman" w:cs="Times New Roman"/>
                <w:i/>
              </w:rPr>
              <w:t xml:space="preserve">) </w:t>
            </w:r>
          </w:p>
        </w:tc>
        <w:tc>
          <w:tcPr>
            <w:tcW w:w="1758" w:type="dxa"/>
            <w:vMerge/>
            <w:vAlign w:val="center"/>
          </w:tcPr>
          <w:p w14:paraId="29F871AD" w14:textId="7777777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  <w:vAlign w:val="center"/>
          </w:tcPr>
          <w:p w14:paraId="3B2DC91F" w14:textId="77777777" w:rsidR="000B1DA1" w:rsidRPr="00883D5E" w:rsidRDefault="000B1DA1" w:rsidP="007C11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1DA1" w:rsidRPr="00883D5E" w14:paraId="09639CB0" w14:textId="77777777" w:rsidTr="009C030E">
        <w:tc>
          <w:tcPr>
            <w:tcW w:w="1696" w:type="dxa"/>
            <w:vAlign w:val="center"/>
          </w:tcPr>
          <w:p w14:paraId="45A05F7A" w14:textId="7777777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Baetis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sp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.</w:t>
            </w:r>
            <w:r w:rsidRPr="00883D5E">
              <w:rPr>
                <w:rFonts w:ascii="Times New Roman" w:hAnsi="Times New Roman" w:cs="Times New Roman"/>
              </w:rPr>
              <w:t xml:space="preserve"> (личинка)</w:t>
            </w:r>
          </w:p>
        </w:tc>
        <w:tc>
          <w:tcPr>
            <w:tcW w:w="1810" w:type="dxa"/>
            <w:vAlign w:val="center"/>
          </w:tcPr>
          <w:p w14:paraId="347BB173" w14:textId="58204A96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883D5E">
              <w:rPr>
                <w:rFonts w:ascii="Times New Roman" w:hAnsi="Times New Roman" w:cs="Times New Roman"/>
              </w:rPr>
              <w:t>Баэтис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Baetis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413" w:type="dxa"/>
            <w:vAlign w:val="center"/>
          </w:tcPr>
          <w:p w14:paraId="0853525C" w14:textId="3D1DBC3F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883D5E">
              <w:rPr>
                <w:rFonts w:ascii="Times New Roman" w:hAnsi="Times New Roman" w:cs="Times New Roman"/>
              </w:rPr>
              <w:t>Баэтиды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</w:t>
            </w:r>
            <w:r w:rsidRPr="009C030E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9C030E">
              <w:rPr>
                <w:rFonts w:ascii="Times New Roman" w:hAnsi="Times New Roman" w:cs="Times New Roman"/>
                <w:i/>
              </w:rPr>
              <w:t>Baetidae</w:t>
            </w:r>
            <w:proofErr w:type="spellEnd"/>
            <w:r w:rsidRPr="009C030E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758" w:type="dxa"/>
            <w:vMerge/>
            <w:vAlign w:val="center"/>
          </w:tcPr>
          <w:p w14:paraId="7F8B5521" w14:textId="7777777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  <w:vAlign w:val="center"/>
          </w:tcPr>
          <w:p w14:paraId="1F4DDEA8" w14:textId="77777777" w:rsidR="000B1DA1" w:rsidRPr="00883D5E" w:rsidRDefault="000B1DA1" w:rsidP="007C11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1DA1" w:rsidRPr="00883D5E" w14:paraId="3D5CF8A9" w14:textId="77777777" w:rsidTr="009C030E">
        <w:tc>
          <w:tcPr>
            <w:tcW w:w="1696" w:type="dxa"/>
            <w:vAlign w:val="center"/>
          </w:tcPr>
          <w:p w14:paraId="4D7ED49E" w14:textId="7777777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5E06B2">
              <w:rPr>
                <w:rFonts w:ascii="Times New Roman" w:hAnsi="Times New Roman" w:cs="Times New Roman"/>
                <w:i/>
              </w:rPr>
              <w:t>Leptophlebia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sp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.</w:t>
            </w:r>
            <w:r w:rsidRPr="00883D5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10" w:type="dxa"/>
            <w:vAlign w:val="center"/>
          </w:tcPr>
          <w:p w14:paraId="15AF9295" w14:textId="69DA512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883D5E">
              <w:rPr>
                <w:rFonts w:ascii="Times New Roman" w:hAnsi="Times New Roman" w:cs="Times New Roman"/>
              </w:rPr>
              <w:t>Лептофлебия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Leptophlebia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  <w:r w:rsidRPr="00883D5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13" w:type="dxa"/>
            <w:vAlign w:val="center"/>
          </w:tcPr>
          <w:p w14:paraId="0B972829" w14:textId="38CB86C4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883D5E">
              <w:rPr>
                <w:rFonts w:ascii="Times New Roman" w:hAnsi="Times New Roman" w:cs="Times New Roman"/>
              </w:rPr>
              <w:t>Тонкожилковые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подёнки </w:t>
            </w:r>
            <w:r w:rsidRPr="009C030E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9C030E">
              <w:rPr>
                <w:rFonts w:ascii="Times New Roman" w:hAnsi="Times New Roman" w:cs="Times New Roman"/>
                <w:i/>
              </w:rPr>
              <w:t>Leptophlebiidae</w:t>
            </w:r>
            <w:proofErr w:type="spellEnd"/>
            <w:r w:rsidRPr="009C030E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758" w:type="dxa"/>
            <w:vMerge/>
            <w:vAlign w:val="center"/>
          </w:tcPr>
          <w:p w14:paraId="40EC720E" w14:textId="7777777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  <w:vAlign w:val="center"/>
          </w:tcPr>
          <w:p w14:paraId="49E04FAA" w14:textId="77777777" w:rsidR="000B1DA1" w:rsidRPr="00883D5E" w:rsidRDefault="000B1DA1" w:rsidP="007C11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1DA1" w:rsidRPr="00883D5E" w14:paraId="5096558E" w14:textId="77777777" w:rsidTr="009C030E">
        <w:tc>
          <w:tcPr>
            <w:tcW w:w="1696" w:type="dxa"/>
            <w:vAlign w:val="center"/>
          </w:tcPr>
          <w:p w14:paraId="32BC454F" w14:textId="7777777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5E06B2">
              <w:rPr>
                <w:rFonts w:ascii="Times New Roman" w:hAnsi="Times New Roman" w:cs="Times New Roman"/>
                <w:i/>
              </w:rPr>
              <w:lastRenderedPageBreak/>
              <w:t>Hydropsyche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sp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.</w:t>
            </w:r>
            <w:r w:rsidRPr="00883D5E">
              <w:rPr>
                <w:rFonts w:ascii="Times New Roman" w:hAnsi="Times New Roman" w:cs="Times New Roman"/>
              </w:rPr>
              <w:t xml:space="preserve"> (личинка)</w:t>
            </w:r>
          </w:p>
        </w:tc>
        <w:tc>
          <w:tcPr>
            <w:tcW w:w="1810" w:type="dxa"/>
            <w:vAlign w:val="center"/>
          </w:tcPr>
          <w:p w14:paraId="7BBBC056" w14:textId="77683E40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883D5E">
              <w:rPr>
                <w:rFonts w:ascii="Times New Roman" w:hAnsi="Times New Roman" w:cs="Times New Roman"/>
              </w:rPr>
              <w:t>Гидропсихе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Hydropsyche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413" w:type="dxa"/>
            <w:vAlign w:val="center"/>
          </w:tcPr>
          <w:p w14:paraId="6CCE9EDF" w14:textId="72FDEAC9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883D5E">
              <w:rPr>
                <w:rFonts w:ascii="Times New Roman" w:hAnsi="Times New Roman" w:cs="Times New Roman"/>
              </w:rPr>
              <w:t>Гидропсихиды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</w:t>
            </w:r>
            <w:r w:rsidRPr="009C030E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9C030E">
              <w:rPr>
                <w:rFonts w:ascii="Times New Roman" w:hAnsi="Times New Roman" w:cs="Times New Roman"/>
                <w:i/>
              </w:rPr>
              <w:t>Hydropsychidae</w:t>
            </w:r>
            <w:proofErr w:type="spellEnd"/>
            <w:r w:rsidRPr="009C030E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758" w:type="dxa"/>
            <w:vMerge w:val="restart"/>
            <w:vAlign w:val="center"/>
          </w:tcPr>
          <w:p w14:paraId="380A8FDE" w14:textId="7B359D53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bookmarkStart w:id="12" w:name="_Hlk210846273"/>
            <w:r w:rsidRPr="00883D5E">
              <w:rPr>
                <w:rFonts w:ascii="Times New Roman" w:hAnsi="Times New Roman" w:cs="Times New Roman"/>
              </w:rPr>
              <w:t xml:space="preserve">Ручейники </w:t>
            </w:r>
            <w:r w:rsidRPr="009C030E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9C030E">
              <w:rPr>
                <w:rFonts w:ascii="Times New Roman" w:hAnsi="Times New Roman" w:cs="Times New Roman"/>
                <w:i/>
              </w:rPr>
              <w:t>Trichoptera</w:t>
            </w:r>
            <w:proofErr w:type="spellEnd"/>
            <w:r w:rsidRPr="009C030E">
              <w:rPr>
                <w:rFonts w:ascii="Times New Roman" w:hAnsi="Times New Roman" w:cs="Times New Roman"/>
                <w:i/>
              </w:rPr>
              <w:t>)</w:t>
            </w:r>
            <w:bookmarkEnd w:id="12"/>
          </w:p>
        </w:tc>
        <w:tc>
          <w:tcPr>
            <w:tcW w:w="1667" w:type="dxa"/>
            <w:vMerge/>
            <w:vAlign w:val="center"/>
          </w:tcPr>
          <w:p w14:paraId="083E141D" w14:textId="77777777" w:rsidR="000B1DA1" w:rsidRPr="00883D5E" w:rsidRDefault="000B1DA1" w:rsidP="007C11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1DA1" w:rsidRPr="00883D5E" w14:paraId="07FDA70A" w14:textId="77777777" w:rsidTr="009C030E">
        <w:tc>
          <w:tcPr>
            <w:tcW w:w="1696" w:type="dxa"/>
            <w:vAlign w:val="center"/>
          </w:tcPr>
          <w:p w14:paraId="325D0B31" w14:textId="7777777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5E06B2">
              <w:rPr>
                <w:rFonts w:ascii="Times New Roman" w:hAnsi="Times New Roman" w:cs="Times New Roman"/>
                <w:i/>
              </w:rPr>
              <w:t>Limnephilus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sp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.</w:t>
            </w:r>
            <w:r w:rsidRPr="00883D5E">
              <w:rPr>
                <w:rFonts w:ascii="Times New Roman" w:hAnsi="Times New Roman" w:cs="Times New Roman"/>
              </w:rPr>
              <w:t xml:space="preserve"> (личинка) </w:t>
            </w:r>
          </w:p>
        </w:tc>
        <w:tc>
          <w:tcPr>
            <w:tcW w:w="1810" w:type="dxa"/>
            <w:vAlign w:val="center"/>
          </w:tcPr>
          <w:p w14:paraId="36833224" w14:textId="75290B7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 xml:space="preserve">Лимнофил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Limnephilus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413" w:type="dxa"/>
            <w:vMerge w:val="restart"/>
            <w:vAlign w:val="center"/>
          </w:tcPr>
          <w:p w14:paraId="199B1775" w14:textId="12251C34" w:rsidR="000B1DA1" w:rsidRPr="00F2347A" w:rsidRDefault="000B1DA1" w:rsidP="007C115A">
            <w:pPr>
              <w:rPr>
                <w:rFonts w:ascii="Times New Roman" w:hAnsi="Times New Roman" w:cs="Times New Roman"/>
              </w:rPr>
            </w:pPr>
            <w:r w:rsidRPr="00B04EB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Настоящие ручейники</w:t>
            </w:r>
            <w:r w:rsidRPr="00B04EB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Limnephilidae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  <w:r w:rsidRPr="00883D5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58" w:type="dxa"/>
            <w:vMerge/>
            <w:vAlign w:val="center"/>
          </w:tcPr>
          <w:p w14:paraId="6DDF92DB" w14:textId="7777777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  <w:vAlign w:val="center"/>
          </w:tcPr>
          <w:p w14:paraId="3511D3F8" w14:textId="77777777" w:rsidR="000B1DA1" w:rsidRPr="00883D5E" w:rsidRDefault="000B1DA1" w:rsidP="007C11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1DA1" w:rsidRPr="00883D5E" w14:paraId="506EE18E" w14:textId="77777777" w:rsidTr="009C030E">
        <w:tc>
          <w:tcPr>
            <w:tcW w:w="1696" w:type="dxa"/>
            <w:vAlign w:val="center"/>
          </w:tcPr>
          <w:p w14:paraId="28FDEB39" w14:textId="77777777" w:rsidR="000B1DA1" w:rsidRPr="00883D5E" w:rsidRDefault="000B1DA1" w:rsidP="007C115A">
            <w:pPr>
              <w:tabs>
                <w:tab w:val="left" w:pos="511"/>
                <w:tab w:val="left" w:pos="1938"/>
              </w:tabs>
              <w:rPr>
                <w:rFonts w:ascii="Times New Roman" w:hAnsi="Times New Roman" w:cs="Times New Roman"/>
              </w:rPr>
            </w:pPr>
            <w:proofErr w:type="spellStart"/>
            <w:r w:rsidRPr="005E06B2">
              <w:rPr>
                <w:rFonts w:ascii="Times New Roman" w:hAnsi="Times New Roman" w:cs="Times New Roman"/>
                <w:i/>
              </w:rPr>
              <w:t>Stenophylax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5E06B2">
              <w:rPr>
                <w:rFonts w:ascii="Times New Roman" w:hAnsi="Times New Roman" w:cs="Times New Roman"/>
                <w:i/>
                <w:lang w:val="en-US"/>
              </w:rPr>
              <w:t>sp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.</w:t>
            </w:r>
            <w:r w:rsidRPr="00883D5E">
              <w:rPr>
                <w:rFonts w:ascii="Times New Roman" w:hAnsi="Times New Roman" w:cs="Times New Roman"/>
              </w:rPr>
              <w:t xml:space="preserve"> (личинка) </w:t>
            </w:r>
          </w:p>
        </w:tc>
        <w:tc>
          <w:tcPr>
            <w:tcW w:w="1810" w:type="dxa"/>
            <w:vAlign w:val="center"/>
          </w:tcPr>
          <w:p w14:paraId="3035B337" w14:textId="42A9DBED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883D5E">
              <w:rPr>
                <w:rFonts w:ascii="Times New Roman" w:hAnsi="Times New Roman" w:cs="Times New Roman"/>
              </w:rPr>
              <w:t>Стенофил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Stenophylax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413" w:type="dxa"/>
            <w:vMerge/>
            <w:vAlign w:val="center"/>
          </w:tcPr>
          <w:p w14:paraId="1728FFBA" w14:textId="7777777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8" w:type="dxa"/>
            <w:vMerge/>
            <w:vAlign w:val="center"/>
          </w:tcPr>
          <w:p w14:paraId="1AE745A2" w14:textId="7777777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  <w:vAlign w:val="center"/>
          </w:tcPr>
          <w:p w14:paraId="35672122" w14:textId="77777777" w:rsidR="000B1DA1" w:rsidRPr="00883D5E" w:rsidRDefault="000B1DA1" w:rsidP="007C11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1DA1" w:rsidRPr="00883D5E" w14:paraId="78B497EB" w14:textId="77777777" w:rsidTr="009C030E">
        <w:tc>
          <w:tcPr>
            <w:tcW w:w="1696" w:type="dxa"/>
            <w:vAlign w:val="center"/>
          </w:tcPr>
          <w:p w14:paraId="48CFD402" w14:textId="16B0BDBF" w:rsidR="000B1DA1" w:rsidRPr="00883D5E" w:rsidRDefault="006339AC" w:rsidP="007C11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>R</w:t>
            </w:r>
            <w:proofErr w:type="spellStart"/>
            <w:r w:rsidR="000B1DA1" w:rsidRPr="005E06B2">
              <w:rPr>
                <w:rFonts w:ascii="Times New Roman" w:hAnsi="Times New Roman" w:cs="Times New Roman"/>
                <w:i/>
              </w:rPr>
              <w:t>hyacophila</w:t>
            </w:r>
            <w:proofErr w:type="spellEnd"/>
            <w:r w:rsidR="000B1DA1" w:rsidRPr="005E06B2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="000B1DA1" w:rsidRPr="005E06B2">
              <w:rPr>
                <w:rFonts w:ascii="Times New Roman" w:hAnsi="Times New Roman" w:cs="Times New Roman"/>
                <w:i/>
              </w:rPr>
              <w:t>sp</w:t>
            </w:r>
            <w:proofErr w:type="spellEnd"/>
            <w:r w:rsidR="000B1DA1" w:rsidRPr="005E06B2">
              <w:rPr>
                <w:rFonts w:ascii="Times New Roman" w:hAnsi="Times New Roman" w:cs="Times New Roman"/>
                <w:i/>
              </w:rPr>
              <w:t>.</w:t>
            </w:r>
            <w:r w:rsidR="000B1DA1" w:rsidRPr="00883D5E">
              <w:rPr>
                <w:rFonts w:ascii="Times New Roman" w:hAnsi="Times New Roman" w:cs="Times New Roman"/>
              </w:rPr>
              <w:t xml:space="preserve"> (личинка) </w:t>
            </w:r>
          </w:p>
        </w:tc>
        <w:tc>
          <w:tcPr>
            <w:tcW w:w="1810" w:type="dxa"/>
            <w:vAlign w:val="center"/>
          </w:tcPr>
          <w:p w14:paraId="68053F3E" w14:textId="0966EB24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883D5E">
              <w:rPr>
                <w:rFonts w:ascii="Times New Roman" w:hAnsi="Times New Roman" w:cs="Times New Roman"/>
              </w:rPr>
              <w:t>Риакофила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r w:rsidR="006339AC">
              <w:rPr>
                <w:rFonts w:ascii="Times New Roman" w:hAnsi="Times New Roman" w:cs="Times New Roman"/>
                <w:i/>
                <w:lang w:val="en-US"/>
              </w:rPr>
              <w:t>R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hyacophila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413" w:type="dxa"/>
            <w:vAlign w:val="center"/>
          </w:tcPr>
          <w:p w14:paraId="2C582AA8" w14:textId="34B7C20B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r w:rsidRPr="00B04EB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Стремнинные ручейники</w:t>
            </w:r>
            <w:r w:rsidRPr="00B04EB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Rhyacophilidae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758" w:type="dxa"/>
            <w:vMerge/>
            <w:vAlign w:val="center"/>
          </w:tcPr>
          <w:p w14:paraId="4D692F8B" w14:textId="7777777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  <w:vAlign w:val="center"/>
          </w:tcPr>
          <w:p w14:paraId="5751D065" w14:textId="77777777" w:rsidR="000B1DA1" w:rsidRPr="00883D5E" w:rsidRDefault="000B1DA1" w:rsidP="007C11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1DA1" w:rsidRPr="00883D5E" w14:paraId="2BDF07BE" w14:textId="77777777" w:rsidTr="009C030E">
        <w:tc>
          <w:tcPr>
            <w:tcW w:w="1696" w:type="dxa"/>
            <w:vAlign w:val="center"/>
          </w:tcPr>
          <w:p w14:paraId="4334FB6C" w14:textId="7777777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5E06B2">
              <w:rPr>
                <w:rFonts w:ascii="Times New Roman" w:hAnsi="Times New Roman" w:cs="Times New Roman"/>
                <w:i/>
              </w:rPr>
              <w:t>Perla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sp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.</w:t>
            </w:r>
            <w:r w:rsidRPr="00883D5E">
              <w:rPr>
                <w:rFonts w:ascii="Times New Roman" w:hAnsi="Times New Roman" w:cs="Times New Roman"/>
              </w:rPr>
              <w:t xml:space="preserve"> (личинка) </w:t>
            </w:r>
          </w:p>
        </w:tc>
        <w:tc>
          <w:tcPr>
            <w:tcW w:w="1810" w:type="dxa"/>
            <w:vAlign w:val="center"/>
          </w:tcPr>
          <w:p w14:paraId="629E2B2F" w14:textId="4C5787F6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>Перла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Perla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413" w:type="dxa"/>
            <w:vAlign w:val="center"/>
          </w:tcPr>
          <w:p w14:paraId="68EB98D1" w14:textId="089C00F5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 xml:space="preserve">Веснянки настоящие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Perlidae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758" w:type="dxa"/>
            <w:vMerge w:val="restart"/>
            <w:vAlign w:val="center"/>
          </w:tcPr>
          <w:p w14:paraId="31527599" w14:textId="52E17053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 xml:space="preserve">Веснянки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Plecoptera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667" w:type="dxa"/>
            <w:vMerge/>
            <w:vAlign w:val="center"/>
          </w:tcPr>
          <w:p w14:paraId="43764918" w14:textId="77777777" w:rsidR="000B1DA1" w:rsidRPr="00883D5E" w:rsidRDefault="000B1DA1" w:rsidP="007C11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1DA1" w:rsidRPr="00883D5E" w14:paraId="088A8694" w14:textId="77777777" w:rsidTr="009C030E">
        <w:tc>
          <w:tcPr>
            <w:tcW w:w="1696" w:type="dxa"/>
            <w:vAlign w:val="center"/>
          </w:tcPr>
          <w:p w14:paraId="2638DEB0" w14:textId="7777777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5E06B2">
              <w:rPr>
                <w:rFonts w:ascii="Times New Roman" w:hAnsi="Times New Roman" w:cs="Times New Roman"/>
                <w:i/>
              </w:rPr>
              <w:t>Allocapnia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sp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.</w:t>
            </w:r>
            <w:r w:rsidRPr="00883D5E">
              <w:rPr>
                <w:rFonts w:ascii="Times New Roman" w:hAnsi="Times New Roman" w:cs="Times New Roman"/>
              </w:rPr>
              <w:t xml:space="preserve"> (личинка) </w:t>
            </w:r>
          </w:p>
        </w:tc>
        <w:tc>
          <w:tcPr>
            <w:tcW w:w="1810" w:type="dxa"/>
            <w:vAlign w:val="center"/>
          </w:tcPr>
          <w:p w14:paraId="6EC3D788" w14:textId="5507D7EF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 xml:space="preserve">Короткохвостая веснянка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Allocapnia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413" w:type="dxa"/>
            <w:vAlign w:val="center"/>
          </w:tcPr>
          <w:p w14:paraId="6A307530" w14:textId="63DD6C20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 xml:space="preserve">Короткохвостые веснянки, или </w:t>
            </w:r>
            <w:proofErr w:type="spellStart"/>
            <w:r w:rsidRPr="00883D5E">
              <w:rPr>
                <w:rFonts w:ascii="Times New Roman" w:hAnsi="Times New Roman" w:cs="Times New Roman"/>
              </w:rPr>
              <w:t>капнииды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Capniidae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758" w:type="dxa"/>
            <w:vMerge/>
            <w:vAlign w:val="center"/>
          </w:tcPr>
          <w:p w14:paraId="600CAB25" w14:textId="7777777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  <w:vAlign w:val="center"/>
          </w:tcPr>
          <w:p w14:paraId="610E9C2E" w14:textId="77777777" w:rsidR="000B1DA1" w:rsidRPr="00883D5E" w:rsidRDefault="000B1DA1" w:rsidP="007C11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3F95" w:rsidRPr="00883D5E" w14:paraId="48930F36" w14:textId="77777777" w:rsidTr="009C030E">
        <w:tc>
          <w:tcPr>
            <w:tcW w:w="1696" w:type="dxa"/>
            <w:vAlign w:val="center"/>
          </w:tcPr>
          <w:p w14:paraId="45598487" w14:textId="6C4ADF60" w:rsidR="00683F95" w:rsidRPr="00C0407D" w:rsidRDefault="00683F95" w:rsidP="007C115A">
            <w:pPr>
              <w:rPr>
                <w:rFonts w:ascii="Times New Roman" w:hAnsi="Times New Roman" w:cs="Times New Roman"/>
              </w:rPr>
            </w:pPr>
            <w:r w:rsidRPr="00C0407D">
              <w:rPr>
                <w:rFonts w:ascii="Times New Roman" w:hAnsi="Times New Roman" w:cs="Times New Roman"/>
              </w:rPr>
              <w:t>Не определе</w:t>
            </w:r>
            <w:r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1810" w:type="dxa"/>
            <w:vAlign w:val="center"/>
          </w:tcPr>
          <w:p w14:paraId="163E01B1" w14:textId="0F684663" w:rsidR="00683F95" w:rsidRPr="00C0407D" w:rsidRDefault="00683F95" w:rsidP="007C115A">
            <w:pPr>
              <w:rPr>
                <w:rFonts w:ascii="Times New Roman" w:hAnsi="Times New Roman" w:cs="Times New Roman"/>
              </w:rPr>
            </w:pPr>
            <w:r w:rsidRPr="00C0407D">
              <w:rPr>
                <w:rFonts w:ascii="Times New Roman" w:hAnsi="Times New Roman" w:cs="Times New Roman"/>
              </w:rPr>
              <w:t>Не определен</w:t>
            </w:r>
          </w:p>
        </w:tc>
        <w:tc>
          <w:tcPr>
            <w:tcW w:w="2413" w:type="dxa"/>
            <w:vAlign w:val="center"/>
          </w:tcPr>
          <w:p w14:paraId="63D3A430" w14:textId="77777777" w:rsidR="00683F95" w:rsidRPr="00C0407D" w:rsidRDefault="00683F95" w:rsidP="007C115A">
            <w:pPr>
              <w:rPr>
                <w:rFonts w:ascii="Times New Roman" w:hAnsi="Times New Roman" w:cs="Times New Roman"/>
              </w:rPr>
            </w:pPr>
            <w:r w:rsidRPr="00C0407D">
              <w:rPr>
                <w:rFonts w:ascii="Times New Roman" w:hAnsi="Times New Roman" w:cs="Times New Roman"/>
              </w:rPr>
              <w:t xml:space="preserve">Сетчатокрылые  </w:t>
            </w:r>
          </w:p>
          <w:p w14:paraId="494EAAD1" w14:textId="4089FF83" w:rsidR="00683F95" w:rsidRPr="00C0407D" w:rsidRDefault="00683F95" w:rsidP="007C115A">
            <w:pPr>
              <w:rPr>
                <w:rFonts w:ascii="Times New Roman" w:hAnsi="Times New Roman" w:cs="Times New Roman"/>
                <w:i/>
              </w:rPr>
            </w:pPr>
            <w:r w:rsidRPr="00C0407D">
              <w:rPr>
                <w:rFonts w:ascii="Times New Roman" w:hAnsi="Times New Roman" w:cs="Times New Roman"/>
                <w:i/>
              </w:rPr>
              <w:t>(Blephariceridae)</w:t>
            </w:r>
          </w:p>
        </w:tc>
        <w:tc>
          <w:tcPr>
            <w:tcW w:w="1758" w:type="dxa"/>
            <w:vMerge w:val="restart"/>
            <w:vAlign w:val="center"/>
          </w:tcPr>
          <w:p w14:paraId="69FBE48C" w14:textId="2D9F096E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 xml:space="preserve">Двукрылые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Diptera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667" w:type="dxa"/>
            <w:vMerge/>
            <w:vAlign w:val="center"/>
          </w:tcPr>
          <w:p w14:paraId="7F7BB9C7" w14:textId="77777777" w:rsidR="00683F95" w:rsidRPr="00883D5E" w:rsidRDefault="00683F95" w:rsidP="007C11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3F95" w:rsidRPr="00883D5E" w14:paraId="007C7252" w14:textId="77777777" w:rsidTr="009C030E">
        <w:tc>
          <w:tcPr>
            <w:tcW w:w="1696" w:type="dxa"/>
            <w:vAlign w:val="center"/>
          </w:tcPr>
          <w:p w14:paraId="4CBB77A3" w14:textId="77777777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5E06B2">
              <w:rPr>
                <w:rFonts w:ascii="Times New Roman" w:hAnsi="Times New Roman" w:cs="Times New Roman"/>
                <w:i/>
              </w:rPr>
              <w:t>Dicranota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sp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. (личинка)  </w:t>
            </w:r>
          </w:p>
          <w:p w14:paraId="4EE98D11" w14:textId="77777777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0" w:type="dxa"/>
            <w:vAlign w:val="center"/>
          </w:tcPr>
          <w:p w14:paraId="70D5B1BF" w14:textId="28F3D76C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883D5E">
              <w:rPr>
                <w:rFonts w:ascii="Times New Roman" w:hAnsi="Times New Roman" w:cs="Times New Roman"/>
              </w:rPr>
              <w:t>Дикронота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Dicranota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413" w:type="dxa"/>
            <w:vAlign w:val="center"/>
          </w:tcPr>
          <w:p w14:paraId="5110CDCB" w14:textId="77777777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>Болотницы</w:t>
            </w:r>
          </w:p>
          <w:p w14:paraId="0CB3C3AF" w14:textId="091C100C" w:rsidR="00683F95" w:rsidRPr="005E06B2" w:rsidRDefault="00683F95" w:rsidP="007C115A">
            <w:pPr>
              <w:rPr>
                <w:rFonts w:ascii="Times New Roman" w:hAnsi="Times New Roman" w:cs="Times New Roman"/>
                <w:i/>
              </w:rPr>
            </w:pP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Pediciidae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758" w:type="dxa"/>
            <w:vMerge/>
            <w:vAlign w:val="center"/>
          </w:tcPr>
          <w:p w14:paraId="6766C95E" w14:textId="77777777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  <w:vAlign w:val="center"/>
          </w:tcPr>
          <w:p w14:paraId="6D480F36" w14:textId="77777777" w:rsidR="00683F95" w:rsidRPr="00883D5E" w:rsidRDefault="00683F95" w:rsidP="007C11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3F95" w:rsidRPr="00883D5E" w14:paraId="79B1D4A3" w14:textId="77777777" w:rsidTr="009C030E">
        <w:tc>
          <w:tcPr>
            <w:tcW w:w="1696" w:type="dxa"/>
            <w:vAlign w:val="center"/>
          </w:tcPr>
          <w:p w14:paraId="413A7640" w14:textId="77777777" w:rsidR="00683F95" w:rsidRPr="00883D5E" w:rsidRDefault="00683F95" w:rsidP="007C115A">
            <w:pPr>
              <w:rPr>
                <w:rFonts w:ascii="Times New Roman" w:hAnsi="Times New Roman" w:cs="Times New Roman"/>
                <w:lang w:val="en-US"/>
              </w:rPr>
            </w:pPr>
            <w:r w:rsidRPr="00883D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Tipula</w:t>
            </w:r>
            <w:proofErr w:type="spellEnd"/>
            <w:r w:rsidRPr="005E06B2">
              <w:rPr>
                <w:rFonts w:ascii="Times New Roman" w:hAnsi="Times New Roman" w:cs="Times New Roman"/>
                <w:i/>
                <w:lang w:val="en-US"/>
              </w:rPr>
              <w:t xml:space="preserve"> sp.</w:t>
            </w:r>
            <w:r w:rsidRPr="00883D5E">
              <w:rPr>
                <w:rFonts w:ascii="Times New Roman" w:hAnsi="Times New Roman" w:cs="Times New Roman"/>
              </w:rPr>
              <w:t xml:space="preserve"> </w:t>
            </w:r>
            <w:r w:rsidRPr="00883D5E">
              <w:rPr>
                <w:rFonts w:ascii="Times New Roman" w:hAnsi="Times New Roman" w:cs="Times New Roman"/>
                <w:lang w:val="en-US"/>
              </w:rPr>
              <w:t>(</w:t>
            </w:r>
            <w:proofErr w:type="spellStart"/>
            <w:r w:rsidRPr="00883D5E">
              <w:rPr>
                <w:rFonts w:ascii="Times New Roman" w:hAnsi="Times New Roman" w:cs="Times New Roman"/>
                <w:lang w:val="en-US"/>
              </w:rPr>
              <w:t>личинка</w:t>
            </w:r>
            <w:proofErr w:type="spellEnd"/>
            <w:r w:rsidRPr="00883D5E">
              <w:rPr>
                <w:rFonts w:ascii="Times New Roman" w:hAnsi="Times New Roman" w:cs="Times New Roman"/>
                <w:lang w:val="en-US"/>
              </w:rPr>
              <w:t xml:space="preserve">) </w:t>
            </w:r>
          </w:p>
        </w:tc>
        <w:tc>
          <w:tcPr>
            <w:tcW w:w="1810" w:type="dxa"/>
            <w:vAlign w:val="center"/>
          </w:tcPr>
          <w:p w14:paraId="7AD75382" w14:textId="2D9C1DC8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 xml:space="preserve">Долгоножка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Tipula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413" w:type="dxa"/>
            <w:vAlign w:val="center"/>
          </w:tcPr>
          <w:p w14:paraId="31AB9ADD" w14:textId="77777777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>Комары-долгоножки</w:t>
            </w:r>
          </w:p>
          <w:p w14:paraId="1F60D4D9" w14:textId="14A04C77" w:rsidR="00683F95" w:rsidRPr="005E06B2" w:rsidRDefault="00683F95" w:rsidP="007C115A">
            <w:pPr>
              <w:rPr>
                <w:rFonts w:ascii="Times New Roman" w:hAnsi="Times New Roman" w:cs="Times New Roman"/>
                <w:i/>
              </w:rPr>
            </w:pP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Tipulidae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758" w:type="dxa"/>
            <w:vMerge/>
            <w:vAlign w:val="center"/>
          </w:tcPr>
          <w:p w14:paraId="60D24406" w14:textId="77777777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  <w:vAlign w:val="center"/>
          </w:tcPr>
          <w:p w14:paraId="7D88870C" w14:textId="77777777" w:rsidR="00683F95" w:rsidRPr="00883D5E" w:rsidRDefault="00683F95" w:rsidP="007C11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3F95" w:rsidRPr="00883D5E" w14:paraId="119DA6A8" w14:textId="77777777" w:rsidTr="009C030E">
        <w:tc>
          <w:tcPr>
            <w:tcW w:w="1696" w:type="dxa"/>
            <w:vAlign w:val="center"/>
          </w:tcPr>
          <w:p w14:paraId="36376607" w14:textId="77777777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5E06B2">
              <w:rPr>
                <w:rFonts w:ascii="Times New Roman" w:hAnsi="Times New Roman" w:cs="Times New Roman"/>
                <w:i/>
              </w:rPr>
              <w:t>Culex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  <w:lang w:val="en-US"/>
              </w:rPr>
              <w:t>s</w:t>
            </w:r>
            <w:r w:rsidRPr="005E06B2">
              <w:rPr>
                <w:rFonts w:ascii="Times New Roman" w:hAnsi="Times New Roman" w:cs="Times New Roman"/>
                <w:i/>
              </w:rPr>
              <w:t>p.</w:t>
            </w:r>
            <w:r w:rsidRPr="00883D5E">
              <w:rPr>
                <w:rFonts w:ascii="Times New Roman" w:hAnsi="Times New Roman" w:cs="Times New Roman"/>
              </w:rPr>
              <w:t xml:space="preserve"> (личинка) </w:t>
            </w:r>
          </w:p>
        </w:tc>
        <w:tc>
          <w:tcPr>
            <w:tcW w:w="1810" w:type="dxa"/>
            <w:vAlign w:val="center"/>
          </w:tcPr>
          <w:p w14:paraId="0651FB47" w14:textId="592F4970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883D5E">
              <w:rPr>
                <w:rFonts w:ascii="Times New Roman" w:hAnsi="Times New Roman" w:cs="Times New Roman"/>
              </w:rPr>
              <w:t>Кулексы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Culex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413" w:type="dxa"/>
            <w:vAlign w:val="center"/>
          </w:tcPr>
          <w:p w14:paraId="12219961" w14:textId="64A23C3B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 xml:space="preserve">Кровососущие комары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Culicidae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758" w:type="dxa"/>
            <w:vMerge/>
            <w:vAlign w:val="center"/>
          </w:tcPr>
          <w:p w14:paraId="2E05D5C3" w14:textId="77777777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  <w:vAlign w:val="center"/>
          </w:tcPr>
          <w:p w14:paraId="30E6642C" w14:textId="77777777" w:rsidR="00683F95" w:rsidRPr="00883D5E" w:rsidRDefault="00683F95" w:rsidP="007C11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3F95" w:rsidRPr="00883D5E" w14:paraId="7DDD8998" w14:textId="77777777" w:rsidTr="009C030E">
        <w:tc>
          <w:tcPr>
            <w:tcW w:w="1696" w:type="dxa"/>
            <w:vAlign w:val="center"/>
          </w:tcPr>
          <w:p w14:paraId="680F371F" w14:textId="77777777" w:rsidR="00683F95" w:rsidRPr="005E06B2" w:rsidRDefault="00683F95" w:rsidP="007C115A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5E06B2">
              <w:rPr>
                <w:rFonts w:ascii="Times New Roman" w:hAnsi="Times New Roman" w:cs="Times New Roman"/>
                <w:i/>
              </w:rPr>
              <w:t>Lipoptena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cervi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1810" w:type="dxa"/>
            <w:vAlign w:val="center"/>
          </w:tcPr>
          <w:p w14:paraId="2AC29407" w14:textId="062127FB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 xml:space="preserve">Оленья кровососка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Lipoptena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413" w:type="dxa"/>
            <w:vAlign w:val="center"/>
          </w:tcPr>
          <w:p w14:paraId="05B59C60" w14:textId="3EED9CD1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 xml:space="preserve">Кровососки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Hippoboscidae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758" w:type="dxa"/>
            <w:vMerge/>
            <w:vAlign w:val="center"/>
          </w:tcPr>
          <w:p w14:paraId="233CBB76" w14:textId="77777777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  <w:vAlign w:val="center"/>
          </w:tcPr>
          <w:p w14:paraId="6BF05443" w14:textId="77777777" w:rsidR="00683F95" w:rsidRPr="00883D5E" w:rsidRDefault="00683F95" w:rsidP="007C11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3F95" w:rsidRPr="00883D5E" w14:paraId="602E53C5" w14:textId="77777777" w:rsidTr="009C030E">
        <w:tc>
          <w:tcPr>
            <w:tcW w:w="1696" w:type="dxa"/>
            <w:vAlign w:val="center"/>
          </w:tcPr>
          <w:p w14:paraId="36F484C7" w14:textId="0BBD1CFD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5E06B2">
              <w:rPr>
                <w:rFonts w:ascii="Times New Roman" w:hAnsi="Times New Roman" w:cs="Times New Roman"/>
                <w:i/>
              </w:rPr>
              <w:t>Chironomus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plumosus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(личинка) </w:t>
            </w:r>
          </w:p>
        </w:tc>
        <w:tc>
          <w:tcPr>
            <w:tcW w:w="1810" w:type="dxa"/>
            <w:vAlign w:val="center"/>
          </w:tcPr>
          <w:p w14:paraId="5D96AA2C" w14:textId="410776F0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 xml:space="preserve">Звонцы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Chironomus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  <w:r w:rsidRPr="00883D5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13" w:type="dxa"/>
            <w:vAlign w:val="center"/>
          </w:tcPr>
          <w:p w14:paraId="780B38B1" w14:textId="3CA5E1A8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883D5E">
              <w:rPr>
                <w:rFonts w:ascii="Times New Roman" w:hAnsi="Times New Roman" w:cs="Times New Roman"/>
              </w:rPr>
              <w:t>Хирономидовые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Chironomidae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758" w:type="dxa"/>
            <w:vMerge/>
            <w:vAlign w:val="center"/>
          </w:tcPr>
          <w:p w14:paraId="618ACEEB" w14:textId="77777777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  <w:vAlign w:val="center"/>
          </w:tcPr>
          <w:p w14:paraId="2530E783" w14:textId="77777777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</w:p>
        </w:tc>
      </w:tr>
      <w:tr w:rsidR="00683F95" w:rsidRPr="00883D5E" w14:paraId="59D1EC6B" w14:textId="77777777" w:rsidTr="009C030E">
        <w:tc>
          <w:tcPr>
            <w:tcW w:w="1696" w:type="dxa"/>
            <w:vAlign w:val="center"/>
          </w:tcPr>
          <w:p w14:paraId="6C509BD5" w14:textId="77777777" w:rsidR="00683F95" w:rsidRPr="00883D5E" w:rsidRDefault="00683F95" w:rsidP="007C115A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E06B2">
              <w:rPr>
                <w:rFonts w:ascii="Times New Roman" w:hAnsi="Times New Roman" w:cs="Times New Roman"/>
                <w:i/>
                <w:lang w:val="en-US"/>
              </w:rPr>
              <w:t>Simulium</w:t>
            </w:r>
            <w:proofErr w:type="spellEnd"/>
            <w:r w:rsidRPr="005E06B2">
              <w:rPr>
                <w:rFonts w:ascii="Times New Roman" w:hAnsi="Times New Roman" w:cs="Times New Roman"/>
                <w:i/>
                <w:lang w:val="en-US"/>
              </w:rPr>
              <w:t xml:space="preserve"> sp.</w:t>
            </w:r>
            <w:r w:rsidRPr="00883D5E">
              <w:rPr>
                <w:rFonts w:ascii="Times New Roman" w:hAnsi="Times New Roman" w:cs="Times New Roman"/>
                <w:lang w:val="en-US"/>
              </w:rPr>
              <w:t xml:space="preserve"> (</w:t>
            </w:r>
            <w:proofErr w:type="spellStart"/>
            <w:r w:rsidRPr="00883D5E">
              <w:rPr>
                <w:rFonts w:ascii="Times New Roman" w:hAnsi="Times New Roman" w:cs="Times New Roman"/>
                <w:lang w:val="en-US"/>
              </w:rPr>
              <w:t>личинка</w:t>
            </w:r>
            <w:proofErr w:type="spellEnd"/>
            <w:r w:rsidRPr="00883D5E">
              <w:rPr>
                <w:rFonts w:ascii="Times New Roman" w:hAnsi="Times New Roman" w:cs="Times New Roman"/>
                <w:lang w:val="en-US"/>
              </w:rPr>
              <w:t xml:space="preserve">)  </w:t>
            </w:r>
          </w:p>
        </w:tc>
        <w:tc>
          <w:tcPr>
            <w:tcW w:w="1810" w:type="dxa"/>
            <w:vAlign w:val="center"/>
          </w:tcPr>
          <w:p w14:paraId="6B773077" w14:textId="566ABC36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 xml:space="preserve">Мошка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Simulium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413" w:type="dxa"/>
            <w:vAlign w:val="center"/>
          </w:tcPr>
          <w:p w14:paraId="568B2942" w14:textId="42CEBACE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 xml:space="preserve"> Мошки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Simuliidae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758" w:type="dxa"/>
            <w:vMerge/>
            <w:vAlign w:val="center"/>
          </w:tcPr>
          <w:p w14:paraId="33BAB5B3" w14:textId="77777777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  <w:vAlign w:val="center"/>
          </w:tcPr>
          <w:p w14:paraId="1CD95D03" w14:textId="77777777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</w:p>
        </w:tc>
      </w:tr>
      <w:tr w:rsidR="00683F95" w:rsidRPr="00883D5E" w14:paraId="435BEA50" w14:textId="77777777" w:rsidTr="009C030E">
        <w:tc>
          <w:tcPr>
            <w:tcW w:w="1696" w:type="dxa"/>
            <w:vAlign w:val="center"/>
          </w:tcPr>
          <w:p w14:paraId="7462B29F" w14:textId="3CEEA2CB" w:rsidR="00683F95" w:rsidRPr="00683F95" w:rsidRDefault="00683F95" w:rsidP="007C115A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683F95">
              <w:rPr>
                <w:rFonts w:ascii="Times New Roman" w:hAnsi="Times New Roman" w:cs="Times New Roman"/>
                <w:i/>
                <w:lang w:val="en-US"/>
              </w:rPr>
              <w:t>Simulium</w:t>
            </w:r>
            <w:proofErr w:type="spellEnd"/>
            <w:r w:rsidRPr="00683F95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683F95">
              <w:rPr>
                <w:rFonts w:ascii="Times New Roman" w:hAnsi="Times New Roman" w:cs="Times New Roman"/>
                <w:i/>
                <w:lang w:val="en-US"/>
              </w:rPr>
              <w:t>Sp</w:t>
            </w:r>
            <w:proofErr w:type="spellEnd"/>
            <w:r w:rsidRPr="00683F95">
              <w:rPr>
                <w:rFonts w:ascii="Times New Roman" w:hAnsi="Times New Roman" w:cs="Times New Roman"/>
                <w:i/>
              </w:rPr>
              <w:t>.</w:t>
            </w:r>
            <w:r>
              <w:t xml:space="preserve"> (</w:t>
            </w:r>
            <w:r>
              <w:rPr>
                <w:rFonts w:ascii="Times New Roman" w:hAnsi="Times New Roman" w:cs="Times New Roman"/>
                <w:i/>
              </w:rPr>
              <w:t>к</w:t>
            </w:r>
            <w:r w:rsidRPr="00683F95">
              <w:rPr>
                <w:rFonts w:ascii="Times New Roman" w:hAnsi="Times New Roman" w:cs="Times New Roman"/>
                <w:i/>
              </w:rPr>
              <w:t>уколка в кармашке</w:t>
            </w:r>
            <w:r>
              <w:rPr>
                <w:rFonts w:ascii="Times New Roman" w:hAnsi="Times New Roman" w:cs="Times New Roman"/>
                <w:i/>
              </w:rPr>
              <w:t>)</w:t>
            </w:r>
            <w:r w:rsidRPr="00683F95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1810" w:type="dxa"/>
            <w:vAlign w:val="center"/>
          </w:tcPr>
          <w:p w14:paraId="096B64CB" w14:textId="16AE8BCD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 xml:space="preserve">Мошки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Simuliidae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413" w:type="dxa"/>
            <w:vAlign w:val="center"/>
          </w:tcPr>
          <w:p w14:paraId="780669ED" w14:textId="3BF6E9C6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 xml:space="preserve">Мошки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Simuliidae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758" w:type="dxa"/>
            <w:vMerge/>
            <w:vAlign w:val="center"/>
          </w:tcPr>
          <w:p w14:paraId="291AB36B" w14:textId="77777777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  <w:vAlign w:val="center"/>
          </w:tcPr>
          <w:p w14:paraId="0061CF57" w14:textId="77777777" w:rsidR="00683F95" w:rsidRPr="00883D5E" w:rsidRDefault="00683F95" w:rsidP="007C115A">
            <w:pPr>
              <w:rPr>
                <w:rFonts w:ascii="Times New Roman" w:hAnsi="Times New Roman" w:cs="Times New Roman"/>
              </w:rPr>
            </w:pPr>
          </w:p>
        </w:tc>
      </w:tr>
      <w:tr w:rsidR="000B1DA1" w:rsidRPr="00883D5E" w14:paraId="54E6B6EB" w14:textId="77777777" w:rsidTr="009C030E">
        <w:tc>
          <w:tcPr>
            <w:tcW w:w="1696" w:type="dxa"/>
            <w:vAlign w:val="center"/>
          </w:tcPr>
          <w:p w14:paraId="6567A4C7" w14:textId="7777777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5E06B2">
              <w:rPr>
                <w:rFonts w:ascii="Times New Roman" w:hAnsi="Times New Roman" w:cs="Times New Roman"/>
                <w:i/>
              </w:rPr>
              <w:t>Rhantus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saturalis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sp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.</w:t>
            </w:r>
            <w:r w:rsidRPr="00883D5E">
              <w:rPr>
                <w:rFonts w:ascii="Times New Roman" w:hAnsi="Times New Roman" w:cs="Times New Roman"/>
              </w:rPr>
              <w:t xml:space="preserve"> (личинка) </w:t>
            </w:r>
          </w:p>
        </w:tc>
        <w:tc>
          <w:tcPr>
            <w:tcW w:w="1810" w:type="dxa"/>
            <w:vAlign w:val="center"/>
          </w:tcPr>
          <w:p w14:paraId="54295350" w14:textId="57C35A74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517C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Ильник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Rhantus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413" w:type="dxa"/>
            <w:vAlign w:val="center"/>
          </w:tcPr>
          <w:p w14:paraId="506E08EA" w14:textId="77777777" w:rsidR="000B1DA1" w:rsidRPr="005E06B2" w:rsidRDefault="000B1DA1" w:rsidP="007C115A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5E06B2">
              <w:rPr>
                <w:rFonts w:ascii="Times New Roman" w:hAnsi="Times New Roman" w:cs="Times New Roman"/>
                <w:i/>
              </w:rPr>
              <w:t>Dytiscidae</w:t>
            </w:r>
            <w:proofErr w:type="spellEnd"/>
          </w:p>
        </w:tc>
        <w:tc>
          <w:tcPr>
            <w:tcW w:w="1758" w:type="dxa"/>
            <w:vAlign w:val="center"/>
          </w:tcPr>
          <w:p w14:paraId="2858E595" w14:textId="09591756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>Жесткокрылы</w:t>
            </w:r>
            <w:r w:rsidR="003A5536">
              <w:rPr>
                <w:rFonts w:ascii="Times New Roman" w:hAnsi="Times New Roman" w:cs="Times New Roman"/>
              </w:rPr>
              <w:t>е</w:t>
            </w:r>
            <w:r w:rsidRPr="00883D5E">
              <w:rPr>
                <w:rFonts w:ascii="Times New Roman" w:hAnsi="Times New Roman" w:cs="Times New Roman"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Coleoptera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667" w:type="dxa"/>
            <w:vMerge/>
            <w:vAlign w:val="center"/>
          </w:tcPr>
          <w:p w14:paraId="756C402B" w14:textId="77777777" w:rsidR="000B1DA1" w:rsidRPr="00883D5E" w:rsidRDefault="000B1DA1" w:rsidP="007C115A">
            <w:pPr>
              <w:rPr>
                <w:rFonts w:ascii="Times New Roman" w:hAnsi="Times New Roman" w:cs="Times New Roman"/>
              </w:rPr>
            </w:pPr>
          </w:p>
        </w:tc>
      </w:tr>
      <w:tr w:rsidR="00D239AE" w:rsidRPr="00883D5E" w14:paraId="3BB4F708" w14:textId="77777777" w:rsidTr="009C030E">
        <w:tc>
          <w:tcPr>
            <w:tcW w:w="1696" w:type="dxa"/>
            <w:vAlign w:val="center"/>
          </w:tcPr>
          <w:p w14:paraId="3204349B" w14:textId="77777777" w:rsidR="00D239AE" w:rsidRPr="005E06B2" w:rsidRDefault="00D239AE" w:rsidP="007C115A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5E06B2">
              <w:rPr>
                <w:rFonts w:ascii="Times New Roman" w:hAnsi="Times New Roman" w:cs="Times New Roman"/>
                <w:i/>
              </w:rPr>
              <w:t>Gammarus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pulex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1810" w:type="dxa"/>
            <w:vMerge w:val="restart"/>
            <w:vAlign w:val="center"/>
          </w:tcPr>
          <w:p w14:paraId="6662F2FA" w14:textId="7C71F120" w:rsidR="00D239AE" w:rsidRPr="00883D5E" w:rsidRDefault="00D239AE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883D5E">
              <w:rPr>
                <w:rFonts w:ascii="Times New Roman" w:hAnsi="Times New Roman" w:cs="Times New Roman"/>
              </w:rPr>
              <w:t>Гаммарус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Gammarus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413" w:type="dxa"/>
            <w:vMerge w:val="restart"/>
            <w:vAlign w:val="center"/>
          </w:tcPr>
          <w:p w14:paraId="7D104466" w14:textId="0FE14356" w:rsidR="00D239AE" w:rsidRPr="00883D5E" w:rsidRDefault="00D239AE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883D5E">
              <w:rPr>
                <w:rFonts w:ascii="Times New Roman" w:hAnsi="Times New Roman" w:cs="Times New Roman"/>
              </w:rPr>
              <w:t>Гаммариды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Gammaridae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758" w:type="dxa"/>
            <w:vMerge w:val="restart"/>
            <w:vAlign w:val="center"/>
          </w:tcPr>
          <w:p w14:paraId="13BA265B" w14:textId="49397C4E" w:rsidR="00D239AE" w:rsidRPr="00883D5E" w:rsidRDefault="00D239AE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 xml:space="preserve">Бокоплавы, или </w:t>
            </w:r>
            <w:proofErr w:type="spellStart"/>
            <w:r w:rsidRPr="00883D5E">
              <w:rPr>
                <w:rFonts w:ascii="Times New Roman" w:hAnsi="Times New Roman" w:cs="Times New Roman"/>
              </w:rPr>
              <w:t>разноногие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Amphipoda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667" w:type="dxa"/>
            <w:vMerge w:val="restart"/>
            <w:vAlign w:val="center"/>
          </w:tcPr>
          <w:p w14:paraId="0A88C331" w14:textId="7E75BFA1" w:rsidR="00D239AE" w:rsidRPr="00883D5E" w:rsidRDefault="00D239AE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 xml:space="preserve">Высшие раки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Malacostraca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</w:tr>
      <w:tr w:rsidR="00D239AE" w:rsidRPr="00883D5E" w14:paraId="4C10C1EE" w14:textId="77777777" w:rsidTr="009C030E">
        <w:trPr>
          <w:trHeight w:val="539"/>
        </w:trPr>
        <w:tc>
          <w:tcPr>
            <w:tcW w:w="1696" w:type="dxa"/>
            <w:vAlign w:val="center"/>
          </w:tcPr>
          <w:p w14:paraId="2875CBA5" w14:textId="77777777" w:rsidR="00D239AE" w:rsidRPr="005E06B2" w:rsidRDefault="00D239AE" w:rsidP="007C115A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5E06B2">
              <w:rPr>
                <w:rFonts w:ascii="Times New Roman" w:hAnsi="Times New Roman" w:cs="Times New Roman"/>
                <w:i/>
              </w:rPr>
              <w:t>Gammarus</w:t>
            </w:r>
            <w:proofErr w:type="spellEnd"/>
          </w:p>
          <w:p w14:paraId="4A123555" w14:textId="77777777" w:rsidR="00D239AE" w:rsidRPr="005E06B2" w:rsidRDefault="00D239AE" w:rsidP="007C115A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5E06B2">
              <w:rPr>
                <w:rFonts w:ascii="Times New Roman" w:hAnsi="Times New Roman" w:cs="Times New Roman"/>
                <w:i/>
              </w:rPr>
              <w:t>Lacustris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1810" w:type="dxa"/>
            <w:vMerge/>
            <w:vAlign w:val="center"/>
          </w:tcPr>
          <w:p w14:paraId="3794E727" w14:textId="71377B1E" w:rsidR="00D239AE" w:rsidRPr="00883D5E" w:rsidRDefault="00D239AE" w:rsidP="007C1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3" w:type="dxa"/>
            <w:vMerge/>
            <w:vAlign w:val="center"/>
          </w:tcPr>
          <w:p w14:paraId="6674A4DF" w14:textId="77777777" w:rsidR="00D239AE" w:rsidRPr="00883D5E" w:rsidRDefault="00D239AE" w:rsidP="007C1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8" w:type="dxa"/>
            <w:vMerge/>
            <w:vAlign w:val="center"/>
          </w:tcPr>
          <w:p w14:paraId="23E5F9D2" w14:textId="77777777" w:rsidR="00D239AE" w:rsidRPr="00883D5E" w:rsidRDefault="00D239AE" w:rsidP="007C11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  <w:vAlign w:val="center"/>
          </w:tcPr>
          <w:p w14:paraId="48ADBBF7" w14:textId="77777777" w:rsidR="00D239AE" w:rsidRPr="00883D5E" w:rsidRDefault="00D239AE" w:rsidP="007C115A">
            <w:pPr>
              <w:rPr>
                <w:rFonts w:ascii="Times New Roman" w:hAnsi="Times New Roman" w:cs="Times New Roman"/>
              </w:rPr>
            </w:pPr>
          </w:p>
        </w:tc>
      </w:tr>
      <w:tr w:rsidR="000C3A9F" w:rsidRPr="00883D5E" w14:paraId="1A050C93" w14:textId="77777777" w:rsidTr="009C030E">
        <w:tc>
          <w:tcPr>
            <w:tcW w:w="1696" w:type="dxa"/>
            <w:vAlign w:val="center"/>
          </w:tcPr>
          <w:p w14:paraId="39ECA113" w14:textId="2E60F5A5" w:rsidR="000C3A9F" w:rsidRPr="00883D5E" w:rsidRDefault="00437C1A" w:rsidP="007C11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определен </w:t>
            </w:r>
          </w:p>
        </w:tc>
        <w:tc>
          <w:tcPr>
            <w:tcW w:w="1810" w:type="dxa"/>
            <w:vAlign w:val="center"/>
          </w:tcPr>
          <w:p w14:paraId="45EC3908" w14:textId="525A5438" w:rsidR="000C3A9F" w:rsidRPr="00883D5E" w:rsidRDefault="00437C1A" w:rsidP="007C11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определен</w:t>
            </w:r>
          </w:p>
        </w:tc>
        <w:tc>
          <w:tcPr>
            <w:tcW w:w="2413" w:type="dxa"/>
            <w:vAlign w:val="center"/>
          </w:tcPr>
          <w:p w14:paraId="1254CDA9" w14:textId="77777777" w:rsidR="000C3A9F" w:rsidRPr="00883D5E" w:rsidRDefault="00437C1A" w:rsidP="007C115A">
            <w:pPr>
              <w:rPr>
                <w:rFonts w:ascii="Times New Roman" w:hAnsi="Times New Roman" w:cs="Times New Roman"/>
              </w:rPr>
            </w:pPr>
            <w:r w:rsidRPr="00437C1A">
              <w:rPr>
                <w:rFonts w:ascii="Times New Roman" w:hAnsi="Times New Roman" w:cs="Times New Roman"/>
              </w:rPr>
              <w:t>Не определено</w:t>
            </w:r>
          </w:p>
        </w:tc>
        <w:tc>
          <w:tcPr>
            <w:tcW w:w="1758" w:type="dxa"/>
            <w:vAlign w:val="center"/>
          </w:tcPr>
          <w:p w14:paraId="5A62997F" w14:textId="6E5DD3F0" w:rsidR="000C3A9F" w:rsidRPr="00883D5E" w:rsidRDefault="00437C1A" w:rsidP="007C115A">
            <w:pPr>
              <w:rPr>
                <w:rFonts w:ascii="Times New Roman" w:hAnsi="Times New Roman" w:cs="Times New Roman"/>
              </w:rPr>
            </w:pPr>
            <w:r w:rsidRPr="00437C1A">
              <w:rPr>
                <w:rFonts w:ascii="Times New Roman" w:hAnsi="Times New Roman" w:cs="Times New Roman"/>
              </w:rPr>
              <w:t>Не определен</w:t>
            </w:r>
          </w:p>
        </w:tc>
        <w:tc>
          <w:tcPr>
            <w:tcW w:w="1667" w:type="dxa"/>
            <w:vAlign w:val="center"/>
          </w:tcPr>
          <w:p w14:paraId="13A77375" w14:textId="08033786" w:rsidR="000C3A9F" w:rsidRPr="00883D5E" w:rsidRDefault="000C3A9F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883D5E">
              <w:rPr>
                <w:rFonts w:ascii="Times New Roman" w:hAnsi="Times New Roman" w:cs="Times New Roman"/>
              </w:rPr>
              <w:t>Двупарноногие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или </w:t>
            </w:r>
            <w:proofErr w:type="spellStart"/>
            <w:r w:rsidRPr="00883D5E">
              <w:rPr>
                <w:rFonts w:ascii="Times New Roman" w:hAnsi="Times New Roman" w:cs="Times New Roman"/>
              </w:rPr>
              <w:t>диплоподы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Diplopoda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</w:tr>
      <w:tr w:rsidR="000C3A9F" w:rsidRPr="00883D5E" w14:paraId="0A450E17" w14:textId="77777777" w:rsidTr="009C030E">
        <w:tc>
          <w:tcPr>
            <w:tcW w:w="1696" w:type="dxa"/>
            <w:vAlign w:val="center"/>
          </w:tcPr>
          <w:p w14:paraId="4EC0184D" w14:textId="77777777" w:rsidR="000C3A9F" w:rsidRPr="005E06B2" w:rsidRDefault="000C3A9F" w:rsidP="007C115A">
            <w:pPr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5E06B2">
              <w:rPr>
                <w:rFonts w:ascii="Times New Roman" w:hAnsi="Times New Roman" w:cs="Times New Roman"/>
                <w:i/>
              </w:rPr>
              <w:t>Oncorhynchus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5E06B2">
              <w:rPr>
                <w:rFonts w:ascii="Times New Roman" w:hAnsi="Times New Roman" w:cs="Times New Roman"/>
                <w:i/>
                <w:lang w:val="en-US"/>
              </w:rPr>
              <w:t>masou</w:t>
            </w:r>
            <w:proofErr w:type="spellEnd"/>
          </w:p>
          <w:p w14:paraId="3A7124F4" w14:textId="77777777" w:rsidR="000C3A9F" w:rsidRPr="00883D5E" w:rsidRDefault="000C3A9F" w:rsidP="007C115A">
            <w:pPr>
              <w:rPr>
                <w:rFonts w:ascii="Times New Roman" w:hAnsi="Times New Roman" w:cs="Times New Roman"/>
              </w:rPr>
            </w:pPr>
            <w:r w:rsidRPr="00883D5E">
              <w:rPr>
                <w:rFonts w:ascii="Times New Roman" w:hAnsi="Times New Roman" w:cs="Times New Roman"/>
              </w:rPr>
              <w:t xml:space="preserve">(малек) </w:t>
            </w:r>
          </w:p>
        </w:tc>
        <w:tc>
          <w:tcPr>
            <w:tcW w:w="1810" w:type="dxa"/>
            <w:vAlign w:val="center"/>
          </w:tcPr>
          <w:p w14:paraId="21A37C75" w14:textId="3A3C426D" w:rsidR="000C3A9F" w:rsidRPr="00883D5E" w:rsidRDefault="000C3A9F" w:rsidP="007C115A">
            <w:pPr>
              <w:rPr>
                <w:rFonts w:ascii="Times New Roman" w:hAnsi="Times New Roman" w:cs="Times New Roman"/>
              </w:rPr>
            </w:pPr>
            <w:r w:rsidRPr="00F6500C">
              <w:rPr>
                <w:rFonts w:ascii="Times New Roman" w:hAnsi="Times New Roman" w:cs="Times New Roman"/>
              </w:rPr>
              <w:t>Лос</w:t>
            </w:r>
            <w:r>
              <w:rPr>
                <w:rFonts w:ascii="Times New Roman" w:hAnsi="Times New Roman" w:cs="Times New Roman"/>
              </w:rPr>
              <w:t>оси тихоокеанские</w:t>
            </w:r>
            <w:r w:rsidRPr="00F6500C">
              <w:rPr>
                <w:rFonts w:ascii="Times New Roman" w:hAnsi="Times New Roman" w:cs="Times New Roman"/>
              </w:rPr>
              <w:t xml:space="preserve">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Oncorhynchus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413" w:type="dxa"/>
            <w:vAlign w:val="center"/>
          </w:tcPr>
          <w:p w14:paraId="17EA69DA" w14:textId="77777777" w:rsidR="000C3A9F" w:rsidRDefault="000C3A9F" w:rsidP="007C11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Лососевые рыбы</w:t>
            </w:r>
          </w:p>
          <w:p w14:paraId="16EB7F67" w14:textId="4FE0ED31" w:rsidR="000C3A9F" w:rsidRPr="005E06B2" w:rsidRDefault="000C3A9F" w:rsidP="007C115A">
            <w:pPr>
              <w:rPr>
                <w:rFonts w:ascii="Times New Roman" w:hAnsi="Times New Roman" w:cs="Times New Roman"/>
                <w:i/>
              </w:rPr>
            </w:pPr>
            <w:r w:rsidRPr="005E06B2">
              <w:rPr>
                <w:rFonts w:ascii="Times New Roman" w:hAnsi="Times New Roman" w:cs="Times New Roman"/>
                <w:i/>
                <w:lang w:val="en-US"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Salmonidae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758" w:type="dxa"/>
            <w:vAlign w:val="center"/>
          </w:tcPr>
          <w:p w14:paraId="63835687" w14:textId="77777777" w:rsidR="000C3A9F" w:rsidRPr="00F6500C" w:rsidRDefault="000C3A9F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F6500C">
              <w:rPr>
                <w:rFonts w:ascii="Times New Roman" w:hAnsi="Times New Roman" w:cs="Times New Roman"/>
              </w:rPr>
              <w:t>Лососеобра́зные</w:t>
            </w:r>
            <w:proofErr w:type="spellEnd"/>
          </w:p>
          <w:p w14:paraId="409B5727" w14:textId="39E0E714" w:rsidR="000C3A9F" w:rsidRPr="005E06B2" w:rsidRDefault="000C3A9F" w:rsidP="007C115A">
            <w:pPr>
              <w:rPr>
                <w:rFonts w:ascii="Times New Roman" w:hAnsi="Times New Roman" w:cs="Times New Roman"/>
                <w:i/>
              </w:rPr>
            </w:pP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Salmoniformes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667" w:type="dxa"/>
            <w:vAlign w:val="center"/>
          </w:tcPr>
          <w:p w14:paraId="226B5267" w14:textId="3ABD3767" w:rsidR="000C3A9F" w:rsidRPr="00883D5E" w:rsidRDefault="000C3A9F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883D5E">
              <w:rPr>
                <w:rFonts w:ascii="Times New Roman" w:hAnsi="Times New Roman" w:cs="Times New Roman"/>
              </w:rPr>
              <w:t>Лучепёрые</w:t>
            </w:r>
            <w:proofErr w:type="spellEnd"/>
            <w:r w:rsidRPr="00883D5E">
              <w:rPr>
                <w:rFonts w:ascii="Times New Roman" w:hAnsi="Times New Roman" w:cs="Times New Roman"/>
              </w:rPr>
              <w:t xml:space="preserve"> рыбы </w:t>
            </w:r>
            <w:r w:rsidRPr="005E06B2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5E06B2">
              <w:rPr>
                <w:rFonts w:ascii="Times New Roman" w:hAnsi="Times New Roman" w:cs="Times New Roman"/>
                <w:i/>
              </w:rPr>
              <w:t>Actinopterygii</w:t>
            </w:r>
            <w:proofErr w:type="spellEnd"/>
            <w:r w:rsidRPr="005E06B2">
              <w:rPr>
                <w:rFonts w:ascii="Times New Roman" w:hAnsi="Times New Roman" w:cs="Times New Roman"/>
                <w:i/>
              </w:rPr>
              <w:t>)</w:t>
            </w:r>
          </w:p>
        </w:tc>
      </w:tr>
      <w:tr w:rsidR="000C3A9F" w:rsidRPr="00883D5E" w14:paraId="38E9BF09" w14:textId="77777777" w:rsidTr="009C030E">
        <w:tc>
          <w:tcPr>
            <w:tcW w:w="1696" w:type="dxa"/>
            <w:vAlign w:val="center"/>
          </w:tcPr>
          <w:p w14:paraId="163A4593" w14:textId="57732C76" w:rsidR="000C3A9F" w:rsidRPr="009C030E" w:rsidRDefault="000C3A9F" w:rsidP="007C115A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9C030E">
              <w:rPr>
                <w:rFonts w:ascii="Times New Roman" w:hAnsi="Times New Roman" w:cs="Times New Roman"/>
                <w:i/>
              </w:rPr>
              <w:t>Phalacrocorax</w:t>
            </w:r>
            <w:proofErr w:type="spellEnd"/>
            <w:r w:rsidRPr="009C030E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9C030E">
              <w:rPr>
                <w:rFonts w:ascii="Times New Roman" w:hAnsi="Times New Roman" w:cs="Times New Roman"/>
                <w:i/>
              </w:rPr>
              <w:t>carbo</w:t>
            </w:r>
            <w:proofErr w:type="spellEnd"/>
            <w:r w:rsidR="009C030E">
              <w:rPr>
                <w:rFonts w:ascii="Times New Roman" w:hAnsi="Times New Roman" w:cs="Times New Roman"/>
                <w:i/>
              </w:rPr>
              <w:t>*</w:t>
            </w:r>
          </w:p>
        </w:tc>
        <w:tc>
          <w:tcPr>
            <w:tcW w:w="1810" w:type="dxa"/>
            <w:vAlign w:val="center"/>
          </w:tcPr>
          <w:p w14:paraId="548BDB3D" w14:textId="34CD155B" w:rsidR="000C3A9F" w:rsidRPr="009C030E" w:rsidRDefault="000C3A9F" w:rsidP="007C115A">
            <w:pPr>
              <w:rPr>
                <w:rFonts w:ascii="Times New Roman" w:hAnsi="Times New Roman" w:cs="Times New Roman"/>
              </w:rPr>
            </w:pPr>
            <w:r w:rsidRPr="009C030E">
              <w:rPr>
                <w:rFonts w:ascii="Times New Roman" w:hAnsi="Times New Roman" w:cs="Times New Roman"/>
              </w:rPr>
              <w:t xml:space="preserve">Баклан </w:t>
            </w:r>
            <w:r w:rsidRPr="009C030E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9C030E">
              <w:rPr>
                <w:rFonts w:ascii="Times New Roman" w:hAnsi="Times New Roman" w:cs="Times New Roman"/>
                <w:i/>
              </w:rPr>
              <w:t>Phalacrocorax</w:t>
            </w:r>
            <w:proofErr w:type="spellEnd"/>
            <w:r w:rsidRPr="009C030E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413" w:type="dxa"/>
            <w:vAlign w:val="center"/>
          </w:tcPr>
          <w:p w14:paraId="14668DE7" w14:textId="02F85E6D" w:rsidR="000C3A9F" w:rsidRPr="009C030E" w:rsidRDefault="000C3A9F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9C030E">
              <w:rPr>
                <w:rFonts w:ascii="Times New Roman" w:hAnsi="Times New Roman" w:cs="Times New Roman"/>
              </w:rPr>
              <w:t>Бакла́новые</w:t>
            </w:r>
            <w:proofErr w:type="spellEnd"/>
            <w:r w:rsidRPr="009C030E">
              <w:rPr>
                <w:rFonts w:ascii="Times New Roman" w:hAnsi="Times New Roman" w:cs="Times New Roman"/>
              </w:rPr>
              <w:t xml:space="preserve"> </w:t>
            </w:r>
            <w:r w:rsidRPr="009C030E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9C030E">
              <w:rPr>
                <w:rFonts w:ascii="Times New Roman" w:hAnsi="Times New Roman" w:cs="Times New Roman"/>
                <w:i/>
              </w:rPr>
              <w:t>Phalacrocoracidae</w:t>
            </w:r>
            <w:proofErr w:type="spellEnd"/>
            <w:r w:rsidRPr="009C030E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758" w:type="dxa"/>
            <w:vAlign w:val="center"/>
          </w:tcPr>
          <w:p w14:paraId="3D5E891F" w14:textId="040DC3E2" w:rsidR="000C3A9F" w:rsidRPr="009C030E" w:rsidRDefault="000C3A9F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9C030E">
              <w:rPr>
                <w:rFonts w:ascii="Times New Roman" w:hAnsi="Times New Roman" w:cs="Times New Roman"/>
              </w:rPr>
              <w:t>Олушеобразные</w:t>
            </w:r>
            <w:proofErr w:type="spellEnd"/>
            <w:r w:rsidRPr="009C030E">
              <w:rPr>
                <w:rFonts w:ascii="Times New Roman" w:hAnsi="Times New Roman" w:cs="Times New Roman"/>
              </w:rPr>
              <w:t xml:space="preserve"> </w:t>
            </w:r>
            <w:r w:rsidRPr="009C030E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9C030E">
              <w:rPr>
                <w:rFonts w:ascii="Times New Roman" w:hAnsi="Times New Roman" w:cs="Times New Roman"/>
                <w:i/>
              </w:rPr>
              <w:t>Suliformes</w:t>
            </w:r>
            <w:proofErr w:type="spellEnd"/>
            <w:r w:rsidRPr="009C030E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667" w:type="dxa"/>
            <w:vAlign w:val="center"/>
          </w:tcPr>
          <w:p w14:paraId="6EBF388F" w14:textId="1F2071DF" w:rsidR="000C3A9F" w:rsidRPr="009C030E" w:rsidRDefault="000C3A9F" w:rsidP="007C115A">
            <w:pPr>
              <w:rPr>
                <w:rFonts w:ascii="Times New Roman" w:hAnsi="Times New Roman" w:cs="Times New Roman"/>
              </w:rPr>
            </w:pPr>
            <w:proofErr w:type="spellStart"/>
            <w:r w:rsidRPr="009C030E">
              <w:rPr>
                <w:rFonts w:ascii="Times New Roman" w:hAnsi="Times New Roman" w:cs="Times New Roman"/>
              </w:rPr>
              <w:t>Пти́цы</w:t>
            </w:r>
            <w:proofErr w:type="spellEnd"/>
            <w:r w:rsidRPr="009C030E">
              <w:rPr>
                <w:rFonts w:ascii="Times New Roman" w:hAnsi="Times New Roman" w:cs="Times New Roman"/>
                <w:i/>
              </w:rPr>
              <w:t xml:space="preserve"> (</w:t>
            </w:r>
            <w:proofErr w:type="spellStart"/>
            <w:r w:rsidRPr="009C030E">
              <w:rPr>
                <w:rFonts w:ascii="Times New Roman" w:hAnsi="Times New Roman" w:cs="Times New Roman"/>
                <w:i/>
              </w:rPr>
              <w:t>Aves</w:t>
            </w:r>
            <w:proofErr w:type="spellEnd"/>
            <w:r w:rsidRPr="009C030E">
              <w:rPr>
                <w:rFonts w:ascii="Times New Roman" w:hAnsi="Times New Roman" w:cs="Times New Roman"/>
                <w:i/>
              </w:rPr>
              <w:t>)</w:t>
            </w:r>
          </w:p>
        </w:tc>
      </w:tr>
    </w:tbl>
    <w:p w14:paraId="5AE52416" w14:textId="5A23C06C" w:rsidR="006339AC" w:rsidRPr="00744908" w:rsidRDefault="009C030E" w:rsidP="007C115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44908">
        <w:rPr>
          <w:rFonts w:ascii="Times New Roman" w:hAnsi="Times New Roman" w:cs="Times New Roman"/>
          <w:i/>
          <w:iCs/>
          <w:sz w:val="28"/>
          <w:szCs w:val="28"/>
        </w:rPr>
        <w:t>*Примечание: Баклан – не является гидробионтом, но включен в таблицу, как вид, питающийся рыбой, обитающей в изучаемой реке.</w:t>
      </w:r>
    </w:p>
    <w:p w14:paraId="28EE824C" w14:textId="77777777" w:rsidR="000E3E79" w:rsidRPr="00744908" w:rsidRDefault="000E3E79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984A68" w14:textId="23986885" w:rsidR="00EE2CFE" w:rsidRPr="00744908" w:rsidRDefault="006339AC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lastRenderedPageBreak/>
        <w:t>Сравнивая полученные</w:t>
      </w:r>
      <w:r w:rsidR="00CE6826" w:rsidRPr="00744908">
        <w:rPr>
          <w:rFonts w:ascii="Times New Roman" w:hAnsi="Times New Roman" w:cs="Times New Roman"/>
          <w:sz w:val="28"/>
          <w:szCs w:val="28"/>
        </w:rPr>
        <w:t xml:space="preserve"> результаты исследования </w:t>
      </w:r>
      <w:proofErr w:type="gramStart"/>
      <w:r w:rsidR="00CE6826" w:rsidRPr="0074490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CE6826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FD76A1" w:rsidRPr="00744908">
        <w:rPr>
          <w:rFonts w:ascii="Times New Roman" w:hAnsi="Times New Roman" w:cs="Times New Roman"/>
          <w:sz w:val="28"/>
          <w:szCs w:val="28"/>
        </w:rPr>
        <w:t xml:space="preserve">литературные </w:t>
      </w:r>
      <w:r w:rsidR="00C7246A" w:rsidRPr="00744908">
        <w:rPr>
          <w:rFonts w:ascii="Times New Roman" w:hAnsi="Times New Roman" w:cs="Times New Roman"/>
          <w:sz w:val="28"/>
          <w:szCs w:val="28"/>
        </w:rPr>
        <w:t>данные</w:t>
      </w:r>
      <w:r w:rsidRPr="00744908">
        <w:rPr>
          <w:rFonts w:ascii="Times New Roman" w:hAnsi="Times New Roman" w:cs="Times New Roman"/>
          <w:sz w:val="28"/>
          <w:szCs w:val="28"/>
        </w:rPr>
        <w:t xml:space="preserve"> были выявлены отличия. </w:t>
      </w:r>
    </w:p>
    <w:p w14:paraId="5328B7C3" w14:textId="4517E7B9" w:rsidR="00CB077A" w:rsidRPr="00744908" w:rsidRDefault="00CB077A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В частности,</w:t>
      </w:r>
      <w:r w:rsidR="00FD76A1" w:rsidRPr="00744908">
        <w:rPr>
          <w:rFonts w:ascii="Times New Roman" w:hAnsi="Times New Roman" w:cs="Times New Roman"/>
          <w:sz w:val="28"/>
          <w:szCs w:val="28"/>
        </w:rPr>
        <w:t xml:space="preserve"> в реке Кедровая, был</w:t>
      </w:r>
      <w:r w:rsidR="00EE2CFE" w:rsidRPr="00744908">
        <w:rPr>
          <w:rFonts w:ascii="Times New Roman" w:hAnsi="Times New Roman" w:cs="Times New Roman"/>
          <w:sz w:val="28"/>
          <w:szCs w:val="28"/>
        </w:rPr>
        <w:t>и</w:t>
      </w:r>
      <w:r w:rsidR="00FD76A1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C7246A" w:rsidRPr="00744908">
        <w:rPr>
          <w:rFonts w:ascii="Times New Roman" w:hAnsi="Times New Roman" w:cs="Times New Roman"/>
          <w:sz w:val="28"/>
          <w:szCs w:val="28"/>
        </w:rPr>
        <w:t>найден</w:t>
      </w:r>
      <w:r w:rsidR="006339AC" w:rsidRPr="00744908">
        <w:rPr>
          <w:rFonts w:ascii="Times New Roman" w:hAnsi="Times New Roman" w:cs="Times New Roman"/>
          <w:sz w:val="28"/>
          <w:szCs w:val="28"/>
        </w:rPr>
        <w:t xml:space="preserve">ы описанные ранее в литературных источниках представители следующих семейств </w:t>
      </w:r>
      <w:r w:rsidR="00C7246A" w:rsidRPr="00744908">
        <w:rPr>
          <w:rFonts w:ascii="Times New Roman" w:hAnsi="Times New Roman" w:cs="Times New Roman"/>
          <w:sz w:val="28"/>
          <w:szCs w:val="28"/>
        </w:rPr>
        <w:t>поден</w:t>
      </w:r>
      <w:r w:rsidR="006339AC" w:rsidRPr="00744908">
        <w:rPr>
          <w:rFonts w:ascii="Times New Roman" w:hAnsi="Times New Roman" w:cs="Times New Roman"/>
          <w:sz w:val="28"/>
          <w:szCs w:val="28"/>
        </w:rPr>
        <w:t>ок</w:t>
      </w:r>
      <w:r w:rsidR="00C7246A" w:rsidRPr="00744908">
        <w:rPr>
          <w:rFonts w:ascii="Times New Roman" w:hAnsi="Times New Roman" w:cs="Times New Roman"/>
          <w:sz w:val="28"/>
          <w:szCs w:val="28"/>
        </w:rPr>
        <w:t>: С</w:t>
      </w:r>
      <w:r w:rsidR="00FD76A1" w:rsidRPr="00744908">
        <w:rPr>
          <w:rFonts w:ascii="Times New Roman" w:hAnsi="Times New Roman" w:cs="Times New Roman"/>
          <w:sz w:val="28"/>
          <w:szCs w:val="28"/>
        </w:rPr>
        <w:t xml:space="preserve">емидневные подёнки </w:t>
      </w:r>
      <w:r w:rsidR="00FD76A1" w:rsidRPr="0074490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D76A1" w:rsidRPr="00744908">
        <w:rPr>
          <w:rFonts w:ascii="Times New Roman" w:hAnsi="Times New Roman" w:cs="Times New Roman"/>
          <w:i/>
          <w:sz w:val="28"/>
          <w:szCs w:val="28"/>
        </w:rPr>
        <w:t>Heptageniidae</w:t>
      </w:r>
      <w:proofErr w:type="spellEnd"/>
      <w:r w:rsidR="00FD76A1" w:rsidRPr="00744908">
        <w:rPr>
          <w:rFonts w:ascii="Times New Roman" w:hAnsi="Times New Roman" w:cs="Times New Roman"/>
          <w:i/>
          <w:sz w:val="28"/>
          <w:szCs w:val="28"/>
        </w:rPr>
        <w:t>),</w:t>
      </w:r>
      <w:r w:rsidR="006339AC"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46A" w:rsidRPr="00744908">
        <w:rPr>
          <w:rFonts w:ascii="Times New Roman" w:hAnsi="Times New Roman" w:cs="Times New Roman"/>
          <w:sz w:val="28"/>
          <w:szCs w:val="28"/>
        </w:rPr>
        <w:t>Эффеллиды</w:t>
      </w:r>
      <w:proofErr w:type="spellEnd"/>
      <w:r w:rsidR="00C7246A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C7246A" w:rsidRPr="0074490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C7246A" w:rsidRPr="00744908">
        <w:rPr>
          <w:rFonts w:ascii="Times New Roman" w:hAnsi="Times New Roman" w:cs="Times New Roman"/>
          <w:i/>
          <w:sz w:val="28"/>
          <w:szCs w:val="28"/>
        </w:rPr>
        <w:t>Ephemerellidae</w:t>
      </w:r>
      <w:proofErr w:type="spellEnd"/>
      <w:r w:rsidR="00C7246A" w:rsidRPr="00744908">
        <w:rPr>
          <w:rFonts w:ascii="Times New Roman" w:hAnsi="Times New Roman" w:cs="Times New Roman"/>
          <w:i/>
          <w:sz w:val="28"/>
          <w:szCs w:val="28"/>
        </w:rPr>
        <w:t>),</w:t>
      </w:r>
      <w:r w:rsidR="006339AC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C7246A" w:rsidRPr="00744908">
        <w:rPr>
          <w:rFonts w:ascii="Times New Roman" w:hAnsi="Times New Roman" w:cs="Times New Roman"/>
          <w:sz w:val="28"/>
          <w:szCs w:val="28"/>
        </w:rPr>
        <w:t>Н</w:t>
      </w:r>
      <w:r w:rsidR="00FD76A1" w:rsidRPr="00744908">
        <w:rPr>
          <w:rFonts w:ascii="Times New Roman" w:hAnsi="Times New Roman" w:cs="Times New Roman"/>
          <w:sz w:val="28"/>
          <w:szCs w:val="28"/>
        </w:rPr>
        <w:t>асто</w:t>
      </w:r>
      <w:r w:rsidR="00C7246A" w:rsidRPr="00744908">
        <w:rPr>
          <w:rFonts w:ascii="Times New Roman" w:hAnsi="Times New Roman" w:cs="Times New Roman"/>
          <w:sz w:val="28"/>
          <w:szCs w:val="28"/>
        </w:rPr>
        <w:t xml:space="preserve">ящие подёнки </w:t>
      </w:r>
      <w:r w:rsidR="00C7246A" w:rsidRPr="0074490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C7246A" w:rsidRPr="00744908">
        <w:rPr>
          <w:rFonts w:ascii="Times New Roman" w:hAnsi="Times New Roman" w:cs="Times New Roman"/>
          <w:i/>
          <w:sz w:val="28"/>
          <w:szCs w:val="28"/>
        </w:rPr>
        <w:t>Ephemeridae</w:t>
      </w:r>
      <w:proofErr w:type="spellEnd"/>
      <w:r w:rsidR="00C7246A" w:rsidRPr="00744908">
        <w:rPr>
          <w:rFonts w:ascii="Times New Roman" w:hAnsi="Times New Roman" w:cs="Times New Roman"/>
          <w:i/>
          <w:sz w:val="28"/>
          <w:szCs w:val="28"/>
        </w:rPr>
        <w:t>),</w:t>
      </w:r>
      <w:r w:rsidR="006339AC"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46A" w:rsidRPr="00744908">
        <w:rPr>
          <w:rFonts w:ascii="Times New Roman" w:hAnsi="Times New Roman" w:cs="Times New Roman"/>
          <w:sz w:val="28"/>
          <w:szCs w:val="28"/>
        </w:rPr>
        <w:t>Баэтиды</w:t>
      </w:r>
      <w:proofErr w:type="spellEnd"/>
      <w:r w:rsidR="00C7246A" w:rsidRPr="0074490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7246A" w:rsidRPr="00744908">
        <w:rPr>
          <w:rFonts w:ascii="Times New Roman" w:hAnsi="Times New Roman" w:cs="Times New Roman"/>
          <w:sz w:val="28"/>
          <w:szCs w:val="28"/>
        </w:rPr>
        <w:t>Baetidae</w:t>
      </w:r>
      <w:proofErr w:type="spellEnd"/>
      <w:r w:rsidR="00C7246A" w:rsidRPr="00744908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="00C7246A" w:rsidRPr="00744908">
        <w:rPr>
          <w:rFonts w:ascii="Times New Roman" w:hAnsi="Times New Roman" w:cs="Times New Roman"/>
          <w:sz w:val="28"/>
          <w:szCs w:val="28"/>
        </w:rPr>
        <w:t>Т</w:t>
      </w:r>
      <w:r w:rsidR="00FD76A1" w:rsidRPr="00744908">
        <w:rPr>
          <w:rFonts w:ascii="Times New Roman" w:hAnsi="Times New Roman" w:cs="Times New Roman"/>
          <w:sz w:val="28"/>
          <w:szCs w:val="28"/>
        </w:rPr>
        <w:t>онкожилковые</w:t>
      </w:r>
      <w:proofErr w:type="spellEnd"/>
      <w:r w:rsidR="00FD76A1" w:rsidRPr="00744908">
        <w:rPr>
          <w:rFonts w:ascii="Times New Roman" w:hAnsi="Times New Roman" w:cs="Times New Roman"/>
          <w:sz w:val="28"/>
          <w:szCs w:val="28"/>
        </w:rPr>
        <w:t xml:space="preserve"> подёнки </w:t>
      </w:r>
      <w:r w:rsidR="00FD76A1" w:rsidRPr="0074490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D76A1" w:rsidRPr="00744908">
        <w:rPr>
          <w:rFonts w:ascii="Times New Roman" w:hAnsi="Times New Roman" w:cs="Times New Roman"/>
          <w:i/>
          <w:sz w:val="28"/>
          <w:szCs w:val="28"/>
        </w:rPr>
        <w:t>Leptophlebiidae</w:t>
      </w:r>
      <w:proofErr w:type="spellEnd"/>
      <w:r w:rsidR="00FD76A1" w:rsidRPr="00744908">
        <w:rPr>
          <w:rFonts w:ascii="Times New Roman" w:hAnsi="Times New Roman" w:cs="Times New Roman"/>
          <w:i/>
          <w:sz w:val="28"/>
          <w:szCs w:val="28"/>
        </w:rPr>
        <w:t>)</w:t>
      </w:r>
      <w:r w:rsidR="00FD76A1" w:rsidRPr="00744908">
        <w:rPr>
          <w:rFonts w:ascii="Times New Roman" w:hAnsi="Times New Roman" w:cs="Times New Roman"/>
          <w:sz w:val="28"/>
          <w:szCs w:val="28"/>
        </w:rPr>
        <w:t>.</w:t>
      </w:r>
      <w:r w:rsidRPr="00744908">
        <w:rPr>
          <w:rFonts w:ascii="Times New Roman" w:hAnsi="Times New Roman" w:cs="Times New Roman"/>
          <w:sz w:val="28"/>
          <w:szCs w:val="28"/>
        </w:rPr>
        <w:t xml:space="preserve"> А вот описанных в литературных источниках представителей с</w:t>
      </w:r>
      <w:r w:rsidR="00FD76A1" w:rsidRPr="00744908">
        <w:rPr>
          <w:rFonts w:ascii="Times New Roman" w:hAnsi="Times New Roman" w:cs="Times New Roman"/>
          <w:sz w:val="28"/>
          <w:szCs w:val="28"/>
        </w:rPr>
        <w:t xml:space="preserve">емейств </w:t>
      </w:r>
      <w:proofErr w:type="spellStart"/>
      <w:r w:rsidR="00FD76A1" w:rsidRPr="00744908">
        <w:rPr>
          <w:rFonts w:ascii="Times New Roman" w:hAnsi="Times New Roman" w:cs="Times New Roman"/>
          <w:sz w:val="28"/>
          <w:szCs w:val="28"/>
        </w:rPr>
        <w:t>Neoephemeridae</w:t>
      </w:r>
      <w:proofErr w:type="spellEnd"/>
      <w:r w:rsidR="00FD76A1" w:rsidRPr="007449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76A1" w:rsidRPr="00744908">
        <w:rPr>
          <w:rFonts w:ascii="Times New Roman" w:hAnsi="Times New Roman" w:cs="Times New Roman"/>
          <w:i/>
          <w:sz w:val="28"/>
          <w:szCs w:val="28"/>
        </w:rPr>
        <w:t>Polymitarciidae</w:t>
      </w:r>
      <w:proofErr w:type="spellEnd"/>
      <w:r w:rsidR="00FD76A1" w:rsidRPr="0074490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FD76A1" w:rsidRPr="00744908">
        <w:rPr>
          <w:rFonts w:ascii="Times New Roman" w:hAnsi="Times New Roman" w:cs="Times New Roman"/>
          <w:i/>
          <w:sz w:val="28"/>
          <w:szCs w:val="28"/>
        </w:rPr>
        <w:t>Ameletiday</w:t>
      </w:r>
      <w:proofErr w:type="spellEnd"/>
      <w:r w:rsidR="00FD76A1" w:rsidRPr="00744908">
        <w:rPr>
          <w:rFonts w:ascii="Times New Roman" w:hAnsi="Times New Roman" w:cs="Times New Roman"/>
          <w:i/>
          <w:sz w:val="28"/>
          <w:szCs w:val="28"/>
        </w:rPr>
        <w:t>,</w:t>
      </w:r>
      <w:r w:rsidR="00FD76A1"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76A1" w:rsidRPr="00744908">
        <w:rPr>
          <w:rFonts w:ascii="Times New Roman" w:hAnsi="Times New Roman" w:cs="Times New Roman"/>
          <w:i/>
          <w:sz w:val="28"/>
          <w:szCs w:val="28"/>
        </w:rPr>
        <w:t>Siphlonuridae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D76A1" w:rsidRPr="00744908">
        <w:rPr>
          <w:rFonts w:ascii="Times New Roman" w:hAnsi="Times New Roman" w:cs="Times New Roman"/>
          <w:i/>
          <w:sz w:val="28"/>
          <w:szCs w:val="28"/>
        </w:rPr>
        <w:t>Caenidae</w:t>
      </w:r>
      <w:proofErr w:type="spellEnd"/>
      <w:r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4908">
        <w:rPr>
          <w:rFonts w:ascii="Times New Roman" w:hAnsi="Times New Roman" w:cs="Times New Roman"/>
          <w:sz w:val="28"/>
          <w:szCs w:val="28"/>
        </w:rPr>
        <w:t>обнаруж</w:t>
      </w:r>
      <w:r w:rsidR="00EE2CFE" w:rsidRPr="00744908">
        <w:rPr>
          <w:rFonts w:ascii="Times New Roman" w:hAnsi="Times New Roman" w:cs="Times New Roman"/>
          <w:sz w:val="28"/>
          <w:szCs w:val="28"/>
        </w:rPr>
        <w:t>ить не удалось</w:t>
      </w:r>
      <w:r w:rsidR="00FD76A1" w:rsidRPr="00744908">
        <w:rPr>
          <w:rFonts w:ascii="Times New Roman" w:hAnsi="Times New Roman" w:cs="Times New Roman"/>
          <w:sz w:val="28"/>
          <w:szCs w:val="28"/>
        </w:rPr>
        <w:t>.</w:t>
      </w:r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B33AA3" w:rsidRPr="00744908">
        <w:rPr>
          <w:rFonts w:ascii="Times New Roman" w:hAnsi="Times New Roman" w:cs="Times New Roman"/>
          <w:sz w:val="28"/>
          <w:szCs w:val="28"/>
        </w:rPr>
        <w:t xml:space="preserve">Из комаров данными исследования подтверждены литературные данные по наличию в биоценозе реки представителей семейства </w:t>
      </w:r>
      <w:proofErr w:type="spellStart"/>
      <w:r w:rsidR="00B33AA3" w:rsidRPr="00744908">
        <w:rPr>
          <w:rFonts w:ascii="Times New Roman" w:hAnsi="Times New Roman" w:cs="Times New Roman"/>
          <w:sz w:val="28"/>
          <w:szCs w:val="28"/>
        </w:rPr>
        <w:t>Хирономидовые</w:t>
      </w:r>
      <w:proofErr w:type="spellEnd"/>
      <w:r w:rsidR="00B33AA3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B33AA3" w:rsidRPr="0074490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33AA3" w:rsidRPr="00744908">
        <w:rPr>
          <w:rFonts w:ascii="Times New Roman" w:hAnsi="Times New Roman" w:cs="Times New Roman"/>
          <w:i/>
          <w:sz w:val="28"/>
          <w:szCs w:val="28"/>
        </w:rPr>
        <w:t>Chironomidae</w:t>
      </w:r>
      <w:proofErr w:type="spellEnd"/>
      <w:r w:rsidR="00B33AA3" w:rsidRPr="00744908">
        <w:rPr>
          <w:rFonts w:ascii="Times New Roman" w:hAnsi="Times New Roman" w:cs="Times New Roman"/>
          <w:i/>
          <w:sz w:val="28"/>
          <w:szCs w:val="28"/>
        </w:rPr>
        <w:t>)</w:t>
      </w:r>
      <w:r w:rsidR="00B33AA3" w:rsidRPr="00744908">
        <w:rPr>
          <w:rFonts w:ascii="Times New Roman" w:hAnsi="Times New Roman" w:cs="Times New Roman"/>
          <w:sz w:val="28"/>
          <w:szCs w:val="28"/>
        </w:rPr>
        <w:t xml:space="preserve">, но </w:t>
      </w:r>
      <w:r w:rsidR="00DB1330" w:rsidRPr="00744908">
        <w:rPr>
          <w:rFonts w:ascii="Times New Roman" w:hAnsi="Times New Roman" w:cs="Times New Roman"/>
          <w:sz w:val="28"/>
          <w:szCs w:val="28"/>
        </w:rPr>
        <w:t xml:space="preserve">среди них </w:t>
      </w:r>
      <w:r w:rsidR="00B33AA3" w:rsidRPr="00744908">
        <w:rPr>
          <w:rFonts w:ascii="Times New Roman" w:hAnsi="Times New Roman" w:cs="Times New Roman"/>
          <w:sz w:val="28"/>
          <w:szCs w:val="28"/>
        </w:rPr>
        <w:t xml:space="preserve">не найдены представители </w:t>
      </w:r>
      <w:r w:rsidR="00DB1330" w:rsidRPr="00744908">
        <w:rPr>
          <w:rFonts w:ascii="Times New Roman" w:hAnsi="Times New Roman" w:cs="Times New Roman"/>
          <w:sz w:val="28"/>
          <w:szCs w:val="28"/>
        </w:rPr>
        <w:t xml:space="preserve">вида </w:t>
      </w:r>
      <w:proofErr w:type="spellStart"/>
      <w:r w:rsidR="00DB1330" w:rsidRPr="00744908">
        <w:rPr>
          <w:rFonts w:ascii="Times New Roman" w:hAnsi="Times New Roman" w:cs="Times New Roman"/>
          <w:i/>
          <w:sz w:val="28"/>
          <w:szCs w:val="28"/>
        </w:rPr>
        <w:t>Diamesa</w:t>
      </w:r>
      <w:proofErr w:type="spellEnd"/>
      <w:r w:rsidR="00DB1330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B1330" w:rsidRPr="00744908">
        <w:rPr>
          <w:rFonts w:ascii="Times New Roman" w:hAnsi="Times New Roman" w:cs="Times New Roman"/>
          <w:i/>
          <w:sz w:val="28"/>
          <w:szCs w:val="28"/>
        </w:rPr>
        <w:t>vernalis</w:t>
      </w:r>
      <w:proofErr w:type="spellEnd"/>
      <w:r w:rsidR="00DB1330" w:rsidRPr="00744908">
        <w:rPr>
          <w:rFonts w:ascii="Times New Roman" w:hAnsi="Times New Roman" w:cs="Times New Roman"/>
          <w:sz w:val="28"/>
          <w:szCs w:val="28"/>
        </w:rPr>
        <w:t>.</w:t>
      </w:r>
    </w:p>
    <w:p w14:paraId="300D8720" w14:textId="034B7362" w:rsidR="00D239AE" w:rsidRPr="00744908" w:rsidRDefault="00D239AE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Помимо этого, в процессе исследований, были подтверждены данные литературных источников по наличию в сообществе живых организмов реки представителей таких систематических групп как веснянки </w:t>
      </w:r>
      <w:r w:rsidRPr="0074490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Plecoptera</w:t>
      </w:r>
      <w:proofErr w:type="spellEnd"/>
      <w:r w:rsidRPr="00744908">
        <w:rPr>
          <w:rFonts w:ascii="Times New Roman" w:hAnsi="Times New Roman" w:cs="Times New Roman"/>
          <w:i/>
          <w:sz w:val="28"/>
          <w:szCs w:val="28"/>
        </w:rPr>
        <w:t>),</w:t>
      </w:r>
      <w:r w:rsidRPr="00744908">
        <w:rPr>
          <w:rFonts w:ascii="Times New Roman" w:hAnsi="Times New Roman" w:cs="Times New Roman"/>
          <w:sz w:val="28"/>
          <w:szCs w:val="28"/>
        </w:rPr>
        <w:t xml:space="preserve"> ручейники </w:t>
      </w:r>
      <w:r w:rsidRPr="0074490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Trichoptera</w:t>
      </w:r>
      <w:proofErr w:type="spellEnd"/>
      <w:r w:rsidRPr="00744908">
        <w:rPr>
          <w:rFonts w:ascii="Times New Roman" w:hAnsi="Times New Roman" w:cs="Times New Roman"/>
          <w:i/>
          <w:sz w:val="28"/>
          <w:szCs w:val="28"/>
        </w:rPr>
        <w:t>),</w:t>
      </w:r>
      <w:r w:rsidRPr="00744908">
        <w:rPr>
          <w:rFonts w:ascii="Times New Roman" w:hAnsi="Times New Roman" w:cs="Times New Roman"/>
          <w:sz w:val="28"/>
          <w:szCs w:val="28"/>
        </w:rPr>
        <w:t xml:space="preserve"> бокоплавы, или </w:t>
      </w:r>
      <w:proofErr w:type="spellStart"/>
      <w:r w:rsidRPr="00744908">
        <w:rPr>
          <w:rFonts w:ascii="Times New Roman" w:hAnsi="Times New Roman" w:cs="Times New Roman"/>
          <w:sz w:val="28"/>
          <w:szCs w:val="28"/>
        </w:rPr>
        <w:t>разноногие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Pr="0074490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Amphipoda</w:t>
      </w:r>
      <w:proofErr w:type="spellEnd"/>
      <w:r w:rsidRPr="00744908">
        <w:rPr>
          <w:rFonts w:ascii="Times New Roman" w:hAnsi="Times New Roman" w:cs="Times New Roman"/>
          <w:i/>
          <w:sz w:val="28"/>
          <w:szCs w:val="28"/>
        </w:rPr>
        <w:t>)</w:t>
      </w:r>
      <w:r w:rsidRPr="00744908">
        <w:rPr>
          <w:rFonts w:ascii="Times New Roman" w:hAnsi="Times New Roman" w:cs="Times New Roman"/>
          <w:sz w:val="28"/>
          <w:szCs w:val="28"/>
        </w:rPr>
        <w:t xml:space="preserve"> и жесткокрылые </w:t>
      </w:r>
      <w:r w:rsidRPr="0074490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Coleoptera</w:t>
      </w:r>
      <w:proofErr w:type="spellEnd"/>
      <w:r w:rsidRPr="00744908">
        <w:rPr>
          <w:rFonts w:ascii="Times New Roman" w:hAnsi="Times New Roman" w:cs="Times New Roman"/>
          <w:i/>
          <w:sz w:val="28"/>
          <w:szCs w:val="28"/>
        </w:rPr>
        <w:t>)</w:t>
      </w:r>
      <w:r w:rsidRPr="00744908">
        <w:rPr>
          <w:rFonts w:ascii="Times New Roman" w:hAnsi="Times New Roman" w:cs="Times New Roman"/>
          <w:sz w:val="28"/>
          <w:szCs w:val="28"/>
        </w:rPr>
        <w:t xml:space="preserve">. </w:t>
      </w:r>
      <w:r w:rsidR="004F68EA" w:rsidRPr="00744908">
        <w:rPr>
          <w:rFonts w:ascii="Times New Roman" w:hAnsi="Times New Roman" w:cs="Times New Roman"/>
          <w:sz w:val="28"/>
          <w:szCs w:val="28"/>
        </w:rPr>
        <w:t xml:space="preserve">Однако, среди бокоплавов не было найдено упоминаемого в литературных источниках вида </w:t>
      </w:r>
      <w:proofErr w:type="spellStart"/>
      <w:r w:rsidR="004F68EA" w:rsidRPr="00744908">
        <w:rPr>
          <w:rFonts w:ascii="Times New Roman" w:hAnsi="Times New Roman" w:cs="Times New Roman"/>
          <w:i/>
          <w:sz w:val="28"/>
          <w:szCs w:val="28"/>
        </w:rPr>
        <w:t>Pseudocrangonyx</w:t>
      </w:r>
      <w:proofErr w:type="spellEnd"/>
      <w:r w:rsidR="004F68EA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F68EA" w:rsidRPr="00744908">
        <w:rPr>
          <w:rFonts w:ascii="Times New Roman" w:hAnsi="Times New Roman" w:cs="Times New Roman"/>
          <w:i/>
          <w:sz w:val="28"/>
          <w:szCs w:val="28"/>
        </w:rPr>
        <w:t>korkishkoorum</w:t>
      </w:r>
      <w:proofErr w:type="spellEnd"/>
      <w:r w:rsidR="004F68EA" w:rsidRPr="00744908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34B4BB62" w14:textId="0981AE9D" w:rsidR="00DB1330" w:rsidRPr="00744908" w:rsidRDefault="00C7246A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Из</w:t>
      </w:r>
      <w:r w:rsidR="00FD76A1" w:rsidRPr="00744908">
        <w:rPr>
          <w:rFonts w:ascii="Times New Roman" w:hAnsi="Times New Roman" w:cs="Times New Roman"/>
          <w:sz w:val="28"/>
          <w:szCs w:val="28"/>
        </w:rPr>
        <w:t xml:space="preserve"> рыбного сообщества не был</w:t>
      </w:r>
      <w:r w:rsidR="00DB1330" w:rsidRPr="00744908">
        <w:rPr>
          <w:rFonts w:ascii="Times New Roman" w:hAnsi="Times New Roman" w:cs="Times New Roman"/>
          <w:sz w:val="28"/>
          <w:szCs w:val="28"/>
        </w:rPr>
        <w:t>о</w:t>
      </w:r>
      <w:r w:rsidR="00FD76A1" w:rsidRPr="00744908">
        <w:rPr>
          <w:rFonts w:ascii="Times New Roman" w:hAnsi="Times New Roman" w:cs="Times New Roman"/>
          <w:sz w:val="28"/>
          <w:szCs w:val="28"/>
        </w:rPr>
        <w:t xml:space="preserve"> найден</w:t>
      </w:r>
      <w:r w:rsidR="00DB1330" w:rsidRPr="00744908">
        <w:rPr>
          <w:rFonts w:ascii="Times New Roman" w:hAnsi="Times New Roman" w:cs="Times New Roman"/>
          <w:sz w:val="28"/>
          <w:szCs w:val="28"/>
        </w:rPr>
        <w:t>о</w:t>
      </w:r>
      <w:r w:rsidR="00FD76A1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DB1330" w:rsidRPr="00744908">
        <w:rPr>
          <w:rFonts w:ascii="Times New Roman" w:hAnsi="Times New Roman" w:cs="Times New Roman"/>
          <w:sz w:val="28"/>
          <w:szCs w:val="28"/>
        </w:rPr>
        <w:t xml:space="preserve">представителей ни одного </w:t>
      </w:r>
      <w:r w:rsidR="00FD76A1" w:rsidRPr="00744908">
        <w:rPr>
          <w:rFonts w:ascii="Times New Roman" w:hAnsi="Times New Roman" w:cs="Times New Roman"/>
          <w:sz w:val="28"/>
          <w:szCs w:val="28"/>
        </w:rPr>
        <w:t>вид</w:t>
      </w:r>
      <w:r w:rsidR="00DB1330" w:rsidRPr="00744908">
        <w:rPr>
          <w:rFonts w:ascii="Times New Roman" w:hAnsi="Times New Roman" w:cs="Times New Roman"/>
          <w:sz w:val="28"/>
          <w:szCs w:val="28"/>
        </w:rPr>
        <w:t>а</w:t>
      </w:r>
      <w:r w:rsidR="00FD76A1" w:rsidRPr="00744908">
        <w:rPr>
          <w:rFonts w:ascii="Times New Roman" w:hAnsi="Times New Roman" w:cs="Times New Roman"/>
          <w:sz w:val="28"/>
          <w:szCs w:val="28"/>
        </w:rPr>
        <w:t xml:space="preserve"> из перечисленных </w:t>
      </w:r>
      <w:r w:rsidR="00DB1330" w:rsidRPr="00744908">
        <w:rPr>
          <w:rFonts w:ascii="Times New Roman" w:hAnsi="Times New Roman" w:cs="Times New Roman"/>
          <w:sz w:val="28"/>
          <w:szCs w:val="28"/>
        </w:rPr>
        <w:t xml:space="preserve">в литературных источниках </w:t>
      </w:r>
      <w:r w:rsidRPr="00744908">
        <w:rPr>
          <w:rFonts w:ascii="Times New Roman" w:hAnsi="Times New Roman" w:cs="Times New Roman"/>
          <w:sz w:val="28"/>
          <w:szCs w:val="28"/>
        </w:rPr>
        <w:t>семейств:</w:t>
      </w:r>
      <w:r w:rsidR="00FD76A1"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76A1" w:rsidRPr="00744908">
        <w:rPr>
          <w:rFonts w:ascii="Times New Roman" w:hAnsi="Times New Roman" w:cs="Times New Roman"/>
          <w:i/>
          <w:sz w:val="28"/>
          <w:szCs w:val="28"/>
        </w:rPr>
        <w:t>Petromyzontia</w:t>
      </w:r>
      <w:proofErr w:type="spellEnd"/>
      <w:r w:rsidR="00FD76A1" w:rsidRPr="0074490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FD76A1" w:rsidRPr="00744908">
        <w:rPr>
          <w:rFonts w:ascii="Times New Roman" w:hAnsi="Times New Roman" w:cs="Times New Roman"/>
          <w:i/>
          <w:sz w:val="28"/>
          <w:szCs w:val="28"/>
        </w:rPr>
        <w:t>Salmonidae</w:t>
      </w:r>
      <w:proofErr w:type="spellEnd"/>
      <w:r w:rsidR="00FD76A1" w:rsidRPr="00744908">
        <w:rPr>
          <w:rFonts w:ascii="Times New Roman" w:hAnsi="Times New Roman" w:cs="Times New Roman"/>
          <w:i/>
          <w:sz w:val="28"/>
          <w:szCs w:val="28"/>
        </w:rPr>
        <w:t>,</w:t>
      </w:r>
      <w:r w:rsidR="00FD76A1"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76A1" w:rsidRPr="00744908">
        <w:rPr>
          <w:rFonts w:ascii="Times New Roman" w:hAnsi="Times New Roman" w:cs="Times New Roman"/>
          <w:i/>
          <w:sz w:val="28"/>
          <w:szCs w:val="28"/>
        </w:rPr>
        <w:t>Osmeridae</w:t>
      </w:r>
      <w:proofErr w:type="spellEnd"/>
      <w:r w:rsidR="00FD76A1" w:rsidRPr="0074490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FD76A1" w:rsidRPr="00744908">
        <w:rPr>
          <w:rFonts w:ascii="Times New Roman" w:hAnsi="Times New Roman" w:cs="Times New Roman"/>
          <w:i/>
          <w:sz w:val="28"/>
          <w:szCs w:val="28"/>
        </w:rPr>
        <w:t>Cyprinidae</w:t>
      </w:r>
      <w:proofErr w:type="spellEnd"/>
      <w:r w:rsidR="00FD76A1" w:rsidRPr="0074490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FD76A1" w:rsidRPr="00744908">
        <w:rPr>
          <w:rFonts w:ascii="Times New Roman" w:hAnsi="Times New Roman" w:cs="Times New Roman"/>
          <w:i/>
          <w:sz w:val="28"/>
          <w:szCs w:val="28"/>
        </w:rPr>
        <w:t>Balitoridae</w:t>
      </w:r>
      <w:proofErr w:type="spellEnd"/>
      <w:r w:rsidR="00FD76A1" w:rsidRPr="0074490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FD76A1" w:rsidRPr="00744908">
        <w:rPr>
          <w:rFonts w:ascii="Times New Roman" w:hAnsi="Times New Roman" w:cs="Times New Roman"/>
          <w:i/>
          <w:sz w:val="28"/>
          <w:szCs w:val="28"/>
        </w:rPr>
        <w:t>Gasterosteidae</w:t>
      </w:r>
      <w:proofErr w:type="spellEnd"/>
      <w:r w:rsidR="00FD76A1" w:rsidRPr="0074490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FD76A1" w:rsidRPr="00744908">
        <w:rPr>
          <w:rFonts w:ascii="Times New Roman" w:hAnsi="Times New Roman" w:cs="Times New Roman"/>
          <w:i/>
          <w:sz w:val="28"/>
          <w:szCs w:val="28"/>
        </w:rPr>
        <w:t>Gobiidae</w:t>
      </w:r>
      <w:proofErr w:type="spellEnd"/>
      <w:r w:rsidR="00FD76A1" w:rsidRPr="0074490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D76A1" w:rsidRPr="00744908">
        <w:rPr>
          <w:rFonts w:ascii="Times New Roman" w:hAnsi="Times New Roman" w:cs="Times New Roman"/>
          <w:i/>
          <w:sz w:val="28"/>
          <w:szCs w:val="28"/>
        </w:rPr>
        <w:t>Cottidae</w:t>
      </w:r>
      <w:proofErr w:type="spellEnd"/>
      <w:r w:rsidR="0034137C" w:rsidRPr="00744908">
        <w:rPr>
          <w:rFonts w:ascii="Times New Roman" w:hAnsi="Times New Roman" w:cs="Times New Roman"/>
          <w:sz w:val="28"/>
          <w:szCs w:val="28"/>
        </w:rPr>
        <w:t xml:space="preserve">, </w:t>
      </w:r>
      <w:r w:rsidR="000118A0" w:rsidRPr="00744908">
        <w:rPr>
          <w:rFonts w:ascii="Times New Roman" w:hAnsi="Times New Roman" w:cs="Times New Roman"/>
          <w:sz w:val="28"/>
          <w:szCs w:val="28"/>
        </w:rPr>
        <w:t>но был обнаружен малек рыбы симы</w:t>
      </w:r>
      <w:r w:rsidR="0034137C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34137C" w:rsidRPr="0074490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Oiicorhynchus</w:t>
      </w:r>
      <w:proofErr w:type="spellEnd"/>
      <w:r w:rsidR="0034137C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4137C" w:rsidRPr="00744908">
        <w:rPr>
          <w:rFonts w:ascii="Times New Roman" w:hAnsi="Times New Roman" w:cs="Times New Roman"/>
          <w:i/>
          <w:sz w:val="28"/>
          <w:szCs w:val="28"/>
        </w:rPr>
        <w:t>masou</w:t>
      </w:r>
      <w:proofErr w:type="spellEnd"/>
      <w:r w:rsidRPr="00744908">
        <w:rPr>
          <w:rFonts w:ascii="Times New Roman" w:hAnsi="Times New Roman" w:cs="Times New Roman"/>
          <w:i/>
          <w:sz w:val="28"/>
          <w:szCs w:val="28"/>
        </w:rPr>
        <w:t>)</w:t>
      </w:r>
      <w:r w:rsidRPr="00744908">
        <w:rPr>
          <w:rFonts w:ascii="Times New Roman" w:hAnsi="Times New Roman" w:cs="Times New Roman"/>
          <w:sz w:val="28"/>
          <w:szCs w:val="28"/>
        </w:rPr>
        <w:t>.</w:t>
      </w:r>
      <w:r w:rsidR="000118A0" w:rsidRPr="007449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147B13" w14:textId="77777777" w:rsidR="00464B3B" w:rsidRPr="00744908" w:rsidRDefault="00464B3B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5FCF41" w14:textId="5BAD22CB" w:rsidR="000C7F6F" w:rsidRPr="00744908" w:rsidRDefault="000C7F6F" w:rsidP="007C115A">
      <w:pPr>
        <w:pStyle w:val="2"/>
        <w:spacing w:before="0" w:line="240" w:lineRule="auto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13" w:name="_Toc210857225"/>
      <w:r w:rsidRPr="00744908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Анализ видового состава и численности гидробионтов, обитающих на участках реки, отличающихся по глубине и скорости течения</w:t>
      </w:r>
      <w:bookmarkEnd w:id="13"/>
    </w:p>
    <w:p w14:paraId="56702B30" w14:textId="7B6672B6" w:rsidR="00B34EFC" w:rsidRPr="00744908" w:rsidRDefault="00B34EFC" w:rsidP="007C115A">
      <w:pPr>
        <w:pStyle w:val="3"/>
        <w:spacing w:before="0" w:line="240" w:lineRule="auto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bookmarkStart w:id="14" w:name="_Toc210857226"/>
      <w:bookmarkStart w:id="15" w:name="_Hlk210833703"/>
      <w:r w:rsidRPr="00744908">
        <w:rPr>
          <w:rFonts w:ascii="Times New Roman" w:hAnsi="Times New Roman" w:cs="Times New Roman"/>
          <w:i/>
          <w:iCs/>
          <w:color w:val="auto"/>
          <w:sz w:val="28"/>
          <w:szCs w:val="28"/>
        </w:rPr>
        <w:t>Общие закономерности распределения гидробионтов на всех участках</w:t>
      </w:r>
      <w:bookmarkEnd w:id="14"/>
    </w:p>
    <w:bookmarkEnd w:id="15"/>
    <w:p w14:paraId="19A2907F" w14:textId="0E8A3491" w:rsidR="006A1BED" w:rsidRPr="00744908" w:rsidRDefault="00AF4623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Анализ данных по численности гидробионтов различных систематических групп на исследуемых участках позволил оценить особенности их распределения в зависимости от условий, складывающихся на каждом из них. Полученные данные отражены на представленной диаграмме (рисунок </w:t>
      </w:r>
      <w:r w:rsidR="009C030E" w:rsidRPr="00744908">
        <w:rPr>
          <w:rFonts w:ascii="Times New Roman" w:hAnsi="Times New Roman" w:cs="Times New Roman"/>
          <w:sz w:val="28"/>
          <w:szCs w:val="28"/>
        </w:rPr>
        <w:t>5</w:t>
      </w:r>
      <w:r w:rsidR="00903385" w:rsidRPr="00744908">
        <w:rPr>
          <w:rFonts w:ascii="Times New Roman" w:hAnsi="Times New Roman" w:cs="Times New Roman"/>
          <w:sz w:val="28"/>
          <w:szCs w:val="28"/>
        </w:rPr>
        <w:t xml:space="preserve">). </w:t>
      </w:r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BBF046" w14:textId="77777777" w:rsidR="00A83EF4" w:rsidRDefault="00A83EF4" w:rsidP="00A83E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В целом, из данных, отраженных на диаграмме, видно, что среди обитателей дна, на всех участках доминируют представители двух отрядов – поденок и ручейников. Количество их личинок суммарно в несколько раз превышает количество представителей других систематических групп вместе взятых. При этом, основными доминантами на 6 из 7 участках являются личинки поденок, их численность превышает численность личинок ручейников в 1-2 раза. И только на одном из участков (участок №7), численность личинок ручейников резко возрастает, в сравнение с их численностью на других участках, и почти уравнивается с численностью личинок поденок на этом участке. </w:t>
      </w:r>
    </w:p>
    <w:p w14:paraId="3E86BE82" w14:textId="77777777" w:rsidR="000E3E79" w:rsidRPr="00744908" w:rsidRDefault="000E3E79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9E993A" w14:textId="76E3BBA5" w:rsidR="002618F9" w:rsidRDefault="00C27E6B" w:rsidP="007C115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EF59383" wp14:editId="4F124997">
            <wp:extent cx="5939790" cy="4524375"/>
            <wp:effectExtent l="0" t="0" r="381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F690AC8" w14:textId="6E1E69FC" w:rsidR="002618F9" w:rsidRPr="00744908" w:rsidRDefault="004D5598" w:rsidP="007449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44908">
        <w:rPr>
          <w:rFonts w:ascii="Times New Roman" w:hAnsi="Times New Roman" w:cs="Times New Roman"/>
          <w:i/>
          <w:sz w:val="28"/>
          <w:szCs w:val="28"/>
        </w:rPr>
        <w:t>Рис.</w:t>
      </w:r>
      <w:r w:rsidR="002618F9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F48E4" w:rsidRPr="00744908">
        <w:rPr>
          <w:rFonts w:ascii="Times New Roman" w:hAnsi="Times New Roman" w:cs="Times New Roman"/>
          <w:i/>
          <w:sz w:val="28"/>
          <w:szCs w:val="28"/>
        </w:rPr>
        <w:t>5</w:t>
      </w:r>
      <w:r w:rsidRPr="0074490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216F8" w:rsidRPr="00744908">
        <w:rPr>
          <w:rFonts w:ascii="Times New Roman" w:hAnsi="Times New Roman" w:cs="Times New Roman"/>
          <w:i/>
          <w:sz w:val="28"/>
          <w:szCs w:val="28"/>
        </w:rPr>
        <w:t>Соотношение</w:t>
      </w:r>
      <w:r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216F8" w:rsidRPr="00744908">
        <w:rPr>
          <w:rFonts w:ascii="Times New Roman" w:hAnsi="Times New Roman" w:cs="Times New Roman"/>
          <w:i/>
          <w:sz w:val="28"/>
          <w:szCs w:val="28"/>
        </w:rPr>
        <w:t>численности</w:t>
      </w:r>
      <w:r w:rsidRPr="00744908">
        <w:rPr>
          <w:rFonts w:ascii="Times New Roman" w:hAnsi="Times New Roman" w:cs="Times New Roman"/>
          <w:i/>
          <w:sz w:val="28"/>
          <w:szCs w:val="28"/>
        </w:rPr>
        <w:t xml:space="preserve"> личинок поденок, личинок ручейников и других </w:t>
      </w:r>
      <w:r w:rsidR="003216F8" w:rsidRPr="00744908">
        <w:rPr>
          <w:rFonts w:ascii="Times New Roman" w:hAnsi="Times New Roman" w:cs="Times New Roman"/>
          <w:i/>
          <w:sz w:val="28"/>
          <w:szCs w:val="28"/>
        </w:rPr>
        <w:t xml:space="preserve">донных водных </w:t>
      </w:r>
      <w:r w:rsidRPr="00744908">
        <w:rPr>
          <w:rFonts w:ascii="Times New Roman" w:hAnsi="Times New Roman" w:cs="Times New Roman"/>
          <w:i/>
          <w:sz w:val="28"/>
          <w:szCs w:val="28"/>
        </w:rPr>
        <w:t>организмов различных систематических групп</w:t>
      </w:r>
      <w:r w:rsidR="003216F8" w:rsidRPr="00744908">
        <w:rPr>
          <w:rFonts w:ascii="Times New Roman" w:hAnsi="Times New Roman" w:cs="Times New Roman"/>
          <w:i/>
          <w:sz w:val="28"/>
          <w:szCs w:val="28"/>
        </w:rPr>
        <w:t xml:space="preserve"> на исследуемых участках</w:t>
      </w:r>
    </w:p>
    <w:p w14:paraId="15DC7418" w14:textId="77777777" w:rsidR="000E3E79" w:rsidRPr="00744908" w:rsidRDefault="000E3E79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CF7ACB" w14:textId="2D60BFA7" w:rsidR="002618F9" w:rsidRPr="00744908" w:rsidRDefault="003E72D3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Интересно и то, что именно для этого участка характерна и самая высокая </w:t>
      </w:r>
      <w:r w:rsidR="008A2111" w:rsidRPr="00744908">
        <w:rPr>
          <w:rFonts w:ascii="Times New Roman" w:hAnsi="Times New Roman" w:cs="Times New Roman"/>
          <w:sz w:val="28"/>
          <w:szCs w:val="28"/>
        </w:rPr>
        <w:t>численность</w:t>
      </w:r>
      <w:r w:rsidRPr="00744908">
        <w:rPr>
          <w:rFonts w:ascii="Times New Roman" w:hAnsi="Times New Roman" w:cs="Times New Roman"/>
          <w:sz w:val="28"/>
          <w:szCs w:val="28"/>
        </w:rPr>
        <w:t xml:space="preserve"> личинок поденок</w:t>
      </w:r>
      <w:r w:rsidR="008A2111" w:rsidRPr="00744908">
        <w:rPr>
          <w:rFonts w:ascii="Times New Roman" w:hAnsi="Times New Roman" w:cs="Times New Roman"/>
          <w:sz w:val="28"/>
          <w:szCs w:val="28"/>
        </w:rPr>
        <w:t xml:space="preserve">. По всей видимости, на такое </w:t>
      </w:r>
      <w:r w:rsidR="003216F8" w:rsidRPr="00744908">
        <w:rPr>
          <w:rFonts w:ascii="Times New Roman" w:hAnsi="Times New Roman" w:cs="Times New Roman"/>
          <w:sz w:val="28"/>
          <w:szCs w:val="28"/>
        </w:rPr>
        <w:t xml:space="preserve">значительное </w:t>
      </w:r>
      <w:r w:rsidR="008A2111" w:rsidRPr="00744908">
        <w:rPr>
          <w:rFonts w:ascii="Times New Roman" w:hAnsi="Times New Roman" w:cs="Times New Roman"/>
          <w:sz w:val="28"/>
          <w:szCs w:val="28"/>
        </w:rPr>
        <w:t xml:space="preserve">увеличение численности </w:t>
      </w:r>
      <w:r w:rsidR="003216F8" w:rsidRPr="00744908">
        <w:rPr>
          <w:rFonts w:ascii="Times New Roman" w:hAnsi="Times New Roman" w:cs="Times New Roman"/>
          <w:sz w:val="28"/>
          <w:szCs w:val="28"/>
        </w:rPr>
        <w:t xml:space="preserve">личинок поденок и, в первую очередь, личинок ручейников оказывают влияние особые характеристики реки на данном участке: для этого участка характерна самая большая ширина русла реки (43 метра), маленькая глубина (в среднем 13 см) и, при этом, </w:t>
      </w:r>
      <w:r w:rsidR="00B7515F" w:rsidRPr="00744908">
        <w:rPr>
          <w:rFonts w:ascii="Times New Roman" w:hAnsi="Times New Roman" w:cs="Times New Roman"/>
          <w:sz w:val="28"/>
          <w:szCs w:val="28"/>
        </w:rPr>
        <w:t>относительно</w:t>
      </w:r>
      <w:r w:rsidR="003216F8" w:rsidRPr="00744908">
        <w:rPr>
          <w:rFonts w:ascii="Times New Roman" w:hAnsi="Times New Roman" w:cs="Times New Roman"/>
          <w:sz w:val="28"/>
          <w:szCs w:val="28"/>
        </w:rPr>
        <w:t xml:space="preserve"> высокая скорость течения (1,46 м/с), что, в свою очередь, в сочетании</w:t>
      </w:r>
      <w:r w:rsidR="00B7515F" w:rsidRPr="00744908">
        <w:rPr>
          <w:rFonts w:ascii="Times New Roman" w:hAnsi="Times New Roman" w:cs="Times New Roman"/>
          <w:sz w:val="28"/>
          <w:szCs w:val="28"/>
        </w:rPr>
        <w:t>,</w:t>
      </w:r>
      <w:r w:rsidR="003216F8" w:rsidRPr="00744908">
        <w:rPr>
          <w:rFonts w:ascii="Times New Roman" w:hAnsi="Times New Roman" w:cs="Times New Roman"/>
          <w:sz w:val="28"/>
          <w:szCs w:val="28"/>
        </w:rPr>
        <w:t xml:space="preserve"> должно обеспечивать максимальное насыщение воды кислородом</w:t>
      </w:r>
      <w:r w:rsidR="00B7515F" w:rsidRPr="00744908">
        <w:rPr>
          <w:rFonts w:ascii="Times New Roman" w:hAnsi="Times New Roman" w:cs="Times New Roman"/>
          <w:sz w:val="28"/>
          <w:szCs w:val="28"/>
        </w:rPr>
        <w:t xml:space="preserve"> и обильное развитие на камнях водорослей</w:t>
      </w:r>
      <w:r w:rsidR="003216F8" w:rsidRPr="00744908">
        <w:rPr>
          <w:rFonts w:ascii="Times New Roman" w:hAnsi="Times New Roman" w:cs="Times New Roman"/>
          <w:sz w:val="28"/>
          <w:szCs w:val="28"/>
        </w:rPr>
        <w:t>.</w:t>
      </w:r>
    </w:p>
    <w:p w14:paraId="749654D3" w14:textId="23F49261" w:rsidR="00A94DDE" w:rsidRPr="00744908" w:rsidRDefault="00156D16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В частности,</w:t>
      </w:r>
      <w:r w:rsidR="00A94DDE" w:rsidRPr="00744908">
        <w:rPr>
          <w:rFonts w:ascii="Times New Roman" w:hAnsi="Times New Roman" w:cs="Times New Roman"/>
          <w:sz w:val="28"/>
          <w:szCs w:val="28"/>
        </w:rPr>
        <w:t xml:space="preserve"> были отмечены особенности состава донных гидробионтов на каждом из обследованных участков. При этом все участки были поделены на две группы</w:t>
      </w:r>
      <w:r w:rsidR="00B34EFC" w:rsidRPr="00744908">
        <w:rPr>
          <w:rFonts w:ascii="Times New Roman" w:hAnsi="Times New Roman" w:cs="Times New Roman"/>
          <w:sz w:val="28"/>
          <w:szCs w:val="28"/>
        </w:rPr>
        <w:t xml:space="preserve"> по месту отлова гидробионтов</w:t>
      </w:r>
      <w:r w:rsidR="00A94DDE" w:rsidRPr="00744908">
        <w:rPr>
          <w:rFonts w:ascii="Times New Roman" w:hAnsi="Times New Roman" w:cs="Times New Roman"/>
          <w:sz w:val="28"/>
          <w:szCs w:val="28"/>
        </w:rPr>
        <w:t xml:space="preserve">: </w:t>
      </w:r>
      <w:r w:rsidR="00B34EFC" w:rsidRPr="00744908">
        <w:rPr>
          <w:rFonts w:ascii="Times New Roman" w:hAnsi="Times New Roman" w:cs="Times New Roman"/>
          <w:sz w:val="28"/>
          <w:szCs w:val="28"/>
        </w:rPr>
        <w:t>участки,</w:t>
      </w:r>
      <w:r w:rsidR="00A94DDE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B34EFC" w:rsidRPr="00744908">
        <w:rPr>
          <w:rFonts w:ascii="Times New Roman" w:hAnsi="Times New Roman" w:cs="Times New Roman"/>
          <w:sz w:val="28"/>
          <w:szCs w:val="28"/>
        </w:rPr>
        <w:t>на которых сборы проводились вблизи берега</w:t>
      </w:r>
      <w:r w:rsidR="003669E2" w:rsidRPr="00744908">
        <w:rPr>
          <w:rFonts w:ascii="Times New Roman" w:hAnsi="Times New Roman" w:cs="Times New Roman"/>
          <w:sz w:val="28"/>
          <w:szCs w:val="28"/>
        </w:rPr>
        <w:t xml:space="preserve"> (участки 1, 3, 5 и 7) </w:t>
      </w:r>
      <w:r w:rsidR="00B34EFC" w:rsidRPr="00744908">
        <w:rPr>
          <w:rFonts w:ascii="Times New Roman" w:hAnsi="Times New Roman" w:cs="Times New Roman"/>
          <w:sz w:val="28"/>
          <w:szCs w:val="28"/>
        </w:rPr>
        <w:t>, и участки, на которых сборы проводились на середине русла реки</w:t>
      </w:r>
      <w:r w:rsidR="003669E2" w:rsidRPr="00744908">
        <w:rPr>
          <w:rFonts w:ascii="Times New Roman" w:hAnsi="Times New Roman" w:cs="Times New Roman"/>
          <w:sz w:val="28"/>
          <w:szCs w:val="28"/>
        </w:rPr>
        <w:t xml:space="preserve"> (участки 2, 4 и 6)</w:t>
      </w:r>
      <w:r w:rsidR="00B34EFC" w:rsidRPr="00744908">
        <w:rPr>
          <w:rFonts w:ascii="Times New Roman" w:hAnsi="Times New Roman" w:cs="Times New Roman"/>
          <w:sz w:val="28"/>
          <w:szCs w:val="28"/>
        </w:rPr>
        <w:t>.</w:t>
      </w:r>
    </w:p>
    <w:p w14:paraId="4E534A50" w14:textId="1C39AF48" w:rsidR="00B34EFC" w:rsidRPr="00744908" w:rsidRDefault="00B34EFC" w:rsidP="00744908">
      <w:pPr>
        <w:pStyle w:val="3"/>
        <w:spacing w:before="0" w:line="240" w:lineRule="auto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bookmarkStart w:id="16" w:name="_Toc210857227"/>
      <w:r w:rsidRPr="00744908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Особенности распределения гидробионтов </w:t>
      </w:r>
      <w:r w:rsidR="003669E2" w:rsidRPr="00744908">
        <w:rPr>
          <w:rFonts w:ascii="Times New Roman" w:hAnsi="Times New Roman" w:cs="Times New Roman"/>
          <w:i/>
          <w:iCs/>
          <w:color w:val="auto"/>
          <w:sz w:val="28"/>
          <w:szCs w:val="28"/>
        </w:rPr>
        <w:t>вблизи берега</w:t>
      </w:r>
      <w:bookmarkEnd w:id="16"/>
    </w:p>
    <w:p w14:paraId="59948667" w14:textId="650C9E29" w:rsidR="00D55AC5" w:rsidRPr="00744908" w:rsidRDefault="003669E2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Из данных представленной ранее </w:t>
      </w:r>
      <w:r w:rsidR="00C7246A" w:rsidRPr="00744908">
        <w:rPr>
          <w:rFonts w:ascii="Times New Roman" w:hAnsi="Times New Roman" w:cs="Times New Roman"/>
          <w:sz w:val="28"/>
          <w:szCs w:val="28"/>
        </w:rPr>
        <w:t>диаграмм</w:t>
      </w:r>
      <w:r w:rsidRPr="00744908">
        <w:rPr>
          <w:rFonts w:ascii="Times New Roman" w:hAnsi="Times New Roman" w:cs="Times New Roman"/>
          <w:sz w:val="28"/>
          <w:szCs w:val="28"/>
        </w:rPr>
        <w:t>ы</w:t>
      </w:r>
      <w:r w:rsidR="00C7246A" w:rsidRPr="00744908">
        <w:rPr>
          <w:rFonts w:ascii="Times New Roman" w:hAnsi="Times New Roman" w:cs="Times New Roman"/>
          <w:sz w:val="28"/>
          <w:szCs w:val="28"/>
        </w:rPr>
        <w:t xml:space="preserve"> видно, что </w:t>
      </w:r>
      <w:r w:rsidR="004F6171" w:rsidRPr="00744908">
        <w:rPr>
          <w:rFonts w:ascii="Times New Roman" w:hAnsi="Times New Roman" w:cs="Times New Roman"/>
          <w:sz w:val="28"/>
          <w:szCs w:val="28"/>
        </w:rPr>
        <w:t xml:space="preserve">1-й </w:t>
      </w:r>
      <w:r w:rsidR="005657C0" w:rsidRPr="00744908">
        <w:rPr>
          <w:rFonts w:ascii="Times New Roman" w:hAnsi="Times New Roman" w:cs="Times New Roman"/>
          <w:sz w:val="28"/>
          <w:szCs w:val="28"/>
        </w:rPr>
        <w:t>участок характеризуется высок</w:t>
      </w:r>
      <w:r w:rsidRPr="00744908">
        <w:rPr>
          <w:rFonts w:ascii="Times New Roman" w:hAnsi="Times New Roman" w:cs="Times New Roman"/>
          <w:sz w:val="28"/>
          <w:szCs w:val="28"/>
        </w:rPr>
        <w:t>ой численностью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личинок поденок (порядка </w:t>
      </w:r>
      <w:bookmarkStart w:id="17" w:name="_Hlk210835164"/>
      <w:r w:rsidR="006D6AAE" w:rsidRPr="00744908">
        <w:rPr>
          <w:rFonts w:ascii="Times New Roman" w:hAnsi="Times New Roman" w:cs="Times New Roman"/>
          <w:sz w:val="28"/>
          <w:szCs w:val="28"/>
        </w:rPr>
        <w:t>517</w:t>
      </w:r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  <w:bookmarkStart w:id="18" w:name="_Hlk210834577"/>
      <w:proofErr w:type="spellStart"/>
      <w:r w:rsidRPr="00744908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>/м</w:t>
      </w:r>
      <w:r w:rsidRPr="0074490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44908">
        <w:rPr>
          <w:rFonts w:ascii="Times New Roman" w:hAnsi="Times New Roman" w:cs="Times New Roman"/>
          <w:sz w:val="28"/>
          <w:szCs w:val="28"/>
        </w:rPr>
        <w:t xml:space="preserve"> в среднем</w:t>
      </w:r>
      <w:bookmarkEnd w:id="17"/>
      <w:bookmarkEnd w:id="18"/>
      <w:r w:rsidR="00C7246A" w:rsidRPr="00744908">
        <w:rPr>
          <w:rFonts w:ascii="Times New Roman" w:hAnsi="Times New Roman" w:cs="Times New Roman"/>
          <w:sz w:val="28"/>
          <w:szCs w:val="28"/>
        </w:rPr>
        <w:t>)</w:t>
      </w:r>
      <w:r w:rsidRPr="00744908">
        <w:rPr>
          <w:rFonts w:ascii="Times New Roman" w:hAnsi="Times New Roman" w:cs="Times New Roman"/>
          <w:sz w:val="28"/>
          <w:szCs w:val="28"/>
        </w:rPr>
        <w:t>.</w:t>
      </w:r>
      <w:r w:rsidR="00C7246A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Pr="00744908">
        <w:rPr>
          <w:rFonts w:ascii="Times New Roman" w:hAnsi="Times New Roman" w:cs="Times New Roman"/>
          <w:sz w:val="28"/>
          <w:szCs w:val="28"/>
        </w:rPr>
        <w:t>И э</w:t>
      </w:r>
      <w:r w:rsidR="00C7246A" w:rsidRPr="00744908">
        <w:rPr>
          <w:rFonts w:ascii="Times New Roman" w:hAnsi="Times New Roman" w:cs="Times New Roman"/>
          <w:sz w:val="28"/>
          <w:szCs w:val="28"/>
        </w:rPr>
        <w:t>то</w:t>
      </w:r>
      <w:r w:rsidR="004F6171" w:rsidRPr="00744908">
        <w:rPr>
          <w:rFonts w:ascii="Times New Roman" w:hAnsi="Times New Roman" w:cs="Times New Roman"/>
          <w:sz w:val="28"/>
          <w:szCs w:val="28"/>
        </w:rPr>
        <w:t xml:space="preserve"> почти самое </w:t>
      </w:r>
      <w:r w:rsidR="001E3318" w:rsidRPr="00744908">
        <w:rPr>
          <w:rFonts w:ascii="Times New Roman" w:hAnsi="Times New Roman" w:cs="Times New Roman"/>
          <w:sz w:val="28"/>
          <w:szCs w:val="28"/>
        </w:rPr>
        <w:t>высокое значение</w:t>
      </w:r>
      <w:r w:rsidR="004F6171" w:rsidRPr="00744908">
        <w:rPr>
          <w:rFonts w:ascii="Times New Roman" w:hAnsi="Times New Roman" w:cs="Times New Roman"/>
          <w:sz w:val="28"/>
          <w:szCs w:val="28"/>
        </w:rPr>
        <w:t xml:space="preserve"> среди </w:t>
      </w:r>
      <w:r w:rsidR="001E3318" w:rsidRPr="00744908">
        <w:rPr>
          <w:rFonts w:ascii="Times New Roman" w:hAnsi="Times New Roman" w:cs="Times New Roman"/>
          <w:sz w:val="28"/>
          <w:szCs w:val="28"/>
        </w:rPr>
        <w:t xml:space="preserve">вообще всех </w:t>
      </w:r>
      <w:r w:rsidR="001E3318" w:rsidRPr="00744908">
        <w:rPr>
          <w:rFonts w:ascii="Times New Roman" w:hAnsi="Times New Roman" w:cs="Times New Roman"/>
          <w:sz w:val="28"/>
          <w:szCs w:val="28"/>
        </w:rPr>
        <w:lastRenderedPageBreak/>
        <w:t>участков</w:t>
      </w:r>
      <w:r w:rsidR="004F6171" w:rsidRPr="00744908">
        <w:rPr>
          <w:rFonts w:ascii="Times New Roman" w:hAnsi="Times New Roman" w:cs="Times New Roman"/>
          <w:sz w:val="28"/>
          <w:szCs w:val="28"/>
        </w:rPr>
        <w:t>,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при этом численность</w:t>
      </w:r>
      <w:r w:rsidR="004F6171" w:rsidRPr="00744908">
        <w:rPr>
          <w:rFonts w:ascii="Times New Roman" w:hAnsi="Times New Roman" w:cs="Times New Roman"/>
          <w:sz w:val="28"/>
          <w:szCs w:val="28"/>
        </w:rPr>
        <w:t xml:space="preserve"> личинок ручейников </w:t>
      </w:r>
      <w:r w:rsidR="00C7246A" w:rsidRPr="00744908">
        <w:rPr>
          <w:rFonts w:ascii="Times New Roman" w:hAnsi="Times New Roman" w:cs="Times New Roman"/>
          <w:sz w:val="28"/>
          <w:szCs w:val="28"/>
        </w:rPr>
        <w:t>самая низкая</w:t>
      </w:r>
      <w:r w:rsidR="006D6AAE" w:rsidRPr="00744908">
        <w:rPr>
          <w:rFonts w:ascii="Times New Roman" w:hAnsi="Times New Roman" w:cs="Times New Roman"/>
          <w:sz w:val="28"/>
          <w:szCs w:val="28"/>
        </w:rPr>
        <w:t xml:space="preserve"> (около 68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3318" w:rsidRPr="00744908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1E3318" w:rsidRPr="00744908">
        <w:rPr>
          <w:rFonts w:ascii="Times New Roman" w:hAnsi="Times New Roman" w:cs="Times New Roman"/>
          <w:sz w:val="28"/>
          <w:szCs w:val="28"/>
        </w:rPr>
        <w:t>/м</w:t>
      </w:r>
      <w:r w:rsidR="001E3318" w:rsidRPr="0074490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E3318" w:rsidRPr="00744908">
        <w:rPr>
          <w:rFonts w:ascii="Times New Roman" w:hAnsi="Times New Roman" w:cs="Times New Roman"/>
          <w:sz w:val="28"/>
          <w:szCs w:val="28"/>
        </w:rPr>
        <w:t xml:space="preserve"> в среднем</w:t>
      </w:r>
      <w:r w:rsidR="005657C0" w:rsidRPr="00744908">
        <w:rPr>
          <w:rFonts w:ascii="Times New Roman" w:hAnsi="Times New Roman" w:cs="Times New Roman"/>
          <w:sz w:val="28"/>
          <w:szCs w:val="28"/>
        </w:rPr>
        <w:t>)</w:t>
      </w:r>
      <w:r w:rsidR="001E3318" w:rsidRPr="00744908">
        <w:rPr>
          <w:rFonts w:ascii="Times New Roman" w:hAnsi="Times New Roman" w:cs="Times New Roman"/>
          <w:sz w:val="28"/>
          <w:szCs w:val="28"/>
        </w:rPr>
        <w:t xml:space="preserve"> для</w:t>
      </w:r>
      <w:r w:rsidR="006D6AAE" w:rsidRPr="00744908">
        <w:rPr>
          <w:rFonts w:ascii="Times New Roman" w:hAnsi="Times New Roman" w:cs="Times New Roman"/>
          <w:sz w:val="28"/>
          <w:szCs w:val="28"/>
        </w:rPr>
        <w:t xml:space="preserve"> всех участков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. Количество </w:t>
      </w:r>
      <w:r w:rsidR="001E3318" w:rsidRPr="00744908">
        <w:rPr>
          <w:rFonts w:ascii="Times New Roman" w:hAnsi="Times New Roman" w:cs="Times New Roman"/>
          <w:sz w:val="28"/>
          <w:szCs w:val="28"/>
        </w:rPr>
        <w:t>«д</w:t>
      </w:r>
      <w:r w:rsidR="005657C0" w:rsidRPr="00744908">
        <w:rPr>
          <w:rFonts w:ascii="Times New Roman" w:hAnsi="Times New Roman" w:cs="Times New Roman"/>
          <w:sz w:val="28"/>
          <w:szCs w:val="28"/>
        </w:rPr>
        <w:t>ругих организмов</w:t>
      </w:r>
      <w:r w:rsidR="001E3318" w:rsidRPr="00744908">
        <w:rPr>
          <w:rFonts w:ascii="Times New Roman" w:hAnsi="Times New Roman" w:cs="Times New Roman"/>
          <w:sz w:val="28"/>
          <w:szCs w:val="28"/>
        </w:rPr>
        <w:t>»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здесь </w:t>
      </w:r>
      <w:r w:rsidR="00D55AC5" w:rsidRPr="00744908">
        <w:rPr>
          <w:rFonts w:ascii="Times New Roman" w:hAnsi="Times New Roman" w:cs="Times New Roman"/>
          <w:sz w:val="28"/>
          <w:szCs w:val="28"/>
        </w:rPr>
        <w:t>относительно выше, чем на остальных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участках данной группы, </w:t>
      </w:r>
      <w:r w:rsidR="001E3318" w:rsidRPr="00744908">
        <w:rPr>
          <w:rFonts w:ascii="Times New Roman" w:hAnsi="Times New Roman" w:cs="Times New Roman"/>
          <w:sz w:val="28"/>
          <w:szCs w:val="28"/>
        </w:rPr>
        <w:t xml:space="preserve">оно </w:t>
      </w:r>
      <w:r w:rsidR="006D6AAE" w:rsidRPr="00744908">
        <w:rPr>
          <w:rFonts w:ascii="Times New Roman" w:hAnsi="Times New Roman" w:cs="Times New Roman"/>
          <w:sz w:val="28"/>
          <w:szCs w:val="28"/>
        </w:rPr>
        <w:t>достигает 156</w:t>
      </w:r>
      <w:r w:rsidR="004F6171"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3318" w:rsidRPr="00744908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1E3318" w:rsidRPr="00744908">
        <w:rPr>
          <w:rFonts w:ascii="Times New Roman" w:hAnsi="Times New Roman" w:cs="Times New Roman"/>
          <w:sz w:val="28"/>
          <w:szCs w:val="28"/>
        </w:rPr>
        <w:t>/м</w:t>
      </w:r>
      <w:r w:rsidR="001E3318" w:rsidRPr="0074490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E3318" w:rsidRPr="00744908">
        <w:rPr>
          <w:rFonts w:ascii="Times New Roman" w:hAnsi="Times New Roman" w:cs="Times New Roman"/>
          <w:sz w:val="28"/>
          <w:szCs w:val="28"/>
        </w:rPr>
        <w:t xml:space="preserve"> в среднем</w:t>
      </w:r>
      <w:r w:rsidR="00C7246A" w:rsidRPr="00744908">
        <w:rPr>
          <w:rFonts w:ascii="Times New Roman" w:hAnsi="Times New Roman" w:cs="Times New Roman"/>
          <w:sz w:val="28"/>
          <w:szCs w:val="28"/>
        </w:rPr>
        <w:t>, это</w:t>
      </w:r>
      <w:r w:rsidR="00A909F9" w:rsidRPr="00744908">
        <w:rPr>
          <w:rFonts w:ascii="Times New Roman" w:hAnsi="Times New Roman" w:cs="Times New Roman"/>
          <w:sz w:val="28"/>
          <w:szCs w:val="28"/>
        </w:rPr>
        <w:t xml:space="preserve"> самое большое количество среди </w:t>
      </w:r>
      <w:r w:rsidR="00C7246A" w:rsidRPr="00744908">
        <w:rPr>
          <w:rFonts w:ascii="Times New Roman" w:hAnsi="Times New Roman" w:cs="Times New Roman"/>
          <w:sz w:val="28"/>
          <w:szCs w:val="28"/>
        </w:rPr>
        <w:t>участков</w:t>
      </w:r>
      <w:r w:rsidR="001E3318" w:rsidRPr="00744908">
        <w:rPr>
          <w:rFonts w:ascii="Times New Roman" w:hAnsi="Times New Roman" w:cs="Times New Roman"/>
          <w:sz w:val="28"/>
          <w:szCs w:val="28"/>
        </w:rPr>
        <w:t xml:space="preserve"> обеих групп</w:t>
      </w:r>
      <w:r w:rsidR="00C7246A" w:rsidRPr="00744908">
        <w:rPr>
          <w:rFonts w:ascii="Times New Roman" w:hAnsi="Times New Roman" w:cs="Times New Roman"/>
          <w:sz w:val="28"/>
          <w:szCs w:val="28"/>
        </w:rPr>
        <w:t xml:space="preserve">. </w:t>
      </w:r>
      <w:r w:rsidR="001E3318" w:rsidRPr="00744908">
        <w:rPr>
          <w:rFonts w:ascii="Times New Roman" w:hAnsi="Times New Roman" w:cs="Times New Roman"/>
          <w:sz w:val="28"/>
          <w:szCs w:val="28"/>
        </w:rPr>
        <w:t>В</w:t>
      </w:r>
      <w:r w:rsidR="00C7246A" w:rsidRPr="00744908">
        <w:rPr>
          <w:rFonts w:ascii="Times New Roman" w:hAnsi="Times New Roman" w:cs="Times New Roman"/>
          <w:sz w:val="28"/>
          <w:szCs w:val="28"/>
        </w:rPr>
        <w:t>ысокая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численность поденок свидетельствует о благоприятных условиях дл</w:t>
      </w:r>
      <w:r w:rsidR="00D55AC5" w:rsidRPr="00744908">
        <w:rPr>
          <w:rFonts w:ascii="Times New Roman" w:hAnsi="Times New Roman" w:cs="Times New Roman"/>
          <w:sz w:val="28"/>
          <w:szCs w:val="28"/>
        </w:rPr>
        <w:t>я их обитания, скорее всего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, </w:t>
      </w:r>
      <w:r w:rsidR="007D350D" w:rsidRPr="00744908">
        <w:rPr>
          <w:rFonts w:ascii="Times New Roman" w:hAnsi="Times New Roman" w:cs="Times New Roman"/>
          <w:sz w:val="28"/>
          <w:szCs w:val="28"/>
        </w:rPr>
        <w:t>это</w:t>
      </w:r>
      <w:r w:rsidR="001E3318" w:rsidRPr="00744908">
        <w:rPr>
          <w:rFonts w:ascii="Times New Roman" w:hAnsi="Times New Roman" w:cs="Times New Roman"/>
          <w:sz w:val="28"/>
          <w:szCs w:val="28"/>
        </w:rPr>
        <w:t>: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быстрое течение, чист</w:t>
      </w:r>
      <w:r w:rsidR="007D350D" w:rsidRPr="00744908">
        <w:rPr>
          <w:rFonts w:ascii="Times New Roman" w:hAnsi="Times New Roman" w:cs="Times New Roman"/>
          <w:sz w:val="28"/>
          <w:szCs w:val="28"/>
        </w:rPr>
        <w:t>ая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вод</w:t>
      </w:r>
      <w:r w:rsidR="007D350D" w:rsidRPr="00744908">
        <w:rPr>
          <w:rFonts w:ascii="Times New Roman" w:hAnsi="Times New Roman" w:cs="Times New Roman"/>
          <w:sz w:val="28"/>
          <w:szCs w:val="28"/>
        </w:rPr>
        <w:t>а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и каменистое </w:t>
      </w:r>
      <w:r w:rsidR="00C7246A" w:rsidRPr="00744908">
        <w:rPr>
          <w:rFonts w:ascii="Times New Roman" w:hAnsi="Times New Roman" w:cs="Times New Roman"/>
          <w:sz w:val="28"/>
          <w:szCs w:val="28"/>
        </w:rPr>
        <w:t>или галечное дно, которое помогает обеспечить им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надежное ме</w:t>
      </w:r>
      <w:r w:rsidR="004F6171" w:rsidRPr="00744908">
        <w:rPr>
          <w:rFonts w:ascii="Times New Roman" w:hAnsi="Times New Roman" w:cs="Times New Roman"/>
          <w:sz w:val="28"/>
          <w:szCs w:val="28"/>
        </w:rPr>
        <w:t xml:space="preserve">сто для прикрепления и </w:t>
      </w:r>
      <w:r w:rsidR="00D55AC5" w:rsidRPr="00744908">
        <w:rPr>
          <w:rFonts w:ascii="Times New Roman" w:hAnsi="Times New Roman" w:cs="Times New Roman"/>
          <w:sz w:val="28"/>
          <w:szCs w:val="28"/>
        </w:rPr>
        <w:t>укрытия. Низкое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количество ручейников </w:t>
      </w:r>
      <w:r w:rsidR="007D350D" w:rsidRPr="00744908">
        <w:rPr>
          <w:rFonts w:ascii="Times New Roman" w:hAnsi="Times New Roman" w:cs="Times New Roman"/>
          <w:sz w:val="28"/>
          <w:szCs w:val="28"/>
        </w:rPr>
        <w:t xml:space="preserve">на данном участке </w:t>
      </w:r>
      <w:r w:rsidR="005657C0" w:rsidRPr="00744908">
        <w:rPr>
          <w:rFonts w:ascii="Times New Roman" w:hAnsi="Times New Roman" w:cs="Times New Roman"/>
          <w:sz w:val="28"/>
          <w:szCs w:val="28"/>
        </w:rPr>
        <w:t>может быть связано с отсутствием подходящих мест для строительства домиков (например, недостатком растительных остатков, песка или ила), или с к</w:t>
      </w:r>
      <w:r w:rsidR="004F6171" w:rsidRPr="00744908">
        <w:rPr>
          <w:rFonts w:ascii="Times New Roman" w:hAnsi="Times New Roman" w:cs="Times New Roman"/>
          <w:sz w:val="28"/>
          <w:szCs w:val="28"/>
        </w:rPr>
        <w:t xml:space="preserve">онкуренцией со стороны </w:t>
      </w:r>
      <w:r w:rsidR="00C7246A" w:rsidRPr="00744908">
        <w:rPr>
          <w:rFonts w:ascii="Times New Roman" w:hAnsi="Times New Roman" w:cs="Times New Roman"/>
          <w:sz w:val="28"/>
          <w:szCs w:val="28"/>
        </w:rPr>
        <w:t>поденок. Относительно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высокое разнообразие </w:t>
      </w:r>
      <w:bookmarkStart w:id="19" w:name="_Hlk210835209"/>
      <w:r w:rsidR="007D350D" w:rsidRPr="00744908">
        <w:rPr>
          <w:rFonts w:ascii="Times New Roman" w:hAnsi="Times New Roman" w:cs="Times New Roman"/>
          <w:sz w:val="28"/>
          <w:szCs w:val="28"/>
        </w:rPr>
        <w:t>«других организмов»</w:t>
      </w:r>
      <w:bookmarkEnd w:id="19"/>
      <w:r w:rsidR="005657C0" w:rsidRPr="00744908">
        <w:rPr>
          <w:rFonts w:ascii="Times New Roman" w:hAnsi="Times New Roman" w:cs="Times New Roman"/>
          <w:sz w:val="28"/>
          <w:szCs w:val="28"/>
        </w:rPr>
        <w:t xml:space="preserve"> может </w:t>
      </w:r>
      <w:r w:rsidR="007D350D" w:rsidRPr="00744908">
        <w:rPr>
          <w:rFonts w:ascii="Times New Roman" w:hAnsi="Times New Roman" w:cs="Times New Roman"/>
          <w:sz w:val="28"/>
          <w:szCs w:val="28"/>
        </w:rPr>
        <w:t>объяснятся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D55AC5" w:rsidRPr="00744908">
        <w:rPr>
          <w:rFonts w:ascii="Times New Roman" w:hAnsi="Times New Roman" w:cs="Times New Roman"/>
          <w:sz w:val="28"/>
          <w:szCs w:val="28"/>
        </w:rPr>
        <w:t>наличи</w:t>
      </w:r>
      <w:r w:rsidR="007D350D" w:rsidRPr="00744908">
        <w:rPr>
          <w:rFonts w:ascii="Times New Roman" w:hAnsi="Times New Roman" w:cs="Times New Roman"/>
          <w:sz w:val="28"/>
          <w:szCs w:val="28"/>
        </w:rPr>
        <w:t>ем</w:t>
      </w:r>
      <w:r w:rsidR="00D55AC5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C7246A" w:rsidRPr="00744908">
        <w:rPr>
          <w:rFonts w:ascii="Times New Roman" w:hAnsi="Times New Roman" w:cs="Times New Roman"/>
          <w:sz w:val="28"/>
          <w:szCs w:val="28"/>
        </w:rPr>
        <w:t>разнообразных ресурсов</w:t>
      </w:r>
      <w:r w:rsidR="005657C0" w:rsidRPr="00744908">
        <w:rPr>
          <w:rFonts w:ascii="Times New Roman" w:hAnsi="Times New Roman" w:cs="Times New Roman"/>
          <w:sz w:val="28"/>
          <w:szCs w:val="28"/>
        </w:rPr>
        <w:t>, которые привлекают р</w:t>
      </w:r>
      <w:r w:rsidR="004F6171" w:rsidRPr="00744908">
        <w:rPr>
          <w:rFonts w:ascii="Times New Roman" w:hAnsi="Times New Roman" w:cs="Times New Roman"/>
          <w:sz w:val="28"/>
          <w:szCs w:val="28"/>
        </w:rPr>
        <w:t>азличных водных беспозвоночных</w:t>
      </w:r>
      <w:r w:rsidR="000118A0" w:rsidRPr="00744908">
        <w:rPr>
          <w:rFonts w:ascii="Times New Roman" w:hAnsi="Times New Roman" w:cs="Times New Roman"/>
          <w:sz w:val="28"/>
          <w:szCs w:val="28"/>
        </w:rPr>
        <w:t>.</w:t>
      </w:r>
    </w:p>
    <w:p w14:paraId="31F50B1D" w14:textId="38CFDA26" w:rsidR="00C7246A" w:rsidRPr="00744908" w:rsidRDefault="000118A0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На 3</w:t>
      </w:r>
      <w:r w:rsidR="00C7246A" w:rsidRPr="00744908">
        <w:rPr>
          <w:rFonts w:ascii="Times New Roman" w:hAnsi="Times New Roman" w:cs="Times New Roman"/>
          <w:sz w:val="28"/>
          <w:szCs w:val="28"/>
        </w:rPr>
        <w:t>-ем</w:t>
      </w:r>
      <w:r w:rsidRPr="00744908">
        <w:rPr>
          <w:rFonts w:ascii="Times New Roman" w:hAnsi="Times New Roman" w:cs="Times New Roman"/>
          <w:sz w:val="28"/>
          <w:szCs w:val="28"/>
        </w:rPr>
        <w:t xml:space="preserve"> участке ч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исленность личинок </w:t>
      </w:r>
      <w:r w:rsidR="006D6AAE" w:rsidRPr="00744908">
        <w:rPr>
          <w:rFonts w:ascii="Times New Roman" w:hAnsi="Times New Roman" w:cs="Times New Roman"/>
          <w:sz w:val="28"/>
          <w:szCs w:val="28"/>
        </w:rPr>
        <w:t>поденок заметно снижается (до 331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350D" w:rsidRPr="00744908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7D350D" w:rsidRPr="00744908">
        <w:rPr>
          <w:rFonts w:ascii="Times New Roman" w:hAnsi="Times New Roman" w:cs="Times New Roman"/>
          <w:sz w:val="28"/>
          <w:szCs w:val="28"/>
        </w:rPr>
        <w:t>/м</w:t>
      </w:r>
      <w:r w:rsidR="007D350D" w:rsidRPr="0074490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D350D" w:rsidRPr="00744908">
        <w:rPr>
          <w:rFonts w:ascii="Times New Roman" w:hAnsi="Times New Roman" w:cs="Times New Roman"/>
          <w:sz w:val="28"/>
          <w:szCs w:val="28"/>
        </w:rPr>
        <w:t xml:space="preserve"> в среднем</w:t>
      </w:r>
      <w:r w:rsidR="00C7246A" w:rsidRPr="00744908">
        <w:rPr>
          <w:rFonts w:ascii="Times New Roman" w:hAnsi="Times New Roman" w:cs="Times New Roman"/>
          <w:sz w:val="28"/>
          <w:szCs w:val="28"/>
        </w:rPr>
        <w:t>), это</w:t>
      </w:r>
      <w:r w:rsidR="00D55AC5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6D6AAE" w:rsidRPr="00744908">
        <w:rPr>
          <w:rFonts w:ascii="Times New Roman" w:hAnsi="Times New Roman" w:cs="Times New Roman"/>
          <w:sz w:val="28"/>
          <w:szCs w:val="28"/>
        </w:rPr>
        <w:t xml:space="preserve">самое низкое </w:t>
      </w:r>
      <w:r w:rsidR="007D350D" w:rsidRPr="00744908">
        <w:rPr>
          <w:rFonts w:ascii="Times New Roman" w:hAnsi="Times New Roman" w:cs="Times New Roman"/>
          <w:sz w:val="28"/>
          <w:szCs w:val="28"/>
        </w:rPr>
        <w:t>значение</w:t>
      </w:r>
      <w:r w:rsidRPr="00744908">
        <w:rPr>
          <w:rFonts w:ascii="Times New Roman" w:hAnsi="Times New Roman" w:cs="Times New Roman"/>
          <w:sz w:val="28"/>
          <w:szCs w:val="28"/>
        </w:rPr>
        <w:t>, среди</w:t>
      </w:r>
      <w:r w:rsidR="00D55AC5" w:rsidRPr="00744908">
        <w:rPr>
          <w:rFonts w:ascii="Times New Roman" w:hAnsi="Times New Roman" w:cs="Times New Roman"/>
          <w:sz w:val="28"/>
          <w:szCs w:val="28"/>
        </w:rPr>
        <w:t xml:space="preserve"> других участков прибрежной зоны</w:t>
      </w:r>
      <w:r w:rsidRPr="00744908">
        <w:rPr>
          <w:rFonts w:ascii="Times New Roman" w:hAnsi="Times New Roman" w:cs="Times New Roman"/>
          <w:sz w:val="28"/>
          <w:szCs w:val="28"/>
        </w:rPr>
        <w:t>,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а количество личинок ручейников возрастает по ср</w:t>
      </w:r>
      <w:r w:rsidR="00D55AC5" w:rsidRPr="00744908">
        <w:rPr>
          <w:rFonts w:ascii="Times New Roman" w:hAnsi="Times New Roman" w:cs="Times New Roman"/>
          <w:sz w:val="28"/>
          <w:szCs w:val="28"/>
        </w:rPr>
        <w:t>авнению с первым участком</w:t>
      </w:r>
      <w:r w:rsidR="00A909F9" w:rsidRPr="00744908">
        <w:rPr>
          <w:rFonts w:ascii="Times New Roman" w:hAnsi="Times New Roman" w:cs="Times New Roman"/>
          <w:sz w:val="28"/>
          <w:szCs w:val="28"/>
        </w:rPr>
        <w:t xml:space="preserve"> и практически такое </w:t>
      </w:r>
      <w:r w:rsidR="00C7246A" w:rsidRPr="00744908">
        <w:rPr>
          <w:rFonts w:ascii="Times New Roman" w:hAnsi="Times New Roman" w:cs="Times New Roman"/>
          <w:sz w:val="28"/>
          <w:szCs w:val="28"/>
        </w:rPr>
        <w:t>же, что</w:t>
      </w:r>
      <w:r w:rsidR="00A909F9" w:rsidRPr="00744908">
        <w:rPr>
          <w:rFonts w:ascii="Times New Roman" w:hAnsi="Times New Roman" w:cs="Times New Roman"/>
          <w:sz w:val="28"/>
          <w:szCs w:val="28"/>
        </w:rPr>
        <w:t xml:space="preserve"> и на 5</w:t>
      </w:r>
      <w:r w:rsidR="00C7246A" w:rsidRPr="00744908">
        <w:rPr>
          <w:rFonts w:ascii="Times New Roman" w:hAnsi="Times New Roman" w:cs="Times New Roman"/>
          <w:sz w:val="28"/>
          <w:szCs w:val="28"/>
        </w:rPr>
        <w:t>-м</w:t>
      </w:r>
      <w:r w:rsidR="00A909F9" w:rsidRPr="00744908">
        <w:rPr>
          <w:rFonts w:ascii="Times New Roman" w:hAnsi="Times New Roman" w:cs="Times New Roman"/>
          <w:sz w:val="28"/>
          <w:szCs w:val="28"/>
        </w:rPr>
        <w:t xml:space="preserve"> участке</w:t>
      </w:r>
      <w:r w:rsidR="006D6AAE" w:rsidRPr="00744908">
        <w:rPr>
          <w:rFonts w:ascii="Times New Roman" w:hAnsi="Times New Roman" w:cs="Times New Roman"/>
          <w:sz w:val="28"/>
          <w:szCs w:val="28"/>
        </w:rPr>
        <w:t xml:space="preserve"> (до 140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</w:t>
      </w:r>
      <w:bookmarkStart w:id="20" w:name="_Hlk210835849"/>
      <w:proofErr w:type="spellStart"/>
      <w:r w:rsidR="007D350D" w:rsidRPr="00744908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7D350D" w:rsidRPr="00744908">
        <w:rPr>
          <w:rFonts w:ascii="Times New Roman" w:hAnsi="Times New Roman" w:cs="Times New Roman"/>
          <w:sz w:val="28"/>
          <w:szCs w:val="28"/>
        </w:rPr>
        <w:t>/м</w:t>
      </w:r>
      <w:r w:rsidR="007D350D" w:rsidRPr="0074490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D350D" w:rsidRPr="00744908">
        <w:rPr>
          <w:rFonts w:ascii="Times New Roman" w:hAnsi="Times New Roman" w:cs="Times New Roman"/>
          <w:sz w:val="28"/>
          <w:szCs w:val="28"/>
        </w:rPr>
        <w:t xml:space="preserve"> в среднем</w:t>
      </w:r>
      <w:bookmarkEnd w:id="20"/>
      <w:r w:rsidR="005657C0" w:rsidRPr="00744908">
        <w:rPr>
          <w:rFonts w:ascii="Times New Roman" w:hAnsi="Times New Roman" w:cs="Times New Roman"/>
          <w:sz w:val="28"/>
          <w:szCs w:val="28"/>
        </w:rPr>
        <w:t xml:space="preserve">). Количество </w:t>
      </w:r>
      <w:r w:rsidR="007D350D" w:rsidRPr="00744908">
        <w:rPr>
          <w:rFonts w:ascii="Times New Roman" w:hAnsi="Times New Roman" w:cs="Times New Roman"/>
          <w:sz w:val="28"/>
          <w:szCs w:val="28"/>
        </w:rPr>
        <w:t>«других организмов»</w:t>
      </w:r>
      <w:r w:rsidR="006D6AAE" w:rsidRPr="00744908">
        <w:rPr>
          <w:rFonts w:ascii="Times New Roman" w:hAnsi="Times New Roman" w:cs="Times New Roman"/>
          <w:sz w:val="28"/>
          <w:szCs w:val="28"/>
        </w:rPr>
        <w:t xml:space="preserve"> минимально (около 5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2C7C" w:rsidRPr="00744908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822C7C" w:rsidRPr="00744908">
        <w:rPr>
          <w:rFonts w:ascii="Times New Roman" w:hAnsi="Times New Roman" w:cs="Times New Roman"/>
          <w:sz w:val="28"/>
          <w:szCs w:val="28"/>
        </w:rPr>
        <w:t>/м</w:t>
      </w:r>
      <w:r w:rsidR="00822C7C" w:rsidRPr="0074490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822C7C" w:rsidRPr="00744908">
        <w:rPr>
          <w:rFonts w:ascii="Times New Roman" w:hAnsi="Times New Roman" w:cs="Times New Roman"/>
          <w:sz w:val="28"/>
          <w:szCs w:val="28"/>
        </w:rPr>
        <w:t xml:space="preserve"> в среднем</w:t>
      </w:r>
      <w:r w:rsidR="009C4913" w:rsidRPr="00744908">
        <w:rPr>
          <w:rFonts w:ascii="Times New Roman" w:hAnsi="Times New Roman" w:cs="Times New Roman"/>
          <w:sz w:val="28"/>
          <w:szCs w:val="28"/>
        </w:rPr>
        <w:t>). Снижение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численности поденок может быть вызвано замедлением течения, изменением типа дна (например, появлением ила или песка), или увеличением количества органических веществ в </w:t>
      </w:r>
      <w:r w:rsidRPr="00744908">
        <w:rPr>
          <w:rFonts w:ascii="Times New Roman" w:hAnsi="Times New Roman" w:cs="Times New Roman"/>
          <w:sz w:val="28"/>
          <w:szCs w:val="28"/>
        </w:rPr>
        <w:t>воде. Рост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численности ручейников может указывать на появление более подходящих условий для их обитания, например, увеличение количества растительности или материала для строительства домиков. Крайне низкая численность </w:t>
      </w:r>
      <w:r w:rsidR="007D350D" w:rsidRPr="00744908">
        <w:rPr>
          <w:rFonts w:ascii="Times New Roman" w:hAnsi="Times New Roman" w:cs="Times New Roman"/>
          <w:sz w:val="28"/>
          <w:szCs w:val="28"/>
        </w:rPr>
        <w:t>«других организмов»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свидетельствует о том, что условия на данном участке не очень благоприятны для широко</w:t>
      </w:r>
      <w:r w:rsidR="00C7246A" w:rsidRPr="00744908">
        <w:rPr>
          <w:rFonts w:ascii="Times New Roman" w:hAnsi="Times New Roman" w:cs="Times New Roman"/>
          <w:sz w:val="28"/>
          <w:szCs w:val="28"/>
        </w:rPr>
        <w:t>го спектра гидробионтов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, возможно, из-за доминирования одного или двух видов. </w:t>
      </w:r>
    </w:p>
    <w:p w14:paraId="20B82E61" w14:textId="0AD44C65" w:rsidR="00C7246A" w:rsidRPr="00744908" w:rsidRDefault="005657C0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На 5</w:t>
      </w:r>
      <w:r w:rsidR="00C7246A" w:rsidRPr="00744908">
        <w:rPr>
          <w:rFonts w:ascii="Times New Roman" w:hAnsi="Times New Roman" w:cs="Times New Roman"/>
          <w:sz w:val="28"/>
          <w:szCs w:val="28"/>
        </w:rPr>
        <w:t>-м</w:t>
      </w:r>
      <w:r w:rsidRPr="00744908">
        <w:rPr>
          <w:rFonts w:ascii="Times New Roman" w:hAnsi="Times New Roman" w:cs="Times New Roman"/>
          <w:sz w:val="28"/>
          <w:szCs w:val="28"/>
        </w:rPr>
        <w:t xml:space="preserve"> участке численность личинок поденок и ручейников остается примерно на том же уров</w:t>
      </w:r>
      <w:r w:rsidR="006D6AAE" w:rsidRPr="00744908">
        <w:rPr>
          <w:rFonts w:ascii="Times New Roman" w:hAnsi="Times New Roman" w:cs="Times New Roman"/>
          <w:sz w:val="28"/>
          <w:szCs w:val="28"/>
        </w:rPr>
        <w:t>не, что и на участке 3 (около 340 и 119</w:t>
      </w:r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2C7C" w:rsidRPr="00744908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822C7C" w:rsidRPr="00744908">
        <w:rPr>
          <w:rFonts w:ascii="Times New Roman" w:hAnsi="Times New Roman" w:cs="Times New Roman"/>
          <w:sz w:val="28"/>
          <w:szCs w:val="28"/>
        </w:rPr>
        <w:t>/м</w:t>
      </w:r>
      <w:r w:rsidR="00822C7C" w:rsidRPr="0074490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822C7C" w:rsidRPr="00744908">
        <w:rPr>
          <w:rFonts w:ascii="Times New Roman" w:hAnsi="Times New Roman" w:cs="Times New Roman"/>
          <w:sz w:val="28"/>
          <w:szCs w:val="28"/>
        </w:rPr>
        <w:t xml:space="preserve"> в среднем</w:t>
      </w:r>
      <w:r w:rsidRPr="00744908">
        <w:rPr>
          <w:rFonts w:ascii="Times New Roman" w:hAnsi="Times New Roman" w:cs="Times New Roman"/>
          <w:sz w:val="28"/>
          <w:szCs w:val="28"/>
        </w:rPr>
        <w:t xml:space="preserve">, соответственно). Численность </w:t>
      </w:r>
      <w:r w:rsidR="007D350D" w:rsidRPr="00744908">
        <w:rPr>
          <w:rFonts w:ascii="Times New Roman" w:hAnsi="Times New Roman" w:cs="Times New Roman"/>
          <w:sz w:val="28"/>
          <w:szCs w:val="28"/>
        </w:rPr>
        <w:t>«других организмов»</w:t>
      </w:r>
      <w:r w:rsidR="006D6AAE" w:rsidRPr="00744908">
        <w:rPr>
          <w:rFonts w:ascii="Times New Roman" w:hAnsi="Times New Roman" w:cs="Times New Roman"/>
          <w:sz w:val="28"/>
          <w:szCs w:val="28"/>
        </w:rPr>
        <w:t xml:space="preserve"> остается низкой (около 25</w:t>
      </w:r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2C7C" w:rsidRPr="00744908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822C7C" w:rsidRPr="00744908">
        <w:rPr>
          <w:rFonts w:ascii="Times New Roman" w:hAnsi="Times New Roman" w:cs="Times New Roman"/>
          <w:sz w:val="28"/>
          <w:szCs w:val="28"/>
        </w:rPr>
        <w:t>/м</w:t>
      </w:r>
      <w:r w:rsidR="00822C7C" w:rsidRPr="0074490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822C7C" w:rsidRPr="00744908">
        <w:rPr>
          <w:rFonts w:ascii="Times New Roman" w:hAnsi="Times New Roman" w:cs="Times New Roman"/>
          <w:sz w:val="28"/>
          <w:szCs w:val="28"/>
        </w:rPr>
        <w:t xml:space="preserve"> в среднем</w:t>
      </w:r>
      <w:r w:rsidRPr="00744908">
        <w:rPr>
          <w:rFonts w:ascii="Times New Roman" w:hAnsi="Times New Roman" w:cs="Times New Roman"/>
          <w:sz w:val="28"/>
          <w:szCs w:val="28"/>
        </w:rPr>
        <w:t>). Условия обитания на данном участке, вероятно, сходны с участком 3, возможно, с небольшими отклонениями, ко</w:t>
      </w:r>
      <w:r w:rsidR="00A909F9" w:rsidRPr="00744908">
        <w:rPr>
          <w:rFonts w:ascii="Times New Roman" w:hAnsi="Times New Roman" w:cs="Times New Roman"/>
          <w:sz w:val="28"/>
          <w:szCs w:val="28"/>
        </w:rPr>
        <w:t>торые не оказывают большого</w:t>
      </w:r>
      <w:r w:rsidRPr="00744908">
        <w:rPr>
          <w:rFonts w:ascii="Times New Roman" w:hAnsi="Times New Roman" w:cs="Times New Roman"/>
          <w:sz w:val="28"/>
          <w:szCs w:val="28"/>
        </w:rPr>
        <w:t xml:space="preserve"> влияния на численность основных групп </w:t>
      </w:r>
      <w:r w:rsidR="00C7246A" w:rsidRPr="00744908">
        <w:rPr>
          <w:rFonts w:ascii="Times New Roman" w:hAnsi="Times New Roman" w:cs="Times New Roman"/>
          <w:sz w:val="28"/>
          <w:szCs w:val="28"/>
        </w:rPr>
        <w:t>гидробионтов. Низкая</w:t>
      </w:r>
      <w:r w:rsidRPr="00744908">
        <w:rPr>
          <w:rFonts w:ascii="Times New Roman" w:hAnsi="Times New Roman" w:cs="Times New Roman"/>
          <w:sz w:val="28"/>
          <w:szCs w:val="28"/>
        </w:rPr>
        <w:t xml:space="preserve"> численность </w:t>
      </w:r>
      <w:bookmarkStart w:id="21" w:name="_Hlk210836062"/>
      <w:r w:rsidR="007D350D" w:rsidRPr="00744908">
        <w:rPr>
          <w:rFonts w:ascii="Times New Roman" w:hAnsi="Times New Roman" w:cs="Times New Roman"/>
          <w:sz w:val="28"/>
          <w:szCs w:val="28"/>
        </w:rPr>
        <w:t>«других организмов»</w:t>
      </w:r>
      <w:bookmarkEnd w:id="21"/>
      <w:r w:rsidRPr="00744908">
        <w:rPr>
          <w:rFonts w:ascii="Times New Roman" w:hAnsi="Times New Roman" w:cs="Times New Roman"/>
          <w:sz w:val="28"/>
          <w:szCs w:val="28"/>
        </w:rPr>
        <w:t xml:space="preserve"> подтверждает предположение о том, что условия на данном участке не очень б</w:t>
      </w:r>
      <w:r w:rsidR="00E96BBE" w:rsidRPr="00744908">
        <w:rPr>
          <w:rFonts w:ascii="Times New Roman" w:hAnsi="Times New Roman" w:cs="Times New Roman"/>
          <w:sz w:val="28"/>
          <w:szCs w:val="28"/>
        </w:rPr>
        <w:t xml:space="preserve">лагоприятны для большого </w:t>
      </w:r>
      <w:r w:rsidR="00C7246A" w:rsidRPr="00744908">
        <w:rPr>
          <w:rFonts w:ascii="Times New Roman" w:hAnsi="Times New Roman" w:cs="Times New Roman"/>
          <w:sz w:val="28"/>
          <w:szCs w:val="28"/>
        </w:rPr>
        <w:t>распространения водных</w:t>
      </w:r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C7246A" w:rsidRPr="00744908">
        <w:rPr>
          <w:rFonts w:ascii="Times New Roman" w:hAnsi="Times New Roman" w:cs="Times New Roman"/>
          <w:sz w:val="28"/>
          <w:szCs w:val="28"/>
        </w:rPr>
        <w:t>беспозвоночных.</w:t>
      </w:r>
    </w:p>
    <w:p w14:paraId="54D806B8" w14:textId="24C955A4" w:rsidR="009C4913" w:rsidRPr="00744908" w:rsidRDefault="00C7246A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Если</w:t>
      </w:r>
      <w:r w:rsidR="009C4913" w:rsidRPr="00744908">
        <w:rPr>
          <w:rFonts w:ascii="Times New Roman" w:hAnsi="Times New Roman" w:cs="Times New Roman"/>
          <w:sz w:val="28"/>
          <w:szCs w:val="28"/>
        </w:rPr>
        <w:t xml:space="preserve"> посмотреть на 7</w:t>
      </w:r>
      <w:r w:rsidRPr="00744908">
        <w:rPr>
          <w:rFonts w:ascii="Times New Roman" w:hAnsi="Times New Roman" w:cs="Times New Roman"/>
          <w:sz w:val="28"/>
          <w:szCs w:val="28"/>
        </w:rPr>
        <w:t>-ой</w:t>
      </w:r>
      <w:r w:rsidR="009C4913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Pr="00744908">
        <w:rPr>
          <w:rFonts w:ascii="Times New Roman" w:hAnsi="Times New Roman" w:cs="Times New Roman"/>
          <w:sz w:val="28"/>
          <w:szCs w:val="28"/>
        </w:rPr>
        <w:t>участок, то</w:t>
      </w:r>
      <w:r w:rsidR="009C4913" w:rsidRPr="00744908">
        <w:rPr>
          <w:rFonts w:ascii="Times New Roman" w:hAnsi="Times New Roman" w:cs="Times New Roman"/>
          <w:sz w:val="28"/>
          <w:szCs w:val="28"/>
        </w:rPr>
        <w:t xml:space="preserve"> можно </w:t>
      </w:r>
      <w:r w:rsidRPr="00744908">
        <w:rPr>
          <w:rFonts w:ascii="Times New Roman" w:hAnsi="Times New Roman" w:cs="Times New Roman"/>
          <w:sz w:val="28"/>
          <w:szCs w:val="28"/>
        </w:rPr>
        <w:t>увидеть, что</w:t>
      </w:r>
      <w:r w:rsidR="009C4913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Pr="00744908">
        <w:rPr>
          <w:rFonts w:ascii="Times New Roman" w:hAnsi="Times New Roman" w:cs="Times New Roman"/>
          <w:sz w:val="28"/>
          <w:szCs w:val="28"/>
        </w:rPr>
        <w:t>там наблюдается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значительный рост численн</w:t>
      </w:r>
      <w:r w:rsidR="006D6AAE" w:rsidRPr="00744908">
        <w:rPr>
          <w:rFonts w:ascii="Times New Roman" w:hAnsi="Times New Roman" w:cs="Times New Roman"/>
          <w:sz w:val="28"/>
          <w:szCs w:val="28"/>
        </w:rPr>
        <w:t>ости как личинок поденок (до 602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2C7C" w:rsidRPr="00744908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822C7C" w:rsidRPr="00744908">
        <w:rPr>
          <w:rFonts w:ascii="Times New Roman" w:hAnsi="Times New Roman" w:cs="Times New Roman"/>
          <w:sz w:val="28"/>
          <w:szCs w:val="28"/>
        </w:rPr>
        <w:t>/м</w:t>
      </w:r>
      <w:r w:rsidR="00822C7C" w:rsidRPr="0074490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822C7C" w:rsidRPr="00744908">
        <w:rPr>
          <w:rFonts w:ascii="Times New Roman" w:hAnsi="Times New Roman" w:cs="Times New Roman"/>
          <w:sz w:val="28"/>
          <w:szCs w:val="28"/>
        </w:rPr>
        <w:t xml:space="preserve"> в среднем</w:t>
      </w:r>
      <w:r w:rsidR="005657C0" w:rsidRPr="00744908">
        <w:rPr>
          <w:rFonts w:ascii="Times New Roman" w:hAnsi="Times New Roman" w:cs="Times New Roman"/>
          <w:sz w:val="28"/>
          <w:szCs w:val="28"/>
        </w:rPr>
        <w:t>), так и личинок ручейников (до</w:t>
      </w:r>
      <w:r w:rsidR="006D6AAE" w:rsidRPr="00744908">
        <w:rPr>
          <w:rFonts w:ascii="Times New Roman" w:hAnsi="Times New Roman" w:cs="Times New Roman"/>
          <w:sz w:val="28"/>
          <w:szCs w:val="28"/>
        </w:rPr>
        <w:t xml:space="preserve"> 564</w:t>
      </w:r>
      <w:r w:rsidR="009C4913" w:rsidRPr="00744908">
        <w:rPr>
          <w:rFonts w:ascii="Times New Roman" w:hAnsi="Times New Roman" w:cs="Times New Roman"/>
          <w:sz w:val="28"/>
          <w:szCs w:val="28"/>
        </w:rPr>
        <w:t xml:space="preserve"> </w:t>
      </w:r>
      <w:bookmarkStart w:id="22" w:name="_Hlk210836081"/>
      <w:proofErr w:type="spellStart"/>
      <w:r w:rsidR="00822C7C" w:rsidRPr="00744908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822C7C" w:rsidRPr="00744908">
        <w:rPr>
          <w:rFonts w:ascii="Times New Roman" w:hAnsi="Times New Roman" w:cs="Times New Roman"/>
          <w:sz w:val="28"/>
          <w:szCs w:val="28"/>
        </w:rPr>
        <w:t>/м</w:t>
      </w:r>
      <w:r w:rsidR="00822C7C" w:rsidRPr="0074490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822C7C" w:rsidRPr="00744908">
        <w:rPr>
          <w:rFonts w:ascii="Times New Roman" w:hAnsi="Times New Roman" w:cs="Times New Roman"/>
          <w:sz w:val="28"/>
          <w:szCs w:val="28"/>
        </w:rPr>
        <w:t xml:space="preserve"> в среднем</w:t>
      </w:r>
      <w:bookmarkEnd w:id="22"/>
      <w:r w:rsidRPr="00744908">
        <w:rPr>
          <w:rFonts w:ascii="Times New Roman" w:hAnsi="Times New Roman" w:cs="Times New Roman"/>
          <w:sz w:val="28"/>
          <w:szCs w:val="28"/>
        </w:rPr>
        <w:t>) это</w:t>
      </w:r>
      <w:r w:rsidR="00E96BBE" w:rsidRPr="00744908">
        <w:rPr>
          <w:rFonts w:ascii="Times New Roman" w:hAnsi="Times New Roman" w:cs="Times New Roman"/>
          <w:sz w:val="28"/>
          <w:szCs w:val="28"/>
        </w:rPr>
        <w:t xml:space="preserve"> сам</w:t>
      </w:r>
      <w:r w:rsidR="00822C7C" w:rsidRPr="00744908">
        <w:rPr>
          <w:rFonts w:ascii="Times New Roman" w:hAnsi="Times New Roman" w:cs="Times New Roman"/>
          <w:sz w:val="28"/>
          <w:szCs w:val="28"/>
        </w:rPr>
        <w:t>ые</w:t>
      </w:r>
      <w:r w:rsidR="00E96BBE" w:rsidRPr="00744908">
        <w:rPr>
          <w:rFonts w:ascii="Times New Roman" w:hAnsi="Times New Roman" w:cs="Times New Roman"/>
          <w:sz w:val="28"/>
          <w:szCs w:val="28"/>
        </w:rPr>
        <w:t xml:space="preserve"> больш</w:t>
      </w:r>
      <w:r w:rsidR="00822C7C" w:rsidRPr="00744908">
        <w:rPr>
          <w:rFonts w:ascii="Times New Roman" w:hAnsi="Times New Roman" w:cs="Times New Roman"/>
          <w:sz w:val="28"/>
          <w:szCs w:val="28"/>
        </w:rPr>
        <w:t>ие значения</w:t>
      </w:r>
      <w:r w:rsidRPr="00744908">
        <w:rPr>
          <w:rFonts w:ascii="Times New Roman" w:hAnsi="Times New Roman" w:cs="Times New Roman"/>
          <w:sz w:val="28"/>
          <w:szCs w:val="28"/>
        </w:rPr>
        <w:t>, по</w:t>
      </w:r>
      <w:r w:rsidR="009C4913" w:rsidRPr="00744908">
        <w:rPr>
          <w:rFonts w:ascii="Times New Roman" w:hAnsi="Times New Roman" w:cs="Times New Roman"/>
          <w:sz w:val="28"/>
          <w:szCs w:val="28"/>
        </w:rPr>
        <w:t xml:space="preserve"> сравнению с другими участками.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Численность </w:t>
      </w:r>
      <w:r w:rsidR="00822C7C" w:rsidRPr="00744908">
        <w:rPr>
          <w:rFonts w:ascii="Times New Roman" w:hAnsi="Times New Roman" w:cs="Times New Roman"/>
          <w:sz w:val="28"/>
          <w:szCs w:val="28"/>
        </w:rPr>
        <w:t>«других организмов»</w:t>
      </w:r>
      <w:r w:rsidR="006D6AAE" w:rsidRPr="00744908">
        <w:rPr>
          <w:rFonts w:ascii="Times New Roman" w:hAnsi="Times New Roman" w:cs="Times New Roman"/>
          <w:sz w:val="28"/>
          <w:szCs w:val="28"/>
        </w:rPr>
        <w:t xml:space="preserve"> остается низкой (около 43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2C7C" w:rsidRPr="00744908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822C7C" w:rsidRPr="00744908">
        <w:rPr>
          <w:rFonts w:ascii="Times New Roman" w:hAnsi="Times New Roman" w:cs="Times New Roman"/>
          <w:sz w:val="28"/>
          <w:szCs w:val="28"/>
        </w:rPr>
        <w:t>/м</w:t>
      </w:r>
      <w:r w:rsidR="00822C7C" w:rsidRPr="0074490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822C7C" w:rsidRPr="00744908">
        <w:rPr>
          <w:rFonts w:ascii="Times New Roman" w:hAnsi="Times New Roman" w:cs="Times New Roman"/>
          <w:sz w:val="28"/>
          <w:szCs w:val="28"/>
        </w:rPr>
        <w:t xml:space="preserve"> в среднем</w:t>
      </w:r>
      <w:r w:rsidR="005657C0" w:rsidRPr="00744908">
        <w:rPr>
          <w:rFonts w:ascii="Times New Roman" w:hAnsi="Times New Roman" w:cs="Times New Roman"/>
          <w:sz w:val="28"/>
          <w:szCs w:val="28"/>
        </w:rPr>
        <w:t>).</w:t>
      </w:r>
      <w:r w:rsidR="009C4913" w:rsidRPr="00744908">
        <w:rPr>
          <w:rFonts w:ascii="Times New Roman" w:hAnsi="Times New Roman" w:cs="Times New Roman"/>
          <w:sz w:val="28"/>
          <w:szCs w:val="28"/>
        </w:rPr>
        <w:t xml:space="preserve"> Высокая численность поденок и ручейников может также быть связана </w:t>
      </w:r>
      <w:r w:rsidR="00E96BBE" w:rsidRPr="00744908">
        <w:rPr>
          <w:rFonts w:ascii="Times New Roman" w:hAnsi="Times New Roman" w:cs="Times New Roman"/>
          <w:sz w:val="28"/>
          <w:szCs w:val="28"/>
        </w:rPr>
        <w:t>с наличием обильной пищи</w:t>
      </w:r>
      <w:r w:rsidR="009C4913" w:rsidRPr="00744908">
        <w:rPr>
          <w:rFonts w:ascii="Times New Roman" w:hAnsi="Times New Roman" w:cs="Times New Roman"/>
          <w:sz w:val="28"/>
          <w:szCs w:val="28"/>
        </w:rPr>
        <w:t xml:space="preserve"> (например, водорослей, детрита или других </w:t>
      </w:r>
      <w:r w:rsidR="00822C7C" w:rsidRPr="00744908">
        <w:rPr>
          <w:rFonts w:ascii="Times New Roman" w:hAnsi="Times New Roman" w:cs="Times New Roman"/>
          <w:sz w:val="28"/>
          <w:szCs w:val="28"/>
        </w:rPr>
        <w:lastRenderedPageBreak/>
        <w:t xml:space="preserve">микроскопических </w:t>
      </w:r>
      <w:r w:rsidR="009C4913" w:rsidRPr="00744908">
        <w:rPr>
          <w:rFonts w:ascii="Times New Roman" w:hAnsi="Times New Roman" w:cs="Times New Roman"/>
          <w:sz w:val="28"/>
          <w:szCs w:val="28"/>
        </w:rPr>
        <w:t>водных беспозвоночных</w:t>
      </w:r>
      <w:r w:rsidRPr="00744908">
        <w:rPr>
          <w:rFonts w:ascii="Times New Roman" w:hAnsi="Times New Roman" w:cs="Times New Roman"/>
          <w:sz w:val="28"/>
          <w:szCs w:val="28"/>
        </w:rPr>
        <w:t>). Низкая</w:t>
      </w:r>
      <w:r w:rsidR="009C4913" w:rsidRPr="00744908">
        <w:rPr>
          <w:rFonts w:ascii="Times New Roman" w:hAnsi="Times New Roman" w:cs="Times New Roman"/>
          <w:sz w:val="28"/>
          <w:szCs w:val="28"/>
        </w:rPr>
        <w:t xml:space="preserve"> численность </w:t>
      </w:r>
      <w:r w:rsidR="007D350D" w:rsidRPr="00744908">
        <w:rPr>
          <w:rFonts w:ascii="Times New Roman" w:hAnsi="Times New Roman" w:cs="Times New Roman"/>
          <w:sz w:val="28"/>
          <w:szCs w:val="28"/>
        </w:rPr>
        <w:t>«других организмов»</w:t>
      </w:r>
      <w:r w:rsidR="00007018" w:rsidRPr="00744908">
        <w:rPr>
          <w:rFonts w:ascii="Times New Roman" w:hAnsi="Times New Roman" w:cs="Times New Roman"/>
          <w:sz w:val="28"/>
          <w:szCs w:val="28"/>
        </w:rPr>
        <w:t xml:space="preserve"> н</w:t>
      </w:r>
      <w:r w:rsidR="00C00F73" w:rsidRPr="00744908">
        <w:rPr>
          <w:rFonts w:ascii="Times New Roman" w:hAnsi="Times New Roman" w:cs="Times New Roman"/>
          <w:sz w:val="28"/>
          <w:szCs w:val="28"/>
        </w:rPr>
        <w:t>а данном участке</w:t>
      </w:r>
      <w:r w:rsidR="00822C7C" w:rsidRPr="00744908">
        <w:rPr>
          <w:rFonts w:ascii="Times New Roman" w:hAnsi="Times New Roman" w:cs="Times New Roman"/>
          <w:sz w:val="28"/>
          <w:szCs w:val="28"/>
        </w:rPr>
        <w:t>,</w:t>
      </w:r>
      <w:r w:rsidR="00C00F73" w:rsidRPr="00744908">
        <w:rPr>
          <w:rFonts w:ascii="Times New Roman" w:hAnsi="Times New Roman" w:cs="Times New Roman"/>
          <w:sz w:val="28"/>
          <w:szCs w:val="28"/>
        </w:rPr>
        <w:t xml:space="preserve"> по всей видимости</w:t>
      </w:r>
      <w:r w:rsidR="00007018" w:rsidRPr="00744908">
        <w:rPr>
          <w:rFonts w:ascii="Times New Roman" w:hAnsi="Times New Roman" w:cs="Times New Roman"/>
          <w:sz w:val="28"/>
          <w:szCs w:val="28"/>
        </w:rPr>
        <w:t>,</w:t>
      </w:r>
      <w:r w:rsidR="00C00F73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007018" w:rsidRPr="00744908">
        <w:rPr>
          <w:rFonts w:ascii="Times New Roman" w:hAnsi="Times New Roman" w:cs="Times New Roman"/>
          <w:sz w:val="28"/>
          <w:szCs w:val="28"/>
        </w:rPr>
        <w:t>«занятостью» экологической ниши поденками и ручейниками</w:t>
      </w:r>
      <w:r w:rsidR="009C4913" w:rsidRPr="00744908">
        <w:rPr>
          <w:rFonts w:ascii="Times New Roman" w:hAnsi="Times New Roman" w:cs="Times New Roman"/>
          <w:sz w:val="28"/>
          <w:szCs w:val="28"/>
        </w:rPr>
        <w:t>.</w:t>
      </w:r>
    </w:p>
    <w:p w14:paraId="28D48962" w14:textId="77777777" w:rsidR="000E3E79" w:rsidRPr="00744908" w:rsidRDefault="000E3E79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42DE86" w14:textId="6FF68145" w:rsidR="00007018" w:rsidRPr="00744908" w:rsidRDefault="00007018" w:rsidP="00744908">
      <w:pPr>
        <w:pStyle w:val="3"/>
        <w:spacing w:before="0" w:line="240" w:lineRule="auto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bookmarkStart w:id="23" w:name="_Toc210857228"/>
      <w:r w:rsidRPr="00744908">
        <w:rPr>
          <w:rFonts w:ascii="Times New Roman" w:hAnsi="Times New Roman" w:cs="Times New Roman"/>
          <w:i/>
          <w:iCs/>
          <w:color w:val="auto"/>
          <w:sz w:val="28"/>
          <w:szCs w:val="28"/>
        </w:rPr>
        <w:t>Особенности распределения гидробионтов на середине русла</w:t>
      </w:r>
      <w:bookmarkEnd w:id="23"/>
    </w:p>
    <w:p w14:paraId="0E8CAA5E" w14:textId="45F573A9" w:rsidR="00C7246A" w:rsidRPr="00744908" w:rsidRDefault="009C4913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На 2</w:t>
      </w:r>
      <w:r w:rsidR="00C7246A" w:rsidRPr="00744908">
        <w:rPr>
          <w:rFonts w:ascii="Times New Roman" w:hAnsi="Times New Roman" w:cs="Times New Roman"/>
          <w:sz w:val="28"/>
          <w:szCs w:val="28"/>
        </w:rPr>
        <w:t>-ом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участке отмечается относительно высокая числе</w:t>
      </w:r>
      <w:r w:rsidR="006D6AAE" w:rsidRPr="00744908">
        <w:rPr>
          <w:rFonts w:ascii="Times New Roman" w:hAnsi="Times New Roman" w:cs="Times New Roman"/>
          <w:sz w:val="28"/>
          <w:szCs w:val="28"/>
        </w:rPr>
        <w:t>нность личинок поденок (около 355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018" w:rsidRPr="00744908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007018" w:rsidRPr="00744908">
        <w:rPr>
          <w:rFonts w:ascii="Times New Roman" w:hAnsi="Times New Roman" w:cs="Times New Roman"/>
          <w:sz w:val="28"/>
          <w:szCs w:val="28"/>
        </w:rPr>
        <w:t>/м</w:t>
      </w:r>
      <w:r w:rsidR="00007018" w:rsidRPr="0074490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07018" w:rsidRPr="00744908">
        <w:rPr>
          <w:rFonts w:ascii="Times New Roman" w:hAnsi="Times New Roman" w:cs="Times New Roman"/>
          <w:sz w:val="28"/>
          <w:szCs w:val="28"/>
        </w:rPr>
        <w:t xml:space="preserve"> в среднем</w:t>
      </w:r>
      <w:r w:rsidR="00C7246A" w:rsidRPr="00744908">
        <w:rPr>
          <w:rFonts w:ascii="Times New Roman" w:hAnsi="Times New Roman" w:cs="Times New Roman"/>
          <w:sz w:val="28"/>
          <w:szCs w:val="28"/>
        </w:rPr>
        <w:t>), это</w:t>
      </w:r>
      <w:r w:rsidR="006A788E" w:rsidRPr="00744908">
        <w:rPr>
          <w:rFonts w:ascii="Times New Roman" w:hAnsi="Times New Roman" w:cs="Times New Roman"/>
          <w:sz w:val="28"/>
          <w:szCs w:val="28"/>
        </w:rPr>
        <w:t xml:space="preserve"> среднее количество среди всех участков </w:t>
      </w:r>
      <w:r w:rsidR="00007018" w:rsidRPr="00744908">
        <w:rPr>
          <w:rFonts w:ascii="Times New Roman" w:hAnsi="Times New Roman" w:cs="Times New Roman"/>
          <w:sz w:val="28"/>
          <w:szCs w:val="28"/>
        </w:rPr>
        <w:t>данной группы. П</w:t>
      </w:r>
      <w:r w:rsidR="005657C0" w:rsidRPr="00744908">
        <w:rPr>
          <w:rFonts w:ascii="Times New Roman" w:hAnsi="Times New Roman" w:cs="Times New Roman"/>
          <w:sz w:val="28"/>
          <w:szCs w:val="28"/>
        </w:rPr>
        <w:t>ри этом</w:t>
      </w:r>
      <w:r w:rsidR="00007018" w:rsidRPr="00744908">
        <w:rPr>
          <w:rFonts w:ascii="Times New Roman" w:hAnsi="Times New Roman" w:cs="Times New Roman"/>
          <w:sz w:val="28"/>
          <w:szCs w:val="28"/>
        </w:rPr>
        <w:t>,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числе</w:t>
      </w:r>
      <w:r w:rsidR="00F96C34" w:rsidRPr="00744908">
        <w:rPr>
          <w:rFonts w:ascii="Times New Roman" w:hAnsi="Times New Roman" w:cs="Times New Roman"/>
          <w:sz w:val="28"/>
          <w:szCs w:val="28"/>
        </w:rPr>
        <w:t>нность лич</w:t>
      </w:r>
      <w:r w:rsidR="006D6AAE" w:rsidRPr="00744908">
        <w:rPr>
          <w:rFonts w:ascii="Times New Roman" w:hAnsi="Times New Roman" w:cs="Times New Roman"/>
          <w:sz w:val="28"/>
          <w:szCs w:val="28"/>
        </w:rPr>
        <w:t>инок ручейников самая низкая (около 56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018" w:rsidRPr="00744908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007018" w:rsidRPr="00744908">
        <w:rPr>
          <w:rFonts w:ascii="Times New Roman" w:hAnsi="Times New Roman" w:cs="Times New Roman"/>
          <w:sz w:val="28"/>
          <w:szCs w:val="28"/>
        </w:rPr>
        <w:t>/м</w:t>
      </w:r>
      <w:r w:rsidR="00007018" w:rsidRPr="0074490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07018" w:rsidRPr="00744908">
        <w:rPr>
          <w:rFonts w:ascii="Times New Roman" w:hAnsi="Times New Roman" w:cs="Times New Roman"/>
          <w:sz w:val="28"/>
          <w:szCs w:val="28"/>
        </w:rPr>
        <w:t xml:space="preserve"> в среднем</w:t>
      </w:r>
      <w:r w:rsidR="00C7246A" w:rsidRPr="00744908">
        <w:rPr>
          <w:rFonts w:ascii="Times New Roman" w:hAnsi="Times New Roman" w:cs="Times New Roman"/>
          <w:sz w:val="28"/>
          <w:szCs w:val="28"/>
        </w:rPr>
        <w:t>), относительно</w:t>
      </w:r>
      <w:r w:rsidR="00F96C34" w:rsidRPr="00744908">
        <w:rPr>
          <w:rFonts w:ascii="Times New Roman" w:hAnsi="Times New Roman" w:cs="Times New Roman"/>
          <w:sz w:val="28"/>
          <w:szCs w:val="28"/>
        </w:rPr>
        <w:t xml:space="preserve"> других </w:t>
      </w:r>
      <w:r w:rsidR="006A788E" w:rsidRPr="00744908">
        <w:rPr>
          <w:rFonts w:ascii="Times New Roman" w:hAnsi="Times New Roman" w:cs="Times New Roman"/>
          <w:sz w:val="28"/>
          <w:szCs w:val="28"/>
        </w:rPr>
        <w:t>участков</w:t>
      </w:r>
      <w:r w:rsidR="00007018" w:rsidRPr="00744908">
        <w:rPr>
          <w:rFonts w:ascii="Times New Roman" w:hAnsi="Times New Roman" w:cs="Times New Roman"/>
          <w:sz w:val="28"/>
          <w:szCs w:val="28"/>
        </w:rPr>
        <w:t xml:space="preserve"> рассматриваемой группы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. Численность </w:t>
      </w:r>
      <w:r w:rsidR="007D350D" w:rsidRPr="00744908">
        <w:rPr>
          <w:rFonts w:ascii="Times New Roman" w:hAnsi="Times New Roman" w:cs="Times New Roman"/>
          <w:sz w:val="28"/>
          <w:szCs w:val="28"/>
        </w:rPr>
        <w:t>«других организмов»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немного выше, чем на других уча</w:t>
      </w:r>
      <w:r w:rsidR="00F96C34" w:rsidRPr="00744908">
        <w:rPr>
          <w:rFonts w:ascii="Times New Roman" w:hAnsi="Times New Roman" w:cs="Times New Roman"/>
          <w:sz w:val="28"/>
          <w:szCs w:val="28"/>
        </w:rPr>
        <w:t xml:space="preserve">стках </w:t>
      </w:r>
      <w:r w:rsidR="00007018" w:rsidRPr="00744908">
        <w:rPr>
          <w:rFonts w:ascii="Times New Roman" w:hAnsi="Times New Roman" w:cs="Times New Roman"/>
          <w:sz w:val="28"/>
          <w:szCs w:val="28"/>
        </w:rPr>
        <w:t xml:space="preserve">группы </w:t>
      </w:r>
      <w:r w:rsidR="006D6AAE" w:rsidRPr="00744908">
        <w:rPr>
          <w:rFonts w:ascii="Times New Roman" w:hAnsi="Times New Roman" w:cs="Times New Roman"/>
          <w:sz w:val="28"/>
          <w:szCs w:val="28"/>
        </w:rPr>
        <w:t>(около 109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018" w:rsidRPr="00744908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007018" w:rsidRPr="00744908">
        <w:rPr>
          <w:rFonts w:ascii="Times New Roman" w:hAnsi="Times New Roman" w:cs="Times New Roman"/>
          <w:sz w:val="28"/>
          <w:szCs w:val="28"/>
        </w:rPr>
        <w:t>/м</w:t>
      </w:r>
      <w:r w:rsidR="00007018" w:rsidRPr="0074490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07018" w:rsidRPr="00744908">
        <w:rPr>
          <w:rFonts w:ascii="Times New Roman" w:hAnsi="Times New Roman" w:cs="Times New Roman"/>
          <w:sz w:val="28"/>
          <w:szCs w:val="28"/>
        </w:rPr>
        <w:t xml:space="preserve"> в среднем</w:t>
      </w:r>
      <w:r w:rsidR="00C7246A" w:rsidRPr="00744908">
        <w:rPr>
          <w:rFonts w:ascii="Times New Roman" w:hAnsi="Times New Roman" w:cs="Times New Roman"/>
          <w:sz w:val="28"/>
          <w:szCs w:val="28"/>
        </w:rPr>
        <w:t>). Высокая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численность поденок может указывать на </w:t>
      </w:r>
      <w:r w:rsidR="00007018" w:rsidRPr="00744908">
        <w:rPr>
          <w:rFonts w:ascii="Times New Roman" w:hAnsi="Times New Roman" w:cs="Times New Roman"/>
          <w:sz w:val="28"/>
          <w:szCs w:val="28"/>
        </w:rPr>
        <w:t xml:space="preserve">благоприятные для них условия обитания: </w:t>
      </w:r>
      <w:r w:rsidR="005657C0" w:rsidRPr="00744908">
        <w:rPr>
          <w:rFonts w:ascii="Times New Roman" w:hAnsi="Times New Roman" w:cs="Times New Roman"/>
          <w:sz w:val="28"/>
          <w:szCs w:val="28"/>
        </w:rPr>
        <w:t>быстрое течение, каменистое дно и чист</w:t>
      </w:r>
      <w:r w:rsidR="00007018" w:rsidRPr="00744908">
        <w:rPr>
          <w:rFonts w:ascii="Times New Roman" w:hAnsi="Times New Roman" w:cs="Times New Roman"/>
          <w:sz w:val="28"/>
          <w:szCs w:val="28"/>
        </w:rPr>
        <w:t>ая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вод</w:t>
      </w:r>
      <w:r w:rsidR="00007018" w:rsidRPr="00744908">
        <w:rPr>
          <w:rFonts w:ascii="Times New Roman" w:hAnsi="Times New Roman" w:cs="Times New Roman"/>
          <w:sz w:val="28"/>
          <w:szCs w:val="28"/>
        </w:rPr>
        <w:t>а</w:t>
      </w:r>
      <w:r w:rsidR="006A788E" w:rsidRPr="00744908">
        <w:rPr>
          <w:rFonts w:ascii="Times New Roman" w:hAnsi="Times New Roman" w:cs="Times New Roman"/>
          <w:sz w:val="28"/>
          <w:szCs w:val="28"/>
        </w:rPr>
        <w:t>. Крайне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низкое количество ручейников может быть связано с высокой скоростью течения, котор</w:t>
      </w:r>
      <w:r w:rsidR="00007018" w:rsidRPr="00744908">
        <w:rPr>
          <w:rFonts w:ascii="Times New Roman" w:hAnsi="Times New Roman" w:cs="Times New Roman"/>
          <w:sz w:val="28"/>
          <w:szCs w:val="28"/>
        </w:rPr>
        <w:t>ое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не позволяет им </w:t>
      </w:r>
      <w:r w:rsidR="00007018" w:rsidRPr="00744908">
        <w:rPr>
          <w:rFonts w:ascii="Times New Roman" w:hAnsi="Times New Roman" w:cs="Times New Roman"/>
          <w:sz w:val="28"/>
          <w:szCs w:val="28"/>
        </w:rPr>
        <w:t xml:space="preserve">успешно закрепляться для </w:t>
      </w:r>
      <w:r w:rsidR="005657C0" w:rsidRPr="00744908">
        <w:rPr>
          <w:rFonts w:ascii="Times New Roman" w:hAnsi="Times New Roman" w:cs="Times New Roman"/>
          <w:sz w:val="28"/>
          <w:szCs w:val="28"/>
        </w:rPr>
        <w:t>строи</w:t>
      </w:r>
      <w:r w:rsidR="00007018" w:rsidRPr="00744908">
        <w:rPr>
          <w:rFonts w:ascii="Times New Roman" w:hAnsi="Times New Roman" w:cs="Times New Roman"/>
          <w:sz w:val="28"/>
          <w:szCs w:val="28"/>
        </w:rPr>
        <w:t>тельства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007018" w:rsidRPr="00744908">
        <w:rPr>
          <w:rFonts w:ascii="Times New Roman" w:hAnsi="Times New Roman" w:cs="Times New Roman"/>
          <w:sz w:val="28"/>
          <w:szCs w:val="28"/>
        </w:rPr>
        <w:t>своих «</w:t>
      </w:r>
      <w:r w:rsidR="005657C0" w:rsidRPr="00744908">
        <w:rPr>
          <w:rFonts w:ascii="Times New Roman" w:hAnsi="Times New Roman" w:cs="Times New Roman"/>
          <w:sz w:val="28"/>
          <w:szCs w:val="28"/>
        </w:rPr>
        <w:t>домик</w:t>
      </w:r>
      <w:r w:rsidR="00007018" w:rsidRPr="00744908">
        <w:rPr>
          <w:rFonts w:ascii="Times New Roman" w:hAnsi="Times New Roman" w:cs="Times New Roman"/>
          <w:sz w:val="28"/>
          <w:szCs w:val="28"/>
        </w:rPr>
        <w:t>ов»</w:t>
      </w:r>
      <w:r w:rsidR="00E96BBE" w:rsidRPr="00744908">
        <w:rPr>
          <w:rFonts w:ascii="Times New Roman" w:hAnsi="Times New Roman" w:cs="Times New Roman"/>
          <w:sz w:val="28"/>
          <w:szCs w:val="28"/>
        </w:rPr>
        <w:t>. Более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 высокое разнообразие </w:t>
      </w:r>
      <w:r w:rsidR="007D350D" w:rsidRPr="00744908">
        <w:rPr>
          <w:rFonts w:ascii="Times New Roman" w:hAnsi="Times New Roman" w:cs="Times New Roman"/>
          <w:sz w:val="28"/>
          <w:szCs w:val="28"/>
        </w:rPr>
        <w:t>«других организмов»</w:t>
      </w:r>
      <w:r w:rsidR="005657C0" w:rsidRPr="00744908">
        <w:rPr>
          <w:rFonts w:ascii="Times New Roman" w:hAnsi="Times New Roman" w:cs="Times New Roman"/>
          <w:sz w:val="28"/>
          <w:szCs w:val="28"/>
        </w:rPr>
        <w:t xml:space="preserve">, по сравнению с другими участками </w:t>
      </w:r>
      <w:r w:rsidR="00007018" w:rsidRPr="00744908">
        <w:rPr>
          <w:rFonts w:ascii="Times New Roman" w:hAnsi="Times New Roman" w:cs="Times New Roman"/>
          <w:sz w:val="28"/>
          <w:szCs w:val="28"/>
        </w:rPr>
        <w:t>данной группы</w:t>
      </w:r>
      <w:r w:rsidR="005657C0" w:rsidRPr="00744908">
        <w:rPr>
          <w:rFonts w:ascii="Times New Roman" w:hAnsi="Times New Roman" w:cs="Times New Roman"/>
          <w:sz w:val="28"/>
          <w:szCs w:val="28"/>
        </w:rPr>
        <w:t>, может говорить</w:t>
      </w:r>
      <w:r w:rsidR="006A788E" w:rsidRPr="00744908">
        <w:rPr>
          <w:rFonts w:ascii="Times New Roman" w:hAnsi="Times New Roman" w:cs="Times New Roman"/>
          <w:sz w:val="28"/>
          <w:szCs w:val="28"/>
        </w:rPr>
        <w:t xml:space="preserve"> о </w:t>
      </w:r>
      <w:r w:rsidR="00007018" w:rsidRPr="00744908">
        <w:rPr>
          <w:rFonts w:ascii="Times New Roman" w:hAnsi="Times New Roman" w:cs="Times New Roman"/>
          <w:sz w:val="28"/>
          <w:szCs w:val="28"/>
        </w:rPr>
        <w:t xml:space="preserve">возможном </w:t>
      </w:r>
      <w:r w:rsidR="006A788E" w:rsidRPr="00744908">
        <w:rPr>
          <w:rFonts w:ascii="Times New Roman" w:hAnsi="Times New Roman" w:cs="Times New Roman"/>
          <w:sz w:val="28"/>
          <w:szCs w:val="28"/>
        </w:rPr>
        <w:t xml:space="preserve">наличии </w:t>
      </w:r>
      <w:r w:rsidR="00E96BBE" w:rsidRPr="00744908">
        <w:rPr>
          <w:rFonts w:ascii="Times New Roman" w:hAnsi="Times New Roman" w:cs="Times New Roman"/>
          <w:sz w:val="28"/>
          <w:szCs w:val="28"/>
        </w:rPr>
        <w:t>определенных ресурсов</w:t>
      </w:r>
      <w:r w:rsidR="005657C0" w:rsidRPr="00744908">
        <w:rPr>
          <w:rFonts w:ascii="Times New Roman" w:hAnsi="Times New Roman" w:cs="Times New Roman"/>
          <w:sz w:val="28"/>
          <w:szCs w:val="28"/>
        </w:rPr>
        <w:t>, которые привлекают</w:t>
      </w:r>
      <w:r w:rsidR="00C00F73" w:rsidRPr="00744908">
        <w:rPr>
          <w:rFonts w:ascii="Times New Roman" w:hAnsi="Times New Roman" w:cs="Times New Roman"/>
          <w:sz w:val="28"/>
          <w:szCs w:val="28"/>
        </w:rPr>
        <w:t xml:space="preserve"> различных гидробионтов</w:t>
      </w:r>
      <w:r w:rsidR="005657C0" w:rsidRPr="00744908">
        <w:rPr>
          <w:rFonts w:ascii="Times New Roman" w:hAnsi="Times New Roman" w:cs="Times New Roman"/>
          <w:sz w:val="28"/>
          <w:szCs w:val="28"/>
        </w:rPr>
        <w:t>. </w:t>
      </w:r>
      <w:r w:rsidR="00C7246A" w:rsidRPr="007449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709750" w14:textId="0C154503" w:rsidR="00C7246A" w:rsidRPr="00744908" w:rsidRDefault="005657C0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Численность личинок поденок </w:t>
      </w:r>
      <w:r w:rsidR="00F96C34" w:rsidRPr="00744908">
        <w:rPr>
          <w:rFonts w:ascii="Times New Roman" w:hAnsi="Times New Roman" w:cs="Times New Roman"/>
          <w:sz w:val="28"/>
          <w:szCs w:val="28"/>
        </w:rPr>
        <w:t>на 4</w:t>
      </w:r>
      <w:r w:rsidR="00C7246A" w:rsidRPr="00744908">
        <w:rPr>
          <w:rFonts w:ascii="Times New Roman" w:hAnsi="Times New Roman" w:cs="Times New Roman"/>
          <w:sz w:val="28"/>
          <w:szCs w:val="28"/>
        </w:rPr>
        <w:t>-ом</w:t>
      </w:r>
      <w:r w:rsidR="00F96C34" w:rsidRPr="00744908">
        <w:rPr>
          <w:rFonts w:ascii="Times New Roman" w:hAnsi="Times New Roman" w:cs="Times New Roman"/>
          <w:sz w:val="28"/>
          <w:szCs w:val="28"/>
        </w:rPr>
        <w:t xml:space="preserve"> участке </w:t>
      </w:r>
      <w:r w:rsidRPr="00744908">
        <w:rPr>
          <w:rFonts w:ascii="Times New Roman" w:hAnsi="Times New Roman" w:cs="Times New Roman"/>
          <w:sz w:val="28"/>
          <w:szCs w:val="28"/>
        </w:rPr>
        <w:t>остается примерно на том же уров</w:t>
      </w:r>
      <w:r w:rsidR="006D6AAE" w:rsidRPr="00744908">
        <w:rPr>
          <w:rFonts w:ascii="Times New Roman" w:hAnsi="Times New Roman" w:cs="Times New Roman"/>
          <w:sz w:val="28"/>
          <w:szCs w:val="28"/>
        </w:rPr>
        <w:t>не, что и на участке 2 (около 365</w:t>
      </w:r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018" w:rsidRPr="00744908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007018" w:rsidRPr="00744908">
        <w:rPr>
          <w:rFonts w:ascii="Times New Roman" w:hAnsi="Times New Roman" w:cs="Times New Roman"/>
          <w:sz w:val="28"/>
          <w:szCs w:val="28"/>
        </w:rPr>
        <w:t>/м</w:t>
      </w:r>
      <w:r w:rsidR="00007018" w:rsidRPr="0074490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07018" w:rsidRPr="00744908">
        <w:rPr>
          <w:rFonts w:ascii="Times New Roman" w:hAnsi="Times New Roman" w:cs="Times New Roman"/>
          <w:sz w:val="28"/>
          <w:szCs w:val="28"/>
        </w:rPr>
        <w:t xml:space="preserve"> в среднем</w:t>
      </w:r>
      <w:r w:rsidRPr="00744908">
        <w:rPr>
          <w:rFonts w:ascii="Times New Roman" w:hAnsi="Times New Roman" w:cs="Times New Roman"/>
          <w:sz w:val="28"/>
          <w:szCs w:val="28"/>
        </w:rPr>
        <w:t>), численность личинок руче</w:t>
      </w:r>
      <w:r w:rsidR="006D6AAE" w:rsidRPr="00744908">
        <w:rPr>
          <w:rFonts w:ascii="Times New Roman" w:hAnsi="Times New Roman" w:cs="Times New Roman"/>
          <w:sz w:val="28"/>
          <w:szCs w:val="28"/>
        </w:rPr>
        <w:t xml:space="preserve">йников остается низкой (около </w:t>
      </w:r>
      <w:r w:rsidR="004644FD" w:rsidRPr="00744908">
        <w:rPr>
          <w:rFonts w:ascii="Times New Roman" w:hAnsi="Times New Roman" w:cs="Times New Roman"/>
          <w:sz w:val="28"/>
          <w:szCs w:val="28"/>
        </w:rPr>
        <w:t>77</w:t>
      </w:r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018" w:rsidRPr="00744908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007018" w:rsidRPr="00744908">
        <w:rPr>
          <w:rFonts w:ascii="Times New Roman" w:hAnsi="Times New Roman" w:cs="Times New Roman"/>
          <w:sz w:val="28"/>
          <w:szCs w:val="28"/>
        </w:rPr>
        <w:t>/м</w:t>
      </w:r>
      <w:r w:rsidR="00007018" w:rsidRPr="0074490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07018" w:rsidRPr="00744908">
        <w:rPr>
          <w:rFonts w:ascii="Times New Roman" w:hAnsi="Times New Roman" w:cs="Times New Roman"/>
          <w:sz w:val="28"/>
          <w:szCs w:val="28"/>
        </w:rPr>
        <w:t xml:space="preserve"> в среднем</w:t>
      </w:r>
      <w:r w:rsidRPr="00744908">
        <w:rPr>
          <w:rFonts w:ascii="Times New Roman" w:hAnsi="Times New Roman" w:cs="Times New Roman"/>
          <w:sz w:val="28"/>
          <w:szCs w:val="28"/>
        </w:rPr>
        <w:t xml:space="preserve">), а численность </w:t>
      </w:r>
      <w:r w:rsidR="007D350D" w:rsidRPr="00744908">
        <w:rPr>
          <w:rFonts w:ascii="Times New Roman" w:hAnsi="Times New Roman" w:cs="Times New Roman"/>
          <w:sz w:val="28"/>
          <w:szCs w:val="28"/>
        </w:rPr>
        <w:t>«других организмов»</w:t>
      </w:r>
      <w:r w:rsidRPr="00744908">
        <w:rPr>
          <w:rFonts w:ascii="Times New Roman" w:hAnsi="Times New Roman" w:cs="Times New Roman"/>
          <w:sz w:val="28"/>
          <w:szCs w:val="28"/>
        </w:rPr>
        <w:t xml:space="preserve"> снижается до мин</w:t>
      </w:r>
      <w:r w:rsidR="004644FD" w:rsidRPr="00744908">
        <w:rPr>
          <w:rFonts w:ascii="Times New Roman" w:hAnsi="Times New Roman" w:cs="Times New Roman"/>
          <w:sz w:val="28"/>
          <w:szCs w:val="28"/>
        </w:rPr>
        <w:t>имальных значений (около 33</w:t>
      </w:r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018" w:rsidRPr="00744908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007018" w:rsidRPr="00744908">
        <w:rPr>
          <w:rFonts w:ascii="Times New Roman" w:hAnsi="Times New Roman" w:cs="Times New Roman"/>
          <w:sz w:val="28"/>
          <w:szCs w:val="28"/>
        </w:rPr>
        <w:t>/м</w:t>
      </w:r>
      <w:r w:rsidR="00007018" w:rsidRPr="0074490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07018" w:rsidRPr="00744908">
        <w:rPr>
          <w:rFonts w:ascii="Times New Roman" w:hAnsi="Times New Roman" w:cs="Times New Roman"/>
          <w:sz w:val="28"/>
          <w:szCs w:val="28"/>
        </w:rPr>
        <w:t xml:space="preserve"> в среднем</w:t>
      </w:r>
      <w:r w:rsidR="00C7246A" w:rsidRPr="00744908">
        <w:rPr>
          <w:rFonts w:ascii="Times New Roman" w:hAnsi="Times New Roman" w:cs="Times New Roman"/>
          <w:sz w:val="28"/>
          <w:szCs w:val="28"/>
        </w:rPr>
        <w:t>). Условия</w:t>
      </w:r>
      <w:r w:rsidRPr="00744908">
        <w:rPr>
          <w:rFonts w:ascii="Times New Roman" w:hAnsi="Times New Roman" w:cs="Times New Roman"/>
          <w:sz w:val="28"/>
          <w:szCs w:val="28"/>
        </w:rPr>
        <w:t xml:space="preserve"> обитания на данном участке, вероятно, сходны с участком 2, с небольшими изменениями, которые не оказывают существенного влияния на численность поденок и </w:t>
      </w:r>
      <w:r w:rsidR="00F96C34" w:rsidRPr="00744908">
        <w:rPr>
          <w:rFonts w:ascii="Times New Roman" w:hAnsi="Times New Roman" w:cs="Times New Roman"/>
          <w:sz w:val="28"/>
          <w:szCs w:val="28"/>
        </w:rPr>
        <w:t>ручейников. Крайне</w:t>
      </w:r>
      <w:r w:rsidRPr="00744908">
        <w:rPr>
          <w:rFonts w:ascii="Times New Roman" w:hAnsi="Times New Roman" w:cs="Times New Roman"/>
          <w:sz w:val="28"/>
          <w:szCs w:val="28"/>
        </w:rPr>
        <w:t xml:space="preserve"> низкая численность </w:t>
      </w:r>
      <w:r w:rsidR="007D350D" w:rsidRPr="00744908">
        <w:rPr>
          <w:rFonts w:ascii="Times New Roman" w:hAnsi="Times New Roman" w:cs="Times New Roman"/>
          <w:sz w:val="28"/>
          <w:szCs w:val="28"/>
        </w:rPr>
        <w:t>«других организмов»</w:t>
      </w:r>
      <w:r w:rsidR="0041199F" w:rsidRPr="00744908">
        <w:rPr>
          <w:rFonts w:ascii="Times New Roman" w:hAnsi="Times New Roman" w:cs="Times New Roman"/>
          <w:sz w:val="28"/>
          <w:szCs w:val="28"/>
        </w:rPr>
        <w:t>,</w:t>
      </w:r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41199F" w:rsidRPr="00744908">
        <w:rPr>
          <w:rFonts w:ascii="Times New Roman" w:hAnsi="Times New Roman" w:cs="Times New Roman"/>
          <w:sz w:val="28"/>
          <w:szCs w:val="28"/>
        </w:rPr>
        <w:t xml:space="preserve">по-видимому, </w:t>
      </w:r>
      <w:r w:rsidRPr="00744908">
        <w:rPr>
          <w:rFonts w:ascii="Times New Roman" w:hAnsi="Times New Roman" w:cs="Times New Roman"/>
          <w:sz w:val="28"/>
          <w:szCs w:val="28"/>
        </w:rPr>
        <w:t>свидетельствует о том, что ус</w:t>
      </w:r>
      <w:r w:rsidR="00C7246A" w:rsidRPr="00744908">
        <w:rPr>
          <w:rFonts w:ascii="Times New Roman" w:hAnsi="Times New Roman" w:cs="Times New Roman"/>
          <w:sz w:val="28"/>
          <w:szCs w:val="28"/>
        </w:rPr>
        <w:t>ловия на данном участке неблагоприятны</w:t>
      </w:r>
      <w:r w:rsidR="00C00F73" w:rsidRPr="00744908">
        <w:rPr>
          <w:rFonts w:ascii="Times New Roman" w:hAnsi="Times New Roman" w:cs="Times New Roman"/>
          <w:sz w:val="28"/>
          <w:szCs w:val="28"/>
        </w:rPr>
        <w:t xml:space="preserve"> для </w:t>
      </w:r>
      <w:r w:rsidR="0041199F" w:rsidRPr="00744908">
        <w:rPr>
          <w:rFonts w:ascii="Times New Roman" w:hAnsi="Times New Roman" w:cs="Times New Roman"/>
          <w:sz w:val="28"/>
          <w:szCs w:val="28"/>
        </w:rPr>
        <w:t>них</w:t>
      </w:r>
      <w:r w:rsidRPr="00744908">
        <w:rPr>
          <w:rFonts w:ascii="Times New Roman" w:hAnsi="Times New Roman" w:cs="Times New Roman"/>
          <w:sz w:val="28"/>
          <w:szCs w:val="28"/>
        </w:rPr>
        <w:t>. </w:t>
      </w:r>
    </w:p>
    <w:p w14:paraId="0B69B6A0" w14:textId="4D48FBC2" w:rsidR="005657C0" w:rsidRPr="00744908" w:rsidRDefault="005657C0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Численность личинок поденок</w:t>
      </w:r>
      <w:r w:rsidR="00F96C34" w:rsidRPr="00744908">
        <w:rPr>
          <w:rFonts w:ascii="Times New Roman" w:hAnsi="Times New Roman" w:cs="Times New Roman"/>
          <w:sz w:val="28"/>
          <w:szCs w:val="28"/>
        </w:rPr>
        <w:t xml:space="preserve"> на 6 </w:t>
      </w:r>
      <w:r w:rsidR="00E96BBE" w:rsidRPr="00744908">
        <w:rPr>
          <w:rFonts w:ascii="Times New Roman" w:hAnsi="Times New Roman" w:cs="Times New Roman"/>
          <w:sz w:val="28"/>
          <w:szCs w:val="28"/>
        </w:rPr>
        <w:t>участке снижается</w:t>
      </w:r>
      <w:r w:rsidR="004644FD" w:rsidRPr="00744908">
        <w:rPr>
          <w:rFonts w:ascii="Times New Roman" w:hAnsi="Times New Roman" w:cs="Times New Roman"/>
          <w:sz w:val="28"/>
          <w:szCs w:val="28"/>
        </w:rPr>
        <w:t xml:space="preserve"> (до 275</w:t>
      </w:r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199F" w:rsidRPr="00744908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41199F" w:rsidRPr="00744908">
        <w:rPr>
          <w:rFonts w:ascii="Times New Roman" w:hAnsi="Times New Roman" w:cs="Times New Roman"/>
          <w:sz w:val="28"/>
          <w:szCs w:val="28"/>
        </w:rPr>
        <w:t>/м</w:t>
      </w:r>
      <w:r w:rsidR="0041199F" w:rsidRPr="0074490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1199F" w:rsidRPr="00744908">
        <w:rPr>
          <w:rFonts w:ascii="Times New Roman" w:hAnsi="Times New Roman" w:cs="Times New Roman"/>
          <w:sz w:val="28"/>
          <w:szCs w:val="28"/>
        </w:rPr>
        <w:t xml:space="preserve"> в среднем</w:t>
      </w:r>
      <w:r w:rsidRPr="00744908">
        <w:rPr>
          <w:rFonts w:ascii="Times New Roman" w:hAnsi="Times New Roman" w:cs="Times New Roman"/>
          <w:sz w:val="28"/>
          <w:szCs w:val="28"/>
        </w:rPr>
        <w:t>), а количество личинок руче</w:t>
      </w:r>
      <w:r w:rsidR="004644FD" w:rsidRPr="00744908">
        <w:rPr>
          <w:rFonts w:ascii="Times New Roman" w:hAnsi="Times New Roman" w:cs="Times New Roman"/>
          <w:sz w:val="28"/>
          <w:szCs w:val="28"/>
        </w:rPr>
        <w:t>йников немного возрастает (до 135</w:t>
      </w:r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199F" w:rsidRPr="00744908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41199F" w:rsidRPr="00744908">
        <w:rPr>
          <w:rFonts w:ascii="Times New Roman" w:hAnsi="Times New Roman" w:cs="Times New Roman"/>
          <w:sz w:val="28"/>
          <w:szCs w:val="28"/>
        </w:rPr>
        <w:t>/м</w:t>
      </w:r>
      <w:r w:rsidR="0041199F" w:rsidRPr="0074490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1199F" w:rsidRPr="00744908">
        <w:rPr>
          <w:rFonts w:ascii="Times New Roman" w:hAnsi="Times New Roman" w:cs="Times New Roman"/>
          <w:sz w:val="28"/>
          <w:szCs w:val="28"/>
        </w:rPr>
        <w:t xml:space="preserve"> в среднем</w:t>
      </w:r>
      <w:r w:rsidRPr="00744908">
        <w:rPr>
          <w:rFonts w:ascii="Times New Roman" w:hAnsi="Times New Roman" w:cs="Times New Roman"/>
          <w:sz w:val="28"/>
          <w:szCs w:val="28"/>
        </w:rPr>
        <w:t xml:space="preserve">). Численность </w:t>
      </w:r>
      <w:r w:rsidR="007D350D" w:rsidRPr="00744908">
        <w:rPr>
          <w:rFonts w:ascii="Times New Roman" w:hAnsi="Times New Roman" w:cs="Times New Roman"/>
          <w:sz w:val="28"/>
          <w:szCs w:val="28"/>
        </w:rPr>
        <w:t xml:space="preserve">«других </w:t>
      </w:r>
      <w:r w:rsidR="004644FD" w:rsidRPr="00744908">
        <w:rPr>
          <w:rFonts w:ascii="Times New Roman" w:hAnsi="Times New Roman" w:cs="Times New Roman"/>
          <w:sz w:val="28"/>
          <w:szCs w:val="28"/>
        </w:rPr>
        <w:t>организмов» немного возрастает, но также остается крайне низкой (около 37</w:t>
      </w:r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199F" w:rsidRPr="00744908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41199F" w:rsidRPr="00744908">
        <w:rPr>
          <w:rFonts w:ascii="Times New Roman" w:hAnsi="Times New Roman" w:cs="Times New Roman"/>
          <w:sz w:val="28"/>
          <w:szCs w:val="28"/>
        </w:rPr>
        <w:t>/м</w:t>
      </w:r>
      <w:r w:rsidR="0041199F" w:rsidRPr="0074490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1199F" w:rsidRPr="00744908">
        <w:rPr>
          <w:rFonts w:ascii="Times New Roman" w:hAnsi="Times New Roman" w:cs="Times New Roman"/>
          <w:sz w:val="28"/>
          <w:szCs w:val="28"/>
        </w:rPr>
        <w:t xml:space="preserve"> в среднем</w:t>
      </w:r>
      <w:r w:rsidR="00C7246A" w:rsidRPr="00744908">
        <w:rPr>
          <w:rFonts w:ascii="Times New Roman" w:hAnsi="Times New Roman" w:cs="Times New Roman"/>
          <w:sz w:val="28"/>
          <w:szCs w:val="28"/>
        </w:rPr>
        <w:t>). Снижение</w:t>
      </w:r>
      <w:r w:rsidRPr="00744908">
        <w:rPr>
          <w:rFonts w:ascii="Times New Roman" w:hAnsi="Times New Roman" w:cs="Times New Roman"/>
          <w:sz w:val="28"/>
          <w:szCs w:val="28"/>
        </w:rPr>
        <w:t xml:space="preserve"> численности поденок может быть связано с замедлением течения, изменением типа дна или увеличением количества органических веществ в </w:t>
      </w:r>
      <w:r w:rsidR="00E96BBE" w:rsidRPr="00744908">
        <w:rPr>
          <w:rFonts w:ascii="Times New Roman" w:hAnsi="Times New Roman" w:cs="Times New Roman"/>
          <w:sz w:val="28"/>
          <w:szCs w:val="28"/>
        </w:rPr>
        <w:t>воде. Рост</w:t>
      </w:r>
      <w:r w:rsidRPr="00744908">
        <w:rPr>
          <w:rFonts w:ascii="Times New Roman" w:hAnsi="Times New Roman" w:cs="Times New Roman"/>
          <w:sz w:val="28"/>
          <w:szCs w:val="28"/>
        </w:rPr>
        <w:t xml:space="preserve"> численности ручейников может указывать на появление более подходящих условий для их обитания, например, увеличение количества растительности или </w:t>
      </w:r>
      <w:r w:rsidR="0041199F" w:rsidRPr="00744908">
        <w:rPr>
          <w:rFonts w:ascii="Times New Roman" w:hAnsi="Times New Roman" w:cs="Times New Roman"/>
          <w:sz w:val="28"/>
          <w:szCs w:val="28"/>
        </w:rPr>
        <w:t>м</w:t>
      </w:r>
      <w:r w:rsidRPr="00744908">
        <w:rPr>
          <w:rFonts w:ascii="Times New Roman" w:hAnsi="Times New Roman" w:cs="Times New Roman"/>
          <w:sz w:val="28"/>
          <w:szCs w:val="28"/>
        </w:rPr>
        <w:t xml:space="preserve">атериала для строительства </w:t>
      </w:r>
      <w:r w:rsidR="00CE687D" w:rsidRPr="00744908">
        <w:rPr>
          <w:rFonts w:ascii="Times New Roman" w:hAnsi="Times New Roman" w:cs="Times New Roman"/>
          <w:sz w:val="28"/>
          <w:szCs w:val="28"/>
        </w:rPr>
        <w:t>домиков. Крайне</w:t>
      </w:r>
      <w:r w:rsidRPr="00744908">
        <w:rPr>
          <w:rFonts w:ascii="Times New Roman" w:hAnsi="Times New Roman" w:cs="Times New Roman"/>
          <w:sz w:val="28"/>
          <w:szCs w:val="28"/>
        </w:rPr>
        <w:t xml:space="preserve"> низкая численность </w:t>
      </w:r>
      <w:r w:rsidR="007D350D" w:rsidRPr="00744908">
        <w:rPr>
          <w:rFonts w:ascii="Times New Roman" w:hAnsi="Times New Roman" w:cs="Times New Roman"/>
          <w:sz w:val="28"/>
          <w:szCs w:val="28"/>
        </w:rPr>
        <w:t>«других организмов»</w:t>
      </w:r>
      <w:r w:rsidRPr="00744908">
        <w:rPr>
          <w:rFonts w:ascii="Times New Roman" w:hAnsi="Times New Roman" w:cs="Times New Roman"/>
          <w:sz w:val="28"/>
          <w:szCs w:val="28"/>
        </w:rPr>
        <w:t xml:space="preserve"> подтверждает предположение о том, что условия на данном участке не очень благоприятны для широкого спектра водных беспозвоночных.</w:t>
      </w:r>
    </w:p>
    <w:p w14:paraId="0CA7FC8D" w14:textId="6FA9AACB" w:rsidR="0041199F" w:rsidRPr="00744908" w:rsidRDefault="0041199F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Отдельно были получены данные по распределению отдельных видов гидробионтов на исследуемых участках. Эти данные представлены в диаграммах, вынесенных в Приложение 1.</w:t>
      </w:r>
    </w:p>
    <w:p w14:paraId="5308BF94" w14:textId="77777777" w:rsidR="000E3E79" w:rsidRPr="00744908" w:rsidRDefault="000E3E79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66E9E2" w14:textId="77777777" w:rsidR="000C7F6F" w:rsidRPr="00744908" w:rsidRDefault="000C7F6F" w:rsidP="00744908">
      <w:pPr>
        <w:pStyle w:val="2"/>
        <w:spacing w:before="0" w:line="240" w:lineRule="auto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24" w:name="_Toc210857229"/>
      <w:r w:rsidRPr="00744908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lastRenderedPageBreak/>
        <w:t>Основные экологические взаимосвязи между основными гидробионтами реки Кедровая</w:t>
      </w:r>
      <w:bookmarkEnd w:id="24"/>
    </w:p>
    <w:p w14:paraId="406130FE" w14:textId="77777777" w:rsidR="001F48E4" w:rsidRPr="00744908" w:rsidRDefault="0041199F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Проведенное определение </w:t>
      </w:r>
      <w:proofErr w:type="gramStart"/>
      <w:r w:rsidR="00F06F23" w:rsidRPr="00744908">
        <w:rPr>
          <w:rFonts w:ascii="Times New Roman" w:hAnsi="Times New Roman" w:cs="Times New Roman"/>
          <w:sz w:val="28"/>
          <w:szCs w:val="28"/>
        </w:rPr>
        <w:t>видов</w:t>
      </w:r>
      <w:proofErr w:type="gramEnd"/>
      <w:r w:rsidRPr="00744908">
        <w:rPr>
          <w:rFonts w:ascii="Times New Roman" w:hAnsi="Times New Roman" w:cs="Times New Roman"/>
          <w:sz w:val="28"/>
          <w:szCs w:val="28"/>
        </w:rPr>
        <w:t xml:space="preserve"> выявленных в реке Кедровая гидробионтов и анализ литературных данных по их питанию позволили </w:t>
      </w:r>
      <w:r w:rsidR="0087583A" w:rsidRPr="00744908">
        <w:rPr>
          <w:rFonts w:ascii="Times New Roman" w:hAnsi="Times New Roman" w:cs="Times New Roman"/>
          <w:sz w:val="28"/>
          <w:szCs w:val="28"/>
        </w:rPr>
        <w:t xml:space="preserve">количественно оценить состав экологических групп по типу питания. Результаты оценки представлены на диаграмме (рисунок </w:t>
      </w:r>
      <w:r w:rsidR="001F48E4" w:rsidRPr="00744908">
        <w:rPr>
          <w:rFonts w:ascii="Times New Roman" w:hAnsi="Times New Roman" w:cs="Times New Roman"/>
          <w:sz w:val="28"/>
          <w:szCs w:val="28"/>
        </w:rPr>
        <w:t>6</w:t>
      </w:r>
      <w:r w:rsidR="0087583A" w:rsidRPr="00744908">
        <w:rPr>
          <w:rFonts w:ascii="Times New Roman" w:hAnsi="Times New Roman" w:cs="Times New Roman"/>
          <w:sz w:val="28"/>
          <w:szCs w:val="28"/>
        </w:rPr>
        <w:t>).</w:t>
      </w:r>
      <w:r w:rsidR="001F48E4" w:rsidRPr="007449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AC4A17" w14:textId="229EC7BC" w:rsidR="001F48E4" w:rsidRPr="00744908" w:rsidRDefault="001F48E4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Данные, представленные на диаграмме, позволили установить, что в биоценозе реки Кедровая наиболее многочисленными по количеству видов являются группы всеядных и хищников (30% и 29% соответственно), чуть меньше (26%) </w:t>
      </w:r>
      <w:bookmarkStart w:id="25" w:name="_Hlk210841010"/>
      <w:r w:rsidRPr="00744908">
        <w:rPr>
          <w:rFonts w:ascii="Times New Roman" w:hAnsi="Times New Roman" w:cs="Times New Roman"/>
          <w:sz w:val="28"/>
          <w:szCs w:val="28"/>
        </w:rPr>
        <w:t>–</w:t>
      </w:r>
      <w:bookmarkEnd w:id="25"/>
      <w:r w:rsidRPr="00744908">
        <w:rPr>
          <w:rFonts w:ascii="Times New Roman" w:hAnsi="Times New Roman" w:cs="Times New Roman"/>
          <w:sz w:val="28"/>
          <w:szCs w:val="28"/>
        </w:rPr>
        <w:t xml:space="preserve"> составляет группа </w:t>
      </w:r>
      <w:proofErr w:type="spellStart"/>
      <w:r w:rsidRPr="00744908">
        <w:rPr>
          <w:rFonts w:ascii="Times New Roman" w:hAnsi="Times New Roman" w:cs="Times New Roman"/>
          <w:sz w:val="28"/>
          <w:szCs w:val="28"/>
        </w:rPr>
        <w:t>детритофагов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>. На группу растительноядных приходится только 11% от общего числа обнаруженных видов и только 4% – на группу паразитов.</w:t>
      </w:r>
    </w:p>
    <w:p w14:paraId="45F17226" w14:textId="77777777" w:rsidR="000E3E79" w:rsidRPr="00744908" w:rsidRDefault="000E3E79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40360E" w14:textId="77777777" w:rsidR="0087583A" w:rsidRPr="00744908" w:rsidRDefault="0087583A" w:rsidP="007449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E74C73" wp14:editId="3A8D7562">
            <wp:extent cx="5967095" cy="4076700"/>
            <wp:effectExtent l="0" t="0" r="1460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56686A8" w14:textId="394CAD54" w:rsidR="0087583A" w:rsidRPr="00744908" w:rsidRDefault="0087583A" w:rsidP="007449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44908">
        <w:rPr>
          <w:rFonts w:ascii="Times New Roman" w:hAnsi="Times New Roman" w:cs="Times New Roman"/>
          <w:i/>
          <w:sz w:val="28"/>
          <w:szCs w:val="28"/>
        </w:rPr>
        <w:t>Рис.</w:t>
      </w:r>
      <w:r w:rsidR="001F48E4" w:rsidRPr="00744908">
        <w:rPr>
          <w:rFonts w:ascii="Times New Roman" w:hAnsi="Times New Roman" w:cs="Times New Roman"/>
          <w:i/>
          <w:sz w:val="28"/>
          <w:szCs w:val="28"/>
        </w:rPr>
        <w:t xml:space="preserve"> 6</w:t>
      </w:r>
      <w:r w:rsidRPr="0074490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F48E4" w:rsidRPr="00744908">
        <w:rPr>
          <w:rFonts w:ascii="Times New Roman" w:hAnsi="Times New Roman" w:cs="Times New Roman"/>
          <w:i/>
          <w:sz w:val="28"/>
          <w:szCs w:val="28"/>
        </w:rPr>
        <w:t>Количество выявленных видов гидробионтов реки Кедровая с различным типом питания</w:t>
      </w:r>
      <w:r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5F3EE027" w14:textId="77777777" w:rsidR="000E3E79" w:rsidRPr="00744908" w:rsidRDefault="000E3E79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277D88" w14:textId="232861DB" w:rsidR="000C7F6F" w:rsidRPr="00744908" w:rsidRDefault="0087583A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Также, указанные выше данные позволили </w:t>
      </w:r>
      <w:r w:rsidR="0041199F" w:rsidRPr="00744908">
        <w:rPr>
          <w:rFonts w:ascii="Times New Roman" w:hAnsi="Times New Roman" w:cs="Times New Roman"/>
          <w:sz w:val="28"/>
          <w:szCs w:val="28"/>
        </w:rPr>
        <w:t xml:space="preserve">смоделировать </w:t>
      </w:r>
      <w:r w:rsidR="00F167DA" w:rsidRPr="00744908">
        <w:rPr>
          <w:rFonts w:ascii="Times New Roman" w:hAnsi="Times New Roman" w:cs="Times New Roman"/>
          <w:sz w:val="28"/>
          <w:szCs w:val="28"/>
        </w:rPr>
        <w:t xml:space="preserve">основные пищевые взаимодействия </w:t>
      </w:r>
      <w:r w:rsidRPr="00744908">
        <w:rPr>
          <w:rFonts w:ascii="Times New Roman" w:hAnsi="Times New Roman" w:cs="Times New Roman"/>
          <w:sz w:val="28"/>
          <w:szCs w:val="28"/>
        </w:rPr>
        <w:t xml:space="preserve">всех выявленных гидробионтов </w:t>
      </w:r>
      <w:r w:rsidR="00F167DA" w:rsidRPr="00744908">
        <w:rPr>
          <w:rFonts w:ascii="Times New Roman" w:hAnsi="Times New Roman" w:cs="Times New Roman"/>
          <w:sz w:val="28"/>
          <w:szCs w:val="28"/>
        </w:rPr>
        <w:t xml:space="preserve">и построить модель пищевой сети для изучаемого зооценоза (рисунок </w:t>
      </w:r>
      <w:r w:rsidR="002B0538" w:rsidRPr="00744908">
        <w:rPr>
          <w:rFonts w:ascii="Times New Roman" w:hAnsi="Times New Roman" w:cs="Times New Roman"/>
          <w:sz w:val="28"/>
          <w:szCs w:val="28"/>
        </w:rPr>
        <w:t>7</w:t>
      </w:r>
      <w:r w:rsidR="00F167DA" w:rsidRPr="00744908">
        <w:rPr>
          <w:rFonts w:ascii="Times New Roman" w:hAnsi="Times New Roman" w:cs="Times New Roman"/>
          <w:sz w:val="28"/>
          <w:szCs w:val="28"/>
        </w:rPr>
        <w:t>).</w:t>
      </w:r>
      <w:r w:rsidR="00437C1A" w:rsidRPr="007449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9E5A72" w14:textId="77777777" w:rsidR="00A83EF4" w:rsidRPr="00744908" w:rsidRDefault="00A83EF4" w:rsidP="00A83E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Как следует из созданной модели, в основе пищевой сети реки Кедровая находятся растения. Водорослями питаются 7 видов организмов. Три из них, такие как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Ephemerella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sp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.,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Epeorus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sp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4490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Baetis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sp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44908">
        <w:rPr>
          <w:rFonts w:ascii="Times New Roman" w:hAnsi="Times New Roman" w:cs="Times New Roman"/>
          <w:sz w:val="28"/>
          <w:szCs w:val="28"/>
        </w:rPr>
        <w:t xml:space="preserve">, употребляют в пищу растительный и животный детрит, а также водоросли. Остальные </w:t>
      </w:r>
      <w:r w:rsidRPr="00744908">
        <w:rPr>
          <w:rFonts w:ascii="Times New Roman" w:hAnsi="Times New Roman" w:cs="Times New Roman"/>
          <w:sz w:val="28"/>
          <w:szCs w:val="28"/>
        </w:rPr>
        <w:lastRenderedPageBreak/>
        <w:t xml:space="preserve">четыре вида –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Simulium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bookmarkStart w:id="26" w:name="_Hlk210838177"/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sp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>.</w:t>
      </w:r>
      <w:bookmarkEnd w:id="26"/>
      <w:r w:rsidRPr="007449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Gammarus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pulex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Gammarus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lacustris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Ephemera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sp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44908">
        <w:rPr>
          <w:rFonts w:ascii="Times New Roman" w:hAnsi="Times New Roman" w:cs="Times New Roman"/>
          <w:sz w:val="28"/>
          <w:szCs w:val="28"/>
        </w:rPr>
        <w:t xml:space="preserve"> – питаются животным детритом и водорослями.</w:t>
      </w:r>
    </w:p>
    <w:p w14:paraId="0FA4D2FD" w14:textId="77777777" w:rsidR="000E3E79" w:rsidRPr="00744908" w:rsidRDefault="000E3E79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CF619B" w14:textId="77777777" w:rsidR="00DF3AA4" w:rsidRPr="00744908" w:rsidRDefault="00DF3AA4" w:rsidP="007449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eastAsia="Times New Roman" w:hAnsi="Times New Roman" w:cs="Times New Roman"/>
          <w:b/>
          <w:bCs/>
          <w:smallCaps/>
          <w:noProof/>
          <w:kern w:val="32"/>
          <w:sz w:val="28"/>
          <w:szCs w:val="28"/>
          <w:lang w:eastAsia="ru-RU"/>
        </w:rPr>
        <w:drawing>
          <wp:inline distT="0" distB="0" distL="0" distR="0" wp14:anchorId="104A15BC" wp14:editId="0530752A">
            <wp:extent cx="5927834" cy="42142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022" t="21065" r="23418" b="12505"/>
                    <a:stretch/>
                  </pic:blipFill>
                  <pic:spPr bwMode="auto">
                    <a:xfrm>
                      <a:off x="0" y="0"/>
                      <a:ext cx="5945812" cy="422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07C75" w14:textId="1156D818" w:rsidR="00DF3AA4" w:rsidRPr="00744908" w:rsidRDefault="002B0538" w:rsidP="007449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44908">
        <w:rPr>
          <w:rFonts w:ascii="Times New Roman" w:hAnsi="Times New Roman" w:cs="Times New Roman"/>
          <w:i/>
          <w:sz w:val="28"/>
          <w:szCs w:val="28"/>
        </w:rPr>
        <w:t>Рис. 7</w:t>
      </w:r>
      <w:r w:rsidR="00DF3AA4" w:rsidRPr="0074490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F167DA" w:rsidRPr="00744908">
        <w:rPr>
          <w:rFonts w:ascii="Times New Roman" w:hAnsi="Times New Roman" w:cs="Times New Roman"/>
          <w:i/>
          <w:sz w:val="28"/>
          <w:szCs w:val="28"/>
        </w:rPr>
        <w:t>Модель п</w:t>
      </w:r>
      <w:r w:rsidR="00DF3AA4" w:rsidRPr="00744908">
        <w:rPr>
          <w:rFonts w:ascii="Times New Roman" w:hAnsi="Times New Roman" w:cs="Times New Roman"/>
          <w:i/>
          <w:sz w:val="28"/>
          <w:szCs w:val="28"/>
        </w:rPr>
        <w:t>ищев</w:t>
      </w:r>
      <w:r w:rsidR="00F167DA" w:rsidRPr="00744908">
        <w:rPr>
          <w:rFonts w:ascii="Times New Roman" w:hAnsi="Times New Roman" w:cs="Times New Roman"/>
          <w:i/>
          <w:sz w:val="28"/>
          <w:szCs w:val="28"/>
        </w:rPr>
        <w:t>ой</w:t>
      </w:r>
      <w:r w:rsidR="00DF3AA4" w:rsidRPr="00744908">
        <w:rPr>
          <w:rFonts w:ascii="Times New Roman" w:hAnsi="Times New Roman" w:cs="Times New Roman"/>
          <w:i/>
          <w:sz w:val="28"/>
          <w:szCs w:val="28"/>
        </w:rPr>
        <w:t xml:space="preserve"> сет</w:t>
      </w:r>
      <w:r w:rsidR="00F167DA" w:rsidRPr="00744908">
        <w:rPr>
          <w:rFonts w:ascii="Times New Roman" w:hAnsi="Times New Roman" w:cs="Times New Roman"/>
          <w:i/>
          <w:sz w:val="28"/>
          <w:szCs w:val="28"/>
        </w:rPr>
        <w:t>и</w:t>
      </w:r>
      <w:r w:rsidR="00DF3AA4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5EAD" w:rsidRPr="00744908">
        <w:rPr>
          <w:rFonts w:ascii="Times New Roman" w:hAnsi="Times New Roman" w:cs="Times New Roman"/>
          <w:i/>
          <w:sz w:val="28"/>
          <w:szCs w:val="28"/>
        </w:rPr>
        <w:t xml:space="preserve">в биоценозе </w:t>
      </w:r>
      <w:r w:rsidR="00DF3AA4" w:rsidRPr="00744908">
        <w:rPr>
          <w:rFonts w:ascii="Times New Roman" w:hAnsi="Times New Roman" w:cs="Times New Roman"/>
          <w:i/>
          <w:sz w:val="28"/>
          <w:szCs w:val="28"/>
        </w:rPr>
        <w:t>реки Кедровая</w:t>
      </w:r>
    </w:p>
    <w:p w14:paraId="1FDDC4C9" w14:textId="77777777" w:rsidR="00A83EF4" w:rsidRDefault="00A83EF4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ACEA1E" w14:textId="5C00A599" w:rsidR="006E7C15" w:rsidRPr="00744908" w:rsidRDefault="002F6F06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Многоклеточными растениями, </w:t>
      </w:r>
      <w:r w:rsidR="0011082F" w:rsidRPr="00744908">
        <w:rPr>
          <w:rFonts w:ascii="Times New Roman" w:hAnsi="Times New Roman" w:cs="Times New Roman"/>
          <w:sz w:val="28"/>
          <w:szCs w:val="28"/>
        </w:rPr>
        <w:t>в данном случае</w:t>
      </w:r>
      <w:r w:rsidRPr="00744908">
        <w:rPr>
          <w:rFonts w:ascii="Times New Roman" w:hAnsi="Times New Roman" w:cs="Times New Roman"/>
          <w:sz w:val="28"/>
          <w:szCs w:val="28"/>
        </w:rPr>
        <w:t>,</w:t>
      </w:r>
      <w:r w:rsidR="0011082F" w:rsidRPr="00744908">
        <w:rPr>
          <w:rFonts w:ascii="Times New Roman" w:hAnsi="Times New Roman" w:cs="Times New Roman"/>
          <w:sz w:val="28"/>
          <w:szCs w:val="28"/>
        </w:rPr>
        <w:t xml:space="preserve"> питается </w:t>
      </w:r>
      <w:r w:rsidRPr="00744908">
        <w:rPr>
          <w:rFonts w:ascii="Times New Roman" w:hAnsi="Times New Roman" w:cs="Times New Roman"/>
          <w:sz w:val="28"/>
          <w:szCs w:val="28"/>
        </w:rPr>
        <w:t xml:space="preserve">только один </w:t>
      </w:r>
      <w:r w:rsidR="006B5EAD" w:rsidRPr="00744908">
        <w:rPr>
          <w:rFonts w:ascii="Times New Roman" w:hAnsi="Times New Roman" w:cs="Times New Roman"/>
          <w:sz w:val="28"/>
          <w:szCs w:val="28"/>
        </w:rPr>
        <w:t>вид</w:t>
      </w:r>
      <w:r w:rsidRPr="0074490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Dicranota</w:t>
      </w:r>
      <w:proofErr w:type="spellEnd"/>
      <w:r w:rsidR="006E7C15"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bookmarkStart w:id="27" w:name="_Hlk210838531"/>
      <w:proofErr w:type="spellStart"/>
      <w:r w:rsidR="006E7C15" w:rsidRPr="00744908">
        <w:rPr>
          <w:rFonts w:ascii="Times New Roman" w:hAnsi="Times New Roman" w:cs="Times New Roman"/>
          <w:i/>
          <w:iCs/>
          <w:sz w:val="28"/>
          <w:szCs w:val="28"/>
        </w:rPr>
        <w:t>sp</w:t>
      </w:r>
      <w:proofErr w:type="spellEnd"/>
      <w:r w:rsidR="006E7C15" w:rsidRPr="00744908">
        <w:rPr>
          <w:rFonts w:ascii="Times New Roman" w:hAnsi="Times New Roman" w:cs="Times New Roman"/>
          <w:i/>
          <w:iCs/>
          <w:sz w:val="28"/>
          <w:szCs w:val="28"/>
        </w:rPr>
        <w:t>.</w:t>
      </w:r>
      <w:bookmarkEnd w:id="27"/>
      <w:r w:rsidRPr="00744908">
        <w:rPr>
          <w:rFonts w:ascii="Times New Roman" w:hAnsi="Times New Roman" w:cs="Times New Roman"/>
          <w:sz w:val="28"/>
          <w:szCs w:val="28"/>
        </w:rPr>
        <w:t xml:space="preserve"> (примечательно, что лишь некоторые виды этого рода питаются мхами и печеночниками). </w:t>
      </w:r>
    </w:p>
    <w:p w14:paraId="2470453E" w14:textId="67DC9746" w:rsidR="006E7C15" w:rsidRPr="00744908" w:rsidRDefault="006E7C15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Большую часть </w:t>
      </w:r>
      <w:r w:rsidR="002F6F06" w:rsidRPr="00744908">
        <w:rPr>
          <w:rFonts w:ascii="Times New Roman" w:hAnsi="Times New Roman" w:cs="Times New Roman"/>
          <w:sz w:val="28"/>
          <w:szCs w:val="28"/>
        </w:rPr>
        <w:t>пищевой се</w:t>
      </w:r>
      <w:r w:rsidR="0011082F" w:rsidRPr="00744908">
        <w:rPr>
          <w:rFonts w:ascii="Times New Roman" w:hAnsi="Times New Roman" w:cs="Times New Roman"/>
          <w:sz w:val="28"/>
          <w:szCs w:val="28"/>
        </w:rPr>
        <w:t xml:space="preserve">ти </w:t>
      </w:r>
      <w:r w:rsidRPr="00744908">
        <w:rPr>
          <w:rFonts w:ascii="Times New Roman" w:hAnsi="Times New Roman" w:cs="Times New Roman"/>
          <w:sz w:val="28"/>
          <w:szCs w:val="28"/>
        </w:rPr>
        <w:t>представляют</w:t>
      </w:r>
      <w:r w:rsidR="00BB2B1D" w:rsidRPr="00744908">
        <w:rPr>
          <w:rFonts w:ascii="Times New Roman" w:hAnsi="Times New Roman" w:cs="Times New Roman"/>
          <w:sz w:val="28"/>
          <w:szCs w:val="28"/>
        </w:rPr>
        <w:t xml:space="preserve"> органи</w:t>
      </w:r>
      <w:r w:rsidRPr="00744908">
        <w:rPr>
          <w:rFonts w:ascii="Times New Roman" w:hAnsi="Times New Roman" w:cs="Times New Roman"/>
          <w:sz w:val="28"/>
          <w:szCs w:val="28"/>
        </w:rPr>
        <w:t>змы,</w:t>
      </w:r>
      <w:r w:rsidR="008A7CFD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0B29A4" w:rsidRPr="00744908">
        <w:rPr>
          <w:rFonts w:ascii="Times New Roman" w:hAnsi="Times New Roman" w:cs="Times New Roman"/>
          <w:sz w:val="28"/>
          <w:szCs w:val="28"/>
        </w:rPr>
        <w:t xml:space="preserve">участвующие в </w:t>
      </w:r>
      <w:r w:rsidR="008A7CFD" w:rsidRPr="00744908">
        <w:rPr>
          <w:rFonts w:ascii="Times New Roman" w:hAnsi="Times New Roman" w:cs="Times New Roman"/>
          <w:sz w:val="28"/>
          <w:szCs w:val="28"/>
        </w:rPr>
        <w:t>разл</w:t>
      </w:r>
      <w:r w:rsidR="000B29A4" w:rsidRPr="00744908">
        <w:rPr>
          <w:rFonts w:ascii="Times New Roman" w:hAnsi="Times New Roman" w:cs="Times New Roman"/>
          <w:sz w:val="28"/>
          <w:szCs w:val="28"/>
        </w:rPr>
        <w:t xml:space="preserve">ожении </w:t>
      </w:r>
      <w:r w:rsidR="008A7CFD" w:rsidRPr="00744908">
        <w:rPr>
          <w:rFonts w:ascii="Times New Roman" w:hAnsi="Times New Roman" w:cs="Times New Roman"/>
          <w:sz w:val="28"/>
          <w:szCs w:val="28"/>
        </w:rPr>
        <w:t>остатк</w:t>
      </w:r>
      <w:r w:rsidR="000B29A4" w:rsidRPr="00744908">
        <w:rPr>
          <w:rFonts w:ascii="Times New Roman" w:hAnsi="Times New Roman" w:cs="Times New Roman"/>
          <w:sz w:val="28"/>
          <w:szCs w:val="28"/>
        </w:rPr>
        <w:t>ов</w:t>
      </w:r>
      <w:r w:rsidR="008A7CFD" w:rsidRPr="00744908">
        <w:rPr>
          <w:rFonts w:ascii="Times New Roman" w:hAnsi="Times New Roman" w:cs="Times New Roman"/>
          <w:sz w:val="28"/>
          <w:szCs w:val="28"/>
        </w:rPr>
        <w:t xml:space="preserve"> растений и </w:t>
      </w:r>
      <w:r w:rsidR="00085B79" w:rsidRPr="00744908">
        <w:rPr>
          <w:rFonts w:ascii="Times New Roman" w:hAnsi="Times New Roman" w:cs="Times New Roman"/>
          <w:sz w:val="28"/>
          <w:szCs w:val="28"/>
        </w:rPr>
        <w:t>животных</w:t>
      </w:r>
      <w:r w:rsidR="000B29A4" w:rsidRPr="00744908">
        <w:rPr>
          <w:rFonts w:ascii="Times New Roman" w:hAnsi="Times New Roman" w:cs="Times New Roman"/>
          <w:sz w:val="28"/>
          <w:szCs w:val="28"/>
        </w:rPr>
        <w:t>:</w:t>
      </w:r>
      <w:r w:rsidR="00085B79" w:rsidRPr="007449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DA006F" w14:textId="59514AB3" w:rsidR="002F6F06" w:rsidRPr="00744908" w:rsidRDefault="002F6F06" w:rsidP="00744908">
      <w:pPr>
        <w:pStyle w:val="ae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2 вида –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Tipula</w:t>
      </w:r>
      <w:proofErr w:type="spellEnd"/>
      <w:r w:rsidR="006E7C15"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E7C15" w:rsidRPr="00744908">
        <w:rPr>
          <w:rFonts w:ascii="Times New Roman" w:hAnsi="Times New Roman" w:cs="Times New Roman"/>
          <w:i/>
          <w:iCs/>
          <w:sz w:val="28"/>
          <w:szCs w:val="28"/>
        </w:rPr>
        <w:t>sp</w:t>
      </w:r>
      <w:proofErr w:type="spellEnd"/>
      <w:r w:rsidR="006E7C15" w:rsidRPr="00744908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4490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Diplopoda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C15" w:rsidRPr="00744908">
        <w:rPr>
          <w:rFonts w:ascii="Times New Roman" w:hAnsi="Times New Roman" w:cs="Times New Roman"/>
          <w:i/>
          <w:iCs/>
          <w:sz w:val="28"/>
          <w:szCs w:val="28"/>
        </w:rPr>
        <w:t>sp</w:t>
      </w:r>
      <w:proofErr w:type="spellEnd"/>
      <w:r w:rsidR="006E7C15" w:rsidRPr="00744908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6E7C15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Pr="00744908">
        <w:rPr>
          <w:rFonts w:ascii="Times New Roman" w:hAnsi="Times New Roman" w:cs="Times New Roman"/>
          <w:sz w:val="28"/>
          <w:szCs w:val="28"/>
        </w:rPr>
        <w:t>– питаются исключительно растительным детритом</w:t>
      </w:r>
      <w:r w:rsidR="000B29A4" w:rsidRPr="00744908">
        <w:rPr>
          <w:rFonts w:ascii="Times New Roman" w:hAnsi="Times New Roman" w:cs="Times New Roman"/>
          <w:sz w:val="28"/>
          <w:szCs w:val="28"/>
        </w:rPr>
        <w:t>;</w:t>
      </w:r>
    </w:p>
    <w:p w14:paraId="4C4F6C34" w14:textId="3B0E6187" w:rsidR="002F6F06" w:rsidRPr="00744908" w:rsidRDefault="002F6F06" w:rsidP="00744908">
      <w:pPr>
        <w:pStyle w:val="ae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1 вид –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Dicranota</w:t>
      </w:r>
      <w:proofErr w:type="spellEnd"/>
      <w:r w:rsidR="006E7C15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E7C15" w:rsidRPr="00744908">
        <w:rPr>
          <w:rFonts w:ascii="Times New Roman" w:hAnsi="Times New Roman" w:cs="Times New Roman"/>
          <w:i/>
          <w:iCs/>
          <w:sz w:val="28"/>
          <w:szCs w:val="28"/>
        </w:rPr>
        <w:t>sp</w:t>
      </w:r>
      <w:proofErr w:type="spellEnd"/>
      <w:r w:rsidR="006E7C15" w:rsidRPr="00744908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4908">
        <w:rPr>
          <w:rFonts w:ascii="Times New Roman" w:hAnsi="Times New Roman" w:cs="Times New Roman"/>
          <w:sz w:val="28"/>
          <w:szCs w:val="28"/>
        </w:rPr>
        <w:t xml:space="preserve">– является хищником, но также употребляет в пищу </w:t>
      </w:r>
      <w:r w:rsidR="006E7C15" w:rsidRPr="00744908">
        <w:rPr>
          <w:rFonts w:ascii="Times New Roman" w:hAnsi="Times New Roman" w:cs="Times New Roman"/>
          <w:sz w:val="28"/>
          <w:szCs w:val="28"/>
        </w:rPr>
        <w:t xml:space="preserve">и </w:t>
      </w:r>
      <w:r w:rsidRPr="00744908">
        <w:rPr>
          <w:rFonts w:ascii="Times New Roman" w:hAnsi="Times New Roman" w:cs="Times New Roman"/>
          <w:sz w:val="28"/>
          <w:szCs w:val="28"/>
        </w:rPr>
        <w:t>растительный детрит</w:t>
      </w:r>
      <w:r w:rsidR="000B29A4" w:rsidRPr="00744908">
        <w:rPr>
          <w:rFonts w:ascii="Times New Roman" w:hAnsi="Times New Roman" w:cs="Times New Roman"/>
          <w:sz w:val="28"/>
          <w:szCs w:val="28"/>
        </w:rPr>
        <w:t>;</w:t>
      </w:r>
    </w:p>
    <w:p w14:paraId="59364989" w14:textId="77777777" w:rsidR="000B29A4" w:rsidRPr="00744908" w:rsidRDefault="002F6F06" w:rsidP="00744908">
      <w:pPr>
        <w:pStyle w:val="ae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1 вид –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Culex</w:t>
      </w:r>
      <w:proofErr w:type="spellEnd"/>
      <w:r w:rsidR="000B29A4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B29A4" w:rsidRPr="00744908">
        <w:rPr>
          <w:rFonts w:ascii="Times New Roman" w:hAnsi="Times New Roman" w:cs="Times New Roman"/>
          <w:i/>
          <w:iCs/>
          <w:sz w:val="28"/>
          <w:szCs w:val="28"/>
        </w:rPr>
        <w:t>sp</w:t>
      </w:r>
      <w:proofErr w:type="spellEnd"/>
      <w:r w:rsidR="000B29A4" w:rsidRPr="00744908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44908">
        <w:rPr>
          <w:rFonts w:ascii="Times New Roman" w:hAnsi="Times New Roman" w:cs="Times New Roman"/>
          <w:sz w:val="28"/>
          <w:szCs w:val="28"/>
        </w:rPr>
        <w:t xml:space="preserve"> – </w:t>
      </w:r>
      <w:bookmarkStart w:id="28" w:name="_Hlk210838914"/>
      <w:r w:rsidRPr="00744908">
        <w:rPr>
          <w:rFonts w:ascii="Times New Roman" w:hAnsi="Times New Roman" w:cs="Times New Roman"/>
          <w:sz w:val="28"/>
          <w:szCs w:val="28"/>
        </w:rPr>
        <w:t>питается животным и растительным детритом, а также является хищником, поедая</w:t>
      </w:r>
      <w:bookmarkEnd w:id="28"/>
      <w:r w:rsidRPr="00744908">
        <w:rPr>
          <w:rFonts w:ascii="Times New Roman" w:hAnsi="Times New Roman" w:cs="Times New Roman"/>
          <w:sz w:val="28"/>
          <w:szCs w:val="28"/>
        </w:rPr>
        <w:t xml:space="preserve"> микроскопических животных</w:t>
      </w:r>
      <w:r w:rsidR="000B29A4" w:rsidRPr="00744908">
        <w:rPr>
          <w:rFonts w:ascii="Times New Roman" w:hAnsi="Times New Roman" w:cs="Times New Roman"/>
          <w:sz w:val="28"/>
          <w:szCs w:val="28"/>
        </w:rPr>
        <w:t>;</w:t>
      </w:r>
    </w:p>
    <w:p w14:paraId="37012428" w14:textId="7BC26FC7" w:rsidR="000B29A4" w:rsidRPr="00744908" w:rsidRDefault="000B29A4" w:rsidP="00744908">
      <w:pPr>
        <w:pStyle w:val="ae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1 вид –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Simulium</w:t>
      </w:r>
      <w:proofErr w:type="spellEnd"/>
      <w:r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Start w:id="29" w:name="_Hlk210838958"/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sp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>.</w:t>
      </w:r>
      <w:bookmarkEnd w:id="29"/>
      <w:r w:rsidRPr="00744908">
        <w:rPr>
          <w:rFonts w:ascii="Times New Roman" w:hAnsi="Times New Roman" w:cs="Times New Roman"/>
          <w:sz w:val="28"/>
          <w:szCs w:val="28"/>
        </w:rPr>
        <w:t xml:space="preserve"> – питается животным детритом, а также является хищником, поедая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Gammarus</w:t>
      </w:r>
      <w:proofErr w:type="spellEnd"/>
      <w:r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pulex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Gammarus</w:t>
      </w:r>
      <w:proofErr w:type="spellEnd"/>
      <w:r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lacustris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>;</w:t>
      </w:r>
    </w:p>
    <w:p w14:paraId="567FF1F5" w14:textId="77777777" w:rsidR="000B29A4" w:rsidRPr="00744908" w:rsidRDefault="000B29A4" w:rsidP="00744908">
      <w:pPr>
        <w:pStyle w:val="ae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3</w:t>
      </w:r>
      <w:r w:rsidR="002F6F06" w:rsidRPr="00744908">
        <w:rPr>
          <w:rFonts w:ascii="Times New Roman" w:hAnsi="Times New Roman" w:cs="Times New Roman"/>
          <w:sz w:val="28"/>
          <w:szCs w:val="28"/>
        </w:rPr>
        <w:t xml:space="preserve"> вида –</w:t>
      </w:r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6F06" w:rsidRPr="00744908">
        <w:rPr>
          <w:rFonts w:ascii="Times New Roman" w:hAnsi="Times New Roman" w:cs="Times New Roman"/>
          <w:i/>
          <w:sz w:val="28"/>
          <w:szCs w:val="28"/>
        </w:rPr>
        <w:t>Gammarus</w:t>
      </w:r>
      <w:proofErr w:type="spellEnd"/>
      <w:r w:rsidR="002F6F06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F6F06" w:rsidRPr="00744908">
        <w:rPr>
          <w:rFonts w:ascii="Times New Roman" w:hAnsi="Times New Roman" w:cs="Times New Roman"/>
          <w:i/>
          <w:sz w:val="28"/>
          <w:szCs w:val="28"/>
        </w:rPr>
        <w:t>pulex</w:t>
      </w:r>
      <w:proofErr w:type="spellEnd"/>
      <w:r w:rsidR="002F6F06" w:rsidRPr="007449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F6F06" w:rsidRPr="00744908">
        <w:rPr>
          <w:rFonts w:ascii="Times New Roman" w:hAnsi="Times New Roman" w:cs="Times New Roman"/>
          <w:i/>
          <w:sz w:val="28"/>
          <w:szCs w:val="28"/>
        </w:rPr>
        <w:t>Gammarus</w:t>
      </w:r>
      <w:proofErr w:type="spellEnd"/>
      <w:r w:rsidR="002F6F06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F6F06" w:rsidRPr="00744908">
        <w:rPr>
          <w:rFonts w:ascii="Times New Roman" w:hAnsi="Times New Roman" w:cs="Times New Roman"/>
          <w:i/>
          <w:sz w:val="28"/>
          <w:szCs w:val="28"/>
        </w:rPr>
        <w:t>lacustris</w:t>
      </w:r>
      <w:proofErr w:type="spellEnd"/>
      <w:r w:rsidR="002F6F06" w:rsidRPr="0074490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F6F06" w:rsidRPr="00744908">
        <w:rPr>
          <w:rFonts w:ascii="Times New Roman" w:hAnsi="Times New Roman" w:cs="Times New Roman"/>
          <w:i/>
          <w:sz w:val="28"/>
          <w:szCs w:val="28"/>
        </w:rPr>
        <w:t>Ephemera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44908">
        <w:rPr>
          <w:rFonts w:ascii="Times New Roman" w:hAnsi="Times New Roman" w:cs="Times New Roman"/>
          <w:i/>
          <w:iCs/>
          <w:sz w:val="28"/>
          <w:szCs w:val="28"/>
        </w:rPr>
        <w:t>sp</w:t>
      </w:r>
      <w:proofErr w:type="spellEnd"/>
      <w:r w:rsidRPr="00744908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2F6F06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F6F06" w:rsidRPr="00744908">
        <w:rPr>
          <w:rFonts w:ascii="Times New Roman" w:hAnsi="Times New Roman" w:cs="Times New Roman"/>
          <w:sz w:val="28"/>
          <w:szCs w:val="28"/>
        </w:rPr>
        <w:t>– питаются животным детритом и водорослями</w:t>
      </w:r>
      <w:r w:rsidRPr="00744908">
        <w:rPr>
          <w:rFonts w:ascii="Times New Roman" w:hAnsi="Times New Roman" w:cs="Times New Roman"/>
          <w:sz w:val="28"/>
          <w:szCs w:val="28"/>
        </w:rPr>
        <w:t>;</w:t>
      </w:r>
    </w:p>
    <w:p w14:paraId="1A483C86" w14:textId="77777777" w:rsidR="000B29A4" w:rsidRPr="00744908" w:rsidRDefault="002F6F06" w:rsidP="00744908">
      <w:pPr>
        <w:pStyle w:val="ae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1 вид –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Ecdyonurus</w:t>
      </w:r>
      <w:proofErr w:type="spellEnd"/>
      <w:r w:rsidR="000B29A4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B29A4" w:rsidRPr="00744908">
        <w:rPr>
          <w:rFonts w:ascii="Times New Roman" w:hAnsi="Times New Roman" w:cs="Times New Roman"/>
          <w:i/>
          <w:iCs/>
          <w:sz w:val="28"/>
          <w:szCs w:val="28"/>
        </w:rPr>
        <w:t>sp</w:t>
      </w:r>
      <w:proofErr w:type="spellEnd"/>
      <w:r w:rsidR="000B29A4" w:rsidRPr="00744908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44908">
        <w:rPr>
          <w:rFonts w:ascii="Times New Roman" w:hAnsi="Times New Roman" w:cs="Times New Roman"/>
          <w:sz w:val="28"/>
          <w:szCs w:val="28"/>
        </w:rPr>
        <w:t xml:space="preserve"> – питается исключительно животным детритом</w:t>
      </w:r>
      <w:r w:rsidR="000B29A4" w:rsidRPr="00744908">
        <w:rPr>
          <w:rFonts w:ascii="Times New Roman" w:hAnsi="Times New Roman" w:cs="Times New Roman"/>
          <w:sz w:val="28"/>
          <w:szCs w:val="28"/>
        </w:rPr>
        <w:t>;</w:t>
      </w:r>
    </w:p>
    <w:p w14:paraId="1D53B069" w14:textId="3D2D1E73" w:rsidR="000B29A4" w:rsidRPr="00744908" w:rsidRDefault="002F6F06" w:rsidP="00744908">
      <w:pPr>
        <w:pStyle w:val="ae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3 вида –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Chironomus</w:t>
      </w:r>
      <w:proofErr w:type="spellEnd"/>
      <w:r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plumosus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Limnephilus</w:t>
      </w:r>
      <w:proofErr w:type="spellEnd"/>
      <w:r w:rsidR="000B29A4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B29A4" w:rsidRPr="00744908">
        <w:rPr>
          <w:rFonts w:ascii="Times New Roman" w:hAnsi="Times New Roman" w:cs="Times New Roman"/>
          <w:i/>
          <w:iCs/>
          <w:sz w:val="28"/>
          <w:szCs w:val="28"/>
        </w:rPr>
        <w:t>sp</w:t>
      </w:r>
      <w:proofErr w:type="spellEnd"/>
      <w:r w:rsidR="000B29A4" w:rsidRPr="00744908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4908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Stenophylax</w:t>
      </w:r>
      <w:proofErr w:type="spellEnd"/>
      <w:r w:rsidR="000B29A4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B29A4" w:rsidRPr="00744908">
        <w:rPr>
          <w:rFonts w:ascii="Times New Roman" w:hAnsi="Times New Roman" w:cs="Times New Roman"/>
          <w:i/>
          <w:iCs/>
          <w:sz w:val="28"/>
          <w:szCs w:val="28"/>
        </w:rPr>
        <w:t>sp</w:t>
      </w:r>
      <w:proofErr w:type="spellEnd"/>
      <w:r w:rsidR="000B29A4" w:rsidRPr="00744908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44908">
        <w:rPr>
          <w:rFonts w:ascii="Times New Roman" w:hAnsi="Times New Roman" w:cs="Times New Roman"/>
          <w:sz w:val="28"/>
          <w:szCs w:val="28"/>
        </w:rPr>
        <w:t xml:space="preserve"> – питаются как растительным, так и животным детритом</w:t>
      </w:r>
      <w:r w:rsidR="000B29A4" w:rsidRPr="00744908">
        <w:rPr>
          <w:rFonts w:ascii="Times New Roman" w:hAnsi="Times New Roman" w:cs="Times New Roman"/>
          <w:sz w:val="28"/>
          <w:szCs w:val="28"/>
        </w:rPr>
        <w:t>;</w:t>
      </w:r>
    </w:p>
    <w:p w14:paraId="59525218" w14:textId="2296E7D8" w:rsidR="00F06F23" w:rsidRPr="00744908" w:rsidRDefault="002F6F06" w:rsidP="00744908">
      <w:pPr>
        <w:pStyle w:val="ae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lastRenderedPageBreak/>
        <w:t xml:space="preserve">3 вида –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Ephemerella</w:t>
      </w:r>
      <w:proofErr w:type="spellEnd"/>
      <w:r w:rsidR="000B29A4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B29A4" w:rsidRPr="00744908">
        <w:rPr>
          <w:rFonts w:ascii="Times New Roman" w:hAnsi="Times New Roman" w:cs="Times New Roman"/>
          <w:i/>
          <w:iCs/>
          <w:sz w:val="28"/>
          <w:szCs w:val="28"/>
        </w:rPr>
        <w:t>sp</w:t>
      </w:r>
      <w:proofErr w:type="spellEnd"/>
      <w:r w:rsidR="000B29A4" w:rsidRPr="00744908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449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Epeorus</w:t>
      </w:r>
      <w:proofErr w:type="spellEnd"/>
      <w:r w:rsidR="000B29A4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B29A4" w:rsidRPr="00744908">
        <w:rPr>
          <w:rFonts w:ascii="Times New Roman" w:hAnsi="Times New Roman" w:cs="Times New Roman"/>
          <w:i/>
          <w:iCs/>
          <w:sz w:val="28"/>
          <w:szCs w:val="28"/>
        </w:rPr>
        <w:t>sp</w:t>
      </w:r>
      <w:proofErr w:type="spellEnd"/>
      <w:r w:rsidR="000B29A4" w:rsidRPr="00744908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4490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Baetis</w:t>
      </w:r>
      <w:proofErr w:type="spellEnd"/>
      <w:r w:rsidR="000B29A4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B29A4" w:rsidRPr="00744908">
        <w:rPr>
          <w:rFonts w:ascii="Times New Roman" w:hAnsi="Times New Roman" w:cs="Times New Roman"/>
          <w:i/>
          <w:iCs/>
          <w:sz w:val="28"/>
          <w:szCs w:val="28"/>
        </w:rPr>
        <w:t>sp</w:t>
      </w:r>
      <w:proofErr w:type="spellEnd"/>
      <w:r w:rsidR="000B29A4" w:rsidRPr="00744908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44908">
        <w:rPr>
          <w:rFonts w:ascii="Times New Roman" w:hAnsi="Times New Roman" w:cs="Times New Roman"/>
          <w:sz w:val="28"/>
          <w:szCs w:val="28"/>
        </w:rPr>
        <w:t xml:space="preserve"> – потребляют растительный и животный детрит, а также водоросли</w:t>
      </w:r>
      <w:r w:rsidR="00F06F23" w:rsidRPr="00744908">
        <w:rPr>
          <w:rFonts w:ascii="Times New Roman" w:hAnsi="Times New Roman" w:cs="Times New Roman"/>
          <w:sz w:val="28"/>
          <w:szCs w:val="28"/>
        </w:rPr>
        <w:t>.</w:t>
      </w:r>
    </w:p>
    <w:p w14:paraId="54BD64F0" w14:textId="5582AFB2" w:rsidR="00697619" w:rsidRPr="00744908" w:rsidRDefault="00697619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Наряду с потребителями детрита, существуют животные, питающиеся микроскопическими организмами. Личинки мошек (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Simulium</w:t>
      </w:r>
      <w:proofErr w:type="spellEnd"/>
      <w:r w:rsidR="00F06F23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06F23" w:rsidRPr="00744908">
        <w:rPr>
          <w:rFonts w:ascii="Times New Roman" w:hAnsi="Times New Roman" w:cs="Times New Roman"/>
          <w:i/>
          <w:sz w:val="28"/>
          <w:szCs w:val="28"/>
        </w:rPr>
        <w:t>sp</w:t>
      </w:r>
      <w:proofErr w:type="spellEnd"/>
      <w:r w:rsidR="00F06F23" w:rsidRPr="00744908">
        <w:rPr>
          <w:rFonts w:ascii="Times New Roman" w:hAnsi="Times New Roman" w:cs="Times New Roman"/>
          <w:i/>
          <w:sz w:val="28"/>
          <w:szCs w:val="28"/>
        </w:rPr>
        <w:t>.</w:t>
      </w:r>
      <w:r w:rsidRPr="00744908">
        <w:rPr>
          <w:rFonts w:ascii="Times New Roman" w:hAnsi="Times New Roman" w:cs="Times New Roman"/>
          <w:sz w:val="28"/>
          <w:szCs w:val="28"/>
        </w:rPr>
        <w:t>) и комаров (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Culex</w:t>
      </w:r>
      <w:proofErr w:type="spellEnd"/>
      <w:r w:rsidR="00F06F23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06F23" w:rsidRPr="00744908">
        <w:rPr>
          <w:rFonts w:ascii="Times New Roman" w:hAnsi="Times New Roman" w:cs="Times New Roman"/>
          <w:i/>
          <w:sz w:val="28"/>
          <w:szCs w:val="28"/>
        </w:rPr>
        <w:t>sp</w:t>
      </w:r>
      <w:proofErr w:type="spellEnd"/>
      <w:r w:rsidR="00F06F23" w:rsidRPr="00744908">
        <w:rPr>
          <w:rFonts w:ascii="Times New Roman" w:hAnsi="Times New Roman" w:cs="Times New Roman"/>
          <w:i/>
          <w:sz w:val="28"/>
          <w:szCs w:val="28"/>
        </w:rPr>
        <w:t>.</w:t>
      </w:r>
      <w:r w:rsidRPr="00744908">
        <w:rPr>
          <w:rFonts w:ascii="Times New Roman" w:hAnsi="Times New Roman" w:cs="Times New Roman"/>
          <w:sz w:val="28"/>
          <w:szCs w:val="28"/>
        </w:rPr>
        <w:t xml:space="preserve">) также употребляют детрит животного происхождения и рачков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Gammarus</w:t>
      </w:r>
      <w:proofErr w:type="spellEnd"/>
      <w:r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pulex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Gammarus</w:t>
      </w:r>
      <w:proofErr w:type="spellEnd"/>
      <w:r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lacustris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 xml:space="preserve">. Ручейник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Rhyacophila</w:t>
      </w:r>
      <w:proofErr w:type="spellEnd"/>
      <w:r w:rsidR="00F06F23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06F23" w:rsidRPr="00744908">
        <w:rPr>
          <w:rFonts w:ascii="Times New Roman" w:hAnsi="Times New Roman" w:cs="Times New Roman"/>
          <w:i/>
          <w:sz w:val="28"/>
          <w:szCs w:val="28"/>
        </w:rPr>
        <w:t>sp</w:t>
      </w:r>
      <w:proofErr w:type="spellEnd"/>
      <w:r w:rsidR="00F06F23" w:rsidRPr="00744908">
        <w:rPr>
          <w:rFonts w:ascii="Times New Roman" w:hAnsi="Times New Roman" w:cs="Times New Roman"/>
          <w:i/>
          <w:sz w:val="28"/>
          <w:szCs w:val="28"/>
        </w:rPr>
        <w:t>.</w:t>
      </w:r>
      <w:r w:rsidRPr="00744908">
        <w:rPr>
          <w:rFonts w:ascii="Times New Roman" w:hAnsi="Times New Roman" w:cs="Times New Roman"/>
          <w:sz w:val="28"/>
          <w:szCs w:val="28"/>
        </w:rPr>
        <w:t xml:space="preserve"> питается исключительно микроскопическими животными, Мальки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Oncorhynchus</w:t>
      </w:r>
      <w:proofErr w:type="spellEnd"/>
      <w:r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masou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 xml:space="preserve"> также входят в число потребителей микроскопической</w:t>
      </w:r>
      <w:r w:rsidR="00F06F23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Pr="00744908">
        <w:rPr>
          <w:rFonts w:ascii="Times New Roman" w:hAnsi="Times New Roman" w:cs="Times New Roman"/>
          <w:sz w:val="28"/>
          <w:szCs w:val="28"/>
        </w:rPr>
        <w:t>фауны.</w:t>
      </w:r>
      <w:r w:rsidR="00F06F23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Pr="00744908">
        <w:rPr>
          <w:rFonts w:ascii="Times New Roman" w:hAnsi="Times New Roman" w:cs="Times New Roman"/>
          <w:sz w:val="28"/>
          <w:szCs w:val="28"/>
        </w:rPr>
        <w:t>В общей сложности, четыре вида животных в данной группе питаются микроскопическими организмами.</w:t>
      </w:r>
    </w:p>
    <w:p w14:paraId="510DD2E7" w14:textId="77777777" w:rsidR="00F06F23" w:rsidRPr="00744908" w:rsidRDefault="00697619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В </w:t>
      </w:r>
      <w:r w:rsidR="00F06F23" w:rsidRPr="00744908">
        <w:rPr>
          <w:rFonts w:ascii="Times New Roman" w:hAnsi="Times New Roman" w:cs="Times New Roman"/>
          <w:sz w:val="28"/>
          <w:szCs w:val="28"/>
        </w:rPr>
        <w:t>реке Кедровая</w:t>
      </w:r>
      <w:r w:rsidRPr="00744908">
        <w:rPr>
          <w:rFonts w:ascii="Times New Roman" w:hAnsi="Times New Roman" w:cs="Times New Roman"/>
          <w:sz w:val="28"/>
          <w:szCs w:val="28"/>
        </w:rPr>
        <w:t xml:space="preserve"> обитает </w:t>
      </w:r>
      <w:r w:rsidR="00F06F23" w:rsidRPr="00744908">
        <w:rPr>
          <w:rFonts w:ascii="Times New Roman" w:hAnsi="Times New Roman" w:cs="Times New Roman"/>
          <w:sz w:val="28"/>
          <w:szCs w:val="28"/>
        </w:rPr>
        <w:t>шесть</w:t>
      </w:r>
      <w:r w:rsidRPr="00744908">
        <w:rPr>
          <w:rFonts w:ascii="Times New Roman" w:hAnsi="Times New Roman" w:cs="Times New Roman"/>
          <w:sz w:val="28"/>
          <w:szCs w:val="28"/>
        </w:rPr>
        <w:t xml:space="preserve"> видов хищных животных, </w:t>
      </w:r>
      <w:r w:rsidR="00F074B5" w:rsidRPr="00744908">
        <w:rPr>
          <w:rFonts w:ascii="Times New Roman" w:hAnsi="Times New Roman" w:cs="Times New Roman"/>
          <w:sz w:val="28"/>
          <w:szCs w:val="28"/>
        </w:rPr>
        <w:t>которые питаются</w:t>
      </w:r>
      <w:r w:rsidRPr="00744908">
        <w:rPr>
          <w:rFonts w:ascii="Times New Roman" w:hAnsi="Times New Roman" w:cs="Times New Roman"/>
          <w:sz w:val="28"/>
          <w:szCs w:val="28"/>
        </w:rPr>
        <w:t xml:space="preserve"> мелкими ракообразными, личинками комаров-звонцов и мошек: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Hydropsyche</w:t>
      </w:r>
      <w:proofErr w:type="spellEnd"/>
      <w:r w:rsidR="00F06F23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06F23" w:rsidRPr="00744908">
        <w:rPr>
          <w:rFonts w:ascii="Times New Roman" w:hAnsi="Times New Roman" w:cs="Times New Roman"/>
          <w:i/>
          <w:sz w:val="28"/>
          <w:szCs w:val="28"/>
        </w:rPr>
        <w:t>sp</w:t>
      </w:r>
      <w:proofErr w:type="spellEnd"/>
      <w:r w:rsidR="00F06F23" w:rsidRPr="00744908">
        <w:rPr>
          <w:rFonts w:ascii="Times New Roman" w:hAnsi="Times New Roman" w:cs="Times New Roman"/>
          <w:i/>
          <w:sz w:val="28"/>
          <w:szCs w:val="28"/>
        </w:rPr>
        <w:t>.</w:t>
      </w:r>
      <w:r w:rsidRPr="0074490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Аllcophia</w:t>
      </w:r>
      <w:proofErr w:type="spellEnd"/>
      <w:r w:rsidR="00F06F23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06F23" w:rsidRPr="00744908">
        <w:rPr>
          <w:rFonts w:ascii="Times New Roman" w:hAnsi="Times New Roman" w:cs="Times New Roman"/>
          <w:i/>
          <w:sz w:val="28"/>
          <w:szCs w:val="28"/>
        </w:rPr>
        <w:t>sp</w:t>
      </w:r>
      <w:proofErr w:type="spellEnd"/>
      <w:r w:rsidR="00F06F23" w:rsidRPr="00744908">
        <w:rPr>
          <w:rFonts w:ascii="Times New Roman" w:hAnsi="Times New Roman" w:cs="Times New Roman"/>
          <w:i/>
          <w:sz w:val="28"/>
          <w:szCs w:val="28"/>
        </w:rPr>
        <w:t>.</w:t>
      </w:r>
      <w:r w:rsidRPr="0074490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Perla</w:t>
      </w:r>
      <w:proofErr w:type="spellEnd"/>
      <w:r w:rsidR="00F06F23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06F23" w:rsidRPr="00744908">
        <w:rPr>
          <w:rFonts w:ascii="Times New Roman" w:hAnsi="Times New Roman" w:cs="Times New Roman"/>
          <w:i/>
          <w:sz w:val="28"/>
          <w:szCs w:val="28"/>
        </w:rPr>
        <w:t>sp</w:t>
      </w:r>
      <w:proofErr w:type="spellEnd"/>
      <w:r w:rsidR="00F06F23" w:rsidRPr="00744908">
        <w:rPr>
          <w:rFonts w:ascii="Times New Roman" w:hAnsi="Times New Roman" w:cs="Times New Roman"/>
          <w:i/>
          <w:sz w:val="28"/>
          <w:szCs w:val="28"/>
        </w:rPr>
        <w:t>.</w:t>
      </w:r>
      <w:r w:rsidRPr="0074490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Rhantus</w:t>
      </w:r>
      <w:proofErr w:type="spellEnd"/>
      <w:r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saturalis</w:t>
      </w:r>
      <w:proofErr w:type="spellEnd"/>
      <w:r w:rsidR="00F06F23" w:rsidRPr="00744908">
        <w:rPr>
          <w:rFonts w:ascii="Times New Roman" w:hAnsi="Times New Roman" w:cs="Times New Roman"/>
          <w:i/>
          <w:sz w:val="28"/>
          <w:szCs w:val="28"/>
        </w:rPr>
        <w:t>,</w:t>
      </w:r>
      <w:r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Simulium</w:t>
      </w:r>
      <w:proofErr w:type="spellEnd"/>
      <w:r w:rsidR="00F06F23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06F23" w:rsidRPr="00744908">
        <w:rPr>
          <w:rFonts w:ascii="Times New Roman" w:hAnsi="Times New Roman" w:cs="Times New Roman"/>
          <w:i/>
          <w:sz w:val="28"/>
          <w:szCs w:val="28"/>
        </w:rPr>
        <w:t>sp</w:t>
      </w:r>
      <w:proofErr w:type="spellEnd"/>
      <w:r w:rsidR="00F06F23" w:rsidRPr="00744908">
        <w:rPr>
          <w:rFonts w:ascii="Times New Roman" w:hAnsi="Times New Roman" w:cs="Times New Roman"/>
          <w:i/>
          <w:sz w:val="28"/>
          <w:szCs w:val="28"/>
        </w:rPr>
        <w:t>.</w:t>
      </w:r>
      <w:r w:rsidR="00F06F23" w:rsidRPr="00744908">
        <w:rPr>
          <w:rFonts w:ascii="Times New Roman" w:hAnsi="Times New Roman" w:cs="Times New Roman"/>
          <w:sz w:val="28"/>
          <w:szCs w:val="28"/>
        </w:rPr>
        <w:t xml:space="preserve"> и</w:t>
      </w:r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Dicranota</w:t>
      </w:r>
      <w:proofErr w:type="spellEnd"/>
      <w:r w:rsidR="00F06F23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="00F06F23" w:rsidRPr="00744908">
        <w:rPr>
          <w:rFonts w:ascii="Times New Roman" w:hAnsi="Times New Roman" w:cs="Times New Roman"/>
          <w:i/>
          <w:sz w:val="28"/>
          <w:szCs w:val="28"/>
        </w:rPr>
        <w:t>sp</w:t>
      </w:r>
      <w:proofErr w:type="spellEnd"/>
      <w:r w:rsidR="00F06F23" w:rsidRPr="00744908">
        <w:rPr>
          <w:rFonts w:ascii="Times New Roman" w:hAnsi="Times New Roman" w:cs="Times New Roman"/>
          <w:i/>
          <w:sz w:val="28"/>
          <w:szCs w:val="28"/>
        </w:rPr>
        <w:t>.</w:t>
      </w:r>
      <w:r w:rsidRPr="0074490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D61E10" w14:textId="19B2929A" w:rsidR="00C7246A" w:rsidRPr="00744908" w:rsidRDefault="00697619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Кроме того, баклан (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Phalacrocorax</w:t>
      </w:r>
      <w:proofErr w:type="spellEnd"/>
      <w:r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carbo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 xml:space="preserve">) является крупным </w:t>
      </w:r>
      <w:r w:rsidR="00F06F23" w:rsidRPr="00744908">
        <w:rPr>
          <w:rFonts w:ascii="Times New Roman" w:hAnsi="Times New Roman" w:cs="Times New Roman"/>
          <w:sz w:val="28"/>
          <w:szCs w:val="28"/>
        </w:rPr>
        <w:t xml:space="preserve">внешним для изучаемого биоценоза </w:t>
      </w:r>
      <w:r w:rsidRPr="00744908">
        <w:rPr>
          <w:rFonts w:ascii="Times New Roman" w:hAnsi="Times New Roman" w:cs="Times New Roman"/>
          <w:sz w:val="28"/>
          <w:szCs w:val="28"/>
        </w:rPr>
        <w:t xml:space="preserve">хищником, поедающим рыбу, в частности,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Oncorhynchus</w:t>
      </w:r>
      <w:proofErr w:type="spellEnd"/>
      <w:r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44908">
        <w:rPr>
          <w:rFonts w:ascii="Times New Roman" w:hAnsi="Times New Roman" w:cs="Times New Roman"/>
          <w:i/>
          <w:sz w:val="28"/>
          <w:szCs w:val="28"/>
        </w:rPr>
        <w:t>masou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>.</w:t>
      </w:r>
    </w:p>
    <w:p w14:paraId="37DE0938" w14:textId="77777777" w:rsidR="000E3E79" w:rsidRPr="00744908" w:rsidRDefault="000E3E79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470473" w14:textId="6659DD75" w:rsidR="00F074B5" w:rsidRPr="00744908" w:rsidRDefault="002A1B68" w:rsidP="00744908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30" w:name="_Toc210857230"/>
      <w:r w:rsidRPr="0074490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Выводы</w:t>
      </w:r>
      <w:r w:rsidR="00B356EF" w:rsidRPr="0074490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и заключение</w:t>
      </w:r>
      <w:bookmarkEnd w:id="30"/>
    </w:p>
    <w:p w14:paraId="52EE7FE5" w14:textId="3C44AC4F" w:rsidR="00F10DA3" w:rsidRPr="00744908" w:rsidRDefault="00F10DA3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В результате проведенного исследования были рассмотрены и описаны основные физико-географические характеристики реки Кедровая </w:t>
      </w:r>
      <w:r w:rsidR="003B45F5" w:rsidRPr="00744908">
        <w:rPr>
          <w:rFonts w:ascii="Times New Roman" w:hAnsi="Times New Roman" w:cs="Times New Roman"/>
          <w:sz w:val="28"/>
          <w:szCs w:val="28"/>
        </w:rPr>
        <w:t xml:space="preserve">и определен видовой состав её мезо- и </w:t>
      </w:r>
      <w:proofErr w:type="spellStart"/>
      <w:r w:rsidR="003B45F5" w:rsidRPr="00744908">
        <w:rPr>
          <w:rFonts w:ascii="Times New Roman" w:hAnsi="Times New Roman" w:cs="Times New Roman"/>
          <w:sz w:val="28"/>
          <w:szCs w:val="28"/>
        </w:rPr>
        <w:t>макрозооценоза</w:t>
      </w:r>
      <w:proofErr w:type="spellEnd"/>
      <w:r w:rsidR="003B45F5" w:rsidRPr="00744908">
        <w:rPr>
          <w:rFonts w:ascii="Times New Roman" w:hAnsi="Times New Roman" w:cs="Times New Roman"/>
          <w:sz w:val="28"/>
          <w:szCs w:val="28"/>
        </w:rPr>
        <w:t>, рассмотрены основные взаимосвязи между живыми организмами, составляющими биоценоз реки.</w:t>
      </w:r>
    </w:p>
    <w:p w14:paraId="74155357" w14:textId="3759C90B" w:rsidR="003B45F5" w:rsidRPr="00744908" w:rsidRDefault="003B45F5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В частности, на основе анализа литературных источников была показана экологическая значимость реки Кедровая, как эталонно чистой реки. Именно эта её особенность и актуализирует настоящее исследование, как важную составляющую постоянного мониторинга данного уникального водоема.</w:t>
      </w:r>
    </w:p>
    <w:p w14:paraId="63CEF64C" w14:textId="7CC5512B" w:rsidR="00D077C8" w:rsidRPr="00744908" w:rsidRDefault="00D077C8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В процессе проведения исследования было выбрано и описано 7 участков для проведения исследования с различными характеристиками условий обитания гидробионтов, отличающихся по ширине русла реки, ее глубине и скорости течения воды.</w:t>
      </w:r>
    </w:p>
    <w:p w14:paraId="67B90B04" w14:textId="57152F32" w:rsidR="00D077C8" w:rsidRPr="00744908" w:rsidRDefault="00D077C8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На исследуемых участках удалось обнаружить более 25 видов животных</w:t>
      </w:r>
      <w:r w:rsidR="00D6671E" w:rsidRPr="00744908">
        <w:rPr>
          <w:rFonts w:ascii="Times New Roman" w:hAnsi="Times New Roman" w:cs="Times New Roman"/>
          <w:sz w:val="28"/>
          <w:szCs w:val="28"/>
        </w:rPr>
        <w:t>,</w:t>
      </w:r>
      <w:r w:rsidRPr="00744908">
        <w:rPr>
          <w:rFonts w:ascii="Times New Roman" w:hAnsi="Times New Roman" w:cs="Times New Roman"/>
          <w:sz w:val="28"/>
          <w:szCs w:val="28"/>
        </w:rPr>
        <w:t xml:space="preserve"> относящихся к мезо- и </w:t>
      </w:r>
      <w:proofErr w:type="spellStart"/>
      <w:r w:rsidRPr="00744908">
        <w:rPr>
          <w:rFonts w:ascii="Times New Roman" w:hAnsi="Times New Roman" w:cs="Times New Roman"/>
          <w:sz w:val="28"/>
          <w:szCs w:val="28"/>
        </w:rPr>
        <w:t>макро</w:t>
      </w:r>
      <w:r w:rsidR="00D6671E" w:rsidRPr="00744908">
        <w:rPr>
          <w:rFonts w:ascii="Times New Roman" w:hAnsi="Times New Roman" w:cs="Times New Roman"/>
          <w:sz w:val="28"/>
          <w:szCs w:val="28"/>
        </w:rPr>
        <w:t>зоо</w:t>
      </w:r>
      <w:r w:rsidRPr="00744908">
        <w:rPr>
          <w:rFonts w:ascii="Times New Roman" w:hAnsi="Times New Roman" w:cs="Times New Roman"/>
          <w:sz w:val="28"/>
          <w:szCs w:val="28"/>
        </w:rPr>
        <w:t>ценозу</w:t>
      </w:r>
      <w:proofErr w:type="spellEnd"/>
      <w:r w:rsidRPr="00744908">
        <w:rPr>
          <w:rFonts w:ascii="Times New Roman" w:hAnsi="Times New Roman" w:cs="Times New Roman"/>
          <w:sz w:val="28"/>
          <w:szCs w:val="28"/>
        </w:rPr>
        <w:t xml:space="preserve"> реки Кедровая, подавляющее большинство из которых </w:t>
      </w:r>
      <w:r w:rsidR="00F27356" w:rsidRPr="00744908">
        <w:rPr>
          <w:rFonts w:ascii="Times New Roman" w:hAnsi="Times New Roman" w:cs="Times New Roman"/>
          <w:sz w:val="28"/>
          <w:szCs w:val="28"/>
        </w:rPr>
        <w:t>являются личиночными стадиями насекомых двух отрядов: Подёнки (</w:t>
      </w:r>
      <w:proofErr w:type="spellStart"/>
      <w:r w:rsidR="00F27356" w:rsidRPr="00744908">
        <w:rPr>
          <w:rFonts w:ascii="Times New Roman" w:hAnsi="Times New Roman" w:cs="Times New Roman"/>
          <w:i/>
          <w:sz w:val="28"/>
          <w:szCs w:val="28"/>
        </w:rPr>
        <w:t>Ephemeroptera</w:t>
      </w:r>
      <w:proofErr w:type="spellEnd"/>
      <w:r w:rsidR="00F27356" w:rsidRPr="00744908">
        <w:rPr>
          <w:rFonts w:ascii="Times New Roman" w:hAnsi="Times New Roman" w:cs="Times New Roman"/>
          <w:sz w:val="28"/>
          <w:szCs w:val="28"/>
        </w:rPr>
        <w:t>)</w:t>
      </w:r>
      <w:r w:rsidR="00D966C0" w:rsidRPr="00744908">
        <w:rPr>
          <w:rFonts w:ascii="Times New Roman" w:hAnsi="Times New Roman" w:cs="Times New Roman"/>
          <w:sz w:val="28"/>
          <w:szCs w:val="28"/>
        </w:rPr>
        <w:t xml:space="preserve"> с доминирующим видом рода </w:t>
      </w:r>
      <w:proofErr w:type="spellStart"/>
      <w:r w:rsidR="00D966C0" w:rsidRPr="00744908">
        <w:rPr>
          <w:rFonts w:ascii="Times New Roman" w:hAnsi="Times New Roman" w:cs="Times New Roman"/>
          <w:sz w:val="28"/>
          <w:szCs w:val="28"/>
        </w:rPr>
        <w:t>Эпеорус</w:t>
      </w:r>
      <w:proofErr w:type="spellEnd"/>
      <w:r w:rsidR="00D966C0" w:rsidRPr="0074490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966C0" w:rsidRPr="00744908">
        <w:rPr>
          <w:rFonts w:ascii="Times New Roman" w:hAnsi="Times New Roman" w:cs="Times New Roman"/>
          <w:i/>
          <w:sz w:val="28"/>
          <w:szCs w:val="28"/>
        </w:rPr>
        <w:t>Epeorus</w:t>
      </w:r>
      <w:proofErr w:type="spellEnd"/>
      <w:r w:rsidR="00D966C0" w:rsidRPr="00744908">
        <w:rPr>
          <w:rFonts w:ascii="Times New Roman" w:hAnsi="Times New Roman" w:cs="Times New Roman"/>
          <w:sz w:val="28"/>
          <w:szCs w:val="28"/>
        </w:rPr>
        <w:t>)</w:t>
      </w:r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F27356" w:rsidRPr="00744908">
        <w:rPr>
          <w:rFonts w:ascii="Times New Roman" w:hAnsi="Times New Roman" w:cs="Times New Roman"/>
          <w:sz w:val="28"/>
          <w:szCs w:val="28"/>
        </w:rPr>
        <w:t>и Ручейники (</w:t>
      </w:r>
      <w:proofErr w:type="spellStart"/>
      <w:r w:rsidR="00F27356" w:rsidRPr="00744908">
        <w:rPr>
          <w:rFonts w:ascii="Times New Roman" w:hAnsi="Times New Roman" w:cs="Times New Roman"/>
          <w:i/>
          <w:sz w:val="28"/>
          <w:szCs w:val="28"/>
        </w:rPr>
        <w:t>Trichoptera</w:t>
      </w:r>
      <w:proofErr w:type="spellEnd"/>
      <w:r w:rsidR="00F27356" w:rsidRPr="00744908">
        <w:rPr>
          <w:rFonts w:ascii="Times New Roman" w:hAnsi="Times New Roman" w:cs="Times New Roman"/>
          <w:sz w:val="28"/>
          <w:szCs w:val="28"/>
        </w:rPr>
        <w:t>)</w:t>
      </w:r>
      <w:r w:rsidR="00D966C0" w:rsidRPr="00744908">
        <w:rPr>
          <w:rFonts w:ascii="Times New Roman" w:hAnsi="Times New Roman" w:cs="Times New Roman"/>
          <w:sz w:val="28"/>
          <w:szCs w:val="28"/>
        </w:rPr>
        <w:t xml:space="preserve"> с доминирующим видом рода </w:t>
      </w:r>
      <w:proofErr w:type="spellStart"/>
      <w:r w:rsidR="00D966C0" w:rsidRPr="00744908">
        <w:rPr>
          <w:rFonts w:ascii="Times New Roman" w:hAnsi="Times New Roman" w:cs="Times New Roman"/>
          <w:sz w:val="28"/>
          <w:szCs w:val="28"/>
        </w:rPr>
        <w:t>Гидропсихе</w:t>
      </w:r>
      <w:proofErr w:type="spellEnd"/>
      <w:r w:rsidR="00D966C0" w:rsidRPr="0074490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966C0" w:rsidRPr="00744908">
        <w:rPr>
          <w:rFonts w:ascii="Times New Roman" w:hAnsi="Times New Roman" w:cs="Times New Roman"/>
          <w:i/>
          <w:sz w:val="28"/>
          <w:szCs w:val="28"/>
        </w:rPr>
        <w:t>Hydropsyche</w:t>
      </w:r>
      <w:proofErr w:type="spellEnd"/>
      <w:r w:rsidR="00D966C0" w:rsidRPr="00744908">
        <w:rPr>
          <w:rFonts w:ascii="Times New Roman" w:hAnsi="Times New Roman" w:cs="Times New Roman"/>
          <w:sz w:val="28"/>
          <w:szCs w:val="28"/>
        </w:rPr>
        <w:t>)</w:t>
      </w:r>
      <w:r w:rsidR="00F27356" w:rsidRPr="00744908">
        <w:rPr>
          <w:rFonts w:ascii="Times New Roman" w:hAnsi="Times New Roman" w:cs="Times New Roman"/>
          <w:sz w:val="28"/>
          <w:szCs w:val="28"/>
        </w:rPr>
        <w:t>. В список обнаруженных организмов также вошел большой баклан (</w:t>
      </w:r>
      <w:proofErr w:type="spellStart"/>
      <w:r w:rsidR="00F27356" w:rsidRPr="00744908">
        <w:rPr>
          <w:rFonts w:ascii="Times New Roman" w:hAnsi="Times New Roman" w:cs="Times New Roman"/>
          <w:i/>
          <w:sz w:val="28"/>
          <w:szCs w:val="28"/>
        </w:rPr>
        <w:t>Phalacrocorax</w:t>
      </w:r>
      <w:proofErr w:type="spellEnd"/>
      <w:r w:rsidR="00F27356" w:rsidRPr="007449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27356" w:rsidRPr="00744908">
        <w:rPr>
          <w:rFonts w:ascii="Times New Roman" w:hAnsi="Times New Roman" w:cs="Times New Roman"/>
          <w:i/>
          <w:sz w:val="28"/>
          <w:szCs w:val="28"/>
        </w:rPr>
        <w:t>carbo</w:t>
      </w:r>
      <w:proofErr w:type="spellEnd"/>
      <w:r w:rsidR="00F27356" w:rsidRPr="00744908">
        <w:rPr>
          <w:rFonts w:ascii="Times New Roman" w:hAnsi="Times New Roman" w:cs="Times New Roman"/>
          <w:sz w:val="28"/>
          <w:szCs w:val="28"/>
        </w:rPr>
        <w:t>), связанный с рекой, но обитающий в наземно-воздушной среде. Кроме того, в процессе наблюдений за рекой было отмечено большое количество мальков рыб, видовая принадлежность которых не была установлена</w:t>
      </w:r>
      <w:r w:rsidR="009A4F1C" w:rsidRPr="00744908">
        <w:rPr>
          <w:rFonts w:ascii="Times New Roman" w:hAnsi="Times New Roman" w:cs="Times New Roman"/>
          <w:sz w:val="28"/>
          <w:szCs w:val="28"/>
        </w:rPr>
        <w:t xml:space="preserve"> из-за их мелкого размера.</w:t>
      </w:r>
    </w:p>
    <w:p w14:paraId="5B40AADD" w14:textId="5011C9C1" w:rsidR="009A4F1C" w:rsidRPr="00744908" w:rsidRDefault="009A4F1C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lastRenderedPageBreak/>
        <w:t xml:space="preserve">Была оценена численность различных донных гидробионтов на участках реки с разными характеристиками </w:t>
      </w:r>
      <w:r w:rsidR="00117ADF" w:rsidRPr="00744908">
        <w:rPr>
          <w:rFonts w:ascii="Times New Roman" w:hAnsi="Times New Roman" w:cs="Times New Roman"/>
          <w:sz w:val="28"/>
          <w:szCs w:val="28"/>
        </w:rPr>
        <w:t>удаленности от берега, глубины и скорости течения</w:t>
      </w:r>
      <w:r w:rsidR="00D966C0" w:rsidRPr="00744908">
        <w:rPr>
          <w:rFonts w:ascii="Times New Roman" w:hAnsi="Times New Roman" w:cs="Times New Roman"/>
          <w:sz w:val="28"/>
          <w:szCs w:val="28"/>
        </w:rPr>
        <w:t>, а также</w:t>
      </w:r>
      <w:r w:rsidRPr="00744908">
        <w:rPr>
          <w:rFonts w:ascii="Times New Roman" w:hAnsi="Times New Roman" w:cs="Times New Roman"/>
          <w:sz w:val="28"/>
          <w:szCs w:val="28"/>
        </w:rPr>
        <w:t xml:space="preserve"> показан</w:t>
      </w:r>
      <w:r w:rsidR="00117ADF" w:rsidRPr="00744908">
        <w:rPr>
          <w:rFonts w:ascii="Times New Roman" w:hAnsi="Times New Roman" w:cs="Times New Roman"/>
          <w:sz w:val="28"/>
          <w:szCs w:val="28"/>
        </w:rPr>
        <w:t xml:space="preserve">а изменчивость их видового состава в зависимости от этих условий. При этом, максимальная </w:t>
      </w:r>
      <w:r w:rsidR="00EC6E5D" w:rsidRPr="00744908">
        <w:rPr>
          <w:rFonts w:ascii="Times New Roman" w:hAnsi="Times New Roman" w:cs="Times New Roman"/>
          <w:sz w:val="28"/>
          <w:szCs w:val="28"/>
        </w:rPr>
        <w:t xml:space="preserve">суммарная </w:t>
      </w:r>
      <w:r w:rsidR="00117ADF" w:rsidRPr="00744908">
        <w:rPr>
          <w:rFonts w:ascii="Times New Roman" w:hAnsi="Times New Roman" w:cs="Times New Roman"/>
          <w:sz w:val="28"/>
          <w:szCs w:val="28"/>
        </w:rPr>
        <w:t xml:space="preserve">плотность </w:t>
      </w:r>
      <w:r w:rsidR="00EC6E5D" w:rsidRPr="00744908">
        <w:rPr>
          <w:rFonts w:ascii="Times New Roman" w:hAnsi="Times New Roman" w:cs="Times New Roman"/>
          <w:sz w:val="28"/>
          <w:szCs w:val="28"/>
        </w:rPr>
        <w:t xml:space="preserve">всех выявленных </w:t>
      </w:r>
      <w:r w:rsidR="00117ADF" w:rsidRPr="00744908">
        <w:rPr>
          <w:rFonts w:ascii="Times New Roman" w:hAnsi="Times New Roman" w:cs="Times New Roman"/>
          <w:sz w:val="28"/>
          <w:szCs w:val="28"/>
        </w:rPr>
        <w:t>гидробионтов</w:t>
      </w:r>
      <w:r w:rsidR="00EC6E5D" w:rsidRPr="00744908">
        <w:rPr>
          <w:rFonts w:ascii="Times New Roman" w:hAnsi="Times New Roman" w:cs="Times New Roman"/>
          <w:sz w:val="28"/>
          <w:szCs w:val="28"/>
        </w:rPr>
        <w:t xml:space="preserve"> (</w:t>
      </w:r>
      <w:r w:rsidR="00EB3E96" w:rsidRPr="00744908">
        <w:rPr>
          <w:rFonts w:ascii="Times New Roman" w:hAnsi="Times New Roman" w:cs="Times New Roman"/>
          <w:sz w:val="28"/>
          <w:szCs w:val="28"/>
        </w:rPr>
        <w:t>1209,4</w:t>
      </w:r>
      <w:r w:rsidR="00EC6E5D" w:rsidRPr="00744908">
        <w:rPr>
          <w:rFonts w:ascii="Times New Roman" w:hAnsi="Times New Roman" w:cs="Times New Roman"/>
          <w:sz w:val="28"/>
          <w:szCs w:val="28"/>
        </w:rPr>
        <w:t>шт/м</w:t>
      </w:r>
      <w:r w:rsidR="00EC6E5D" w:rsidRPr="0074490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EC6E5D" w:rsidRPr="00744908">
        <w:rPr>
          <w:rFonts w:ascii="Times New Roman" w:hAnsi="Times New Roman" w:cs="Times New Roman"/>
          <w:sz w:val="28"/>
          <w:szCs w:val="28"/>
        </w:rPr>
        <w:t>)</w:t>
      </w:r>
      <w:r w:rsidR="00117ADF" w:rsidRPr="00744908">
        <w:rPr>
          <w:rFonts w:ascii="Times New Roman" w:hAnsi="Times New Roman" w:cs="Times New Roman"/>
          <w:sz w:val="28"/>
          <w:szCs w:val="28"/>
        </w:rPr>
        <w:t xml:space="preserve"> наблюдалась на участке с </w:t>
      </w:r>
      <w:r w:rsidR="00EC6E5D" w:rsidRPr="00744908">
        <w:rPr>
          <w:rFonts w:ascii="Times New Roman" w:hAnsi="Times New Roman" w:cs="Times New Roman"/>
          <w:sz w:val="28"/>
          <w:szCs w:val="28"/>
        </w:rPr>
        <w:t>самой широкой частью русла, характеризующимся средней глубиной в 13 см и средней скоростью течения – 1,46 м/с.</w:t>
      </w:r>
      <w:r w:rsidR="00117ADF" w:rsidRPr="007449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23CD44" w14:textId="0A9CDEB3" w:rsidR="00944CF6" w:rsidRPr="00744908" w:rsidRDefault="0053567B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EB3E96" w:rsidRPr="00744908">
        <w:rPr>
          <w:rFonts w:ascii="Times New Roman" w:hAnsi="Times New Roman" w:cs="Times New Roman"/>
          <w:sz w:val="28"/>
          <w:szCs w:val="28"/>
        </w:rPr>
        <w:t>пищевых взаимосвязей,</w:t>
      </w:r>
      <w:r w:rsidRPr="00744908">
        <w:rPr>
          <w:rFonts w:ascii="Times New Roman" w:hAnsi="Times New Roman" w:cs="Times New Roman"/>
          <w:sz w:val="28"/>
          <w:szCs w:val="28"/>
        </w:rPr>
        <w:t xml:space="preserve"> выявленных в ходе исследования гидробионтов реки Кедровая позволил установить, что н</w:t>
      </w:r>
      <w:r w:rsidR="00944CF6" w:rsidRPr="00744908">
        <w:rPr>
          <w:rFonts w:ascii="Times New Roman" w:hAnsi="Times New Roman" w:cs="Times New Roman"/>
          <w:sz w:val="28"/>
          <w:szCs w:val="28"/>
        </w:rPr>
        <w:t xml:space="preserve">аиболее многочисленными </w:t>
      </w:r>
      <w:r w:rsidR="0068474F" w:rsidRPr="00744908">
        <w:rPr>
          <w:rFonts w:ascii="Times New Roman" w:hAnsi="Times New Roman" w:cs="Times New Roman"/>
          <w:sz w:val="28"/>
          <w:szCs w:val="28"/>
        </w:rPr>
        <w:t>экологическими</w:t>
      </w:r>
      <w:r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="00944CF6" w:rsidRPr="00744908">
        <w:rPr>
          <w:rFonts w:ascii="Times New Roman" w:hAnsi="Times New Roman" w:cs="Times New Roman"/>
          <w:sz w:val="28"/>
          <w:szCs w:val="28"/>
        </w:rPr>
        <w:t xml:space="preserve">группами в </w:t>
      </w:r>
      <w:r w:rsidRPr="00744908">
        <w:rPr>
          <w:rFonts w:ascii="Times New Roman" w:hAnsi="Times New Roman" w:cs="Times New Roman"/>
          <w:sz w:val="28"/>
          <w:szCs w:val="28"/>
        </w:rPr>
        <w:t>ней являются</w:t>
      </w:r>
      <w:r w:rsidR="00944CF6" w:rsidRPr="00744908">
        <w:rPr>
          <w:rFonts w:ascii="Times New Roman" w:hAnsi="Times New Roman" w:cs="Times New Roman"/>
          <w:sz w:val="28"/>
          <w:szCs w:val="28"/>
        </w:rPr>
        <w:t xml:space="preserve"> всеядные</w:t>
      </w:r>
      <w:r w:rsidRPr="00744908">
        <w:rPr>
          <w:rFonts w:ascii="Times New Roman" w:hAnsi="Times New Roman" w:cs="Times New Roman"/>
          <w:sz w:val="28"/>
          <w:szCs w:val="28"/>
        </w:rPr>
        <w:t xml:space="preserve"> виды</w:t>
      </w:r>
      <w:r w:rsidR="00944CF6" w:rsidRPr="00744908">
        <w:rPr>
          <w:rFonts w:ascii="Times New Roman" w:hAnsi="Times New Roman" w:cs="Times New Roman"/>
          <w:sz w:val="28"/>
          <w:szCs w:val="28"/>
        </w:rPr>
        <w:t xml:space="preserve"> и </w:t>
      </w:r>
      <w:r w:rsidRPr="00744908">
        <w:rPr>
          <w:rFonts w:ascii="Times New Roman" w:hAnsi="Times New Roman" w:cs="Times New Roman"/>
          <w:sz w:val="28"/>
          <w:szCs w:val="28"/>
        </w:rPr>
        <w:t xml:space="preserve">виды - </w:t>
      </w:r>
      <w:proofErr w:type="spellStart"/>
      <w:r w:rsidR="00944CF6" w:rsidRPr="00744908">
        <w:rPr>
          <w:rFonts w:ascii="Times New Roman" w:hAnsi="Times New Roman" w:cs="Times New Roman"/>
          <w:sz w:val="28"/>
          <w:szCs w:val="28"/>
        </w:rPr>
        <w:t>детритофаги</w:t>
      </w:r>
      <w:proofErr w:type="spellEnd"/>
      <w:r w:rsidR="00944CF6" w:rsidRPr="00744908">
        <w:rPr>
          <w:rFonts w:ascii="Times New Roman" w:hAnsi="Times New Roman" w:cs="Times New Roman"/>
          <w:sz w:val="28"/>
          <w:szCs w:val="28"/>
        </w:rPr>
        <w:t xml:space="preserve"> (по 8 </w:t>
      </w:r>
      <w:r w:rsidRPr="00744908">
        <w:rPr>
          <w:rFonts w:ascii="Times New Roman" w:hAnsi="Times New Roman" w:cs="Times New Roman"/>
          <w:sz w:val="28"/>
          <w:szCs w:val="28"/>
        </w:rPr>
        <w:t>видов</w:t>
      </w:r>
      <w:r w:rsidR="00944CF6" w:rsidRPr="00744908">
        <w:rPr>
          <w:rFonts w:ascii="Times New Roman" w:hAnsi="Times New Roman" w:cs="Times New Roman"/>
          <w:sz w:val="28"/>
          <w:szCs w:val="28"/>
        </w:rPr>
        <w:t xml:space="preserve"> </w:t>
      </w:r>
      <w:r w:rsidRPr="00744908">
        <w:rPr>
          <w:rFonts w:ascii="Times New Roman" w:hAnsi="Times New Roman" w:cs="Times New Roman"/>
          <w:sz w:val="28"/>
          <w:szCs w:val="28"/>
        </w:rPr>
        <w:t xml:space="preserve">в </w:t>
      </w:r>
      <w:r w:rsidR="00944CF6" w:rsidRPr="00744908">
        <w:rPr>
          <w:rFonts w:ascii="Times New Roman" w:hAnsi="Times New Roman" w:cs="Times New Roman"/>
          <w:sz w:val="28"/>
          <w:szCs w:val="28"/>
        </w:rPr>
        <w:t>каждой групп</w:t>
      </w:r>
      <w:r w:rsidRPr="00744908">
        <w:rPr>
          <w:rFonts w:ascii="Times New Roman" w:hAnsi="Times New Roman" w:cs="Times New Roman"/>
          <w:sz w:val="28"/>
          <w:szCs w:val="28"/>
        </w:rPr>
        <w:t>е</w:t>
      </w:r>
      <w:r w:rsidR="00944CF6" w:rsidRPr="00744908">
        <w:rPr>
          <w:rFonts w:ascii="Times New Roman" w:hAnsi="Times New Roman" w:cs="Times New Roman"/>
          <w:sz w:val="28"/>
          <w:szCs w:val="28"/>
        </w:rPr>
        <w:t>)</w:t>
      </w:r>
      <w:r w:rsidRPr="00744908">
        <w:rPr>
          <w:rFonts w:ascii="Times New Roman" w:hAnsi="Times New Roman" w:cs="Times New Roman"/>
          <w:sz w:val="28"/>
          <w:szCs w:val="28"/>
        </w:rPr>
        <w:t>, а виды - паразиты</w:t>
      </w:r>
      <w:r w:rsidR="00944CF6" w:rsidRPr="00744908">
        <w:rPr>
          <w:rFonts w:ascii="Times New Roman" w:hAnsi="Times New Roman" w:cs="Times New Roman"/>
          <w:sz w:val="28"/>
          <w:szCs w:val="28"/>
        </w:rPr>
        <w:t xml:space="preserve"> представлены в наименьшем количестве (1 </w:t>
      </w:r>
      <w:r w:rsidRPr="00744908">
        <w:rPr>
          <w:rFonts w:ascii="Times New Roman" w:hAnsi="Times New Roman" w:cs="Times New Roman"/>
          <w:sz w:val="28"/>
          <w:szCs w:val="28"/>
        </w:rPr>
        <w:t>вид</w:t>
      </w:r>
      <w:r w:rsidR="00944CF6" w:rsidRPr="00744908">
        <w:rPr>
          <w:rFonts w:ascii="Times New Roman" w:hAnsi="Times New Roman" w:cs="Times New Roman"/>
          <w:sz w:val="28"/>
          <w:szCs w:val="28"/>
        </w:rPr>
        <w:t>).</w:t>
      </w:r>
      <w:r w:rsidR="000126CC" w:rsidRPr="00744908">
        <w:rPr>
          <w:rFonts w:ascii="Times New Roman" w:hAnsi="Times New Roman" w:cs="Times New Roman"/>
          <w:sz w:val="28"/>
          <w:szCs w:val="28"/>
        </w:rPr>
        <w:t xml:space="preserve"> Эти же данные позволили смоделировать пищевую сеть в биоценозе изучаемой реки. Данная модель показала высокую устойчивость данного биоценоза за счет ее разнообразия и большого количества взаимозаменяемых звеньев.</w:t>
      </w:r>
    </w:p>
    <w:p w14:paraId="649237D3" w14:textId="63AA4254" w:rsidR="002A1B68" w:rsidRPr="00744908" w:rsidRDefault="000126CC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 xml:space="preserve">В целом данное исследование дополняет существующие опубликованные исследования реки Кедровая и ее биоценоза. В частности, подтверждаются данные по наличию ряда ранее описанных видов. А новизной является актуализация данных по видовому составу, численности, особенностям распространения различных видов гидробионтов в реке по состоянию на август 2024 года. Также особый интерес представляет смоделированная пищевая сеть </w:t>
      </w:r>
      <w:r w:rsidR="008A61D7" w:rsidRPr="00744908">
        <w:rPr>
          <w:rFonts w:ascii="Times New Roman" w:hAnsi="Times New Roman" w:cs="Times New Roman"/>
          <w:sz w:val="28"/>
          <w:szCs w:val="28"/>
        </w:rPr>
        <w:t>биоценоза реки.</w:t>
      </w:r>
    </w:p>
    <w:p w14:paraId="6FDAE320" w14:textId="79DAC89E" w:rsidR="008A61D7" w:rsidRPr="00744908" w:rsidRDefault="008A61D7" w:rsidP="00744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908">
        <w:rPr>
          <w:rFonts w:ascii="Times New Roman" w:hAnsi="Times New Roman" w:cs="Times New Roman"/>
          <w:sz w:val="28"/>
          <w:szCs w:val="28"/>
        </w:rPr>
        <w:t>Полученные данные могут быть использованы для мониторинга состояния биосистемы реки Кедровая и оценки происходящих в ней изменений в целях сохранения ее эталонной чистоты.</w:t>
      </w:r>
    </w:p>
    <w:p w14:paraId="6BE132AA" w14:textId="77777777" w:rsidR="00CB6327" w:rsidRDefault="00CB6327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0855A1" w14:textId="77777777" w:rsidR="00A83EF4" w:rsidRDefault="00A83EF4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2B622C2" w14:textId="77777777" w:rsidR="00A83EF4" w:rsidRDefault="00A83EF4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5B8FDD" w14:textId="77777777" w:rsidR="00A83EF4" w:rsidRDefault="00A83EF4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2F57A8F" w14:textId="77777777" w:rsidR="00A83EF4" w:rsidRDefault="00A83EF4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4BBF22" w14:textId="77777777" w:rsidR="00A83EF4" w:rsidRDefault="00A83EF4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007509" w14:textId="77777777" w:rsidR="00A83EF4" w:rsidRDefault="00A83EF4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80AC72" w14:textId="77777777" w:rsidR="00A83EF4" w:rsidRDefault="00A83EF4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971FBF" w14:textId="77777777" w:rsidR="00A83EF4" w:rsidRDefault="00A83EF4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E8B919" w14:textId="77777777" w:rsidR="00A83EF4" w:rsidRDefault="00A83EF4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7B9D30" w14:textId="77777777" w:rsidR="00A83EF4" w:rsidRDefault="00A83EF4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ECEF77" w14:textId="77777777" w:rsidR="00A83EF4" w:rsidRDefault="00A83EF4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63377D" w14:textId="77777777" w:rsidR="00A83EF4" w:rsidRDefault="00A83EF4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375E8C" w14:textId="77777777" w:rsidR="00A83EF4" w:rsidRDefault="00A83EF4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44D5F8" w14:textId="77777777" w:rsidR="00A83EF4" w:rsidRDefault="00A83EF4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8FA9DE" w14:textId="77777777" w:rsidR="00A83EF4" w:rsidRDefault="00A83EF4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4F230C" w14:textId="77777777" w:rsidR="00A83EF4" w:rsidRDefault="00A83EF4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A44E1CE" w14:textId="77777777" w:rsidR="00A83EF4" w:rsidRDefault="00A83EF4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E714EE" w14:textId="77777777" w:rsidR="00A83EF4" w:rsidRDefault="00A83EF4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B54AB6" w14:textId="77777777" w:rsidR="00A83EF4" w:rsidRDefault="00A83EF4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F645F7" w14:textId="77777777" w:rsidR="00A83EF4" w:rsidRDefault="00A83EF4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3A6FAD" w14:textId="77777777" w:rsidR="00A83EF4" w:rsidRDefault="00A83EF4" w:rsidP="007C1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747EA8" w14:textId="29600AFF" w:rsidR="00057E53" w:rsidRPr="008818C8" w:rsidRDefault="00944CF6" w:rsidP="007C115A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</w:pPr>
      <w:bookmarkStart w:id="31" w:name="_Toc160916545"/>
      <w:bookmarkStart w:id="32" w:name="_Toc210857231"/>
      <w:r w:rsidRPr="008818C8"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  <w:lastRenderedPageBreak/>
        <w:t>Библиографический список</w:t>
      </w:r>
      <w:bookmarkEnd w:id="31"/>
      <w:bookmarkEnd w:id="32"/>
    </w:p>
    <w:p w14:paraId="053AFB56" w14:textId="77777777" w:rsidR="00A83EF4" w:rsidRDefault="00A83EF4" w:rsidP="00A83EF4">
      <w:pPr>
        <w:spacing w:after="0" w:line="240" w:lineRule="auto"/>
        <w:ind w:left="28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D364DF" w14:textId="271900A8" w:rsidR="00B17116" w:rsidRPr="00B17116" w:rsidRDefault="00B17116" w:rsidP="007C115A">
      <w:pPr>
        <w:numPr>
          <w:ilvl w:val="0"/>
          <w:numId w:val="29"/>
        </w:numPr>
        <w:tabs>
          <w:tab w:val="clear" w:pos="720"/>
        </w:tabs>
        <w:spacing w:after="0" w:line="240" w:lineRule="auto"/>
        <w:ind w:left="283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Глобальные изменения в биосфере [Электронный ресурс] // </w:t>
      </w:r>
      <w:proofErr w:type="spellStart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Умскул</w:t>
      </w:r>
      <w:proofErr w:type="spellEnd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Учебник. – Режим доступа: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https://umschool.net/library/biologiya/globalnye-izmeneniya-v-biosfere/?ysclid=mfnh05ysqp148070540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(дата обращения: 07.10.2024).</w:t>
      </w:r>
    </w:p>
    <w:p w14:paraId="53D17CFA" w14:textId="79FAAA63" w:rsidR="00B17116" w:rsidRPr="00B17116" w:rsidRDefault="00B17116" w:rsidP="007C115A">
      <w:pPr>
        <w:numPr>
          <w:ilvl w:val="0"/>
          <w:numId w:val="29"/>
        </w:numPr>
        <w:tabs>
          <w:tab w:val="clear" w:pos="720"/>
        </w:tabs>
        <w:spacing w:after="0" w:line="240" w:lineRule="auto"/>
        <w:ind w:left="283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Реки заповедника Кедровая падь [Электронный ресурс] // Пихта Хвоя. – Режим доступа: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https://pihtahvoya.ru/zapovedniki-dalnego-vostoka/zapovednik-qkedrovaya-padq/reki-zapovednika-qkedrovaya-padq?ysclid=m5p2df30nn661013368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(дата обращения: 07.10.2024).</w:t>
      </w:r>
    </w:p>
    <w:p w14:paraId="26B464FA" w14:textId="177B8DC6" w:rsidR="00B17116" w:rsidRPr="00B17116" w:rsidRDefault="00B17116" w:rsidP="007C115A">
      <w:pPr>
        <w:numPr>
          <w:ilvl w:val="0"/>
          <w:numId w:val="29"/>
        </w:numPr>
        <w:tabs>
          <w:tab w:val="clear" w:pos="720"/>
        </w:tabs>
        <w:spacing w:after="0" w:line="240" w:lineRule="auto"/>
        <w:ind w:left="283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Государственный природный заповедник Кедровая Падь ДВО РАН [Электронный ресурс]. – Режим доступа: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https://findslide.org/ekologiya/534727-gosudarstvennyy-prirodnyy-zapovednik-kedrovaya-pad-dvo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(дата обращения: 07.10.2024).</w:t>
      </w:r>
    </w:p>
    <w:p w14:paraId="7192A2B5" w14:textId="65A21E91" w:rsidR="00B17116" w:rsidRPr="00B17116" w:rsidRDefault="00B17116" w:rsidP="007C115A">
      <w:pPr>
        <w:numPr>
          <w:ilvl w:val="0"/>
          <w:numId w:val="29"/>
        </w:numPr>
        <w:tabs>
          <w:tab w:val="clear" w:pos="720"/>
        </w:tabs>
        <w:spacing w:after="0" w:line="240" w:lineRule="auto"/>
        <w:ind w:left="283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Идеально чистая река протекает в Приморском крае [Электронный ресурс]. – Режим доступа: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https://dzen.ru/a/ZUAc9us__QEY8a--?</w:t>
      </w:r>
      <w:proofErr w:type="spellStart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ysclid</w:t>
      </w:r>
      <w:proofErr w:type="spellEnd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=m5p1dy6bho165156818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(дата обращения: 07.10.2024).</w:t>
      </w:r>
    </w:p>
    <w:p w14:paraId="2178FC6E" w14:textId="389FCDAC" w:rsidR="00B17116" w:rsidRPr="00B17116" w:rsidRDefault="00B17116" w:rsidP="007C115A">
      <w:pPr>
        <w:numPr>
          <w:ilvl w:val="0"/>
          <w:numId w:val="29"/>
        </w:numPr>
        <w:tabs>
          <w:tab w:val="clear" w:pos="720"/>
        </w:tabs>
        <w:spacing w:after="0" w:line="240" w:lineRule="auto"/>
        <w:ind w:left="283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Реки заповедника Кедровая падь [Электронный ресурс] // Пихта Хвоя. – Режим доступа: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https://pihtahvoya.ru/zapovedniki-dalnego-vostoka/zapovednik-qkedrovaya-padq/reki-zapovednika-qkedrovaya-padq?ysclid=mfni2d1a6p48821358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(дата обращения: 07.10.2024).</w:t>
      </w:r>
    </w:p>
    <w:p w14:paraId="3978D969" w14:textId="7A80C202" w:rsidR="00B17116" w:rsidRPr="00B17116" w:rsidRDefault="00B17116" w:rsidP="007C115A">
      <w:pPr>
        <w:numPr>
          <w:ilvl w:val="0"/>
          <w:numId w:val="29"/>
        </w:numPr>
        <w:tabs>
          <w:tab w:val="clear" w:pos="720"/>
        </w:tabs>
        <w:spacing w:after="0" w:line="240" w:lineRule="auto"/>
        <w:ind w:left="283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Заповедник Приморского края Кедровая Падь [Электронный ресурс] // </w:t>
      </w:r>
      <w:proofErr w:type="spellStart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Инфоурок</w:t>
      </w:r>
      <w:proofErr w:type="spellEnd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. – Режим доступа: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https://infourok.ru/zapovednik-primorskogo-kraya-kedrovaya-pad-6920278.html?ysclid=mfnhrr2nim665835010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(дата обращения: 07.10.2024).</w:t>
      </w:r>
    </w:p>
    <w:p w14:paraId="6C3955A0" w14:textId="11A177E2" w:rsidR="00B17116" w:rsidRPr="00B17116" w:rsidRDefault="00B17116" w:rsidP="007C115A">
      <w:pPr>
        <w:numPr>
          <w:ilvl w:val="0"/>
          <w:numId w:val="29"/>
        </w:numPr>
        <w:tabs>
          <w:tab w:val="clear" w:pos="720"/>
        </w:tabs>
        <w:spacing w:after="0" w:line="240" w:lineRule="auto"/>
        <w:ind w:left="283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Идеально чистая река в Приморье [Электронный ресурс]. – Режим доступа: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https://dzen.ru/news/story/80c3affa-4ed4-58a9-9f99-640a684f5862?ysclid=mfnip8o5vv425114498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(дата обращения: 07.10.2024).</w:t>
      </w:r>
    </w:p>
    <w:p w14:paraId="6E96DC13" w14:textId="77777777" w:rsidR="00B17116" w:rsidRPr="00B17116" w:rsidRDefault="00B17116" w:rsidP="007C115A">
      <w:pPr>
        <w:numPr>
          <w:ilvl w:val="0"/>
          <w:numId w:val="29"/>
        </w:numPr>
        <w:tabs>
          <w:tab w:val="clear" w:pos="720"/>
        </w:tabs>
        <w:spacing w:after="0" w:line="240" w:lineRule="auto"/>
        <w:ind w:left="283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Тиунова, Т.М. Поденки (</w:t>
      </w:r>
      <w:proofErr w:type="spellStart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Ephemeroptera</w:t>
      </w:r>
      <w:proofErr w:type="spellEnd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Восточно-Маньчжурских гор / Т.М. Тиунова // Растительный и животный мир заповедника «Кедровая падь». – Владивосток: </w:t>
      </w:r>
      <w:proofErr w:type="spellStart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Дальнаука</w:t>
      </w:r>
      <w:proofErr w:type="spellEnd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, 2006. – С. 50-62.</w:t>
      </w:r>
    </w:p>
    <w:p w14:paraId="2C85B5F8" w14:textId="77777777" w:rsidR="00B17116" w:rsidRPr="00B17116" w:rsidRDefault="00B17116" w:rsidP="007C115A">
      <w:pPr>
        <w:numPr>
          <w:ilvl w:val="0"/>
          <w:numId w:val="29"/>
        </w:numPr>
        <w:tabs>
          <w:tab w:val="clear" w:pos="720"/>
        </w:tabs>
        <w:spacing w:after="0" w:line="240" w:lineRule="auto"/>
        <w:ind w:left="283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Макарченко</w:t>
      </w:r>
      <w:proofErr w:type="spellEnd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, Е.А. Фауна комаров-звонцов (</w:t>
      </w:r>
      <w:proofErr w:type="spellStart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Diptera</w:t>
      </w:r>
      <w:proofErr w:type="spellEnd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Chironomidae</w:t>
      </w:r>
      <w:proofErr w:type="spellEnd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заповедника «Кедровая падь» и сопредельных территорий / Е.А. </w:t>
      </w:r>
      <w:proofErr w:type="spellStart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Макарченко</w:t>
      </w:r>
      <w:proofErr w:type="spellEnd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О.В. Зорина // Растительный и животный мир заповедника «Кедровая падь». – Владивосток: </w:t>
      </w:r>
      <w:proofErr w:type="spellStart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Дальнаука</w:t>
      </w:r>
      <w:proofErr w:type="spellEnd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, 2006. – С. 152-160.</w:t>
      </w:r>
    </w:p>
    <w:p w14:paraId="20A2C8AE" w14:textId="77777777" w:rsidR="00B17116" w:rsidRPr="00B17116" w:rsidRDefault="00B17116" w:rsidP="007C115A">
      <w:pPr>
        <w:numPr>
          <w:ilvl w:val="0"/>
          <w:numId w:val="29"/>
        </w:numPr>
        <w:tabs>
          <w:tab w:val="clear" w:pos="720"/>
        </w:tabs>
        <w:spacing w:after="0" w:line="240" w:lineRule="auto"/>
        <w:ind w:left="283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Семенченко, А.Ю. Рыбное сообщество в реке Кедровая / А.Ю. Семенченко // Растительный и животный мир заповедника «Кедровая Падь». – Владивосток: </w:t>
      </w:r>
      <w:proofErr w:type="spellStart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Дальнаука</w:t>
      </w:r>
      <w:proofErr w:type="spellEnd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, 2006. – С. 243-255.</w:t>
      </w:r>
    </w:p>
    <w:p w14:paraId="1FF99008" w14:textId="0835C3B4" w:rsidR="00B17116" w:rsidRPr="00B17116" w:rsidRDefault="00B17116" w:rsidP="007C115A">
      <w:pPr>
        <w:numPr>
          <w:ilvl w:val="0"/>
          <w:numId w:val="29"/>
        </w:numPr>
        <w:tabs>
          <w:tab w:val="clear" w:pos="720"/>
        </w:tabs>
        <w:spacing w:after="0" w:line="240" w:lineRule="auto"/>
        <w:ind w:left="283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Васильев, Н.Г. Заповедник «Кедровая Падь» [Электронный ресурс] / Н.Г. Васильев, Г.Г. Харкевич, Ю.Б. </w:t>
      </w:r>
      <w:proofErr w:type="spellStart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Шибнев</w:t>
      </w:r>
      <w:proofErr w:type="spellEnd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. – Режим доступа: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https://djvu.online/file/HFrIjsf6g2Z7A?ysclid=mcklf0q94o227332036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(дата обращения: 07.10.2024).</w:t>
      </w:r>
    </w:p>
    <w:p w14:paraId="44174E0F" w14:textId="270BBBF1" w:rsidR="00B17116" w:rsidRPr="00B17116" w:rsidRDefault="00B17116" w:rsidP="007C115A">
      <w:pPr>
        <w:numPr>
          <w:ilvl w:val="0"/>
          <w:numId w:val="29"/>
        </w:numPr>
        <w:tabs>
          <w:tab w:val="clear" w:pos="720"/>
        </w:tabs>
        <w:spacing w:after="0" w:line="240" w:lineRule="auto"/>
        <w:ind w:left="283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Маслова, И.В. Заповедник «Кедровая Падь» (1916-2016) / И.В. Маслова, Р.И. Коркишко // Биота и среда заповедников Дальнего Востока. – 2017. – № 1 (10). – Режим доступа: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https://www.biosoil.ru/storage/entities/publication/16548/00016548.pdf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(дата обращения: 07.10.2024).</w:t>
      </w:r>
    </w:p>
    <w:p w14:paraId="4D1A7668" w14:textId="0AF9AA6D" w:rsidR="00B17116" w:rsidRPr="00B17116" w:rsidRDefault="00B17116" w:rsidP="007C115A">
      <w:pPr>
        <w:numPr>
          <w:ilvl w:val="0"/>
          <w:numId w:val="29"/>
        </w:numPr>
        <w:tabs>
          <w:tab w:val="clear" w:pos="720"/>
        </w:tabs>
        <w:spacing w:after="0" w:line="240" w:lineRule="auto"/>
        <w:ind w:left="283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Экологический центр «Экосистема» [Электронный ресурс]. – Режим доступа: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https://ecosystema.ru/?ysclid=mawmbrkmc3283564216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(дата обращения: 07.10.2024).</w:t>
      </w:r>
    </w:p>
    <w:p w14:paraId="0B3D4F46" w14:textId="696CB8C7" w:rsidR="00B17116" w:rsidRPr="00B17116" w:rsidRDefault="00B17116" w:rsidP="007C115A">
      <w:pPr>
        <w:numPr>
          <w:ilvl w:val="0"/>
          <w:numId w:val="29"/>
        </w:numPr>
        <w:tabs>
          <w:tab w:val="clear" w:pos="720"/>
        </w:tabs>
        <w:spacing w:after="0" w:line="240" w:lineRule="auto"/>
        <w:ind w:left="283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Чертопруд</w:t>
      </w:r>
      <w:proofErr w:type="spellEnd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М.В. Краткий определитель пресных вод центра европейской России [Электронный ресурс] / М.В. </w:t>
      </w:r>
      <w:proofErr w:type="spellStart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Чертопруд</w:t>
      </w:r>
      <w:proofErr w:type="spellEnd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Е.С. </w:t>
      </w:r>
      <w:proofErr w:type="spellStart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Чертопруд</w:t>
      </w:r>
      <w:proofErr w:type="spellEnd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. – Режим доступа: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https://dl.booksee.org/genesis/180000/d9373a915a1fa56e18312db6ca141e87/_as/[</w:t>
      </w:r>
      <w:proofErr w:type="gramEnd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CHertoprud_</w:t>
      </w:r>
      <w:proofErr w:type="gramStart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M.V.,_</w:t>
      </w:r>
      <w:proofErr w:type="gramEnd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CHertoprud_</w:t>
      </w:r>
      <w:proofErr w:type="gramStart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E.S.]_</w:t>
      </w:r>
      <w:proofErr w:type="gramEnd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Kratky_</w:t>
      </w:r>
      <w:proofErr w:type="gramStart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opredeli(</w:t>
      </w:r>
      <w:proofErr w:type="gramEnd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BookSee.org).pdf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(дата обращения: 07.10.2024).</w:t>
      </w:r>
    </w:p>
    <w:p w14:paraId="4A16DB97" w14:textId="04D9B9C9" w:rsidR="00B17116" w:rsidRPr="00B17116" w:rsidRDefault="00B17116" w:rsidP="007C115A">
      <w:pPr>
        <w:numPr>
          <w:ilvl w:val="0"/>
          <w:numId w:val="29"/>
        </w:numPr>
        <w:tabs>
          <w:tab w:val="clear" w:pos="720"/>
        </w:tabs>
        <w:spacing w:after="0" w:line="240" w:lineRule="auto"/>
        <w:ind w:left="283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iNaturalist</w:t>
      </w:r>
      <w:proofErr w:type="spellEnd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[Электронный ресурс]. – Режим доступа: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https://www.inaturalist.org/users/sign_in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(дата обращения: 07.10.2024).</w:t>
      </w:r>
    </w:p>
    <w:p w14:paraId="69F2FB4E" w14:textId="534E7B36" w:rsidR="00B17116" w:rsidRPr="00B17116" w:rsidRDefault="00B17116" w:rsidP="007C115A">
      <w:pPr>
        <w:numPr>
          <w:ilvl w:val="0"/>
          <w:numId w:val="29"/>
        </w:numPr>
        <w:tabs>
          <w:tab w:val="clear" w:pos="720"/>
        </w:tabs>
        <w:spacing w:after="0" w:line="240" w:lineRule="auto"/>
        <w:ind w:left="283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Фото многоножки [Электронный ресурс]. – Режим доступа: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https://upload.wikimedia.org/Wikipedia/commons/thumb/9/9d/Dicellarius_atlanta.jpg/1200px-Dicellarius_atlanta.jpg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(дата обращения: 07.10.2024).</w:t>
      </w:r>
    </w:p>
    <w:p w14:paraId="299FDC2B" w14:textId="2FB90E77" w:rsidR="00B17116" w:rsidRPr="00B17116" w:rsidRDefault="00B17116" w:rsidP="007C115A">
      <w:pPr>
        <w:numPr>
          <w:ilvl w:val="0"/>
          <w:numId w:val="29"/>
        </w:numPr>
        <w:tabs>
          <w:tab w:val="clear" w:pos="720"/>
        </w:tabs>
        <w:spacing w:after="0" w:line="240" w:lineRule="auto"/>
        <w:ind w:left="283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Тиунов, И.М. Гнездящиеся птицы Приморского края: Баклановые </w:t>
      </w:r>
      <w:proofErr w:type="spellStart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Phalacrocoracidae</w:t>
      </w:r>
      <w:proofErr w:type="spellEnd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И.М. Тиунов, Ю.Н. Глущенко, В.П. </w:t>
      </w:r>
      <w:proofErr w:type="spellStart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Шохрин</w:t>
      </w:r>
      <w:proofErr w:type="spellEnd"/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, Д.В. Коробов, И.О. Катин, В.Н. Сотников, И.Н. Коробова // Русский орнитологический журнал. – 2020. – № 2005. – Режим доступа: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https://cyberleninka.ru/article/n/gnezdyaschiesya-ptitsy-primorskogo-kraya-baklanovye-phalacrocoracidae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7116">
        <w:rPr>
          <w:rFonts w:ascii="Times New Roman" w:hAnsi="Times New Roman" w:cs="Times New Roman"/>
          <w:color w:val="000000" w:themeColor="text1"/>
          <w:sz w:val="24"/>
          <w:szCs w:val="24"/>
        </w:rPr>
        <w:t>(дата обращения: 07.10.2024).</w:t>
      </w:r>
    </w:p>
    <w:p w14:paraId="613858BA" w14:textId="77777777" w:rsidR="00B17116" w:rsidRDefault="00B17116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50EB79" w14:textId="77777777" w:rsidR="00257AEA" w:rsidRDefault="00257AEA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097208" w14:textId="77777777" w:rsidR="00257AEA" w:rsidRDefault="00257AEA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F84446" w14:textId="77777777" w:rsidR="00257AEA" w:rsidRDefault="00257AEA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0FAEEB" w14:textId="77777777" w:rsidR="00257AEA" w:rsidRDefault="00257AEA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0738AD" w14:textId="77777777" w:rsidR="00257AEA" w:rsidRDefault="00257AEA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8B4C3C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9B01CE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E61E39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D3F215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C43191F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97D012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CAAF42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B8D23B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F7EBFE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BE7B06D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13FD99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0BE3D4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9D8EE3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E1727B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3CF819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7CB06C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10535C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7E01F3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E082EA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2B1FBB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99E615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4E4292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A45315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30D772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1A841C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EC3378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2CB577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E1C01D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48A94C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3EE246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B487C7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594C06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8E5FF2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65FBD8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61DA6A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F16F48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430E16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42718C" w14:textId="77777777" w:rsidR="00A83EF4" w:rsidRDefault="00A83EF4" w:rsidP="007C115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21FEDB" w14:textId="77777777" w:rsidR="00E61518" w:rsidRPr="00744908" w:rsidRDefault="00944CF6" w:rsidP="00CB6327">
      <w:pPr>
        <w:pStyle w:val="1"/>
        <w:spacing w:after="120"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33" w:name="_Toc210857232"/>
      <w:r w:rsidRPr="0074490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Приложение 1</w:t>
      </w:r>
      <w:bookmarkEnd w:id="33"/>
    </w:p>
    <w:p w14:paraId="69CC1B64" w14:textId="27B136DC" w:rsidR="00F90EC5" w:rsidRPr="00744908" w:rsidRDefault="00F90EC5" w:rsidP="00CB6327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4" w:name="_Toc210857233"/>
      <w:r w:rsidRPr="00744908">
        <w:rPr>
          <w:rFonts w:ascii="Times New Roman" w:hAnsi="Times New Roman" w:cs="Times New Roman"/>
          <w:b/>
          <w:bCs/>
          <w:color w:val="auto"/>
          <w:sz w:val="28"/>
          <w:szCs w:val="28"/>
        </w:rPr>
        <w:t>Численность отдельных видов гидробионтов по участкам исследования</w:t>
      </w:r>
      <w:bookmarkEnd w:id="34"/>
    </w:p>
    <w:p w14:paraId="486B6BB9" w14:textId="77777777" w:rsidR="00CB6327" w:rsidRPr="00744908" w:rsidRDefault="00CB6327" w:rsidP="008818C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35" w:name="_Hlk210856321"/>
    </w:p>
    <w:p w14:paraId="0C756EDF" w14:textId="26633EC2" w:rsidR="008818C8" w:rsidRPr="00744908" w:rsidRDefault="008818C8" w:rsidP="008818C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44908">
        <w:rPr>
          <w:rFonts w:ascii="Times New Roman" w:hAnsi="Times New Roman" w:cs="Times New Roman"/>
          <w:b/>
          <w:i/>
          <w:sz w:val="28"/>
          <w:szCs w:val="28"/>
        </w:rPr>
        <w:t>Распределение личинок различных видов поденок</w:t>
      </w:r>
    </w:p>
    <w:bookmarkEnd w:id="35"/>
    <w:p w14:paraId="102B15EA" w14:textId="77777777" w:rsidR="008818C8" w:rsidRDefault="008818C8" w:rsidP="008818C8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9E50CA" wp14:editId="3822844F">
            <wp:extent cx="5577205" cy="3204057"/>
            <wp:effectExtent l="0" t="0" r="4445" b="1587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8D92E31" w14:textId="5C25744D" w:rsidR="008818C8" w:rsidRPr="00744908" w:rsidRDefault="008818C8" w:rsidP="008818C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44908">
        <w:rPr>
          <w:rFonts w:ascii="Times New Roman" w:hAnsi="Times New Roman" w:cs="Times New Roman"/>
          <w:b/>
          <w:i/>
          <w:sz w:val="28"/>
          <w:szCs w:val="28"/>
        </w:rPr>
        <w:t>Распределение личинок различных видов ручейников</w:t>
      </w:r>
    </w:p>
    <w:p w14:paraId="2D104E73" w14:textId="77777777" w:rsidR="008818C8" w:rsidRDefault="008818C8" w:rsidP="008818C8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149D12" wp14:editId="656BC6FF">
            <wp:extent cx="5939790" cy="3379622"/>
            <wp:effectExtent l="0" t="0" r="3810" b="1143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6DD2231" w14:textId="77777777" w:rsidR="008818C8" w:rsidRDefault="008818C8" w:rsidP="00F90EC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724002" w14:textId="77777777" w:rsidR="008818C8" w:rsidRPr="00744908" w:rsidRDefault="008818C8" w:rsidP="00F90EC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BE14AB" w14:textId="78D9893E" w:rsidR="00F90EC5" w:rsidRPr="00744908" w:rsidRDefault="008818C8" w:rsidP="008818C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44908">
        <w:rPr>
          <w:rFonts w:ascii="Times New Roman" w:hAnsi="Times New Roman" w:cs="Times New Roman"/>
          <w:b/>
          <w:i/>
          <w:sz w:val="28"/>
          <w:szCs w:val="28"/>
        </w:rPr>
        <w:t>Распределение других гидробионтов</w:t>
      </w:r>
    </w:p>
    <w:p w14:paraId="7E2B95CC" w14:textId="77777777" w:rsidR="00F90EC5" w:rsidRDefault="00F90EC5" w:rsidP="00F90E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834E847" wp14:editId="17A1824F">
            <wp:extent cx="5448300" cy="4211863"/>
            <wp:effectExtent l="0" t="0" r="0" b="1778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91E9D5B" w14:textId="77777777" w:rsidR="00F90EC5" w:rsidRDefault="00F90EC5" w:rsidP="00F90EC5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6879BC7" w14:textId="77777777" w:rsidR="00F90EC5" w:rsidRDefault="00F90EC5" w:rsidP="00F90EC5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B6FF477" w14:textId="77777777" w:rsidR="00F90EC5" w:rsidRDefault="00F90EC5" w:rsidP="00F90EC5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102448A" w14:textId="77777777" w:rsidR="00F90EC5" w:rsidRDefault="00F90EC5" w:rsidP="00F90EC5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F0C044D" w14:textId="77777777" w:rsidR="00F90EC5" w:rsidRDefault="00F90EC5" w:rsidP="00F90EC5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B0DD139" w14:textId="77777777" w:rsidR="00F90EC5" w:rsidRDefault="00F90EC5" w:rsidP="00F90EC5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C202F13" w14:textId="77777777" w:rsidR="00F90EC5" w:rsidRDefault="00F90EC5" w:rsidP="00F90EC5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9BAF505" w14:textId="77777777" w:rsidR="00F90EC5" w:rsidRDefault="00F90EC5" w:rsidP="00F90EC5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456AA3E" w14:textId="77777777" w:rsidR="00F90EC5" w:rsidRDefault="00F90EC5" w:rsidP="00F90EC5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BCDD5E0" w14:textId="77777777" w:rsidR="00F90EC5" w:rsidRDefault="00F90EC5" w:rsidP="00F90EC5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292EBEA" w14:textId="77777777" w:rsidR="00F90EC5" w:rsidRDefault="00F90EC5" w:rsidP="00F90EC5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0CAB00C" w14:textId="7C611AFF" w:rsidR="008818C8" w:rsidRPr="00744908" w:rsidRDefault="008818C8" w:rsidP="00CB6327">
      <w:pPr>
        <w:pStyle w:val="1"/>
        <w:spacing w:after="120"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36" w:name="_Toc210857234"/>
      <w:r w:rsidRPr="0074490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Приложение 2</w:t>
      </w:r>
      <w:bookmarkEnd w:id="36"/>
    </w:p>
    <w:p w14:paraId="333AC5A4" w14:textId="3C763ADE" w:rsidR="00E61518" w:rsidRPr="00744908" w:rsidRDefault="00E61518" w:rsidP="007C115A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7" w:name="_Toc210857235"/>
      <w:r w:rsidRPr="00744908">
        <w:rPr>
          <w:rFonts w:ascii="Times New Roman" w:hAnsi="Times New Roman" w:cs="Times New Roman"/>
          <w:b/>
          <w:bCs/>
          <w:color w:val="auto"/>
          <w:sz w:val="28"/>
          <w:szCs w:val="28"/>
        </w:rPr>
        <w:t>Список терминов</w:t>
      </w:r>
      <w:r w:rsidR="008818C8" w:rsidRPr="00744908">
        <w:rPr>
          <w:rFonts w:ascii="Times New Roman" w:hAnsi="Times New Roman" w:cs="Times New Roman"/>
          <w:b/>
          <w:bCs/>
          <w:color w:val="auto"/>
          <w:sz w:val="28"/>
          <w:szCs w:val="28"/>
        </w:rPr>
        <w:t>,</w:t>
      </w:r>
      <w:r w:rsidRPr="0074490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используемы</w:t>
      </w:r>
      <w:r w:rsidR="008818C8" w:rsidRPr="00744908">
        <w:rPr>
          <w:rFonts w:ascii="Times New Roman" w:hAnsi="Times New Roman" w:cs="Times New Roman"/>
          <w:b/>
          <w:bCs/>
          <w:color w:val="auto"/>
          <w:sz w:val="28"/>
          <w:szCs w:val="28"/>
        </w:rPr>
        <w:t>х</w:t>
      </w:r>
      <w:r w:rsidRPr="0074490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в работе</w:t>
      </w:r>
      <w:bookmarkEnd w:id="37"/>
    </w:p>
    <w:p w14:paraId="6E7555A3" w14:textId="77777777" w:rsidR="00CB6327" w:rsidRDefault="00E61518" w:rsidP="007C1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BCF340" w14:textId="0FA956D8" w:rsidR="00E61518" w:rsidRPr="00A83EF4" w:rsidRDefault="00E61518" w:rsidP="007C11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EF4">
        <w:rPr>
          <w:rFonts w:ascii="Times New Roman" w:hAnsi="Times New Roman" w:cs="Times New Roman"/>
          <w:b/>
          <w:sz w:val="28"/>
          <w:szCs w:val="28"/>
        </w:rPr>
        <w:t>Биоценоз</w:t>
      </w:r>
      <w:r w:rsidRPr="00A83EF4">
        <w:rPr>
          <w:rFonts w:ascii="Times New Roman" w:hAnsi="Times New Roman" w:cs="Times New Roman"/>
          <w:sz w:val="28"/>
          <w:szCs w:val="28"/>
        </w:rPr>
        <w:t xml:space="preserve"> — это исторически сложившаяся совокупность животных, растений, грибов и микроорганизмов, населяющих относительно однородное жизненное пространство, и связанных между собой, а также окружающей их средой. Биоценоз — это динамическая, способная к саморегулированию система, компоненты которой взаимосвязаны. Один из основных объектов исследования экологии [1].    </w:t>
      </w:r>
    </w:p>
    <w:p w14:paraId="1BCCE234" w14:textId="049A7764" w:rsidR="00E61518" w:rsidRPr="00A83EF4" w:rsidRDefault="00E61518" w:rsidP="007C11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EF4">
        <w:rPr>
          <w:rFonts w:ascii="Times New Roman" w:hAnsi="Times New Roman" w:cs="Times New Roman"/>
          <w:b/>
          <w:sz w:val="28"/>
          <w:szCs w:val="28"/>
        </w:rPr>
        <w:t>Экосистема</w:t>
      </w:r>
      <w:r w:rsidRPr="00A83EF4">
        <w:rPr>
          <w:rFonts w:ascii="Times New Roman" w:hAnsi="Times New Roman" w:cs="Times New Roman"/>
          <w:sz w:val="28"/>
          <w:szCs w:val="28"/>
        </w:rPr>
        <w:t xml:space="preserve">—система, состоящая из сообщества живых организмов (биоценоз), среды их обитания (биотоп), системы связей, осуществляющей обмен веществом и энергией между ними [2]. Как пример это может быть экосистема озера, в состав которой входят все живые организмы, а также среда их обитания, которая включает воду, особенности дна и грунта, соприкасающийся с водой воздух, солнечное излучение и т. д [3]. </w:t>
      </w:r>
    </w:p>
    <w:p w14:paraId="1E0E936C" w14:textId="77777777" w:rsidR="00E61518" w:rsidRPr="00A83EF4" w:rsidRDefault="00E61518" w:rsidP="007C11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EF4">
        <w:rPr>
          <w:rFonts w:ascii="Times New Roman" w:hAnsi="Times New Roman" w:cs="Times New Roman"/>
          <w:sz w:val="28"/>
          <w:szCs w:val="28"/>
        </w:rPr>
        <w:t xml:space="preserve"> </w:t>
      </w:r>
      <w:r w:rsidRPr="00A83EF4">
        <w:rPr>
          <w:rFonts w:ascii="Times New Roman" w:hAnsi="Times New Roman" w:cs="Times New Roman"/>
          <w:b/>
          <w:sz w:val="28"/>
          <w:szCs w:val="28"/>
        </w:rPr>
        <w:t>Река</w:t>
      </w:r>
      <w:r w:rsidRPr="00A83EF4">
        <w:rPr>
          <w:rFonts w:ascii="Times New Roman" w:hAnsi="Times New Roman" w:cs="Times New Roman"/>
          <w:sz w:val="28"/>
          <w:szCs w:val="28"/>
        </w:rPr>
        <w:t xml:space="preserve">—естественный значительный и непрерывный водный поток, питающийся поверхностным или подземным стоком с площадей своих бассейнов и текущий в разработанном им русле. Реки бывают </w:t>
      </w:r>
      <w:r w:rsidR="00516A96" w:rsidRPr="00A83EF4">
        <w:rPr>
          <w:rFonts w:ascii="Times New Roman" w:hAnsi="Times New Roman" w:cs="Times New Roman"/>
          <w:sz w:val="28"/>
          <w:szCs w:val="28"/>
        </w:rPr>
        <w:t>горные, равнинные,</w:t>
      </w:r>
      <w:r w:rsidRPr="00A83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3EF4">
        <w:rPr>
          <w:rFonts w:ascii="Times New Roman" w:hAnsi="Times New Roman" w:cs="Times New Roman"/>
          <w:sz w:val="28"/>
          <w:szCs w:val="28"/>
        </w:rPr>
        <w:t>полугорные</w:t>
      </w:r>
      <w:proofErr w:type="spellEnd"/>
      <w:r w:rsidRPr="00A83EF4">
        <w:rPr>
          <w:rFonts w:ascii="Times New Roman" w:hAnsi="Times New Roman" w:cs="Times New Roman"/>
          <w:sz w:val="28"/>
          <w:szCs w:val="28"/>
        </w:rPr>
        <w:t xml:space="preserve"> [4]. Река имеет характеристики: протяженность, уклон и падение водной артерии, объем годового стока, источники притока воды и скорость течения [5].</w:t>
      </w:r>
    </w:p>
    <w:p w14:paraId="303A685B" w14:textId="77777777" w:rsidR="00516A96" w:rsidRPr="00A83EF4" w:rsidRDefault="00516A96" w:rsidP="007C11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EF4">
        <w:rPr>
          <w:rFonts w:ascii="Times New Roman" w:hAnsi="Times New Roman" w:cs="Times New Roman"/>
          <w:b/>
          <w:sz w:val="28"/>
          <w:szCs w:val="28"/>
        </w:rPr>
        <w:t>Гидробионты</w:t>
      </w:r>
      <w:r w:rsidRPr="00A83EF4">
        <w:rPr>
          <w:rFonts w:ascii="Times New Roman" w:hAnsi="Times New Roman" w:cs="Times New Roman"/>
          <w:sz w:val="28"/>
          <w:szCs w:val="28"/>
        </w:rPr>
        <w:t>— (от гидро… и бионт), растения, животные и микроорганизмы, населяющие морские и материковые водоёмы.</w:t>
      </w:r>
    </w:p>
    <w:p w14:paraId="4BC247E5" w14:textId="77777777" w:rsidR="00E61518" w:rsidRPr="00A83EF4" w:rsidRDefault="00E61518" w:rsidP="007C11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EF4">
        <w:rPr>
          <w:rFonts w:ascii="Times New Roman" w:hAnsi="Times New Roman" w:cs="Times New Roman"/>
          <w:b/>
          <w:sz w:val="28"/>
          <w:szCs w:val="28"/>
        </w:rPr>
        <w:t>Планктон</w:t>
      </w:r>
      <w:r w:rsidRPr="00A83EF4">
        <w:rPr>
          <w:rFonts w:ascii="Times New Roman" w:hAnsi="Times New Roman" w:cs="Times New Roman"/>
          <w:sz w:val="28"/>
          <w:szCs w:val="28"/>
        </w:rPr>
        <w:t>— (от греч. πλα</w:t>
      </w:r>
      <w:proofErr w:type="spellStart"/>
      <w:r w:rsidRPr="00A83EF4">
        <w:rPr>
          <w:rFonts w:ascii="Times New Roman" w:hAnsi="Times New Roman" w:cs="Times New Roman"/>
          <w:sz w:val="28"/>
          <w:szCs w:val="28"/>
        </w:rPr>
        <w:t>γκτόν</w:t>
      </w:r>
      <w:proofErr w:type="spellEnd"/>
      <w:r w:rsidRPr="00A83EF4">
        <w:rPr>
          <w:rFonts w:ascii="Times New Roman" w:hAnsi="Times New Roman" w:cs="Times New Roman"/>
          <w:sz w:val="28"/>
          <w:szCs w:val="28"/>
        </w:rPr>
        <w:t xml:space="preserve"> – блуждающее), совокупность организмов, населяющих толщу воды и неспособных противостоять переносу течениями и ветровому перемешиванию.</w:t>
      </w:r>
    </w:p>
    <w:p w14:paraId="774CF80D" w14:textId="77777777" w:rsidR="00E61518" w:rsidRPr="00A83EF4" w:rsidRDefault="00E61518" w:rsidP="007C11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EF4">
        <w:rPr>
          <w:rFonts w:ascii="Times New Roman" w:hAnsi="Times New Roman" w:cs="Times New Roman"/>
          <w:b/>
          <w:sz w:val="28"/>
          <w:szCs w:val="28"/>
        </w:rPr>
        <w:t>Бентос</w:t>
      </w:r>
      <w:r w:rsidRPr="00A83EF4">
        <w:rPr>
          <w:rFonts w:ascii="Times New Roman" w:hAnsi="Times New Roman" w:cs="Times New Roman"/>
          <w:sz w:val="28"/>
          <w:szCs w:val="28"/>
        </w:rPr>
        <w:t>— (от греч. β</w:t>
      </w:r>
      <w:proofErr w:type="spellStart"/>
      <w:r w:rsidRPr="00A83EF4">
        <w:rPr>
          <w:rFonts w:ascii="Times New Roman" w:hAnsi="Times New Roman" w:cs="Times New Roman"/>
          <w:sz w:val="28"/>
          <w:szCs w:val="28"/>
        </w:rPr>
        <w:t>ένϑος</w:t>
      </w:r>
      <w:proofErr w:type="spellEnd"/>
      <w:r w:rsidRPr="00A83EF4">
        <w:rPr>
          <w:rFonts w:ascii="Times New Roman" w:hAnsi="Times New Roman" w:cs="Times New Roman"/>
          <w:sz w:val="28"/>
          <w:szCs w:val="28"/>
        </w:rPr>
        <w:t xml:space="preserve"> – глубина), совокупность организмов, обитающих на грунте и в грунте морских и континентальных водоёмов.</w:t>
      </w:r>
    </w:p>
    <w:p w14:paraId="5ED4FF16" w14:textId="77777777" w:rsidR="00E61518" w:rsidRPr="00A83EF4" w:rsidRDefault="00E61518" w:rsidP="007C11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EF4">
        <w:rPr>
          <w:rFonts w:ascii="Times New Roman" w:hAnsi="Times New Roman" w:cs="Times New Roman"/>
          <w:b/>
          <w:sz w:val="28"/>
          <w:szCs w:val="28"/>
        </w:rPr>
        <w:t>Нектон</w:t>
      </w:r>
      <w:r w:rsidRPr="00A83EF4">
        <w:rPr>
          <w:rFonts w:ascii="Times New Roman" w:hAnsi="Times New Roman" w:cs="Times New Roman"/>
          <w:sz w:val="28"/>
          <w:szCs w:val="28"/>
        </w:rPr>
        <w:t xml:space="preserve">— (от греч. </w:t>
      </w:r>
      <w:proofErr w:type="spellStart"/>
      <w:r w:rsidRPr="00A83EF4">
        <w:rPr>
          <w:rFonts w:ascii="Times New Roman" w:hAnsi="Times New Roman" w:cs="Times New Roman"/>
          <w:sz w:val="28"/>
          <w:szCs w:val="28"/>
        </w:rPr>
        <w:t>νηϰτός</w:t>
      </w:r>
      <w:proofErr w:type="spellEnd"/>
      <w:r w:rsidRPr="00A83EF4">
        <w:rPr>
          <w:rFonts w:ascii="Times New Roman" w:hAnsi="Times New Roman" w:cs="Times New Roman"/>
          <w:sz w:val="28"/>
          <w:szCs w:val="28"/>
        </w:rPr>
        <w:t xml:space="preserve"> – плавающий, плывущий), совокупность активно плавающих животных, способных противостоять течению и самостоятельно преодолевать значительные расстояния.</w:t>
      </w:r>
    </w:p>
    <w:p w14:paraId="2C4ACC48" w14:textId="77777777" w:rsidR="00E61518" w:rsidRPr="00A83EF4" w:rsidRDefault="00E61518" w:rsidP="007C11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3EF4">
        <w:rPr>
          <w:rFonts w:ascii="Times New Roman" w:hAnsi="Times New Roman" w:cs="Times New Roman"/>
          <w:b/>
          <w:sz w:val="28"/>
          <w:szCs w:val="28"/>
        </w:rPr>
        <w:t>Нейсто́н</w:t>
      </w:r>
      <w:proofErr w:type="spellEnd"/>
      <w:r w:rsidRPr="00A83EF4">
        <w:rPr>
          <w:rFonts w:ascii="Times New Roman" w:hAnsi="Times New Roman" w:cs="Times New Roman"/>
          <w:sz w:val="28"/>
          <w:szCs w:val="28"/>
        </w:rPr>
        <w:t xml:space="preserve">— (от греч. </w:t>
      </w:r>
      <w:proofErr w:type="spellStart"/>
      <w:r w:rsidRPr="00A83EF4">
        <w:rPr>
          <w:rFonts w:ascii="Times New Roman" w:hAnsi="Times New Roman" w:cs="Times New Roman"/>
          <w:sz w:val="28"/>
          <w:szCs w:val="28"/>
        </w:rPr>
        <w:t>νευστός</w:t>
      </w:r>
      <w:proofErr w:type="spellEnd"/>
      <w:r w:rsidRPr="00A83EF4">
        <w:rPr>
          <w:rFonts w:ascii="Times New Roman" w:hAnsi="Times New Roman" w:cs="Times New Roman"/>
          <w:sz w:val="28"/>
          <w:szCs w:val="28"/>
        </w:rPr>
        <w:t xml:space="preserve"> – плавающий), совокупность организмов, обитающих у поверхностной плёнки воды, прикрепляющихся к ней или передвигающихся по ней сверху или снизу [6].</w:t>
      </w:r>
    </w:p>
    <w:p w14:paraId="4C8B9F1A" w14:textId="77777777" w:rsidR="00E61518" w:rsidRPr="00A83EF4" w:rsidRDefault="00E61518" w:rsidP="007C11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EF4">
        <w:rPr>
          <w:rFonts w:ascii="Times New Roman" w:hAnsi="Times New Roman" w:cs="Times New Roman"/>
          <w:b/>
          <w:sz w:val="28"/>
          <w:szCs w:val="28"/>
        </w:rPr>
        <w:t>Водное течение</w:t>
      </w:r>
      <w:r w:rsidRPr="00A83EF4">
        <w:rPr>
          <w:rFonts w:ascii="Times New Roman" w:hAnsi="Times New Roman" w:cs="Times New Roman"/>
          <w:sz w:val="28"/>
          <w:szCs w:val="28"/>
        </w:rPr>
        <w:t xml:space="preserve"> — главный фактор в проточных экосистемах, влияющий на их состояние. Сила течения может быть разной, от бурных потоков до медленно перетекающей воды, преимущественно   стоячей. Так как в горной реке обитают </w:t>
      </w:r>
      <w:proofErr w:type="spellStart"/>
      <w:r w:rsidRPr="00A83EF4">
        <w:rPr>
          <w:rFonts w:ascii="Times New Roman" w:hAnsi="Times New Roman" w:cs="Times New Roman"/>
          <w:sz w:val="28"/>
          <w:szCs w:val="28"/>
        </w:rPr>
        <w:t>стеноксибионты</w:t>
      </w:r>
      <w:proofErr w:type="spellEnd"/>
      <w:r w:rsidRPr="00A83EF4">
        <w:rPr>
          <w:rFonts w:ascii="Times New Roman" w:hAnsi="Times New Roman" w:cs="Times New Roman"/>
          <w:sz w:val="28"/>
          <w:szCs w:val="28"/>
        </w:rPr>
        <w:t xml:space="preserve"> – организмы способные существовать при достаточно высоком насыщении воды кислородом. То соответственно кислород играет важную роль в жизни организмов, обитающих в реке. Соответственно, чем сильнее течение реки, тем намного выше концентрация воды.</w:t>
      </w:r>
    </w:p>
    <w:p w14:paraId="23638416" w14:textId="77777777" w:rsidR="00C725C2" w:rsidRPr="00A83EF4" w:rsidRDefault="00E61518" w:rsidP="007C11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EF4">
        <w:rPr>
          <w:rFonts w:ascii="Times New Roman" w:hAnsi="Times New Roman" w:cs="Times New Roman"/>
          <w:sz w:val="28"/>
          <w:szCs w:val="28"/>
        </w:rPr>
        <w:t xml:space="preserve">Помимо водного течения важным фактором является температура воды. Большинство видов, обитающих в проточных экосистемах — </w:t>
      </w:r>
      <w:r w:rsidRPr="00A83EF4">
        <w:rPr>
          <w:rFonts w:ascii="Times New Roman" w:hAnsi="Times New Roman" w:cs="Times New Roman"/>
          <w:sz w:val="28"/>
          <w:szCs w:val="28"/>
        </w:rPr>
        <w:lastRenderedPageBreak/>
        <w:t>холоднокровные, чья температура меняется с окружающей средой. Таким образом, температура — главный абиотический фактор для них. Вода может нагреваться или охлаждаться от излучения на поверхности и от воздуха. Мелкие потоки, обычно, хорошо перемешивают и поддерживают относительно равномерную температуру в пределах области. Температура воды также влияет на биоразнообразие живых существ в водоеме. Разные виды приспособлены к разным температурным условиям [7].</w:t>
      </w:r>
      <w:r w:rsidR="00944CF6" w:rsidRPr="00A83EF4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E3E1CCA" w14:textId="77777777" w:rsidR="000E3E79" w:rsidRPr="00A83EF4" w:rsidRDefault="000E3E79" w:rsidP="007C11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CEF917" w14:textId="77777777" w:rsidR="00C725C2" w:rsidRPr="00A83EF4" w:rsidRDefault="00C725C2" w:rsidP="007C11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EF4">
        <w:rPr>
          <w:rFonts w:ascii="Times New Roman" w:hAnsi="Times New Roman" w:cs="Times New Roman"/>
          <w:sz w:val="28"/>
          <w:szCs w:val="28"/>
        </w:rPr>
        <w:t xml:space="preserve">  </w:t>
      </w:r>
      <w:r w:rsidRPr="00A83EF4">
        <w:rPr>
          <w:rFonts w:ascii="Times New Roman" w:hAnsi="Times New Roman" w:cs="Times New Roman"/>
          <w:b/>
          <w:sz w:val="28"/>
          <w:szCs w:val="28"/>
        </w:rPr>
        <w:t xml:space="preserve">Список литературы к терминам </w:t>
      </w:r>
    </w:p>
    <w:p w14:paraId="1F1A2492" w14:textId="3283D6D3" w:rsidR="00F90EC5" w:rsidRPr="00A83EF4" w:rsidRDefault="00F90EC5" w:rsidP="007C115A">
      <w:pPr>
        <w:numPr>
          <w:ilvl w:val="0"/>
          <w:numId w:val="30"/>
        </w:numPr>
        <w:tabs>
          <w:tab w:val="clear" w:pos="720"/>
        </w:tabs>
        <w:spacing w:after="0" w:line="240" w:lineRule="auto"/>
        <w:ind w:left="425" w:hanging="357"/>
        <w:jc w:val="both"/>
        <w:rPr>
          <w:rFonts w:ascii="Times New Roman" w:hAnsi="Times New Roman" w:cs="Times New Roman"/>
          <w:sz w:val="28"/>
          <w:szCs w:val="28"/>
        </w:rPr>
      </w:pPr>
      <w:r w:rsidRPr="00A83EF4">
        <w:rPr>
          <w:rFonts w:ascii="Times New Roman" w:hAnsi="Times New Roman" w:cs="Times New Roman"/>
          <w:sz w:val="28"/>
          <w:szCs w:val="28"/>
        </w:rPr>
        <w:t xml:space="preserve">Биоценоз [Электронный ресурс] // </w:t>
      </w:r>
      <w:proofErr w:type="spellStart"/>
      <w:r w:rsidRPr="00A83EF4">
        <w:rPr>
          <w:rFonts w:ascii="Times New Roman" w:hAnsi="Times New Roman" w:cs="Times New Roman"/>
          <w:sz w:val="28"/>
          <w:szCs w:val="28"/>
        </w:rPr>
        <w:t>Рувики</w:t>
      </w:r>
      <w:proofErr w:type="spellEnd"/>
      <w:r w:rsidRPr="00A83EF4">
        <w:rPr>
          <w:rFonts w:ascii="Times New Roman" w:hAnsi="Times New Roman" w:cs="Times New Roman"/>
          <w:sz w:val="28"/>
          <w:szCs w:val="28"/>
        </w:rPr>
        <w:t>: Интернет-энциклопедия. – Режим доступа: https://ru.ruwiki.ru/wiki/Биоценоз (дата обращения: 07.10.2024).</w:t>
      </w:r>
    </w:p>
    <w:p w14:paraId="48F9B52D" w14:textId="2ADE5BCF" w:rsidR="00F90EC5" w:rsidRPr="00A83EF4" w:rsidRDefault="00F90EC5" w:rsidP="007C115A">
      <w:pPr>
        <w:numPr>
          <w:ilvl w:val="0"/>
          <w:numId w:val="30"/>
        </w:numPr>
        <w:tabs>
          <w:tab w:val="clear" w:pos="720"/>
        </w:tabs>
        <w:spacing w:after="0" w:line="240" w:lineRule="auto"/>
        <w:ind w:left="425" w:hanging="357"/>
        <w:jc w:val="both"/>
        <w:rPr>
          <w:rFonts w:ascii="Times New Roman" w:hAnsi="Times New Roman" w:cs="Times New Roman"/>
          <w:sz w:val="28"/>
          <w:szCs w:val="28"/>
        </w:rPr>
      </w:pPr>
      <w:r w:rsidRPr="00A83EF4">
        <w:rPr>
          <w:rFonts w:ascii="Times New Roman" w:hAnsi="Times New Roman" w:cs="Times New Roman"/>
          <w:sz w:val="28"/>
          <w:szCs w:val="28"/>
        </w:rPr>
        <w:t>Значение слова ЭКОСИСТЕМА. Что такое ЭКОСИСТЕМА? [Электронный ресурс] // Карта слов. – Режим доступа: https://kartaslov.ru/значение-слова/экосистема (дата обращения: 07.10.2024).</w:t>
      </w:r>
    </w:p>
    <w:p w14:paraId="2EA86BC5" w14:textId="5F497A21" w:rsidR="00F90EC5" w:rsidRPr="00A83EF4" w:rsidRDefault="00F90EC5" w:rsidP="007C115A">
      <w:pPr>
        <w:numPr>
          <w:ilvl w:val="0"/>
          <w:numId w:val="30"/>
        </w:numPr>
        <w:tabs>
          <w:tab w:val="clear" w:pos="720"/>
        </w:tabs>
        <w:spacing w:after="0" w:line="240" w:lineRule="auto"/>
        <w:ind w:left="425" w:hanging="357"/>
        <w:jc w:val="both"/>
        <w:rPr>
          <w:rFonts w:ascii="Times New Roman" w:hAnsi="Times New Roman" w:cs="Times New Roman"/>
          <w:sz w:val="28"/>
          <w:szCs w:val="28"/>
        </w:rPr>
      </w:pPr>
      <w:r w:rsidRPr="00A83EF4">
        <w:rPr>
          <w:rFonts w:ascii="Times New Roman" w:hAnsi="Times New Roman" w:cs="Times New Roman"/>
          <w:sz w:val="28"/>
          <w:szCs w:val="28"/>
        </w:rPr>
        <w:t xml:space="preserve">Понятия биоценоз, биогеоценоз, экосистема — урок [Электронный ресурс] // </w:t>
      </w:r>
      <w:proofErr w:type="spellStart"/>
      <w:r w:rsidRPr="00A83EF4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Pr="00A83EF4">
        <w:rPr>
          <w:rFonts w:ascii="Times New Roman" w:hAnsi="Times New Roman" w:cs="Times New Roman"/>
          <w:sz w:val="28"/>
          <w:szCs w:val="28"/>
        </w:rPr>
        <w:t>. – Режим доступа: https://www.yaklass.ru/p/biologia/11-klass/osnovy-ekologicheskikh-znanii-6844047/nadvidovye-biologicheskie-sistemy-6844056/re-91e62666-2fd3-4aca-9421-049dcdd7c852 (дата обращения: 07.10.2024).</w:t>
      </w:r>
    </w:p>
    <w:p w14:paraId="0E3B380A" w14:textId="6A23BCB4" w:rsidR="00F90EC5" w:rsidRPr="00A83EF4" w:rsidRDefault="00F90EC5" w:rsidP="007C115A">
      <w:pPr>
        <w:numPr>
          <w:ilvl w:val="0"/>
          <w:numId w:val="30"/>
        </w:numPr>
        <w:tabs>
          <w:tab w:val="clear" w:pos="720"/>
        </w:tabs>
        <w:spacing w:after="0" w:line="240" w:lineRule="auto"/>
        <w:ind w:left="425" w:hanging="357"/>
        <w:jc w:val="both"/>
        <w:rPr>
          <w:rFonts w:ascii="Times New Roman" w:hAnsi="Times New Roman" w:cs="Times New Roman"/>
          <w:sz w:val="28"/>
          <w:szCs w:val="28"/>
        </w:rPr>
      </w:pPr>
      <w:r w:rsidRPr="00A83EF4">
        <w:rPr>
          <w:rFonts w:ascii="Times New Roman" w:hAnsi="Times New Roman" w:cs="Times New Roman"/>
          <w:sz w:val="28"/>
          <w:szCs w:val="28"/>
        </w:rPr>
        <w:t>Значение слова РЕКА. Что такое РЕКА [Электронный ресурс] // Карта слов. – Режим доступа: https://kartaslov.ru/значение-слова/река (дата обращения: 07.10.2024).</w:t>
      </w:r>
    </w:p>
    <w:p w14:paraId="10E19873" w14:textId="436180FD" w:rsidR="00F90EC5" w:rsidRPr="00A83EF4" w:rsidRDefault="00F90EC5" w:rsidP="007C115A">
      <w:pPr>
        <w:numPr>
          <w:ilvl w:val="0"/>
          <w:numId w:val="30"/>
        </w:numPr>
        <w:tabs>
          <w:tab w:val="clear" w:pos="720"/>
        </w:tabs>
        <w:spacing w:after="0" w:line="240" w:lineRule="auto"/>
        <w:ind w:left="425" w:hanging="357"/>
        <w:jc w:val="both"/>
        <w:rPr>
          <w:rFonts w:ascii="Times New Roman" w:hAnsi="Times New Roman" w:cs="Times New Roman"/>
          <w:sz w:val="28"/>
          <w:szCs w:val="28"/>
        </w:rPr>
      </w:pPr>
      <w:r w:rsidRPr="00A83EF4">
        <w:rPr>
          <w:rFonts w:ascii="Times New Roman" w:hAnsi="Times New Roman" w:cs="Times New Roman"/>
          <w:sz w:val="28"/>
          <w:szCs w:val="28"/>
        </w:rPr>
        <w:t>Классификация рек по типу питания, характеру течения, русловому процессу и величине [Электронный ресурс]. – Режим доступа: https://road-project.okis.ru/file/road-project/LecturesHydro/Lecture_3_Hydro.pdf (дата обращения: 07.10.2024).</w:t>
      </w:r>
    </w:p>
    <w:p w14:paraId="22B2250F" w14:textId="60297891" w:rsidR="00F90EC5" w:rsidRPr="00A83EF4" w:rsidRDefault="00F90EC5" w:rsidP="007C115A">
      <w:pPr>
        <w:numPr>
          <w:ilvl w:val="0"/>
          <w:numId w:val="30"/>
        </w:numPr>
        <w:tabs>
          <w:tab w:val="clear" w:pos="720"/>
        </w:tabs>
        <w:spacing w:after="0" w:line="240" w:lineRule="auto"/>
        <w:ind w:left="425" w:hanging="357"/>
        <w:jc w:val="both"/>
        <w:rPr>
          <w:rFonts w:ascii="Times New Roman" w:hAnsi="Times New Roman" w:cs="Times New Roman"/>
          <w:sz w:val="28"/>
          <w:szCs w:val="28"/>
        </w:rPr>
      </w:pPr>
      <w:r w:rsidRPr="00A83EF4">
        <w:rPr>
          <w:rFonts w:ascii="Times New Roman" w:hAnsi="Times New Roman" w:cs="Times New Roman"/>
          <w:sz w:val="28"/>
          <w:szCs w:val="28"/>
        </w:rPr>
        <w:t>Большая Российская Энциклопедия [Электронный ресурс]. – Режим доступа: https://bigenc.ru/?ysclid=mfnjdcfyue753519719 (дата обращения: 07.10.2024).</w:t>
      </w:r>
    </w:p>
    <w:p w14:paraId="6CD0F356" w14:textId="56A3704C" w:rsidR="00C7246A" w:rsidRPr="00A83EF4" w:rsidRDefault="00C725C2" w:rsidP="007C115A">
      <w:pPr>
        <w:numPr>
          <w:ilvl w:val="0"/>
          <w:numId w:val="30"/>
        </w:numPr>
        <w:tabs>
          <w:tab w:val="clear" w:pos="720"/>
        </w:tabs>
        <w:spacing w:after="0" w:line="240" w:lineRule="auto"/>
        <w:ind w:left="425" w:hanging="357"/>
        <w:jc w:val="both"/>
        <w:rPr>
          <w:rFonts w:ascii="Times New Roman" w:hAnsi="Times New Roman" w:cs="Times New Roman"/>
          <w:sz w:val="28"/>
          <w:szCs w:val="28"/>
        </w:rPr>
      </w:pPr>
      <w:r w:rsidRPr="00A83EF4">
        <w:rPr>
          <w:rFonts w:ascii="Times New Roman" w:hAnsi="Times New Roman" w:cs="Times New Roman"/>
          <w:sz w:val="28"/>
          <w:szCs w:val="28"/>
        </w:rPr>
        <w:t xml:space="preserve">Речные экосистемы </w:t>
      </w:r>
      <w:r w:rsidR="00F90EC5" w:rsidRPr="00A83EF4">
        <w:rPr>
          <w:rFonts w:ascii="Times New Roman" w:hAnsi="Times New Roman" w:cs="Times New Roman"/>
          <w:sz w:val="28"/>
          <w:szCs w:val="28"/>
        </w:rPr>
        <w:t>–</w:t>
      </w:r>
      <w:r w:rsidRPr="00A83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3EF4">
        <w:rPr>
          <w:rFonts w:ascii="Times New Roman" w:hAnsi="Times New Roman" w:cs="Times New Roman"/>
          <w:sz w:val="28"/>
          <w:szCs w:val="28"/>
        </w:rPr>
        <w:t>Рувики</w:t>
      </w:r>
      <w:proofErr w:type="spellEnd"/>
      <w:r w:rsidRPr="00A83EF4">
        <w:rPr>
          <w:rFonts w:ascii="Times New Roman" w:hAnsi="Times New Roman" w:cs="Times New Roman"/>
          <w:sz w:val="28"/>
          <w:szCs w:val="28"/>
        </w:rPr>
        <w:t>: Интернет-энциклопедия</w:t>
      </w:r>
      <w:r w:rsidR="00F90EC5" w:rsidRPr="00A83EF4">
        <w:rPr>
          <w:rFonts w:ascii="Times New Roman" w:hAnsi="Times New Roman" w:cs="Times New Roman"/>
          <w:sz w:val="28"/>
          <w:szCs w:val="28"/>
        </w:rPr>
        <w:t xml:space="preserve"> </w:t>
      </w:r>
      <w:r w:rsidRPr="00A83EF4">
        <w:rPr>
          <w:rFonts w:ascii="Times New Roman" w:hAnsi="Times New Roman" w:cs="Times New Roman"/>
          <w:sz w:val="28"/>
          <w:szCs w:val="28"/>
        </w:rPr>
        <w:t xml:space="preserve">[Электронный ресурс]. </w:t>
      </w:r>
      <w:r w:rsidR="00F90EC5" w:rsidRPr="00A83EF4">
        <w:rPr>
          <w:rFonts w:ascii="Times New Roman" w:hAnsi="Times New Roman" w:cs="Times New Roman"/>
          <w:sz w:val="28"/>
          <w:szCs w:val="28"/>
        </w:rPr>
        <w:t xml:space="preserve">– </w:t>
      </w:r>
      <w:r w:rsidRPr="00A83EF4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r w:rsidR="00F90EC5" w:rsidRPr="00A83EF4">
        <w:rPr>
          <w:rFonts w:ascii="Times New Roman" w:hAnsi="Times New Roman" w:cs="Times New Roman"/>
          <w:sz w:val="28"/>
          <w:szCs w:val="28"/>
        </w:rPr>
        <w:t>https://ru.ruwiki.ru/wiki/Речные_экосистемы (дата обращения: 07.10.2024).</w:t>
      </w:r>
    </w:p>
    <w:sectPr w:rsidR="00C7246A" w:rsidRPr="00A83EF4" w:rsidSect="00744908">
      <w:footerReference w:type="default" r:id="rId20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AF7AE" w14:textId="77777777" w:rsidR="0050666A" w:rsidRDefault="0050666A" w:rsidP="00883D5E">
      <w:pPr>
        <w:spacing w:after="0" w:line="240" w:lineRule="auto"/>
      </w:pPr>
      <w:r>
        <w:separator/>
      </w:r>
    </w:p>
  </w:endnote>
  <w:endnote w:type="continuationSeparator" w:id="0">
    <w:p w14:paraId="18B2279D" w14:textId="77777777" w:rsidR="0050666A" w:rsidRDefault="0050666A" w:rsidP="00883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93997520"/>
      <w:docPartObj>
        <w:docPartGallery w:val="Page Numbers (Bottom of Page)"/>
        <w:docPartUnique/>
      </w:docPartObj>
    </w:sdtPr>
    <w:sdtContent>
      <w:p w14:paraId="65E5AD32" w14:textId="0081CD98" w:rsidR="007C115A" w:rsidRDefault="007C115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6FD39E" w14:textId="77777777" w:rsidR="007C115A" w:rsidRDefault="007C115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F333F" w14:textId="77777777" w:rsidR="0050666A" w:rsidRDefault="0050666A" w:rsidP="00883D5E">
      <w:pPr>
        <w:spacing w:after="0" w:line="240" w:lineRule="auto"/>
      </w:pPr>
      <w:r>
        <w:separator/>
      </w:r>
    </w:p>
  </w:footnote>
  <w:footnote w:type="continuationSeparator" w:id="0">
    <w:p w14:paraId="0FB47C0C" w14:textId="77777777" w:rsidR="0050666A" w:rsidRDefault="0050666A" w:rsidP="00883D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A6ADC"/>
    <w:multiLevelType w:val="hybridMultilevel"/>
    <w:tmpl w:val="8C0E6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43A9"/>
    <w:multiLevelType w:val="multilevel"/>
    <w:tmpl w:val="67DA6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57A25"/>
    <w:multiLevelType w:val="hybridMultilevel"/>
    <w:tmpl w:val="7DCEDF44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17110E5F"/>
    <w:multiLevelType w:val="hybridMultilevel"/>
    <w:tmpl w:val="28F6C13E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" w15:restartNumberingAfterBreak="0">
    <w:nsid w:val="1B0A1686"/>
    <w:multiLevelType w:val="hybridMultilevel"/>
    <w:tmpl w:val="9C003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60AE7"/>
    <w:multiLevelType w:val="hybridMultilevel"/>
    <w:tmpl w:val="CE402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196FE8"/>
    <w:multiLevelType w:val="multilevel"/>
    <w:tmpl w:val="F2287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7A609E"/>
    <w:multiLevelType w:val="hybridMultilevel"/>
    <w:tmpl w:val="C94AC46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F411767"/>
    <w:multiLevelType w:val="hybridMultilevel"/>
    <w:tmpl w:val="95869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07084F"/>
    <w:multiLevelType w:val="multilevel"/>
    <w:tmpl w:val="E064F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A22055"/>
    <w:multiLevelType w:val="hybridMultilevel"/>
    <w:tmpl w:val="E992230C"/>
    <w:lvl w:ilvl="0" w:tplc="0419000F">
      <w:start w:val="1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0071918"/>
    <w:multiLevelType w:val="hybridMultilevel"/>
    <w:tmpl w:val="CE8C6150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2" w15:restartNumberingAfterBreak="0">
    <w:nsid w:val="479562D5"/>
    <w:multiLevelType w:val="hybridMultilevel"/>
    <w:tmpl w:val="1D76A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0E00F7"/>
    <w:multiLevelType w:val="hybridMultilevel"/>
    <w:tmpl w:val="755A9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6B5170"/>
    <w:multiLevelType w:val="hybridMultilevel"/>
    <w:tmpl w:val="D3DC1E5E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5" w15:restartNumberingAfterBreak="0">
    <w:nsid w:val="4B6C2A2A"/>
    <w:multiLevelType w:val="hybridMultilevel"/>
    <w:tmpl w:val="F6887E10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6" w15:restartNumberingAfterBreak="0">
    <w:nsid w:val="4E6F423B"/>
    <w:multiLevelType w:val="hybridMultilevel"/>
    <w:tmpl w:val="37F2A7D6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7" w15:restartNumberingAfterBreak="0">
    <w:nsid w:val="54C973AB"/>
    <w:multiLevelType w:val="multilevel"/>
    <w:tmpl w:val="5F7A2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705F8D"/>
    <w:multiLevelType w:val="hybridMultilevel"/>
    <w:tmpl w:val="C9125524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9" w15:restartNumberingAfterBreak="0">
    <w:nsid w:val="577904E8"/>
    <w:multiLevelType w:val="multilevel"/>
    <w:tmpl w:val="C082D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88C2D66"/>
    <w:multiLevelType w:val="hybridMultilevel"/>
    <w:tmpl w:val="AC164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053498"/>
    <w:multiLevelType w:val="hybridMultilevel"/>
    <w:tmpl w:val="068CAC4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70F9C"/>
    <w:multiLevelType w:val="hybridMultilevel"/>
    <w:tmpl w:val="0ACA3756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" w15:restartNumberingAfterBreak="0">
    <w:nsid w:val="68597B79"/>
    <w:multiLevelType w:val="hybridMultilevel"/>
    <w:tmpl w:val="476EA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7A332A"/>
    <w:multiLevelType w:val="hybridMultilevel"/>
    <w:tmpl w:val="391663E4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5" w15:restartNumberingAfterBreak="0">
    <w:nsid w:val="6C2C17C1"/>
    <w:multiLevelType w:val="multilevel"/>
    <w:tmpl w:val="ED8A7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C3E615F"/>
    <w:multiLevelType w:val="hybridMultilevel"/>
    <w:tmpl w:val="23B09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DD207E"/>
    <w:multiLevelType w:val="hybridMultilevel"/>
    <w:tmpl w:val="7C9E151A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8" w15:restartNumberingAfterBreak="0">
    <w:nsid w:val="76F60159"/>
    <w:multiLevelType w:val="hybridMultilevel"/>
    <w:tmpl w:val="9ECC8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594861"/>
    <w:multiLevelType w:val="hybridMultilevel"/>
    <w:tmpl w:val="F4B8F59C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num w:numId="1" w16cid:durableId="1038092741">
    <w:abstractNumId w:val="26"/>
  </w:num>
  <w:num w:numId="2" w16cid:durableId="469134255">
    <w:abstractNumId w:val="13"/>
  </w:num>
  <w:num w:numId="3" w16cid:durableId="575894970">
    <w:abstractNumId w:val="17"/>
  </w:num>
  <w:num w:numId="4" w16cid:durableId="251206801">
    <w:abstractNumId w:val="0"/>
  </w:num>
  <w:num w:numId="5" w16cid:durableId="255137426">
    <w:abstractNumId w:val="1"/>
  </w:num>
  <w:num w:numId="6" w16cid:durableId="1448431480">
    <w:abstractNumId w:val="2"/>
  </w:num>
  <w:num w:numId="7" w16cid:durableId="249894009">
    <w:abstractNumId w:val="15"/>
  </w:num>
  <w:num w:numId="8" w16cid:durableId="350031960">
    <w:abstractNumId w:val="5"/>
  </w:num>
  <w:num w:numId="9" w16cid:durableId="892539595">
    <w:abstractNumId w:val="16"/>
  </w:num>
  <w:num w:numId="10" w16cid:durableId="1335495286">
    <w:abstractNumId w:val="24"/>
  </w:num>
  <w:num w:numId="11" w16cid:durableId="1628395186">
    <w:abstractNumId w:val="4"/>
  </w:num>
  <w:num w:numId="12" w16cid:durableId="1468665973">
    <w:abstractNumId w:val="14"/>
  </w:num>
  <w:num w:numId="13" w16cid:durableId="1441417034">
    <w:abstractNumId w:val="29"/>
  </w:num>
  <w:num w:numId="14" w16cid:durableId="1408310039">
    <w:abstractNumId w:val="22"/>
  </w:num>
  <w:num w:numId="15" w16cid:durableId="2066681315">
    <w:abstractNumId w:val="3"/>
  </w:num>
  <w:num w:numId="16" w16cid:durableId="1178542143">
    <w:abstractNumId w:val="28"/>
  </w:num>
  <w:num w:numId="17" w16cid:durableId="1390227727">
    <w:abstractNumId w:val="12"/>
  </w:num>
  <w:num w:numId="18" w16cid:durableId="305165302">
    <w:abstractNumId w:val="18"/>
  </w:num>
  <w:num w:numId="19" w16cid:durableId="1419667772">
    <w:abstractNumId w:val="27"/>
  </w:num>
  <w:num w:numId="20" w16cid:durableId="14430982">
    <w:abstractNumId w:val="11"/>
  </w:num>
  <w:num w:numId="21" w16cid:durableId="1015301432">
    <w:abstractNumId w:val="8"/>
  </w:num>
  <w:num w:numId="22" w16cid:durableId="1033267218">
    <w:abstractNumId w:val="20"/>
  </w:num>
  <w:num w:numId="23" w16cid:durableId="1735466693">
    <w:abstractNumId w:val="23"/>
  </w:num>
  <w:num w:numId="24" w16cid:durableId="1033730804">
    <w:abstractNumId w:val="7"/>
  </w:num>
  <w:num w:numId="25" w16cid:durableId="2065519994">
    <w:abstractNumId w:val="10"/>
  </w:num>
  <w:num w:numId="26" w16cid:durableId="1590381952">
    <w:abstractNumId w:val="21"/>
  </w:num>
  <w:num w:numId="27" w16cid:durableId="1414936728">
    <w:abstractNumId w:val="6"/>
  </w:num>
  <w:num w:numId="28" w16cid:durableId="1515922246">
    <w:abstractNumId w:val="9"/>
  </w:num>
  <w:num w:numId="29" w16cid:durableId="2088771635">
    <w:abstractNumId w:val="25"/>
  </w:num>
  <w:num w:numId="30" w16cid:durableId="1521390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66F"/>
    <w:rsid w:val="00003CC5"/>
    <w:rsid w:val="00005B4B"/>
    <w:rsid w:val="00007018"/>
    <w:rsid w:val="000118A0"/>
    <w:rsid w:val="000126CC"/>
    <w:rsid w:val="00015459"/>
    <w:rsid w:val="0002265C"/>
    <w:rsid w:val="00044A6B"/>
    <w:rsid w:val="00051838"/>
    <w:rsid w:val="000575EF"/>
    <w:rsid w:val="00057E53"/>
    <w:rsid w:val="0006728B"/>
    <w:rsid w:val="00071FA1"/>
    <w:rsid w:val="00072EE8"/>
    <w:rsid w:val="000732EF"/>
    <w:rsid w:val="000738EE"/>
    <w:rsid w:val="00083FF2"/>
    <w:rsid w:val="00085B79"/>
    <w:rsid w:val="000930EE"/>
    <w:rsid w:val="00093794"/>
    <w:rsid w:val="000A1B0D"/>
    <w:rsid w:val="000A706D"/>
    <w:rsid w:val="000B0105"/>
    <w:rsid w:val="000B1DA1"/>
    <w:rsid w:val="000B29A4"/>
    <w:rsid w:val="000B2ACD"/>
    <w:rsid w:val="000C3A9F"/>
    <w:rsid w:val="000C5578"/>
    <w:rsid w:val="000C7F6F"/>
    <w:rsid w:val="000C7F93"/>
    <w:rsid w:val="000D0778"/>
    <w:rsid w:val="000D439B"/>
    <w:rsid w:val="000D5266"/>
    <w:rsid w:val="000E0D0D"/>
    <w:rsid w:val="000E3E79"/>
    <w:rsid w:val="000E5120"/>
    <w:rsid w:val="0011082F"/>
    <w:rsid w:val="0011300E"/>
    <w:rsid w:val="00114660"/>
    <w:rsid w:val="001155BF"/>
    <w:rsid w:val="001170CC"/>
    <w:rsid w:val="00117ADF"/>
    <w:rsid w:val="001201A7"/>
    <w:rsid w:val="00123F3E"/>
    <w:rsid w:val="00131DDF"/>
    <w:rsid w:val="0013539A"/>
    <w:rsid w:val="001357A9"/>
    <w:rsid w:val="0013655F"/>
    <w:rsid w:val="001411B7"/>
    <w:rsid w:val="00152B0C"/>
    <w:rsid w:val="00152CD8"/>
    <w:rsid w:val="001531A8"/>
    <w:rsid w:val="00155A12"/>
    <w:rsid w:val="00156D16"/>
    <w:rsid w:val="00157D10"/>
    <w:rsid w:val="00160941"/>
    <w:rsid w:val="00164551"/>
    <w:rsid w:val="00175576"/>
    <w:rsid w:val="0017604B"/>
    <w:rsid w:val="00180B03"/>
    <w:rsid w:val="00190FAD"/>
    <w:rsid w:val="00195998"/>
    <w:rsid w:val="001A1AEF"/>
    <w:rsid w:val="001A3104"/>
    <w:rsid w:val="001B7825"/>
    <w:rsid w:val="001C1656"/>
    <w:rsid w:val="001D17D5"/>
    <w:rsid w:val="001D25DA"/>
    <w:rsid w:val="001D290C"/>
    <w:rsid w:val="001D310C"/>
    <w:rsid w:val="001D3CC7"/>
    <w:rsid w:val="001E3318"/>
    <w:rsid w:val="001E4144"/>
    <w:rsid w:val="001E502E"/>
    <w:rsid w:val="001E52D3"/>
    <w:rsid w:val="001E6AE9"/>
    <w:rsid w:val="001F48E4"/>
    <w:rsid w:val="00201303"/>
    <w:rsid w:val="002025E7"/>
    <w:rsid w:val="00207EFA"/>
    <w:rsid w:val="00215225"/>
    <w:rsid w:val="00217B9B"/>
    <w:rsid w:val="00217E7C"/>
    <w:rsid w:val="00222839"/>
    <w:rsid w:val="002314C2"/>
    <w:rsid w:val="0023288E"/>
    <w:rsid w:val="00234C6A"/>
    <w:rsid w:val="00235A54"/>
    <w:rsid w:val="00236981"/>
    <w:rsid w:val="00247D0A"/>
    <w:rsid w:val="00251239"/>
    <w:rsid w:val="00251D7B"/>
    <w:rsid w:val="002536F7"/>
    <w:rsid w:val="00257AEA"/>
    <w:rsid w:val="002618F9"/>
    <w:rsid w:val="0028528B"/>
    <w:rsid w:val="00286A08"/>
    <w:rsid w:val="00292D27"/>
    <w:rsid w:val="002A1B68"/>
    <w:rsid w:val="002A4DF3"/>
    <w:rsid w:val="002A5421"/>
    <w:rsid w:val="002B0538"/>
    <w:rsid w:val="002B09BB"/>
    <w:rsid w:val="002C1A63"/>
    <w:rsid w:val="002C5EA9"/>
    <w:rsid w:val="002D71E2"/>
    <w:rsid w:val="002E16BC"/>
    <w:rsid w:val="002E188B"/>
    <w:rsid w:val="002F6F06"/>
    <w:rsid w:val="002F6FAF"/>
    <w:rsid w:val="00300BFF"/>
    <w:rsid w:val="00301496"/>
    <w:rsid w:val="003020B5"/>
    <w:rsid w:val="0031011B"/>
    <w:rsid w:val="00320852"/>
    <w:rsid w:val="003216F8"/>
    <w:rsid w:val="00335BE6"/>
    <w:rsid w:val="0034137C"/>
    <w:rsid w:val="00357369"/>
    <w:rsid w:val="0036516F"/>
    <w:rsid w:val="0036542D"/>
    <w:rsid w:val="003669E2"/>
    <w:rsid w:val="00366E35"/>
    <w:rsid w:val="00375444"/>
    <w:rsid w:val="00384A74"/>
    <w:rsid w:val="00387F4D"/>
    <w:rsid w:val="00394525"/>
    <w:rsid w:val="00397C9F"/>
    <w:rsid w:val="003A08DA"/>
    <w:rsid w:val="003A1125"/>
    <w:rsid w:val="003A39C2"/>
    <w:rsid w:val="003A5536"/>
    <w:rsid w:val="003A5809"/>
    <w:rsid w:val="003A665B"/>
    <w:rsid w:val="003A69FA"/>
    <w:rsid w:val="003B45F5"/>
    <w:rsid w:val="003B5F5E"/>
    <w:rsid w:val="003B65FF"/>
    <w:rsid w:val="003C3272"/>
    <w:rsid w:val="003C381B"/>
    <w:rsid w:val="003C39A0"/>
    <w:rsid w:val="003C3F6D"/>
    <w:rsid w:val="003D22A5"/>
    <w:rsid w:val="003E6EA1"/>
    <w:rsid w:val="003E72D3"/>
    <w:rsid w:val="003E7A90"/>
    <w:rsid w:val="004106AC"/>
    <w:rsid w:val="00410B63"/>
    <w:rsid w:val="0041199F"/>
    <w:rsid w:val="00416832"/>
    <w:rsid w:val="004223DE"/>
    <w:rsid w:val="004260D5"/>
    <w:rsid w:val="00427C4B"/>
    <w:rsid w:val="004317DD"/>
    <w:rsid w:val="00433C46"/>
    <w:rsid w:val="00437C1A"/>
    <w:rsid w:val="004449CD"/>
    <w:rsid w:val="00447F8B"/>
    <w:rsid w:val="00463B60"/>
    <w:rsid w:val="004644FD"/>
    <w:rsid w:val="00464B3B"/>
    <w:rsid w:val="00465EEB"/>
    <w:rsid w:val="00471DA4"/>
    <w:rsid w:val="0048137B"/>
    <w:rsid w:val="00482B05"/>
    <w:rsid w:val="0049555E"/>
    <w:rsid w:val="004A6CA7"/>
    <w:rsid w:val="004B6C53"/>
    <w:rsid w:val="004B7A60"/>
    <w:rsid w:val="004C128F"/>
    <w:rsid w:val="004C399E"/>
    <w:rsid w:val="004D5598"/>
    <w:rsid w:val="004D5E72"/>
    <w:rsid w:val="004D6EBB"/>
    <w:rsid w:val="004E729A"/>
    <w:rsid w:val="004F6171"/>
    <w:rsid w:val="004F6630"/>
    <w:rsid w:val="004F663E"/>
    <w:rsid w:val="004F68EA"/>
    <w:rsid w:val="004F7681"/>
    <w:rsid w:val="0050356B"/>
    <w:rsid w:val="0050666A"/>
    <w:rsid w:val="00511D7F"/>
    <w:rsid w:val="00516A96"/>
    <w:rsid w:val="00517C64"/>
    <w:rsid w:val="00517F60"/>
    <w:rsid w:val="00520219"/>
    <w:rsid w:val="0052766F"/>
    <w:rsid w:val="00527873"/>
    <w:rsid w:val="00531993"/>
    <w:rsid w:val="005338B8"/>
    <w:rsid w:val="0053567B"/>
    <w:rsid w:val="00536F3A"/>
    <w:rsid w:val="0054372C"/>
    <w:rsid w:val="00543B2F"/>
    <w:rsid w:val="00546DAC"/>
    <w:rsid w:val="005471F2"/>
    <w:rsid w:val="0055629B"/>
    <w:rsid w:val="005573BE"/>
    <w:rsid w:val="005613FA"/>
    <w:rsid w:val="005657C0"/>
    <w:rsid w:val="005716E9"/>
    <w:rsid w:val="00571AA2"/>
    <w:rsid w:val="00574BBA"/>
    <w:rsid w:val="005817FC"/>
    <w:rsid w:val="005820AA"/>
    <w:rsid w:val="00582923"/>
    <w:rsid w:val="00584051"/>
    <w:rsid w:val="0059609D"/>
    <w:rsid w:val="005A61F2"/>
    <w:rsid w:val="005C1441"/>
    <w:rsid w:val="005C1FFC"/>
    <w:rsid w:val="005C2CC3"/>
    <w:rsid w:val="005C2E19"/>
    <w:rsid w:val="005E06B2"/>
    <w:rsid w:val="005E206C"/>
    <w:rsid w:val="005E3135"/>
    <w:rsid w:val="005E3E0C"/>
    <w:rsid w:val="005E41A3"/>
    <w:rsid w:val="005F01FE"/>
    <w:rsid w:val="005F24B4"/>
    <w:rsid w:val="005F3C00"/>
    <w:rsid w:val="00605982"/>
    <w:rsid w:val="00607418"/>
    <w:rsid w:val="00612DB0"/>
    <w:rsid w:val="006209C7"/>
    <w:rsid w:val="00624CF9"/>
    <w:rsid w:val="00633483"/>
    <w:rsid w:val="006339AC"/>
    <w:rsid w:val="006375F4"/>
    <w:rsid w:val="00637761"/>
    <w:rsid w:val="00645593"/>
    <w:rsid w:val="006509BF"/>
    <w:rsid w:val="006509FE"/>
    <w:rsid w:val="00666C0D"/>
    <w:rsid w:val="00671C52"/>
    <w:rsid w:val="006779D7"/>
    <w:rsid w:val="00683F95"/>
    <w:rsid w:val="0068474F"/>
    <w:rsid w:val="00697619"/>
    <w:rsid w:val="006A1BED"/>
    <w:rsid w:val="006A35E0"/>
    <w:rsid w:val="006A7500"/>
    <w:rsid w:val="006A788E"/>
    <w:rsid w:val="006B2120"/>
    <w:rsid w:val="006B5EAD"/>
    <w:rsid w:val="006B7AD5"/>
    <w:rsid w:val="006C6144"/>
    <w:rsid w:val="006D2632"/>
    <w:rsid w:val="006D6AAE"/>
    <w:rsid w:val="006E0D4C"/>
    <w:rsid w:val="006E4591"/>
    <w:rsid w:val="006E6F7F"/>
    <w:rsid w:val="006E7C15"/>
    <w:rsid w:val="00712E23"/>
    <w:rsid w:val="00717145"/>
    <w:rsid w:val="0073498C"/>
    <w:rsid w:val="00744908"/>
    <w:rsid w:val="00744936"/>
    <w:rsid w:val="007525FD"/>
    <w:rsid w:val="007527BB"/>
    <w:rsid w:val="00763550"/>
    <w:rsid w:val="0076764E"/>
    <w:rsid w:val="00774440"/>
    <w:rsid w:val="00783CF5"/>
    <w:rsid w:val="007A3702"/>
    <w:rsid w:val="007A5C12"/>
    <w:rsid w:val="007A6F67"/>
    <w:rsid w:val="007C115A"/>
    <w:rsid w:val="007C5320"/>
    <w:rsid w:val="007C78B7"/>
    <w:rsid w:val="007D350D"/>
    <w:rsid w:val="007E4517"/>
    <w:rsid w:val="007E4CCD"/>
    <w:rsid w:val="007F3880"/>
    <w:rsid w:val="007F7839"/>
    <w:rsid w:val="00802AE7"/>
    <w:rsid w:val="00804512"/>
    <w:rsid w:val="00804CCC"/>
    <w:rsid w:val="00810F71"/>
    <w:rsid w:val="00812483"/>
    <w:rsid w:val="00817EF3"/>
    <w:rsid w:val="00822C7C"/>
    <w:rsid w:val="00827636"/>
    <w:rsid w:val="0083012F"/>
    <w:rsid w:val="0084776C"/>
    <w:rsid w:val="00862936"/>
    <w:rsid w:val="0086313F"/>
    <w:rsid w:val="00864090"/>
    <w:rsid w:val="00867389"/>
    <w:rsid w:val="0087583A"/>
    <w:rsid w:val="0088017A"/>
    <w:rsid w:val="008818C8"/>
    <w:rsid w:val="00883D5E"/>
    <w:rsid w:val="00897592"/>
    <w:rsid w:val="008A015B"/>
    <w:rsid w:val="008A2111"/>
    <w:rsid w:val="008A61D7"/>
    <w:rsid w:val="008A7CFD"/>
    <w:rsid w:val="008B03AC"/>
    <w:rsid w:val="008B165D"/>
    <w:rsid w:val="008B1D63"/>
    <w:rsid w:val="008B3465"/>
    <w:rsid w:val="008B478A"/>
    <w:rsid w:val="008B4922"/>
    <w:rsid w:val="008B51A9"/>
    <w:rsid w:val="008C03E6"/>
    <w:rsid w:val="008C22D9"/>
    <w:rsid w:val="008C4C0E"/>
    <w:rsid w:val="008C7B2D"/>
    <w:rsid w:val="008D0B25"/>
    <w:rsid w:val="008D7A5E"/>
    <w:rsid w:val="008E5046"/>
    <w:rsid w:val="008F1F0D"/>
    <w:rsid w:val="008F21F1"/>
    <w:rsid w:val="00903385"/>
    <w:rsid w:val="00903793"/>
    <w:rsid w:val="00907D41"/>
    <w:rsid w:val="00920B4E"/>
    <w:rsid w:val="0092460D"/>
    <w:rsid w:val="00930ED4"/>
    <w:rsid w:val="009405B1"/>
    <w:rsid w:val="00944CF6"/>
    <w:rsid w:val="00945DE7"/>
    <w:rsid w:val="00946624"/>
    <w:rsid w:val="00955DD0"/>
    <w:rsid w:val="00964903"/>
    <w:rsid w:val="009724D5"/>
    <w:rsid w:val="009758EB"/>
    <w:rsid w:val="009771C5"/>
    <w:rsid w:val="00980368"/>
    <w:rsid w:val="0099282C"/>
    <w:rsid w:val="0099283C"/>
    <w:rsid w:val="009A3C6D"/>
    <w:rsid w:val="009A4F1C"/>
    <w:rsid w:val="009B3EE4"/>
    <w:rsid w:val="009C030E"/>
    <w:rsid w:val="009C4913"/>
    <w:rsid w:val="009C6BA2"/>
    <w:rsid w:val="009F5167"/>
    <w:rsid w:val="00A00E48"/>
    <w:rsid w:val="00A00E79"/>
    <w:rsid w:val="00A044F9"/>
    <w:rsid w:val="00A04BA6"/>
    <w:rsid w:val="00A114DF"/>
    <w:rsid w:val="00A16797"/>
    <w:rsid w:val="00A2340E"/>
    <w:rsid w:val="00A2573D"/>
    <w:rsid w:val="00A269F3"/>
    <w:rsid w:val="00A35707"/>
    <w:rsid w:val="00A37543"/>
    <w:rsid w:val="00A52A06"/>
    <w:rsid w:val="00A54CFB"/>
    <w:rsid w:val="00A56B6C"/>
    <w:rsid w:val="00A60868"/>
    <w:rsid w:val="00A60CC9"/>
    <w:rsid w:val="00A6292A"/>
    <w:rsid w:val="00A674F5"/>
    <w:rsid w:val="00A67C3F"/>
    <w:rsid w:val="00A77CAC"/>
    <w:rsid w:val="00A801AF"/>
    <w:rsid w:val="00A83EF4"/>
    <w:rsid w:val="00A909F9"/>
    <w:rsid w:val="00A94DDE"/>
    <w:rsid w:val="00A969CA"/>
    <w:rsid w:val="00AA289B"/>
    <w:rsid w:val="00AA7391"/>
    <w:rsid w:val="00AB31DA"/>
    <w:rsid w:val="00AB7109"/>
    <w:rsid w:val="00AC1781"/>
    <w:rsid w:val="00AC4C51"/>
    <w:rsid w:val="00AC6ECE"/>
    <w:rsid w:val="00AE1017"/>
    <w:rsid w:val="00AE2AF3"/>
    <w:rsid w:val="00AF2ADA"/>
    <w:rsid w:val="00AF4623"/>
    <w:rsid w:val="00AF4E16"/>
    <w:rsid w:val="00B04906"/>
    <w:rsid w:val="00B04EBE"/>
    <w:rsid w:val="00B1405D"/>
    <w:rsid w:val="00B17116"/>
    <w:rsid w:val="00B24CF5"/>
    <w:rsid w:val="00B26531"/>
    <w:rsid w:val="00B2682A"/>
    <w:rsid w:val="00B33AA3"/>
    <w:rsid w:val="00B34A69"/>
    <w:rsid w:val="00B34EFC"/>
    <w:rsid w:val="00B35133"/>
    <w:rsid w:val="00B356EF"/>
    <w:rsid w:val="00B42F7A"/>
    <w:rsid w:val="00B4306F"/>
    <w:rsid w:val="00B45FAC"/>
    <w:rsid w:val="00B53E63"/>
    <w:rsid w:val="00B56075"/>
    <w:rsid w:val="00B63130"/>
    <w:rsid w:val="00B71ABD"/>
    <w:rsid w:val="00B7515F"/>
    <w:rsid w:val="00B81860"/>
    <w:rsid w:val="00B84631"/>
    <w:rsid w:val="00B85ACF"/>
    <w:rsid w:val="00B90F47"/>
    <w:rsid w:val="00B923CF"/>
    <w:rsid w:val="00B929AD"/>
    <w:rsid w:val="00BA3712"/>
    <w:rsid w:val="00BA41FD"/>
    <w:rsid w:val="00BB2B1D"/>
    <w:rsid w:val="00BB2B68"/>
    <w:rsid w:val="00BC048D"/>
    <w:rsid w:val="00BC3D34"/>
    <w:rsid w:val="00BD06DA"/>
    <w:rsid w:val="00BD3952"/>
    <w:rsid w:val="00BD5BA0"/>
    <w:rsid w:val="00BD72F9"/>
    <w:rsid w:val="00BF323B"/>
    <w:rsid w:val="00BF5C56"/>
    <w:rsid w:val="00C00966"/>
    <w:rsid w:val="00C00F73"/>
    <w:rsid w:val="00C0407D"/>
    <w:rsid w:val="00C04EE9"/>
    <w:rsid w:val="00C05DEE"/>
    <w:rsid w:val="00C1701B"/>
    <w:rsid w:val="00C218DC"/>
    <w:rsid w:val="00C256A8"/>
    <w:rsid w:val="00C27E6B"/>
    <w:rsid w:val="00C27F96"/>
    <w:rsid w:val="00C46887"/>
    <w:rsid w:val="00C4729B"/>
    <w:rsid w:val="00C52F7E"/>
    <w:rsid w:val="00C57122"/>
    <w:rsid w:val="00C57D76"/>
    <w:rsid w:val="00C60E93"/>
    <w:rsid w:val="00C64912"/>
    <w:rsid w:val="00C650D5"/>
    <w:rsid w:val="00C71D8B"/>
    <w:rsid w:val="00C7246A"/>
    <w:rsid w:val="00C725C2"/>
    <w:rsid w:val="00C7733E"/>
    <w:rsid w:val="00C87592"/>
    <w:rsid w:val="00C909CD"/>
    <w:rsid w:val="00CB077A"/>
    <w:rsid w:val="00CB479E"/>
    <w:rsid w:val="00CB6327"/>
    <w:rsid w:val="00CB769C"/>
    <w:rsid w:val="00CC0F27"/>
    <w:rsid w:val="00CD4424"/>
    <w:rsid w:val="00CE4342"/>
    <w:rsid w:val="00CE6826"/>
    <w:rsid w:val="00CE687D"/>
    <w:rsid w:val="00CE7010"/>
    <w:rsid w:val="00D03E62"/>
    <w:rsid w:val="00D077C8"/>
    <w:rsid w:val="00D1044A"/>
    <w:rsid w:val="00D12146"/>
    <w:rsid w:val="00D1270A"/>
    <w:rsid w:val="00D226CE"/>
    <w:rsid w:val="00D239AE"/>
    <w:rsid w:val="00D23BE9"/>
    <w:rsid w:val="00D31303"/>
    <w:rsid w:val="00D46BAF"/>
    <w:rsid w:val="00D46CA7"/>
    <w:rsid w:val="00D47578"/>
    <w:rsid w:val="00D55AC5"/>
    <w:rsid w:val="00D56412"/>
    <w:rsid w:val="00D57BF6"/>
    <w:rsid w:val="00D63231"/>
    <w:rsid w:val="00D6548D"/>
    <w:rsid w:val="00D6671E"/>
    <w:rsid w:val="00D67E29"/>
    <w:rsid w:val="00D75A8F"/>
    <w:rsid w:val="00D76715"/>
    <w:rsid w:val="00D80D1D"/>
    <w:rsid w:val="00D83769"/>
    <w:rsid w:val="00D87689"/>
    <w:rsid w:val="00D87738"/>
    <w:rsid w:val="00D90470"/>
    <w:rsid w:val="00D91565"/>
    <w:rsid w:val="00D966C0"/>
    <w:rsid w:val="00DB1330"/>
    <w:rsid w:val="00DB3AEE"/>
    <w:rsid w:val="00DB74EB"/>
    <w:rsid w:val="00DC4875"/>
    <w:rsid w:val="00DC5918"/>
    <w:rsid w:val="00DE53ED"/>
    <w:rsid w:val="00DF3AA4"/>
    <w:rsid w:val="00DF7788"/>
    <w:rsid w:val="00E2052A"/>
    <w:rsid w:val="00E25979"/>
    <w:rsid w:val="00E3233D"/>
    <w:rsid w:val="00E36814"/>
    <w:rsid w:val="00E44F12"/>
    <w:rsid w:val="00E4505D"/>
    <w:rsid w:val="00E47C13"/>
    <w:rsid w:val="00E61518"/>
    <w:rsid w:val="00E654FA"/>
    <w:rsid w:val="00E73FAF"/>
    <w:rsid w:val="00E76363"/>
    <w:rsid w:val="00E8021C"/>
    <w:rsid w:val="00E870CB"/>
    <w:rsid w:val="00E96BBE"/>
    <w:rsid w:val="00EB3E96"/>
    <w:rsid w:val="00EB5D9A"/>
    <w:rsid w:val="00EB7459"/>
    <w:rsid w:val="00EC17C5"/>
    <w:rsid w:val="00EC53AD"/>
    <w:rsid w:val="00EC6E5D"/>
    <w:rsid w:val="00EE272E"/>
    <w:rsid w:val="00EE2CFE"/>
    <w:rsid w:val="00EF65A7"/>
    <w:rsid w:val="00F008E5"/>
    <w:rsid w:val="00F05A57"/>
    <w:rsid w:val="00F06F23"/>
    <w:rsid w:val="00F074B5"/>
    <w:rsid w:val="00F10DA3"/>
    <w:rsid w:val="00F13A31"/>
    <w:rsid w:val="00F13C60"/>
    <w:rsid w:val="00F15FB3"/>
    <w:rsid w:val="00F167DA"/>
    <w:rsid w:val="00F172F9"/>
    <w:rsid w:val="00F21671"/>
    <w:rsid w:val="00F2347A"/>
    <w:rsid w:val="00F24FAF"/>
    <w:rsid w:val="00F27356"/>
    <w:rsid w:val="00F31239"/>
    <w:rsid w:val="00F34FD1"/>
    <w:rsid w:val="00F4554D"/>
    <w:rsid w:val="00F50769"/>
    <w:rsid w:val="00F607AD"/>
    <w:rsid w:val="00F61B21"/>
    <w:rsid w:val="00F6500C"/>
    <w:rsid w:val="00F6739C"/>
    <w:rsid w:val="00F71FF8"/>
    <w:rsid w:val="00F90EC5"/>
    <w:rsid w:val="00F96401"/>
    <w:rsid w:val="00F96C34"/>
    <w:rsid w:val="00FB1661"/>
    <w:rsid w:val="00FB579D"/>
    <w:rsid w:val="00FB5B95"/>
    <w:rsid w:val="00FC09EC"/>
    <w:rsid w:val="00FC1E7C"/>
    <w:rsid w:val="00FD2FAF"/>
    <w:rsid w:val="00FD76A1"/>
    <w:rsid w:val="00FE069D"/>
    <w:rsid w:val="00FE148F"/>
    <w:rsid w:val="00FE2AF4"/>
    <w:rsid w:val="00FE588E"/>
    <w:rsid w:val="00FF2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48943A"/>
  <w15:chartTrackingRefBased/>
  <w15:docId w15:val="{EA107EC5-CBB4-40A9-8191-4D8C4948F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18F9"/>
  </w:style>
  <w:style w:type="paragraph" w:styleId="1">
    <w:name w:val="heading 1"/>
    <w:basedOn w:val="a"/>
    <w:next w:val="a"/>
    <w:link w:val="10"/>
    <w:uiPriority w:val="9"/>
    <w:qFormat/>
    <w:rsid w:val="004317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C38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B63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2632"/>
    <w:rPr>
      <w:color w:val="0563C1" w:themeColor="hyperlink"/>
      <w:u w:val="single"/>
    </w:rPr>
  </w:style>
  <w:style w:type="paragraph" w:styleId="a4">
    <w:name w:val="Title"/>
    <w:basedOn w:val="a"/>
    <w:next w:val="a"/>
    <w:link w:val="a5"/>
    <w:uiPriority w:val="10"/>
    <w:qFormat/>
    <w:rsid w:val="00B8186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B818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Normal (Web)"/>
    <w:basedOn w:val="a"/>
    <w:uiPriority w:val="99"/>
    <w:semiHidden/>
    <w:unhideWhenUsed/>
    <w:rsid w:val="00CB479E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83D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83D5E"/>
  </w:style>
  <w:style w:type="paragraph" w:styleId="a9">
    <w:name w:val="footer"/>
    <w:basedOn w:val="a"/>
    <w:link w:val="aa"/>
    <w:uiPriority w:val="99"/>
    <w:unhideWhenUsed/>
    <w:rsid w:val="00883D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3D5E"/>
  </w:style>
  <w:style w:type="paragraph" w:styleId="ab">
    <w:name w:val="No Spacing"/>
    <w:link w:val="ac"/>
    <w:uiPriority w:val="1"/>
    <w:qFormat/>
    <w:rsid w:val="00883D5E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883D5E"/>
    <w:rPr>
      <w:rFonts w:eastAsiaTheme="minorEastAsia"/>
      <w:lang w:eastAsia="ru-RU"/>
    </w:rPr>
  </w:style>
  <w:style w:type="table" w:styleId="ad">
    <w:name w:val="Table Grid"/>
    <w:basedOn w:val="a1"/>
    <w:uiPriority w:val="39"/>
    <w:rsid w:val="00883D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F96401"/>
    <w:pPr>
      <w:tabs>
        <w:tab w:val="right" w:leader="dot" w:pos="9344"/>
      </w:tabs>
      <w:spacing w:after="100"/>
    </w:pPr>
    <w:rPr>
      <w:b/>
    </w:rPr>
  </w:style>
  <w:style w:type="paragraph" w:styleId="21">
    <w:name w:val="toc 2"/>
    <w:basedOn w:val="a"/>
    <w:next w:val="a"/>
    <w:autoRedefine/>
    <w:uiPriority w:val="39"/>
    <w:unhideWhenUsed/>
    <w:rsid w:val="00152CD8"/>
    <w:pPr>
      <w:tabs>
        <w:tab w:val="right" w:leader="dot" w:pos="9344"/>
      </w:tabs>
      <w:spacing w:after="100"/>
      <w:ind w:left="220"/>
    </w:pPr>
    <w:rPr>
      <w:rFonts w:ascii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3C381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e">
    <w:name w:val="List Paragraph"/>
    <w:basedOn w:val="a"/>
    <w:uiPriority w:val="34"/>
    <w:qFormat/>
    <w:rsid w:val="00C46887"/>
    <w:pPr>
      <w:ind w:left="720"/>
      <w:contextualSpacing/>
    </w:pPr>
  </w:style>
  <w:style w:type="character" w:customStyle="1" w:styleId="organictitlecontentspan">
    <w:name w:val="organictitlecontentspan"/>
    <w:basedOn w:val="a0"/>
    <w:rsid w:val="007A6F67"/>
  </w:style>
  <w:style w:type="character" w:customStyle="1" w:styleId="path-separator">
    <w:name w:val="path-separator"/>
    <w:basedOn w:val="a0"/>
    <w:rsid w:val="007A6F67"/>
  </w:style>
  <w:style w:type="character" w:customStyle="1" w:styleId="organictextcontentspan">
    <w:name w:val="organictextcontentspan"/>
    <w:basedOn w:val="a0"/>
    <w:rsid w:val="007A6F67"/>
  </w:style>
  <w:style w:type="table" w:customStyle="1" w:styleId="12">
    <w:name w:val="Сетка таблицы1"/>
    <w:basedOn w:val="a1"/>
    <w:next w:val="ad"/>
    <w:uiPriority w:val="39"/>
    <w:rsid w:val="00F34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317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4317DD"/>
    <w:pPr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944CF6"/>
    <w:pPr>
      <w:spacing w:after="100"/>
      <w:ind w:left="440"/>
    </w:pPr>
    <w:rPr>
      <w:rFonts w:eastAsiaTheme="minorEastAsia" w:cs="Times New Roman"/>
      <w:lang w:eastAsia="ru-RU"/>
    </w:rPr>
  </w:style>
  <w:style w:type="table" w:customStyle="1" w:styleId="22">
    <w:name w:val="Сетка таблицы2"/>
    <w:basedOn w:val="a1"/>
    <w:next w:val="ad"/>
    <w:uiPriority w:val="39"/>
    <w:rsid w:val="00BD0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d"/>
    <w:uiPriority w:val="39"/>
    <w:rsid w:val="00BD0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Неразрешенное упоминание1"/>
    <w:basedOn w:val="a0"/>
    <w:uiPriority w:val="99"/>
    <w:semiHidden/>
    <w:unhideWhenUsed/>
    <w:rsid w:val="00B17116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CB632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132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60233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1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9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52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microsoft.com/office/2007/relationships/hdphoto" Target="media/hdphoto1.wdp"/><Relationship Id="rId19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D:\&#1088;&#1077;&#1082;&#1072;%20&#1082;&#1077;&#1076;&#1088;&#1086;&#1074;&#1072;&#1103;\&#1058;&#1072;&#1073;&#1083;&#1080;&#1094;&#1072;2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D:\&#1088;&#1077;&#1082;&#1072;%20&#1082;&#1077;&#1076;&#1088;&#1086;&#1074;&#1072;&#1103;\&#1058;&#1072;&#1073;&#1083;&#1080;&#1094;&#1072;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633776614998174"/>
          <c:y val="1.8884372305447379E-2"/>
          <c:w val="0.66060685647135675"/>
          <c:h val="0.819183142544131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Лист5!$N$32</c:f>
              <c:strCache>
                <c:ptCount val="1"/>
                <c:pt idx="0">
                  <c:v> личинки поденок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0"/>
                  <c:y val="1.45914396887159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4E3-4198-BFAB-1056D8AE40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Лист5!$O$30:$U$31</c:f>
              <c:multiLvlStrCache>
                <c:ptCount val="7"/>
                <c:lvl>
                  <c:pt idx="0">
                    <c:v>1-й участок </c:v>
                  </c:pt>
                  <c:pt idx="1">
                    <c:v>3-й участок</c:v>
                  </c:pt>
                  <c:pt idx="2">
                    <c:v>5-й участок</c:v>
                  </c:pt>
                  <c:pt idx="3">
                    <c:v>7-й участок</c:v>
                  </c:pt>
                  <c:pt idx="4">
                    <c:v>2-й участок</c:v>
                  </c:pt>
                  <c:pt idx="5">
                    <c:v>4-й участок</c:v>
                  </c:pt>
                  <c:pt idx="6">
                    <c:v>6-й участок</c:v>
                  </c:pt>
                </c:lvl>
                <c:lvl>
                  <c:pt idx="0">
                    <c:v>У берега </c:v>
                  </c:pt>
                  <c:pt idx="4">
                    <c:v>На середине русла </c:v>
                  </c:pt>
                </c:lvl>
              </c:multiLvlStrCache>
            </c:multiLvlStrRef>
          </c:cat>
          <c:val>
            <c:numRef>
              <c:f>Лист5!$O$32:$U$32</c:f>
              <c:numCache>
                <c:formatCode>0</c:formatCode>
                <c:ptCount val="7"/>
                <c:pt idx="0">
                  <c:v>516.62938999249195</c:v>
                </c:pt>
                <c:pt idx="1">
                  <c:v>330.96991691002478</c:v>
                </c:pt>
                <c:pt idx="2">
                  <c:v>339.77526642841042</c:v>
                </c:pt>
                <c:pt idx="3">
                  <c:v>601.98724370533603</c:v>
                </c:pt>
                <c:pt idx="4">
                  <c:v>354.50800974877171</c:v>
                </c:pt>
                <c:pt idx="5">
                  <c:v>364.5792704433552</c:v>
                </c:pt>
                <c:pt idx="6">
                  <c:v>274.67044134228547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8D-44D9-AEAC-94C04CD9F71F}"/>
            </c:ext>
          </c:extLst>
        </c:ser>
        <c:ser>
          <c:idx val="1"/>
          <c:order val="1"/>
          <c:tx>
            <c:strRef>
              <c:f>Лист5!$N$33</c:f>
              <c:strCache>
                <c:ptCount val="1"/>
                <c:pt idx="0">
                  <c:v>личинки ручейников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1381227282446015E-3"/>
                  <c:y val="1.42544195594227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1A8-4C7D-91AB-ADAA2D0197D5}"/>
                </c:ext>
              </c:extLst>
            </c:dLbl>
            <c:dLbl>
              <c:idx val="2"/>
              <c:layout>
                <c:manualLayout>
                  <c:x val="-3.9198463860484907E-17"/>
                  <c:y val="9.7276264591439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4E3-4198-BFAB-1056D8AE4022}"/>
                </c:ext>
              </c:extLst>
            </c:dLbl>
            <c:dLbl>
              <c:idx val="3"/>
              <c:layout>
                <c:manualLayout>
                  <c:x val="6.4143681847338039E-3"/>
                  <c:y val="1.45914396887159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4E3-4198-BFAB-1056D8AE4022}"/>
                </c:ext>
              </c:extLst>
            </c:dLbl>
            <c:dLbl>
              <c:idx val="5"/>
              <c:layout>
                <c:manualLayout>
                  <c:x val="7.8396927720969813E-17"/>
                  <c:y val="9.72762645914388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A8-4C7D-91AB-ADAA2D0197D5}"/>
                </c:ext>
              </c:extLst>
            </c:dLbl>
            <c:dLbl>
              <c:idx val="6"/>
              <c:layout>
                <c:manualLayout>
                  <c:x val="2.1381227282446015E-3"/>
                  <c:y val="9.7276264591439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4E3-4198-BFAB-1056D8AE40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Лист5!$O$30:$U$31</c:f>
              <c:multiLvlStrCache>
                <c:ptCount val="7"/>
                <c:lvl>
                  <c:pt idx="0">
                    <c:v>1-й участок </c:v>
                  </c:pt>
                  <c:pt idx="1">
                    <c:v>3-й участок</c:v>
                  </c:pt>
                  <c:pt idx="2">
                    <c:v>5-й участок</c:v>
                  </c:pt>
                  <c:pt idx="3">
                    <c:v>7-й участок</c:v>
                  </c:pt>
                  <c:pt idx="4">
                    <c:v>2-й участок</c:v>
                  </c:pt>
                  <c:pt idx="5">
                    <c:v>4-й участок</c:v>
                  </c:pt>
                  <c:pt idx="6">
                    <c:v>6-й участок</c:v>
                  </c:pt>
                </c:lvl>
                <c:lvl>
                  <c:pt idx="0">
                    <c:v>У берега </c:v>
                  </c:pt>
                  <c:pt idx="4">
                    <c:v>На середине русла </c:v>
                  </c:pt>
                </c:lvl>
              </c:multiLvlStrCache>
            </c:multiLvlStrRef>
          </c:cat>
          <c:val>
            <c:numRef>
              <c:f>Лист5!$O$33:$U$33</c:f>
              <c:numCache>
                <c:formatCode>0</c:formatCode>
                <c:ptCount val="7"/>
                <c:pt idx="0">
                  <c:v>67.774778420667204</c:v>
                </c:pt>
                <c:pt idx="1">
                  <c:v>140.06923329567235</c:v>
                </c:pt>
                <c:pt idx="2">
                  <c:v>118.69991626583933</c:v>
                </c:pt>
                <c:pt idx="3">
                  <c:v>564.03562523653682</c:v>
                </c:pt>
                <c:pt idx="4">
                  <c:v>56.068515385167601</c:v>
                </c:pt>
                <c:pt idx="5">
                  <c:v>77.295930229799481</c:v>
                </c:pt>
                <c:pt idx="6">
                  <c:v>135.038664139264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8D-44D9-AEAC-94C04CD9F71F}"/>
            </c:ext>
          </c:extLst>
        </c:ser>
        <c:ser>
          <c:idx val="2"/>
          <c:order val="2"/>
          <c:tx>
            <c:strRef>
              <c:f>Лист5!$N$34</c:f>
              <c:strCache>
                <c:ptCount val="1"/>
                <c:pt idx="0">
                  <c:v>организмы других систематических групп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2.138122728244562E-3"/>
                  <c:y val="1.45914396887159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4E3-4198-BFAB-1056D8AE4022}"/>
                </c:ext>
              </c:extLst>
            </c:dLbl>
            <c:dLbl>
              <c:idx val="3"/>
              <c:layout>
                <c:manualLayout>
                  <c:x val="2.1381227282446015E-3"/>
                  <c:y val="9.7276264591439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4E3-4198-BFAB-1056D8AE4022}"/>
                </c:ext>
              </c:extLst>
            </c:dLbl>
            <c:dLbl>
              <c:idx val="5"/>
              <c:layout>
                <c:manualLayout>
                  <c:x val="4.2762454564892029E-3"/>
                  <c:y val="9.72762645914405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E3-4198-BFAB-1056D8AE4022}"/>
                </c:ext>
              </c:extLst>
            </c:dLbl>
            <c:dLbl>
              <c:idx val="6"/>
              <c:layout>
                <c:manualLayout>
                  <c:x val="4.2762454564892029E-3"/>
                  <c:y val="4.86381322957198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E3-4198-BFAB-1056D8AE40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Лист5!$O$30:$U$31</c:f>
              <c:multiLvlStrCache>
                <c:ptCount val="7"/>
                <c:lvl>
                  <c:pt idx="0">
                    <c:v>1-й участок </c:v>
                  </c:pt>
                  <c:pt idx="1">
                    <c:v>3-й участок</c:v>
                  </c:pt>
                  <c:pt idx="2">
                    <c:v>5-й участок</c:v>
                  </c:pt>
                  <c:pt idx="3">
                    <c:v>7-й участок</c:v>
                  </c:pt>
                  <c:pt idx="4">
                    <c:v>2-й участок</c:v>
                  </c:pt>
                  <c:pt idx="5">
                    <c:v>4-й участок</c:v>
                  </c:pt>
                  <c:pt idx="6">
                    <c:v>6-й участок</c:v>
                  </c:pt>
                </c:lvl>
                <c:lvl>
                  <c:pt idx="0">
                    <c:v>У берега </c:v>
                  </c:pt>
                  <c:pt idx="4">
                    <c:v>На середине русла </c:v>
                  </c:pt>
                </c:lvl>
              </c:multiLvlStrCache>
            </c:multiLvlStrRef>
          </c:cat>
          <c:val>
            <c:numRef>
              <c:f>Лист5!$O$34:$U$34</c:f>
              <c:numCache>
                <c:formatCode>0</c:formatCode>
                <c:ptCount val="7"/>
                <c:pt idx="0">
                  <c:v>155.96041713166164</c:v>
                </c:pt>
                <c:pt idx="1">
                  <c:v>4.6920821114369602</c:v>
                </c:pt>
                <c:pt idx="2">
                  <c:v>25.167935512763123</c:v>
                </c:pt>
                <c:pt idx="3">
                  <c:v>43.378080544980968</c:v>
                </c:pt>
                <c:pt idx="4">
                  <c:v>109.39571150097481</c:v>
                </c:pt>
                <c:pt idx="5">
                  <c:v>32.540130676776641</c:v>
                </c:pt>
                <c:pt idx="6">
                  <c:v>36.728778467908882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08D-44D9-AEAC-94C04CD9F7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7705816"/>
        <c:axId val="387710520"/>
      </c:barChart>
      <c:catAx>
        <c:axId val="387705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7710520"/>
        <c:crosses val="autoZero"/>
        <c:auto val="1"/>
        <c:lblAlgn val="ctr"/>
        <c:lblOffset val="100"/>
        <c:noMultiLvlLbl val="0"/>
      </c:catAx>
      <c:valAx>
        <c:axId val="387710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aseline="0"/>
                  <a:t>Среднее количество  организмов, шт/м</a:t>
                </a:r>
                <a:r>
                  <a:rPr lang="ru-RU" baseline="30000"/>
                  <a:t>2</a:t>
                </a:r>
                <a:r>
                  <a:rPr lang="ru-RU" baseline="0"/>
                  <a:t>  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8.2982731712737362E-4"/>
              <c:y val="0.101125570636355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7705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031529734216187"/>
          <c:y val="0.29189389993565978"/>
          <c:w val="0.20257972083188122"/>
          <c:h val="0.430636784120396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591165382820283E-2"/>
          <c:y val="9.4179378057460031E-2"/>
          <c:w val="0.81540665935434242"/>
          <c:h val="0.715919136601781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Питание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8D4-465E-9945-01FD0FB58DB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8D4-465E-9945-01FD0FB58DB8}"/>
              </c:ext>
            </c:extLst>
          </c:dPt>
          <c:dPt>
            <c:idx val="2"/>
            <c:bubble3D val="0"/>
            <c:spPr>
              <a:solidFill>
                <a:schemeClr val="accent6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8D4-465E-9945-01FD0FB58DB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8D4-465E-9945-01FD0FB58DB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8D4-465E-9945-01FD0FB58DB8}"/>
              </c:ext>
            </c:extLst>
          </c:dPt>
          <c:dLbls>
            <c:dLbl>
              <c:idx val="0"/>
              <c:layout>
                <c:manualLayout>
                  <c:x val="4.2566776630839631E-3"/>
                  <c:y val="-4.713011277562700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D4-465E-9945-01FD0FB58DB8}"/>
                </c:ext>
              </c:extLst>
            </c:dLbl>
            <c:dLbl>
              <c:idx val="1"/>
              <c:layout>
                <c:manualLayout>
                  <c:x val="-1.6095604309969928E-2"/>
                  <c:y val="0.1077259720585759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285718595061751"/>
                      <c:h val="0.1024552456107100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8D4-465E-9945-01FD0FB58DB8}"/>
                </c:ext>
              </c:extLst>
            </c:dLbl>
            <c:dLbl>
              <c:idx val="2"/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8D4-465E-9945-01FD0FB58DB8}"/>
                </c:ext>
              </c:extLst>
            </c:dLbl>
            <c:dLbl>
              <c:idx val="3"/>
              <c:layout>
                <c:manualLayout>
                  <c:x val="8.5133553261679262E-3"/>
                  <c:y val="-0.21208550749032148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8D4-465E-9945-01FD0FB58DB8}"/>
                </c:ext>
              </c:extLst>
            </c:dLbl>
            <c:dLbl>
              <c:idx val="4"/>
              <c:layout>
                <c:manualLayout>
                  <c:x val="6.8106926402210805E-2"/>
                  <c:y val="-8.584413398417775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75080168825869"/>
                      <c:h val="5.869156946191354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78D4-465E-9945-01FD0FB58DB8}"/>
                </c:ext>
              </c:extLst>
            </c:dLbl>
            <c:spPr>
              <a:solidFill>
                <a:prstClr val="white"/>
              </a:solidFill>
              <a:ln>
                <a:solidFill>
                  <a:prstClr val="black">
                    <a:lumMod val="25000"/>
                    <a:lumOff val="75000"/>
                  </a:prst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Лист1!$A$2:$A$6</c:f>
              <c:strCache>
                <c:ptCount val="5"/>
                <c:pt idx="0">
                  <c:v>хищные</c:v>
                </c:pt>
                <c:pt idx="1">
                  <c:v>растительноядные</c:v>
                </c:pt>
                <c:pt idx="2">
                  <c:v>всеядные</c:v>
                </c:pt>
                <c:pt idx="3">
                  <c:v>паразиты</c:v>
                </c:pt>
                <c:pt idx="4">
                  <c:v>детритофаги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3</c:v>
                </c:pt>
                <c:pt idx="2">
                  <c:v>8</c:v>
                </c:pt>
                <c:pt idx="3">
                  <c:v>1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8D4-465E-9945-01FD0FB58D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Лист5!$E$26</c:f>
              <c:strCache>
                <c:ptCount val="1"/>
                <c:pt idx="0">
                  <c:v>Личинка поденки Epeorus Sp.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Лист5!$F$24:$L$25</c:f>
              <c:multiLvlStrCache>
                <c:ptCount val="7"/>
                <c:lvl>
                  <c:pt idx="0">
                    <c:v>1-й участок </c:v>
                  </c:pt>
                  <c:pt idx="1">
                    <c:v>3-й участок</c:v>
                  </c:pt>
                  <c:pt idx="2">
                    <c:v>5-й участок</c:v>
                  </c:pt>
                  <c:pt idx="3">
                    <c:v>7-й участок</c:v>
                  </c:pt>
                  <c:pt idx="4">
                    <c:v>2-й участок</c:v>
                  </c:pt>
                  <c:pt idx="5">
                    <c:v>4-й участок</c:v>
                  </c:pt>
                  <c:pt idx="6">
                    <c:v>6-й участок</c:v>
                  </c:pt>
                </c:lvl>
                <c:lvl>
                  <c:pt idx="0">
                    <c:v>У берега</c:v>
                  </c:pt>
                  <c:pt idx="4">
                    <c:v>На середине русла</c:v>
                  </c:pt>
                </c:lvl>
              </c:multiLvlStrCache>
            </c:multiLvlStrRef>
          </c:cat>
          <c:val>
            <c:numRef>
              <c:f>Лист5!$F$26:$L$26</c:f>
              <c:numCache>
                <c:formatCode>General</c:formatCode>
                <c:ptCount val="7"/>
                <c:pt idx="0">
                  <c:v>231.66953619617519</c:v>
                </c:pt>
                <c:pt idx="1">
                  <c:v>188.08988525720241</c:v>
                </c:pt>
                <c:pt idx="2">
                  <c:v>229.887660232488</c:v>
                </c:pt>
                <c:pt idx="3">
                  <c:v>415.92444177296898</c:v>
                </c:pt>
                <c:pt idx="4">
                  <c:v>221.94806252187041</c:v>
                </c:pt>
                <c:pt idx="5">
                  <c:v>218.4184187508996</c:v>
                </c:pt>
                <c:pt idx="6">
                  <c:v>188.57296574021521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7B-4C95-8091-0ED1D4E8F73B}"/>
            </c:ext>
          </c:extLst>
        </c:ser>
        <c:ser>
          <c:idx val="1"/>
          <c:order val="1"/>
          <c:tx>
            <c:strRef>
              <c:f>Лист5!$E$27</c:f>
              <c:strCache>
                <c:ptCount val="1"/>
                <c:pt idx="0">
                  <c:v>Личинка Поденки  Ephemerella (Drunella) Sp.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Лист5!$F$24:$L$25</c:f>
              <c:multiLvlStrCache>
                <c:ptCount val="7"/>
                <c:lvl>
                  <c:pt idx="0">
                    <c:v>1-й участок </c:v>
                  </c:pt>
                  <c:pt idx="1">
                    <c:v>3-й участок</c:v>
                  </c:pt>
                  <c:pt idx="2">
                    <c:v>5-й участок</c:v>
                  </c:pt>
                  <c:pt idx="3">
                    <c:v>7-й участок</c:v>
                  </c:pt>
                  <c:pt idx="4">
                    <c:v>2-й участок</c:v>
                  </c:pt>
                  <c:pt idx="5">
                    <c:v>4-й участок</c:v>
                  </c:pt>
                  <c:pt idx="6">
                    <c:v>6-й участок</c:v>
                  </c:pt>
                </c:lvl>
                <c:lvl>
                  <c:pt idx="0">
                    <c:v>У берега</c:v>
                  </c:pt>
                  <c:pt idx="4">
                    <c:v>На середине русла</c:v>
                  </c:pt>
                </c:lvl>
              </c:multiLvlStrCache>
            </c:multiLvlStrRef>
          </c:cat>
          <c:val>
            <c:numRef>
              <c:f>Лист5!$F$27:$L$27</c:f>
              <c:numCache>
                <c:formatCode>General</c:formatCode>
                <c:ptCount val="7"/>
                <c:pt idx="0">
                  <c:v>178.23945074368959</c:v>
                </c:pt>
                <c:pt idx="1">
                  <c:v>84.704801632273998</c:v>
                </c:pt>
                <c:pt idx="2">
                  <c:v>91.7567174767984</c:v>
                </c:pt>
                <c:pt idx="3">
                  <c:v>125.07246376811592</c:v>
                </c:pt>
                <c:pt idx="4">
                  <c:v>63.944241295406002</c:v>
                </c:pt>
                <c:pt idx="5">
                  <c:v>80.419946634780402</c:v>
                </c:pt>
                <c:pt idx="6">
                  <c:v>38.979057175626082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7B-4C95-8091-0ED1D4E8F73B}"/>
            </c:ext>
          </c:extLst>
        </c:ser>
        <c:ser>
          <c:idx val="2"/>
          <c:order val="2"/>
          <c:tx>
            <c:strRef>
              <c:f>Лист5!$E$28</c:f>
              <c:strCache>
                <c:ptCount val="1"/>
                <c:pt idx="0">
                  <c:v>Личинка поденки Baetis Sp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Лист5!$F$24:$L$25</c:f>
              <c:multiLvlStrCache>
                <c:ptCount val="7"/>
                <c:lvl>
                  <c:pt idx="0">
                    <c:v>1-й участок </c:v>
                  </c:pt>
                  <c:pt idx="1">
                    <c:v>3-й участок</c:v>
                  </c:pt>
                  <c:pt idx="2">
                    <c:v>5-й участок</c:v>
                  </c:pt>
                  <c:pt idx="3">
                    <c:v>7-й участок</c:v>
                  </c:pt>
                  <c:pt idx="4">
                    <c:v>2-й участок</c:v>
                  </c:pt>
                  <c:pt idx="5">
                    <c:v>4-й участок</c:v>
                  </c:pt>
                  <c:pt idx="6">
                    <c:v>6-й участок</c:v>
                  </c:pt>
                </c:lvl>
                <c:lvl>
                  <c:pt idx="0">
                    <c:v>У берега</c:v>
                  </c:pt>
                  <c:pt idx="4">
                    <c:v>На середине русла</c:v>
                  </c:pt>
                </c:lvl>
              </c:multiLvlStrCache>
            </c:multiLvlStrRef>
          </c:cat>
          <c:val>
            <c:numRef>
              <c:f>Лист5!$F$28:$L$28</c:f>
              <c:numCache>
                <c:formatCode>General</c:formatCode>
                <c:ptCount val="7"/>
                <c:pt idx="0">
                  <c:v>2.3161551823972202</c:v>
                </c:pt>
                <c:pt idx="1">
                  <c:v>0</c:v>
                </c:pt>
                <c:pt idx="2">
                  <c:v>3.4632034632034641</c:v>
                </c:pt>
                <c:pt idx="3">
                  <c:v>55.55555555555555</c:v>
                </c:pt>
                <c:pt idx="4">
                  <c:v>0</c:v>
                </c:pt>
                <c:pt idx="5">
                  <c:v>0</c:v>
                </c:pt>
                <c:pt idx="6">
                  <c:v>7.0211480362537602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7B-4C95-8091-0ED1D4E8F73B}"/>
            </c:ext>
          </c:extLst>
        </c:ser>
        <c:ser>
          <c:idx val="3"/>
          <c:order val="3"/>
          <c:tx>
            <c:strRef>
              <c:f>Лист5!$E$29</c:f>
              <c:strCache>
                <c:ptCount val="1"/>
                <c:pt idx="0">
                  <c:v>Личинка поденки Ecdyonurus Sp.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multiLvlStrRef>
              <c:f>Лист5!$F$24:$L$25</c:f>
              <c:multiLvlStrCache>
                <c:ptCount val="7"/>
                <c:lvl>
                  <c:pt idx="0">
                    <c:v>1-й участок </c:v>
                  </c:pt>
                  <c:pt idx="1">
                    <c:v>3-й участок</c:v>
                  </c:pt>
                  <c:pt idx="2">
                    <c:v>5-й участок</c:v>
                  </c:pt>
                  <c:pt idx="3">
                    <c:v>7-й участок</c:v>
                  </c:pt>
                  <c:pt idx="4">
                    <c:v>2-й участок</c:v>
                  </c:pt>
                  <c:pt idx="5">
                    <c:v>4-й участок</c:v>
                  </c:pt>
                  <c:pt idx="6">
                    <c:v>6-й участок</c:v>
                  </c:pt>
                </c:lvl>
                <c:lvl>
                  <c:pt idx="0">
                    <c:v>У берега</c:v>
                  </c:pt>
                  <c:pt idx="4">
                    <c:v>На середине русла</c:v>
                  </c:pt>
                </c:lvl>
              </c:multiLvlStrCache>
            </c:multiLvlStrRef>
          </c:cat>
          <c:val>
            <c:numRef>
              <c:f>Лист5!$F$29:$L$29</c:f>
              <c:numCache>
                <c:formatCode>General</c:formatCode>
                <c:ptCount val="7"/>
                <c:pt idx="0">
                  <c:v>104.40424787022999</c:v>
                </c:pt>
                <c:pt idx="1">
                  <c:v>58.175230020548398</c:v>
                </c:pt>
                <c:pt idx="2">
                  <c:v>14.66768525592056</c:v>
                </c:pt>
                <c:pt idx="3">
                  <c:v>5.4347826086956523</c:v>
                </c:pt>
                <c:pt idx="4">
                  <c:v>67.901420217209605</c:v>
                </c:pt>
                <c:pt idx="5">
                  <c:v>65.740905057675207</c:v>
                </c:pt>
                <c:pt idx="6">
                  <c:v>40.097270390190403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C7B-4C95-8091-0ED1D4E8F73B}"/>
            </c:ext>
          </c:extLst>
        </c:ser>
        <c:ser>
          <c:idx val="4"/>
          <c:order val="4"/>
          <c:tx>
            <c:strRef>
              <c:f>Лист5!$E$30</c:f>
              <c:strCache>
                <c:ptCount val="1"/>
                <c:pt idx="0">
                  <c:v>Личинка поденки Ephemera Sp. 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Лист5!$F$24:$L$25</c:f>
              <c:multiLvlStrCache>
                <c:ptCount val="7"/>
                <c:lvl>
                  <c:pt idx="0">
                    <c:v>1-й участок </c:v>
                  </c:pt>
                  <c:pt idx="1">
                    <c:v>3-й участок</c:v>
                  </c:pt>
                  <c:pt idx="2">
                    <c:v>5-й участок</c:v>
                  </c:pt>
                  <c:pt idx="3">
                    <c:v>7-й участок</c:v>
                  </c:pt>
                  <c:pt idx="4">
                    <c:v>2-й участок</c:v>
                  </c:pt>
                  <c:pt idx="5">
                    <c:v>4-й участок</c:v>
                  </c:pt>
                  <c:pt idx="6">
                    <c:v>6-й участок</c:v>
                  </c:pt>
                </c:lvl>
                <c:lvl>
                  <c:pt idx="0">
                    <c:v>У берега</c:v>
                  </c:pt>
                  <c:pt idx="4">
                    <c:v>На середине русла</c:v>
                  </c:pt>
                </c:lvl>
              </c:multiLvlStrCache>
            </c:multiLvlStrRef>
          </c:cat>
          <c:val>
            <c:numRef>
              <c:f>Лист5!$F$30:$L$30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0.7142857142857143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C7B-4C95-8091-0ED1D4E8F7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1783664"/>
        <c:axId val="431785624"/>
      </c:barChart>
      <c:catAx>
        <c:axId val="431783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1785624"/>
        <c:crosses val="autoZero"/>
        <c:auto val="1"/>
        <c:lblAlgn val="ctr"/>
        <c:lblOffset val="100"/>
        <c:noMultiLvlLbl val="0"/>
      </c:catAx>
      <c:valAx>
        <c:axId val="431785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5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50" b="0" i="0" baseline="0">
                    <a:effectLst/>
                  </a:rPr>
                  <a:t>Среднее количество, шт/м</a:t>
                </a:r>
                <a:r>
                  <a:rPr lang="ru-RU" sz="1050" b="0" i="0" baseline="30000">
                    <a:effectLst/>
                  </a:rPr>
                  <a:t>2</a:t>
                </a:r>
                <a:endParaRPr lang="ru-RU" sz="1050" baseline="30000">
                  <a:effectLst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5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defRPr>
                </a:pPr>
                <a:endParaRPr lang="ru-RU" sz="1050"/>
              </a:p>
            </c:rich>
          </c:tx>
          <c:layout>
            <c:manualLayout>
              <c:xMode val="edge"/>
              <c:yMode val="edge"/>
              <c:x val="2.2770007557548985E-2"/>
              <c:y val="4.182608492075260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5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1783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743327511798598E-2"/>
          <c:y val="0.78997374091636319"/>
          <c:w val="0.93982501689356668"/>
          <c:h val="0.2100262590836368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Лист5!$D$55</c:f>
              <c:strCache>
                <c:ptCount val="1"/>
                <c:pt idx="0">
                  <c:v>Личинка ручейника Hydropsyche Sp.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Лист5!$E$53:$K$54</c:f>
              <c:multiLvlStrCache>
                <c:ptCount val="7"/>
                <c:lvl>
                  <c:pt idx="0">
                    <c:v>1-й участок </c:v>
                  </c:pt>
                  <c:pt idx="1">
                    <c:v>3-й участок</c:v>
                  </c:pt>
                  <c:pt idx="2">
                    <c:v>5-й участок</c:v>
                  </c:pt>
                  <c:pt idx="3">
                    <c:v>7-й участок</c:v>
                  </c:pt>
                  <c:pt idx="4">
                    <c:v>2-й участок</c:v>
                  </c:pt>
                  <c:pt idx="5">
                    <c:v>4-й участок</c:v>
                  </c:pt>
                  <c:pt idx="6">
                    <c:v>6-й участок</c:v>
                  </c:pt>
                </c:lvl>
                <c:lvl>
                  <c:pt idx="0">
                    <c:v>У берега</c:v>
                  </c:pt>
                  <c:pt idx="4">
                    <c:v>На середине русла</c:v>
                  </c:pt>
                </c:lvl>
              </c:multiLvlStrCache>
            </c:multiLvlStrRef>
          </c:cat>
          <c:val>
            <c:numRef>
              <c:f>Лист5!$E$55:$K$55</c:f>
              <c:numCache>
                <c:formatCode>General</c:formatCode>
                <c:ptCount val="7"/>
                <c:pt idx="0">
                  <c:v>67.774778420667204</c:v>
                </c:pt>
                <c:pt idx="1">
                  <c:v>68.953886693017196</c:v>
                </c:pt>
                <c:pt idx="2">
                  <c:v>3.4632034632034601</c:v>
                </c:pt>
                <c:pt idx="3">
                  <c:v>470.6312473563525</c:v>
                </c:pt>
                <c:pt idx="4">
                  <c:v>44.6143243520292</c:v>
                </c:pt>
                <c:pt idx="5">
                  <c:v>18.413183455200279</c:v>
                </c:pt>
                <c:pt idx="6">
                  <c:v>52.3425053216828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F8-4E97-B84E-D564CD52BE0A}"/>
            </c:ext>
          </c:extLst>
        </c:ser>
        <c:ser>
          <c:idx val="1"/>
          <c:order val="1"/>
          <c:tx>
            <c:strRef>
              <c:f>Лист5!$D$56</c:f>
              <c:strCache>
                <c:ptCount val="1"/>
                <c:pt idx="0">
                  <c:v> Личинка ручейника Стенофил  Stenophylax Sp. 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Лист5!$E$53:$K$54</c:f>
              <c:multiLvlStrCache>
                <c:ptCount val="7"/>
                <c:lvl>
                  <c:pt idx="0">
                    <c:v>1-й участок </c:v>
                  </c:pt>
                  <c:pt idx="1">
                    <c:v>3-й участок</c:v>
                  </c:pt>
                  <c:pt idx="2">
                    <c:v>5-й участок</c:v>
                  </c:pt>
                  <c:pt idx="3">
                    <c:v>7-й участок</c:v>
                  </c:pt>
                  <c:pt idx="4">
                    <c:v>2-й участок</c:v>
                  </c:pt>
                  <c:pt idx="5">
                    <c:v>4-й участок</c:v>
                  </c:pt>
                  <c:pt idx="6">
                    <c:v>6-й участок</c:v>
                  </c:pt>
                </c:lvl>
                <c:lvl>
                  <c:pt idx="0">
                    <c:v>У берега</c:v>
                  </c:pt>
                  <c:pt idx="4">
                    <c:v>На середине русла</c:v>
                  </c:pt>
                </c:lvl>
              </c:multiLvlStrCache>
            </c:multiLvlStrRef>
          </c:cat>
          <c:val>
            <c:numRef>
              <c:f>Лист5!$E$56:$K$56</c:f>
              <c:numCache>
                <c:formatCode>General</c:formatCode>
                <c:ptCount val="7"/>
                <c:pt idx="0">
                  <c:v>0</c:v>
                </c:pt>
                <c:pt idx="1">
                  <c:v>40.2829820362752</c:v>
                </c:pt>
                <c:pt idx="2">
                  <c:v>102.5383001042232</c:v>
                </c:pt>
                <c:pt idx="3">
                  <c:v>93.404377880184342</c:v>
                </c:pt>
                <c:pt idx="4">
                  <c:v>5.1578947368421053</c:v>
                </c:pt>
                <c:pt idx="5">
                  <c:v>58.882746774599198</c:v>
                </c:pt>
                <c:pt idx="6">
                  <c:v>82.696158817581207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F8-4E97-B84E-D564CD52BE0A}"/>
            </c:ext>
          </c:extLst>
        </c:ser>
        <c:ser>
          <c:idx val="2"/>
          <c:order val="2"/>
          <c:tx>
            <c:strRef>
              <c:f>Лист5!$D$57</c:f>
              <c:strCache>
                <c:ptCount val="1"/>
                <c:pt idx="0">
                  <c:v>Личинка ручейника  Limnephilus Sp.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Лист5!$E$53:$K$54</c:f>
              <c:multiLvlStrCache>
                <c:ptCount val="7"/>
                <c:lvl>
                  <c:pt idx="0">
                    <c:v>1-й участок </c:v>
                  </c:pt>
                  <c:pt idx="1">
                    <c:v>3-й участок</c:v>
                  </c:pt>
                  <c:pt idx="2">
                    <c:v>5-й участок</c:v>
                  </c:pt>
                  <c:pt idx="3">
                    <c:v>7-й участок</c:v>
                  </c:pt>
                  <c:pt idx="4">
                    <c:v>2-й участок</c:v>
                  </c:pt>
                  <c:pt idx="5">
                    <c:v>4-й участок</c:v>
                  </c:pt>
                  <c:pt idx="6">
                    <c:v>6-й участок</c:v>
                  </c:pt>
                </c:lvl>
                <c:lvl>
                  <c:pt idx="0">
                    <c:v>У берега</c:v>
                  </c:pt>
                  <c:pt idx="4">
                    <c:v>На середине русла</c:v>
                  </c:pt>
                </c:lvl>
              </c:multiLvlStrCache>
            </c:multiLvlStrRef>
          </c:cat>
          <c:val>
            <c:numRef>
              <c:f>Лист5!$E$57:$K$57</c:f>
              <c:numCache>
                <c:formatCode>General</c:formatCode>
                <c:ptCount val="7"/>
                <c:pt idx="0">
                  <c:v>0</c:v>
                </c:pt>
                <c:pt idx="1">
                  <c:v>21.818181818181841</c:v>
                </c:pt>
                <c:pt idx="2">
                  <c:v>0</c:v>
                </c:pt>
                <c:pt idx="3">
                  <c:v>0</c:v>
                </c:pt>
                <c:pt idx="4">
                  <c:v>2.9629629629629641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F8-4E97-B84E-D564CD52BE0A}"/>
            </c:ext>
          </c:extLst>
        </c:ser>
        <c:ser>
          <c:idx val="3"/>
          <c:order val="3"/>
          <c:tx>
            <c:strRef>
              <c:f>Лист5!$D$58</c:f>
              <c:strCache>
                <c:ptCount val="1"/>
                <c:pt idx="0">
                  <c:v>Личинка ручейника  rhyacophila Sp.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multiLvlStrRef>
              <c:f>Лист5!$E$53:$K$54</c:f>
              <c:multiLvlStrCache>
                <c:ptCount val="7"/>
                <c:lvl>
                  <c:pt idx="0">
                    <c:v>1-й участок </c:v>
                  </c:pt>
                  <c:pt idx="1">
                    <c:v>3-й участок</c:v>
                  </c:pt>
                  <c:pt idx="2">
                    <c:v>5-й участок</c:v>
                  </c:pt>
                  <c:pt idx="3">
                    <c:v>7-й участок</c:v>
                  </c:pt>
                  <c:pt idx="4">
                    <c:v>2-й участок</c:v>
                  </c:pt>
                  <c:pt idx="5">
                    <c:v>4-й участок</c:v>
                  </c:pt>
                  <c:pt idx="6">
                    <c:v>6-й участок</c:v>
                  </c:pt>
                </c:lvl>
                <c:lvl>
                  <c:pt idx="0">
                    <c:v>У берега</c:v>
                  </c:pt>
                  <c:pt idx="4">
                    <c:v>На середине русла</c:v>
                  </c:pt>
                </c:lvl>
              </c:multiLvlStrCache>
            </c:multiLvlStrRef>
          </c:cat>
          <c:val>
            <c:numRef>
              <c:f>Лист5!$E$58:$K$58</c:f>
              <c:numCache>
                <c:formatCode>General</c:formatCode>
                <c:ptCount val="7"/>
                <c:pt idx="0">
                  <c:v>0</c:v>
                </c:pt>
                <c:pt idx="1">
                  <c:v>9.0141827481980936</c:v>
                </c:pt>
                <c:pt idx="2">
                  <c:v>12.69841269841268</c:v>
                </c:pt>
                <c:pt idx="3">
                  <c:v>0</c:v>
                </c:pt>
                <c:pt idx="4">
                  <c:v>3.3333333333333321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4F8-4E97-B84E-D564CD52BE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1786016"/>
        <c:axId val="431778176"/>
      </c:barChart>
      <c:catAx>
        <c:axId val="431786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1778176"/>
        <c:crosses val="autoZero"/>
        <c:auto val="1"/>
        <c:lblAlgn val="ctr"/>
        <c:lblOffset val="100"/>
        <c:noMultiLvlLbl val="0"/>
      </c:catAx>
      <c:valAx>
        <c:axId val="431778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5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effectLst/>
                  </a:rPr>
                  <a:t>Среднее количество, шт/м</a:t>
                </a:r>
                <a:r>
                  <a:rPr lang="ru-RU" sz="1050" b="0" i="0" u="none" strike="noStrike" kern="1200" baseline="3000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effectLst/>
                  </a:rPr>
                  <a:t>2</a:t>
                </a:r>
              </a:p>
            </c:rich>
          </c:tx>
          <c:layout>
            <c:manualLayout>
              <c:xMode val="edge"/>
              <c:yMode val="edge"/>
              <c:x val="1.2153291614686715E-2"/>
              <c:y val="0.1771558853903126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1786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1094283883289968E-2"/>
          <c:y val="0.90122130091083852"/>
          <c:w val="0.86948785537942719"/>
          <c:h val="9.19839621300371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736394838757043"/>
          <c:y val="3.3172496984318456E-2"/>
          <c:w val="0.85699502597140398"/>
          <c:h val="0.63315065110226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Лист5!$I$69</c:f>
              <c:strCache>
                <c:ptCount val="1"/>
                <c:pt idx="0">
                  <c:v>Бокоплав озерный Gammarus lacustris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Лист5!$J$67:$P$68</c:f>
              <c:multiLvlStrCache>
                <c:ptCount val="7"/>
                <c:lvl>
                  <c:pt idx="0">
                    <c:v>1-й участок </c:v>
                  </c:pt>
                  <c:pt idx="1">
                    <c:v>3-й участок</c:v>
                  </c:pt>
                  <c:pt idx="2">
                    <c:v>5-й участок</c:v>
                  </c:pt>
                  <c:pt idx="3">
                    <c:v>7-й участок</c:v>
                  </c:pt>
                  <c:pt idx="4">
                    <c:v>2-й участок</c:v>
                  </c:pt>
                  <c:pt idx="5">
                    <c:v>4-й участок</c:v>
                  </c:pt>
                  <c:pt idx="6">
                    <c:v>6-й участок</c:v>
                  </c:pt>
                </c:lvl>
                <c:lvl>
                  <c:pt idx="0">
                    <c:v>У берега</c:v>
                  </c:pt>
                  <c:pt idx="4">
                    <c:v>На середине русла </c:v>
                  </c:pt>
                </c:lvl>
              </c:multiLvlStrCache>
            </c:multiLvlStrRef>
          </c:cat>
          <c:val>
            <c:numRef>
              <c:f>Лист5!$J$69:$P$69</c:f>
              <c:numCache>
                <c:formatCode>General</c:formatCode>
                <c:ptCount val="7"/>
                <c:pt idx="0">
                  <c:v>0</c:v>
                </c:pt>
                <c:pt idx="1">
                  <c:v>4.6920821114369602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FE-4F08-BA54-FFE176998CC8}"/>
            </c:ext>
          </c:extLst>
        </c:ser>
        <c:ser>
          <c:idx val="1"/>
          <c:order val="1"/>
          <c:tx>
            <c:strRef>
              <c:f>Лист5!$I$70</c:f>
              <c:strCache>
                <c:ptCount val="1"/>
                <c:pt idx="0">
                  <c:v>Личинка дикраноты Dicranota Sp.личинка комара_болотницы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Лист5!$J$67:$P$68</c:f>
              <c:multiLvlStrCache>
                <c:ptCount val="7"/>
                <c:lvl>
                  <c:pt idx="0">
                    <c:v>1-й участок </c:v>
                  </c:pt>
                  <c:pt idx="1">
                    <c:v>3-й участок</c:v>
                  </c:pt>
                  <c:pt idx="2">
                    <c:v>5-й участок</c:v>
                  </c:pt>
                  <c:pt idx="3">
                    <c:v>7-й участок</c:v>
                  </c:pt>
                  <c:pt idx="4">
                    <c:v>2-й участок</c:v>
                  </c:pt>
                  <c:pt idx="5">
                    <c:v>4-й участок</c:v>
                  </c:pt>
                  <c:pt idx="6">
                    <c:v>6-й участок</c:v>
                  </c:pt>
                </c:lvl>
                <c:lvl>
                  <c:pt idx="0">
                    <c:v>У берега</c:v>
                  </c:pt>
                  <c:pt idx="4">
                    <c:v>На середине русла </c:v>
                  </c:pt>
                </c:lvl>
              </c:multiLvlStrCache>
            </c:multiLvlStrRef>
          </c:cat>
          <c:val>
            <c:numRef>
              <c:f>Лист5!$J$70:$P$70</c:f>
              <c:numCache>
                <c:formatCode>General</c:formatCode>
                <c:ptCount val="7"/>
                <c:pt idx="0">
                  <c:v>36.865203761755481</c:v>
                </c:pt>
                <c:pt idx="1">
                  <c:v>0</c:v>
                </c:pt>
                <c:pt idx="2">
                  <c:v>9.8522167487684804</c:v>
                </c:pt>
                <c:pt idx="3">
                  <c:v>0</c:v>
                </c:pt>
                <c:pt idx="4">
                  <c:v>65.185185185185205</c:v>
                </c:pt>
                <c:pt idx="5">
                  <c:v>18.62708719851576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FE-4F08-BA54-FFE176998CC8}"/>
            </c:ext>
          </c:extLst>
        </c:ser>
        <c:ser>
          <c:idx val="2"/>
          <c:order val="2"/>
          <c:tx>
            <c:strRef>
              <c:f>Лист5!$I$71</c:f>
              <c:strCache>
                <c:ptCount val="1"/>
                <c:pt idx="0">
                  <c:v>Личинкa  мошки  Simulium Sp.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Лист5!$J$67:$P$68</c:f>
              <c:multiLvlStrCache>
                <c:ptCount val="7"/>
                <c:lvl>
                  <c:pt idx="0">
                    <c:v>1-й участок </c:v>
                  </c:pt>
                  <c:pt idx="1">
                    <c:v>3-й участок</c:v>
                  </c:pt>
                  <c:pt idx="2">
                    <c:v>5-й участок</c:v>
                  </c:pt>
                  <c:pt idx="3">
                    <c:v>7-й участок</c:v>
                  </c:pt>
                  <c:pt idx="4">
                    <c:v>2-й участок</c:v>
                  </c:pt>
                  <c:pt idx="5">
                    <c:v>4-й участок</c:v>
                  </c:pt>
                  <c:pt idx="6">
                    <c:v>6-й участок</c:v>
                  </c:pt>
                </c:lvl>
                <c:lvl>
                  <c:pt idx="0">
                    <c:v>У берега</c:v>
                  </c:pt>
                  <c:pt idx="4">
                    <c:v>На середине русла </c:v>
                  </c:pt>
                </c:lvl>
              </c:multiLvlStrCache>
            </c:multiLvlStrRef>
          </c:cat>
          <c:val>
            <c:numRef>
              <c:f>Лист5!$J$71:$P$71</c:f>
              <c:numCache>
                <c:formatCode>General</c:formatCode>
                <c:ptCount val="7"/>
                <c:pt idx="0">
                  <c:v>102.2336036420544</c:v>
                </c:pt>
                <c:pt idx="1">
                  <c:v>0</c:v>
                </c:pt>
                <c:pt idx="2">
                  <c:v>10.3896103896104</c:v>
                </c:pt>
                <c:pt idx="3">
                  <c:v>17.857142857142858</c:v>
                </c:pt>
                <c:pt idx="4">
                  <c:v>44.2105263157896</c:v>
                </c:pt>
                <c:pt idx="5">
                  <c:v>13.91304347826088</c:v>
                </c:pt>
                <c:pt idx="6">
                  <c:v>32.380952380952358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2FE-4F08-BA54-FFE176998CC8}"/>
            </c:ext>
          </c:extLst>
        </c:ser>
        <c:ser>
          <c:idx val="3"/>
          <c:order val="3"/>
          <c:tx>
            <c:strRef>
              <c:f>Лист5!$I$72</c:f>
              <c:strCache>
                <c:ptCount val="1"/>
                <c:pt idx="0">
                  <c:v>Муха Lipoptena cervi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multiLvlStrRef>
              <c:f>Лист5!$J$67:$P$68</c:f>
              <c:multiLvlStrCache>
                <c:ptCount val="7"/>
                <c:lvl>
                  <c:pt idx="0">
                    <c:v>1-й участок </c:v>
                  </c:pt>
                  <c:pt idx="1">
                    <c:v>3-й участок</c:v>
                  </c:pt>
                  <c:pt idx="2">
                    <c:v>5-й участок</c:v>
                  </c:pt>
                  <c:pt idx="3">
                    <c:v>7-й участок</c:v>
                  </c:pt>
                  <c:pt idx="4">
                    <c:v>2-й участок</c:v>
                  </c:pt>
                  <c:pt idx="5">
                    <c:v>4-й участок</c:v>
                  </c:pt>
                  <c:pt idx="6">
                    <c:v>6-й участок</c:v>
                  </c:pt>
                </c:lvl>
                <c:lvl>
                  <c:pt idx="0">
                    <c:v>У берега</c:v>
                  </c:pt>
                  <c:pt idx="4">
                    <c:v>На середине русла </c:v>
                  </c:pt>
                </c:lvl>
              </c:multiLvlStrCache>
            </c:multiLvlStrRef>
          </c:cat>
          <c:val>
            <c:numRef>
              <c:f>Лист5!$J$72:$P$72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4.9261083743842402</c:v>
                </c:pt>
                <c:pt idx="3">
                  <c:v>16.304347826086957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2FE-4F08-BA54-FFE176998CC8}"/>
            </c:ext>
          </c:extLst>
        </c:ser>
        <c:ser>
          <c:idx val="4"/>
          <c:order val="4"/>
          <c:tx>
            <c:strRef>
              <c:f>Лист5!$I$73</c:f>
              <c:strCache>
                <c:ptCount val="1"/>
                <c:pt idx="0">
                  <c:v>Личинка веснянки  Allocapnia Sp.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Лист5!$J$67:$P$68</c:f>
              <c:multiLvlStrCache>
                <c:ptCount val="7"/>
                <c:lvl>
                  <c:pt idx="0">
                    <c:v>1-й участок </c:v>
                  </c:pt>
                  <c:pt idx="1">
                    <c:v>3-й участок</c:v>
                  </c:pt>
                  <c:pt idx="2">
                    <c:v>5-й участок</c:v>
                  </c:pt>
                  <c:pt idx="3">
                    <c:v>7-й участок</c:v>
                  </c:pt>
                  <c:pt idx="4">
                    <c:v>2-й участок</c:v>
                  </c:pt>
                  <c:pt idx="5">
                    <c:v>4-й участок</c:v>
                  </c:pt>
                  <c:pt idx="6">
                    <c:v>6-й участок</c:v>
                  </c:pt>
                </c:lvl>
                <c:lvl>
                  <c:pt idx="0">
                    <c:v>У берега</c:v>
                  </c:pt>
                  <c:pt idx="4">
                    <c:v>На середине русла </c:v>
                  </c:pt>
                </c:lvl>
              </c:multiLvlStrCache>
            </c:multiLvlStrRef>
          </c:cat>
          <c:val>
            <c:numRef>
              <c:f>Лист5!$J$73:$P$73</c:f>
              <c:numCache>
                <c:formatCode>General</c:formatCode>
                <c:ptCount val="7"/>
                <c:pt idx="0">
                  <c:v>9.5888824551244802</c:v>
                </c:pt>
                <c:pt idx="1">
                  <c:v>0</c:v>
                </c:pt>
                <c:pt idx="2">
                  <c:v>0</c:v>
                </c:pt>
                <c:pt idx="3">
                  <c:v>9.2165898617511512</c:v>
                </c:pt>
                <c:pt idx="4">
                  <c:v>0</c:v>
                </c:pt>
                <c:pt idx="5">
                  <c:v>0</c:v>
                </c:pt>
                <c:pt idx="6">
                  <c:v>4.3478260869565197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2FE-4F08-BA54-FFE176998CC8}"/>
            </c:ext>
          </c:extLst>
        </c:ser>
        <c:ser>
          <c:idx val="5"/>
          <c:order val="5"/>
          <c:tx>
            <c:strRef>
              <c:f>Лист5!$I$74</c:f>
              <c:strCache>
                <c:ptCount val="1"/>
                <c:pt idx="0">
                  <c:v>Сетчатокрылые (лат.Blephariceridae)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multiLvlStrRef>
              <c:f>Лист5!$J$67:$P$68</c:f>
              <c:multiLvlStrCache>
                <c:ptCount val="7"/>
                <c:lvl>
                  <c:pt idx="0">
                    <c:v>1-й участок </c:v>
                  </c:pt>
                  <c:pt idx="1">
                    <c:v>3-й участок</c:v>
                  </c:pt>
                  <c:pt idx="2">
                    <c:v>5-й участок</c:v>
                  </c:pt>
                  <c:pt idx="3">
                    <c:v>7-й участок</c:v>
                  </c:pt>
                  <c:pt idx="4">
                    <c:v>2-й участок</c:v>
                  </c:pt>
                  <c:pt idx="5">
                    <c:v>4-й участок</c:v>
                  </c:pt>
                  <c:pt idx="6">
                    <c:v>6-й участок</c:v>
                  </c:pt>
                </c:lvl>
                <c:lvl>
                  <c:pt idx="0">
                    <c:v>У берега</c:v>
                  </c:pt>
                  <c:pt idx="4">
                    <c:v>На середине русла </c:v>
                  </c:pt>
                </c:lvl>
              </c:multiLvlStrCache>
            </c:multiLvlStrRef>
          </c:cat>
          <c:val>
            <c:numRef>
              <c:f>Лист5!$J$74:$P$74</c:f>
              <c:numCache>
                <c:formatCode>General</c:formatCode>
                <c:ptCount val="7"/>
                <c:pt idx="0">
                  <c:v>7.2727272727272796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2FE-4F08-BA54-FFE176998C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1786800"/>
        <c:axId val="431780136"/>
      </c:barChart>
      <c:catAx>
        <c:axId val="431786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1780136"/>
        <c:crosses val="autoZero"/>
        <c:auto val="1"/>
        <c:lblAlgn val="ctr"/>
        <c:lblOffset val="100"/>
        <c:noMultiLvlLbl val="0"/>
      </c:catAx>
      <c:valAx>
        <c:axId val="431780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5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effectLst/>
                  </a:rPr>
                  <a:t>Среднее количество, шт/м</a:t>
                </a:r>
                <a:r>
                  <a:rPr lang="ru-RU" sz="1050" b="0" i="0" u="none" strike="noStrike" kern="1200" baseline="3000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effectLst/>
                  </a:rPr>
                  <a:t>2</a:t>
                </a:r>
              </a:p>
            </c:rich>
          </c:tx>
          <c:layout>
            <c:manualLayout>
              <c:xMode val="edge"/>
              <c:yMode val="edge"/>
              <c:x val="2.097902097902098E-2"/>
              <c:y val="0.105976985838169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1786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6955013490446562E-2"/>
          <c:y val="0.7850410322654181"/>
          <c:w val="0.94274195620652312"/>
          <c:h val="0.16416420504734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Crop">
    <a:dk1>
      <a:sysClr val="windowText" lastClr="000000"/>
    </a:dk1>
    <a:lt1>
      <a:sysClr val="window" lastClr="FFFFFF"/>
    </a:lt1>
    <a:dk2>
      <a:srgbClr val="1A2E40"/>
    </a:dk2>
    <a:lt2>
      <a:srgbClr val="EBE7DD"/>
    </a:lt2>
    <a:accent1>
      <a:srgbClr val="69A1AB"/>
    </a:accent1>
    <a:accent2>
      <a:srgbClr val="F2C418"/>
    </a:accent2>
    <a:accent3>
      <a:srgbClr val="87492C"/>
    </a:accent3>
    <a:accent4>
      <a:srgbClr val="4A845E"/>
    </a:accent4>
    <a:accent5>
      <a:srgbClr val="DC9528"/>
    </a:accent5>
    <a:accent6>
      <a:srgbClr val="9A5D78"/>
    </a:accent6>
    <a:hlink>
      <a:srgbClr val="66C8E3"/>
    </a:hlink>
    <a:folHlink>
      <a:srgbClr val="B162A1"/>
    </a:folHlink>
  </a:clrScheme>
  <a:fontScheme name="Crop">
    <a:majorFont>
      <a:latin typeface="Franklin Gothic Book" panose="020B0503020102020204"/>
      <a:ea typeface=""/>
      <a:cs typeface=""/>
      <a:font script="Jpan" typeface="メイリオ"/>
      <a:font script="Hang" typeface="돋움"/>
      <a:font script="Hans" typeface="华文楷体"/>
      <a:font script="Hant" typeface="微軟正黑體"/>
      <a:font script="Arab" typeface="Tahoma"/>
      <a:font script="Hebr" typeface="Aharoni"/>
      <a:font script="Thai" typeface="Lily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Franklin Gothic Book" panose="020B0503020102020204"/>
      <a:ea typeface=""/>
      <a:cs typeface=""/>
      <a:font script="Jpan" typeface="メイリオ"/>
      <a:font script="Hang" typeface="돋움"/>
      <a:font script="Hans" typeface="华文楷体"/>
      <a:font script="Hant" typeface="微軟正黑體"/>
      <a:font script="Arab" typeface="Tahoma"/>
      <a:font script="Hebr" typeface="Aharoni"/>
      <a:font script="Thai" typeface="Lily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Crop">
    <a:fillStyleLst>
      <a:solidFill>
        <a:schemeClr val="phClr"/>
      </a:solidFill>
      <a:gradFill rotWithShape="1">
        <a:gsLst>
          <a:gs pos="0">
            <a:schemeClr val="phClr">
              <a:tint val="67000"/>
              <a:satMod val="105000"/>
              <a:lumMod val="110000"/>
            </a:schemeClr>
          </a:gs>
          <a:gs pos="50000">
            <a:schemeClr val="phClr">
              <a:tint val="73000"/>
              <a:satMod val="103000"/>
              <a:lumMod val="105000"/>
            </a:schemeClr>
          </a:gs>
          <a:gs pos="100000">
            <a:schemeClr val="phClr">
              <a:tint val="81000"/>
              <a:satMod val="109000"/>
              <a:lumMod val="105000"/>
            </a:schemeClr>
          </a:gs>
        </a:gsLst>
        <a:lin ang="5400000" scaled="0"/>
      </a:gradFill>
      <a:gradFill rotWithShape="1">
        <a:gsLst>
          <a:gs pos="0">
            <a:schemeClr val="phClr">
              <a:tint val="94000"/>
              <a:satMod val="103000"/>
              <a:lumMod val="102000"/>
            </a:schemeClr>
          </a:gs>
          <a:gs pos="50000">
            <a:schemeClr val="phClr">
              <a:shade val="100000"/>
              <a:satMod val="110000"/>
              <a:lumMod val="100000"/>
            </a:schemeClr>
          </a:gs>
          <a:gs pos="100000">
            <a:schemeClr val="phClr">
              <a:shade val="78000"/>
              <a:satMod val="120000"/>
              <a:lumMod val="99000"/>
            </a:schemeClr>
          </a:gs>
        </a:gsLst>
        <a:lin ang="5400000" scaled="0"/>
      </a:gradFill>
    </a:fillStyleLst>
    <a:lnStyleLst>
      <a:ln w="6350" cap="flat" cmpd="sng" algn="in">
        <a:solidFill>
          <a:schemeClr val="phClr"/>
        </a:solidFill>
        <a:prstDash val="solid"/>
      </a:ln>
      <a:ln w="34925" cap="flat" cmpd="sng" algn="in">
        <a:solidFill>
          <a:schemeClr val="phClr"/>
        </a:solidFill>
        <a:prstDash val="solid"/>
      </a:ln>
      <a:ln w="19050" cap="flat" cmpd="sng" algn="in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hade val="98000"/>
              <a:satMod val="150000"/>
              <a:lumMod val="102000"/>
            </a:schemeClr>
          </a:gs>
          <a:gs pos="50000">
            <a:schemeClr val="phClr">
              <a:tint val="98000"/>
              <a:shade val="90000"/>
              <a:satMod val="13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233AE-1DAB-42ED-A356-525DEA10D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23</Pages>
  <Words>5856</Words>
  <Characters>33382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39160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8а</dc:creator>
  <cp:keywords/>
  <dc:description/>
  <cp:lastModifiedBy>Дмитрий Рюкбейль</cp:lastModifiedBy>
  <cp:revision>3</cp:revision>
  <dcterms:created xsi:type="dcterms:W3CDTF">2025-10-29T14:37:00Z</dcterms:created>
  <dcterms:modified xsi:type="dcterms:W3CDTF">2025-10-29T14:52:00Z</dcterms:modified>
</cp:coreProperties>
</file>