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676F" w:rsidRDefault="00061581">
      <w:pPr>
        <w:pBdr>
          <w:bottom w:val="single" w:sz="12" w:space="1" w:color="auto"/>
        </w:pBdr>
        <w:spacing w:after="0" w:line="240" w:lineRule="auto"/>
        <w:ind w:hanging="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C3676F" w:rsidRDefault="00061581">
      <w:pPr>
        <w:pBdr>
          <w:bottom w:val="single" w:sz="12" w:space="1" w:color="auto"/>
        </w:pBdr>
        <w:spacing w:after="0" w:line="240" w:lineRule="auto"/>
        <w:ind w:hanging="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«Средняя общеобразовательная школа №1 им. М.А.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Бухтуева</w:t>
      </w:r>
      <w:proofErr w:type="spellEnd"/>
      <w:r>
        <w:rPr>
          <w:rFonts w:ascii="Times New Roman" w:hAnsi="Times New Roman" w:cs="Times New Roman"/>
          <w:sz w:val="28"/>
          <w:szCs w:val="28"/>
        </w:rPr>
        <w:t>» г. Кызыла Республики Тыва</w:t>
      </w:r>
    </w:p>
    <w:p w:rsidR="00C3676F" w:rsidRDefault="00061581">
      <w:pPr>
        <w:pBdr>
          <w:bottom w:val="single" w:sz="12" w:space="1" w:color="auto"/>
        </w:pBdr>
        <w:spacing w:after="0" w:line="240" w:lineRule="auto"/>
        <w:ind w:hanging="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«МБОУ СОШ №1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им.М.А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Бухтуева</w:t>
      </w:r>
      <w:proofErr w:type="spellEnd"/>
      <w:r>
        <w:rPr>
          <w:rFonts w:ascii="Times New Roman" w:hAnsi="Times New Roman" w:cs="Times New Roman"/>
          <w:sz w:val="28"/>
          <w:szCs w:val="28"/>
        </w:rPr>
        <w:t>» г. Кызыла</w:t>
      </w:r>
    </w:p>
    <w:p w:rsidR="00C3676F" w:rsidRDefault="000615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Республика Тыва, г. Кызыл,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59/3. ОГРН 1021700512481ИНН </w:t>
      </w:r>
      <w:r>
        <w:rPr>
          <w:rFonts w:ascii="Times New Roman" w:hAnsi="Times New Roman" w:cs="Times New Roman"/>
          <w:sz w:val="28"/>
          <w:szCs w:val="28"/>
        </w:rPr>
        <w:t>1701034137</w:t>
      </w:r>
    </w:p>
    <w:p w:rsidR="00C3676F" w:rsidRPr="00D32436" w:rsidRDefault="00061581">
      <w:pPr>
        <w:spacing w:after="0" w:line="240" w:lineRule="auto"/>
        <w:ind w:hanging="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т.8(39422)24001, тел/факс: 8 (39422)24005; e-</w:t>
      </w:r>
      <w:proofErr w:type="spellStart"/>
      <w:r>
        <w:rPr>
          <w:rFonts w:ascii="Times New Roman" w:hAnsi="Times New Roman" w:cs="Times New Roman"/>
          <w:sz w:val="28"/>
          <w:szCs w:val="28"/>
        </w:rPr>
        <w:t>mail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mou</w: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t>_</w:t>
        </w:r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sosh</w: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t>_1_</w:t>
        </w:r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kyzyl</w: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C3676F" w:rsidRDefault="00061581">
      <w:pPr>
        <w:spacing w:after="0" w:line="240" w:lineRule="auto"/>
        <w:ind w:hanging="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Республика Тыва</w:t>
      </w:r>
    </w:p>
    <w:p w:rsidR="00C3676F" w:rsidRDefault="00061581">
      <w:pPr>
        <w:spacing w:after="0" w:line="240" w:lineRule="auto"/>
        <w:ind w:hanging="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Кызыл</w:t>
      </w:r>
    </w:p>
    <w:p w:rsidR="00C3676F" w:rsidRDefault="00C3676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3676F" w:rsidRDefault="0006158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Загадки школьного мела</w:t>
      </w:r>
    </w:p>
    <w:p w:rsidR="00C3676F" w:rsidRDefault="00C3676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676F" w:rsidRDefault="00C3676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676F" w:rsidRDefault="00C3676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676F" w:rsidRDefault="00C3676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676F" w:rsidRDefault="00C3676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676F" w:rsidRDefault="00C3676F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676F" w:rsidRDefault="00C3676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76F" w:rsidRDefault="0006158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Хомушку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Айдынович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3676F" w:rsidRDefault="0006158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» класса </w:t>
      </w:r>
    </w:p>
    <w:p w:rsidR="00C3676F" w:rsidRDefault="0006158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Ондар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Ай-Кара </w:t>
      </w:r>
    </w:p>
    <w:p w:rsidR="00C3676F" w:rsidRDefault="00061581">
      <w:pPr>
        <w:wordWrap w:val="0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Монгун-ооловна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учитель биологии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676F" w:rsidRDefault="00061581">
      <w:pPr>
        <w:wordWrap w:val="0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«СОШ №1 им. М.А.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Бухтуева</w:t>
      </w:r>
      <w:proofErr w:type="spellEnd"/>
      <w:r>
        <w:rPr>
          <w:rFonts w:ascii="Times New Roman" w:hAnsi="Times New Roman" w:cs="Times New Roman"/>
          <w:sz w:val="28"/>
          <w:szCs w:val="28"/>
        </w:rPr>
        <w:t>» г. Кызыла</w:t>
      </w:r>
    </w:p>
    <w:p w:rsidR="00C3676F" w:rsidRDefault="00C3676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676F" w:rsidRDefault="0006158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г.</w:t>
      </w:r>
    </w:p>
    <w:p w:rsidR="00C3676F" w:rsidRDefault="00C3676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676F" w:rsidRDefault="00061581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Оглавление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lang w:eastAsia="en-US"/>
        </w:rPr>
        <w:id w:val="1442727934"/>
        <w:docPartObj>
          <w:docPartGallery w:val="Table of Contents"/>
          <w:docPartUnique/>
        </w:docPartObj>
      </w:sdtPr>
      <w:sdtEndPr/>
      <w:sdtContent>
        <w:p w:rsidR="00C3676F" w:rsidRDefault="00C3676F">
          <w:pPr>
            <w:pStyle w:val="12"/>
            <w:spacing w:line="240" w:lineRule="auto"/>
            <w:jc w:val="both"/>
            <w:rPr>
              <w:rFonts w:ascii="Times New Roman" w:hAnsi="Times New Roman" w:cs="Times New Roman"/>
            </w:rPr>
          </w:pPr>
        </w:p>
        <w:p w:rsidR="00C3676F" w:rsidRDefault="00061581">
          <w:pPr>
            <w:pStyle w:val="21"/>
            <w:tabs>
              <w:tab w:val="right" w:leader="dot" w:pos="9638"/>
            </w:tabs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5338" w:history="1"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_Toc15338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:rsidR="00C3676F" w:rsidRDefault="00061581">
          <w:pPr>
            <w:pStyle w:val="21"/>
            <w:tabs>
              <w:tab w:val="right" w:leader="dot" w:pos="9638"/>
            </w:tabs>
            <w:rPr>
              <w:rFonts w:ascii="Times New Roman" w:hAnsi="Times New Roman" w:cs="Times New Roman"/>
              <w:sz w:val="28"/>
              <w:szCs w:val="28"/>
            </w:rPr>
          </w:pPr>
          <w:hyperlink w:anchor="_Toc29802" w:history="1">
            <w:r>
              <w:rPr>
                <w:rFonts w:ascii="Times New Roman" w:hAnsi="Times New Roman" w:cs="Times New Roman"/>
                <w:sz w:val="28"/>
                <w:szCs w:val="28"/>
              </w:rPr>
              <w:t>Глава 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Обзор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_Toc29802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:rsidR="00C3676F" w:rsidRDefault="00061581">
          <w:pPr>
            <w:pStyle w:val="21"/>
            <w:tabs>
              <w:tab w:val="right" w:leader="dot" w:pos="9638"/>
            </w:tabs>
            <w:rPr>
              <w:rFonts w:ascii="Times New Roman" w:hAnsi="Times New Roman" w:cs="Times New Roman"/>
              <w:sz w:val="28"/>
              <w:szCs w:val="28"/>
            </w:rPr>
          </w:pPr>
          <w:hyperlink w:anchor="_Toc6787" w:history="1">
            <w:r>
              <w:rPr>
                <w:rFonts w:ascii="Times New Roman" w:hAnsi="Times New Roman" w:cs="Times New Roman"/>
                <w:sz w:val="28"/>
                <w:szCs w:val="28"/>
              </w:rPr>
              <w:t>1.1 История возникновения мела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_Toc6787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:rsidR="00C3676F" w:rsidRDefault="00061581">
          <w:pPr>
            <w:pStyle w:val="21"/>
            <w:tabs>
              <w:tab w:val="right" w:leader="dot" w:pos="9638"/>
            </w:tabs>
            <w:rPr>
              <w:rFonts w:ascii="Times New Roman" w:hAnsi="Times New Roman" w:cs="Times New Roman"/>
              <w:sz w:val="28"/>
              <w:szCs w:val="28"/>
            </w:rPr>
          </w:pPr>
          <w:hyperlink w:anchor="_Toc7896" w:history="1">
            <w:r>
              <w:rPr>
                <w:rFonts w:ascii="Times New Roman" w:hAnsi="Times New Roman" w:cs="Times New Roman"/>
                <w:sz w:val="28"/>
                <w:szCs w:val="28"/>
              </w:rPr>
              <w:t>1.2 Состав природного и шк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ольного мела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_Toc7896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:rsidR="00C3676F" w:rsidRDefault="00061581">
          <w:pPr>
            <w:pStyle w:val="21"/>
            <w:tabs>
              <w:tab w:val="right" w:leader="dot" w:pos="9638"/>
            </w:tabs>
            <w:rPr>
              <w:rFonts w:ascii="Times New Roman" w:hAnsi="Times New Roman" w:cs="Times New Roman"/>
              <w:sz w:val="28"/>
              <w:szCs w:val="28"/>
            </w:rPr>
          </w:pPr>
          <w:hyperlink w:anchor="_Toc15784" w:history="1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мела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_Toc15784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:rsidR="00C3676F" w:rsidRDefault="00061581">
          <w:pPr>
            <w:pStyle w:val="21"/>
            <w:tabs>
              <w:tab w:val="right" w:leader="dot" w:pos="9638"/>
            </w:tabs>
            <w:rPr>
              <w:rFonts w:ascii="Times New Roman" w:hAnsi="Times New Roman" w:cs="Times New Roman"/>
              <w:sz w:val="28"/>
              <w:szCs w:val="28"/>
            </w:rPr>
          </w:pPr>
          <w:hyperlink w:anchor="_Toc28347" w:history="1">
            <w:r>
              <w:rPr>
                <w:rFonts w:ascii="Times New Roman" w:hAnsi="Times New Roman" w:cs="Times New Roman"/>
                <w:sz w:val="28"/>
                <w:szCs w:val="28"/>
              </w:rPr>
              <w:t>Глава 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Материалы и методы исследования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_Toc28347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:rsidR="00C3676F" w:rsidRDefault="00061581">
          <w:pPr>
            <w:pStyle w:val="11"/>
            <w:tabs>
              <w:tab w:val="right" w:leader="dot" w:pos="9638"/>
            </w:tabs>
            <w:rPr>
              <w:rFonts w:ascii="Times New Roman" w:hAnsi="Times New Roman" w:cs="Times New Roman"/>
              <w:sz w:val="28"/>
              <w:szCs w:val="28"/>
            </w:rPr>
          </w:pPr>
          <w:hyperlink w:anchor="_Toc16429" w:history="1">
            <w:r>
              <w:rPr>
                <w:rFonts w:ascii="Times New Roman" w:hAnsi="Times New Roman" w:cs="Times New Roman"/>
                <w:sz w:val="28"/>
                <w:szCs w:val="28"/>
              </w:rPr>
              <w:t>Глава 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Результаты и обсуждения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_Toc16429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:rsidR="00C3676F" w:rsidRDefault="00061581">
          <w:pPr>
            <w:pStyle w:val="21"/>
            <w:tabs>
              <w:tab w:val="right" w:leader="dot" w:pos="9638"/>
            </w:tabs>
            <w:rPr>
              <w:rFonts w:ascii="Times New Roman" w:hAnsi="Times New Roman" w:cs="Times New Roman"/>
              <w:sz w:val="28"/>
              <w:szCs w:val="28"/>
            </w:rPr>
          </w:pPr>
          <w:hyperlink w:anchor="_Toc13893" w:history="1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среди учащихся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«Е» класса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МБОУ СОШ № 1 г. Кызыла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Республики Тыва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_Toc13893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:rsidR="00C3676F" w:rsidRDefault="00061581">
          <w:pPr>
            <w:pStyle w:val="21"/>
            <w:tabs>
              <w:tab w:val="right" w:leader="dot" w:pos="9638"/>
            </w:tabs>
            <w:rPr>
              <w:rFonts w:ascii="Times New Roman" w:hAnsi="Times New Roman" w:cs="Times New Roman"/>
              <w:sz w:val="28"/>
              <w:szCs w:val="28"/>
            </w:rPr>
          </w:pPr>
          <w:hyperlink w:anchor="_Toc2916" w:history="1">
            <w:r>
              <w:rPr>
                <w:rFonts w:ascii="Times New Roman" w:hAnsi="Times New Roman" w:cs="Times New Roman"/>
                <w:sz w:val="28"/>
                <w:szCs w:val="28"/>
              </w:rPr>
              <w:t>3.2  Изучение состава и свойств мела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_Toc2916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:rsidR="00C3676F" w:rsidRDefault="00061581">
          <w:pPr>
            <w:pStyle w:val="21"/>
            <w:tabs>
              <w:tab w:val="right" w:leader="dot" w:pos="9638"/>
            </w:tabs>
            <w:rPr>
              <w:rFonts w:ascii="Times New Roman" w:hAnsi="Times New Roman" w:cs="Times New Roman"/>
              <w:sz w:val="28"/>
              <w:szCs w:val="28"/>
            </w:rPr>
          </w:pPr>
          <w:hyperlink w:anchor="_Toc16837" w:history="1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3.3. Опрос среди учителей и школьников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МБОУ СОШ № 1 г. Кызыла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Республики 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 о влиянии школьного мела на здоровье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_Toc16837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:rsidR="00C3676F" w:rsidRDefault="00061581">
          <w:pPr>
            <w:pStyle w:val="21"/>
            <w:tabs>
              <w:tab w:val="right" w:leader="dot" w:pos="9638"/>
            </w:tabs>
            <w:rPr>
              <w:rFonts w:ascii="Times New Roman" w:hAnsi="Times New Roman" w:cs="Times New Roman"/>
              <w:sz w:val="28"/>
              <w:szCs w:val="28"/>
            </w:rPr>
          </w:pPr>
          <w:hyperlink w:anchor="_Toc10650" w:history="1">
            <w:r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_Toc10650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:rsidR="00C3676F" w:rsidRDefault="00061581">
          <w:pPr>
            <w:pStyle w:val="21"/>
            <w:tabs>
              <w:tab w:val="right" w:leader="dot" w:pos="9638"/>
            </w:tabs>
            <w:rPr>
              <w:rFonts w:ascii="Times New Roman" w:hAnsi="Times New Roman" w:cs="Times New Roman"/>
              <w:sz w:val="28"/>
              <w:szCs w:val="28"/>
            </w:rPr>
          </w:pPr>
          <w:hyperlink w:anchor="_Toc3233" w:history="1"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использованной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_Toc3233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:rsidR="00C3676F" w:rsidRDefault="00061581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C3676F" w:rsidRDefault="00C3676F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3676F" w:rsidRDefault="00C3676F">
      <w:pPr>
        <w:pStyle w:val="af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76F" w:rsidRDefault="00C3676F">
      <w:pPr>
        <w:pStyle w:val="af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76F" w:rsidRDefault="00C3676F">
      <w:pPr>
        <w:pStyle w:val="af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76F" w:rsidRDefault="00C3676F">
      <w:pPr>
        <w:pStyle w:val="af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76F" w:rsidRDefault="00C3676F">
      <w:pPr>
        <w:pStyle w:val="af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76F" w:rsidRDefault="00C3676F">
      <w:pPr>
        <w:pStyle w:val="af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76F" w:rsidRDefault="00C3676F">
      <w:pPr>
        <w:pStyle w:val="af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76F" w:rsidRDefault="00C3676F">
      <w:pPr>
        <w:pStyle w:val="af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76F" w:rsidRDefault="00C3676F">
      <w:pPr>
        <w:pStyle w:val="af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76F" w:rsidRDefault="00C3676F">
      <w:pPr>
        <w:pStyle w:val="af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76F" w:rsidRDefault="00C3676F">
      <w:pPr>
        <w:pStyle w:val="af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76F" w:rsidRDefault="00C3676F">
      <w:pPr>
        <w:pStyle w:val="af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76F" w:rsidRDefault="00C3676F">
      <w:pPr>
        <w:pStyle w:val="af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76F" w:rsidRDefault="00C3676F">
      <w:pPr>
        <w:pStyle w:val="af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76F" w:rsidRDefault="00C3676F">
      <w:pPr>
        <w:pStyle w:val="af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76F" w:rsidRDefault="00061581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Toc15338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Введение</w:t>
      </w:r>
      <w:bookmarkEnd w:id="0"/>
    </w:p>
    <w:p w:rsidR="00C3676F" w:rsidRDefault="00061581" w:rsidP="00D3243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Пожалуй, в мире </w:t>
      </w:r>
      <w:r>
        <w:rPr>
          <w:rFonts w:ascii="Times New Roman" w:hAnsi="Times New Roman" w:cs="Times New Roman"/>
          <w:bCs/>
          <w:sz w:val="28"/>
          <w:szCs w:val="28"/>
        </w:rPr>
        <w:t>не найдется человек, который за свою жизнь не столкнулся бы с мелом. В миллионах классах учителя и школьники пишут мелом на доске. Однажды я задумался о том, откуда же к нам пришёл школьный мел? Что это п</w:t>
      </w:r>
      <w:bookmarkStart w:id="1" w:name="_GoBack"/>
      <w:bookmarkEnd w:id="1"/>
      <w:r>
        <w:rPr>
          <w:rFonts w:ascii="Times New Roman" w:hAnsi="Times New Roman" w:cs="Times New Roman"/>
          <w:bCs/>
          <w:sz w:val="28"/>
          <w:szCs w:val="28"/>
        </w:rPr>
        <w:t xml:space="preserve">олезное ископаемое или творение рук человека? Можно </w:t>
      </w:r>
      <w:r>
        <w:rPr>
          <w:rFonts w:ascii="Times New Roman" w:hAnsi="Times New Roman" w:cs="Times New Roman"/>
          <w:bCs/>
          <w:sz w:val="28"/>
          <w:szCs w:val="28"/>
        </w:rPr>
        <w:t>ли его изготовить своими руками?</w:t>
      </w: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Мел – это очень интересное вещество, которое одновременно является и полезным ископаемым, и химическим сырьём, и лекарственным средством, и надежным домашним помощником. На каждом уроке, выходя к школьной доске, мы с волнен</w:t>
      </w:r>
      <w:r>
        <w:rPr>
          <w:rFonts w:ascii="Times New Roman" w:hAnsi="Times New Roman" w:cs="Times New Roman"/>
          <w:bCs/>
          <w:sz w:val="28"/>
          <w:szCs w:val="28"/>
        </w:rPr>
        <w:t>ием берём в руки кусочек мела. Иначе как можно научиться чему-то новому?</w:t>
      </w: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Почему мелом так удобно писать и рисовать? Откуда он появился? Из чего он состоит? Почему учителя жалуются на мел, а дети в восторге от него?</w:t>
      </w: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Нам стало интересно, и мы решили провести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исследование, чтобы узнать, что такое мел и в чем его секреты.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Актуальность исследования.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Мел даже в век информационных технологий не теряет своего значения и остаётся незаменимым помощником в школе, детских садах и творчестве ребят. Поэтому, мы считаем, </w:t>
      </w:r>
      <w:r>
        <w:rPr>
          <w:rFonts w:ascii="Times New Roman" w:hAnsi="Times New Roman" w:cs="Times New Roman"/>
          <w:sz w:val="28"/>
          <w:szCs w:val="28"/>
        </w:rPr>
        <w:t>что эта тема актуальна.</w:t>
      </w: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>изучение состава и свойства школьного мела, изготовление его своими руками.</w:t>
      </w: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C3676F" w:rsidRDefault="00061581">
      <w:pPr>
        <w:pStyle w:val="af"/>
        <w:numPr>
          <w:ilvl w:val="0"/>
          <w:numId w:val="1"/>
        </w:numPr>
        <w:spacing w:after="0" w:line="240" w:lineRule="auto"/>
        <w:ind w:left="0" w:firstLineChars="126" w:firstLine="35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</w:t>
      </w:r>
      <w:r>
        <w:rPr>
          <w:rFonts w:ascii="Times New Roman" w:hAnsi="Times New Roman" w:cs="Times New Roman"/>
          <w:sz w:val="28"/>
          <w:szCs w:val="28"/>
        </w:rPr>
        <w:t xml:space="preserve"> историю возникновения мела;</w:t>
      </w:r>
    </w:p>
    <w:p w:rsidR="00C3676F" w:rsidRDefault="00061581">
      <w:pPr>
        <w:pStyle w:val="af"/>
        <w:numPr>
          <w:ilvl w:val="0"/>
          <w:numId w:val="1"/>
        </w:numPr>
        <w:spacing w:after="0" w:line="240" w:lineRule="auto"/>
        <w:ind w:left="0" w:firstLineChars="126" w:firstLine="35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свойства и влияние мела на здоровье человека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3676F" w:rsidRDefault="00061581">
      <w:pPr>
        <w:pStyle w:val="af"/>
        <w:numPr>
          <w:ilvl w:val="0"/>
          <w:numId w:val="1"/>
        </w:numPr>
        <w:spacing w:after="0" w:line="240" w:lineRule="auto"/>
        <w:ind w:left="0" w:firstLineChars="126" w:firstLine="35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</w:t>
      </w:r>
      <w:r>
        <w:rPr>
          <w:rFonts w:ascii="Times New Roman" w:hAnsi="Times New Roman" w:cs="Times New Roman"/>
          <w:sz w:val="28"/>
          <w:szCs w:val="28"/>
        </w:rPr>
        <w:t>эксперименты и изготовить школьный мел своими руками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676F" w:rsidRDefault="00061581">
      <w:pPr>
        <w:pStyle w:val="af"/>
        <w:spacing w:after="0" w:line="240" w:lineRule="auto"/>
        <w:ind w:left="0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школьный мел.</w:t>
      </w:r>
    </w:p>
    <w:p w:rsidR="00C3676F" w:rsidRDefault="00061581">
      <w:pPr>
        <w:pStyle w:val="af"/>
        <w:spacing w:after="0" w:line="240" w:lineRule="auto"/>
        <w:ind w:left="0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свойства и состав школьного мела. </w:t>
      </w:r>
    </w:p>
    <w:p w:rsidR="00C3676F" w:rsidRDefault="00061581">
      <w:pPr>
        <w:pStyle w:val="af"/>
        <w:spacing w:after="0" w:line="240" w:lineRule="auto"/>
        <w:ind w:left="0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Гипотеза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 мел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очень полезен и необходим в повседневной жизни;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мел может быть опасен для человека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676F" w:rsidRDefault="00061581">
      <w:pPr>
        <w:pStyle w:val="af"/>
        <w:spacing w:after="0" w:line="240" w:lineRule="auto"/>
        <w:ind w:left="0" w:firstLine="708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Методы исследования: </w:t>
      </w:r>
    </w:p>
    <w:p w:rsidR="00C3676F" w:rsidRDefault="00061581">
      <w:pPr>
        <w:numPr>
          <w:ilvl w:val="0"/>
          <w:numId w:val="2"/>
        </w:numPr>
        <w:spacing w:after="0" w:line="240" w:lineRule="auto"/>
        <w:ind w:left="0"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и анализ научно-познавательной литературы;</w:t>
      </w:r>
    </w:p>
    <w:p w:rsidR="00C3676F" w:rsidRDefault="00061581">
      <w:pPr>
        <w:numPr>
          <w:ilvl w:val="0"/>
          <w:numId w:val="2"/>
        </w:numPr>
        <w:spacing w:after="0" w:line="240" w:lineRule="auto"/>
        <w:ind w:left="0"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экспериментов;</w:t>
      </w:r>
    </w:p>
    <w:p w:rsidR="00C3676F" w:rsidRDefault="00061581">
      <w:pPr>
        <w:numPr>
          <w:ilvl w:val="0"/>
          <w:numId w:val="2"/>
        </w:numPr>
        <w:spacing w:after="0" w:line="240" w:lineRule="auto"/>
        <w:ind w:left="0"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анкетирование;</w:t>
      </w:r>
    </w:p>
    <w:p w:rsidR="00C3676F" w:rsidRDefault="00061581">
      <w:pPr>
        <w:numPr>
          <w:ilvl w:val="0"/>
          <w:numId w:val="2"/>
        </w:numPr>
        <w:spacing w:after="0" w:line="240" w:lineRule="auto"/>
        <w:ind w:left="0"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полученных результатов.</w:t>
      </w:r>
    </w:p>
    <w:p w:rsidR="00C3676F" w:rsidRDefault="00061581">
      <w:pPr>
        <w:spacing w:after="0" w:line="240" w:lineRule="auto"/>
        <w:ind w:firstLineChars="126" w:firstLine="35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Новизна: </w:t>
      </w:r>
      <w:r>
        <w:rPr>
          <w:rFonts w:ascii="Times New Roman" w:hAnsi="Times New Roman" w:cs="Times New Roman"/>
          <w:bCs/>
          <w:sz w:val="28"/>
          <w:szCs w:val="28"/>
        </w:rPr>
        <w:t>впервые на базе школы проведены эксперименты по изготовлению школьного мела, анкетирование учащихся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и учителей школы.</w:t>
      </w:r>
    </w:p>
    <w:p w:rsidR="00C3676F" w:rsidRDefault="00061581">
      <w:pPr>
        <w:spacing w:after="0" w:line="240" w:lineRule="auto"/>
        <w:ind w:firstLineChars="126" w:firstLine="3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Практическая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значимость:</w:t>
      </w:r>
      <w:r>
        <w:rPr>
          <w:rFonts w:ascii="Times New Roman" w:hAnsi="Times New Roman" w:cs="Times New Roman"/>
          <w:sz w:val="28"/>
          <w:szCs w:val="28"/>
        </w:rPr>
        <w:t xml:space="preserve">  </w:t>
      </w:r>
      <w:r>
        <w:rPr>
          <w:rFonts w:ascii="Times New Roman" w:hAnsi="Times New Roman" w:cs="Times New Roman"/>
          <w:sz w:val="28"/>
          <w:szCs w:val="28"/>
        </w:rPr>
        <w:t>материалы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данной </w:t>
      </w:r>
      <w:r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можно использовать </w:t>
      </w:r>
      <w:r>
        <w:rPr>
          <w:rFonts w:ascii="Times New Roman" w:hAnsi="Times New Roman" w:cs="Times New Roman"/>
          <w:sz w:val="28"/>
          <w:szCs w:val="28"/>
        </w:rPr>
        <w:t>на уроках окружающего мира</w:t>
      </w:r>
      <w:r>
        <w:rPr>
          <w:rFonts w:ascii="Times New Roman" w:hAnsi="Times New Roman" w:cs="Times New Roman"/>
          <w:sz w:val="28"/>
          <w:szCs w:val="28"/>
        </w:rPr>
        <w:t>, классных часах и бесед с учащимися начальных классов по курсу «ЗОЖ».</w:t>
      </w:r>
    </w:p>
    <w:p w:rsidR="00C3676F" w:rsidRDefault="00C36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061581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Toc29802"/>
      <w:r>
        <w:rPr>
          <w:rFonts w:ascii="Times New Roman" w:hAnsi="Times New Roman" w:cs="Times New Roman"/>
          <w:color w:val="000000" w:themeColor="text1"/>
          <w:sz w:val="28"/>
          <w:szCs w:val="28"/>
        </w:rPr>
        <w:t>Глава 1.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Обзор литературы</w:t>
      </w:r>
      <w:bookmarkEnd w:id="2"/>
    </w:p>
    <w:p w:rsidR="00C3676F" w:rsidRDefault="00061581">
      <w:pPr>
        <w:pStyle w:val="2"/>
        <w:numPr>
          <w:ilvl w:val="1"/>
          <w:numId w:val="3"/>
        </w:numPr>
        <w:spacing w:before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_Toc6787"/>
      <w:r>
        <w:rPr>
          <w:rFonts w:ascii="Times New Roman" w:hAnsi="Times New Roman" w:cs="Times New Roman"/>
          <w:color w:val="000000" w:themeColor="text1"/>
          <w:sz w:val="28"/>
          <w:szCs w:val="28"/>
        </w:rPr>
        <w:t>История возникновения мела</w:t>
      </w:r>
      <w:bookmarkEnd w:id="3"/>
    </w:p>
    <w:p w:rsidR="00C3676F" w:rsidRDefault="000615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</w:pPr>
      <w:r w:rsidRPr="00D32436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  <w:t>Оказывается,</w:t>
      </w:r>
      <w:r w:rsidRPr="00D32436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  <w:t xml:space="preserve"> на Земле существовал Мелов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  <w:t>о</w:t>
      </w:r>
      <w:r w:rsidRPr="00D32436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  <w:t>й период, именно тогда начал образовываться мел.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  <w:t xml:space="preserve"> </w:t>
      </w:r>
      <w:r w:rsidRPr="00D32436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  <w:t>(Рис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  <w:t>.1</w:t>
      </w:r>
      <w:r w:rsidRPr="00D32436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  <w:t>)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  <w:t>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  <w:t xml:space="preserve"> Около 80 млн. лет назад, когда на Земле существовали динозавры, был Меловой период. Тёплые и мелкие моря той поры давали приют бесчисленному множеству мельчайших моллюсков, строивших свои скелеты и раковины из добываемого из воды кальция. 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C3676F">
        <w:tc>
          <w:tcPr>
            <w:tcW w:w="9571" w:type="dxa"/>
          </w:tcPr>
          <w:p w:rsidR="00C3676F" w:rsidRDefault="00061581">
            <w:pPr>
              <w:pStyle w:val="af"/>
              <w:spacing w:after="0" w:line="240" w:lineRule="auto"/>
              <w:contextualSpacing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114300" distR="114300">
                  <wp:extent cx="2996565" cy="2696845"/>
                  <wp:effectExtent l="0" t="0" r="5715" b="635"/>
                  <wp:docPr id="12" name="Изображение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565" cy="269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76F">
        <w:tc>
          <w:tcPr>
            <w:tcW w:w="9571" w:type="dxa"/>
          </w:tcPr>
          <w:p w:rsidR="00C3676F" w:rsidRDefault="00061581">
            <w:pPr>
              <w:pStyle w:val="af"/>
              <w:spacing w:after="0" w:line="240" w:lineRule="auto"/>
              <w:contextualSpacing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Рисунок 1.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Меловой период</w:t>
            </w:r>
          </w:p>
        </w:tc>
      </w:tr>
    </w:tbl>
    <w:p w:rsidR="00C3676F" w:rsidRDefault="00C3676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</w:pPr>
    </w:p>
    <w:p w:rsidR="00C3676F" w:rsidRDefault="000615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Погибая, эти растения и животные опускались на дно и накапливались там. Со временем образовался толстый слой из этих останков. Конечно, на это уходили миллионы лет. Постепенно этот слой цементировался на дне океана и превращался в мягкий и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звестняк, который мы называем мелом.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  <w:t xml:space="preserve">Таким образом, мел хранит историю нашей планеты. Все применяющиеся в науке сорта и виды мела, равно, как и их типы и оттенки, вырабатываются из различных меловых карьеров и зависят от тех примесей, которые, в свою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  <w:t>очередь, содержатся всё в тех же карьерах. Известняки встречаются почти на всех материках, за исключением Австралии.</w:t>
      </w:r>
    </w:p>
    <w:p w:rsidR="00C3676F" w:rsidRDefault="000615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Мел имеет как растительное, так и животное происхождение. Он состоит из известковых водорослей, а также рачков и улиток, которые извлекали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из морской воды кальций и строили свои раковинки и скелетики.</w:t>
      </w:r>
    </w:p>
    <w:p w:rsidR="00C3676F" w:rsidRDefault="000615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  <w:t>Ежегодное потребление природного мела в кусковом, дроблёном и измельчённом виде в разных странах превышает 150 млн. тонн. Самый качественный мел в России изготавливают на меловых заводах Белгоро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  <w:t xml:space="preserve">дской области, так как именно на Белгородчине находятся наиболее крупные месторождения качественного мела. Месторождения мела в России сосредоточены в Брянской, Белгородской, Ульяновской и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  <w:lastRenderedPageBreak/>
        <w:t>Саратовской областях. Из карьеров мел развозится по всем предприяти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  <w:t xml:space="preserve">ям, изготавливающим </w:t>
      </w:r>
      <w:proofErr w:type="gram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  <w:t>мел  [</w:t>
      </w:r>
      <w:proofErr w:type="gram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  <w:t>3].</w:t>
      </w:r>
    </w:p>
    <w:p w:rsidR="00C3676F" w:rsidRDefault="00061581">
      <w:pPr>
        <w:pStyle w:val="2"/>
        <w:numPr>
          <w:ilvl w:val="1"/>
          <w:numId w:val="3"/>
        </w:numPr>
        <w:spacing w:before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_Toc7896"/>
      <w:r>
        <w:rPr>
          <w:rFonts w:ascii="Times New Roman" w:hAnsi="Times New Roman" w:cs="Times New Roman"/>
          <w:color w:val="000000" w:themeColor="text1"/>
          <w:sz w:val="28"/>
          <w:szCs w:val="28"/>
        </w:rPr>
        <w:t>Состав природного и школьного мела</w:t>
      </w:r>
      <w:bookmarkEnd w:id="4"/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Мел – это известняк, состоящий из микроорганизмов и водорослей. То есть мел – осадочная порода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полузатвердевший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ил, в котором встречаются раковины моллюсков, улиток. </w:t>
      </w:r>
      <w:r>
        <w:rPr>
          <w:rFonts w:ascii="Times New Roman" w:hAnsi="Times New Roman" w:cs="Times New Roman"/>
          <w:sz w:val="28"/>
          <w:szCs w:val="28"/>
        </w:rPr>
        <w:t>(Рис</w:t>
      </w:r>
      <w:r>
        <w:rPr>
          <w:rFonts w:ascii="Times New Roman" w:hAnsi="Times New Roman" w:cs="Times New Roman"/>
          <w:sz w:val="28"/>
          <w:szCs w:val="28"/>
        </w:rPr>
        <w:t>.2).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C3676F">
        <w:tc>
          <w:tcPr>
            <w:tcW w:w="9571" w:type="dxa"/>
          </w:tcPr>
          <w:p w:rsidR="00C3676F" w:rsidRDefault="00061581">
            <w:pPr>
              <w:pStyle w:val="af"/>
              <w:spacing w:after="0" w:line="240" w:lineRule="auto"/>
              <w:contextualSpacing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114300" distR="114300">
                  <wp:extent cx="2660015" cy="2323465"/>
                  <wp:effectExtent l="0" t="0" r="6985" b="8255"/>
                  <wp:docPr id="15" name="Изображение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015" cy="2323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76F">
        <w:tc>
          <w:tcPr>
            <w:tcW w:w="9571" w:type="dxa"/>
          </w:tcPr>
          <w:p w:rsidR="00C3676F" w:rsidRDefault="00061581">
            <w:pPr>
              <w:pStyle w:val="af"/>
              <w:spacing w:after="0" w:line="240" w:lineRule="auto"/>
              <w:contextualSpacing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унок 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Кусочки мела</w:t>
            </w:r>
          </w:p>
        </w:tc>
      </w:tr>
    </w:tbl>
    <w:p w:rsidR="00C3676F" w:rsidRDefault="00C367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природе это химическое вещество встречается в разных формах — из него состоят раковины моллюсков и кораллы, жемчуг и яичная скорлупа, школьный мел и мрамор, известняк и прозрачные кристаллы исландского шпата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(</w:t>
      </w:r>
      <w:hyperlink r:id="rId11" w:history="1">
        <w:r>
          <w:rPr>
            <w:rFonts w:ascii="Times New Roman" w:hAnsi="Times New Roman" w:cs="Times New Roman"/>
            <w:sz w:val="28"/>
            <w:szCs w:val="28"/>
            <w:u w:val="single"/>
          </w:rPr>
          <w:t>http://www.o-krohe.ru/tvorchestvo/melki-dlya-risovaniya/</w:t>
        </w:r>
      </w:hyperlink>
      <w:r>
        <w:rPr>
          <w:rFonts w:ascii="Times New Roman" w:hAnsi="Times New Roman" w:cs="Times New Roman"/>
          <w:sz w:val="28"/>
          <w:szCs w:val="28"/>
        </w:rPr>
        <w:t>).</w:t>
      </w: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Кальций присутствует и в обычной водопроводной воде, придавая ей так называемую жёсткость. Кстати, накипь, образующаяся на стенках чайника, тоже состоит </w:t>
      </w:r>
      <w:r>
        <w:rPr>
          <w:rFonts w:ascii="Times New Roman" w:hAnsi="Times New Roman" w:cs="Times New Roman"/>
          <w:sz w:val="28"/>
          <w:szCs w:val="28"/>
        </w:rPr>
        <w:t>в основном из карбоната кальция.</w:t>
      </w:r>
    </w:p>
    <w:p w:rsidR="00C3676F" w:rsidRDefault="00061581">
      <w:pPr>
        <w:spacing w:after="0" w:line="240" w:lineRule="auto"/>
        <w:ind w:firstLine="708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</w:pPr>
      <w:r>
        <w:rPr>
          <w:rFonts w:ascii="Times New Roman" w:hAnsi="Times New Roman" w:cs="Times New Roman"/>
          <w:sz w:val="28"/>
          <w:szCs w:val="28"/>
        </w:rPr>
        <w:t>Натуральный мел, используемый для производства школьных мелков, добывается в карьерах. Он абсолютно безопасен и не содержит посторонних примесей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  <w:t>[1].</w:t>
      </w: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производства хорошего школьного мела природный белый мел специально </w:t>
      </w:r>
      <w:r>
        <w:rPr>
          <w:rFonts w:ascii="Times New Roman" w:hAnsi="Times New Roman" w:cs="Times New Roman"/>
          <w:sz w:val="28"/>
          <w:szCs w:val="28"/>
        </w:rPr>
        <w:t>готовят. Сначала его разбивают на мелкие кусочки, сортируют, убирают все примеси и растирают на жерновах с добавлением воды.</w:t>
      </w: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Получившуюся массу отстаивают, дав тяжелым примесям, таким как песок и камни осесть на дно сосуда. Раствор более чистого материала </w:t>
      </w:r>
      <w:r>
        <w:rPr>
          <w:rFonts w:ascii="Times New Roman" w:hAnsi="Times New Roman" w:cs="Times New Roman"/>
          <w:sz w:val="28"/>
          <w:szCs w:val="28"/>
        </w:rPr>
        <w:t>переливают во второй сосуд, а затем в следующий, до тех пор, пока вся ненужная примесь не опадет на дно и не удалится из мелового раствора.</w:t>
      </w: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Полученную массу долго отстаивают в чане, затем сливают воду, а оставшуюся массу переливают в обтянутый полотном ящи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(Рис</w:t>
      </w:r>
      <w:r>
        <w:rPr>
          <w:rFonts w:ascii="Times New Roman" w:hAnsi="Times New Roman" w:cs="Times New Roman"/>
          <w:sz w:val="28"/>
          <w:szCs w:val="28"/>
        </w:rPr>
        <w:t>. 3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e"/>
        <w:tblpPr w:leftFromText="180" w:rightFromText="180" w:vertAnchor="text" w:horzAnchor="page" w:tblpX="1688" w:tblpY="41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C3676F">
        <w:tc>
          <w:tcPr>
            <w:tcW w:w="9571" w:type="dxa"/>
          </w:tcPr>
          <w:p w:rsidR="00C3676F" w:rsidRDefault="00061581">
            <w:pPr>
              <w:pStyle w:val="af"/>
              <w:spacing w:after="0" w:line="240" w:lineRule="auto"/>
              <w:contextualSpacing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3205480" cy="2693035"/>
                  <wp:effectExtent l="0" t="0" r="10160" b="4445"/>
                  <wp:docPr id="16" name="Изображение 16" descr="мел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 16" descr="мел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480" cy="269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76F">
        <w:tc>
          <w:tcPr>
            <w:tcW w:w="9571" w:type="dxa"/>
          </w:tcPr>
          <w:p w:rsidR="00C3676F" w:rsidRDefault="00061581">
            <w:pPr>
              <w:pStyle w:val="af"/>
              <w:spacing w:after="0" w:line="240" w:lineRule="auto"/>
              <w:contextualSpacing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Рисунок 3. Школьный мел</w:t>
            </w:r>
          </w:p>
        </w:tc>
      </w:tr>
    </w:tbl>
    <w:p w:rsidR="00C3676F" w:rsidRDefault="00C367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061581">
      <w:pPr>
        <w:spacing w:after="0" w:line="240" w:lineRule="auto"/>
        <w:ind w:firstLine="708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Стекшую массу просушивают на решетке. Если высушенный мел становится излишне рассыпчатым, то в него добавляют немного клея. А с помощью различных красителей можно получить мелки любого цвета.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Рис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4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C3676F">
        <w:tc>
          <w:tcPr>
            <w:tcW w:w="9571" w:type="dxa"/>
          </w:tcPr>
          <w:p w:rsidR="00C3676F" w:rsidRDefault="00061581">
            <w:pPr>
              <w:pStyle w:val="af"/>
              <w:spacing w:after="0" w:line="240" w:lineRule="auto"/>
              <w:contextualSpacing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114300" distR="114300">
                  <wp:extent cx="2867660" cy="2468245"/>
                  <wp:effectExtent l="0" t="0" r="12700" b="635"/>
                  <wp:docPr id="17" name="Изображение 17" descr="м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 17" descr="мел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446" t="11196" r="-103" b="15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46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76F">
        <w:tc>
          <w:tcPr>
            <w:tcW w:w="9571" w:type="dxa"/>
          </w:tcPr>
          <w:p w:rsidR="00C3676F" w:rsidRDefault="00061581">
            <w:pPr>
              <w:pStyle w:val="af"/>
              <w:spacing w:after="0" w:line="240" w:lineRule="auto"/>
              <w:contextualSpacing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Рисунок 4.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Цветной мел</w:t>
            </w:r>
          </w:p>
        </w:tc>
      </w:tr>
    </w:tbl>
    <w:p w:rsidR="00C3676F" w:rsidRDefault="00C3676F">
      <w:pPr>
        <w:spacing w:after="0" w:line="240" w:lineRule="auto"/>
        <w:ind w:firstLine="708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</w:p>
    <w:p w:rsidR="00C3676F" w:rsidRDefault="00061581">
      <w:pPr>
        <w:pStyle w:val="2"/>
        <w:numPr>
          <w:ilvl w:val="1"/>
          <w:numId w:val="3"/>
        </w:numPr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15784"/>
      <w:r>
        <w:rPr>
          <w:rFonts w:ascii="Times New Roman" w:hAnsi="Times New Roman" w:cs="Times New Roman"/>
          <w:color w:val="auto"/>
          <w:sz w:val="28"/>
          <w:szCs w:val="28"/>
        </w:rPr>
        <w:t>Использование мела</w:t>
      </w:r>
      <w:bookmarkEnd w:id="5"/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Мела добывают много. А где он находит применение? Мел применяют как добавку во многих областях:</w:t>
      </w:r>
    </w:p>
    <w:p w:rsidR="00C3676F" w:rsidRDefault="00061581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Ни одна школа и детский сад не обходятся без мела, который с успехом применяется для письма и рисования.</w:t>
      </w:r>
    </w:p>
    <w:p w:rsidR="00C3676F" w:rsidRDefault="00061581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Мел - необходимый</w:t>
      </w:r>
      <w:r>
        <w:rPr>
          <w:rFonts w:ascii="Times New Roman" w:hAnsi="Times New Roman" w:cs="Times New Roman"/>
          <w:sz w:val="28"/>
          <w:szCs w:val="28"/>
        </w:rPr>
        <w:t xml:space="preserve"> компонент "мелованной бумаги", используемой в полиграфии для печати качественных иллюстрированных изданий.</w:t>
      </w:r>
    </w:p>
    <w:p w:rsidR="00C3676F" w:rsidRDefault="00061581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промышленности - для производства цемента и извести, как наполнитель для резины, пластмасс, лакокрасочных материалов, для получения соды, стекла</w:t>
      </w:r>
      <w:r>
        <w:rPr>
          <w:rFonts w:ascii="Times New Roman" w:hAnsi="Times New Roman" w:cs="Times New Roman"/>
          <w:sz w:val="28"/>
          <w:szCs w:val="28"/>
        </w:rPr>
        <w:t>, очистки сахара.</w:t>
      </w:r>
    </w:p>
    <w:p w:rsidR="00C3676F" w:rsidRDefault="00061581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Мел применяется для окраски заборов, бордюров, стен, для защиты стволов деревьев от солнечных ожогов, для побелки потолков. В народе его называют известь, которую мы гасим водой, а после применяем.</w:t>
      </w:r>
    </w:p>
    <w:p w:rsidR="00C3676F" w:rsidRDefault="00061581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Используется в медицине как лечебный</w:t>
      </w:r>
      <w:r>
        <w:rPr>
          <w:rFonts w:ascii="Times New Roman" w:hAnsi="Times New Roman" w:cs="Times New Roman"/>
          <w:sz w:val="28"/>
          <w:szCs w:val="28"/>
        </w:rPr>
        <w:t xml:space="preserve"> препарат.</w:t>
      </w:r>
    </w:p>
    <w:p w:rsidR="00C3676F" w:rsidRDefault="00061581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парфюмерии как составная часть зубных паст, помад, тональных кремов, пудр.</w:t>
      </w:r>
    </w:p>
    <w:p w:rsidR="00C3676F" w:rsidRDefault="00061581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искусстве, как компонент при изготовлении художественных красок.</w:t>
      </w:r>
    </w:p>
    <w:p w:rsidR="00C3676F" w:rsidRDefault="00061581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Очень жесткий мел нужен портнихе, чтобы сделать разметку на тканях.</w:t>
      </w:r>
    </w:p>
    <w:p w:rsidR="00C3676F" w:rsidRDefault="00061581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спорте: в гимнастике, с</w:t>
      </w:r>
      <w:r>
        <w:rPr>
          <w:rFonts w:ascii="Times New Roman" w:hAnsi="Times New Roman" w:cs="Times New Roman"/>
          <w:sz w:val="28"/>
          <w:szCs w:val="28"/>
        </w:rPr>
        <w:t>калолазании, тяжелой атлетике и перетягивании каната мел применяется для рук при удалении пота и уменьшения скольжения.</w:t>
      </w:r>
    </w:p>
    <w:p w:rsidR="00C3676F" w:rsidRDefault="00061581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быту: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ожно почистить дома раковину. Если поместить мел в небольшой мешочек и положить в бельевой шкаф или около металла, мел впитае</w:t>
      </w:r>
      <w:r>
        <w:rPr>
          <w:rFonts w:ascii="Times New Roman" w:hAnsi="Times New Roman" w:cs="Times New Roman"/>
          <w:sz w:val="28"/>
          <w:szCs w:val="28"/>
        </w:rPr>
        <w:t>т влагу и неприятные запахи.</w:t>
      </w:r>
    </w:p>
    <w:p w:rsidR="00C3676F" w:rsidRDefault="00061581">
      <w:pPr>
        <w:pStyle w:val="af"/>
        <w:spacing w:after="0" w:line="240" w:lineRule="auto"/>
        <w:ind w:left="0" w:firstLineChars="150" w:firstLine="4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сельском хозяйстве мел вносят в почву для уменьшения ее кислотности, а также для изготовления комбикорма для животных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( </w:t>
      </w:r>
      <w:hyperlink r:id="rId14" w:history="1">
        <w:r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http://zegold.ru/mineral/mel.html</w:t>
        </w:r>
      </w:hyperlink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  <w:t>[2].</w:t>
      </w: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 необходим</w:t>
      </w:r>
      <w:r>
        <w:rPr>
          <w:rFonts w:ascii="Times New Roman" w:hAnsi="Times New Roman" w:cs="Times New Roman"/>
          <w:sz w:val="28"/>
          <w:szCs w:val="28"/>
        </w:rPr>
        <w:t xml:space="preserve"> всем и везде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Рис.5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3676F" w:rsidRDefault="00C367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C3676F">
        <w:tc>
          <w:tcPr>
            <w:tcW w:w="9571" w:type="dxa"/>
          </w:tcPr>
          <w:p w:rsidR="00C3676F" w:rsidRDefault="00061581">
            <w:pPr>
              <w:pStyle w:val="af"/>
              <w:spacing w:after="0" w:line="240" w:lineRule="auto"/>
              <w:contextualSpacing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114300" distR="114300">
                  <wp:extent cx="5272405" cy="3776980"/>
                  <wp:effectExtent l="0" t="0" r="635" b="2540"/>
                  <wp:docPr id="18" name="Изображение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1401" r="-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377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76F">
        <w:tc>
          <w:tcPr>
            <w:tcW w:w="9571" w:type="dxa"/>
          </w:tcPr>
          <w:p w:rsidR="00C3676F" w:rsidRDefault="00061581">
            <w:pPr>
              <w:pStyle w:val="af"/>
              <w:spacing w:after="0" w:line="240" w:lineRule="auto"/>
              <w:contextualSpacing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Рисунок 5. Применение мела</w:t>
            </w:r>
          </w:p>
        </w:tc>
      </w:tr>
    </w:tbl>
    <w:p w:rsidR="00C3676F" w:rsidRDefault="00C367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C3676F" w:rsidRDefault="00C3676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C3676F" w:rsidRDefault="00C3676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C3676F" w:rsidRDefault="00061581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Toc28347"/>
      <w:r>
        <w:rPr>
          <w:rFonts w:ascii="Times New Roman" w:hAnsi="Times New Roman" w:cs="Times New Roman"/>
          <w:color w:val="000000" w:themeColor="text1"/>
          <w:sz w:val="28"/>
          <w:szCs w:val="28"/>
        </w:rPr>
        <w:t>Глава 2.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Материалы и методы исследования</w:t>
      </w:r>
      <w:bookmarkEnd w:id="6"/>
    </w:p>
    <w:p w:rsidR="00C3676F" w:rsidRDefault="00061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Материалом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послужил </w:t>
      </w:r>
      <w:r>
        <w:rPr>
          <w:rFonts w:ascii="Times New Roman" w:hAnsi="Times New Roman" w:cs="Times New Roman"/>
          <w:sz w:val="28"/>
          <w:szCs w:val="28"/>
        </w:rPr>
        <w:t>мел.</w:t>
      </w:r>
    </w:p>
    <w:p w:rsidR="00C3676F" w:rsidRDefault="00061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изучение и анализ научно-познавательной литературы; проведение экспериментов; анкетирование; </w:t>
      </w:r>
      <w:r>
        <w:rPr>
          <w:rFonts w:ascii="Times New Roman" w:hAnsi="Times New Roman" w:cs="Times New Roman"/>
          <w:sz w:val="28"/>
          <w:szCs w:val="28"/>
        </w:rPr>
        <w:t>анализ полученных результатов.</w:t>
      </w:r>
    </w:p>
    <w:p w:rsidR="00C3676F" w:rsidRDefault="00061581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bookmarkStart w:id="7" w:name="_Toc16429"/>
      <w:r>
        <w:rPr>
          <w:rFonts w:ascii="Times New Roman" w:hAnsi="Times New Roman" w:cs="Times New Roman"/>
          <w:color w:val="000000" w:themeColor="text1"/>
        </w:rPr>
        <w:t>Глава 3.</w:t>
      </w:r>
      <w:r>
        <w:rPr>
          <w:rFonts w:ascii="Times New Roman" w:hAnsi="Times New Roman" w:cs="Times New Roman"/>
          <w:color w:val="000000" w:themeColor="text1"/>
        </w:rPr>
        <w:t xml:space="preserve"> Результаты и обсуждения</w:t>
      </w:r>
      <w:bookmarkEnd w:id="7"/>
    </w:p>
    <w:p w:rsidR="00C3676F" w:rsidRDefault="00061581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_Toc13893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Анкетирование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среди учащихся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 «Е» класса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МБОУ СОШ № 1 г. Кызыла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Республики Тыва</w:t>
      </w:r>
      <w:bookmarkEnd w:id="8"/>
    </w:p>
    <w:p w:rsidR="00C3676F" w:rsidRDefault="00061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> выявление знаний о меле у одноклассников.</w:t>
      </w:r>
    </w:p>
    <w:p w:rsidR="00C3676F" w:rsidRDefault="00061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</w:t>
      </w:r>
      <w:r>
        <w:rPr>
          <w:rFonts w:ascii="Times New Roman" w:hAnsi="Times New Roman" w:cs="Times New Roman"/>
          <w:sz w:val="28"/>
          <w:szCs w:val="28"/>
        </w:rPr>
        <w:t>дено</w:t>
      </w:r>
      <w:r>
        <w:rPr>
          <w:rFonts w:ascii="Times New Roman" w:hAnsi="Times New Roman" w:cs="Times New Roman"/>
          <w:sz w:val="28"/>
          <w:szCs w:val="28"/>
        </w:rPr>
        <w:t xml:space="preserve"> анкетирование среди одноклассников. Опро</w:t>
      </w:r>
      <w:r>
        <w:rPr>
          <w:rFonts w:ascii="Times New Roman" w:hAnsi="Times New Roman" w:cs="Times New Roman"/>
          <w:sz w:val="28"/>
          <w:szCs w:val="28"/>
        </w:rPr>
        <w:t>шено</w:t>
      </w:r>
      <w:r>
        <w:rPr>
          <w:rFonts w:ascii="Times New Roman" w:hAnsi="Times New Roman" w:cs="Times New Roman"/>
          <w:sz w:val="28"/>
          <w:szCs w:val="28"/>
        </w:rPr>
        <w:t xml:space="preserve"> 30 ребят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Предлож</w:t>
      </w:r>
      <w:r>
        <w:rPr>
          <w:rFonts w:ascii="Times New Roman" w:hAnsi="Times New Roman" w:cs="Times New Roman"/>
          <w:sz w:val="28"/>
          <w:szCs w:val="28"/>
        </w:rPr>
        <w:t>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>
        <w:rPr>
          <w:rFonts w:ascii="Times New Roman" w:hAnsi="Times New Roman" w:cs="Times New Roman"/>
          <w:sz w:val="28"/>
          <w:szCs w:val="28"/>
        </w:rPr>
        <w:t>ответить на следующие вопросы:</w:t>
      </w:r>
    </w:p>
    <w:p w:rsidR="00C3676F" w:rsidRDefault="00061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Известно ли вам, из чего состоит школьный мел? 1. Да. 2. Нет.</w:t>
      </w:r>
    </w:p>
    <w:p w:rsidR="00C3676F" w:rsidRDefault="00061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Часто вы пользуетесь школьным мелом? 1. Да. 2. Нет. 3. Иногда.</w:t>
      </w:r>
    </w:p>
    <w:p w:rsidR="00C3676F" w:rsidRDefault="00061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Есть ли у мела полезные свойства? 1. Да. 2. Нет. 3. </w:t>
      </w:r>
      <w:r>
        <w:rPr>
          <w:rFonts w:ascii="Times New Roman" w:hAnsi="Times New Roman" w:cs="Times New Roman"/>
          <w:sz w:val="28"/>
          <w:szCs w:val="28"/>
        </w:rPr>
        <w:t xml:space="preserve">Затрудняюсь </w:t>
      </w:r>
      <w:r>
        <w:rPr>
          <w:rFonts w:ascii="Times New Roman" w:hAnsi="Times New Roman" w:cs="Times New Roman"/>
          <w:sz w:val="28"/>
          <w:szCs w:val="28"/>
        </w:rPr>
        <w:t>ответить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676F" w:rsidRDefault="00061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Можно ли заменить школьный мел? 1. Да. 2. Нет. 3. </w:t>
      </w:r>
      <w:r>
        <w:rPr>
          <w:rFonts w:ascii="Times New Roman" w:hAnsi="Times New Roman" w:cs="Times New Roman"/>
          <w:sz w:val="28"/>
          <w:szCs w:val="28"/>
        </w:rPr>
        <w:t>Затрудняюсь ответить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676F" w:rsidRDefault="00061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анкеты одноклассников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приш</w:t>
      </w:r>
      <w:r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 следующим</w:t>
      </w:r>
      <w:r>
        <w:rPr>
          <w:rFonts w:ascii="Times New Roman" w:hAnsi="Times New Roman" w:cs="Times New Roman"/>
          <w:sz w:val="28"/>
          <w:szCs w:val="28"/>
        </w:rPr>
        <w:t xml:space="preserve"> вывод</w:t>
      </w:r>
      <w:r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3676F" w:rsidRDefault="00061581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ребят </w:t>
      </w:r>
      <w:r>
        <w:rPr>
          <w:rFonts w:ascii="Times New Roman" w:hAnsi="Times New Roman" w:cs="Times New Roman"/>
          <w:sz w:val="28"/>
          <w:szCs w:val="28"/>
        </w:rPr>
        <w:t xml:space="preserve">(60%) </w:t>
      </w:r>
      <w:r>
        <w:rPr>
          <w:rFonts w:ascii="Times New Roman" w:hAnsi="Times New Roman" w:cs="Times New Roman"/>
          <w:sz w:val="28"/>
          <w:szCs w:val="28"/>
        </w:rPr>
        <w:t xml:space="preserve">не задумывались о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чего состоит школьный мел, а </w:t>
      </w:r>
      <w:r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(40%) </w:t>
      </w:r>
      <w:r>
        <w:rPr>
          <w:rFonts w:ascii="Times New Roman" w:hAnsi="Times New Roman" w:cs="Times New Roman"/>
          <w:sz w:val="28"/>
          <w:szCs w:val="28"/>
        </w:rPr>
        <w:t xml:space="preserve">ребят утверждают, что </w:t>
      </w:r>
      <w:r>
        <w:rPr>
          <w:rFonts w:ascii="Times New Roman" w:hAnsi="Times New Roman" w:cs="Times New Roman"/>
          <w:sz w:val="28"/>
          <w:szCs w:val="28"/>
        </w:rPr>
        <w:t>знакомы с его составом</w:t>
      </w:r>
      <w:r>
        <w:rPr>
          <w:rFonts w:ascii="Times New Roman" w:hAnsi="Times New Roman" w:cs="Times New Roman"/>
          <w:sz w:val="28"/>
          <w:szCs w:val="28"/>
        </w:rPr>
        <w:t xml:space="preserve"> (диаграмма 1).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C3676F">
        <w:tc>
          <w:tcPr>
            <w:tcW w:w="9854" w:type="dxa"/>
          </w:tcPr>
          <w:p w:rsidR="00C3676F" w:rsidRDefault="0006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4652645" cy="3007360"/>
                  <wp:effectExtent l="4445" t="4445" r="6350" b="5715"/>
                  <wp:docPr id="19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  <w:tr w:rsidR="00C3676F">
        <w:tc>
          <w:tcPr>
            <w:tcW w:w="9854" w:type="dxa"/>
          </w:tcPr>
          <w:p w:rsidR="00C3676F" w:rsidRDefault="0006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Диаграмма 1</w:t>
            </w:r>
          </w:p>
        </w:tc>
      </w:tr>
    </w:tbl>
    <w:p w:rsidR="00C3676F" w:rsidRDefault="00C367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061581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 ребят </w:t>
      </w:r>
      <w:r>
        <w:rPr>
          <w:rFonts w:ascii="Times New Roman" w:hAnsi="Times New Roman" w:cs="Times New Roman"/>
          <w:sz w:val="28"/>
          <w:szCs w:val="28"/>
        </w:rPr>
        <w:t xml:space="preserve">(73 %) </w:t>
      </w:r>
      <w:r>
        <w:rPr>
          <w:rFonts w:ascii="Times New Roman" w:hAnsi="Times New Roman" w:cs="Times New Roman"/>
          <w:sz w:val="28"/>
          <w:szCs w:val="28"/>
        </w:rPr>
        <w:t xml:space="preserve">ответили, что мелом пользуются часто - «да», 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(27%) </w:t>
      </w:r>
      <w:r>
        <w:rPr>
          <w:rFonts w:ascii="Times New Roman" w:hAnsi="Times New Roman" w:cs="Times New Roman"/>
          <w:sz w:val="28"/>
          <w:szCs w:val="28"/>
        </w:rPr>
        <w:t>- «иногда»</w:t>
      </w:r>
      <w:r>
        <w:rPr>
          <w:rFonts w:ascii="Times New Roman" w:hAnsi="Times New Roman" w:cs="Times New Roman"/>
          <w:sz w:val="28"/>
          <w:szCs w:val="28"/>
        </w:rPr>
        <w:t xml:space="preserve"> (диаграмма 2).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C3676F">
        <w:tc>
          <w:tcPr>
            <w:tcW w:w="9854" w:type="dxa"/>
          </w:tcPr>
          <w:p w:rsidR="00C3676F" w:rsidRDefault="0006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4602480" cy="3088640"/>
                  <wp:effectExtent l="4445" t="5080" r="10795" b="15240"/>
                  <wp:docPr id="20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  <w:tr w:rsidR="00C3676F">
        <w:tc>
          <w:tcPr>
            <w:tcW w:w="9854" w:type="dxa"/>
          </w:tcPr>
          <w:p w:rsidR="00C3676F" w:rsidRDefault="0006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Диаграмма 2</w:t>
            </w:r>
          </w:p>
        </w:tc>
      </w:tr>
    </w:tbl>
    <w:p w:rsidR="00C3676F" w:rsidRDefault="00C3676F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061581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ребят </w:t>
      </w:r>
      <w:r>
        <w:rPr>
          <w:rFonts w:ascii="Times New Roman" w:hAnsi="Times New Roman" w:cs="Times New Roman"/>
          <w:sz w:val="28"/>
          <w:szCs w:val="28"/>
        </w:rPr>
        <w:t xml:space="preserve">(33%) </w:t>
      </w:r>
      <w:r>
        <w:rPr>
          <w:rFonts w:ascii="Times New Roman" w:hAnsi="Times New Roman" w:cs="Times New Roman"/>
          <w:sz w:val="28"/>
          <w:szCs w:val="28"/>
        </w:rPr>
        <w:t xml:space="preserve">«не знают», что у мела есть полезные свойства. </w:t>
      </w:r>
      <w:r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(37%) </w:t>
      </w:r>
      <w:r>
        <w:rPr>
          <w:rFonts w:ascii="Times New Roman" w:hAnsi="Times New Roman" w:cs="Times New Roman"/>
          <w:sz w:val="28"/>
          <w:szCs w:val="28"/>
        </w:rPr>
        <w:t xml:space="preserve">думают, что «нет», а </w:t>
      </w:r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(30%) </w:t>
      </w:r>
      <w:r>
        <w:rPr>
          <w:rFonts w:ascii="Times New Roman" w:hAnsi="Times New Roman" w:cs="Times New Roman"/>
          <w:sz w:val="28"/>
          <w:szCs w:val="28"/>
        </w:rPr>
        <w:t>ребят ответили «да»</w:t>
      </w:r>
      <w:r>
        <w:rPr>
          <w:rFonts w:ascii="Times New Roman" w:hAnsi="Times New Roman" w:cs="Times New Roman"/>
          <w:sz w:val="28"/>
          <w:szCs w:val="28"/>
        </w:rPr>
        <w:t xml:space="preserve"> (диаграмма 3).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C3676F">
        <w:tc>
          <w:tcPr>
            <w:tcW w:w="9854" w:type="dxa"/>
          </w:tcPr>
          <w:p w:rsidR="00C3676F" w:rsidRDefault="0006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4703445" cy="3128645"/>
                  <wp:effectExtent l="4445" t="4445" r="16510" b="6350"/>
                  <wp:docPr id="2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  <w:tr w:rsidR="00C3676F">
        <w:tc>
          <w:tcPr>
            <w:tcW w:w="9854" w:type="dxa"/>
          </w:tcPr>
          <w:p w:rsidR="00C3676F" w:rsidRDefault="0006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Диаграмма 3</w:t>
            </w:r>
          </w:p>
        </w:tc>
      </w:tr>
    </w:tbl>
    <w:p w:rsidR="00C3676F" w:rsidRDefault="00C3676F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061581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 </w:t>
      </w:r>
      <w:r>
        <w:rPr>
          <w:rFonts w:ascii="Times New Roman" w:hAnsi="Times New Roman" w:cs="Times New Roman"/>
          <w:sz w:val="28"/>
          <w:szCs w:val="28"/>
        </w:rPr>
        <w:t xml:space="preserve">(67%) </w:t>
      </w:r>
      <w:r>
        <w:rPr>
          <w:rFonts w:ascii="Times New Roman" w:hAnsi="Times New Roman" w:cs="Times New Roman"/>
          <w:sz w:val="28"/>
          <w:szCs w:val="28"/>
        </w:rPr>
        <w:t>ребят ответили, что школьный мел заменить нельзя - «нет», 10</w:t>
      </w:r>
      <w:r>
        <w:rPr>
          <w:rFonts w:ascii="Times New Roman" w:hAnsi="Times New Roman" w:cs="Times New Roman"/>
          <w:sz w:val="28"/>
          <w:szCs w:val="28"/>
        </w:rPr>
        <w:t xml:space="preserve"> (33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%) 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(диаграмма 4).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C3676F">
        <w:tc>
          <w:tcPr>
            <w:tcW w:w="9854" w:type="dxa"/>
          </w:tcPr>
          <w:p w:rsidR="00C3676F" w:rsidRDefault="0006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4612640" cy="2956560"/>
                  <wp:effectExtent l="4445" t="4445" r="15875" b="10795"/>
                  <wp:docPr id="22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  <w:tr w:rsidR="00C3676F">
        <w:tc>
          <w:tcPr>
            <w:tcW w:w="9854" w:type="dxa"/>
          </w:tcPr>
          <w:p w:rsidR="00C3676F" w:rsidRDefault="0006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Диаграмма 4</w:t>
            </w:r>
          </w:p>
        </w:tc>
      </w:tr>
    </w:tbl>
    <w:p w:rsidR="00C3676F" w:rsidRDefault="00C3676F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061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ыяснил, что одноклассники пользуются мелом часто, </w:t>
      </w:r>
      <w:r>
        <w:rPr>
          <w:rFonts w:ascii="Times New Roman" w:hAnsi="Times New Roman" w:cs="Times New Roman"/>
          <w:sz w:val="28"/>
          <w:szCs w:val="28"/>
        </w:rPr>
        <w:t>но о школьном меле знают мало. Несмотря на технический прогресс в нашей школе заменить мел пока полностью нельзя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676F" w:rsidRDefault="00061581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_Toc2916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3.2  Изучение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состава и свойств мела</w:t>
      </w:r>
      <w:bookmarkEnd w:id="9"/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потрогать руками школьный мел – он твердый и шероховатый. Когда мы пишем на доске – он крошится, сы</w:t>
      </w:r>
      <w:r>
        <w:rPr>
          <w:rFonts w:ascii="Times New Roman" w:hAnsi="Times New Roman" w:cs="Times New Roman"/>
          <w:sz w:val="28"/>
          <w:szCs w:val="28"/>
        </w:rPr>
        <w:t>плется, значит, он хрупкий.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 провести мелом на руке, он оставляет след, значит, он пачкается.</w:t>
      </w: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2436">
        <w:rPr>
          <w:rFonts w:ascii="Times New Roman" w:hAnsi="Times New Roman" w:cs="Times New Roman"/>
          <w:sz w:val="28"/>
          <w:szCs w:val="28"/>
          <w:lang w:eastAsia="zh-CN"/>
        </w:rPr>
        <w:t>Если опустить в воду мел, она мутнеет, значит, мел не растворяется в воде. Из чего же он состоит?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Провели несколько экспериментов по изучению состава и свойст</w:t>
      </w:r>
      <w:r>
        <w:rPr>
          <w:rFonts w:ascii="Times New Roman" w:hAnsi="Times New Roman" w:cs="Times New Roman"/>
          <w:sz w:val="28"/>
          <w:szCs w:val="28"/>
          <w:lang w:eastAsia="zh-CN"/>
        </w:rPr>
        <w:t>в мела.</w:t>
      </w:r>
    </w:p>
    <w:p w:rsidR="00C3676F" w:rsidRDefault="00061581">
      <w:pPr>
        <w:spacing w:after="0" w:line="240" w:lineRule="auto"/>
        <w:ind w:firstLineChars="126" w:firstLine="3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Эксперимент </w:t>
      </w:r>
      <w:r>
        <w:rPr>
          <w:rFonts w:ascii="Times New Roman" w:hAnsi="Times New Roman" w:cs="Times New Roman"/>
          <w:b/>
          <w:bCs/>
          <w:sz w:val="28"/>
          <w:szCs w:val="28"/>
        </w:rPr>
        <w:t>№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решили рассмотреть мел под микроскопом.</w:t>
      </w: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Взяли кусочек мела, поместили в ступку и размяли его. Затем перемешали мел с водой. Полученную кашицу положили на стекло. Стекло поместили под микроскоп.</w:t>
      </w: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увидели белые комочки, это крупн</w:t>
      </w:r>
      <w:r>
        <w:rPr>
          <w:rFonts w:ascii="Times New Roman" w:hAnsi="Times New Roman" w:cs="Times New Roman"/>
          <w:sz w:val="28"/>
          <w:szCs w:val="28"/>
        </w:rPr>
        <w:t>ые кусочки мела. Нам показалось, что они действительно напоминали кусочки ракушек.</w:t>
      </w: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 кусочки, которые поменьше, они были темными. Возможно, это просто песчинки.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> мел состоит из останков микроорганизмов и водорослей и различных примесей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 Рис.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6).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3676F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C3676F" w:rsidRDefault="00061581">
            <w:pPr>
              <w:pStyle w:val="af"/>
              <w:spacing w:after="0" w:line="240" w:lineRule="auto"/>
              <w:contextualSpacing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930525" cy="3070225"/>
                  <wp:effectExtent l="0" t="0" r="10795" b="8255"/>
                  <wp:docPr id="23" name="Замещающее содержимо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Замещающее содержимое 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6718" r="2794" b="18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525" cy="307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76F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C3676F" w:rsidRDefault="00061581">
            <w:pPr>
              <w:pStyle w:val="af"/>
              <w:spacing w:after="0" w:line="240" w:lineRule="auto"/>
              <w:contextualSpacing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Рисунок 6. Эксперимент №1. </w:t>
            </w:r>
          </w:p>
        </w:tc>
      </w:tr>
    </w:tbl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мел образовался из ракушек с панцирями из извести, значит, мел состоит из известняка. Действительно ли это так? Мы решили провести еще один опыт.</w:t>
      </w:r>
    </w:p>
    <w:p w:rsidR="00C3676F" w:rsidRDefault="00061581">
      <w:pPr>
        <w:spacing w:after="0" w:line="240" w:lineRule="auto"/>
        <w:ind w:firstLineChars="126" w:firstLine="35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Эксперимент </w:t>
      </w:r>
      <w:r>
        <w:rPr>
          <w:rFonts w:ascii="Times New Roman" w:hAnsi="Times New Roman" w:cs="Times New Roman"/>
          <w:b/>
          <w:bCs/>
          <w:sz w:val="28"/>
          <w:szCs w:val="28"/>
        </w:rPr>
        <w:t>№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стакан налили немного уксуса. Мы положили туда мелок. Уксус сильно забурлил. Затем от мела начали откалываться небольшие кусочки. Учительница </w:t>
      </w:r>
      <w:r>
        <w:rPr>
          <w:rFonts w:ascii="Times New Roman" w:hAnsi="Times New Roman" w:cs="Times New Roman"/>
          <w:sz w:val="28"/>
          <w:szCs w:val="28"/>
        </w:rPr>
        <w:t>мне</w:t>
      </w:r>
      <w:r>
        <w:rPr>
          <w:rFonts w:ascii="Times New Roman" w:hAnsi="Times New Roman" w:cs="Times New Roman"/>
          <w:sz w:val="28"/>
          <w:szCs w:val="28"/>
        </w:rPr>
        <w:t xml:space="preserve"> подсказала, что уксус – это кислота. Мел состоит из известняка, который при взаимодействии с кислотой разруш</w:t>
      </w:r>
      <w:r>
        <w:rPr>
          <w:rFonts w:ascii="Times New Roman" w:hAnsi="Times New Roman" w:cs="Times New Roman"/>
          <w:sz w:val="28"/>
          <w:szCs w:val="28"/>
        </w:rPr>
        <w:t>ается и выделяется углекислый газ, что мы и увидели при проведении опыта. Взаимодействие уксуса с мелом.</w:t>
      </w:r>
    </w:p>
    <w:p w:rsidR="00C3676F" w:rsidRDefault="00061581">
      <w:pPr>
        <w:spacing w:after="0" w:line="240" w:lineRule="auto"/>
        <w:ind w:firstLineChars="126" w:firstLine="3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Выводы:</w:t>
      </w:r>
      <w:r>
        <w:rPr>
          <w:rFonts w:ascii="Times New Roman" w:hAnsi="Times New Roman" w:cs="Times New Roman"/>
          <w:sz w:val="28"/>
          <w:szCs w:val="28"/>
        </w:rPr>
        <w:br/>
        <w:t>- мел состоит из известняка (кальция);</w:t>
      </w:r>
      <w:r>
        <w:rPr>
          <w:rFonts w:ascii="Times New Roman" w:hAnsi="Times New Roman" w:cs="Times New Roman"/>
          <w:sz w:val="28"/>
          <w:szCs w:val="28"/>
        </w:rPr>
        <w:br/>
        <w:t>- кальций разрушается кислотой.</w:t>
      </w: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мы узнали, что жемчуг, мрамор, яичная скорлупа и зубы тоже содержат </w:t>
      </w:r>
      <w:r>
        <w:rPr>
          <w:rFonts w:ascii="Times New Roman" w:hAnsi="Times New Roman" w:cs="Times New Roman"/>
          <w:sz w:val="28"/>
          <w:szCs w:val="28"/>
        </w:rPr>
        <w:t>кальций. Значит, их необходимо оберегать от воздействия кислот.</w:t>
      </w: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соки нужно пить через трубочку, мраморные скульптуры в парке хорошо бы укрывать от дождя. А вот накипь в чайнике можно удалять с помощью лимонной кислоты</w:t>
      </w:r>
      <w:r>
        <w:rPr>
          <w:rFonts w:ascii="Times New Roman" w:hAnsi="Times New Roman" w:cs="Times New Roman"/>
          <w:sz w:val="28"/>
          <w:szCs w:val="28"/>
        </w:rPr>
        <w:t>.  (Рис.7).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3676F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C3676F" w:rsidRDefault="00061581">
            <w:pPr>
              <w:pStyle w:val="af"/>
              <w:spacing w:after="0" w:line="240" w:lineRule="auto"/>
              <w:contextualSpacing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3056255" cy="3256280"/>
                  <wp:effectExtent l="0" t="0" r="6985" b="5080"/>
                  <wp:docPr id="24" name="Замещающее содержимо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Замещающее содержимое 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r="1499" b="18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255" cy="325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76F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C3676F" w:rsidRDefault="00061581">
            <w:pPr>
              <w:pStyle w:val="af"/>
              <w:spacing w:after="0" w:line="240" w:lineRule="auto"/>
              <w:contextualSpacing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Рисунок 7. Экс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перимент №2.</w:t>
            </w:r>
          </w:p>
        </w:tc>
      </w:tr>
    </w:tbl>
    <w:p w:rsidR="00C3676F" w:rsidRDefault="00C367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в классе есть кусочки мела разной формы. Круглый мел пишет на доске не очень хорошо, сильно крошится и пачкает руки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Другие мелки, в том числе и разноцветные, на доске оставляют очень яркий след, не так сильно крошатся, да и руки посл</w:t>
      </w:r>
      <w:r>
        <w:rPr>
          <w:rFonts w:ascii="Times New Roman" w:hAnsi="Times New Roman" w:cs="Times New Roman"/>
          <w:sz w:val="28"/>
          <w:szCs w:val="28"/>
        </w:rPr>
        <w:t>е них чище. Мы задумались: «Почему это происходит?»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  <w:t>[3].</w:t>
      </w:r>
    </w:p>
    <w:p w:rsidR="00C3676F" w:rsidRDefault="00061581">
      <w:pPr>
        <w:spacing w:after="0" w:line="240" w:lineRule="auto"/>
        <w:ind w:firstLineChars="126" w:firstLine="3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Эксперимент </w:t>
      </w:r>
      <w:r>
        <w:rPr>
          <w:rFonts w:ascii="Times New Roman" w:hAnsi="Times New Roman" w:cs="Times New Roman"/>
          <w:b/>
          <w:bCs/>
          <w:sz w:val="28"/>
          <w:szCs w:val="28"/>
        </w:rPr>
        <w:t>№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взяли мелки разной формы и капнули на них по капле йода. Оказывается, крахмал может изменить цвет йода. Окраска пятнышка йода </w:t>
      </w:r>
      <w:r>
        <w:rPr>
          <w:rFonts w:ascii="Times New Roman" w:hAnsi="Times New Roman" w:cs="Times New Roman"/>
          <w:sz w:val="28"/>
          <w:szCs w:val="28"/>
        </w:rPr>
        <w:t>может изме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>ться</w:t>
      </w:r>
      <w:r>
        <w:rPr>
          <w:rFonts w:ascii="Times New Roman" w:hAnsi="Times New Roman" w:cs="Times New Roman"/>
          <w:sz w:val="28"/>
          <w:szCs w:val="28"/>
        </w:rPr>
        <w:t xml:space="preserve"> на сине – фиолетовый цвет.</w:t>
      </w: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всех</w:t>
      </w:r>
      <w:r>
        <w:rPr>
          <w:rFonts w:ascii="Times New Roman" w:hAnsi="Times New Roman" w:cs="Times New Roman"/>
          <w:sz w:val="28"/>
          <w:szCs w:val="28"/>
        </w:rPr>
        <w:t xml:space="preserve"> образцах мела окраска спиртового раствора йода не менялась. Значит, в </w:t>
      </w:r>
      <w:r>
        <w:rPr>
          <w:rFonts w:ascii="Times New Roman" w:hAnsi="Times New Roman" w:cs="Times New Roman"/>
          <w:sz w:val="28"/>
          <w:szCs w:val="28"/>
        </w:rPr>
        <w:t>этих</w:t>
      </w:r>
      <w:r>
        <w:rPr>
          <w:rFonts w:ascii="Times New Roman" w:hAnsi="Times New Roman" w:cs="Times New Roman"/>
          <w:sz w:val="28"/>
          <w:szCs w:val="28"/>
        </w:rPr>
        <w:t xml:space="preserve"> видах мела есть разные добавки: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например,  </w:t>
      </w:r>
      <w:r>
        <w:rPr>
          <w:rFonts w:ascii="Times New Roman" w:hAnsi="Times New Roman" w:cs="Times New Roman"/>
          <w:sz w:val="28"/>
          <w:szCs w:val="28"/>
        </w:rPr>
        <w:t>гипс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клей</w:t>
      </w:r>
      <w:r>
        <w:rPr>
          <w:rFonts w:ascii="Times New Roman" w:hAnsi="Times New Roman" w:cs="Times New Roman"/>
          <w:sz w:val="28"/>
          <w:szCs w:val="28"/>
        </w:rPr>
        <w:t>, крахмала в них не оказалось. (Рис. 8).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3676F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C3676F" w:rsidRDefault="00061581">
            <w:pPr>
              <w:pStyle w:val="af"/>
              <w:spacing w:after="0" w:line="240" w:lineRule="auto"/>
              <w:contextualSpacing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3599180" cy="2692400"/>
                  <wp:effectExtent l="0" t="0" r="12700" b="5080"/>
                  <wp:docPr id="26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 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180" cy="26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76F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C3676F" w:rsidRDefault="00061581">
            <w:pPr>
              <w:pStyle w:val="af"/>
              <w:spacing w:after="0" w:line="240" w:lineRule="auto"/>
              <w:contextualSpacing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Рисунок 8. Эксперимент №3.</w:t>
            </w:r>
          </w:p>
        </w:tc>
      </w:tr>
    </w:tbl>
    <w:p w:rsidR="00C3676F" w:rsidRDefault="00C367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061581">
      <w:pPr>
        <w:spacing w:after="0" w:line="240" w:lineRule="auto"/>
        <w:ind w:firstLineChars="126" w:firstLine="35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Эксперимент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№ 4.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«Изготовление школьного мела </w:t>
      </w:r>
      <w:r>
        <w:rPr>
          <w:rFonts w:ascii="Times New Roman" w:hAnsi="Times New Roman" w:cs="Times New Roman"/>
          <w:b/>
          <w:bCs/>
          <w:sz w:val="28"/>
          <w:szCs w:val="28"/>
        </w:rPr>
        <w:t>своими руками»</w:t>
      </w: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зготовление школьного мела своими руками.</w:t>
      </w: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рецепты создания мела, приступил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к его изготовлению своими руками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Взял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 вещество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гипс 5 часть стакана (50 мл) и вода (100 мл),  краситель - гуашь</w:t>
      </w:r>
      <w:r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 xml:space="preserve"> миску </w:t>
      </w:r>
      <w:r>
        <w:rPr>
          <w:rFonts w:ascii="Times New Roman" w:hAnsi="Times New Roman" w:cs="Times New Roman"/>
          <w:sz w:val="28"/>
          <w:szCs w:val="28"/>
        </w:rPr>
        <w:t xml:space="preserve">добавили воду, краску, </w:t>
      </w:r>
      <w:r>
        <w:rPr>
          <w:rFonts w:ascii="Times New Roman" w:hAnsi="Times New Roman" w:cs="Times New Roman"/>
          <w:sz w:val="28"/>
          <w:szCs w:val="28"/>
        </w:rPr>
        <w:t>выс</w:t>
      </w:r>
      <w:r>
        <w:rPr>
          <w:rFonts w:ascii="Times New Roman" w:hAnsi="Times New Roman" w:cs="Times New Roman"/>
          <w:sz w:val="28"/>
          <w:szCs w:val="28"/>
        </w:rPr>
        <w:t>ыпа</w:t>
      </w:r>
      <w:r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гипс - размешал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  Постепенно и тщательно перемешив</w:t>
      </w:r>
      <w:r>
        <w:rPr>
          <w:rFonts w:ascii="Times New Roman" w:hAnsi="Times New Roman" w:cs="Times New Roman"/>
          <w:sz w:val="28"/>
          <w:szCs w:val="28"/>
        </w:rPr>
        <w:t xml:space="preserve">али </w:t>
      </w:r>
      <w:r>
        <w:rPr>
          <w:rFonts w:ascii="Times New Roman" w:hAnsi="Times New Roman" w:cs="Times New Roman"/>
          <w:sz w:val="28"/>
          <w:szCs w:val="28"/>
        </w:rPr>
        <w:t>до получения густой сметаны. Полученную смесь распределил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 формы. Поставил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сушиться на 1 сутки. Школьные цветные мелки готовы.</w:t>
      </w: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сутки пров</w:t>
      </w:r>
      <w:r>
        <w:rPr>
          <w:rFonts w:ascii="Times New Roman" w:hAnsi="Times New Roman" w:cs="Times New Roman"/>
          <w:sz w:val="28"/>
          <w:szCs w:val="28"/>
        </w:rPr>
        <w:t>ели</w:t>
      </w:r>
      <w:r>
        <w:rPr>
          <w:rFonts w:ascii="Times New Roman" w:hAnsi="Times New Roman" w:cs="Times New Roman"/>
          <w:sz w:val="28"/>
          <w:szCs w:val="28"/>
        </w:rPr>
        <w:t xml:space="preserve"> испытание мела. Самодельный мел не уступил по</w:t>
      </w:r>
      <w:r>
        <w:rPr>
          <w:rFonts w:ascii="Times New Roman" w:hAnsi="Times New Roman" w:cs="Times New Roman"/>
          <w:sz w:val="28"/>
          <w:szCs w:val="28"/>
        </w:rPr>
        <w:t xml:space="preserve"> качеству и яркости школьному мелу. Себестоимость мела намного дешевле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  <w:t>[4].</w:t>
      </w: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Вывод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 Получил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готовый к применению безопасный мел. Он ложился ровным слоем, был ярким, себестоимость самодельного мела дешевле. Создание мела, оказалось занимательным творчеством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 Рис.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9).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064"/>
        <w:gridCol w:w="4223"/>
      </w:tblGrid>
      <w:tr w:rsidR="00C3676F">
        <w:tc>
          <w:tcPr>
            <w:tcW w:w="52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676F" w:rsidRDefault="00061581">
            <w:pPr>
              <w:pStyle w:val="af"/>
              <w:spacing w:after="0" w:line="240" w:lineRule="auto"/>
              <w:contextualSpacing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2960370" cy="3958590"/>
                  <wp:effectExtent l="0" t="0" r="11430" b="3810"/>
                  <wp:docPr id="28" name="Изображе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Изображение 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7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676F" w:rsidRDefault="00061581">
            <w:pPr>
              <w:pStyle w:val="af"/>
              <w:spacing w:after="0" w:line="240" w:lineRule="auto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2286635" cy="2752725"/>
                  <wp:effectExtent l="0" t="0" r="14605" b="5715"/>
                  <wp:docPr id="1" name="Изображение 1" descr="1711278217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 descr="171127821784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635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2376805" cy="1961515"/>
                  <wp:effectExtent l="0" t="0" r="635" b="4445"/>
                  <wp:docPr id="30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15407" t="16254" r="4021" b="40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805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76F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676F" w:rsidRDefault="00061581">
            <w:pPr>
              <w:pStyle w:val="af"/>
              <w:spacing w:after="0" w:line="240" w:lineRule="auto"/>
              <w:contextualSpacing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Рисунок 9. Эксперимент №4</w:t>
            </w:r>
          </w:p>
        </w:tc>
      </w:tr>
    </w:tbl>
    <w:p w:rsidR="00C3676F" w:rsidRDefault="00C367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061581">
      <w:pPr>
        <w:pStyle w:val="2"/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16837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3.3. Опрос среди учителей и школьников </w:t>
      </w:r>
      <w:r>
        <w:rPr>
          <w:rFonts w:ascii="Times New Roman" w:hAnsi="Times New Roman" w:cs="Times New Roman"/>
          <w:color w:val="auto"/>
          <w:sz w:val="28"/>
          <w:szCs w:val="28"/>
        </w:rPr>
        <w:t>МБОУ СОШ № 1 г. Кызыла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Республики Тыва о влиянии школьного мела на здоровье человека</w:t>
      </w:r>
      <w:bookmarkEnd w:id="10"/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2436">
        <w:rPr>
          <w:rFonts w:ascii="Times New Roman" w:hAnsi="Times New Roman" w:cs="Times New Roman"/>
          <w:sz w:val="28"/>
          <w:szCs w:val="28"/>
          <w:lang w:eastAsia="zh-CN"/>
        </w:rPr>
        <w:t>Нас заинтересовал вопрос, влияет ли мел на здоровье человека</w:t>
      </w:r>
      <w:r>
        <w:rPr>
          <w:rFonts w:ascii="Times New Roman" w:hAnsi="Times New Roman" w:cs="Times New Roman"/>
          <w:sz w:val="28"/>
          <w:szCs w:val="28"/>
          <w:lang w:eastAsia="zh-CN"/>
        </w:rPr>
        <w:t>?</w:t>
      </w:r>
      <w:r w:rsidRPr="00D32436">
        <w:rPr>
          <w:rFonts w:ascii="Times New Roman" w:hAnsi="Times New Roman" w:cs="Times New Roman"/>
          <w:sz w:val="28"/>
          <w:szCs w:val="28"/>
          <w:lang w:eastAsia="zh-CN"/>
        </w:rPr>
        <w:t xml:space="preserve"> Этот вопрос мы задали </w:t>
      </w:r>
      <w:r>
        <w:rPr>
          <w:rFonts w:ascii="Times New Roman" w:hAnsi="Times New Roman" w:cs="Times New Roman"/>
          <w:sz w:val="28"/>
          <w:szCs w:val="28"/>
          <w:lang w:eastAsia="zh-CN"/>
        </w:rPr>
        <w:t>10</w:t>
      </w:r>
      <w:r w:rsidRPr="00D32436">
        <w:rPr>
          <w:rFonts w:ascii="Times New Roman" w:hAnsi="Times New Roman" w:cs="Times New Roman"/>
          <w:sz w:val="28"/>
          <w:szCs w:val="28"/>
          <w:lang w:eastAsia="zh-CN"/>
        </w:rPr>
        <w:t xml:space="preserve"> учителям и </w:t>
      </w:r>
      <w:r>
        <w:rPr>
          <w:rFonts w:ascii="Times New Roman" w:hAnsi="Times New Roman" w:cs="Times New Roman"/>
          <w:sz w:val="28"/>
          <w:szCs w:val="28"/>
          <w:lang w:eastAsia="zh-CN"/>
        </w:rPr>
        <w:t>20</w:t>
      </w:r>
      <w:r w:rsidRPr="00D32436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proofErr w:type="gramStart"/>
      <w:r w:rsidRPr="00D32436">
        <w:rPr>
          <w:rFonts w:ascii="Times New Roman" w:hAnsi="Times New Roman" w:cs="Times New Roman"/>
          <w:sz w:val="28"/>
          <w:szCs w:val="28"/>
          <w:lang w:eastAsia="zh-CN"/>
        </w:rPr>
        <w:t>учащимся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D32436">
        <w:rPr>
          <w:rFonts w:ascii="Times New Roman" w:hAnsi="Times New Roman" w:cs="Times New Roman"/>
          <w:sz w:val="28"/>
          <w:szCs w:val="28"/>
          <w:lang w:eastAsia="zh-CN"/>
        </w:rPr>
        <w:t xml:space="preserve"> школы</w:t>
      </w:r>
      <w:proofErr w:type="gramEnd"/>
      <w:r w:rsidRPr="00D32436">
        <w:rPr>
          <w:rFonts w:ascii="Times New Roman" w:hAnsi="Times New Roman" w:cs="Times New Roman"/>
          <w:sz w:val="28"/>
          <w:szCs w:val="28"/>
          <w:lang w:eastAsia="zh-CN"/>
        </w:rPr>
        <w:t>.</w:t>
      </w: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«Да» – ответили 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педагогов, «</w:t>
      </w:r>
      <w:r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–  </w:t>
      </w:r>
      <w:r>
        <w:rPr>
          <w:rFonts w:ascii="Times New Roman" w:hAnsi="Times New Roman" w:cs="Times New Roman"/>
          <w:sz w:val="28"/>
          <w:szCs w:val="28"/>
        </w:rPr>
        <w:t>7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«нет» – </w:t>
      </w:r>
      <w:r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учащихся</w:t>
      </w:r>
      <w:r>
        <w:rPr>
          <w:rFonts w:ascii="Times New Roman" w:hAnsi="Times New Roman" w:cs="Times New Roman"/>
          <w:sz w:val="28"/>
          <w:szCs w:val="28"/>
        </w:rPr>
        <w:t xml:space="preserve"> (диаграмма 5).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C3676F">
        <w:tc>
          <w:tcPr>
            <w:tcW w:w="9854" w:type="dxa"/>
          </w:tcPr>
          <w:p w:rsidR="00C3676F" w:rsidRDefault="0006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114300" distR="114300">
                  <wp:extent cx="4298315" cy="3180080"/>
                  <wp:effectExtent l="4445" t="4445" r="10160" b="15875"/>
                  <wp:docPr id="2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</w:tr>
      <w:tr w:rsidR="00C3676F">
        <w:tc>
          <w:tcPr>
            <w:tcW w:w="9854" w:type="dxa"/>
          </w:tcPr>
          <w:p w:rsidR="00C3676F" w:rsidRDefault="0006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Диаграмма 5</w:t>
            </w:r>
          </w:p>
        </w:tc>
      </w:tr>
    </w:tbl>
    <w:p w:rsidR="00C3676F" w:rsidRDefault="00C367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кажется, что </w:t>
      </w:r>
      <w:r>
        <w:rPr>
          <w:rFonts w:ascii="Times New Roman" w:hAnsi="Times New Roman" w:cs="Times New Roman"/>
          <w:sz w:val="28"/>
          <w:szCs w:val="28"/>
        </w:rPr>
        <w:t>школьники</w:t>
      </w:r>
      <w:r>
        <w:rPr>
          <w:rFonts w:ascii="Times New Roman" w:hAnsi="Times New Roman" w:cs="Times New Roman"/>
          <w:sz w:val="28"/>
          <w:szCs w:val="28"/>
        </w:rPr>
        <w:t xml:space="preserve"> так ответили на этот вопрос, потому что им мел очень нравится, они любят им рисовать на доске и на асфальте.</w:t>
      </w: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Учителям нашей школы мы задали еще вопросы:</w:t>
      </w:r>
    </w:p>
    <w:p w:rsidR="00C3676F" w:rsidRDefault="00061581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Нравится ли вам мел, которым вы пользуетесь в школе?</w:t>
      </w:r>
    </w:p>
    <w:p w:rsidR="00C3676F" w:rsidRDefault="00061581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Какие неприятные ощущения вы испытываете </w:t>
      </w:r>
      <w:r>
        <w:rPr>
          <w:rFonts w:ascii="Times New Roman" w:hAnsi="Times New Roman" w:cs="Times New Roman"/>
          <w:sz w:val="28"/>
          <w:szCs w:val="28"/>
        </w:rPr>
        <w:t>при работе с мелом?</w:t>
      </w:r>
    </w:p>
    <w:p w:rsidR="00C3676F" w:rsidRDefault="00061581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учителей отметили, что школьный мел негативно влияет на кожу рук:</w:t>
      </w:r>
    </w:p>
    <w:p w:rsidR="00C3676F" w:rsidRDefault="00061581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сохнет кожа рук – 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C3676F" w:rsidRDefault="00061581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вызывает аллергию – 1 человек;</w:t>
      </w:r>
    </w:p>
    <w:p w:rsidR="00C3676F" w:rsidRDefault="00061581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проблемы с дыханием – 1 человек;</w:t>
      </w:r>
    </w:p>
    <w:p w:rsidR="00C3676F" w:rsidRDefault="00061581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приступы кашля – 1 человек</w:t>
      </w: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опрошенных учителей отм</w:t>
      </w:r>
      <w:r>
        <w:rPr>
          <w:rFonts w:ascii="Times New Roman" w:hAnsi="Times New Roman" w:cs="Times New Roman"/>
          <w:sz w:val="28"/>
          <w:szCs w:val="28"/>
        </w:rPr>
        <w:t>етили, что из-за трещинок на коже постоянно пользуются увлажняющим кремом для рук.</w:t>
      </w:r>
    </w:p>
    <w:p w:rsidR="00C3676F" w:rsidRDefault="000615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я</w:t>
      </w:r>
      <w:r>
        <w:rPr>
          <w:rFonts w:ascii="Times New Roman" w:hAnsi="Times New Roman" w:cs="Times New Roman"/>
          <w:sz w:val="28"/>
          <w:szCs w:val="28"/>
        </w:rPr>
        <w:t xml:space="preserve"> узнал, что у человека под кожей находятся потовые желёзки. Если после использования мела кожа рук становится сухой, значит, мел впитывает в себя влагу и жир.</w:t>
      </w:r>
    </w:p>
    <w:p w:rsidR="00C3676F" w:rsidRDefault="00061581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и</w:t>
      </w:r>
      <w:r>
        <w:rPr>
          <w:rFonts w:ascii="Times New Roman" w:hAnsi="Times New Roman" w:cs="Times New Roman"/>
          <w:sz w:val="28"/>
          <w:szCs w:val="28"/>
        </w:rPr>
        <w:t xml:space="preserve">зучения литературы мы разработали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рекомендации </w:t>
      </w:r>
      <w:r>
        <w:rPr>
          <w:rFonts w:ascii="Times New Roman" w:hAnsi="Times New Roman" w:cs="Times New Roman"/>
          <w:sz w:val="28"/>
          <w:szCs w:val="28"/>
        </w:rPr>
        <w:t>учителям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3676F" w:rsidRDefault="00061581">
      <w:pPr>
        <w:pStyle w:val="af"/>
        <w:widowControl w:val="0"/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Чтобы  уменьшить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влияние мела на кожу рук, нужно обвернуть мел скотчем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или вставить кусочек мела в футляр из-под помады;</w:t>
      </w:r>
    </w:p>
    <w:p w:rsidR="00C3676F" w:rsidRDefault="00061581">
      <w:pPr>
        <w:pStyle w:val="af"/>
        <w:widowControl w:val="0"/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Чтобы мел не пачкал руки, окуните его на несколько секунд в молоко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3676F" w:rsidRDefault="00061581">
      <w:pPr>
        <w:pStyle w:val="af"/>
        <w:widowControl w:val="0"/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3.Чтобы мел не крошился, нужно подсушивать его не батарее и хранить в </w:t>
      </w:r>
      <w:r>
        <w:rPr>
          <w:rFonts w:ascii="Times New Roman" w:hAnsi="Times New Roman" w:cs="Times New Roman"/>
          <w:sz w:val="28"/>
          <w:szCs w:val="28"/>
        </w:rPr>
        <w:lastRenderedPageBreak/>
        <w:t>сухом месте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3676F" w:rsidRDefault="00061581">
      <w:pPr>
        <w:pStyle w:val="af"/>
        <w:widowControl w:val="0"/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Во время работы пользоваться влажными салфетками;</w:t>
      </w:r>
    </w:p>
    <w:p w:rsidR="00C3676F" w:rsidRDefault="00061581">
      <w:pPr>
        <w:pStyle w:val="af"/>
        <w:widowControl w:val="0"/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Чаще проветривать класс; </w:t>
      </w:r>
    </w:p>
    <w:p w:rsidR="00C3676F" w:rsidRDefault="00061581">
      <w:pPr>
        <w:pStyle w:val="af"/>
        <w:widowControl w:val="0"/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Вытирать мел с доски только влажной тряпкой; </w:t>
      </w:r>
    </w:p>
    <w:p w:rsidR="00C3676F" w:rsidRDefault="00061581">
      <w:pPr>
        <w:pStyle w:val="af"/>
        <w:widowControl w:val="0"/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Промывать тряпку для стирания мела как</w:t>
      </w:r>
      <w:r>
        <w:rPr>
          <w:rFonts w:ascii="Times New Roman" w:hAnsi="Times New Roman" w:cs="Times New Roman"/>
          <w:sz w:val="28"/>
          <w:szCs w:val="28"/>
        </w:rPr>
        <w:t xml:space="preserve"> можно чаще;</w:t>
      </w:r>
    </w:p>
    <w:p w:rsidR="00C3676F" w:rsidRDefault="00061581">
      <w:pPr>
        <w:pStyle w:val="af"/>
        <w:widowControl w:val="0"/>
        <w:spacing w:after="0" w:line="240" w:lineRule="auto"/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В конце рабочей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недели  промойте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доску тряпкой, смоченной в воде с добавлением уксуса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(рис.10).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4"/>
        <w:gridCol w:w="4783"/>
      </w:tblGrid>
      <w:tr w:rsidR="00C3676F">
        <w:tc>
          <w:tcPr>
            <w:tcW w:w="4779" w:type="dxa"/>
          </w:tcPr>
          <w:p w:rsidR="00C3676F" w:rsidRDefault="00061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>
                  <wp:extent cx="3498850" cy="3019425"/>
                  <wp:effectExtent l="0" t="0" r="0" b="6350"/>
                  <wp:docPr id="6" name="Изображение 5" descr="1711362368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5" descr="171136236883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6097" r="13186" b="-176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498850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5" w:type="dxa"/>
          </w:tcPr>
          <w:p w:rsidR="00C3676F" w:rsidRDefault="00C367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76F" w:rsidRDefault="00C367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76F" w:rsidRDefault="00061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>
                  <wp:extent cx="2551430" cy="3210560"/>
                  <wp:effectExtent l="0" t="0" r="5080" b="8890"/>
                  <wp:docPr id="3" name="Замещающее содержимое 1" descr="1711362368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Замещающее содержимое 1" descr="171136236887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13007" r="24345" b="115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51430" cy="3210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76F">
        <w:tc>
          <w:tcPr>
            <w:tcW w:w="9854" w:type="dxa"/>
            <w:gridSpan w:val="2"/>
          </w:tcPr>
          <w:p w:rsidR="00C3676F" w:rsidRDefault="0006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Рис.10. Рекомендации</w:t>
            </w:r>
          </w:p>
        </w:tc>
      </w:tr>
    </w:tbl>
    <w:p w:rsidR="00C3676F" w:rsidRDefault="00C3676F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Chars="126" w:firstLine="353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061581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1" w:name="_Toc10650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Выводы</w:t>
      </w:r>
      <w:bookmarkEnd w:id="11"/>
    </w:p>
    <w:p w:rsidR="00C3676F" w:rsidRDefault="00061581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Около 80 млн. лет назад, когда на Земле существовали динозавры, был Меловой период. </w:t>
      </w:r>
      <w:r>
        <w:rPr>
          <w:rFonts w:ascii="Times New Roman" w:hAnsi="Times New Roman" w:cs="Times New Roman"/>
          <w:sz w:val="28"/>
          <w:szCs w:val="28"/>
          <w:lang w:eastAsia="zh-CN"/>
        </w:rPr>
        <w:t>Именно в этот период начал образовываться мел.</w:t>
      </w:r>
    </w:p>
    <w:p w:rsidR="00C3676F" w:rsidRDefault="00061581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Мел содержит кальций, который очень полезен для нашего организма, ведь он основа костного строения. К тому же мел нормализует содержание железа в крови и очень хорошо влияет на зубную эмаль, предотвращая </w:t>
      </w:r>
      <w:r>
        <w:rPr>
          <w:rFonts w:ascii="Times New Roman" w:hAnsi="Times New Roman" w:cs="Times New Roman"/>
          <w:sz w:val="28"/>
          <w:szCs w:val="28"/>
        </w:rPr>
        <w:t xml:space="preserve">возникновение кариеса. Также оказывает негативное влияние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здоровье:  сохнет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кожа рук;  вызывает аллергию; проблемы с дыханием; приступы кашля.</w:t>
      </w:r>
    </w:p>
    <w:p w:rsidR="00C3676F" w:rsidRDefault="00061581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Нами были проведены 4 эксперимента по изучению состава и свойств мела, изготовлен мел своими руками.</w:t>
      </w:r>
    </w:p>
    <w:p w:rsidR="00C3676F" w:rsidRDefault="00061581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результ</w:t>
      </w:r>
      <w:r>
        <w:rPr>
          <w:rFonts w:ascii="Times New Roman" w:hAnsi="Times New Roman" w:cs="Times New Roman"/>
          <w:bCs/>
          <w:sz w:val="28"/>
          <w:szCs w:val="28"/>
        </w:rPr>
        <w:t xml:space="preserve">ате исследовательской работы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я  р</w:t>
      </w:r>
      <w:r>
        <w:rPr>
          <w:rFonts w:ascii="Times New Roman" w:hAnsi="Times New Roman" w:cs="Times New Roman"/>
          <w:bCs/>
          <w:sz w:val="28"/>
          <w:szCs w:val="28"/>
          <w:lang w:eastAsia="zh-CN"/>
        </w:rPr>
        <w:t>аскрыл</w:t>
      </w:r>
      <w:proofErr w:type="gramEnd"/>
      <w:r>
        <w:rPr>
          <w:rFonts w:ascii="Times New Roman" w:hAnsi="Times New Roman" w:cs="Times New Roman"/>
          <w:bCs/>
          <w:sz w:val="28"/>
          <w:szCs w:val="28"/>
          <w:lang w:eastAsia="zh-CN"/>
        </w:rPr>
        <w:t xml:space="preserve"> не только негативное влияние мела  здоровье человека, но и его полезные свойства. Я думаю, что гипотеза в начале моего исследования, подтверждена и цель достигнута.</w:t>
      </w:r>
    </w:p>
    <w:p w:rsidR="00C3676F" w:rsidRDefault="00C3676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3676F" w:rsidRDefault="00C3676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3676F" w:rsidRDefault="00C3676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3676F" w:rsidRDefault="00C3676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3676F" w:rsidRDefault="00C3676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3676F" w:rsidRDefault="00C3676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3676F" w:rsidRDefault="00C3676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3676F" w:rsidRDefault="00C3676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3676F" w:rsidRDefault="00C36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C36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676F" w:rsidRDefault="00061581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2" w:name="_Toc3233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Список использованной литературы</w:t>
      </w:r>
      <w:bookmarkEnd w:id="12"/>
    </w:p>
    <w:p w:rsidR="00C3676F" w:rsidRDefault="00061581">
      <w:pPr>
        <w:pStyle w:val="af"/>
        <w:numPr>
          <w:ilvl w:val="0"/>
          <w:numId w:val="6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Аликберова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Л.Ю., Стёпин Б.Д. Книга по химии для домашнего чтения. М.: Химия, 1995г. 400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с.</w:t>
      </w:r>
    </w:p>
    <w:p w:rsidR="00C3676F" w:rsidRDefault="00061581">
      <w:pPr>
        <w:pStyle w:val="af"/>
        <w:numPr>
          <w:ilvl w:val="0"/>
          <w:numId w:val="6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Володин</w:t>
      </w:r>
      <w:r>
        <w:rPr>
          <w:rFonts w:ascii="Times New Roman" w:hAnsi="Times New Roman" w:cs="Times New Roman"/>
          <w:bCs/>
          <w:sz w:val="28"/>
          <w:szCs w:val="28"/>
        </w:rPr>
        <w:t xml:space="preserve"> В.А. </w:t>
      </w:r>
      <w:r>
        <w:rPr>
          <w:rFonts w:ascii="Times New Roman" w:hAnsi="Times New Roman" w:cs="Times New Roman"/>
          <w:bCs/>
          <w:sz w:val="28"/>
          <w:szCs w:val="28"/>
        </w:rPr>
        <w:t xml:space="preserve">Энциклопедия для детей. Том 17 Химия. М.: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Аванта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2000</w:t>
      </w:r>
      <w:r>
        <w:rPr>
          <w:rFonts w:ascii="Times New Roman" w:hAnsi="Times New Roman" w:cs="Times New Roman"/>
          <w:bCs/>
          <w:sz w:val="28"/>
          <w:szCs w:val="28"/>
        </w:rPr>
        <w:t xml:space="preserve"> г. 640 с. </w:t>
      </w:r>
    </w:p>
    <w:p w:rsidR="00C3676F" w:rsidRDefault="00061581">
      <w:pPr>
        <w:pStyle w:val="af"/>
        <w:numPr>
          <w:ilvl w:val="0"/>
          <w:numId w:val="6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Левченков С.И.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Лебедев Сергей Васильевич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БСЭ. М.: Большая Российская энциклопедия,</w:t>
      </w:r>
      <w:r>
        <w:rPr>
          <w:rFonts w:ascii="Times New Roman" w:hAnsi="Times New Roman" w:cs="Times New Roman"/>
          <w:bCs/>
          <w:sz w:val="28"/>
          <w:szCs w:val="28"/>
        </w:rPr>
        <w:t xml:space="preserve"> том 18, 2011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г. 767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с.</w:t>
      </w:r>
    </w:p>
    <w:p w:rsidR="00C3676F" w:rsidRDefault="00061581">
      <w:pPr>
        <w:pStyle w:val="af"/>
        <w:numPr>
          <w:ilvl w:val="0"/>
          <w:numId w:val="6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Ольгин О.М. Опыты без взрывов. М.: Химия, 1995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г. 136 с.</w:t>
      </w:r>
    </w:p>
    <w:p w:rsidR="00C3676F" w:rsidRDefault="00061581">
      <w:pPr>
        <w:pStyle w:val="af"/>
        <w:numPr>
          <w:ilvl w:val="0"/>
          <w:numId w:val="6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Оржековский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П.А, Давыдов В.Н., Титов Н.А. Творчество учащихся на практических занятиях по химии. М.: АРКТИ, 1999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г. 152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с.</w:t>
      </w:r>
    </w:p>
    <w:p w:rsidR="00C3676F" w:rsidRDefault="00061581">
      <w:pPr>
        <w:pStyle w:val="af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Интернет-ресурсы:</w:t>
      </w:r>
    </w:p>
    <w:p w:rsidR="00C3676F" w:rsidRDefault="00061581">
      <w:pPr>
        <w:pStyle w:val="af"/>
        <w:numPr>
          <w:ilvl w:val="0"/>
          <w:numId w:val="7"/>
        </w:numPr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hyperlink r:id="rId29" w:history="1">
        <w:r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http://www.o-krohe.ru/tvorchestvo/melki-dlya-risovaniya/</w:t>
        </w:r>
      </w:hyperlink>
    </w:p>
    <w:p w:rsidR="00C3676F" w:rsidRDefault="00061581">
      <w:pPr>
        <w:pStyle w:val="af"/>
        <w:numPr>
          <w:ilvl w:val="0"/>
          <w:numId w:val="7"/>
        </w:numPr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hyperlink r:id="rId30" w:history="1">
        <w:r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http://zegold.ru/mineral/mel.html</w:t>
        </w:r>
      </w:hyperlink>
    </w:p>
    <w:p w:rsidR="00C3676F" w:rsidRDefault="00C3676F">
      <w:pPr>
        <w:pStyle w:val="af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C3676F" w:rsidRPr="00D32436" w:rsidRDefault="00C3676F">
      <w:pPr>
        <w:pStyle w:val="ad"/>
        <w:spacing w:beforeAutospacing="0" w:after="120" w:afterAutospacing="0"/>
        <w:rPr>
          <w:color w:val="000000"/>
          <w:sz w:val="28"/>
          <w:szCs w:val="28"/>
          <w:u w:val="single"/>
          <w:lang w:val="ru-RU"/>
        </w:rPr>
      </w:pPr>
    </w:p>
    <w:p w:rsidR="00C3676F" w:rsidRDefault="00C3676F">
      <w:pPr>
        <w:pStyle w:val="af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676F" w:rsidRDefault="00C3676F">
      <w:pPr>
        <w:pStyle w:val="af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676F" w:rsidRDefault="00C3676F">
      <w:pPr>
        <w:pStyle w:val="af"/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676F" w:rsidRDefault="00C3676F">
      <w:pPr>
        <w:pStyle w:val="af"/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676F" w:rsidRDefault="00C3676F">
      <w:pPr>
        <w:pStyle w:val="af"/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676F" w:rsidRDefault="00C3676F">
      <w:pPr>
        <w:pStyle w:val="af"/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676F" w:rsidRDefault="00C3676F">
      <w:pPr>
        <w:pStyle w:val="af"/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676F" w:rsidRDefault="00C3676F">
      <w:pPr>
        <w:pStyle w:val="af"/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676F" w:rsidRDefault="00C3676F">
      <w:pPr>
        <w:pStyle w:val="af"/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676F" w:rsidRDefault="00C3676F">
      <w:pPr>
        <w:pStyle w:val="af"/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676F" w:rsidRDefault="00C3676F">
      <w:pPr>
        <w:pStyle w:val="af"/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676F" w:rsidRDefault="00C3676F">
      <w:pPr>
        <w:pStyle w:val="af"/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676F" w:rsidRDefault="00C3676F">
      <w:pPr>
        <w:pStyle w:val="af"/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676F" w:rsidRDefault="00C3676F">
      <w:pPr>
        <w:pStyle w:val="af"/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676F" w:rsidRDefault="00C3676F">
      <w:pPr>
        <w:pStyle w:val="af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C3676F">
      <w:footerReference w:type="default" r:id="rId31"/>
      <w:pgSz w:w="11906" w:h="16838"/>
      <w:pgMar w:top="1134" w:right="1134" w:bottom="1134" w:left="1701" w:header="708" w:footer="709" w:gutter="0"/>
      <w:cols w:space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1581" w:rsidRDefault="00061581">
      <w:pPr>
        <w:spacing w:line="240" w:lineRule="auto"/>
      </w:pPr>
      <w:r>
        <w:separator/>
      </w:r>
    </w:p>
  </w:endnote>
  <w:endnote w:type="continuationSeparator" w:id="0">
    <w:p w:rsidR="00061581" w:rsidRDefault="000615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-serif">
    <w:altName w:val="Segoe Print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22308978"/>
    </w:sdtPr>
    <w:sdtEndPr/>
    <w:sdtContent>
      <w:p w:rsidR="00C3676F" w:rsidRDefault="0006158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14</w:t>
        </w:r>
        <w:r>
          <w:fldChar w:fldCharType="end"/>
        </w:r>
      </w:p>
    </w:sdtContent>
  </w:sdt>
  <w:p w:rsidR="00C3676F" w:rsidRDefault="00C3676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1581" w:rsidRDefault="00061581">
      <w:pPr>
        <w:spacing w:after="0"/>
      </w:pPr>
      <w:r>
        <w:separator/>
      </w:r>
    </w:p>
  </w:footnote>
  <w:footnote w:type="continuationSeparator" w:id="0">
    <w:p w:rsidR="00061581" w:rsidRDefault="0006158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063AA6C"/>
    <w:multiLevelType w:val="singleLevel"/>
    <w:tmpl w:val="A063AA6C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A597E5C5"/>
    <w:multiLevelType w:val="multilevel"/>
    <w:tmpl w:val="A597E5C5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6184AE8"/>
    <w:multiLevelType w:val="multilevel"/>
    <w:tmpl w:val="16184AE8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18FB960"/>
    <w:multiLevelType w:val="singleLevel"/>
    <w:tmpl w:val="318FB960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57F52261"/>
    <w:multiLevelType w:val="multilevel"/>
    <w:tmpl w:val="57F5226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CA14B7"/>
    <w:multiLevelType w:val="singleLevel"/>
    <w:tmpl w:val="6DCA14B7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6" w15:restartNumberingAfterBreak="0">
    <w:nsid w:val="70C0DB19"/>
    <w:multiLevelType w:val="multilevel"/>
    <w:tmpl w:val="70C0DB19"/>
    <w:lvl w:ilvl="0">
      <w:start w:val="1"/>
      <w:numFmt w:val="decimal"/>
      <w:lvlText w:val="%1."/>
      <w:lvlJc w:val="left"/>
      <w:pPr>
        <w:tabs>
          <w:tab w:val="left" w:pos="425"/>
        </w:tabs>
        <w:ind w:left="425" w:firstLine="284"/>
      </w:pPr>
      <w:rPr>
        <w:rFonts w:ascii="Times New Roman" w:eastAsia="Calibri" w:hAnsi="Times New Roman" w:hint="default"/>
      </w:rPr>
    </w:lvl>
    <w:lvl w:ilvl="1">
      <w:start w:val="1"/>
      <w:numFmt w:val="lowerLetter"/>
      <w:lvlText w:val="%2."/>
      <w:lvlJc w:val="left"/>
      <w:pPr>
        <w:tabs>
          <w:tab w:val="left" w:pos="425"/>
        </w:tabs>
        <w:ind w:left="425" w:firstLine="100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425"/>
        </w:tabs>
        <w:ind w:left="425" w:firstLine="1904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425"/>
        </w:tabs>
        <w:ind w:left="425" w:firstLine="2444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425"/>
        </w:tabs>
        <w:ind w:left="425" w:firstLine="316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425"/>
        </w:tabs>
        <w:ind w:left="425" w:firstLine="406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425"/>
        </w:tabs>
        <w:ind w:left="425" w:firstLine="460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425"/>
        </w:tabs>
        <w:ind w:left="425" w:firstLine="532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425"/>
        </w:tabs>
        <w:ind w:left="425" w:firstLine="6224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6793"/>
    <w:rsid w:val="00003015"/>
    <w:rsid w:val="00003610"/>
    <w:rsid w:val="0000774A"/>
    <w:rsid w:val="00007930"/>
    <w:rsid w:val="00007B1E"/>
    <w:rsid w:val="00013771"/>
    <w:rsid w:val="00013FC3"/>
    <w:rsid w:val="00026229"/>
    <w:rsid w:val="00033703"/>
    <w:rsid w:val="000360D4"/>
    <w:rsid w:val="00044C1B"/>
    <w:rsid w:val="00052CA3"/>
    <w:rsid w:val="000536F7"/>
    <w:rsid w:val="00053DFC"/>
    <w:rsid w:val="00061581"/>
    <w:rsid w:val="00062C89"/>
    <w:rsid w:val="000734C8"/>
    <w:rsid w:val="00080472"/>
    <w:rsid w:val="0008125B"/>
    <w:rsid w:val="000842AF"/>
    <w:rsid w:val="00090367"/>
    <w:rsid w:val="00092192"/>
    <w:rsid w:val="00097243"/>
    <w:rsid w:val="000A1C7D"/>
    <w:rsid w:val="000A7047"/>
    <w:rsid w:val="000B1CCF"/>
    <w:rsid w:val="000B6F0B"/>
    <w:rsid w:val="000C6FE1"/>
    <w:rsid w:val="000D0B39"/>
    <w:rsid w:val="000D7983"/>
    <w:rsid w:val="000E58F3"/>
    <w:rsid w:val="000E5AA2"/>
    <w:rsid w:val="000F6C6B"/>
    <w:rsid w:val="000F76D1"/>
    <w:rsid w:val="00101B5A"/>
    <w:rsid w:val="00114862"/>
    <w:rsid w:val="00115C7A"/>
    <w:rsid w:val="00122DCA"/>
    <w:rsid w:val="00123B86"/>
    <w:rsid w:val="00130169"/>
    <w:rsid w:val="0013517A"/>
    <w:rsid w:val="00147822"/>
    <w:rsid w:val="00150B31"/>
    <w:rsid w:val="00160277"/>
    <w:rsid w:val="00161AA6"/>
    <w:rsid w:val="00162B28"/>
    <w:rsid w:val="0016476E"/>
    <w:rsid w:val="00167E05"/>
    <w:rsid w:val="00177810"/>
    <w:rsid w:val="001A3358"/>
    <w:rsid w:val="001A7C36"/>
    <w:rsid w:val="001A7F81"/>
    <w:rsid w:val="001B0CD1"/>
    <w:rsid w:val="001B3421"/>
    <w:rsid w:val="001B6029"/>
    <w:rsid w:val="001C00BD"/>
    <w:rsid w:val="001C29D1"/>
    <w:rsid w:val="001C2B0F"/>
    <w:rsid w:val="001D02BF"/>
    <w:rsid w:val="001D0EED"/>
    <w:rsid w:val="001D28A7"/>
    <w:rsid w:val="001D798D"/>
    <w:rsid w:val="001E2FB6"/>
    <w:rsid w:val="001E5A19"/>
    <w:rsid w:val="001F0399"/>
    <w:rsid w:val="001F138C"/>
    <w:rsid w:val="001F6C00"/>
    <w:rsid w:val="001F7F2D"/>
    <w:rsid w:val="002044A9"/>
    <w:rsid w:val="00206190"/>
    <w:rsid w:val="00213AD6"/>
    <w:rsid w:val="00217F49"/>
    <w:rsid w:val="00220A76"/>
    <w:rsid w:val="00221D77"/>
    <w:rsid w:val="00226359"/>
    <w:rsid w:val="002263DE"/>
    <w:rsid w:val="00227C28"/>
    <w:rsid w:val="002319E2"/>
    <w:rsid w:val="00232347"/>
    <w:rsid w:val="00236771"/>
    <w:rsid w:val="00236814"/>
    <w:rsid w:val="0024129E"/>
    <w:rsid w:val="002423CA"/>
    <w:rsid w:val="002469B9"/>
    <w:rsid w:val="002506CA"/>
    <w:rsid w:val="00250987"/>
    <w:rsid w:val="00252CC8"/>
    <w:rsid w:val="00255F64"/>
    <w:rsid w:val="00261725"/>
    <w:rsid w:val="0027018A"/>
    <w:rsid w:val="00282747"/>
    <w:rsid w:val="00282876"/>
    <w:rsid w:val="0028616A"/>
    <w:rsid w:val="00286657"/>
    <w:rsid w:val="00286EE6"/>
    <w:rsid w:val="00287C76"/>
    <w:rsid w:val="002919B6"/>
    <w:rsid w:val="002A3038"/>
    <w:rsid w:val="002A503D"/>
    <w:rsid w:val="002C0E3B"/>
    <w:rsid w:val="002C66D6"/>
    <w:rsid w:val="002C69E3"/>
    <w:rsid w:val="002C76B5"/>
    <w:rsid w:val="002C7807"/>
    <w:rsid w:val="002D0F63"/>
    <w:rsid w:val="002D1C3F"/>
    <w:rsid w:val="002D218E"/>
    <w:rsid w:val="002D53E0"/>
    <w:rsid w:val="002D71A1"/>
    <w:rsid w:val="002D73A8"/>
    <w:rsid w:val="002E44FB"/>
    <w:rsid w:val="002E4ED7"/>
    <w:rsid w:val="002F07D5"/>
    <w:rsid w:val="002F2D37"/>
    <w:rsid w:val="002F37FC"/>
    <w:rsid w:val="002F74AF"/>
    <w:rsid w:val="002F7AB3"/>
    <w:rsid w:val="00300481"/>
    <w:rsid w:val="00303920"/>
    <w:rsid w:val="00305F80"/>
    <w:rsid w:val="003158B4"/>
    <w:rsid w:val="00317137"/>
    <w:rsid w:val="00323485"/>
    <w:rsid w:val="00323694"/>
    <w:rsid w:val="00324260"/>
    <w:rsid w:val="00324AAC"/>
    <w:rsid w:val="00327A06"/>
    <w:rsid w:val="003311F1"/>
    <w:rsid w:val="003329C4"/>
    <w:rsid w:val="00333BE6"/>
    <w:rsid w:val="0035240D"/>
    <w:rsid w:val="00354F74"/>
    <w:rsid w:val="00366A25"/>
    <w:rsid w:val="00367454"/>
    <w:rsid w:val="003816E6"/>
    <w:rsid w:val="00386F38"/>
    <w:rsid w:val="00387EB0"/>
    <w:rsid w:val="003A10B6"/>
    <w:rsid w:val="003A22FA"/>
    <w:rsid w:val="003A371C"/>
    <w:rsid w:val="003A5DC6"/>
    <w:rsid w:val="003A7A8F"/>
    <w:rsid w:val="003B3E89"/>
    <w:rsid w:val="003C569B"/>
    <w:rsid w:val="003C5B69"/>
    <w:rsid w:val="003C704F"/>
    <w:rsid w:val="003D5963"/>
    <w:rsid w:val="003D70A7"/>
    <w:rsid w:val="003E2E1B"/>
    <w:rsid w:val="003E2E4A"/>
    <w:rsid w:val="003E472A"/>
    <w:rsid w:val="003E4EEF"/>
    <w:rsid w:val="00400796"/>
    <w:rsid w:val="00405508"/>
    <w:rsid w:val="00406083"/>
    <w:rsid w:val="0040627B"/>
    <w:rsid w:val="00406C77"/>
    <w:rsid w:val="00414D7C"/>
    <w:rsid w:val="00417075"/>
    <w:rsid w:val="00434FEC"/>
    <w:rsid w:val="00442BDE"/>
    <w:rsid w:val="00443900"/>
    <w:rsid w:val="00444F04"/>
    <w:rsid w:val="00455C60"/>
    <w:rsid w:val="00456FB0"/>
    <w:rsid w:val="00463076"/>
    <w:rsid w:val="00473DFA"/>
    <w:rsid w:val="004756E4"/>
    <w:rsid w:val="0048246B"/>
    <w:rsid w:val="00485872"/>
    <w:rsid w:val="00490984"/>
    <w:rsid w:val="00491DA9"/>
    <w:rsid w:val="00495A39"/>
    <w:rsid w:val="004A4A2E"/>
    <w:rsid w:val="004A633A"/>
    <w:rsid w:val="004B0C2E"/>
    <w:rsid w:val="004B7775"/>
    <w:rsid w:val="004C1348"/>
    <w:rsid w:val="004D3744"/>
    <w:rsid w:val="004E5313"/>
    <w:rsid w:val="004E587E"/>
    <w:rsid w:val="004E72B2"/>
    <w:rsid w:val="004F5A59"/>
    <w:rsid w:val="004F60A2"/>
    <w:rsid w:val="004F6623"/>
    <w:rsid w:val="004F75E2"/>
    <w:rsid w:val="005008C7"/>
    <w:rsid w:val="00501BED"/>
    <w:rsid w:val="00506080"/>
    <w:rsid w:val="00520A96"/>
    <w:rsid w:val="00526D50"/>
    <w:rsid w:val="00530925"/>
    <w:rsid w:val="0053496A"/>
    <w:rsid w:val="00534FA9"/>
    <w:rsid w:val="0055232C"/>
    <w:rsid w:val="00554A6C"/>
    <w:rsid w:val="00555F54"/>
    <w:rsid w:val="00557782"/>
    <w:rsid w:val="00563147"/>
    <w:rsid w:val="00563762"/>
    <w:rsid w:val="00570A06"/>
    <w:rsid w:val="00574041"/>
    <w:rsid w:val="00580B16"/>
    <w:rsid w:val="00581A5D"/>
    <w:rsid w:val="005853C1"/>
    <w:rsid w:val="00595BB8"/>
    <w:rsid w:val="005966B9"/>
    <w:rsid w:val="00596B43"/>
    <w:rsid w:val="0059769D"/>
    <w:rsid w:val="005A0CC2"/>
    <w:rsid w:val="005A286C"/>
    <w:rsid w:val="005A6D35"/>
    <w:rsid w:val="005C1463"/>
    <w:rsid w:val="005D1B95"/>
    <w:rsid w:val="005D49DA"/>
    <w:rsid w:val="005D6445"/>
    <w:rsid w:val="005D7F1B"/>
    <w:rsid w:val="005E1321"/>
    <w:rsid w:val="005E2EB6"/>
    <w:rsid w:val="005E47D5"/>
    <w:rsid w:val="005E7D9B"/>
    <w:rsid w:val="005E7DBF"/>
    <w:rsid w:val="005F7088"/>
    <w:rsid w:val="0061653E"/>
    <w:rsid w:val="0062797B"/>
    <w:rsid w:val="00635444"/>
    <w:rsid w:val="00651C35"/>
    <w:rsid w:val="00657797"/>
    <w:rsid w:val="006643E4"/>
    <w:rsid w:val="00665CB7"/>
    <w:rsid w:val="0066795C"/>
    <w:rsid w:val="00670F08"/>
    <w:rsid w:val="00676B77"/>
    <w:rsid w:val="0068300E"/>
    <w:rsid w:val="00685E25"/>
    <w:rsid w:val="0069078D"/>
    <w:rsid w:val="0069617D"/>
    <w:rsid w:val="006A168D"/>
    <w:rsid w:val="006A2FBE"/>
    <w:rsid w:val="006A4B03"/>
    <w:rsid w:val="006A56C0"/>
    <w:rsid w:val="006A74F1"/>
    <w:rsid w:val="006B1196"/>
    <w:rsid w:val="006C1CE4"/>
    <w:rsid w:val="006C7CA0"/>
    <w:rsid w:val="006D1BE0"/>
    <w:rsid w:val="006D553E"/>
    <w:rsid w:val="006D5624"/>
    <w:rsid w:val="006E07DA"/>
    <w:rsid w:val="006E10FF"/>
    <w:rsid w:val="006E6CF3"/>
    <w:rsid w:val="007003AF"/>
    <w:rsid w:val="00701C4C"/>
    <w:rsid w:val="007106A0"/>
    <w:rsid w:val="00712137"/>
    <w:rsid w:val="007144D8"/>
    <w:rsid w:val="0071663B"/>
    <w:rsid w:val="00723038"/>
    <w:rsid w:val="00725042"/>
    <w:rsid w:val="0075147F"/>
    <w:rsid w:val="00753D16"/>
    <w:rsid w:val="00754C15"/>
    <w:rsid w:val="007557D7"/>
    <w:rsid w:val="007649E9"/>
    <w:rsid w:val="00765F4B"/>
    <w:rsid w:val="00772829"/>
    <w:rsid w:val="00776AE7"/>
    <w:rsid w:val="0078566B"/>
    <w:rsid w:val="007864BB"/>
    <w:rsid w:val="007910A4"/>
    <w:rsid w:val="00796229"/>
    <w:rsid w:val="00797275"/>
    <w:rsid w:val="007A14B5"/>
    <w:rsid w:val="007A29CC"/>
    <w:rsid w:val="007A36CF"/>
    <w:rsid w:val="007A4309"/>
    <w:rsid w:val="007A48D8"/>
    <w:rsid w:val="007A50C8"/>
    <w:rsid w:val="007B664E"/>
    <w:rsid w:val="007B707F"/>
    <w:rsid w:val="007C6F71"/>
    <w:rsid w:val="007D3660"/>
    <w:rsid w:val="007D55EC"/>
    <w:rsid w:val="007D5D0C"/>
    <w:rsid w:val="007E795F"/>
    <w:rsid w:val="007E7E54"/>
    <w:rsid w:val="00813B72"/>
    <w:rsid w:val="00816C2F"/>
    <w:rsid w:val="008236C7"/>
    <w:rsid w:val="0082507E"/>
    <w:rsid w:val="00831550"/>
    <w:rsid w:val="00836694"/>
    <w:rsid w:val="0084629C"/>
    <w:rsid w:val="008637E9"/>
    <w:rsid w:val="00871F2E"/>
    <w:rsid w:val="008746CC"/>
    <w:rsid w:val="00877411"/>
    <w:rsid w:val="00881A59"/>
    <w:rsid w:val="00887FCE"/>
    <w:rsid w:val="00890E32"/>
    <w:rsid w:val="00892A88"/>
    <w:rsid w:val="00893B33"/>
    <w:rsid w:val="008A18C5"/>
    <w:rsid w:val="008A30A1"/>
    <w:rsid w:val="008B2E2D"/>
    <w:rsid w:val="008B48E3"/>
    <w:rsid w:val="008B7D4F"/>
    <w:rsid w:val="008C280D"/>
    <w:rsid w:val="008D3D71"/>
    <w:rsid w:val="008D6793"/>
    <w:rsid w:val="008E5767"/>
    <w:rsid w:val="008E7C68"/>
    <w:rsid w:val="008F56F8"/>
    <w:rsid w:val="008F6E31"/>
    <w:rsid w:val="008F7509"/>
    <w:rsid w:val="008F7C67"/>
    <w:rsid w:val="00900AE7"/>
    <w:rsid w:val="00917589"/>
    <w:rsid w:val="00932915"/>
    <w:rsid w:val="00940389"/>
    <w:rsid w:val="00953C78"/>
    <w:rsid w:val="00956AA9"/>
    <w:rsid w:val="00957470"/>
    <w:rsid w:val="00961E02"/>
    <w:rsid w:val="009620A6"/>
    <w:rsid w:val="00967378"/>
    <w:rsid w:val="00971228"/>
    <w:rsid w:val="009832FE"/>
    <w:rsid w:val="009A360A"/>
    <w:rsid w:val="009A38AE"/>
    <w:rsid w:val="009D25E1"/>
    <w:rsid w:val="009D5AC0"/>
    <w:rsid w:val="009D7F85"/>
    <w:rsid w:val="009E1D6E"/>
    <w:rsid w:val="009E2297"/>
    <w:rsid w:val="009F2197"/>
    <w:rsid w:val="009F2C81"/>
    <w:rsid w:val="00A04A94"/>
    <w:rsid w:val="00A22F0D"/>
    <w:rsid w:val="00A2701B"/>
    <w:rsid w:val="00A30B36"/>
    <w:rsid w:val="00A3540A"/>
    <w:rsid w:val="00A37F58"/>
    <w:rsid w:val="00A40EA7"/>
    <w:rsid w:val="00A5656B"/>
    <w:rsid w:val="00A619CB"/>
    <w:rsid w:val="00A638AF"/>
    <w:rsid w:val="00A63CC2"/>
    <w:rsid w:val="00A646AE"/>
    <w:rsid w:val="00A66337"/>
    <w:rsid w:val="00A73B4A"/>
    <w:rsid w:val="00A74186"/>
    <w:rsid w:val="00A74927"/>
    <w:rsid w:val="00A749F0"/>
    <w:rsid w:val="00A753A8"/>
    <w:rsid w:val="00A9266A"/>
    <w:rsid w:val="00A928BA"/>
    <w:rsid w:val="00A94E8B"/>
    <w:rsid w:val="00AA24A9"/>
    <w:rsid w:val="00AB46AA"/>
    <w:rsid w:val="00AC0D5D"/>
    <w:rsid w:val="00AC257D"/>
    <w:rsid w:val="00AD00A2"/>
    <w:rsid w:val="00AE7C12"/>
    <w:rsid w:val="00AF2F0A"/>
    <w:rsid w:val="00AF5835"/>
    <w:rsid w:val="00B044B8"/>
    <w:rsid w:val="00B04540"/>
    <w:rsid w:val="00B04A62"/>
    <w:rsid w:val="00B06384"/>
    <w:rsid w:val="00B13913"/>
    <w:rsid w:val="00B17782"/>
    <w:rsid w:val="00B24AE5"/>
    <w:rsid w:val="00B262B5"/>
    <w:rsid w:val="00B26B48"/>
    <w:rsid w:val="00B350DA"/>
    <w:rsid w:val="00B5459B"/>
    <w:rsid w:val="00B552F2"/>
    <w:rsid w:val="00B56C10"/>
    <w:rsid w:val="00B57B98"/>
    <w:rsid w:val="00B62932"/>
    <w:rsid w:val="00B64033"/>
    <w:rsid w:val="00B64C01"/>
    <w:rsid w:val="00B66E58"/>
    <w:rsid w:val="00B813B8"/>
    <w:rsid w:val="00B93DFE"/>
    <w:rsid w:val="00B97B20"/>
    <w:rsid w:val="00BA022B"/>
    <w:rsid w:val="00BA6574"/>
    <w:rsid w:val="00BA6DB9"/>
    <w:rsid w:val="00BB7EF4"/>
    <w:rsid w:val="00BC2A94"/>
    <w:rsid w:val="00BC2DB4"/>
    <w:rsid w:val="00BD3C19"/>
    <w:rsid w:val="00BE4936"/>
    <w:rsid w:val="00C002AE"/>
    <w:rsid w:val="00C12128"/>
    <w:rsid w:val="00C17EE5"/>
    <w:rsid w:val="00C24DF2"/>
    <w:rsid w:val="00C3352E"/>
    <w:rsid w:val="00C36341"/>
    <w:rsid w:val="00C3676F"/>
    <w:rsid w:val="00C40AEF"/>
    <w:rsid w:val="00C416D2"/>
    <w:rsid w:val="00C41BD9"/>
    <w:rsid w:val="00C46470"/>
    <w:rsid w:val="00C51471"/>
    <w:rsid w:val="00C56630"/>
    <w:rsid w:val="00C57339"/>
    <w:rsid w:val="00C62D13"/>
    <w:rsid w:val="00C65F07"/>
    <w:rsid w:val="00C66269"/>
    <w:rsid w:val="00C71DB4"/>
    <w:rsid w:val="00C81C6C"/>
    <w:rsid w:val="00C83E05"/>
    <w:rsid w:val="00C872EA"/>
    <w:rsid w:val="00C938FA"/>
    <w:rsid w:val="00CA1042"/>
    <w:rsid w:val="00CB0586"/>
    <w:rsid w:val="00CB4E0C"/>
    <w:rsid w:val="00CD4EAE"/>
    <w:rsid w:val="00CE393E"/>
    <w:rsid w:val="00CE408B"/>
    <w:rsid w:val="00CF089C"/>
    <w:rsid w:val="00CF31B5"/>
    <w:rsid w:val="00CF428B"/>
    <w:rsid w:val="00D04B8D"/>
    <w:rsid w:val="00D0742A"/>
    <w:rsid w:val="00D14533"/>
    <w:rsid w:val="00D1509A"/>
    <w:rsid w:val="00D20E0A"/>
    <w:rsid w:val="00D217DD"/>
    <w:rsid w:val="00D265A3"/>
    <w:rsid w:val="00D26B88"/>
    <w:rsid w:val="00D32436"/>
    <w:rsid w:val="00D56C0D"/>
    <w:rsid w:val="00D57050"/>
    <w:rsid w:val="00D60D20"/>
    <w:rsid w:val="00D62529"/>
    <w:rsid w:val="00D63F28"/>
    <w:rsid w:val="00D653ED"/>
    <w:rsid w:val="00D731D0"/>
    <w:rsid w:val="00D7334F"/>
    <w:rsid w:val="00D7572B"/>
    <w:rsid w:val="00D76170"/>
    <w:rsid w:val="00D76D07"/>
    <w:rsid w:val="00D82E93"/>
    <w:rsid w:val="00D8362B"/>
    <w:rsid w:val="00D93EFF"/>
    <w:rsid w:val="00DA6182"/>
    <w:rsid w:val="00DB35D7"/>
    <w:rsid w:val="00DB3B24"/>
    <w:rsid w:val="00DB6465"/>
    <w:rsid w:val="00DC3733"/>
    <w:rsid w:val="00DF179B"/>
    <w:rsid w:val="00DF3735"/>
    <w:rsid w:val="00DF636E"/>
    <w:rsid w:val="00E02362"/>
    <w:rsid w:val="00E06166"/>
    <w:rsid w:val="00E06330"/>
    <w:rsid w:val="00E13F6C"/>
    <w:rsid w:val="00E2713B"/>
    <w:rsid w:val="00E401D7"/>
    <w:rsid w:val="00E444BF"/>
    <w:rsid w:val="00E45911"/>
    <w:rsid w:val="00E50AC4"/>
    <w:rsid w:val="00E61F8E"/>
    <w:rsid w:val="00E63E11"/>
    <w:rsid w:val="00E641A6"/>
    <w:rsid w:val="00E768BE"/>
    <w:rsid w:val="00E7761A"/>
    <w:rsid w:val="00E77ACF"/>
    <w:rsid w:val="00E90083"/>
    <w:rsid w:val="00E90EA3"/>
    <w:rsid w:val="00E92F56"/>
    <w:rsid w:val="00E94440"/>
    <w:rsid w:val="00E9539E"/>
    <w:rsid w:val="00EA16B6"/>
    <w:rsid w:val="00EA16D6"/>
    <w:rsid w:val="00EA1802"/>
    <w:rsid w:val="00EA2640"/>
    <w:rsid w:val="00EB32B6"/>
    <w:rsid w:val="00EB4F29"/>
    <w:rsid w:val="00EC244D"/>
    <w:rsid w:val="00EC6762"/>
    <w:rsid w:val="00EC7123"/>
    <w:rsid w:val="00EE0D12"/>
    <w:rsid w:val="00EE7F20"/>
    <w:rsid w:val="00EF2A85"/>
    <w:rsid w:val="00EF5E29"/>
    <w:rsid w:val="00EF6523"/>
    <w:rsid w:val="00EF6BD6"/>
    <w:rsid w:val="00EF6E64"/>
    <w:rsid w:val="00F0066B"/>
    <w:rsid w:val="00F10BF1"/>
    <w:rsid w:val="00F12055"/>
    <w:rsid w:val="00F205B4"/>
    <w:rsid w:val="00F27062"/>
    <w:rsid w:val="00F40AE2"/>
    <w:rsid w:val="00F42875"/>
    <w:rsid w:val="00F4327E"/>
    <w:rsid w:val="00F43293"/>
    <w:rsid w:val="00F8011D"/>
    <w:rsid w:val="00F92953"/>
    <w:rsid w:val="00F939F3"/>
    <w:rsid w:val="00F963C0"/>
    <w:rsid w:val="00F97F1F"/>
    <w:rsid w:val="00FA4614"/>
    <w:rsid w:val="00FA78BE"/>
    <w:rsid w:val="00FA7AB5"/>
    <w:rsid w:val="00FB28FA"/>
    <w:rsid w:val="00FB4D49"/>
    <w:rsid w:val="00FC0D8C"/>
    <w:rsid w:val="00FC53A1"/>
    <w:rsid w:val="00FD417D"/>
    <w:rsid w:val="00FE1465"/>
    <w:rsid w:val="00FE40C2"/>
    <w:rsid w:val="00FF0B83"/>
    <w:rsid w:val="01326AA6"/>
    <w:rsid w:val="01BC3133"/>
    <w:rsid w:val="01D4346F"/>
    <w:rsid w:val="01EA289E"/>
    <w:rsid w:val="027B01B1"/>
    <w:rsid w:val="03174D38"/>
    <w:rsid w:val="03425F66"/>
    <w:rsid w:val="036A6ABD"/>
    <w:rsid w:val="038E47F6"/>
    <w:rsid w:val="042F4884"/>
    <w:rsid w:val="043F0407"/>
    <w:rsid w:val="045A6A33"/>
    <w:rsid w:val="04945913"/>
    <w:rsid w:val="04B50EB1"/>
    <w:rsid w:val="04C6193A"/>
    <w:rsid w:val="04FE11AF"/>
    <w:rsid w:val="052439C6"/>
    <w:rsid w:val="05392F06"/>
    <w:rsid w:val="06801C3B"/>
    <w:rsid w:val="07784F7C"/>
    <w:rsid w:val="07F53637"/>
    <w:rsid w:val="07F76587"/>
    <w:rsid w:val="080528C5"/>
    <w:rsid w:val="081467CE"/>
    <w:rsid w:val="08D11228"/>
    <w:rsid w:val="091904F1"/>
    <w:rsid w:val="0994075A"/>
    <w:rsid w:val="09BD0D88"/>
    <w:rsid w:val="09BE368D"/>
    <w:rsid w:val="09E759BE"/>
    <w:rsid w:val="0A1027E2"/>
    <w:rsid w:val="0A2A62B8"/>
    <w:rsid w:val="0A971D70"/>
    <w:rsid w:val="0AB944A3"/>
    <w:rsid w:val="0B8A25FD"/>
    <w:rsid w:val="0BB41243"/>
    <w:rsid w:val="0BDE2EEB"/>
    <w:rsid w:val="0BEE30CD"/>
    <w:rsid w:val="0C2E310B"/>
    <w:rsid w:val="0CA2542C"/>
    <w:rsid w:val="0D3744B1"/>
    <w:rsid w:val="0D376855"/>
    <w:rsid w:val="0D4F43AA"/>
    <w:rsid w:val="0D616EF9"/>
    <w:rsid w:val="0E2E2334"/>
    <w:rsid w:val="0ECE2E6A"/>
    <w:rsid w:val="0EEC7E92"/>
    <w:rsid w:val="0F600F2C"/>
    <w:rsid w:val="0FE95707"/>
    <w:rsid w:val="10272A3A"/>
    <w:rsid w:val="103F5AB4"/>
    <w:rsid w:val="10805125"/>
    <w:rsid w:val="10C57012"/>
    <w:rsid w:val="112E63C7"/>
    <w:rsid w:val="113847BC"/>
    <w:rsid w:val="11A6527B"/>
    <w:rsid w:val="12283A71"/>
    <w:rsid w:val="122E0441"/>
    <w:rsid w:val="12447980"/>
    <w:rsid w:val="12F94340"/>
    <w:rsid w:val="130B135B"/>
    <w:rsid w:val="135D59D1"/>
    <w:rsid w:val="1365085F"/>
    <w:rsid w:val="144721F7"/>
    <w:rsid w:val="1522229D"/>
    <w:rsid w:val="15314652"/>
    <w:rsid w:val="171B1BF4"/>
    <w:rsid w:val="183C47F9"/>
    <w:rsid w:val="187334AB"/>
    <w:rsid w:val="18B368DA"/>
    <w:rsid w:val="192114F5"/>
    <w:rsid w:val="1A3C1CBB"/>
    <w:rsid w:val="1B6E1A2D"/>
    <w:rsid w:val="1C1710A3"/>
    <w:rsid w:val="1C482B6C"/>
    <w:rsid w:val="1C4B1CE0"/>
    <w:rsid w:val="1D7025D9"/>
    <w:rsid w:val="1D8F2E8D"/>
    <w:rsid w:val="1D916391"/>
    <w:rsid w:val="1DF857DA"/>
    <w:rsid w:val="1E4B0B62"/>
    <w:rsid w:val="1EBB1A4A"/>
    <w:rsid w:val="1EE6269C"/>
    <w:rsid w:val="1F842044"/>
    <w:rsid w:val="1FC65E6E"/>
    <w:rsid w:val="20340B62"/>
    <w:rsid w:val="209F103D"/>
    <w:rsid w:val="20B76129"/>
    <w:rsid w:val="212107A7"/>
    <w:rsid w:val="21421F92"/>
    <w:rsid w:val="22444146"/>
    <w:rsid w:val="22777E18"/>
    <w:rsid w:val="232102B1"/>
    <w:rsid w:val="25024F43"/>
    <w:rsid w:val="253B63A2"/>
    <w:rsid w:val="254F7725"/>
    <w:rsid w:val="2556224A"/>
    <w:rsid w:val="26213128"/>
    <w:rsid w:val="272C23FA"/>
    <w:rsid w:val="291A2C18"/>
    <w:rsid w:val="2A2D464E"/>
    <w:rsid w:val="2A4370E4"/>
    <w:rsid w:val="2BDF65F0"/>
    <w:rsid w:val="2C7F51A8"/>
    <w:rsid w:val="2D637F86"/>
    <w:rsid w:val="2E8170D9"/>
    <w:rsid w:val="2F2A2B97"/>
    <w:rsid w:val="2F515F41"/>
    <w:rsid w:val="319D671E"/>
    <w:rsid w:val="31A6496B"/>
    <w:rsid w:val="322F669D"/>
    <w:rsid w:val="32337947"/>
    <w:rsid w:val="327A2708"/>
    <w:rsid w:val="32A52E8C"/>
    <w:rsid w:val="337929A2"/>
    <w:rsid w:val="33D9592B"/>
    <w:rsid w:val="3442504B"/>
    <w:rsid w:val="3445105A"/>
    <w:rsid w:val="350D6BE4"/>
    <w:rsid w:val="356A1FBE"/>
    <w:rsid w:val="356F40EF"/>
    <w:rsid w:val="36331F78"/>
    <w:rsid w:val="37D60E2A"/>
    <w:rsid w:val="37FF7806"/>
    <w:rsid w:val="38143E6F"/>
    <w:rsid w:val="39CF065C"/>
    <w:rsid w:val="3A0415D0"/>
    <w:rsid w:val="3B291A17"/>
    <w:rsid w:val="3C0E6896"/>
    <w:rsid w:val="3C3C60E0"/>
    <w:rsid w:val="3C62051E"/>
    <w:rsid w:val="3D007123"/>
    <w:rsid w:val="3EEC59CA"/>
    <w:rsid w:val="3FCA75B6"/>
    <w:rsid w:val="407D705A"/>
    <w:rsid w:val="40CA7159"/>
    <w:rsid w:val="42170BA7"/>
    <w:rsid w:val="422F22A3"/>
    <w:rsid w:val="45817197"/>
    <w:rsid w:val="45CC1577"/>
    <w:rsid w:val="45F33C53"/>
    <w:rsid w:val="46113203"/>
    <w:rsid w:val="46674A23"/>
    <w:rsid w:val="46F57008"/>
    <w:rsid w:val="46FB0C02"/>
    <w:rsid w:val="47513B8F"/>
    <w:rsid w:val="478C0E69"/>
    <w:rsid w:val="480A4C6F"/>
    <w:rsid w:val="48457F19"/>
    <w:rsid w:val="48B542C0"/>
    <w:rsid w:val="48B721DD"/>
    <w:rsid w:val="49090450"/>
    <w:rsid w:val="49E667D2"/>
    <w:rsid w:val="49E77D8C"/>
    <w:rsid w:val="4BCA43B0"/>
    <w:rsid w:val="4C524089"/>
    <w:rsid w:val="4D19368B"/>
    <w:rsid w:val="4DAA76F7"/>
    <w:rsid w:val="4E8A006A"/>
    <w:rsid w:val="4E925476"/>
    <w:rsid w:val="4F8024CB"/>
    <w:rsid w:val="4FEC222F"/>
    <w:rsid w:val="50304B3C"/>
    <w:rsid w:val="506465CF"/>
    <w:rsid w:val="507508D7"/>
    <w:rsid w:val="50B434F5"/>
    <w:rsid w:val="50EC07C1"/>
    <w:rsid w:val="50F70163"/>
    <w:rsid w:val="515554B5"/>
    <w:rsid w:val="52154D37"/>
    <w:rsid w:val="521D59C7"/>
    <w:rsid w:val="52C35802"/>
    <w:rsid w:val="5329137C"/>
    <w:rsid w:val="53795C84"/>
    <w:rsid w:val="53867518"/>
    <w:rsid w:val="53887714"/>
    <w:rsid w:val="550C4AA0"/>
    <w:rsid w:val="551250A6"/>
    <w:rsid w:val="55A21B63"/>
    <w:rsid w:val="55CA2757"/>
    <w:rsid w:val="55E976EC"/>
    <w:rsid w:val="567A2DF8"/>
    <w:rsid w:val="56994838"/>
    <w:rsid w:val="569E5BB1"/>
    <w:rsid w:val="56BC786D"/>
    <w:rsid w:val="57096DD9"/>
    <w:rsid w:val="57F325DA"/>
    <w:rsid w:val="585102A2"/>
    <w:rsid w:val="590E31C8"/>
    <w:rsid w:val="591C799B"/>
    <w:rsid w:val="5A0A1945"/>
    <w:rsid w:val="5A2921FA"/>
    <w:rsid w:val="5AA8146F"/>
    <w:rsid w:val="5AD8508A"/>
    <w:rsid w:val="5B245915"/>
    <w:rsid w:val="5B49424F"/>
    <w:rsid w:val="5B677683"/>
    <w:rsid w:val="5CDF6825"/>
    <w:rsid w:val="5D381476"/>
    <w:rsid w:val="5E6437E8"/>
    <w:rsid w:val="5EA23668"/>
    <w:rsid w:val="5EBA601D"/>
    <w:rsid w:val="5F0726EC"/>
    <w:rsid w:val="604229D2"/>
    <w:rsid w:val="614D672E"/>
    <w:rsid w:val="61FA20CA"/>
    <w:rsid w:val="628C0426"/>
    <w:rsid w:val="62F06A1E"/>
    <w:rsid w:val="62F619FC"/>
    <w:rsid w:val="63211CAF"/>
    <w:rsid w:val="632F6802"/>
    <w:rsid w:val="63390AA0"/>
    <w:rsid w:val="6492430D"/>
    <w:rsid w:val="64FE6EBF"/>
    <w:rsid w:val="6523352A"/>
    <w:rsid w:val="653B6D24"/>
    <w:rsid w:val="655E4959"/>
    <w:rsid w:val="65A81AA0"/>
    <w:rsid w:val="66484135"/>
    <w:rsid w:val="667300A2"/>
    <w:rsid w:val="67B33F51"/>
    <w:rsid w:val="689D3D50"/>
    <w:rsid w:val="68A869C0"/>
    <w:rsid w:val="68C914B2"/>
    <w:rsid w:val="68C94977"/>
    <w:rsid w:val="694D041D"/>
    <w:rsid w:val="69F222D7"/>
    <w:rsid w:val="6B0655A6"/>
    <w:rsid w:val="6B2C4161"/>
    <w:rsid w:val="6B7944BB"/>
    <w:rsid w:val="6BD510F7"/>
    <w:rsid w:val="6C0C27DF"/>
    <w:rsid w:val="6D954D95"/>
    <w:rsid w:val="6DED06FA"/>
    <w:rsid w:val="6EAC089F"/>
    <w:rsid w:val="6FB37716"/>
    <w:rsid w:val="70547956"/>
    <w:rsid w:val="70A81520"/>
    <w:rsid w:val="70AC7219"/>
    <w:rsid w:val="710B724F"/>
    <w:rsid w:val="7144238C"/>
    <w:rsid w:val="719F4B9D"/>
    <w:rsid w:val="728119B7"/>
    <w:rsid w:val="73051F08"/>
    <w:rsid w:val="732E60FE"/>
    <w:rsid w:val="73511708"/>
    <w:rsid w:val="737E1612"/>
    <w:rsid w:val="742C5DA8"/>
    <w:rsid w:val="751F6782"/>
    <w:rsid w:val="7646385E"/>
    <w:rsid w:val="76705EC4"/>
    <w:rsid w:val="76CD5077"/>
    <w:rsid w:val="77602068"/>
    <w:rsid w:val="783E3862"/>
    <w:rsid w:val="785D7116"/>
    <w:rsid w:val="78B212FF"/>
    <w:rsid w:val="795773B7"/>
    <w:rsid w:val="797F0C01"/>
    <w:rsid w:val="799D2E18"/>
    <w:rsid w:val="79BD2A0E"/>
    <w:rsid w:val="79C3347E"/>
    <w:rsid w:val="7A043DC2"/>
    <w:rsid w:val="7A835A05"/>
    <w:rsid w:val="7AA51E44"/>
    <w:rsid w:val="7B5D73F5"/>
    <w:rsid w:val="7BA613DD"/>
    <w:rsid w:val="7CA33BC2"/>
    <w:rsid w:val="7CC710CE"/>
    <w:rsid w:val="7D480D1A"/>
    <w:rsid w:val="7D4F7E21"/>
    <w:rsid w:val="7D7C5ADC"/>
    <w:rsid w:val="7E4029B0"/>
    <w:rsid w:val="7E50331C"/>
    <w:rsid w:val="7F0945F7"/>
    <w:rsid w:val="7FC263BA"/>
    <w:rsid w:val="7FEA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42A70D-636D-469A-9AF7-17D5130DF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next w:val="a"/>
    <w:semiHidden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6"/>
      <w:szCs w:val="2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4">
    <w:name w:val="Emphasis"/>
    <w:basedOn w:val="a0"/>
    <w:uiPriority w:val="20"/>
    <w:qFormat/>
    <w:rPr>
      <w:i/>
      <w:iCs/>
    </w:rPr>
  </w:style>
  <w:style w:type="character" w:styleId="a5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6">
    <w:name w:val="Strong"/>
    <w:basedOn w:val="a0"/>
    <w:qFormat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toc 1"/>
    <w:basedOn w:val="a"/>
    <w:next w:val="a"/>
    <w:uiPriority w:val="39"/>
    <w:unhideWhenUsed/>
    <w:qFormat/>
    <w:pPr>
      <w:spacing w:after="100"/>
    </w:pPr>
  </w:style>
  <w:style w:type="paragraph" w:styleId="21">
    <w:name w:val="toc 2"/>
    <w:basedOn w:val="a"/>
    <w:next w:val="a"/>
    <w:uiPriority w:val="39"/>
    <w:unhideWhenUsed/>
    <w:qFormat/>
    <w:pPr>
      <w:spacing w:after="100"/>
      <w:ind w:left="220"/>
    </w:p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uiPriority w:val="99"/>
    <w:semiHidden/>
    <w:unhideWhenUsed/>
    <w:qFormat/>
    <w:pPr>
      <w:spacing w:beforeAutospacing="1" w:afterAutospacing="1"/>
    </w:pPr>
    <w:rPr>
      <w:sz w:val="24"/>
      <w:szCs w:val="24"/>
      <w:lang w:val="en-US" w:eastAsia="zh-CN"/>
    </w:rPr>
  </w:style>
  <w:style w:type="table" w:styleId="ae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2">
    <w:name w:val="Заголовок оглавления1"/>
    <w:basedOn w:val="1"/>
    <w:next w:val="a"/>
    <w:uiPriority w:val="39"/>
    <w:unhideWhenUsed/>
    <w:qFormat/>
    <w:pPr>
      <w:outlineLvl w:val="9"/>
    </w:pPr>
    <w:rPr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qFormat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pPr>
      <w:ind w:left="720"/>
      <w:contextualSpacing/>
    </w:pPr>
  </w:style>
  <w:style w:type="character" w:customStyle="1" w:styleId="13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a">
    <w:name w:val="Верхний колонтитул Знак"/>
    <w:basedOn w:val="a0"/>
    <w:link w:val="a9"/>
    <w:uiPriority w:val="99"/>
    <w:qFormat/>
  </w:style>
  <w:style w:type="character" w:customStyle="1" w:styleId="ac">
    <w:name w:val="Нижний колонтитул Знак"/>
    <w:basedOn w:val="a0"/>
    <w:link w:val="ab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chart" Target="charts/chart3.xml"/><Relationship Id="rId26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chart" Target="charts/chart2.xml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6.png"/><Relationship Id="rId29" Type="http://schemas.openxmlformats.org/officeDocument/2006/relationships/hyperlink" Target="http://www.o-krohe.ru/tvorchestvo/melki-dlya-risovaniy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-krohe.ru/tvorchestvo/melki-dlya-risovaniya/" TargetMode="Externa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chart" Target="charts/chart4.xm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zegold.ru/mineral/mel.html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jpeg"/><Relationship Id="rId30" Type="http://schemas.openxmlformats.org/officeDocument/2006/relationships/hyperlink" Target="http://zegold.ru/mineral/mel.html" TargetMode="External"/><Relationship Id="rId8" Type="http://schemas.openxmlformats.org/officeDocument/2006/relationships/hyperlink" Target="mailto:mou_sosh_1_kyzyl@mail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ndar\Desktop\&#1051;&#1080;&#1089;&#1090;%20XLSX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ndar\Desktop\&#1051;&#1080;&#1089;&#1090;%20XLSX%20(2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ndar\Desktop\&#1051;&#1080;&#1089;&#1090;%20XLSX%20(3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ndar\Desktop\&#1051;&#1080;&#1089;&#1090;%20XLSX%20(4)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ndar\Desktop\&#1051;&#1080;&#1089;&#1090;%20XLSX%20(5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Известно ли вам, из чего состоит школьный мел?</a:t>
            </a:r>
          </a:p>
        </c:rich>
      </c:tx>
      <c:layout>
        <c:manualLayout>
          <c:xMode val="edge"/>
          <c:yMode val="edge"/>
          <c:x val="0.116388888888889"/>
          <c:y val="4.1666666666666699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effectLst/>
      </c:spPr>
    </c:floor>
    <c:sideWall>
      <c:thickness val="0"/>
      <c:spPr>
        <a:noFill/>
        <a:effectLst/>
      </c:spPr>
    </c:sideWall>
    <c:backWall>
      <c:thickness val="0"/>
      <c:spPr>
        <a:noFill/>
        <a:effectLst/>
      </c:spPr>
    </c:backWall>
    <c:plotArea>
      <c:layout/>
      <c:pie3D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contourW="25400"/>
          </c:spPr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/>
            </c:spPr>
            <c:extLst>
              <c:ext xmlns:c16="http://schemas.microsoft.com/office/drawing/2014/chart" uri="{C3380CC4-5D6E-409C-BE32-E72D297353CC}">
                <c16:uniqueId val="{00000001-8302-401E-B819-664200BA05E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/>
            </c:spPr>
            <c:extLst>
              <c:ext xmlns:c16="http://schemas.microsoft.com/office/drawing/2014/chart" uri="{C3380CC4-5D6E-409C-BE32-E72D297353CC}">
                <c16:uniqueId val="{00000003-8302-401E-B819-664200BA05E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'[Лист XLSX.xlsx]Sheet1'!$A$2:$B$2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'[Лист XLSX.xlsx]Sheet1'!$A$3:$B$3</c:f>
              <c:numCache>
                <c:formatCode>0%</c:formatCode>
                <c:ptCount val="2"/>
                <c:pt idx="0">
                  <c:v>0.4</c:v>
                </c:pt>
                <c:pt idx="1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302-401E-B819-664200BA05E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8333333333333"/>
          <c:y val="0.51388888888888895"/>
          <c:w val="0.19500000000000001"/>
          <c:h val="0.204398148148148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5a08a4ef-24cd-42a9-a768-f495acabb61e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Часто вы пользуетесь школьным мелом?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effectLst/>
      </c:spPr>
    </c:floor>
    <c:sideWall>
      <c:thickness val="0"/>
      <c:spPr>
        <a:noFill/>
        <a:effectLst/>
      </c:spPr>
    </c:sideWall>
    <c:backWall>
      <c:thickness val="0"/>
      <c:spPr>
        <a:noFill/>
        <a:effectLst/>
      </c:spPr>
    </c:backWall>
    <c:plotArea>
      <c:layout/>
      <c:pie3D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contourW="25400"/>
          </c:spPr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/>
            </c:spPr>
            <c:extLst>
              <c:ext xmlns:c16="http://schemas.microsoft.com/office/drawing/2014/chart" uri="{C3380CC4-5D6E-409C-BE32-E72D297353CC}">
                <c16:uniqueId val="{00000001-4E9A-4836-80EB-01DC8FB7FF5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/>
            </c:spPr>
            <c:extLst>
              <c:ext xmlns:c16="http://schemas.microsoft.com/office/drawing/2014/chart" uri="{C3380CC4-5D6E-409C-BE32-E72D297353CC}">
                <c16:uniqueId val="{00000003-4E9A-4836-80EB-01DC8FB7FF5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/>
            </c:spPr>
            <c:extLst>
              <c:ext xmlns:c16="http://schemas.microsoft.com/office/drawing/2014/chart" uri="{C3380CC4-5D6E-409C-BE32-E72D297353CC}">
                <c16:uniqueId val="{00000005-4E9A-4836-80EB-01DC8FB7FF5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'[Лист XLSX (2).xlsx]Sheet1'!$A$2:$C$2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'[Лист XLSX (2).xlsx]Sheet1'!$A$3:$C$3</c:f>
              <c:numCache>
                <c:formatCode>0%</c:formatCode>
                <c:ptCount val="3"/>
                <c:pt idx="0">
                  <c:v>0.73</c:v>
                </c:pt>
                <c:pt idx="1">
                  <c:v>0</c:v>
                </c:pt>
                <c:pt idx="2">
                  <c:v>0.27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E9A-4836-80EB-01DC8FB7FF5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637969094922702"/>
          <c:y val="0.82771381578947401"/>
          <c:w val="0.36272075055187603"/>
          <c:h val="0.14761513157894701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6826c10f-e742-4886-b42f-76df06791780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Есть ли у мела полезные свойства?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effectLst/>
      </c:spPr>
    </c:floor>
    <c:sideWall>
      <c:thickness val="0"/>
      <c:spPr>
        <a:noFill/>
        <a:effectLst/>
      </c:spPr>
    </c:sideWall>
    <c:backWall>
      <c:thickness val="0"/>
      <c:spPr>
        <a:noFill/>
        <a:effectLst/>
      </c:spPr>
    </c:backWall>
    <c:plotArea>
      <c:layout/>
      <c:pie3D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contourW="25400"/>
          </c:spPr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/>
            </c:spPr>
            <c:extLst>
              <c:ext xmlns:c16="http://schemas.microsoft.com/office/drawing/2014/chart" uri="{C3380CC4-5D6E-409C-BE32-E72D297353CC}">
                <c16:uniqueId val="{00000001-FF04-46C4-9C61-9C4F024AA34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/>
            </c:spPr>
            <c:extLst>
              <c:ext xmlns:c16="http://schemas.microsoft.com/office/drawing/2014/chart" uri="{C3380CC4-5D6E-409C-BE32-E72D297353CC}">
                <c16:uniqueId val="{00000003-FF04-46C4-9C61-9C4F024AA34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/>
            </c:spPr>
            <c:extLst>
              <c:ext xmlns:c16="http://schemas.microsoft.com/office/drawing/2014/chart" uri="{C3380CC4-5D6E-409C-BE32-E72D297353CC}">
                <c16:uniqueId val="{00000005-FF04-46C4-9C61-9C4F024AA34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'[Лист XLSX (3).xlsx]Sheet1'!$A$2:$C$2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'[Лист XLSX (3).xlsx]Sheet1'!$A$3:$C$3</c:f>
              <c:numCache>
                <c:formatCode>0%</c:formatCode>
                <c:ptCount val="3"/>
                <c:pt idx="0">
                  <c:v>0.3</c:v>
                </c:pt>
                <c:pt idx="1">
                  <c:v>0.37</c:v>
                </c:pt>
                <c:pt idx="2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F04-46C4-9C61-9C4F024AA34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0214661806399401"/>
          <c:y val="0.85386645017251905"/>
          <c:w val="0.42851356824625397"/>
          <c:h val="0.12177795818956801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565e217f-966b-41eb-94ee-4bc5134c2717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Можно ли заменить школьный мел?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effectLst/>
      </c:spPr>
    </c:floor>
    <c:sideWall>
      <c:thickness val="0"/>
      <c:spPr>
        <a:noFill/>
        <a:effectLst/>
      </c:spPr>
    </c:sideWall>
    <c:backWall>
      <c:thickness val="0"/>
      <c:spPr>
        <a:noFill/>
        <a:effectLst/>
      </c:spPr>
    </c:backWall>
    <c:plotArea>
      <c:layout/>
      <c:pie3D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contourW="25400"/>
          </c:spPr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/>
            </c:spPr>
            <c:extLst>
              <c:ext xmlns:c16="http://schemas.microsoft.com/office/drawing/2014/chart" uri="{C3380CC4-5D6E-409C-BE32-E72D297353CC}">
                <c16:uniqueId val="{00000001-9838-4BDE-BA56-720BEE93D62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/>
            </c:spPr>
            <c:extLst>
              <c:ext xmlns:c16="http://schemas.microsoft.com/office/drawing/2014/chart" uri="{C3380CC4-5D6E-409C-BE32-E72D297353CC}">
                <c16:uniqueId val="{00000003-9838-4BDE-BA56-720BEE93D62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/>
            </c:spPr>
            <c:extLst>
              <c:ext xmlns:c16="http://schemas.microsoft.com/office/drawing/2014/chart" uri="{C3380CC4-5D6E-409C-BE32-E72D297353CC}">
                <c16:uniqueId val="{00000005-9838-4BDE-BA56-720BEE93D62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'[Лист XLSX (4).xlsx]Sheet1'!$A$2:$C$2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'[Лист XLSX (4).xlsx]Sheet1'!$A$3:$C$3</c:f>
              <c:numCache>
                <c:formatCode>0%</c:formatCode>
                <c:ptCount val="3"/>
                <c:pt idx="0">
                  <c:v>0.33</c:v>
                </c:pt>
                <c:pt idx="1">
                  <c:v>0.67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838-4BDE-BA56-720BEE93D62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832048458149801"/>
          <c:y val="0.830541237113402"/>
          <c:w val="0.45457048458149801"/>
          <c:h val="0.14368556701030899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361f2774-bc44-4ae4-a01e-bed29a318ecc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Влияет ли мел на здоровье человека?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effectLst/>
      </c:spPr>
    </c:floor>
    <c:sideWall>
      <c:thickness val="0"/>
      <c:spPr>
        <a:noFill/>
        <a:effectLst/>
      </c:spPr>
    </c:sideWall>
    <c:backWall>
      <c:thickness val="0"/>
      <c:spPr>
        <a:noFill/>
        <a:effectLst/>
      </c:spPr>
    </c:backWall>
    <c:plotArea>
      <c:layout/>
      <c:pie3D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contourW="25400"/>
          </c:spPr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/>
            </c:spPr>
            <c:extLst>
              <c:ext xmlns:c16="http://schemas.microsoft.com/office/drawing/2014/chart" uri="{C3380CC4-5D6E-409C-BE32-E72D297353CC}">
                <c16:uniqueId val="{00000001-18AD-4BBF-85B9-CB0C54F4E90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/>
            </c:spPr>
            <c:extLst>
              <c:ext xmlns:c16="http://schemas.microsoft.com/office/drawing/2014/chart" uri="{C3380CC4-5D6E-409C-BE32-E72D297353CC}">
                <c16:uniqueId val="{00000003-18AD-4BBF-85B9-CB0C54F4E90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/>
            </c:spPr>
            <c:extLst>
              <c:ext xmlns:c16="http://schemas.microsoft.com/office/drawing/2014/chart" uri="{C3380CC4-5D6E-409C-BE32-E72D297353CC}">
                <c16:uniqueId val="{00000005-18AD-4BBF-85B9-CB0C54F4E90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'[Лист XLSX (5).xlsx]Sheet1'!$A$2:$C$2</c:f>
              <c:strCache>
                <c:ptCount val="3"/>
                <c:pt idx="0">
                  <c:v>Да</c:v>
                </c:pt>
                <c:pt idx="1">
                  <c:v>Да</c:v>
                </c:pt>
                <c:pt idx="2">
                  <c:v>Нет</c:v>
                </c:pt>
              </c:strCache>
            </c:strRef>
          </c:cat>
          <c:val>
            <c:numRef>
              <c:f>'[Лист XLSX (5).xlsx]Sheet1'!$A$3:$C$3</c:f>
              <c:numCache>
                <c:formatCode>0%</c:formatCode>
                <c:ptCount val="3"/>
                <c:pt idx="0">
                  <c:v>0.33</c:v>
                </c:pt>
                <c:pt idx="1">
                  <c:v>0.23</c:v>
                </c:pt>
                <c:pt idx="2">
                  <c:v>0.44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8AD-4BBF-85B9-CB0C54F4E90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643226473629801"/>
          <c:y val="0.86401757188498396"/>
          <c:w val="0.32456788299601103"/>
          <c:h val="0.115215654952077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8bb95ae7-6228-4e80-8255-0717383ddf4e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21F391-A5F2-4430-8CA8-95710C2CB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2578</Words>
  <Characters>14696</Characters>
  <Application>Microsoft Office Word</Application>
  <DocSecurity>0</DocSecurity>
  <Lines>122</Lines>
  <Paragraphs>34</Paragraphs>
  <ScaleCrop>false</ScaleCrop>
  <Company>SPecialiST RePack</Company>
  <LinksUpToDate>false</LinksUpToDate>
  <CharactersWithSpaces>17240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1162230</dc:creator>
  <cp:lastModifiedBy>Админ</cp:lastModifiedBy>
  <cp:revision>515</cp:revision>
  <cp:lastPrinted>2024-03-25T11:50:00Z</cp:lastPrinted>
  <dcterms:created xsi:type="dcterms:W3CDTF">2022-11-14T16:21:00Z</dcterms:created>
  <dcterms:modified xsi:type="dcterms:W3CDTF">2026-01-19T05:35:00Z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1C53A3533DD74AF2AB1DA330459916FE_12</vt:lpwstr>
  </property>
</Properties>
</file>