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D93" w:rsidRPr="000A6227" w:rsidRDefault="00C13D93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Муниципальное бюджетное общеобразовательное учреждение</w:t>
      </w:r>
    </w:p>
    <w:p w:rsidR="00C13D93" w:rsidRPr="000A6227" w:rsidRDefault="00C13D93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«Центр образования № 45 имени Героя Советского Союза</w:t>
      </w:r>
    </w:p>
    <w:p w:rsidR="00427540" w:rsidRPr="000A6227" w:rsidRDefault="00C13D93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Николая Анисимовича </w:t>
      </w:r>
      <w:proofErr w:type="spellStart"/>
      <w:r w:rsidRPr="000A6227">
        <w:rPr>
          <w:rFonts w:ascii="Astra Serif" w:hAnsi="Astra Serif" w:cs="Times New Roman"/>
          <w:sz w:val="28"/>
          <w:szCs w:val="28"/>
        </w:rPr>
        <w:t>Прибылова</w:t>
      </w:r>
      <w:proofErr w:type="spellEnd"/>
      <w:r w:rsidRPr="000A6227">
        <w:rPr>
          <w:rFonts w:ascii="Astra Serif" w:hAnsi="Astra Serif" w:cs="Times New Roman"/>
          <w:sz w:val="28"/>
          <w:szCs w:val="28"/>
        </w:rPr>
        <w:t>»</w:t>
      </w:r>
    </w:p>
    <w:p w:rsidR="00427540" w:rsidRPr="000A6227" w:rsidRDefault="00C13D93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eastAsia="Times New Roman" w:hAnsi="Astra Serif" w:cs="Times New Roman"/>
          <w:sz w:val="28"/>
          <w:szCs w:val="28"/>
        </w:rPr>
        <w:t xml:space="preserve"> </w:t>
      </w:r>
      <w:r w:rsidR="00427540" w:rsidRPr="000A6227">
        <w:rPr>
          <w:rFonts w:ascii="Astra Serif" w:hAnsi="Astra Serif"/>
          <w:sz w:val="28"/>
          <w:szCs w:val="28"/>
        </w:rPr>
        <w:t>Региональный этап Всероссийского конкурса</w:t>
      </w:r>
    </w:p>
    <w:p w:rsidR="002A1592" w:rsidRPr="000A6227" w:rsidRDefault="00427540" w:rsidP="002A1592">
      <w:pPr>
        <w:spacing w:line="240" w:lineRule="auto"/>
        <w:jc w:val="center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sz w:val="28"/>
          <w:szCs w:val="28"/>
        </w:rPr>
        <w:t xml:space="preserve">  юных исследователей окружающей среды </w:t>
      </w:r>
    </w:p>
    <w:p w:rsidR="002A1592" w:rsidRPr="000A6227" w:rsidRDefault="002A1592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</w:p>
    <w:p w:rsidR="002A1592" w:rsidRPr="000A6227" w:rsidRDefault="002A1592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</w:p>
    <w:p w:rsidR="00C13D93" w:rsidRPr="000A6227" w:rsidRDefault="00C13D93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color w:val="000000"/>
          <w:sz w:val="28"/>
          <w:szCs w:val="28"/>
        </w:rPr>
        <w:t xml:space="preserve"> Номинация: </w:t>
      </w:r>
      <w:r w:rsidR="00427540" w:rsidRPr="000A6227">
        <w:rPr>
          <w:rFonts w:ascii="Astra Serif" w:eastAsia="Times New Roman" w:hAnsi="Astra Serif" w:cs="Times New Roman"/>
          <w:sz w:val="28"/>
          <w:szCs w:val="28"/>
        </w:rPr>
        <w:t>Юные исследователи</w:t>
      </w:r>
    </w:p>
    <w:p w:rsidR="00C13D93" w:rsidRPr="000A6227" w:rsidRDefault="00C13D93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Тема учебно-исследовательской работы:</w:t>
      </w:r>
    </w:p>
    <w:p w:rsidR="00427540" w:rsidRPr="000A6227" w:rsidRDefault="00427540" w:rsidP="002A1592">
      <w:pPr>
        <w:pStyle w:val="20"/>
        <w:shd w:val="clear" w:color="auto" w:fill="auto"/>
        <w:tabs>
          <w:tab w:val="left" w:pos="382"/>
        </w:tabs>
        <w:spacing w:before="0" w:line="240" w:lineRule="auto"/>
        <w:jc w:val="center"/>
        <w:rPr>
          <w:rFonts w:ascii="Astra Serif" w:hAnsi="Astra Serif"/>
          <w:b/>
          <w:sz w:val="28"/>
          <w:szCs w:val="28"/>
          <w:shd w:val="clear" w:color="auto" w:fill="FFFFFF"/>
        </w:rPr>
      </w:pPr>
      <w:r w:rsidRPr="000A6227">
        <w:rPr>
          <w:rFonts w:ascii="Astra Serif" w:hAnsi="Astra Serif"/>
          <w:b/>
          <w:sz w:val="28"/>
          <w:szCs w:val="28"/>
          <w:shd w:val="clear" w:color="auto" w:fill="FFFFFF"/>
        </w:rPr>
        <w:t>«И</w:t>
      </w:r>
      <w:r w:rsidR="00CA6934" w:rsidRPr="000A6227">
        <w:rPr>
          <w:rFonts w:ascii="Astra Serif" w:hAnsi="Astra Serif"/>
          <w:b/>
          <w:sz w:val="28"/>
          <w:szCs w:val="28"/>
          <w:shd w:val="clear" w:color="auto" w:fill="FFFFFF"/>
        </w:rPr>
        <w:t>звлечение</w:t>
      </w:r>
      <w:r w:rsidRPr="000A6227">
        <w:rPr>
          <w:rFonts w:ascii="Astra Serif" w:hAnsi="Astra Serif"/>
          <w:b/>
          <w:sz w:val="28"/>
          <w:szCs w:val="28"/>
          <w:shd w:val="clear" w:color="auto" w:fill="FFFFFF"/>
        </w:rPr>
        <w:t xml:space="preserve"> эфирных масел пеларгонии душистой</w:t>
      </w:r>
      <w:r w:rsidR="00CA6934" w:rsidRPr="000A6227">
        <w:rPr>
          <w:rFonts w:ascii="Astra Serif" w:hAnsi="Astra Serif"/>
          <w:b/>
          <w:sz w:val="28"/>
          <w:szCs w:val="28"/>
          <w:shd w:val="clear" w:color="auto" w:fill="FFFFFF"/>
        </w:rPr>
        <w:t xml:space="preserve"> </w:t>
      </w:r>
    </w:p>
    <w:p w:rsidR="00C13D93" w:rsidRPr="000A6227" w:rsidRDefault="00CA6934" w:rsidP="002A1592">
      <w:pPr>
        <w:pStyle w:val="20"/>
        <w:shd w:val="clear" w:color="auto" w:fill="auto"/>
        <w:tabs>
          <w:tab w:val="left" w:pos="382"/>
        </w:tabs>
        <w:spacing w:before="0" w:line="240" w:lineRule="auto"/>
        <w:jc w:val="center"/>
        <w:rPr>
          <w:rFonts w:ascii="Astra Serif" w:hAnsi="Astra Serif"/>
          <w:b/>
          <w:sz w:val="28"/>
          <w:szCs w:val="28"/>
          <w:shd w:val="clear" w:color="auto" w:fill="FFFFFF"/>
        </w:rPr>
      </w:pPr>
      <w:r w:rsidRPr="000A6227">
        <w:rPr>
          <w:rFonts w:ascii="Astra Serif" w:hAnsi="Astra Serif"/>
          <w:b/>
          <w:sz w:val="28"/>
          <w:szCs w:val="28"/>
          <w:shd w:val="clear" w:color="auto" w:fill="FFFFFF"/>
        </w:rPr>
        <w:t xml:space="preserve">и </w:t>
      </w:r>
      <w:r w:rsidR="00427540" w:rsidRPr="000A6227">
        <w:rPr>
          <w:rFonts w:ascii="Astra Serif" w:hAnsi="Astra Serif"/>
          <w:b/>
          <w:sz w:val="28"/>
          <w:szCs w:val="28"/>
          <w:shd w:val="clear" w:color="auto" w:fill="FFFFFF"/>
        </w:rPr>
        <w:t xml:space="preserve">их </w:t>
      </w:r>
      <w:r w:rsidRPr="000A6227">
        <w:rPr>
          <w:rFonts w:ascii="Astra Serif" w:hAnsi="Astra Serif"/>
          <w:b/>
          <w:sz w:val="28"/>
          <w:szCs w:val="28"/>
          <w:shd w:val="clear" w:color="auto" w:fill="FFFFFF"/>
        </w:rPr>
        <w:t xml:space="preserve">применение в </w:t>
      </w:r>
      <w:proofErr w:type="spellStart"/>
      <w:r w:rsidRPr="000A6227">
        <w:rPr>
          <w:rFonts w:ascii="Astra Serif" w:hAnsi="Astra Serif"/>
          <w:b/>
          <w:sz w:val="28"/>
          <w:szCs w:val="28"/>
          <w:shd w:val="clear" w:color="auto" w:fill="FFFFFF"/>
        </w:rPr>
        <w:t>ароматерапии</w:t>
      </w:r>
      <w:proofErr w:type="spellEnd"/>
      <w:r w:rsidRPr="000A6227">
        <w:rPr>
          <w:rFonts w:ascii="Astra Serif" w:hAnsi="Astra Serif"/>
          <w:b/>
          <w:sz w:val="28"/>
          <w:szCs w:val="28"/>
          <w:shd w:val="clear" w:color="auto" w:fill="FFFFFF"/>
        </w:rPr>
        <w:t>»</w:t>
      </w:r>
    </w:p>
    <w:p w:rsidR="002A1592" w:rsidRPr="000A6227" w:rsidRDefault="002A1592" w:rsidP="002A1592">
      <w:pPr>
        <w:pStyle w:val="20"/>
        <w:shd w:val="clear" w:color="auto" w:fill="auto"/>
        <w:tabs>
          <w:tab w:val="left" w:pos="382"/>
        </w:tabs>
        <w:spacing w:before="0" w:line="240" w:lineRule="auto"/>
        <w:jc w:val="center"/>
        <w:rPr>
          <w:rFonts w:ascii="Astra Serif" w:hAnsi="Astra Serif"/>
          <w:b/>
          <w:sz w:val="28"/>
          <w:szCs w:val="28"/>
          <w:shd w:val="clear" w:color="auto" w:fill="FFFFFF"/>
        </w:rPr>
      </w:pP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                         </w:t>
      </w:r>
      <w:r w:rsidRPr="000A6227">
        <w:rPr>
          <w:rFonts w:ascii="Astra Serif" w:hAnsi="Astra Serif" w:cs="Times New Roman"/>
          <w:sz w:val="28"/>
          <w:szCs w:val="28"/>
        </w:rPr>
        <w:t>Автор: Васильева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                         </w:t>
      </w:r>
      <w:r w:rsidRPr="000A6227">
        <w:rPr>
          <w:rFonts w:ascii="Astra Serif" w:hAnsi="Astra Serif" w:cs="Times New Roman"/>
          <w:sz w:val="28"/>
          <w:szCs w:val="28"/>
        </w:rPr>
        <w:t xml:space="preserve">Кристина  Сергеевна    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</w:t>
      </w:r>
      <w:r w:rsidR="00427540" w:rsidRPr="000A6227">
        <w:rPr>
          <w:rFonts w:ascii="Astra Serif" w:hAnsi="Astra Serif" w:cs="Times New Roman"/>
          <w:sz w:val="28"/>
          <w:szCs w:val="28"/>
        </w:rPr>
        <w:t>Возраст:  12</w:t>
      </w:r>
      <w:r w:rsidRPr="000A6227">
        <w:rPr>
          <w:rFonts w:ascii="Astra Serif" w:hAnsi="Astra Serif" w:cs="Times New Roman"/>
          <w:sz w:val="28"/>
          <w:szCs w:val="28"/>
        </w:rPr>
        <w:t xml:space="preserve"> лет                                                                                                                                                                  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                </w:t>
      </w:r>
      <w:r w:rsidR="00427540" w:rsidRPr="000A6227">
        <w:rPr>
          <w:rFonts w:ascii="Astra Serif" w:hAnsi="Astra Serif" w:cs="Times New Roman"/>
          <w:sz w:val="28"/>
          <w:szCs w:val="28"/>
        </w:rPr>
        <w:t>Класс:6</w:t>
      </w:r>
      <w:proofErr w:type="gramStart"/>
      <w:r w:rsidRPr="000A6227">
        <w:rPr>
          <w:rFonts w:ascii="Astra Serif" w:hAnsi="Astra Serif" w:cs="Times New Roman"/>
          <w:sz w:val="28"/>
          <w:szCs w:val="28"/>
        </w:rPr>
        <w:t xml:space="preserve"> А</w:t>
      </w:r>
      <w:proofErr w:type="gramEnd"/>
      <w:r w:rsidRPr="000A6227">
        <w:rPr>
          <w:rFonts w:ascii="Astra Serif" w:hAnsi="Astra Serif" w:cs="Times New Roman"/>
          <w:sz w:val="28"/>
          <w:szCs w:val="28"/>
        </w:rPr>
        <w:t xml:space="preserve">,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</w:t>
      </w:r>
      <w:r w:rsidRPr="000A6227">
        <w:rPr>
          <w:rFonts w:ascii="Astra Serif" w:hAnsi="Astra Serif" w:cs="Times New Roman"/>
          <w:sz w:val="28"/>
          <w:szCs w:val="28"/>
        </w:rPr>
        <w:t>МБОУ ЦО №</w:t>
      </w:r>
      <w:r w:rsidR="00E8350A" w:rsidRPr="000A6227">
        <w:rPr>
          <w:rFonts w:ascii="Astra Serif" w:hAnsi="Astra Serif" w:cs="Times New Roman"/>
          <w:sz w:val="28"/>
          <w:szCs w:val="28"/>
        </w:rPr>
        <w:t xml:space="preserve"> </w:t>
      </w:r>
      <w:r w:rsidRPr="000A6227">
        <w:rPr>
          <w:rFonts w:ascii="Astra Serif" w:hAnsi="Astra Serif" w:cs="Times New Roman"/>
          <w:sz w:val="28"/>
          <w:szCs w:val="28"/>
        </w:rPr>
        <w:t>45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                         </w:t>
      </w:r>
      <w:r w:rsidRPr="000A6227">
        <w:rPr>
          <w:rFonts w:ascii="Astra Serif" w:hAnsi="Astra Serif" w:cs="Times New Roman"/>
          <w:sz w:val="28"/>
          <w:szCs w:val="28"/>
        </w:rPr>
        <w:t xml:space="preserve"> Руководитель: Ефремова  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</w:t>
      </w:r>
      <w:r w:rsidRPr="000A6227">
        <w:rPr>
          <w:rFonts w:ascii="Astra Serif" w:hAnsi="Astra Serif" w:cs="Times New Roman"/>
          <w:sz w:val="28"/>
          <w:szCs w:val="28"/>
        </w:rPr>
        <w:t xml:space="preserve"> Наталья Геннадьевна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                         </w:t>
      </w:r>
      <w:r w:rsidRPr="000A6227">
        <w:rPr>
          <w:rFonts w:ascii="Astra Serif" w:hAnsi="Astra Serif" w:cs="Times New Roman"/>
          <w:sz w:val="28"/>
          <w:szCs w:val="28"/>
        </w:rPr>
        <w:t xml:space="preserve">педагог </w:t>
      </w:r>
      <w:proofErr w:type="gramStart"/>
      <w:r w:rsidRPr="000A6227">
        <w:rPr>
          <w:rFonts w:ascii="Astra Serif" w:hAnsi="Astra Serif" w:cs="Times New Roman"/>
          <w:sz w:val="28"/>
          <w:szCs w:val="28"/>
        </w:rPr>
        <w:t>дополнительного</w:t>
      </w:r>
      <w:proofErr w:type="gramEnd"/>
      <w:r w:rsidRPr="000A6227">
        <w:rPr>
          <w:rFonts w:ascii="Astra Serif" w:hAnsi="Astra Serif" w:cs="Times New Roman"/>
          <w:sz w:val="28"/>
          <w:szCs w:val="28"/>
        </w:rPr>
        <w:t xml:space="preserve"> 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                         </w:t>
      </w:r>
      <w:r w:rsidRPr="000A6227">
        <w:rPr>
          <w:rFonts w:ascii="Astra Serif" w:hAnsi="Astra Serif" w:cs="Times New Roman"/>
          <w:sz w:val="28"/>
          <w:szCs w:val="28"/>
        </w:rPr>
        <w:t xml:space="preserve">образования 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</w:t>
      </w:r>
      <w:r w:rsidRPr="000A6227">
        <w:rPr>
          <w:rFonts w:ascii="Astra Serif" w:hAnsi="Astra Serif" w:cs="Times New Roman"/>
          <w:sz w:val="28"/>
          <w:szCs w:val="28"/>
        </w:rPr>
        <w:t xml:space="preserve">Научный консультант: 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                         </w:t>
      </w:r>
      <w:proofErr w:type="spellStart"/>
      <w:r w:rsidRPr="000A6227">
        <w:rPr>
          <w:rFonts w:ascii="Astra Serif" w:hAnsi="Astra Serif" w:cs="Times New Roman"/>
          <w:sz w:val="28"/>
          <w:szCs w:val="28"/>
        </w:rPr>
        <w:t>Бузанова</w:t>
      </w:r>
      <w:proofErr w:type="spellEnd"/>
      <w:r w:rsidRPr="000A6227">
        <w:rPr>
          <w:rFonts w:ascii="Astra Serif" w:hAnsi="Astra Serif" w:cs="Times New Roman"/>
          <w:sz w:val="28"/>
          <w:szCs w:val="28"/>
        </w:rPr>
        <w:t xml:space="preserve"> Ольга Васильевна</w:t>
      </w:r>
    </w:p>
    <w:p w:rsidR="00C13D93" w:rsidRPr="000A6227" w:rsidRDefault="00CA6934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                               учитель химии</w:t>
      </w:r>
    </w:p>
    <w:p w:rsidR="00C13D93" w:rsidRPr="000A6227" w:rsidRDefault="00C13D93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 xml:space="preserve">                                                       </w:t>
      </w:r>
      <w:r w:rsidR="00CA6934" w:rsidRPr="000A6227">
        <w:rPr>
          <w:rFonts w:ascii="Astra Serif" w:hAnsi="Astra Serif" w:cs="Times New Roman"/>
          <w:sz w:val="28"/>
          <w:szCs w:val="28"/>
        </w:rPr>
        <w:t xml:space="preserve">                           </w:t>
      </w:r>
    </w:p>
    <w:p w:rsidR="002A1592" w:rsidRPr="000A6227" w:rsidRDefault="002A1592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</w:p>
    <w:p w:rsidR="002A1592" w:rsidRPr="000A6227" w:rsidRDefault="002A1592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</w:p>
    <w:p w:rsidR="002A1592" w:rsidRPr="000A6227" w:rsidRDefault="002A1592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</w:p>
    <w:p w:rsidR="002A1592" w:rsidRPr="000A6227" w:rsidRDefault="002A1592" w:rsidP="002A1592">
      <w:pPr>
        <w:spacing w:line="240" w:lineRule="auto"/>
        <w:rPr>
          <w:rFonts w:ascii="Astra Serif" w:hAnsi="Astra Serif" w:cs="Times New Roman"/>
          <w:sz w:val="28"/>
          <w:szCs w:val="28"/>
        </w:rPr>
      </w:pPr>
    </w:p>
    <w:p w:rsidR="00C13D93" w:rsidRPr="000A6227" w:rsidRDefault="00427540" w:rsidP="002A1592">
      <w:pPr>
        <w:spacing w:line="240" w:lineRule="auto"/>
        <w:jc w:val="center"/>
        <w:rPr>
          <w:rFonts w:ascii="Astra Serif" w:hAnsi="Astra Serif" w:cs="Times New Roman"/>
          <w:sz w:val="28"/>
          <w:szCs w:val="28"/>
        </w:rPr>
      </w:pPr>
      <w:r w:rsidRPr="000A6227">
        <w:rPr>
          <w:rFonts w:ascii="Astra Serif" w:hAnsi="Astra Serif" w:cs="Times New Roman"/>
          <w:sz w:val="28"/>
          <w:szCs w:val="28"/>
        </w:rPr>
        <w:t>Тула, 2025</w:t>
      </w:r>
    </w:p>
    <w:p w:rsidR="002A38F0" w:rsidRPr="000A6227" w:rsidRDefault="002A38F0" w:rsidP="002A1592">
      <w:pPr>
        <w:pStyle w:val="a3"/>
        <w:shd w:val="clear" w:color="auto" w:fill="FFFFFF"/>
        <w:spacing w:before="0" w:beforeAutospacing="0"/>
        <w:jc w:val="center"/>
        <w:rPr>
          <w:rFonts w:ascii="Astra Serif" w:hAnsi="Astra Serif"/>
          <w:bCs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lastRenderedPageBreak/>
        <w:t>Содержание</w:t>
      </w:r>
    </w:p>
    <w:p w:rsidR="00BA16C0" w:rsidRPr="000A6227" w:rsidRDefault="002A38F0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1.</w:t>
      </w:r>
      <w:r w:rsidR="00BA16C0" w:rsidRPr="000A6227">
        <w:rPr>
          <w:rFonts w:ascii="Astra Serif" w:hAnsi="Astra Serif"/>
          <w:bCs/>
          <w:sz w:val="28"/>
          <w:szCs w:val="28"/>
        </w:rPr>
        <w:t>Введение...........................................................................................</w:t>
      </w:r>
      <w:r w:rsidR="006353BD" w:rsidRPr="000A6227">
        <w:rPr>
          <w:rFonts w:ascii="Astra Serif" w:hAnsi="Astra Serif"/>
          <w:bCs/>
          <w:sz w:val="28"/>
          <w:szCs w:val="28"/>
        </w:rPr>
        <w:t>.....................3</w:t>
      </w:r>
    </w:p>
    <w:p w:rsidR="00C01292" w:rsidRPr="000A6227" w:rsidRDefault="00C0129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2.Цели и задачи......................................................................................................</w:t>
      </w:r>
      <w:r w:rsidR="006353BD" w:rsidRPr="000A6227">
        <w:rPr>
          <w:rFonts w:ascii="Astra Serif" w:hAnsi="Astra Serif"/>
          <w:bCs/>
          <w:sz w:val="28"/>
          <w:szCs w:val="28"/>
        </w:rPr>
        <w:t>.</w:t>
      </w:r>
      <w:r w:rsidRPr="000A6227">
        <w:rPr>
          <w:rFonts w:ascii="Astra Serif" w:hAnsi="Astra Serif"/>
          <w:bCs/>
          <w:sz w:val="28"/>
          <w:szCs w:val="28"/>
        </w:rPr>
        <w:t>.</w:t>
      </w:r>
      <w:r w:rsidR="006353BD" w:rsidRPr="000A6227">
        <w:rPr>
          <w:rFonts w:ascii="Astra Serif" w:hAnsi="Astra Serif"/>
          <w:bCs/>
          <w:sz w:val="28"/>
          <w:szCs w:val="28"/>
        </w:rPr>
        <w:t>4</w:t>
      </w:r>
    </w:p>
    <w:p w:rsidR="00BA16C0" w:rsidRPr="000A6227" w:rsidRDefault="00C0129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3</w:t>
      </w:r>
      <w:r w:rsidR="002A38F0" w:rsidRPr="000A6227">
        <w:rPr>
          <w:rFonts w:ascii="Astra Serif" w:hAnsi="Astra Serif"/>
          <w:bCs/>
          <w:sz w:val="28"/>
          <w:szCs w:val="28"/>
        </w:rPr>
        <w:t>. Обзор литературы...............</w:t>
      </w:r>
      <w:r w:rsidR="00BA16C0" w:rsidRPr="000A6227">
        <w:rPr>
          <w:rFonts w:ascii="Astra Serif" w:hAnsi="Astra Serif"/>
          <w:bCs/>
          <w:sz w:val="28"/>
          <w:szCs w:val="28"/>
        </w:rPr>
        <w:t>.....................................................</w:t>
      </w:r>
      <w:r w:rsidR="002A38F0" w:rsidRPr="000A6227">
        <w:rPr>
          <w:rFonts w:ascii="Astra Serif" w:hAnsi="Astra Serif"/>
          <w:bCs/>
          <w:sz w:val="28"/>
          <w:szCs w:val="28"/>
        </w:rPr>
        <w:t>...</w:t>
      </w:r>
      <w:r w:rsidR="00BA16C0" w:rsidRPr="000A6227">
        <w:rPr>
          <w:rFonts w:ascii="Astra Serif" w:hAnsi="Astra Serif"/>
          <w:bCs/>
          <w:sz w:val="28"/>
          <w:szCs w:val="28"/>
        </w:rPr>
        <w:t>.</w:t>
      </w:r>
      <w:r w:rsidR="002A1592" w:rsidRPr="000A6227">
        <w:rPr>
          <w:rFonts w:ascii="Astra Serif" w:hAnsi="Astra Serif"/>
          <w:bCs/>
          <w:sz w:val="28"/>
          <w:szCs w:val="28"/>
        </w:rPr>
        <w:t>........................4</w:t>
      </w:r>
    </w:p>
    <w:p w:rsidR="00BA16C0" w:rsidRPr="000A6227" w:rsidRDefault="000A6227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sz w:val="28"/>
          <w:szCs w:val="28"/>
        </w:rPr>
        <w:t>3.1.</w:t>
      </w:r>
      <w:r w:rsidR="002A38F0" w:rsidRPr="000A6227">
        <w:rPr>
          <w:rFonts w:ascii="Astra Serif" w:hAnsi="Astra Serif"/>
          <w:sz w:val="28"/>
          <w:szCs w:val="28"/>
        </w:rPr>
        <w:t xml:space="preserve"> </w:t>
      </w:r>
      <w:r w:rsidR="00BA16C0" w:rsidRPr="000A6227">
        <w:rPr>
          <w:rFonts w:ascii="Astra Serif" w:hAnsi="Astra Serif"/>
          <w:sz w:val="28"/>
          <w:szCs w:val="28"/>
        </w:rPr>
        <w:t>История применения эфирн</w:t>
      </w:r>
      <w:r w:rsidRPr="000A6227">
        <w:rPr>
          <w:rFonts w:ascii="Astra Serif" w:hAnsi="Astra Serif"/>
          <w:sz w:val="28"/>
          <w:szCs w:val="28"/>
        </w:rPr>
        <w:t>ых масел.....................</w:t>
      </w:r>
      <w:r w:rsidR="00BA16C0" w:rsidRPr="000A6227">
        <w:rPr>
          <w:rFonts w:ascii="Astra Serif" w:hAnsi="Astra Serif"/>
          <w:sz w:val="28"/>
          <w:szCs w:val="28"/>
        </w:rPr>
        <w:t>.....................................</w:t>
      </w:r>
      <w:r w:rsidR="002A1592" w:rsidRPr="000A6227">
        <w:rPr>
          <w:rFonts w:ascii="Astra Serif" w:hAnsi="Astra Serif"/>
          <w:sz w:val="28"/>
          <w:szCs w:val="28"/>
        </w:rPr>
        <w:t>...4</w:t>
      </w:r>
    </w:p>
    <w:p w:rsidR="00BA16C0" w:rsidRPr="000A6227" w:rsidRDefault="000A6227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sz w:val="28"/>
          <w:szCs w:val="28"/>
        </w:rPr>
        <w:t xml:space="preserve">3.2 </w:t>
      </w:r>
      <w:r w:rsidR="00BA16C0" w:rsidRPr="000A6227">
        <w:rPr>
          <w:rFonts w:ascii="Astra Serif" w:hAnsi="Astra Serif"/>
          <w:sz w:val="28"/>
          <w:szCs w:val="28"/>
        </w:rPr>
        <w:t>Физические и химическ</w:t>
      </w:r>
      <w:r w:rsidRPr="000A6227">
        <w:rPr>
          <w:rFonts w:ascii="Astra Serif" w:hAnsi="Astra Serif"/>
          <w:sz w:val="28"/>
          <w:szCs w:val="28"/>
        </w:rPr>
        <w:t>ие свойства эфирных масел.....</w:t>
      </w:r>
      <w:r w:rsidR="00BA16C0" w:rsidRPr="000A6227">
        <w:rPr>
          <w:rFonts w:ascii="Astra Serif" w:hAnsi="Astra Serif"/>
          <w:sz w:val="28"/>
          <w:szCs w:val="28"/>
        </w:rPr>
        <w:t>...........................</w:t>
      </w:r>
      <w:r w:rsidR="002A1592" w:rsidRPr="000A6227">
        <w:rPr>
          <w:rFonts w:ascii="Astra Serif" w:hAnsi="Astra Serif"/>
          <w:sz w:val="28"/>
          <w:szCs w:val="28"/>
        </w:rPr>
        <w:t>.....5</w:t>
      </w:r>
    </w:p>
    <w:p w:rsidR="000657D5" w:rsidRPr="000A6227" w:rsidRDefault="000A6227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sz w:val="28"/>
          <w:szCs w:val="28"/>
        </w:rPr>
        <w:t xml:space="preserve">3.3. </w:t>
      </w:r>
      <w:r w:rsidR="000657D5" w:rsidRPr="000A6227">
        <w:rPr>
          <w:rFonts w:ascii="Astra Serif" w:hAnsi="Astra Serif"/>
          <w:sz w:val="28"/>
          <w:szCs w:val="28"/>
        </w:rPr>
        <w:t>Лекарственное растен</w:t>
      </w:r>
      <w:r w:rsidRPr="000A6227">
        <w:rPr>
          <w:rFonts w:ascii="Astra Serif" w:hAnsi="Astra Serif"/>
          <w:sz w:val="28"/>
          <w:szCs w:val="28"/>
        </w:rPr>
        <w:t>ие - пеларгония душистая..............</w:t>
      </w:r>
      <w:r w:rsidR="000657D5" w:rsidRPr="000A6227">
        <w:rPr>
          <w:rFonts w:ascii="Astra Serif" w:hAnsi="Astra Serif"/>
          <w:sz w:val="28"/>
          <w:szCs w:val="28"/>
        </w:rPr>
        <w:t>............................</w:t>
      </w:r>
      <w:r w:rsidR="002A1592" w:rsidRPr="000A6227">
        <w:rPr>
          <w:rFonts w:ascii="Astra Serif" w:hAnsi="Astra Serif"/>
          <w:sz w:val="28"/>
          <w:szCs w:val="28"/>
        </w:rPr>
        <w:t>6</w:t>
      </w:r>
    </w:p>
    <w:p w:rsidR="00BA16C0" w:rsidRPr="000A6227" w:rsidRDefault="000A6227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sz w:val="28"/>
          <w:szCs w:val="28"/>
        </w:rPr>
        <w:t>3.</w:t>
      </w:r>
      <w:r w:rsidR="000657D5" w:rsidRPr="000A6227">
        <w:rPr>
          <w:rFonts w:ascii="Astra Serif" w:hAnsi="Astra Serif"/>
          <w:sz w:val="28"/>
          <w:szCs w:val="28"/>
        </w:rPr>
        <w:t>4</w:t>
      </w:r>
      <w:r w:rsidRPr="000A6227">
        <w:rPr>
          <w:rFonts w:ascii="Astra Serif" w:hAnsi="Astra Serif"/>
          <w:sz w:val="28"/>
          <w:szCs w:val="28"/>
        </w:rPr>
        <w:t>.</w:t>
      </w:r>
      <w:r w:rsidR="007660EE" w:rsidRPr="000A6227">
        <w:rPr>
          <w:rFonts w:ascii="Astra Serif" w:hAnsi="Astra Serif"/>
          <w:sz w:val="28"/>
          <w:szCs w:val="28"/>
        </w:rPr>
        <w:t xml:space="preserve"> Производство</w:t>
      </w:r>
      <w:r w:rsidR="00BA16C0" w:rsidRPr="000A6227">
        <w:rPr>
          <w:rFonts w:ascii="Astra Serif" w:hAnsi="Astra Serif"/>
          <w:sz w:val="28"/>
          <w:szCs w:val="28"/>
        </w:rPr>
        <w:t xml:space="preserve"> эфирных масел</w:t>
      </w:r>
      <w:r w:rsidR="007660EE" w:rsidRPr="000A6227">
        <w:rPr>
          <w:rFonts w:ascii="Astra Serif" w:hAnsi="Astra Serif"/>
          <w:sz w:val="28"/>
          <w:szCs w:val="28"/>
        </w:rPr>
        <w:t xml:space="preserve"> из пеларгонии</w:t>
      </w:r>
      <w:r w:rsidRPr="000A6227">
        <w:rPr>
          <w:rFonts w:ascii="Astra Serif" w:hAnsi="Astra Serif"/>
          <w:sz w:val="28"/>
          <w:szCs w:val="28"/>
        </w:rPr>
        <w:t>...................</w:t>
      </w:r>
      <w:r w:rsidR="00BA16C0" w:rsidRPr="000A6227">
        <w:rPr>
          <w:rFonts w:ascii="Astra Serif" w:hAnsi="Astra Serif"/>
          <w:sz w:val="28"/>
          <w:szCs w:val="28"/>
        </w:rPr>
        <w:t>..</w:t>
      </w:r>
      <w:r w:rsidR="007660EE" w:rsidRPr="000A6227">
        <w:rPr>
          <w:rFonts w:ascii="Astra Serif" w:hAnsi="Astra Serif"/>
          <w:sz w:val="28"/>
          <w:szCs w:val="28"/>
        </w:rPr>
        <w:t>.........</w:t>
      </w:r>
      <w:r w:rsidR="00FE2733" w:rsidRPr="000A6227">
        <w:rPr>
          <w:rFonts w:ascii="Astra Serif" w:hAnsi="Astra Serif"/>
          <w:sz w:val="28"/>
          <w:szCs w:val="28"/>
        </w:rPr>
        <w:t>..................</w:t>
      </w:r>
      <w:r w:rsidR="002A1592" w:rsidRPr="000A6227">
        <w:rPr>
          <w:rFonts w:ascii="Astra Serif" w:hAnsi="Astra Serif"/>
          <w:sz w:val="28"/>
          <w:szCs w:val="28"/>
        </w:rPr>
        <w:t>7</w:t>
      </w:r>
    </w:p>
    <w:p w:rsidR="000D7F19" w:rsidRPr="000A6227" w:rsidRDefault="000A6227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sz w:val="28"/>
          <w:szCs w:val="28"/>
        </w:rPr>
        <w:t xml:space="preserve">3.5. </w:t>
      </w:r>
      <w:proofErr w:type="spellStart"/>
      <w:r w:rsidRPr="000A6227">
        <w:rPr>
          <w:rFonts w:ascii="Astra Serif" w:hAnsi="Astra Serif"/>
          <w:sz w:val="28"/>
          <w:szCs w:val="28"/>
        </w:rPr>
        <w:t>Ароматерапия</w:t>
      </w:r>
      <w:proofErr w:type="spellEnd"/>
      <w:r w:rsidRPr="000A6227">
        <w:rPr>
          <w:rFonts w:ascii="Astra Serif" w:hAnsi="Astra Serif"/>
          <w:sz w:val="28"/>
          <w:szCs w:val="28"/>
        </w:rPr>
        <w:t xml:space="preserve"> ......</w:t>
      </w:r>
      <w:r w:rsidR="00E8350A" w:rsidRPr="000A6227">
        <w:rPr>
          <w:rFonts w:ascii="Astra Serif" w:hAnsi="Astra Serif"/>
          <w:sz w:val="28"/>
          <w:szCs w:val="28"/>
        </w:rPr>
        <w:t>...</w:t>
      </w:r>
      <w:r w:rsidR="000D7F19" w:rsidRPr="000A6227">
        <w:rPr>
          <w:rFonts w:ascii="Astra Serif" w:hAnsi="Astra Serif"/>
          <w:sz w:val="28"/>
          <w:szCs w:val="28"/>
        </w:rPr>
        <w:t>...........................................................</w:t>
      </w:r>
      <w:r w:rsidR="002A1592" w:rsidRPr="000A6227">
        <w:rPr>
          <w:rFonts w:ascii="Astra Serif" w:hAnsi="Astra Serif"/>
          <w:sz w:val="28"/>
          <w:szCs w:val="28"/>
        </w:rPr>
        <w:t>...............................8</w:t>
      </w:r>
    </w:p>
    <w:p w:rsidR="00BA16C0" w:rsidRPr="000A6227" w:rsidRDefault="00C0129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4.</w:t>
      </w:r>
      <w:r w:rsidR="002A38F0" w:rsidRPr="000A6227">
        <w:rPr>
          <w:rFonts w:ascii="Astra Serif" w:hAnsi="Astra Serif"/>
          <w:bCs/>
          <w:sz w:val="28"/>
          <w:szCs w:val="28"/>
        </w:rPr>
        <w:t xml:space="preserve">Мои </w:t>
      </w:r>
      <w:r w:rsidR="00BA16C0" w:rsidRPr="000A6227">
        <w:rPr>
          <w:rFonts w:ascii="Astra Serif" w:hAnsi="Astra Serif"/>
          <w:bCs/>
          <w:sz w:val="28"/>
          <w:szCs w:val="28"/>
        </w:rPr>
        <w:t>иссл</w:t>
      </w:r>
      <w:r w:rsidR="000A6227" w:rsidRPr="000A6227">
        <w:rPr>
          <w:rFonts w:ascii="Astra Serif" w:hAnsi="Astra Serif"/>
          <w:bCs/>
          <w:sz w:val="28"/>
          <w:szCs w:val="28"/>
        </w:rPr>
        <w:t>едования и эксперимент.............</w:t>
      </w:r>
      <w:r w:rsidR="00BA16C0" w:rsidRPr="000A6227">
        <w:rPr>
          <w:rFonts w:ascii="Astra Serif" w:hAnsi="Astra Serif"/>
          <w:bCs/>
          <w:sz w:val="28"/>
          <w:szCs w:val="28"/>
        </w:rPr>
        <w:t>..</w:t>
      </w:r>
      <w:r w:rsidR="000A6227" w:rsidRPr="000A6227">
        <w:rPr>
          <w:rFonts w:ascii="Astra Serif" w:hAnsi="Astra Serif"/>
          <w:bCs/>
          <w:sz w:val="28"/>
          <w:szCs w:val="28"/>
        </w:rPr>
        <w:t>...................</w:t>
      </w:r>
      <w:r w:rsidR="002A38F0" w:rsidRPr="000A6227">
        <w:rPr>
          <w:rFonts w:ascii="Astra Serif" w:hAnsi="Astra Serif"/>
          <w:bCs/>
          <w:sz w:val="28"/>
          <w:szCs w:val="28"/>
        </w:rPr>
        <w:t>.................................</w:t>
      </w:r>
      <w:r w:rsidR="00F121A3" w:rsidRPr="000A6227">
        <w:rPr>
          <w:rFonts w:ascii="Astra Serif" w:hAnsi="Astra Serif"/>
          <w:bCs/>
          <w:sz w:val="28"/>
          <w:szCs w:val="28"/>
        </w:rPr>
        <w:t>...9</w:t>
      </w:r>
    </w:p>
    <w:p w:rsidR="00BA16C0" w:rsidRPr="000A6227" w:rsidRDefault="00C0129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5.</w:t>
      </w:r>
      <w:r w:rsidR="00BA16C0" w:rsidRPr="000A6227">
        <w:rPr>
          <w:rFonts w:ascii="Astra Serif" w:hAnsi="Astra Serif"/>
          <w:bCs/>
          <w:sz w:val="28"/>
          <w:szCs w:val="28"/>
        </w:rPr>
        <w:t>Результаты исследования........</w:t>
      </w:r>
      <w:r w:rsidR="002A1592" w:rsidRPr="000A6227">
        <w:rPr>
          <w:rFonts w:ascii="Astra Serif" w:hAnsi="Astra Serif"/>
          <w:bCs/>
          <w:sz w:val="28"/>
          <w:szCs w:val="28"/>
        </w:rPr>
        <w:t>...............................</w:t>
      </w:r>
      <w:r w:rsidR="00BA16C0" w:rsidRPr="000A6227">
        <w:rPr>
          <w:rFonts w:ascii="Astra Serif" w:hAnsi="Astra Serif"/>
          <w:bCs/>
          <w:sz w:val="28"/>
          <w:szCs w:val="28"/>
        </w:rPr>
        <w:t>................</w:t>
      </w:r>
      <w:r w:rsidR="00F121A3" w:rsidRPr="000A6227">
        <w:rPr>
          <w:rFonts w:ascii="Astra Serif" w:hAnsi="Astra Serif"/>
          <w:bCs/>
          <w:sz w:val="28"/>
          <w:szCs w:val="28"/>
        </w:rPr>
        <w:t>...........................10</w:t>
      </w:r>
    </w:p>
    <w:p w:rsidR="00BA16C0" w:rsidRPr="000A6227" w:rsidRDefault="00C0129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6.</w:t>
      </w:r>
      <w:r w:rsidR="002A38F0" w:rsidRPr="000A6227">
        <w:rPr>
          <w:rFonts w:ascii="Astra Serif" w:hAnsi="Astra Serif"/>
          <w:bCs/>
          <w:sz w:val="28"/>
          <w:szCs w:val="28"/>
        </w:rPr>
        <w:t>Выводы</w:t>
      </w:r>
      <w:r w:rsidR="007272C2" w:rsidRPr="000A6227">
        <w:rPr>
          <w:rFonts w:ascii="Astra Serif" w:hAnsi="Astra Serif"/>
          <w:bCs/>
          <w:sz w:val="28"/>
          <w:szCs w:val="28"/>
        </w:rPr>
        <w:t xml:space="preserve"> и практические рекомендации..................</w:t>
      </w:r>
      <w:r w:rsidR="00BA16C0" w:rsidRPr="000A6227">
        <w:rPr>
          <w:rFonts w:ascii="Astra Serif" w:hAnsi="Astra Serif"/>
          <w:bCs/>
          <w:sz w:val="28"/>
          <w:szCs w:val="28"/>
        </w:rPr>
        <w:t>.......................................</w:t>
      </w:r>
      <w:r w:rsidR="00F121A3" w:rsidRPr="000A6227">
        <w:rPr>
          <w:rFonts w:ascii="Astra Serif" w:hAnsi="Astra Serif"/>
          <w:bCs/>
          <w:sz w:val="28"/>
          <w:szCs w:val="28"/>
        </w:rPr>
        <w:t>..10</w:t>
      </w:r>
    </w:p>
    <w:p w:rsidR="00343291" w:rsidRPr="000A6227" w:rsidRDefault="00C0129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7.</w:t>
      </w:r>
      <w:r w:rsidR="00343291" w:rsidRPr="000A6227">
        <w:rPr>
          <w:rFonts w:ascii="Astra Serif" w:hAnsi="Astra Serif"/>
          <w:bCs/>
          <w:sz w:val="28"/>
          <w:szCs w:val="28"/>
        </w:rPr>
        <w:t>Заключение.........................................................................</w:t>
      </w:r>
      <w:r w:rsidR="00670E3E" w:rsidRPr="000A6227">
        <w:rPr>
          <w:rFonts w:ascii="Astra Serif" w:hAnsi="Astra Serif"/>
          <w:bCs/>
          <w:sz w:val="28"/>
          <w:szCs w:val="28"/>
        </w:rPr>
        <w:t>...............................</w:t>
      </w:r>
      <w:r w:rsidR="00343291" w:rsidRPr="000A6227">
        <w:rPr>
          <w:rFonts w:ascii="Astra Serif" w:hAnsi="Astra Serif"/>
          <w:bCs/>
          <w:sz w:val="28"/>
          <w:szCs w:val="28"/>
        </w:rPr>
        <w:t>..</w:t>
      </w:r>
      <w:r w:rsidR="00F121A3" w:rsidRPr="000A6227">
        <w:rPr>
          <w:rFonts w:ascii="Astra Serif" w:hAnsi="Astra Serif"/>
          <w:bCs/>
          <w:sz w:val="28"/>
          <w:szCs w:val="28"/>
        </w:rPr>
        <w:t>11</w:t>
      </w:r>
    </w:p>
    <w:p w:rsidR="00BA16C0" w:rsidRPr="000A6227" w:rsidRDefault="00343291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8.</w:t>
      </w:r>
      <w:r w:rsidR="00BA16C0" w:rsidRPr="000A6227">
        <w:rPr>
          <w:rFonts w:ascii="Astra Serif" w:hAnsi="Astra Serif"/>
          <w:bCs/>
          <w:sz w:val="28"/>
          <w:szCs w:val="28"/>
        </w:rPr>
        <w:t>Список испол</w:t>
      </w:r>
      <w:r w:rsidR="00C01292" w:rsidRPr="000A6227">
        <w:rPr>
          <w:rFonts w:ascii="Astra Serif" w:hAnsi="Astra Serif"/>
          <w:bCs/>
          <w:sz w:val="28"/>
          <w:szCs w:val="28"/>
        </w:rPr>
        <w:t>ьзованных источников.........</w:t>
      </w:r>
      <w:r w:rsidR="00BA16C0" w:rsidRPr="000A6227">
        <w:rPr>
          <w:rFonts w:ascii="Astra Serif" w:hAnsi="Astra Serif"/>
          <w:bCs/>
          <w:sz w:val="28"/>
          <w:szCs w:val="28"/>
        </w:rPr>
        <w:t>............................</w:t>
      </w:r>
      <w:r w:rsidR="00F121A3" w:rsidRPr="000A6227">
        <w:rPr>
          <w:rFonts w:ascii="Astra Serif" w:hAnsi="Astra Serif"/>
          <w:bCs/>
          <w:sz w:val="28"/>
          <w:szCs w:val="28"/>
        </w:rPr>
        <w:t>...........................13</w:t>
      </w:r>
    </w:p>
    <w:p w:rsidR="00C01292" w:rsidRPr="000A6227" w:rsidRDefault="00343291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sz w:val="28"/>
          <w:szCs w:val="28"/>
        </w:rPr>
      </w:pPr>
      <w:r w:rsidRPr="000A6227">
        <w:rPr>
          <w:rFonts w:ascii="Astra Serif" w:hAnsi="Astra Serif"/>
          <w:bCs/>
          <w:sz w:val="28"/>
          <w:szCs w:val="28"/>
        </w:rPr>
        <w:t>9</w:t>
      </w:r>
      <w:r w:rsidR="00C01292" w:rsidRPr="000A6227">
        <w:rPr>
          <w:rFonts w:ascii="Astra Serif" w:hAnsi="Astra Serif"/>
          <w:bCs/>
          <w:sz w:val="28"/>
          <w:szCs w:val="28"/>
        </w:rPr>
        <w:t>.Фотоприложение..................................................................</w:t>
      </w:r>
      <w:r w:rsidR="00F121A3" w:rsidRPr="000A6227">
        <w:rPr>
          <w:rFonts w:ascii="Astra Serif" w:hAnsi="Astra Serif"/>
          <w:bCs/>
          <w:sz w:val="28"/>
          <w:szCs w:val="28"/>
        </w:rPr>
        <w:t>..............................14</w:t>
      </w:r>
    </w:p>
    <w:p w:rsidR="007272C2" w:rsidRPr="000A6227" w:rsidRDefault="007272C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color w:val="212529"/>
          <w:sz w:val="28"/>
          <w:szCs w:val="28"/>
        </w:rPr>
      </w:pPr>
    </w:p>
    <w:p w:rsidR="007272C2" w:rsidRPr="000A6227" w:rsidRDefault="007272C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color w:val="212529"/>
          <w:sz w:val="28"/>
          <w:szCs w:val="28"/>
        </w:rPr>
      </w:pPr>
    </w:p>
    <w:p w:rsidR="007272C2" w:rsidRPr="000A6227" w:rsidRDefault="007272C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color w:val="212529"/>
          <w:sz w:val="28"/>
          <w:szCs w:val="28"/>
        </w:rPr>
      </w:pPr>
    </w:p>
    <w:p w:rsidR="007272C2" w:rsidRPr="000A6227" w:rsidRDefault="007272C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color w:val="212529"/>
          <w:sz w:val="28"/>
          <w:szCs w:val="28"/>
        </w:rPr>
      </w:pPr>
    </w:p>
    <w:p w:rsidR="007272C2" w:rsidRPr="000A6227" w:rsidRDefault="007272C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bCs/>
          <w:color w:val="212529"/>
          <w:sz w:val="28"/>
          <w:szCs w:val="28"/>
        </w:rPr>
      </w:pPr>
    </w:p>
    <w:p w:rsidR="007272C2" w:rsidRPr="000A6227" w:rsidRDefault="007272C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color w:val="212529"/>
          <w:sz w:val="28"/>
          <w:szCs w:val="28"/>
        </w:rPr>
      </w:pPr>
    </w:p>
    <w:p w:rsidR="002A1592" w:rsidRPr="000A6227" w:rsidRDefault="002A1592" w:rsidP="002A1592">
      <w:pPr>
        <w:pStyle w:val="a3"/>
        <w:shd w:val="clear" w:color="auto" w:fill="FFFFFF"/>
        <w:spacing w:before="0" w:beforeAutospacing="0"/>
        <w:rPr>
          <w:rFonts w:ascii="Astra Serif" w:hAnsi="Astra Serif"/>
          <w:color w:val="212529"/>
          <w:sz w:val="28"/>
          <w:szCs w:val="28"/>
        </w:rPr>
      </w:pPr>
    </w:p>
    <w:p w:rsidR="003D3751" w:rsidRPr="000A6227" w:rsidRDefault="003D3751" w:rsidP="002A1592">
      <w:pPr>
        <w:pStyle w:val="a3"/>
        <w:shd w:val="clear" w:color="auto" w:fill="FFFFFF"/>
        <w:spacing w:before="0" w:beforeAutospacing="0"/>
        <w:jc w:val="center"/>
        <w:rPr>
          <w:rFonts w:ascii="Astra Serif" w:hAnsi="Astra Serif"/>
          <w:color w:val="212529"/>
          <w:sz w:val="28"/>
          <w:szCs w:val="28"/>
        </w:rPr>
      </w:pPr>
    </w:p>
    <w:p w:rsidR="009A0FC3" w:rsidRPr="000A6227" w:rsidRDefault="009A0FC3" w:rsidP="002A1592">
      <w:pPr>
        <w:pStyle w:val="a3"/>
        <w:shd w:val="clear" w:color="auto" w:fill="FFFFFF"/>
        <w:spacing w:before="0" w:beforeAutospacing="0"/>
        <w:jc w:val="center"/>
        <w:rPr>
          <w:rFonts w:ascii="Astra Serif" w:hAnsi="Astra Serif" w:cs="Arial"/>
          <w:b/>
          <w:bCs/>
          <w:color w:val="212529"/>
          <w:sz w:val="28"/>
          <w:szCs w:val="28"/>
        </w:rPr>
      </w:pPr>
    </w:p>
    <w:p w:rsidR="002A38F0" w:rsidRPr="000A6227" w:rsidRDefault="002A38F0" w:rsidP="002A1592">
      <w:pPr>
        <w:pStyle w:val="a3"/>
        <w:shd w:val="clear" w:color="auto" w:fill="FFFFFF"/>
        <w:spacing w:before="0" w:beforeAutospacing="0"/>
        <w:jc w:val="center"/>
        <w:rPr>
          <w:rFonts w:ascii="Astra Serif" w:hAnsi="Astra Serif" w:cs="Arial"/>
          <w:b/>
          <w:bCs/>
          <w:sz w:val="28"/>
          <w:szCs w:val="28"/>
        </w:rPr>
      </w:pPr>
      <w:r w:rsidRPr="000A6227">
        <w:rPr>
          <w:rFonts w:ascii="Astra Serif" w:hAnsi="Astra Serif" w:cs="Arial"/>
          <w:b/>
          <w:bCs/>
          <w:sz w:val="28"/>
          <w:szCs w:val="28"/>
        </w:rPr>
        <w:lastRenderedPageBreak/>
        <w:t>Введение</w:t>
      </w:r>
    </w:p>
    <w:p w:rsidR="00446168" w:rsidRPr="000A6227" w:rsidRDefault="00446168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sz w:val="28"/>
          <w:szCs w:val="28"/>
        </w:rPr>
      </w:pPr>
      <w:r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 xml:space="preserve">       </w:t>
      </w:r>
      <w:r w:rsidR="00427540"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 xml:space="preserve">Я, Васильева Кристина, </w:t>
      </w:r>
      <w:r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>занимаюсь в объединении "Декоративное цветоводство" на базе учебной оранжереи</w:t>
      </w:r>
      <w:r w:rsidR="00427540"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 xml:space="preserve"> нашего центра образования</w:t>
      </w:r>
      <w:r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 xml:space="preserve">. </w:t>
      </w:r>
      <w:r w:rsidR="00427540"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>На занятиях</w:t>
      </w:r>
      <w:r w:rsidR="0012679B"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12679B"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>посвященном</w:t>
      </w:r>
      <w:proofErr w:type="gramEnd"/>
      <w:r w:rsidR="0012679B"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 xml:space="preserve"> лекарственным растениям, мы познакомились с интересны</w:t>
      </w:r>
      <w:r w:rsidR="00427540"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>м цветком, листья которого имеют</w:t>
      </w:r>
      <w:r w:rsidR="0012679B" w:rsidRPr="000A6227">
        <w:rPr>
          <w:rFonts w:ascii="Astra Serif" w:hAnsi="Astra Serif"/>
          <w:color w:val="000000"/>
          <w:sz w:val="28"/>
          <w:szCs w:val="28"/>
          <w:shd w:val="clear" w:color="auto" w:fill="FFFFFF"/>
        </w:rPr>
        <w:t xml:space="preserve"> резкий своеобразный запах.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Наш педагог рассказала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>, что это растение - разновидность пеларгонии, а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именно - пеларгония душистая. В нашей оранжерее о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на цветет значительно реже и не так красиво, как </w:t>
      </w:r>
      <w:r w:rsidR="002A1592" w:rsidRPr="000A6227">
        <w:rPr>
          <w:rFonts w:ascii="Astra Serif" w:hAnsi="Astra Serif"/>
          <w:sz w:val="28"/>
          <w:szCs w:val="28"/>
          <w:shd w:val="clear" w:color="auto" w:fill="FFFFFF"/>
        </w:rPr>
        <w:t>родственные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ей 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зональные и королевские пеларгонии, но содержится </w:t>
      </w:r>
      <w:r w:rsidR="00CC769A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в нашей оранжерее 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на почетном месте 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>на участке "аптекарский огород".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Мы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с ребятами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узнали, что это растение</w:t>
      </w:r>
      <w:r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</w:t>
      </w:r>
      <w:r w:rsidR="000657D5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может 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>лечит</w:t>
      </w:r>
      <w:r w:rsidR="000657D5" w:rsidRPr="000A6227">
        <w:rPr>
          <w:rFonts w:ascii="Astra Serif" w:hAnsi="Astra Serif"/>
          <w:sz w:val="28"/>
          <w:szCs w:val="28"/>
          <w:shd w:val="clear" w:color="auto" w:fill="FFFFFF"/>
        </w:rPr>
        <w:t>ь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отит и издавна используется в народной медицине при боли в ухе.</w:t>
      </w:r>
      <w:r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</w:t>
      </w:r>
      <w:r w:rsidR="007A4B38" w:rsidRPr="000A6227">
        <w:rPr>
          <w:rFonts w:ascii="Astra Serif" w:hAnsi="Astra Serif"/>
          <w:sz w:val="28"/>
          <w:szCs w:val="28"/>
          <w:shd w:val="clear" w:color="auto" w:fill="FFFFFF"/>
        </w:rPr>
        <w:t>А ее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своеобразный</w:t>
      </w:r>
      <w:r w:rsidR="007A4B38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запах обусловлен летучими газообразными веществами - фитонцидами.</w:t>
      </w:r>
      <w:r w:rsidR="0012679B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>О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>казывается, о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ни очищают воздух, убивая вредные микроорганизмы. </w:t>
      </w:r>
      <w:r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Мне стало интересно узнать об этом удивительном 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растении </w:t>
      </w:r>
      <w:proofErr w:type="gramStart"/>
      <w:r w:rsidRPr="000A6227">
        <w:rPr>
          <w:rFonts w:ascii="Astra Serif" w:hAnsi="Astra Serif"/>
          <w:sz w:val="28"/>
          <w:szCs w:val="28"/>
          <w:shd w:val="clear" w:color="auto" w:fill="FFFFFF"/>
        </w:rPr>
        <w:t>побольше</w:t>
      </w:r>
      <w:proofErr w:type="gramEnd"/>
      <w:r w:rsidRPr="000A6227">
        <w:rPr>
          <w:rFonts w:ascii="Astra Serif" w:hAnsi="Astra Serif"/>
          <w:sz w:val="28"/>
          <w:szCs w:val="28"/>
          <w:shd w:val="clear" w:color="auto" w:fill="FFFFFF"/>
        </w:rPr>
        <w:t>.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Меня заинтересовало, что 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>из него получают эфирные масла, про которые я уже слыша</w:t>
      </w:r>
      <w:r w:rsidR="000657D5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ла, так как 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у себя </w:t>
      </w:r>
      <w:r w:rsidR="000657D5" w:rsidRPr="000A6227">
        <w:rPr>
          <w:rFonts w:ascii="Astra Serif" w:hAnsi="Astra Serif"/>
          <w:sz w:val="28"/>
          <w:szCs w:val="28"/>
          <w:shd w:val="clear" w:color="auto" w:fill="FFFFFF"/>
        </w:rPr>
        <w:t>дома мы используем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эфирные масла цитрусовых. И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</w:t>
      </w:r>
      <w:r w:rsidR="00A30AA6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мне 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>стало интересно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, </w:t>
      </w:r>
      <w:r w:rsidR="000657D5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что же это за вещества и 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как </w:t>
      </w:r>
      <w:r w:rsidR="000657D5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их 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можно получить из пеларгонии </w:t>
      </w:r>
      <w:r w:rsidR="00136F9D" w:rsidRPr="000A6227">
        <w:rPr>
          <w:rFonts w:ascii="Astra Serif" w:hAnsi="Astra Serif"/>
          <w:sz w:val="28"/>
          <w:szCs w:val="28"/>
          <w:shd w:val="clear" w:color="auto" w:fill="FFFFFF"/>
        </w:rPr>
        <w:t>душистой</w:t>
      </w:r>
      <w:r w:rsidR="002C2F9A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в домашних условиях. </w:t>
      </w:r>
    </w:p>
    <w:p w:rsidR="00C01292" w:rsidRPr="000A6227" w:rsidRDefault="004A6B47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sz w:val="28"/>
          <w:szCs w:val="28"/>
          <w:shd w:val="clear" w:color="auto" w:fill="FFFFFF"/>
        </w:rPr>
      </w:pPr>
      <w:r w:rsidRPr="000A6227">
        <w:rPr>
          <w:rFonts w:ascii="Astra Serif" w:hAnsi="Astra Serif" w:cs="Arial"/>
          <w:color w:val="212529"/>
          <w:sz w:val="28"/>
          <w:szCs w:val="28"/>
        </w:rPr>
        <w:t xml:space="preserve">    </w:t>
      </w:r>
      <w:r w:rsidR="002C2F9A" w:rsidRPr="000A6227">
        <w:rPr>
          <w:rFonts w:ascii="Astra Serif" w:hAnsi="Astra Serif" w:cs="Arial"/>
          <w:color w:val="212529"/>
          <w:sz w:val="28"/>
          <w:szCs w:val="28"/>
        </w:rPr>
        <w:t xml:space="preserve"> </w:t>
      </w:r>
      <w:r w:rsidRPr="000A6227">
        <w:rPr>
          <w:rFonts w:ascii="Astra Serif" w:hAnsi="Astra Serif" w:cs="Arial"/>
          <w:sz w:val="28"/>
          <w:szCs w:val="28"/>
        </w:rPr>
        <w:t>Эфирные масла - бесценный дар природы, ведь они способны создать совершенно неповторимое ощущение и положительно влияют на настроение. С букетом чудодейственных свойств ароматных растений человек познакомился уже много тысяч лет назад. Именно они были первыми косметическими средствами, лекарствами, также их использовали для создания определенной эмоциональной атмосферы.</w:t>
      </w:r>
      <w:r w:rsidR="00446168" w:rsidRPr="000A6227">
        <w:rPr>
          <w:rFonts w:ascii="Astra Serif" w:hAnsi="Astra Serif" w:cs="Arial"/>
          <w:sz w:val="28"/>
          <w:szCs w:val="28"/>
        </w:rPr>
        <w:t xml:space="preserve"> </w:t>
      </w:r>
      <w:r w:rsidRPr="000A6227">
        <w:rPr>
          <w:rFonts w:ascii="Astra Serif" w:hAnsi="Astra Serif" w:cs="Arial"/>
          <w:sz w:val="28"/>
          <w:szCs w:val="28"/>
        </w:rPr>
        <w:t>Эфирные масла – это летучие вещества, которые вырабатываются эфирномасличными растениями и обуславливают их запах и практическую ценность. Масла играют важную роль в испарении и жизненных процессах самих растений и защищают их от болезней. Их описывают как «гормоны» или «живую кровь» растений из-за их высокой концентрации и летучей природы. Это многокомпонентные смеси органических соединений. Количество разных компонентов одного эфирного масла варьирует от 50 до 500.</w:t>
      </w:r>
      <w:r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Эфирные масла </w:t>
      </w:r>
      <w:r w:rsidR="006353BD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могут </w:t>
      </w:r>
      <w:r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содержаться в различных частях растений – корнях, стеблях, листьях, цветках, плодах. Из разных частей одного и того же растения получают различные по своему составу и свойствам эфирные масла. Накопление эфирных масел зависит от различных факторов: климата, света, почвы, фазы развития растений, их возраста. В молодых растениях больше эфирных масел. Эфирные масла в растениях содержатся в изолированных клетках — желёзках в свободном виде, или в химически связанном — в форме гликозидов, как в семенах горького миндаля или горчицы. Количество эфирных масел в различных </w:t>
      </w:r>
      <w:r w:rsidR="00C01292" w:rsidRPr="000A6227">
        <w:rPr>
          <w:rFonts w:ascii="Astra Serif" w:hAnsi="Astra Serif" w:cs="Arial"/>
          <w:sz w:val="28"/>
          <w:szCs w:val="28"/>
          <w:shd w:val="clear" w:color="auto" w:fill="FFFFFF"/>
        </w:rPr>
        <w:t>растениях колеблется от 0,001%</w:t>
      </w:r>
      <w:r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до 25% из расчета на сухое вещество</w:t>
      </w:r>
      <w:r w:rsidR="00C01292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. </w:t>
      </w:r>
      <w:r w:rsidR="00C01292" w:rsidRPr="000A6227">
        <w:rPr>
          <w:rFonts w:ascii="Astra Serif" w:hAnsi="Astra Serif" w:cs="Arial"/>
          <w:sz w:val="28"/>
          <w:szCs w:val="28"/>
        </w:rPr>
        <w:t xml:space="preserve">Эти вещества названы эфирными из-за летучести и испаряемости, а маслами – потому что они жирные на ощупь, не смешиваются с водой и легче ее. В настоящее время эфирные масла получили широкое распространение. </w:t>
      </w:r>
      <w:r w:rsidR="00C01292" w:rsidRPr="000A6227">
        <w:rPr>
          <w:rFonts w:ascii="Astra Serif" w:hAnsi="Astra Serif" w:cs="Arial"/>
          <w:sz w:val="28"/>
          <w:szCs w:val="28"/>
        </w:rPr>
        <w:lastRenderedPageBreak/>
        <w:t xml:space="preserve">Вследствие этого на рынках появились разные подделки натуральных эфирных масел, которые не только не приносят никакой пользы, а даже могут вызвать аллергические реакции. Поэтому </w:t>
      </w:r>
      <w:r w:rsidR="00C01292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актуальность данной работы заключается в том, чтобы изучить </w:t>
      </w:r>
      <w:r w:rsidR="006A26DC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возможность </w:t>
      </w:r>
      <w:r w:rsidR="00C01292" w:rsidRPr="000A6227">
        <w:rPr>
          <w:rFonts w:ascii="Astra Serif" w:hAnsi="Astra Serif" w:cs="Arial"/>
          <w:sz w:val="28"/>
          <w:szCs w:val="28"/>
          <w:shd w:val="clear" w:color="auto" w:fill="FFFFFF"/>
        </w:rPr>
        <w:t>получения натуральных эфирных масел в домашних условиях.</w:t>
      </w:r>
    </w:p>
    <w:p w:rsidR="00001F52" w:rsidRPr="000A6227" w:rsidRDefault="00001F52" w:rsidP="002A1592">
      <w:pPr>
        <w:pStyle w:val="a3"/>
        <w:shd w:val="clear" w:color="auto" w:fill="FFFFFF"/>
        <w:spacing w:before="0" w:beforeAutospacing="0"/>
        <w:jc w:val="center"/>
        <w:rPr>
          <w:rFonts w:ascii="Astra Serif" w:hAnsi="Astra Serif" w:cs="Arial"/>
          <w:b/>
          <w:color w:val="212529"/>
          <w:sz w:val="28"/>
          <w:szCs w:val="28"/>
        </w:rPr>
      </w:pPr>
      <w:r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>Цели и задачи</w:t>
      </w:r>
    </w:p>
    <w:p w:rsidR="00C01292" w:rsidRPr="000A6227" w:rsidRDefault="00C01292" w:rsidP="002A1592">
      <w:pPr>
        <w:pStyle w:val="20"/>
        <w:shd w:val="clear" w:color="auto" w:fill="auto"/>
        <w:tabs>
          <w:tab w:val="left" w:pos="382"/>
        </w:tabs>
        <w:spacing w:before="0" w:line="240" w:lineRule="auto"/>
        <w:rPr>
          <w:rFonts w:ascii="Astra Serif" w:hAnsi="Astra Serif"/>
          <w:sz w:val="28"/>
          <w:szCs w:val="28"/>
          <w:shd w:val="clear" w:color="auto" w:fill="FFFFFF"/>
        </w:rPr>
      </w:pPr>
      <w:r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>Цель данной работы:</w:t>
      </w:r>
      <w:r w:rsidR="00C64037"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 xml:space="preserve"> </w:t>
      </w:r>
      <w:r w:rsidR="00C64037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познакомиться </w:t>
      </w:r>
      <w:r w:rsidR="001B0AAA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с </w:t>
      </w:r>
      <w:r w:rsidR="006F1243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биологическими особенностями пеларгонии душистой </w:t>
      </w:r>
      <w:r w:rsidR="00C64037" w:rsidRPr="000A6227">
        <w:rPr>
          <w:rFonts w:ascii="Astra Serif" w:hAnsi="Astra Serif"/>
          <w:sz w:val="28"/>
          <w:szCs w:val="28"/>
          <w:shd w:val="clear" w:color="auto" w:fill="FFFFFF"/>
        </w:rPr>
        <w:t>и</w:t>
      </w:r>
      <w:r w:rsidR="006F1243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узнать о ее </w:t>
      </w:r>
      <w:r w:rsidR="00427540" w:rsidRPr="000A6227">
        <w:rPr>
          <w:rFonts w:ascii="Astra Serif" w:hAnsi="Astra Serif"/>
          <w:sz w:val="28"/>
          <w:szCs w:val="28"/>
          <w:shd w:val="clear" w:color="auto" w:fill="FFFFFF"/>
        </w:rPr>
        <w:t>применении</w:t>
      </w:r>
      <w:r w:rsidR="00C64037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в </w:t>
      </w:r>
      <w:proofErr w:type="spellStart"/>
      <w:r w:rsidR="00C64037" w:rsidRPr="000A6227">
        <w:rPr>
          <w:rFonts w:ascii="Astra Serif" w:hAnsi="Astra Serif"/>
          <w:sz w:val="28"/>
          <w:szCs w:val="28"/>
          <w:shd w:val="clear" w:color="auto" w:fill="FFFFFF"/>
        </w:rPr>
        <w:t>ароматерапии</w:t>
      </w:r>
      <w:proofErr w:type="spellEnd"/>
      <w:r w:rsidR="006F1243" w:rsidRPr="000A6227">
        <w:rPr>
          <w:rFonts w:ascii="Astra Serif" w:hAnsi="Astra Serif"/>
          <w:sz w:val="28"/>
          <w:szCs w:val="28"/>
          <w:shd w:val="clear" w:color="auto" w:fill="FFFFFF"/>
        </w:rPr>
        <w:t>.</w:t>
      </w:r>
    </w:p>
    <w:p w:rsidR="00001F52" w:rsidRPr="000A6227" w:rsidRDefault="00C01292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sz w:val="28"/>
          <w:szCs w:val="28"/>
          <w:shd w:val="clear" w:color="auto" w:fill="FFFFFF"/>
        </w:rPr>
      </w:pPr>
      <w:r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>Задачи</w:t>
      </w:r>
      <w:r w:rsidR="003E67A3"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 xml:space="preserve">: </w:t>
      </w:r>
      <w:r w:rsidR="00C64037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опытным путем </w:t>
      </w:r>
      <w:r w:rsidR="00C64037" w:rsidRPr="000A6227">
        <w:rPr>
          <w:rFonts w:ascii="Astra Serif" w:hAnsi="Astra Serif"/>
          <w:sz w:val="28"/>
          <w:szCs w:val="28"/>
          <w:shd w:val="clear" w:color="auto" w:fill="FFFFFF"/>
        </w:rPr>
        <w:t>извлечь</w:t>
      </w:r>
      <w:r w:rsidR="006F1243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</w:t>
      </w:r>
      <w:r w:rsidR="00C64037" w:rsidRPr="000A6227">
        <w:rPr>
          <w:rFonts w:ascii="Astra Serif" w:hAnsi="Astra Serif"/>
          <w:sz w:val="28"/>
          <w:szCs w:val="28"/>
          <w:shd w:val="clear" w:color="auto" w:fill="FFFFFF"/>
        </w:rPr>
        <w:t>эфирные масла из листьев пеларгонии душистой</w:t>
      </w:r>
      <w:r w:rsidR="00F121A3" w:rsidRPr="000A6227">
        <w:rPr>
          <w:rFonts w:ascii="Astra Serif" w:hAnsi="Astra Serif"/>
          <w:sz w:val="28"/>
          <w:szCs w:val="28"/>
          <w:shd w:val="clear" w:color="auto" w:fill="FFFFFF"/>
        </w:rPr>
        <w:t>,  применить</w:t>
      </w:r>
      <w:r w:rsidR="00AA0871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их в домашних условиях</w:t>
      </w:r>
    </w:p>
    <w:p w:rsidR="006353BD" w:rsidRPr="000A6227" w:rsidRDefault="00EE0143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sz w:val="28"/>
          <w:szCs w:val="28"/>
          <w:shd w:val="clear" w:color="auto" w:fill="FFFFFF"/>
        </w:rPr>
      </w:pPr>
      <w:r w:rsidRPr="000A6227">
        <w:rPr>
          <w:rStyle w:val="c1"/>
          <w:rFonts w:ascii="Astra Serif" w:hAnsi="Astra Serif"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001F52" w:rsidRPr="000A6227">
        <w:rPr>
          <w:rStyle w:val="c1"/>
          <w:rFonts w:ascii="Astra Serif" w:hAnsi="Astra Serif"/>
          <w:bCs/>
          <w:sz w:val="28"/>
          <w:szCs w:val="28"/>
          <w:bdr w:val="none" w:sz="0" w:space="0" w:color="auto" w:frame="1"/>
          <w:shd w:val="clear" w:color="auto" w:fill="FFFFFF"/>
        </w:rPr>
        <w:t>Значение</w:t>
      </w:r>
      <w:r w:rsidR="00AA0871" w:rsidRPr="000A6227">
        <w:rPr>
          <w:rStyle w:val="c1"/>
          <w:rFonts w:ascii="Astra Serif" w:hAnsi="Astra Serif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01F52" w:rsidRPr="000A6227">
        <w:rPr>
          <w:rStyle w:val="c1"/>
          <w:rFonts w:ascii="Astra Serif" w:hAnsi="Astra Serif"/>
          <w:bCs/>
          <w:sz w:val="28"/>
          <w:szCs w:val="28"/>
          <w:bdr w:val="none" w:sz="0" w:space="0" w:color="auto" w:frame="1"/>
          <w:shd w:val="clear" w:color="auto" w:fill="FFFFFF"/>
        </w:rPr>
        <w:t xml:space="preserve">моей </w:t>
      </w:r>
      <w:r w:rsidR="006353BD" w:rsidRPr="000A6227">
        <w:rPr>
          <w:rStyle w:val="c1"/>
          <w:rFonts w:ascii="Astra Serif" w:hAnsi="Astra Serif"/>
          <w:bCs/>
          <w:sz w:val="28"/>
          <w:szCs w:val="28"/>
          <w:bdr w:val="none" w:sz="0" w:space="0" w:color="auto" w:frame="1"/>
          <w:shd w:val="clear" w:color="auto" w:fill="FFFFFF"/>
        </w:rPr>
        <w:t xml:space="preserve">работы </w:t>
      </w:r>
      <w:r w:rsidR="006353BD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 xml:space="preserve">заключается в том, что данное исследование можно использовать для самостоятельного получения </w:t>
      </w:r>
      <w:r w:rsidR="00B30EE5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 xml:space="preserve"> экстракта и эфирного масла из растения пеларгония.</w:t>
      </w:r>
    </w:p>
    <w:p w:rsidR="00A86E54" w:rsidRPr="000A6227" w:rsidRDefault="00A86E54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sz w:val="28"/>
          <w:szCs w:val="28"/>
          <w:shd w:val="clear" w:color="auto" w:fill="FFFFFF"/>
        </w:rPr>
      </w:pPr>
      <w:r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Объект исследования: </w:t>
      </w:r>
      <w:r w:rsidR="00C64037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 пеларгония душистая </w:t>
      </w:r>
      <w:r w:rsidR="00C64037" w:rsidRPr="000A6227">
        <w:rPr>
          <w:rFonts w:ascii="Astra Serif" w:hAnsi="Astra Serif"/>
          <w:i/>
          <w:sz w:val="28"/>
          <w:szCs w:val="28"/>
          <w:shd w:val="clear" w:color="auto" w:fill="FFFFFF"/>
        </w:rPr>
        <w:t>(</w:t>
      </w:r>
      <w:proofErr w:type="spellStart"/>
      <w:r w:rsidR="00C64037" w:rsidRPr="000A6227">
        <w:rPr>
          <w:rFonts w:ascii="Astra Serif" w:hAnsi="Astra Serif"/>
          <w:i/>
          <w:sz w:val="28"/>
          <w:szCs w:val="28"/>
          <w:shd w:val="clear" w:color="auto" w:fill="FFFFFF"/>
        </w:rPr>
        <w:t>Pelargonium</w:t>
      </w:r>
      <w:proofErr w:type="spellEnd"/>
      <w:r w:rsidR="00C64037" w:rsidRPr="000A6227">
        <w:rPr>
          <w:rFonts w:ascii="Astra Serif" w:hAnsi="Astra Serif"/>
          <w:i/>
          <w:sz w:val="28"/>
          <w:szCs w:val="28"/>
          <w:shd w:val="clear" w:color="auto" w:fill="FFFFFF"/>
        </w:rPr>
        <w:t xml:space="preserve"> </w:t>
      </w:r>
      <w:proofErr w:type="spellStart"/>
      <w:r w:rsidR="00C64037" w:rsidRPr="000A6227">
        <w:rPr>
          <w:rFonts w:ascii="Astra Serif" w:hAnsi="Astra Serif"/>
          <w:i/>
          <w:sz w:val="28"/>
          <w:szCs w:val="28"/>
          <w:shd w:val="clear" w:color="auto" w:fill="FFFFFF"/>
        </w:rPr>
        <w:t>graveolens</w:t>
      </w:r>
      <w:proofErr w:type="spellEnd"/>
      <w:r w:rsidR="00C64037" w:rsidRPr="000A6227">
        <w:rPr>
          <w:rFonts w:ascii="Astra Serif" w:hAnsi="Astra Serif"/>
          <w:i/>
          <w:sz w:val="28"/>
          <w:szCs w:val="28"/>
          <w:shd w:val="clear" w:color="auto" w:fill="FFFFFF"/>
        </w:rPr>
        <w:t xml:space="preserve"> </w:t>
      </w:r>
      <w:proofErr w:type="spellStart"/>
      <w:r w:rsidR="00C64037" w:rsidRPr="000A6227">
        <w:rPr>
          <w:rFonts w:ascii="Astra Serif" w:hAnsi="Astra Serif"/>
          <w:i/>
          <w:sz w:val="28"/>
          <w:szCs w:val="28"/>
          <w:shd w:val="clear" w:color="auto" w:fill="FFFFFF"/>
        </w:rPr>
        <w:t>hort</w:t>
      </w:r>
      <w:proofErr w:type="spellEnd"/>
      <w:r w:rsidR="00C64037" w:rsidRPr="000A6227">
        <w:rPr>
          <w:rFonts w:ascii="Astra Serif" w:hAnsi="Astra Serif"/>
          <w:i/>
          <w:sz w:val="28"/>
          <w:szCs w:val="28"/>
          <w:shd w:val="clear" w:color="auto" w:fill="FFFFFF"/>
        </w:rPr>
        <w:t>)</w:t>
      </w:r>
      <w:r w:rsidR="00C64037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, семейство Гераниевые,  родина  - </w:t>
      </w:r>
      <w:r w:rsidR="00ED6D8B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</w:t>
      </w:r>
      <w:r w:rsidR="00C64037" w:rsidRPr="000A6227">
        <w:rPr>
          <w:rFonts w:ascii="Astra Serif" w:hAnsi="Astra Serif"/>
          <w:sz w:val="28"/>
          <w:szCs w:val="28"/>
          <w:shd w:val="clear" w:color="auto" w:fill="FFFFFF"/>
        </w:rPr>
        <w:t>Африка.</w:t>
      </w:r>
    </w:p>
    <w:p w:rsidR="003E67A3" w:rsidRPr="000A6227" w:rsidRDefault="003E67A3" w:rsidP="002A1592">
      <w:pPr>
        <w:pStyle w:val="a3"/>
        <w:shd w:val="clear" w:color="auto" w:fill="FFFFFF"/>
        <w:spacing w:before="0" w:beforeAutospacing="0"/>
        <w:jc w:val="center"/>
        <w:rPr>
          <w:rFonts w:ascii="Astra Serif" w:hAnsi="Astra Serif" w:cs="Arial"/>
          <w:sz w:val="28"/>
          <w:szCs w:val="28"/>
        </w:rPr>
      </w:pPr>
      <w:r w:rsidRPr="000A6227">
        <w:rPr>
          <w:rFonts w:ascii="Astra Serif" w:hAnsi="Astra Serif" w:cs="Arial"/>
          <w:b/>
          <w:bCs/>
          <w:sz w:val="28"/>
          <w:szCs w:val="28"/>
        </w:rPr>
        <w:t>История применения эфирных масел</w:t>
      </w:r>
    </w:p>
    <w:p w:rsidR="00270016" w:rsidRPr="000A6227" w:rsidRDefault="003E67A3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sz w:val="28"/>
          <w:szCs w:val="28"/>
        </w:rPr>
      </w:pPr>
      <w:r w:rsidRPr="000A6227">
        <w:rPr>
          <w:rFonts w:ascii="Astra Serif" w:hAnsi="Astra Serif" w:cs="Arial"/>
          <w:sz w:val="28"/>
          <w:szCs w:val="28"/>
        </w:rPr>
        <w:t xml:space="preserve">     Влияние запахов на психологическое и физическое состояние человека известно с давних времён. Свидетельством тому служат раскопки. Элементы душистых растений найдены в мотивах декоративных рисунков первобытных пещерных людей. Первые доказательства того, что люди научились выделять душистые вещества из растительного сырья</w:t>
      </w:r>
      <w:r w:rsidR="002A1592" w:rsidRPr="000A6227">
        <w:rPr>
          <w:rFonts w:ascii="Astra Serif" w:hAnsi="Astra Serif" w:cs="Arial"/>
          <w:sz w:val="28"/>
          <w:szCs w:val="28"/>
        </w:rPr>
        <w:t>,</w:t>
      </w:r>
      <w:r w:rsidRPr="000A6227">
        <w:rPr>
          <w:rFonts w:ascii="Astra Serif" w:hAnsi="Astra Serif" w:cs="Arial"/>
          <w:sz w:val="28"/>
          <w:szCs w:val="28"/>
        </w:rPr>
        <w:t xml:space="preserve"> относится примерно к 5 тысячелетию до нашей эры. Сосуды для благовоний этого периода идентичны тем, в которых позднее, при раскопках древнего Египта, Индии, Китая, Греции, и Рима находили остатки душистых масел. Существует и множество письменных источников содержащих указания по получению и использованию эфирных масел. Археологами было обнаружено, что древние люди, беспомощные перед грозными силами природы, старались отыскать в растениях средства против многочисленных болезней.  </w:t>
      </w:r>
      <w:r w:rsidR="00270016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Человечество знакомо с достоинствами натуральных растительных масел уже более 5000 лет, в том числе с их целебными, очищающими, консервирующими свойствами, способностью повышать настроение, не говоря уже о восхитительных ароматах. Сейчас мы обращаемся к мудрости веков в поисках утраченного в современной жизни равновесия и вновь открываем благотворное действие этих масел. Стрессы, загрязнение окружающей среды, неправильное питание, беспокойный, но </w:t>
      </w:r>
      <w:proofErr w:type="gramStart"/>
      <w:r w:rsidR="00270016" w:rsidRPr="000A6227">
        <w:rPr>
          <w:rFonts w:ascii="Astra Serif" w:hAnsi="Astra Serif" w:cs="Arial"/>
          <w:sz w:val="28"/>
          <w:szCs w:val="28"/>
          <w:shd w:val="clear" w:color="auto" w:fill="FFFFFF"/>
        </w:rPr>
        <w:t>в</w:t>
      </w:r>
      <w:proofErr w:type="gramEnd"/>
      <w:r w:rsidR="00270016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то же время малоподвижный образ жизни, вредно влияют на наше тело и душу. Искусство </w:t>
      </w:r>
      <w:proofErr w:type="spellStart"/>
      <w:r w:rsidR="00270016" w:rsidRPr="000A6227">
        <w:rPr>
          <w:rFonts w:ascii="Astra Serif" w:hAnsi="Astra Serif" w:cs="Arial"/>
          <w:sz w:val="28"/>
          <w:szCs w:val="28"/>
          <w:shd w:val="clear" w:color="auto" w:fill="FFFFFF"/>
        </w:rPr>
        <w:t>ароматерапии</w:t>
      </w:r>
      <w:proofErr w:type="spellEnd"/>
      <w:r w:rsidR="00270016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использует могущество чистых экстрактов из ароматических растений, цветов и смол, воздействуя на обоняние и осязание, и восстанавливает гармонию в организме человека. Ч</w:t>
      </w:r>
      <w:r w:rsidR="00270016" w:rsidRPr="000A6227">
        <w:rPr>
          <w:rFonts w:ascii="Astra Serif" w:hAnsi="Astra Serif" w:cs="Arial"/>
          <w:sz w:val="28"/>
          <w:szCs w:val="28"/>
        </w:rPr>
        <w:t xml:space="preserve">есть открытия и </w:t>
      </w:r>
      <w:r w:rsidR="00270016" w:rsidRPr="000A6227">
        <w:rPr>
          <w:rFonts w:ascii="Astra Serif" w:hAnsi="Astra Serif" w:cs="Arial"/>
          <w:sz w:val="28"/>
          <w:szCs w:val="28"/>
        </w:rPr>
        <w:lastRenderedPageBreak/>
        <w:t>широкого применения ароматических экстрактов из растений для воздействия на тело и душу человека принадлежит египтянам. Уже в IV тысячелетии до нашей эры эфирномасличные растения использовались в медицинских и косметических целях, а также для бальзамирования усопших. Они также определяли ароматы для публичного и домашнего употребления. </w:t>
      </w:r>
      <w:r w:rsidR="00A86E54" w:rsidRPr="000A6227">
        <w:rPr>
          <w:rFonts w:ascii="Astra Serif" w:hAnsi="Astra Serif" w:cs="Arial"/>
          <w:sz w:val="28"/>
          <w:szCs w:val="28"/>
        </w:rPr>
        <w:t xml:space="preserve"> </w:t>
      </w:r>
      <w:r w:rsidR="00A86E54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Греки, арабы, персы и другие народы Малой Азии, а также римляне </w:t>
      </w:r>
      <w:r w:rsidR="00AA0871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позднее </w:t>
      </w:r>
      <w:r w:rsidR="00A86E54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переняли опыт древних египтян. У индусов, китайцев, японцев развивались свои способы использования ароматических растений для лечения, ритуалов и других нужд. В Европе восточные благовония, т. е. эфирные масла, </w:t>
      </w:r>
      <w:r w:rsidR="00285464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стали известны в XII столетии. В это время </w:t>
      </w:r>
      <w:r w:rsidR="00E279CE" w:rsidRPr="000A6227">
        <w:rPr>
          <w:rFonts w:ascii="Astra Serif" w:hAnsi="Astra Serif" w:cs="Arial"/>
          <w:sz w:val="28"/>
          <w:szCs w:val="28"/>
          <w:shd w:val="clear" w:color="auto" w:fill="FFFFFF"/>
        </w:rPr>
        <w:t>н</w:t>
      </w:r>
      <w:r w:rsidR="00A86E54" w:rsidRPr="000A6227">
        <w:rPr>
          <w:rFonts w:ascii="Astra Serif" w:hAnsi="Astra Serif" w:cs="Arial"/>
          <w:sz w:val="28"/>
          <w:szCs w:val="28"/>
          <w:shd w:val="clear" w:color="auto" w:fill="FFFFFF"/>
        </w:rPr>
        <w:t>ачинает развиваться парфюмерное искусство. Крестоносцы привезли в Европу не только благовония, но и знания об их приготовлении. Во время великих открытий много лекарственных растений, в том числе и пеларгония душистая, стали популярны в Европе и выращивались в зимних садах и оранжереях.</w:t>
      </w:r>
      <w:r w:rsidR="00A86E54" w:rsidRPr="000A6227">
        <w:rPr>
          <w:rFonts w:ascii="Astra Serif" w:hAnsi="Astra Serif" w:cs="Arial"/>
          <w:shd w:val="clear" w:color="auto" w:fill="FFFFFF"/>
        </w:rPr>
        <w:t xml:space="preserve"> </w:t>
      </w:r>
    </w:p>
    <w:p w:rsidR="00C527AC" w:rsidRPr="000A6227" w:rsidRDefault="00E65741" w:rsidP="002A1592">
      <w:pPr>
        <w:shd w:val="clear" w:color="auto" w:fill="FFFFFF"/>
        <w:spacing w:line="240" w:lineRule="auto"/>
        <w:jc w:val="both"/>
        <w:rPr>
          <w:rFonts w:ascii="Astra Serif" w:eastAsia="Times New Roman" w:hAnsi="Astra Serif" w:cs="Arial"/>
          <w:sz w:val="28"/>
          <w:szCs w:val="28"/>
        </w:rPr>
      </w:pPr>
      <w:r w:rsidRPr="000A6227">
        <w:rPr>
          <w:rFonts w:ascii="Astra Serif" w:hAnsi="Astra Serif" w:cs="Arial"/>
          <w:sz w:val="28"/>
          <w:szCs w:val="28"/>
        </w:rPr>
        <w:t xml:space="preserve">    </w:t>
      </w:r>
      <w:r w:rsidR="006A26DC" w:rsidRPr="000A6227">
        <w:rPr>
          <w:rFonts w:ascii="Astra Serif" w:hAnsi="Astra Serif" w:cs="Arial"/>
          <w:sz w:val="28"/>
          <w:szCs w:val="28"/>
        </w:rPr>
        <w:t xml:space="preserve">Интерес к </w:t>
      </w:r>
      <w:proofErr w:type="spellStart"/>
      <w:r w:rsidR="006A26DC" w:rsidRPr="000A6227">
        <w:rPr>
          <w:rFonts w:ascii="Astra Serif" w:hAnsi="Astra Serif" w:cs="Arial"/>
          <w:sz w:val="28"/>
          <w:szCs w:val="28"/>
        </w:rPr>
        <w:t>ароматерапии</w:t>
      </w:r>
      <w:proofErr w:type="spellEnd"/>
      <w:r w:rsidR="006A26DC" w:rsidRPr="000A6227">
        <w:rPr>
          <w:rFonts w:ascii="Astra Serif" w:hAnsi="Astra Serif" w:cs="Arial"/>
          <w:sz w:val="28"/>
          <w:szCs w:val="28"/>
        </w:rPr>
        <w:t xml:space="preserve">, вновь возникший в начале XX века, резко возрос ко второй его половине, что во многом можно объяснить нарастающим числом побочных эффектов и аллергических реакций от использования синтетических лекарственных средств. С каждым днем растет понимание того, что от </w:t>
      </w:r>
      <w:r w:rsidR="00590E41" w:rsidRPr="000A6227">
        <w:rPr>
          <w:rFonts w:ascii="Astra Serif" w:hAnsi="Astra Serif" w:cs="Arial"/>
          <w:sz w:val="28"/>
          <w:szCs w:val="28"/>
        </w:rPr>
        <w:t xml:space="preserve">лечения </w:t>
      </w:r>
      <w:r w:rsidR="006A26DC" w:rsidRPr="000A6227">
        <w:rPr>
          <w:rFonts w:ascii="Astra Serif" w:hAnsi="Astra Serif" w:cs="Arial"/>
          <w:sz w:val="28"/>
          <w:szCs w:val="28"/>
        </w:rPr>
        <w:t xml:space="preserve">некоторыми </w:t>
      </w:r>
      <w:r w:rsidR="00590E41" w:rsidRPr="000A6227">
        <w:rPr>
          <w:rFonts w:ascii="Astra Serif" w:hAnsi="Astra Serif" w:cs="Arial"/>
          <w:sz w:val="28"/>
          <w:szCs w:val="28"/>
        </w:rPr>
        <w:t xml:space="preserve"> синтетическим </w:t>
      </w:r>
      <w:r w:rsidR="006A26DC" w:rsidRPr="000A6227">
        <w:rPr>
          <w:rFonts w:ascii="Astra Serif" w:hAnsi="Astra Serif" w:cs="Arial"/>
          <w:sz w:val="28"/>
          <w:szCs w:val="28"/>
        </w:rPr>
        <w:t xml:space="preserve">лекарственными средствами пора переходить к эффективным и нетоксичным естественным средствам, польза которых проверена веками. </w:t>
      </w:r>
      <w:proofErr w:type="spellStart"/>
      <w:r w:rsidR="00590E41" w:rsidRPr="000A6227">
        <w:rPr>
          <w:rFonts w:ascii="Astra Serif" w:eastAsia="Times New Roman" w:hAnsi="Astra Serif" w:cs="Arial"/>
          <w:sz w:val="28"/>
          <w:szCs w:val="28"/>
        </w:rPr>
        <w:t>Ароматерапия</w:t>
      </w:r>
      <w:proofErr w:type="spellEnd"/>
      <w:r w:rsidR="00590E41" w:rsidRPr="000A6227">
        <w:rPr>
          <w:rFonts w:ascii="Astra Serif" w:eastAsia="Times New Roman" w:hAnsi="Astra Serif" w:cs="Arial"/>
          <w:sz w:val="28"/>
          <w:szCs w:val="28"/>
        </w:rPr>
        <w:t xml:space="preserve"> — это терапевтическое использование так называемых эфирных масел, веществ, получаемых из некоторых видов растений для улучшения физического, эмоционального и душевного состояния человека. </w:t>
      </w:r>
      <w:proofErr w:type="gramStart"/>
      <w:r w:rsidR="00A832A7" w:rsidRPr="000A6227">
        <w:rPr>
          <w:rFonts w:ascii="Astra Serif" w:eastAsia="Times New Roman" w:hAnsi="Astra Serif" w:cs="Arial"/>
          <w:sz w:val="28"/>
          <w:szCs w:val="28"/>
        </w:rPr>
        <w:t>Лечебная</w:t>
      </w:r>
      <w:proofErr w:type="gramEnd"/>
      <w:r w:rsidR="00A832A7" w:rsidRPr="000A6227">
        <w:rPr>
          <w:rFonts w:ascii="Astra Serif" w:eastAsia="Times New Roman" w:hAnsi="Astra Serif" w:cs="Arial"/>
          <w:sz w:val="28"/>
          <w:szCs w:val="28"/>
        </w:rPr>
        <w:t xml:space="preserve"> </w:t>
      </w:r>
      <w:proofErr w:type="spellStart"/>
      <w:r w:rsidR="00590E41" w:rsidRPr="000A6227">
        <w:rPr>
          <w:rFonts w:ascii="Astra Serif" w:eastAsia="Times New Roman" w:hAnsi="Astra Serif" w:cs="Arial"/>
          <w:sz w:val="28"/>
          <w:szCs w:val="28"/>
        </w:rPr>
        <w:t>ароматерапия</w:t>
      </w:r>
      <w:proofErr w:type="spellEnd"/>
      <w:r w:rsidR="00590E41" w:rsidRPr="000A6227">
        <w:rPr>
          <w:rFonts w:ascii="Astra Serif" w:eastAsia="Times New Roman" w:hAnsi="Astra Serif" w:cs="Arial"/>
          <w:sz w:val="28"/>
          <w:szCs w:val="28"/>
        </w:rPr>
        <w:t xml:space="preserve"> — это применение смеси натуральных летучих органических  соединений, с целью получения пользы для здоровья.</w:t>
      </w:r>
    </w:p>
    <w:p w:rsidR="00DB36A2" w:rsidRPr="000A6227" w:rsidRDefault="00DB36A2" w:rsidP="002A1592">
      <w:pPr>
        <w:spacing w:after="0" w:line="240" w:lineRule="auto"/>
        <w:jc w:val="center"/>
        <w:rPr>
          <w:rFonts w:ascii="Astra Serif" w:eastAsia="Times New Roman" w:hAnsi="Astra Serif" w:cs="Times New Roman"/>
          <w:sz w:val="28"/>
          <w:szCs w:val="28"/>
        </w:rPr>
      </w:pPr>
      <w:r w:rsidRPr="000A6227">
        <w:rPr>
          <w:rFonts w:ascii="Astra Serif" w:eastAsia="Times New Roman" w:hAnsi="Astra Serif" w:cs="Arial"/>
          <w:b/>
          <w:bCs/>
          <w:sz w:val="28"/>
          <w:szCs w:val="28"/>
          <w:shd w:val="clear" w:color="auto" w:fill="FFFFFF"/>
        </w:rPr>
        <w:t>Физические и химические свойства эфирных масел</w:t>
      </w:r>
    </w:p>
    <w:p w:rsidR="00DB36A2" w:rsidRPr="000A6227" w:rsidRDefault="001E30E8" w:rsidP="002A1592">
      <w:pPr>
        <w:shd w:val="clear" w:color="auto" w:fill="FFFFFF"/>
        <w:spacing w:after="100" w:afterAutospacing="1" w:line="240" w:lineRule="auto"/>
        <w:jc w:val="both"/>
        <w:rPr>
          <w:rFonts w:ascii="Astra Serif" w:eastAsia="Times New Roman" w:hAnsi="Astra Serif" w:cs="Arial"/>
          <w:sz w:val="28"/>
          <w:szCs w:val="28"/>
        </w:rPr>
      </w:pPr>
      <w:r w:rsidRPr="000A6227">
        <w:rPr>
          <w:rFonts w:ascii="Astra Serif" w:eastAsia="Times New Roman" w:hAnsi="Astra Serif" w:cs="Arial"/>
          <w:sz w:val="28"/>
          <w:szCs w:val="28"/>
        </w:rPr>
        <w:t xml:space="preserve">     </w:t>
      </w:r>
      <w:r w:rsidR="00DB36A2" w:rsidRPr="000A6227">
        <w:rPr>
          <w:rFonts w:ascii="Astra Serif" w:eastAsia="Times New Roman" w:hAnsi="Astra Serif" w:cs="Arial"/>
          <w:sz w:val="28"/>
          <w:szCs w:val="28"/>
        </w:rPr>
        <w:t xml:space="preserve">Эфирные масла – это растительные летучие многокомпонентные  органические вещества, имеющие характерный аромат. Терминологически эфирные масла содержат в себе гениальность и ошибку древних, трактовавших ароматную летучесть благовоний как </w:t>
      </w:r>
      <w:r w:rsidR="008406EF" w:rsidRPr="000A6227">
        <w:rPr>
          <w:rFonts w:ascii="Astra Serif" w:eastAsia="Times New Roman" w:hAnsi="Astra Serif" w:cs="Arial"/>
          <w:sz w:val="28"/>
          <w:szCs w:val="28"/>
        </w:rPr>
        <w:t>подарок</w:t>
      </w:r>
      <w:r w:rsidR="00DB36A2" w:rsidRPr="000A6227">
        <w:rPr>
          <w:rFonts w:ascii="Astra Serif" w:eastAsia="Times New Roman" w:hAnsi="Astra Serif" w:cs="Arial"/>
          <w:sz w:val="28"/>
          <w:szCs w:val="28"/>
        </w:rPr>
        <w:t xml:space="preserve"> людям богами Олимпа, тогда как маслянистые на вид жидкости по своему химическому составу не относятся к классу жиров (</w:t>
      </w:r>
      <w:r w:rsidR="008406EF" w:rsidRPr="000A6227">
        <w:rPr>
          <w:rFonts w:ascii="Astra Serif" w:eastAsia="Times New Roman" w:hAnsi="Astra Serif" w:cs="Arial"/>
          <w:sz w:val="28"/>
          <w:szCs w:val="28"/>
        </w:rPr>
        <w:t xml:space="preserve">у растений - </w:t>
      </w:r>
      <w:r w:rsidR="00DB36A2" w:rsidRPr="000A6227">
        <w:rPr>
          <w:rFonts w:ascii="Astra Serif" w:eastAsia="Times New Roman" w:hAnsi="Astra Serif" w:cs="Arial"/>
          <w:sz w:val="28"/>
          <w:szCs w:val="28"/>
        </w:rPr>
        <w:t>масел).</w:t>
      </w:r>
      <w:r w:rsidR="00E06457" w:rsidRPr="000A6227">
        <w:rPr>
          <w:rFonts w:ascii="Astra Serif" w:eastAsia="Times New Roman" w:hAnsi="Astra Serif" w:cs="Arial"/>
          <w:sz w:val="28"/>
          <w:szCs w:val="28"/>
        </w:rPr>
        <w:t xml:space="preserve"> </w:t>
      </w:r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Эфирные масла образуются </w:t>
      </w:r>
      <w:r w:rsidR="008406EF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как продукт метаболита (обмена веществ). </w:t>
      </w:r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Эфиромасличные растения богаты эфирными маслами и используются для их получения. В отличие от настоящих </w:t>
      </w:r>
      <w:hyperlink r:id="rId7" w:tooltip="Жиры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жиров</w:t>
        </w:r>
      </w:hyperlink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 большинство эфирных масел, состоящих из лёгких фракций, не оставляют жировых пятен на бумаге, потому что испаряются (улетучиваются) уже при комнатной температуре.  В чистом виде их получают </w:t>
      </w:r>
      <w:hyperlink r:id="rId8" w:tooltip="Дистилляция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перегонкой с водяным паром</w:t>
        </w:r>
      </w:hyperlink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, поглощая жирами, выжимают под прессом или же </w:t>
      </w:r>
      <w:hyperlink r:id="rId9" w:tooltip="Экстракция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экстрагируют</w:t>
        </w:r>
      </w:hyperlink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 жидкой углекис</w:t>
      </w:r>
      <w:r w:rsidR="00F86A0C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лотой и другими растворителями. </w:t>
      </w:r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В </w:t>
      </w:r>
      <w:proofErr w:type="spellStart"/>
      <w:r w:rsidR="00316AFD" w:rsidRPr="000A6227">
        <w:rPr>
          <w:rFonts w:ascii="Astra Serif" w:hAnsi="Astra Serif"/>
        </w:rPr>
        <w:fldChar w:fldCharType="begin"/>
      </w:r>
      <w:r w:rsidR="00316AFD" w:rsidRPr="000A6227">
        <w:rPr>
          <w:rFonts w:ascii="Astra Serif" w:hAnsi="Astra Serif"/>
        </w:rPr>
        <w:instrText>HYPERLINK "https://ru.wikipedia.org/wiki/%D0%A4%D0%B8%D1%82%D0%BE%D1%82%D0%B5%D1%80%D0%B0%D0%BF%D0%B8%D1%8F" \o "Фитотерапия"</w:instrText>
      </w:r>
      <w:r w:rsidR="00316AFD" w:rsidRPr="000A6227">
        <w:rPr>
          <w:rFonts w:ascii="Astra Serif" w:hAnsi="Astra Serif"/>
        </w:rPr>
        <w:fldChar w:fldCharType="separate"/>
      </w:r>
      <w:r w:rsidR="00223A63" w:rsidRPr="000A6227">
        <w:rPr>
          <w:rStyle w:val="a4"/>
          <w:rFonts w:ascii="Astra Serif" w:hAnsi="Astra Serif" w:cs="Arial"/>
          <w:color w:val="auto"/>
          <w:sz w:val="28"/>
          <w:szCs w:val="28"/>
          <w:u w:val="none"/>
          <w:shd w:val="clear" w:color="auto" w:fill="FFFFFF"/>
        </w:rPr>
        <w:t>фитотерапии</w:t>
      </w:r>
      <w:proofErr w:type="spellEnd"/>
      <w:r w:rsidR="00316AFD" w:rsidRPr="000A6227">
        <w:rPr>
          <w:rFonts w:ascii="Astra Serif" w:hAnsi="Astra Serif"/>
        </w:rPr>
        <w:fldChar w:fldCharType="end"/>
      </w:r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 </w:t>
      </w:r>
      <w:r w:rsidR="00F86A0C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и </w:t>
      </w:r>
      <w:hyperlink r:id="rId10" w:tooltip="Ароматерапия" w:history="1">
        <w:proofErr w:type="spellStart"/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ароматерапии</w:t>
        </w:r>
        <w:proofErr w:type="spellEnd"/>
      </w:hyperlink>
      <w:r w:rsidR="00F86A0C" w:rsidRPr="000A6227">
        <w:rPr>
          <w:rFonts w:ascii="Astra Serif" w:hAnsi="Astra Serif" w:cs="Arial"/>
          <w:sz w:val="28"/>
          <w:szCs w:val="28"/>
          <w:shd w:val="clear" w:color="auto" w:fill="FFFFFF"/>
        </w:rPr>
        <w:t> </w:t>
      </w:r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их употребляют не только очищенными, но и в </w:t>
      </w:r>
      <w:hyperlink r:id="rId11" w:tooltip="Настойка (лекарственная форма)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настойках</w:t>
        </w:r>
      </w:hyperlink>
      <w:proofErr w:type="gramStart"/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 ,</w:t>
      </w:r>
      <w:proofErr w:type="gramEnd"/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которые делают на спирте, учитывая </w:t>
      </w:r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lastRenderedPageBreak/>
        <w:t>нер</w:t>
      </w:r>
      <w:r w:rsidR="008406EF" w:rsidRPr="000A6227">
        <w:rPr>
          <w:rFonts w:ascii="Astra Serif" w:hAnsi="Astra Serif" w:cs="Arial"/>
          <w:sz w:val="28"/>
          <w:szCs w:val="28"/>
          <w:shd w:val="clear" w:color="auto" w:fill="FFFFFF"/>
        </w:rPr>
        <w:t>астворимость терпенов в воде.</w:t>
      </w:r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Б</w:t>
      </w:r>
      <w:r w:rsidR="008406EF" w:rsidRPr="000A6227">
        <w:rPr>
          <w:rFonts w:ascii="Astra Serif" w:hAnsi="Astra Serif" w:cs="Arial"/>
          <w:sz w:val="28"/>
          <w:szCs w:val="28"/>
          <w:shd w:val="clear" w:color="auto" w:fill="FFFFFF"/>
        </w:rPr>
        <w:t>ольшинство эфирных масел хорошо</w:t>
      </w:r>
      <w:r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</w:t>
      </w:r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растворяется </w:t>
      </w:r>
      <w:hyperlink r:id="rId12" w:tooltip="Этанол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спиртом</w:t>
        </w:r>
      </w:hyperlink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, </w:t>
      </w:r>
      <w:hyperlink r:id="rId13" w:tooltip="Бензин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бензином</w:t>
        </w:r>
      </w:hyperlink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, </w:t>
      </w:r>
      <w:hyperlink r:id="rId14" w:tooltip="Диэтиловый эфир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эфиром</w:t>
        </w:r>
      </w:hyperlink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, </w:t>
      </w:r>
      <w:hyperlink r:id="rId15" w:tooltip="Липиды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липидами</w:t>
        </w:r>
      </w:hyperlink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 и </w:t>
      </w:r>
      <w:hyperlink r:id="rId16" w:tooltip="Жиры" w:history="1">
        <w:r w:rsidR="00E06457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жирными</w:t>
        </w:r>
      </w:hyperlink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 маслами,</w:t>
      </w:r>
      <w:proofErr w:type="gramStart"/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> ,</w:t>
      </w:r>
      <w:proofErr w:type="gramEnd"/>
      <w:r w:rsidR="00E06457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и в таких формах очень широко используются в парфюмерно-косметической промышленности. </w:t>
      </w:r>
      <w:r w:rsidR="00930148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</w:t>
      </w:r>
      <w:r w:rsidR="00DB36A2" w:rsidRPr="000A6227">
        <w:rPr>
          <w:rFonts w:ascii="Astra Serif" w:eastAsia="Times New Roman" w:hAnsi="Astra Serif" w:cs="Arial"/>
          <w:sz w:val="28"/>
          <w:szCs w:val="28"/>
        </w:rPr>
        <w:t xml:space="preserve">В состав эфирных масел входят </w:t>
      </w:r>
      <w:r w:rsidR="00CA6934" w:rsidRPr="000A6227">
        <w:rPr>
          <w:rFonts w:ascii="Astra Serif" w:eastAsia="Times New Roman" w:hAnsi="Astra Serif" w:cs="Arial"/>
          <w:sz w:val="28"/>
          <w:szCs w:val="28"/>
        </w:rPr>
        <w:t>такие группы химических соединений как спирты, кислоты, эфиры.</w:t>
      </w:r>
      <w:r w:rsidR="00CA6934" w:rsidRPr="000A6227">
        <w:rPr>
          <w:rFonts w:ascii="Astra Serif" w:hAnsi="Astra Serif" w:cs="Arial"/>
          <w:color w:val="212529"/>
        </w:rPr>
        <w:t xml:space="preserve"> </w:t>
      </w:r>
      <w:r w:rsidR="00CA6934" w:rsidRPr="000A6227">
        <w:rPr>
          <w:rFonts w:ascii="Astra Serif" w:hAnsi="Astra Serif" w:cs="Arial"/>
          <w:sz w:val="28"/>
          <w:szCs w:val="28"/>
        </w:rPr>
        <w:t>В воде они не растворяются или растворяются частично, но хорошо растворяются в спирте, эфире, жирных маслах и некоторых органических растворителях.</w:t>
      </w:r>
      <w:r w:rsidR="00C30433" w:rsidRPr="000A6227">
        <w:rPr>
          <w:rFonts w:ascii="Astra Serif" w:hAnsi="Astra Serif" w:cs="Arial"/>
          <w:sz w:val="28"/>
          <w:szCs w:val="28"/>
        </w:rPr>
        <w:t xml:space="preserve"> </w:t>
      </w:r>
      <w:r w:rsidR="00C3043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Каждая технология </w:t>
      </w:r>
      <w:r w:rsidR="00C30433" w:rsidRPr="000A6227">
        <w:rPr>
          <w:rFonts w:ascii="Astra Serif" w:hAnsi="Astra Serif" w:cs="Arial"/>
          <w:bCs/>
          <w:color w:val="000000" w:themeColor="text1"/>
          <w:sz w:val="28"/>
          <w:szCs w:val="28"/>
          <w:shd w:val="clear" w:color="auto" w:fill="FFFFFF"/>
        </w:rPr>
        <w:t>производства</w:t>
      </w:r>
      <w:r w:rsidR="00C3043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 </w:t>
      </w:r>
      <w:r w:rsidR="00C30433" w:rsidRPr="000A6227">
        <w:rPr>
          <w:rFonts w:ascii="Astra Serif" w:hAnsi="Astra Serif" w:cs="Arial"/>
          <w:bCs/>
          <w:color w:val="000000" w:themeColor="text1"/>
          <w:sz w:val="28"/>
          <w:szCs w:val="28"/>
          <w:shd w:val="clear" w:color="auto" w:fill="FFFFFF"/>
        </w:rPr>
        <w:t>эфирного</w:t>
      </w:r>
      <w:r w:rsidR="00C3043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 </w:t>
      </w:r>
      <w:r w:rsidR="00C30433" w:rsidRPr="000A6227">
        <w:rPr>
          <w:rFonts w:ascii="Astra Serif" w:hAnsi="Astra Serif" w:cs="Arial"/>
          <w:bCs/>
          <w:color w:val="000000" w:themeColor="text1"/>
          <w:sz w:val="28"/>
          <w:szCs w:val="28"/>
          <w:shd w:val="clear" w:color="auto" w:fill="FFFFFF"/>
        </w:rPr>
        <w:t>масла</w:t>
      </w:r>
      <w:r w:rsidR="00C3043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 имеет секреты и особенности, связанные с добычей определенного аромата из конкретного растения и </w:t>
      </w:r>
      <w:r w:rsidR="00C56897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его </w:t>
      </w:r>
      <w:r w:rsidR="00C3043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очисткой </w:t>
      </w:r>
      <w:r w:rsidR="00C56897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3043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от углеводородов.</w:t>
      </w:r>
    </w:p>
    <w:p w:rsidR="003E67A3" w:rsidRPr="000A6227" w:rsidRDefault="00E279CE" w:rsidP="002A1592">
      <w:pPr>
        <w:pStyle w:val="a3"/>
        <w:shd w:val="clear" w:color="auto" w:fill="FFFFFF"/>
        <w:spacing w:before="0" w:beforeAutospacing="0"/>
        <w:jc w:val="center"/>
        <w:rPr>
          <w:rFonts w:ascii="Astra Serif" w:hAnsi="Astra Serif"/>
          <w:b/>
          <w:sz w:val="28"/>
          <w:szCs w:val="28"/>
        </w:rPr>
      </w:pPr>
      <w:r w:rsidRPr="000A6227">
        <w:rPr>
          <w:rFonts w:ascii="Astra Serif" w:hAnsi="Astra Serif"/>
          <w:b/>
          <w:sz w:val="28"/>
          <w:szCs w:val="28"/>
        </w:rPr>
        <w:t>Лекарственное растение - пеларгония душистая</w:t>
      </w:r>
    </w:p>
    <w:p w:rsidR="00ED6D8B" w:rsidRPr="000A6227" w:rsidRDefault="00ED6D8B" w:rsidP="002A1592">
      <w:pPr>
        <w:pStyle w:val="1"/>
        <w:shd w:val="clear" w:color="auto" w:fill="FFFFFF"/>
        <w:spacing w:before="0" w:beforeAutospacing="0" w:after="0" w:afterAutospacing="0"/>
        <w:jc w:val="both"/>
        <w:rPr>
          <w:rFonts w:ascii="Astra Serif" w:hAnsi="Astra Serif"/>
          <w:b w:val="0"/>
          <w:sz w:val="28"/>
          <w:szCs w:val="28"/>
          <w:shd w:val="clear" w:color="auto" w:fill="FFFFFF"/>
        </w:rPr>
      </w:pPr>
      <w:r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    </w:t>
      </w:r>
      <w:proofErr w:type="gramStart"/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Натуральный</w:t>
      </w:r>
      <w:proofErr w:type="gramEnd"/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ароматизатор</w:t>
      </w:r>
      <w:proofErr w:type="spellEnd"/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, который можно выращивать на подоконнике - мечта, </w:t>
      </w:r>
      <w:r w:rsidR="00AE3E15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осуществимая</w:t>
      </w: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благодаря душистым пеларгониям</w:t>
      </w:r>
      <w:r w:rsidR="00AE3E15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! </w:t>
      </w: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Листья этих </w:t>
      </w:r>
      <w:r w:rsidR="00AE3E15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комнатных </w:t>
      </w: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растений невероятно ароматны, стоит лишь прикоснуться, ее запах наполняет комнату! </w:t>
      </w:r>
      <w:proofErr w:type="gramStart"/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При прикосновении или растирании листья распространяют аромат, сходный с ароматами розы, яблока, корицы, мяты, лимона, апельсина, ананаса, персика, лаванды, вербены, полыни, сосны, ландыша, имбиря, можжевельника, кедра, миндаля, кокоса, мускатного ореха, карамели, яблока.</w:t>
      </w:r>
      <w:proofErr w:type="gramEnd"/>
      <w:r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</w:t>
      </w: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Цветки душистых пеларгоний уступают по красоте видовым и гибридным пеларгониям, они обычно небольшие и неяркие, но у некоторых цветение бывает нарядным благодаря обилию мелких розовых цветков. Некоторые сорта душистой пеларгонии на подоконниках очень редко цветут и выращиваются исключительно ради листвы.</w:t>
      </w:r>
    </w:p>
    <w:p w:rsidR="0051124E" w:rsidRPr="000A6227" w:rsidRDefault="00AF530A" w:rsidP="002A1592">
      <w:pPr>
        <w:pStyle w:val="1"/>
        <w:shd w:val="clear" w:color="auto" w:fill="FFFFFF"/>
        <w:spacing w:before="0" w:beforeAutospacing="0" w:after="0" w:afterAutospacing="0"/>
        <w:jc w:val="both"/>
        <w:rPr>
          <w:rFonts w:ascii="Astra Serif" w:hAnsi="Astra Serif"/>
          <w:b w:val="0"/>
          <w:sz w:val="28"/>
          <w:szCs w:val="28"/>
        </w:rPr>
      </w:pP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    </w:t>
      </w:r>
      <w:r w:rsidR="00ED6D8B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 Пеларгонии относятся к семейству Гераниевые, родина душистых пеларгоний — Южная Африка.</w:t>
      </w:r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Эфирное масло этих растений отличается по составу и запаху даже в пределах одного вида. Основными родоначальниками </w:t>
      </w:r>
      <w:proofErr w:type="gramStart"/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душистых</w:t>
      </w:r>
      <w:proofErr w:type="gramEnd"/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пеларгоннй</w:t>
      </w:r>
      <w:proofErr w:type="spellEnd"/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являются пеларгония ароматная </w:t>
      </w:r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>(</w:t>
      </w:r>
      <w:proofErr w:type="spellStart"/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>Pelargonium</w:t>
      </w:r>
      <w:proofErr w:type="spellEnd"/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 xml:space="preserve"> </w:t>
      </w:r>
      <w:proofErr w:type="spellStart"/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>graveolens</w:t>
      </w:r>
      <w:proofErr w:type="spellEnd"/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>),</w:t>
      </w:r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пеларгония </w:t>
      </w:r>
      <w:proofErr w:type="spellStart"/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ароматнейшая</w:t>
      </w:r>
      <w:proofErr w:type="spellEnd"/>
      <w:r w:rsidR="001C53D3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</w:t>
      </w:r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>(</w:t>
      </w:r>
      <w:proofErr w:type="spellStart"/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>Pelargnium</w:t>
      </w:r>
      <w:proofErr w:type="spellEnd"/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 xml:space="preserve"> </w:t>
      </w:r>
      <w:proofErr w:type="spellStart"/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>odoratissimum</w:t>
      </w:r>
      <w:proofErr w:type="spellEnd"/>
      <w:r w:rsidR="00743A62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>.).</w:t>
      </w:r>
      <w:r w:rsidR="00886090" w:rsidRPr="000A6227">
        <w:rPr>
          <w:rFonts w:ascii="Astra Serif" w:hAnsi="Astra Serif"/>
          <w:b w:val="0"/>
          <w:i/>
          <w:sz w:val="28"/>
          <w:szCs w:val="28"/>
          <w:shd w:val="clear" w:color="auto" w:fill="FFFFFF"/>
        </w:rPr>
        <w:t xml:space="preserve"> </w:t>
      </w:r>
      <w:r w:rsidR="00886090" w:rsidRPr="000A6227">
        <w:rPr>
          <w:rFonts w:ascii="Astra Serif" w:hAnsi="Astra Serif" w:cs="Arial"/>
          <w:b w:val="0"/>
          <w:iCs/>
          <w:sz w:val="28"/>
          <w:szCs w:val="28"/>
          <w:shd w:val="clear" w:color="auto" w:fill="FFFFFF"/>
        </w:rPr>
        <w:t>Название пеларгония</w:t>
      </w:r>
      <w:r w:rsidR="00886090" w:rsidRPr="000A6227">
        <w:rPr>
          <w:rFonts w:ascii="Astra Serif" w:hAnsi="Astra Serif"/>
          <w:b w:val="0"/>
          <w:sz w:val="28"/>
          <w:szCs w:val="28"/>
        </w:rPr>
        <w:t> происходит от греческого </w:t>
      </w:r>
      <w:proofErr w:type="spellStart"/>
      <w:r w:rsidR="00886090" w:rsidRPr="000A6227">
        <w:rPr>
          <w:rFonts w:ascii="Astra Serif" w:hAnsi="Astra Serif" w:cs="Arial"/>
          <w:b w:val="0"/>
          <w:iCs/>
          <w:sz w:val="28"/>
          <w:szCs w:val="28"/>
          <w:shd w:val="clear" w:color="auto" w:fill="FFFFFF"/>
        </w:rPr>
        <w:t>пеларгос</w:t>
      </w:r>
      <w:proofErr w:type="spellEnd"/>
      <w:r w:rsidR="00886090" w:rsidRPr="000A6227">
        <w:rPr>
          <w:rFonts w:ascii="Astra Serif" w:hAnsi="Astra Serif"/>
          <w:b w:val="0"/>
          <w:sz w:val="28"/>
          <w:szCs w:val="28"/>
        </w:rPr>
        <w:t>, что означает </w:t>
      </w:r>
      <w:hyperlink r:id="rId17" w:tooltip="Аист" w:history="1">
        <w:r w:rsidR="00886090" w:rsidRPr="000A6227">
          <w:rPr>
            <w:rStyle w:val="a4"/>
            <w:rFonts w:ascii="Astra Serif" w:hAnsi="Astra Serif" w:cs="Arial"/>
            <w:b w:val="0"/>
            <w:color w:val="auto"/>
            <w:sz w:val="28"/>
            <w:szCs w:val="28"/>
            <w:u w:val="none"/>
            <w:shd w:val="clear" w:color="auto" w:fill="FFFFFF"/>
          </w:rPr>
          <w:t>аист</w:t>
        </w:r>
      </w:hyperlink>
      <w:r w:rsidR="001C53D3" w:rsidRPr="000A6227">
        <w:rPr>
          <w:rFonts w:ascii="Astra Serif" w:hAnsi="Astra Serif"/>
          <w:b w:val="0"/>
          <w:sz w:val="28"/>
          <w:szCs w:val="28"/>
        </w:rPr>
        <w:t>,</w:t>
      </w:r>
      <w:r w:rsidR="00886090" w:rsidRPr="000A6227">
        <w:rPr>
          <w:rFonts w:ascii="Astra Serif" w:hAnsi="Astra Serif"/>
          <w:b w:val="0"/>
          <w:sz w:val="28"/>
          <w:szCs w:val="28"/>
        </w:rPr>
        <w:t> </w:t>
      </w:r>
      <w:r w:rsidR="001C53D3" w:rsidRPr="000A6227">
        <w:rPr>
          <w:rFonts w:ascii="Astra Serif" w:hAnsi="Astra Serif"/>
          <w:b w:val="0"/>
          <w:sz w:val="28"/>
          <w:szCs w:val="28"/>
        </w:rPr>
        <w:t xml:space="preserve"> клюв </w:t>
      </w:r>
      <w:r w:rsidR="00886090" w:rsidRPr="000A6227">
        <w:rPr>
          <w:rFonts w:ascii="Astra Serif" w:hAnsi="Astra Serif"/>
          <w:b w:val="0"/>
          <w:sz w:val="28"/>
          <w:szCs w:val="28"/>
        </w:rPr>
        <w:t>аиста из-за формы их плодов.</w:t>
      </w:r>
      <w:r w:rsidR="001C53D3" w:rsidRPr="000A6227">
        <w:rPr>
          <w:rFonts w:ascii="Astra Serif" w:hAnsi="Astra Serif"/>
          <w:b w:val="0"/>
          <w:sz w:val="28"/>
          <w:szCs w:val="28"/>
        </w:rPr>
        <w:t xml:space="preserve"> </w:t>
      </w:r>
      <w:r w:rsidR="0051124E" w:rsidRPr="000A6227">
        <w:rPr>
          <w:rFonts w:ascii="Astra Serif" w:hAnsi="Astra Serif"/>
          <w:b w:val="0"/>
          <w:sz w:val="28"/>
          <w:szCs w:val="28"/>
        </w:rPr>
        <w:t xml:space="preserve"> </w:t>
      </w:r>
    </w:p>
    <w:p w:rsidR="00E279CE" w:rsidRPr="000A6227" w:rsidRDefault="00AF530A" w:rsidP="002A1592">
      <w:pPr>
        <w:pStyle w:val="1"/>
        <w:shd w:val="clear" w:color="auto" w:fill="FFFFFF"/>
        <w:spacing w:before="0" w:beforeAutospacing="0" w:after="0" w:afterAutospacing="0"/>
        <w:jc w:val="both"/>
        <w:rPr>
          <w:rFonts w:ascii="Astra Serif" w:hAnsi="Astra Serif"/>
          <w:b w:val="0"/>
          <w:sz w:val="28"/>
          <w:szCs w:val="28"/>
        </w:rPr>
      </w:pPr>
      <w:r w:rsidRPr="000A6227">
        <w:rPr>
          <w:rFonts w:ascii="Astra Serif" w:hAnsi="Astra Serif"/>
          <w:b w:val="0"/>
          <w:sz w:val="28"/>
          <w:szCs w:val="28"/>
        </w:rPr>
        <w:t xml:space="preserve">       </w:t>
      </w:r>
      <w:r w:rsidR="0051124E" w:rsidRPr="000A6227">
        <w:rPr>
          <w:rFonts w:ascii="Astra Serif" w:hAnsi="Astra Serif"/>
          <w:b w:val="0"/>
          <w:sz w:val="28"/>
          <w:szCs w:val="28"/>
        </w:rPr>
        <w:t xml:space="preserve"> </w:t>
      </w:r>
      <w:r w:rsidR="0051124E" w:rsidRPr="000A6227">
        <w:rPr>
          <w:rFonts w:ascii="Astra Serif" w:hAnsi="Astra Serif" w:cs="Arial"/>
          <w:b w:val="0"/>
          <w:iCs/>
          <w:sz w:val="28"/>
          <w:szCs w:val="28"/>
          <w:shd w:val="clear" w:color="auto" w:fill="FFFFFF"/>
        </w:rPr>
        <w:t xml:space="preserve">Пеларгония душистая </w:t>
      </w:r>
      <w:r w:rsidR="0051124E" w:rsidRPr="000A6227">
        <w:rPr>
          <w:rFonts w:ascii="Astra Serif" w:hAnsi="Astra Serif"/>
          <w:b w:val="0"/>
          <w:sz w:val="28"/>
          <w:szCs w:val="28"/>
        </w:rPr>
        <w:t xml:space="preserve"> - это прямостоячий, ароматный, </w:t>
      </w:r>
      <w:proofErr w:type="spellStart"/>
      <w:r w:rsidR="0051124E" w:rsidRPr="000A6227">
        <w:rPr>
          <w:rFonts w:ascii="Astra Serif" w:hAnsi="Astra Serif"/>
          <w:b w:val="0"/>
          <w:sz w:val="28"/>
          <w:szCs w:val="28"/>
        </w:rPr>
        <w:t>многоразветвленный</w:t>
      </w:r>
      <w:proofErr w:type="spellEnd"/>
      <w:r w:rsidR="0051124E" w:rsidRPr="000A6227">
        <w:rPr>
          <w:rFonts w:ascii="Astra Serif" w:hAnsi="Astra Serif"/>
          <w:b w:val="0"/>
          <w:sz w:val="28"/>
          <w:szCs w:val="28"/>
        </w:rPr>
        <w:t> </w:t>
      </w:r>
      <w:hyperlink r:id="rId18" w:tooltip="Полукустарниковые" w:history="1">
        <w:r w:rsidR="0051124E" w:rsidRPr="000A6227">
          <w:rPr>
            <w:rStyle w:val="a4"/>
            <w:rFonts w:ascii="Astra Serif" w:hAnsi="Astra Serif" w:cs="Arial"/>
            <w:b w:val="0"/>
            <w:color w:val="auto"/>
            <w:sz w:val="28"/>
            <w:szCs w:val="28"/>
            <w:u w:val="none"/>
            <w:shd w:val="clear" w:color="auto" w:fill="FFFFFF"/>
          </w:rPr>
          <w:t>полукустарник</w:t>
        </w:r>
      </w:hyperlink>
      <w:r w:rsidR="0051124E" w:rsidRPr="000A6227">
        <w:rPr>
          <w:rFonts w:ascii="Astra Serif" w:hAnsi="Astra Serif"/>
          <w:b w:val="0"/>
          <w:sz w:val="28"/>
          <w:szCs w:val="28"/>
        </w:rPr>
        <w:t xml:space="preserve">, который вырастает до 1,5 м и имеет размах 1 метра (см. </w:t>
      </w:r>
      <w:proofErr w:type="spellStart"/>
      <w:r w:rsidR="0051124E" w:rsidRPr="000A6227">
        <w:rPr>
          <w:rFonts w:ascii="Astra Serif" w:hAnsi="Astra Serif"/>
          <w:b w:val="0"/>
          <w:sz w:val="28"/>
          <w:szCs w:val="28"/>
        </w:rPr>
        <w:t>фотоприложение</w:t>
      </w:r>
      <w:proofErr w:type="spellEnd"/>
      <w:r w:rsidR="0051124E" w:rsidRPr="000A6227">
        <w:rPr>
          <w:rFonts w:ascii="Astra Serif" w:hAnsi="Astra Serif"/>
          <w:b w:val="0"/>
          <w:sz w:val="28"/>
          <w:szCs w:val="28"/>
        </w:rPr>
        <w:t xml:space="preserve"> стр.</w:t>
      </w:r>
      <w:r w:rsidR="00F121A3" w:rsidRPr="000A6227">
        <w:rPr>
          <w:rFonts w:ascii="Astra Serif" w:hAnsi="Astra Serif"/>
          <w:b w:val="0"/>
          <w:sz w:val="28"/>
          <w:szCs w:val="28"/>
        </w:rPr>
        <w:t>14</w:t>
      </w:r>
      <w:r w:rsidR="0051124E" w:rsidRPr="000A6227">
        <w:rPr>
          <w:rFonts w:ascii="Astra Serif" w:hAnsi="Astra Serif"/>
          <w:b w:val="0"/>
          <w:sz w:val="28"/>
          <w:szCs w:val="28"/>
        </w:rPr>
        <w:t>). Листья с глубокими надрезами, бархатистые и мягкие на ощупь (из-за железистых волоск</w:t>
      </w:r>
      <w:r w:rsidR="00EC1138" w:rsidRPr="000A6227">
        <w:rPr>
          <w:rFonts w:ascii="Astra Serif" w:hAnsi="Astra Serif"/>
          <w:b w:val="0"/>
          <w:sz w:val="28"/>
          <w:szCs w:val="28"/>
        </w:rPr>
        <w:t xml:space="preserve">ов).  Попеременно расположенные </w:t>
      </w:r>
      <w:r w:rsidR="0051124E" w:rsidRPr="000A6227">
        <w:rPr>
          <w:rFonts w:ascii="Astra Serif" w:hAnsi="Astra Serif"/>
          <w:b w:val="0"/>
          <w:sz w:val="28"/>
          <w:szCs w:val="28"/>
        </w:rPr>
        <w:t>листья разделены на </w:t>
      </w:r>
      <w:hyperlink r:id="rId19" w:tooltip="Черешок (ботаника)" w:history="1">
        <w:r w:rsidR="0051124E" w:rsidRPr="000A6227">
          <w:rPr>
            <w:rStyle w:val="a4"/>
            <w:rFonts w:ascii="Astra Serif" w:hAnsi="Astra Serif" w:cs="Arial"/>
            <w:b w:val="0"/>
            <w:color w:val="auto"/>
            <w:sz w:val="28"/>
            <w:szCs w:val="28"/>
            <w:u w:val="none"/>
            <w:shd w:val="clear" w:color="auto" w:fill="FFFFFF"/>
          </w:rPr>
          <w:t>черешки</w:t>
        </w:r>
      </w:hyperlink>
      <w:r w:rsidR="0051124E" w:rsidRPr="000A6227">
        <w:rPr>
          <w:rFonts w:ascii="Astra Serif" w:hAnsi="Astra Serif"/>
          <w:b w:val="0"/>
          <w:sz w:val="28"/>
          <w:szCs w:val="28"/>
        </w:rPr>
        <w:t> и листовые пластинки. </w:t>
      </w:r>
      <w:r w:rsidRPr="000A6227">
        <w:rPr>
          <w:rFonts w:ascii="Astra Serif" w:hAnsi="Astra Serif"/>
          <w:b w:val="0"/>
          <w:sz w:val="28"/>
          <w:szCs w:val="28"/>
        </w:rPr>
        <w:t xml:space="preserve"> </w:t>
      </w:r>
      <w:hyperlink r:id="rId20" w:tooltip="Листовая пластинка" w:history="1">
        <w:r w:rsidR="0051124E" w:rsidRPr="000A6227">
          <w:rPr>
            <w:rStyle w:val="a4"/>
            <w:rFonts w:ascii="Astra Serif" w:hAnsi="Astra Serif" w:cs="Arial"/>
            <w:b w:val="0"/>
            <w:color w:val="auto"/>
            <w:sz w:val="28"/>
            <w:szCs w:val="28"/>
            <w:u w:val="none"/>
            <w:shd w:val="clear" w:color="auto" w:fill="FFFFFF"/>
          </w:rPr>
          <w:t>Листовая пластинка</w:t>
        </w:r>
      </w:hyperlink>
      <w:r w:rsidR="0051124E" w:rsidRPr="000A6227">
        <w:rPr>
          <w:rFonts w:ascii="Astra Serif" w:hAnsi="Astra Serif"/>
          <w:b w:val="0"/>
          <w:sz w:val="28"/>
          <w:szCs w:val="28"/>
        </w:rPr>
        <w:t> мягкая, сер</w:t>
      </w:r>
      <w:r w:rsidR="007E14B2" w:rsidRPr="000A6227">
        <w:rPr>
          <w:rFonts w:ascii="Astra Serif" w:hAnsi="Astra Serif"/>
          <w:b w:val="0"/>
          <w:sz w:val="28"/>
          <w:szCs w:val="28"/>
        </w:rPr>
        <w:t>дцевидная, пальчато-</w:t>
      </w:r>
      <w:r w:rsidR="0051124E" w:rsidRPr="000A6227">
        <w:rPr>
          <w:rFonts w:ascii="Astra Serif" w:hAnsi="Astra Serif"/>
          <w:b w:val="0"/>
          <w:sz w:val="28"/>
          <w:szCs w:val="28"/>
        </w:rPr>
        <w:t xml:space="preserve">разделенная. Цветки бледно-розовые, появляются с конца зимы до лета, достигая пика весной. </w:t>
      </w:r>
      <w:r w:rsidR="007E14B2" w:rsidRPr="000A6227">
        <w:rPr>
          <w:rFonts w:ascii="Astra Serif" w:hAnsi="Astra Serif"/>
          <w:b w:val="0"/>
          <w:sz w:val="28"/>
          <w:szCs w:val="28"/>
        </w:rPr>
        <w:t xml:space="preserve"> </w:t>
      </w:r>
      <w:r w:rsidRPr="000A6227">
        <w:rPr>
          <w:rFonts w:ascii="Astra Serif" w:hAnsi="Astra Serif" w:cs="Segoe UI"/>
          <w:b w:val="0"/>
          <w:sz w:val="28"/>
          <w:szCs w:val="28"/>
          <w:shd w:val="clear" w:color="auto" w:fill="FFFFFF"/>
        </w:rPr>
        <w:t>Растение будет отлично выглядеть и обильно цвести, если содержать его при умеренной температуре. </w:t>
      </w:r>
      <w:r w:rsidRPr="000A6227">
        <w:rPr>
          <w:rFonts w:ascii="Astra Serif" w:hAnsi="Astra Serif"/>
          <w:b w:val="0"/>
          <w:sz w:val="28"/>
          <w:szCs w:val="28"/>
        </w:rPr>
        <w:t xml:space="preserve"> </w:t>
      </w:r>
      <w:r w:rsidR="007E14B2" w:rsidRPr="000A6227">
        <w:rPr>
          <w:rFonts w:ascii="Astra Serif" w:hAnsi="Astra Serif"/>
          <w:b w:val="0"/>
          <w:sz w:val="28"/>
          <w:szCs w:val="28"/>
        </w:rPr>
        <w:t>Растение светолюбиво, по отношению к влаге - мезофит, требует умеренного полива, который немного снижают в зимнее время.</w:t>
      </w:r>
      <w:r w:rsidRPr="000A6227">
        <w:rPr>
          <w:rFonts w:ascii="Astra Serif" w:hAnsi="Astra Serif"/>
          <w:b w:val="0"/>
          <w:sz w:val="28"/>
          <w:szCs w:val="28"/>
        </w:rPr>
        <w:t xml:space="preserve"> </w:t>
      </w:r>
      <w:r w:rsidR="00372FC3" w:rsidRPr="000A6227">
        <w:rPr>
          <w:rFonts w:ascii="Astra Serif" w:hAnsi="Astra Serif" w:cs="Arial"/>
          <w:b w:val="0"/>
          <w:sz w:val="28"/>
          <w:szCs w:val="28"/>
          <w:shd w:val="clear" w:color="auto" w:fill="FFFFFF"/>
        </w:rPr>
        <w:t xml:space="preserve">Избыточный полив пеларгонии душистой приводит к развитию грибных инфекций, что становится причиной загнивания корней и стеблей.  </w:t>
      </w:r>
      <w:r w:rsidRPr="000A6227">
        <w:rPr>
          <w:rFonts w:ascii="Astra Serif" w:hAnsi="Astra Serif"/>
          <w:b w:val="0"/>
          <w:sz w:val="28"/>
          <w:szCs w:val="28"/>
        </w:rPr>
        <w:t>П</w:t>
      </w:r>
      <w:r w:rsidR="00372FC3" w:rsidRPr="000A6227">
        <w:rPr>
          <w:rFonts w:ascii="Astra Serif" w:hAnsi="Astra Serif"/>
          <w:b w:val="0"/>
          <w:sz w:val="28"/>
          <w:szCs w:val="28"/>
        </w:rPr>
        <w:t>еларгонии п</w:t>
      </w:r>
      <w:r w:rsidRPr="000A6227">
        <w:rPr>
          <w:rFonts w:ascii="Astra Serif" w:hAnsi="Astra Serif"/>
          <w:b w:val="0"/>
          <w:sz w:val="28"/>
          <w:szCs w:val="28"/>
        </w:rPr>
        <w:t xml:space="preserve">одходят комплексные удобрения, в весеннее время </w:t>
      </w:r>
      <w:r w:rsidRPr="000A6227">
        <w:rPr>
          <w:rFonts w:ascii="Astra Serif" w:hAnsi="Astra Serif"/>
          <w:b w:val="0"/>
          <w:sz w:val="28"/>
          <w:szCs w:val="28"/>
        </w:rPr>
        <w:lastRenderedPageBreak/>
        <w:t>лучше использовать фосфорно-калийные. Основным насекомым вредителем является</w:t>
      </w:r>
      <w:r w:rsidR="003D3751" w:rsidRPr="000A6227">
        <w:rPr>
          <w:rFonts w:ascii="Astra Serif" w:hAnsi="Astra Serif"/>
          <w:b w:val="0"/>
          <w:sz w:val="28"/>
          <w:szCs w:val="28"/>
        </w:rPr>
        <w:t xml:space="preserve"> </w:t>
      </w:r>
      <w:r w:rsidRPr="000A6227">
        <w:rPr>
          <w:rFonts w:ascii="Astra Serif" w:hAnsi="Astra Serif"/>
          <w:b w:val="0"/>
          <w:sz w:val="28"/>
          <w:szCs w:val="28"/>
        </w:rPr>
        <w:t xml:space="preserve"> </w:t>
      </w:r>
      <w:r w:rsidR="002A1592" w:rsidRPr="000A6227">
        <w:rPr>
          <w:rFonts w:ascii="Astra Serif" w:hAnsi="Astra Serif"/>
          <w:b w:val="0"/>
          <w:sz w:val="28"/>
          <w:szCs w:val="28"/>
        </w:rPr>
        <w:t xml:space="preserve">насекомое </w:t>
      </w:r>
      <w:proofErr w:type="spellStart"/>
      <w:r w:rsidR="002A1592" w:rsidRPr="000A6227">
        <w:rPr>
          <w:rFonts w:ascii="Astra Serif" w:hAnsi="Astra Serif"/>
          <w:b w:val="0"/>
          <w:sz w:val="28"/>
          <w:szCs w:val="28"/>
        </w:rPr>
        <w:t>белокрылка</w:t>
      </w:r>
      <w:proofErr w:type="spellEnd"/>
      <w:r w:rsidRPr="000A6227">
        <w:rPr>
          <w:rFonts w:ascii="Astra Serif" w:hAnsi="Astra Serif"/>
          <w:b w:val="0"/>
          <w:sz w:val="28"/>
          <w:szCs w:val="28"/>
        </w:rPr>
        <w:t xml:space="preserve">.  Размножается </w:t>
      </w:r>
      <w:r w:rsidR="002A1592" w:rsidRPr="000A6227">
        <w:rPr>
          <w:rFonts w:ascii="Astra Serif" w:hAnsi="Astra Serif"/>
          <w:b w:val="0"/>
          <w:sz w:val="28"/>
          <w:szCs w:val="28"/>
        </w:rPr>
        <w:t>пеларгония</w:t>
      </w:r>
      <w:r w:rsidRPr="000A6227">
        <w:rPr>
          <w:rFonts w:ascii="Astra Serif" w:hAnsi="Astra Serif"/>
          <w:b w:val="0"/>
          <w:sz w:val="28"/>
          <w:szCs w:val="28"/>
        </w:rPr>
        <w:t xml:space="preserve"> черенками и семенами.</w:t>
      </w:r>
    </w:p>
    <w:p w:rsidR="00F41B4D" w:rsidRPr="000A6227" w:rsidRDefault="00F41B4D" w:rsidP="002A1592">
      <w:pPr>
        <w:pStyle w:val="1"/>
        <w:shd w:val="clear" w:color="auto" w:fill="FFFFFF"/>
        <w:spacing w:before="0" w:beforeAutospacing="0" w:after="0" w:afterAutospacing="0"/>
        <w:jc w:val="both"/>
        <w:rPr>
          <w:rFonts w:ascii="Astra Serif" w:hAnsi="Astra Serif" w:cs="Arial"/>
          <w:b w:val="0"/>
          <w:sz w:val="28"/>
          <w:szCs w:val="28"/>
          <w:shd w:val="clear" w:color="auto" w:fill="FFFFFF"/>
        </w:rPr>
      </w:pPr>
      <w:r w:rsidRPr="000A6227">
        <w:rPr>
          <w:rFonts w:ascii="Astra Serif" w:hAnsi="Astra Serif"/>
          <w:b w:val="0"/>
          <w:sz w:val="28"/>
          <w:szCs w:val="28"/>
        </w:rPr>
        <w:t xml:space="preserve">       </w:t>
      </w:r>
      <w:r w:rsidRPr="000A6227">
        <w:rPr>
          <w:rFonts w:ascii="Astra Serif" w:hAnsi="Astra Serif" w:cs="Arial"/>
          <w:b w:val="0"/>
          <w:sz w:val="28"/>
          <w:szCs w:val="28"/>
          <w:shd w:val="clear" w:color="auto" w:fill="FFFFFF"/>
        </w:rPr>
        <w:t xml:space="preserve">Душистые пеларгонии выращивают и в закрытых помещениях, и на воздухе. Идеальное место посадки - в горшке на балконе и террасе или в открытом грунте на клумбе или в бордюрах. В условиях мягкого климата растение можно держать на воздухе даже зимой. В более суровых климатических условиях пеларгонии уносят на зиму в защищенное, прохладное и сухое помещение. </w:t>
      </w:r>
    </w:p>
    <w:p w:rsidR="00D17848" w:rsidRPr="000A6227" w:rsidRDefault="00587D05" w:rsidP="002A1592">
      <w:pPr>
        <w:pStyle w:val="a3"/>
        <w:shd w:val="clear" w:color="auto" w:fill="FFFFFF"/>
        <w:spacing w:before="120" w:beforeAutospacing="0" w:after="240" w:afterAutospacing="0"/>
        <w:jc w:val="both"/>
        <w:rPr>
          <w:rFonts w:ascii="Astra Serif" w:hAnsi="Astra Serif" w:cs="Arial"/>
          <w:sz w:val="28"/>
          <w:szCs w:val="28"/>
        </w:rPr>
      </w:pPr>
      <w:r w:rsidRPr="000A6227">
        <w:rPr>
          <w:rFonts w:ascii="Astra Serif" w:hAnsi="Astra Serif" w:cs="Arial"/>
          <w:sz w:val="28"/>
          <w:szCs w:val="28"/>
        </w:rPr>
        <w:t xml:space="preserve">       В ходе работы я познакомилась не только с биологическими свойствами пеларгонии и правилами ее содержания, как декоративного растения, но и узнала много нового и познавательного о</w:t>
      </w:r>
      <w:r w:rsidR="002A1592" w:rsidRPr="000A6227">
        <w:rPr>
          <w:rFonts w:ascii="Astra Serif" w:hAnsi="Astra Serif" w:cs="Arial"/>
          <w:sz w:val="28"/>
          <w:szCs w:val="28"/>
        </w:rPr>
        <w:t>б</w:t>
      </w:r>
      <w:r w:rsidRPr="000A6227">
        <w:rPr>
          <w:rFonts w:ascii="Astra Serif" w:hAnsi="Astra Serif" w:cs="Arial"/>
          <w:sz w:val="28"/>
          <w:szCs w:val="28"/>
        </w:rPr>
        <w:t xml:space="preserve"> ее полезных свойствах и разнообразном использовании. Интересно было узнать, что в  Марокко пеларгония используется как ароматная трава в дополнение к мятному чаю. Его часто добавляют вместе с мятой или другими мятными травами, чтобы улучшить общий вкус чая, придавая напитку цветочные и ароматические нотки.</w:t>
      </w:r>
      <w:r w:rsidRPr="000A6227">
        <w:rPr>
          <w:rFonts w:ascii="Astra Serif" w:hAnsi="Astra Serif" w:cs="Arial"/>
          <w:sz w:val="28"/>
          <w:szCs w:val="28"/>
          <w:vertAlign w:val="superscript"/>
        </w:rPr>
        <w:t xml:space="preserve"> </w:t>
      </w:r>
      <w:r w:rsidRPr="000A6227">
        <w:rPr>
          <w:rFonts w:ascii="Astra Serif" w:hAnsi="Astra Serif" w:cs="Arial"/>
          <w:sz w:val="28"/>
          <w:szCs w:val="28"/>
        </w:rPr>
        <w:t xml:space="preserve">А на Кипре пеларгонию используют для придания необычного  вкуса сахарному сиропу в варенье. </w:t>
      </w:r>
    </w:p>
    <w:p w:rsidR="00C527AC" w:rsidRPr="000A6227" w:rsidRDefault="00D17848" w:rsidP="002A1592">
      <w:pPr>
        <w:pStyle w:val="a3"/>
        <w:shd w:val="clear" w:color="auto" w:fill="FFFFFF"/>
        <w:spacing w:before="120" w:beforeAutospacing="0" w:after="240" w:afterAutospacing="0"/>
        <w:jc w:val="both"/>
        <w:rPr>
          <w:rFonts w:ascii="Astra Serif" w:hAnsi="Astra Serif" w:cs="Arial"/>
          <w:sz w:val="28"/>
          <w:szCs w:val="28"/>
        </w:rPr>
      </w:pPr>
      <w:r w:rsidRPr="000A6227">
        <w:rPr>
          <w:rFonts w:ascii="Astra Serif" w:hAnsi="Astra Serif" w:cs="Arial"/>
          <w:sz w:val="28"/>
          <w:szCs w:val="28"/>
        </w:rPr>
        <w:t xml:space="preserve">       </w:t>
      </w:r>
      <w:r w:rsidRPr="000A6227">
        <w:rPr>
          <w:rFonts w:ascii="Astra Serif" w:hAnsi="Astra Serif"/>
          <w:sz w:val="28"/>
          <w:szCs w:val="28"/>
        </w:rPr>
        <w:t xml:space="preserve">Исследуемое мной растение, оказывается, </w:t>
      </w:r>
      <w:r w:rsidRPr="000A6227">
        <w:rPr>
          <w:rFonts w:ascii="Astra Serif" w:hAnsi="Astra Serif" w:cs="Arial"/>
          <w:sz w:val="28"/>
          <w:szCs w:val="28"/>
        </w:rPr>
        <w:t>имеет не только большое значение в </w:t>
      </w:r>
      <w:hyperlink r:id="rId21" w:tooltip="Духи" w:history="1">
        <w:r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</w:rPr>
          <w:t>парфюмерной</w:t>
        </w:r>
      </w:hyperlink>
      <w:r w:rsidRPr="000A6227">
        <w:rPr>
          <w:rFonts w:ascii="Astra Serif" w:hAnsi="Astra Serif" w:cs="Arial"/>
          <w:sz w:val="28"/>
          <w:szCs w:val="28"/>
        </w:rPr>
        <w:t xml:space="preserve"> промышленности, но используется и в качестве </w:t>
      </w:r>
      <w:proofErr w:type="spellStart"/>
      <w:r w:rsidRPr="000A6227">
        <w:rPr>
          <w:rFonts w:ascii="Astra Serif" w:hAnsi="Astra Serif" w:cs="Arial"/>
          <w:sz w:val="28"/>
          <w:szCs w:val="28"/>
        </w:rPr>
        <w:t>ароматизатора</w:t>
      </w:r>
      <w:proofErr w:type="spellEnd"/>
      <w:r w:rsidRPr="000A6227">
        <w:rPr>
          <w:rFonts w:ascii="Astra Serif" w:hAnsi="Astra Serif" w:cs="Arial"/>
          <w:sz w:val="28"/>
          <w:szCs w:val="28"/>
        </w:rPr>
        <w:t xml:space="preserve"> в тортах, джемах, желе, мороженом, салатах и чаях. Для этого употребляют не только листья, но и цветки.</w:t>
      </w:r>
      <w:r w:rsidRPr="000A6227">
        <w:rPr>
          <w:rFonts w:ascii="Astra Serif" w:hAnsi="Astra Serif" w:cs="Arial"/>
          <w:color w:val="202122"/>
          <w:sz w:val="27"/>
          <w:szCs w:val="27"/>
        </w:rPr>
        <w:t> </w:t>
      </w:r>
    </w:p>
    <w:p w:rsidR="00743A62" w:rsidRPr="000A6227" w:rsidRDefault="00FE2733" w:rsidP="002A1592">
      <w:pPr>
        <w:pStyle w:val="1"/>
        <w:shd w:val="clear" w:color="auto" w:fill="FFFFFF"/>
        <w:spacing w:before="0" w:beforeAutospacing="0" w:after="0" w:afterAutospacing="0"/>
        <w:jc w:val="center"/>
        <w:rPr>
          <w:rFonts w:ascii="Astra Serif" w:hAnsi="Astra Serif"/>
          <w:b w:val="0"/>
          <w:sz w:val="28"/>
          <w:szCs w:val="28"/>
          <w:shd w:val="clear" w:color="auto" w:fill="FFFFFF"/>
        </w:rPr>
      </w:pPr>
      <w:r w:rsidRPr="000A6227">
        <w:rPr>
          <w:rFonts w:ascii="Astra Serif" w:hAnsi="Astra Serif"/>
          <w:sz w:val="28"/>
          <w:szCs w:val="28"/>
        </w:rPr>
        <w:t>Производство эфирных масел из пеларгонии</w:t>
      </w:r>
    </w:p>
    <w:p w:rsidR="00D37450" w:rsidRPr="0020249B" w:rsidRDefault="00CF5772" w:rsidP="002A1592">
      <w:pPr>
        <w:pStyle w:val="1"/>
        <w:shd w:val="clear" w:color="auto" w:fill="FFFFFF"/>
        <w:spacing w:before="0" w:beforeAutospacing="0" w:after="0" w:afterAutospacing="0"/>
        <w:jc w:val="both"/>
        <w:rPr>
          <w:rFonts w:ascii="Astra Serif" w:hAnsi="Astra Serif"/>
          <w:b w:val="0"/>
          <w:sz w:val="28"/>
          <w:szCs w:val="28"/>
        </w:rPr>
      </w:pPr>
      <w:r w:rsidRPr="000A6227">
        <w:rPr>
          <w:rFonts w:ascii="Astra Serif" w:hAnsi="Astra Serif"/>
          <w:b w:val="0"/>
          <w:sz w:val="32"/>
          <w:szCs w:val="32"/>
          <w:shd w:val="clear" w:color="auto" w:fill="FFFFFF"/>
        </w:rPr>
        <w:t xml:space="preserve">   </w:t>
      </w:r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Эфирное масло </w:t>
      </w: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пеларгонии </w:t>
      </w:r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широко применяется в парфюмерии и в пищевой промышленности, а также</w:t>
      </w: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,</w:t>
      </w:r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в медицине (</w:t>
      </w: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используются </w:t>
      </w:r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антисептические и бактерицидные свойства). Его применяют для выработки духов с</w:t>
      </w:r>
      <w:r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ароматом розы, добавляют в кос</w:t>
      </w:r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метические</w:t>
      </w:r>
      <w:r w:rsidR="00743A62" w:rsidRPr="000A6227">
        <w:rPr>
          <w:rFonts w:ascii="Astra Serif" w:hAnsi="Astra Serif"/>
          <w:b w:val="0"/>
          <w:sz w:val="32"/>
          <w:szCs w:val="32"/>
          <w:shd w:val="clear" w:color="auto" w:fill="FFFFFF"/>
        </w:rPr>
        <w:t xml:space="preserve"> </w:t>
      </w:r>
      <w:r w:rsidR="00743A62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>средства, используют в качестве пряности.</w:t>
      </w:r>
      <w:r w:rsidR="00D37450" w:rsidRPr="000A6227">
        <w:rPr>
          <w:rFonts w:ascii="Astra Serif" w:hAnsi="Astra Serif"/>
          <w:b w:val="0"/>
          <w:sz w:val="28"/>
          <w:szCs w:val="28"/>
          <w:shd w:val="clear" w:color="auto" w:fill="FFFFFF"/>
        </w:rPr>
        <w:t xml:space="preserve"> </w:t>
      </w:r>
      <w:r w:rsidR="00743A62" w:rsidRPr="000A6227">
        <w:rPr>
          <w:rFonts w:ascii="Astra Serif" w:hAnsi="Astra Serif"/>
          <w:b w:val="0"/>
          <w:sz w:val="28"/>
          <w:szCs w:val="28"/>
        </w:rPr>
        <w:t xml:space="preserve">Как лекарственное средство, </w:t>
      </w:r>
      <w:r w:rsidR="00D37450" w:rsidRPr="000A6227">
        <w:rPr>
          <w:rFonts w:ascii="Astra Serif" w:hAnsi="Astra Serif"/>
          <w:b w:val="0"/>
          <w:sz w:val="28"/>
          <w:szCs w:val="28"/>
        </w:rPr>
        <w:t xml:space="preserve">эфирное </w:t>
      </w:r>
      <w:r w:rsidR="00743A62" w:rsidRPr="000A6227">
        <w:rPr>
          <w:rFonts w:ascii="Astra Serif" w:hAnsi="Astra Serif"/>
          <w:b w:val="0"/>
          <w:sz w:val="28"/>
          <w:szCs w:val="28"/>
        </w:rPr>
        <w:t xml:space="preserve">масло </w:t>
      </w:r>
      <w:r w:rsidRPr="000A6227">
        <w:rPr>
          <w:rFonts w:ascii="Astra Serif" w:hAnsi="Astra Serif"/>
          <w:b w:val="0"/>
          <w:sz w:val="28"/>
          <w:szCs w:val="28"/>
        </w:rPr>
        <w:t xml:space="preserve">пеларгонии было </w:t>
      </w:r>
      <w:r w:rsidR="00D37450" w:rsidRPr="000A6227">
        <w:rPr>
          <w:rFonts w:ascii="Astra Serif" w:hAnsi="Astra Serif"/>
          <w:b w:val="0"/>
          <w:sz w:val="28"/>
          <w:szCs w:val="28"/>
        </w:rPr>
        <w:t>известно с древнейших времен. Ведь оно о</w:t>
      </w:r>
      <w:r w:rsidR="00743A62" w:rsidRPr="000A6227">
        <w:rPr>
          <w:rFonts w:ascii="Astra Serif" w:hAnsi="Astra Serif"/>
          <w:b w:val="0"/>
          <w:sz w:val="28"/>
          <w:szCs w:val="28"/>
        </w:rPr>
        <w:t>бладает бактерицидным, спазмолитическим, успокаивающим, тонизирующим, ранозаживляющим, противовоспалительным и противодиабети</w:t>
      </w:r>
      <w:r w:rsidR="00D37450" w:rsidRPr="000A6227">
        <w:rPr>
          <w:rFonts w:ascii="Astra Serif" w:hAnsi="Astra Serif"/>
          <w:b w:val="0"/>
          <w:sz w:val="28"/>
          <w:szCs w:val="28"/>
        </w:rPr>
        <w:t xml:space="preserve">ческим действием. Благодаря </w:t>
      </w:r>
      <w:r w:rsidR="00D37450" w:rsidRPr="0020249B">
        <w:rPr>
          <w:rFonts w:ascii="Astra Serif" w:hAnsi="Astra Serif"/>
          <w:b w:val="0"/>
          <w:sz w:val="28"/>
          <w:szCs w:val="28"/>
        </w:rPr>
        <w:t>бак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терицидным свойствам, </w:t>
      </w:r>
      <w:r w:rsidR="00D37450" w:rsidRPr="0020249B">
        <w:rPr>
          <w:rFonts w:ascii="Astra Serif" w:hAnsi="Astra Serif"/>
          <w:b w:val="0"/>
          <w:sz w:val="28"/>
          <w:szCs w:val="28"/>
        </w:rPr>
        <w:t>Применяют при лечении неко</w:t>
      </w:r>
      <w:r w:rsidR="00743A62" w:rsidRPr="0020249B">
        <w:rPr>
          <w:rFonts w:ascii="Astra Serif" w:hAnsi="Astra Serif"/>
          <w:b w:val="0"/>
          <w:sz w:val="28"/>
          <w:szCs w:val="28"/>
        </w:rPr>
        <w:t>торых инфекционных заболеваний. Бактерицидная активность герани колеблется в пределах 125-400 мкг/мл. Активно против пневмонии. Стимулирует кору надпочечников.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 </w:t>
      </w:r>
      <w:r w:rsidR="00743A62" w:rsidRPr="0020249B">
        <w:rPr>
          <w:rFonts w:ascii="Astra Serif" w:hAnsi="Astra Serif"/>
          <w:b w:val="0"/>
          <w:sz w:val="28"/>
          <w:szCs w:val="28"/>
        </w:rPr>
        <w:t>В составе э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такого </w:t>
      </w:r>
      <w:r w:rsidR="00743A62" w:rsidRPr="0020249B">
        <w:rPr>
          <w:rFonts w:ascii="Astra Serif" w:hAnsi="Astra Serif"/>
          <w:b w:val="0"/>
          <w:sz w:val="28"/>
          <w:szCs w:val="28"/>
        </w:rPr>
        <w:t>эфирного масла более 120 компонентов </w:t>
      </w:r>
      <w:r w:rsidR="00CC1662" w:rsidRPr="0020249B">
        <w:rPr>
          <w:rFonts w:ascii="Astra Serif" w:hAnsi="Astra Serif"/>
          <w:b w:val="0"/>
          <w:sz w:val="28"/>
          <w:szCs w:val="28"/>
        </w:rPr>
        <w:t xml:space="preserve"> </w:t>
      </w:r>
      <w:r w:rsidR="00743A62" w:rsidRPr="0020249B">
        <w:rPr>
          <w:rFonts w:ascii="Astra Serif" w:hAnsi="Astra Serif"/>
          <w:b w:val="0"/>
          <w:bCs w:val="0"/>
          <w:sz w:val="28"/>
          <w:szCs w:val="28"/>
        </w:rPr>
        <w:t>Его противомикробная и противовирусная активность в 6,5 раз превосходит действие фенола (карболовой кислоты), считающегося сильнейшим антисептиком</w:t>
      </w:r>
      <w:r w:rsidR="00743A62" w:rsidRPr="0020249B">
        <w:rPr>
          <w:rFonts w:ascii="Astra Serif" w:hAnsi="Astra Serif"/>
          <w:b w:val="0"/>
          <w:sz w:val="28"/>
          <w:szCs w:val="28"/>
        </w:rPr>
        <w:t>.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 Эфирное м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асло 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пеларгонии 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увеличивает работоспособность, повышает внимание, улучшает тонус сосудов мозга, релаксант. 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Помогает </w:t>
      </w:r>
      <w:r w:rsidR="00743A62" w:rsidRPr="0020249B">
        <w:rPr>
          <w:rFonts w:ascii="Astra Serif" w:hAnsi="Astra Serif"/>
          <w:b w:val="0"/>
          <w:sz w:val="28"/>
          <w:szCs w:val="28"/>
        </w:rPr>
        <w:t>при ожогах, ранах, переломах, обморожениях, дерматозах и стоматитах. Используется при сахарном диабете. Стимулирует функции печени и поджелудочной железы. Эффективно в виде капель и мазей при отитах, гайморитах, тонзиллитах.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 Эфирное масло - э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то хорошее </w:t>
      </w:r>
      <w:r w:rsidR="00743A62" w:rsidRPr="0020249B">
        <w:rPr>
          <w:rFonts w:ascii="Astra Serif" w:hAnsi="Astra Serif"/>
          <w:b w:val="0"/>
          <w:sz w:val="28"/>
          <w:szCs w:val="28"/>
        </w:rPr>
        <w:lastRenderedPageBreak/>
        <w:t xml:space="preserve">антисептическое средство, 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полезное </w:t>
      </w:r>
      <w:r w:rsidR="00743A62" w:rsidRPr="0020249B">
        <w:rPr>
          <w:rFonts w:ascii="Astra Serif" w:hAnsi="Astra Serif"/>
          <w:b w:val="0"/>
          <w:sz w:val="28"/>
          <w:szCs w:val="28"/>
        </w:rPr>
        <w:t>для кожи, не вызывает раздражений. Его, как и эфирное масло чайного дерева, рекомендуют применять наружно в виде мазей при лишае и ветрянк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е, 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хорошее средство при экземах и дерматитах, плохо заживающих ранках, порезах, царапинах, а также при угрях и прыщах. </w:t>
      </w:r>
      <w:r w:rsidR="00D37450" w:rsidRPr="0020249B">
        <w:rPr>
          <w:rFonts w:ascii="Astra Serif" w:hAnsi="Astra Serif"/>
          <w:b w:val="0"/>
          <w:sz w:val="28"/>
          <w:szCs w:val="28"/>
        </w:rPr>
        <w:t>В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 смеси с разогревающими маслами используется при артритах и миозитах.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 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В </w:t>
      </w:r>
      <w:proofErr w:type="spellStart"/>
      <w:r w:rsidR="00743A62" w:rsidRPr="0020249B">
        <w:rPr>
          <w:rFonts w:ascii="Astra Serif" w:hAnsi="Astra Serif"/>
          <w:b w:val="0"/>
          <w:sz w:val="28"/>
          <w:szCs w:val="28"/>
        </w:rPr>
        <w:t>аромалампах</w:t>
      </w:r>
      <w:proofErr w:type="spellEnd"/>
      <w:r w:rsidR="00743A62" w:rsidRPr="0020249B">
        <w:rPr>
          <w:rFonts w:ascii="Astra Serif" w:hAnsi="Astra Serif"/>
          <w:b w:val="0"/>
          <w:sz w:val="28"/>
          <w:szCs w:val="28"/>
        </w:rPr>
        <w:t xml:space="preserve"> применяют при астении, неврастении и других функциональных расстройствах нервной системы. Аромат </w:t>
      </w:r>
      <w:r w:rsidR="00D37450" w:rsidRPr="0020249B">
        <w:rPr>
          <w:rFonts w:ascii="Astra Serif" w:hAnsi="Astra Serif"/>
          <w:b w:val="0"/>
          <w:sz w:val="28"/>
          <w:szCs w:val="28"/>
        </w:rPr>
        <w:t xml:space="preserve">пеларгонии 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оказывает регулирующее действие на </w:t>
      </w:r>
      <w:r w:rsidR="002E5B57" w:rsidRPr="0020249B">
        <w:rPr>
          <w:rFonts w:ascii="Astra Serif" w:hAnsi="Astra Serif"/>
          <w:b w:val="0"/>
          <w:sz w:val="28"/>
          <w:szCs w:val="28"/>
        </w:rPr>
        <w:t>сердечнососудистую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 систему, </w:t>
      </w:r>
      <w:r w:rsidR="00D37450" w:rsidRPr="0020249B">
        <w:rPr>
          <w:rFonts w:ascii="Astra Serif" w:hAnsi="Astra Serif"/>
          <w:b w:val="0"/>
          <w:sz w:val="28"/>
          <w:szCs w:val="28"/>
        </w:rPr>
        <w:t>нормализует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 артериальное давлен</w:t>
      </w:r>
      <w:r w:rsidR="002E5B57" w:rsidRPr="0020249B">
        <w:rPr>
          <w:rFonts w:ascii="Astra Serif" w:hAnsi="Astra Serif"/>
          <w:b w:val="0"/>
          <w:sz w:val="28"/>
          <w:szCs w:val="28"/>
        </w:rPr>
        <w:t>ие и ритмы сердечных сокращений и</w:t>
      </w:r>
      <w:r w:rsidR="00743A62" w:rsidRPr="0020249B">
        <w:rPr>
          <w:rFonts w:ascii="Astra Serif" w:hAnsi="Astra Serif"/>
          <w:b w:val="0"/>
          <w:sz w:val="28"/>
          <w:szCs w:val="28"/>
        </w:rPr>
        <w:t> </w:t>
      </w:r>
      <w:r w:rsidR="00D37450" w:rsidRPr="0020249B">
        <w:rPr>
          <w:rFonts w:ascii="Astra Serif" w:hAnsi="Astra Serif"/>
          <w:b w:val="0"/>
          <w:sz w:val="28"/>
          <w:szCs w:val="28"/>
        </w:rPr>
        <w:t>ослабляет реакцию на стрессы</w:t>
      </w:r>
      <w:r w:rsidR="000A6227" w:rsidRPr="0020249B">
        <w:rPr>
          <w:rFonts w:ascii="Astra Serif" w:hAnsi="Astra Serif"/>
          <w:b w:val="0"/>
          <w:sz w:val="28"/>
          <w:szCs w:val="28"/>
        </w:rPr>
        <w:t xml:space="preserve"> </w:t>
      </w:r>
      <w:r w:rsidR="0020249B" w:rsidRPr="0020249B">
        <w:rPr>
          <w:rFonts w:ascii="Astra Serif" w:hAnsi="Astra Serif"/>
          <w:b w:val="0"/>
          <w:sz w:val="28"/>
          <w:szCs w:val="28"/>
        </w:rPr>
        <w:t>[5]</w:t>
      </w:r>
      <w:r w:rsidR="00D37450" w:rsidRPr="0020249B">
        <w:rPr>
          <w:rFonts w:ascii="Astra Serif" w:hAnsi="Astra Serif"/>
          <w:b w:val="0"/>
          <w:sz w:val="28"/>
          <w:szCs w:val="28"/>
        </w:rPr>
        <w:t>.</w:t>
      </w:r>
    </w:p>
    <w:p w:rsidR="00743A62" w:rsidRPr="0020249B" w:rsidRDefault="00D37450" w:rsidP="002A1592">
      <w:pPr>
        <w:pStyle w:val="1"/>
        <w:shd w:val="clear" w:color="auto" w:fill="FFFFFF"/>
        <w:spacing w:before="0" w:beforeAutospacing="0" w:after="0" w:afterAutospacing="0"/>
        <w:jc w:val="both"/>
        <w:rPr>
          <w:rFonts w:ascii="Astra Serif" w:hAnsi="Astra Serif"/>
          <w:b w:val="0"/>
          <w:sz w:val="28"/>
          <w:szCs w:val="28"/>
        </w:rPr>
      </w:pPr>
      <w:r w:rsidRPr="0020249B">
        <w:rPr>
          <w:rFonts w:ascii="Astra Serif" w:hAnsi="Astra Serif"/>
          <w:b w:val="0"/>
          <w:sz w:val="28"/>
          <w:szCs w:val="28"/>
        </w:rPr>
        <w:t xml:space="preserve">        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Российские учёные проверили эффективность свойств масла </w:t>
      </w:r>
      <w:r w:rsidRPr="0020249B">
        <w:rPr>
          <w:rFonts w:ascii="Astra Serif" w:hAnsi="Astra Serif"/>
          <w:b w:val="0"/>
          <w:sz w:val="28"/>
          <w:szCs w:val="28"/>
        </w:rPr>
        <w:t xml:space="preserve">пеларгонии душистой 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экспериментально. На поверхность листа </w:t>
      </w:r>
      <w:r w:rsidR="00520642" w:rsidRPr="0020249B">
        <w:rPr>
          <w:rFonts w:ascii="Astra Serif" w:hAnsi="Astra Serif"/>
          <w:b w:val="0"/>
          <w:sz w:val="28"/>
          <w:szCs w:val="28"/>
        </w:rPr>
        <w:t>пеларгонии наноси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ли несколько капель жидкости, содержащей миллионы стафилококков, и через 3 часа большинство бактерий </w:t>
      </w:r>
      <w:r w:rsidR="00520642" w:rsidRPr="0020249B">
        <w:rPr>
          <w:rFonts w:ascii="Astra Serif" w:hAnsi="Astra Serif"/>
          <w:b w:val="0"/>
          <w:sz w:val="28"/>
          <w:szCs w:val="28"/>
        </w:rPr>
        <w:t>погибло. Затем бактерии, помещенные в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 питательную среду, расположили на расстоянии 1 см от листьев пеларгонии, и через 6 часов они погибли.</w:t>
      </w:r>
      <w:r w:rsidR="00520642" w:rsidRPr="0020249B">
        <w:rPr>
          <w:rFonts w:ascii="Astra Serif" w:hAnsi="Astra Serif"/>
          <w:b w:val="0"/>
          <w:sz w:val="28"/>
          <w:szCs w:val="28"/>
        </w:rPr>
        <w:t xml:space="preserve"> </w:t>
      </w:r>
      <w:r w:rsidR="00743A62" w:rsidRPr="0020249B">
        <w:rPr>
          <w:rFonts w:ascii="Astra Serif" w:hAnsi="Astra Serif"/>
          <w:b w:val="0"/>
          <w:sz w:val="28"/>
          <w:szCs w:val="28"/>
        </w:rPr>
        <w:t>Клинические исследования подтвердили, что пребывание в течение 10 минут рядом с цветущим кустом пеларгонии благотворно влияет на функциональное состояние центральной нервной системы: успокаивает, улучшает сон. Соседство с пеларгонией полезно людям</w:t>
      </w:r>
      <w:r w:rsidR="002F16FE" w:rsidRPr="0020249B">
        <w:rPr>
          <w:rFonts w:ascii="Astra Serif" w:hAnsi="Astra Serif"/>
          <w:b w:val="0"/>
          <w:sz w:val="28"/>
          <w:szCs w:val="28"/>
        </w:rPr>
        <w:t>,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 </w:t>
      </w:r>
      <w:r w:rsidR="002F16FE" w:rsidRPr="0020249B">
        <w:rPr>
          <w:rFonts w:ascii="Astra Serif" w:hAnsi="Astra Serif"/>
          <w:b w:val="0"/>
          <w:sz w:val="28"/>
          <w:szCs w:val="28"/>
        </w:rPr>
        <w:t>страдающим</w:t>
      </w:r>
      <w:r w:rsidR="00520642" w:rsidRPr="0020249B">
        <w:rPr>
          <w:rFonts w:ascii="Astra Serif" w:hAnsi="Astra Serif"/>
          <w:b w:val="0"/>
          <w:sz w:val="28"/>
          <w:szCs w:val="28"/>
        </w:rPr>
        <w:t xml:space="preserve"> бессонницей</w:t>
      </w:r>
      <w:r w:rsidR="0020249B" w:rsidRPr="0020249B">
        <w:rPr>
          <w:rFonts w:ascii="Astra Serif" w:hAnsi="Astra Serif"/>
          <w:b w:val="0"/>
          <w:sz w:val="28"/>
          <w:szCs w:val="28"/>
          <w:lang w:val="en-US"/>
        </w:rPr>
        <w:t xml:space="preserve"> [7]</w:t>
      </w:r>
      <w:r w:rsidR="00520642" w:rsidRPr="0020249B">
        <w:rPr>
          <w:rFonts w:ascii="Astra Serif" w:hAnsi="Astra Serif"/>
          <w:b w:val="0"/>
          <w:sz w:val="28"/>
          <w:szCs w:val="28"/>
        </w:rPr>
        <w:t>.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 </w:t>
      </w:r>
      <w:proofErr w:type="gramStart"/>
      <w:r w:rsidR="00520642" w:rsidRPr="0020249B">
        <w:rPr>
          <w:rFonts w:ascii="Astra Serif" w:hAnsi="Astra Serif"/>
          <w:b w:val="0"/>
          <w:sz w:val="28"/>
          <w:szCs w:val="28"/>
        </w:rPr>
        <w:t>Противопоказаний к применению практически нет,</w:t>
      </w:r>
      <w:r w:rsidR="00743A62" w:rsidRPr="0020249B">
        <w:rPr>
          <w:rFonts w:ascii="Astra Serif" w:hAnsi="Astra Serif"/>
          <w:b w:val="0"/>
          <w:sz w:val="28"/>
          <w:szCs w:val="28"/>
        </w:rPr>
        <w:t xml:space="preserve"> в очень редких случаях встречается индивидуальная непереносимость и аллергические реакции.</w:t>
      </w:r>
      <w:r w:rsidR="00520642" w:rsidRPr="0020249B">
        <w:rPr>
          <w:rFonts w:ascii="Astra Serif" w:hAnsi="Astra Serif"/>
          <w:b w:val="0"/>
          <w:sz w:val="28"/>
          <w:szCs w:val="28"/>
        </w:rPr>
        <w:t xml:space="preserve"> </w:t>
      </w:r>
      <w:proofErr w:type="gramEnd"/>
    </w:p>
    <w:p w:rsidR="00520642" w:rsidRPr="000A6227" w:rsidRDefault="00520642" w:rsidP="002A159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stra Serif" w:hAnsi="Astra Serif" w:cs="Arial"/>
          <w:sz w:val="28"/>
          <w:szCs w:val="28"/>
          <w:shd w:val="clear" w:color="auto" w:fill="FFFFFF"/>
        </w:rPr>
      </w:pPr>
      <w:r w:rsidRPr="000A6227">
        <w:rPr>
          <w:rFonts w:ascii="Astra Serif" w:hAnsi="Astra Serif"/>
          <w:b/>
          <w:sz w:val="28"/>
          <w:szCs w:val="28"/>
        </w:rPr>
        <w:t xml:space="preserve">       </w:t>
      </w:r>
      <w:r w:rsidR="00B466E9" w:rsidRPr="000A6227">
        <w:rPr>
          <w:rFonts w:ascii="Astra Serif" w:hAnsi="Astra Serif"/>
          <w:sz w:val="28"/>
          <w:szCs w:val="28"/>
        </w:rPr>
        <w:t xml:space="preserve">Пеларгонии </w:t>
      </w:r>
      <w:r w:rsidR="00B466E9" w:rsidRPr="000A6227">
        <w:rPr>
          <w:rFonts w:ascii="Astra Serif" w:hAnsi="Astra Serif" w:cs="Arial"/>
          <w:sz w:val="28"/>
          <w:szCs w:val="28"/>
          <w:shd w:val="clear" w:color="auto" w:fill="FFFFFF"/>
        </w:rPr>
        <w:t>культивируют во многих южных районах, в том числе на </w:t>
      </w:r>
      <w:hyperlink r:id="rId22" w:tooltip="Кавказ" w:history="1">
        <w:r w:rsidR="00B466E9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Кавказе</w:t>
        </w:r>
      </w:hyperlink>
      <w:r w:rsidR="00B466E9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и в</w:t>
      </w:r>
      <w:r w:rsidR="00F41B4D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</w:t>
      </w:r>
      <w:r w:rsidR="00B466E9" w:rsidRPr="000A6227">
        <w:rPr>
          <w:rFonts w:ascii="Astra Serif" w:hAnsi="Astra Serif" w:cs="Arial"/>
          <w:sz w:val="28"/>
          <w:szCs w:val="28"/>
          <w:shd w:val="clear" w:color="auto" w:fill="FFFFFF"/>
        </w:rPr>
        <w:t> </w:t>
      </w:r>
      <w:hyperlink r:id="rId23" w:tooltip="Крым" w:history="1">
        <w:r w:rsidR="00B466E9"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  <w:shd w:val="clear" w:color="auto" w:fill="FFFFFF"/>
          </w:rPr>
          <w:t>Крыму</w:t>
        </w:r>
      </w:hyperlink>
      <w:r w:rsidR="003815E9" w:rsidRPr="000A6227">
        <w:rPr>
          <w:rFonts w:ascii="Astra Serif" w:hAnsi="Astra Serif" w:cs="Arial"/>
          <w:sz w:val="28"/>
          <w:szCs w:val="28"/>
          <w:shd w:val="clear" w:color="auto" w:fill="FFFFFF"/>
        </w:rPr>
        <w:t>,</w:t>
      </w:r>
      <w:r w:rsidR="00B466E9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для получения эфирного масла. </w:t>
      </w:r>
      <w:r w:rsidR="002E79D3" w:rsidRPr="000A6227">
        <w:rPr>
          <w:rFonts w:ascii="Astra Serif" w:hAnsi="Astra Serif" w:cs="Arial"/>
          <w:sz w:val="28"/>
          <w:szCs w:val="28"/>
        </w:rPr>
        <w:t xml:space="preserve">Эфирное масло получают </w:t>
      </w:r>
      <w:r w:rsidRPr="000A6227">
        <w:rPr>
          <w:rFonts w:ascii="Astra Serif" w:hAnsi="Astra Serif" w:cs="Arial"/>
          <w:sz w:val="28"/>
          <w:szCs w:val="28"/>
        </w:rPr>
        <w:t>паровой </w:t>
      </w:r>
      <w:hyperlink r:id="rId24" w:tooltip="Перегонка" w:history="1">
        <w:r w:rsidRPr="000A6227">
          <w:rPr>
            <w:rStyle w:val="a4"/>
            <w:rFonts w:ascii="Astra Serif" w:hAnsi="Astra Serif" w:cs="Arial"/>
            <w:color w:val="auto"/>
            <w:sz w:val="28"/>
            <w:szCs w:val="28"/>
            <w:u w:val="none"/>
          </w:rPr>
          <w:t>перегонкой</w:t>
        </w:r>
      </w:hyperlink>
      <w:r w:rsidRPr="000A6227">
        <w:rPr>
          <w:rFonts w:ascii="Astra Serif" w:hAnsi="Astra Serif" w:cs="Arial"/>
          <w:sz w:val="28"/>
          <w:szCs w:val="28"/>
        </w:rPr>
        <w:t xml:space="preserve"> зелёной части растения. </w:t>
      </w:r>
      <w:r w:rsidR="00B466E9" w:rsidRPr="000A6227">
        <w:rPr>
          <w:rFonts w:ascii="Astra Serif" w:hAnsi="Astra Serif" w:cs="Arial"/>
          <w:sz w:val="28"/>
          <w:szCs w:val="28"/>
          <w:shd w:val="clear" w:color="auto" w:fill="FFFFFF"/>
        </w:rPr>
        <w:t>Перегонка производится преимущественно из свежего сырья, на небольших установках, расположенных недалеко от места сбора.</w:t>
      </w:r>
      <w:r w:rsidR="006A63FB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Эфирное масло — жидкость жёлтого, или жёлто-зелёного цвета, обладающая специфическим запахом </w:t>
      </w:r>
      <w:r w:rsidR="003815E9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в основном </w:t>
      </w:r>
      <w:r w:rsidR="006A63FB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с оттенками розы и мяты. </w:t>
      </w:r>
    </w:p>
    <w:p w:rsidR="00670E3E" w:rsidRPr="000A6227" w:rsidRDefault="000D7F19" w:rsidP="002A1592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</w:pPr>
      <w:proofErr w:type="spellStart"/>
      <w:r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>Ароматерапия</w:t>
      </w:r>
      <w:proofErr w:type="spellEnd"/>
      <w:r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 xml:space="preserve"> </w:t>
      </w:r>
    </w:p>
    <w:p w:rsidR="00670E3E" w:rsidRPr="000A6227" w:rsidRDefault="00670E3E" w:rsidP="002A159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stra Serif" w:hAnsi="Astra Serif" w:cs="Segoe UI"/>
          <w:color w:val="000000" w:themeColor="text1"/>
          <w:sz w:val="28"/>
          <w:szCs w:val="28"/>
        </w:rPr>
      </w:pP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 xml:space="preserve">      Использование ароматических масел – это простой, натуральный и безопасный способ освежить воздух в помещении, очистить его от микробов и создать атмосферу уюта.  </w:t>
      </w:r>
      <w:proofErr w:type="gramStart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>Каждый аромат в доме имеет уникальное воздействие на физическое и эмоциональное состояния жильцов, успокаивая или стимулируя, возбуждая аппетит или настраивая на сон.</w:t>
      </w:r>
      <w:proofErr w:type="gramEnd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 xml:space="preserve"> Поэтому важно выбрать правильное сочетание эфирных масел для каждого помещения. Наиболее простой и удобный способ ароматизации помещения – это использование специальной </w:t>
      </w:r>
      <w:proofErr w:type="spellStart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>аромалампы</w:t>
      </w:r>
      <w:proofErr w:type="spellEnd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 xml:space="preserve">. Наполните ее чашу теплой водой с добавлением 2-3 капель эфирного масла. Поместите снизу чайную свечку. При испарении воды </w:t>
      </w:r>
      <w:proofErr w:type="gramStart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>ваше</w:t>
      </w:r>
      <w:proofErr w:type="gramEnd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 xml:space="preserve"> комната наполниться освежающим ароматом. Следите за тем, чтобы вода полностью не испарилась и не оставляйте зажженную свечу без присмотра! При регулярном использовании не менее эффективной, но более экономной альтернативой послужит </w:t>
      </w:r>
      <w:proofErr w:type="gramStart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>электрическая</w:t>
      </w:r>
      <w:proofErr w:type="gramEnd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 xml:space="preserve"> </w:t>
      </w:r>
      <w:proofErr w:type="spellStart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lastRenderedPageBreak/>
        <w:t>аромалампа</w:t>
      </w:r>
      <w:proofErr w:type="spellEnd"/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 xml:space="preserve">. Она работает по принципу холодного испарения, так что эфирные масла не теряют своих лечебных свойств, а </w:t>
      </w:r>
      <w:r w:rsidR="002F16FE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 xml:space="preserve">в </w:t>
      </w: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9F9F9"/>
        </w:rPr>
        <w:t xml:space="preserve">помещении дольше сохраняет свежий аромат. </w:t>
      </w:r>
      <w:r w:rsidRPr="000A6227">
        <w:rPr>
          <w:rFonts w:ascii="Astra Serif" w:hAnsi="Astra Serif" w:cs="Segoe UI"/>
          <w:color w:val="000000" w:themeColor="text1"/>
          <w:sz w:val="28"/>
          <w:szCs w:val="28"/>
        </w:rPr>
        <w:t xml:space="preserve">Если у вас под рукой не нашлось </w:t>
      </w:r>
      <w:proofErr w:type="spellStart"/>
      <w:r w:rsidRPr="000A6227">
        <w:rPr>
          <w:rFonts w:ascii="Astra Serif" w:hAnsi="Astra Serif" w:cs="Segoe UI"/>
          <w:color w:val="000000" w:themeColor="text1"/>
          <w:sz w:val="28"/>
          <w:szCs w:val="28"/>
        </w:rPr>
        <w:t>аромалампы</w:t>
      </w:r>
      <w:proofErr w:type="spellEnd"/>
      <w:r w:rsidRPr="000A6227">
        <w:rPr>
          <w:rFonts w:ascii="Astra Serif" w:hAnsi="Astra Serif" w:cs="Segoe UI"/>
          <w:color w:val="000000" w:themeColor="text1"/>
          <w:sz w:val="28"/>
          <w:szCs w:val="28"/>
        </w:rPr>
        <w:t xml:space="preserve">, ее вполне можно заменить одним из этих подручных методов ароматизации помещения: Используйте пульверизатор для цветов, наполнив его дистиллированной водой с добавлением 20-30 капель эфирного масла на 100мл воды. Хорошенько встряхните и распылите в помещении. Добавьте 3-5 капель эфирного масла на влажный кусочек хлопчатобумажной ткани и положите ее на батарею. Можно также заменить </w:t>
      </w:r>
      <w:proofErr w:type="spellStart"/>
      <w:r w:rsidRPr="000A6227">
        <w:rPr>
          <w:rFonts w:ascii="Astra Serif" w:hAnsi="Astra Serif" w:cs="Segoe UI"/>
          <w:color w:val="000000" w:themeColor="text1"/>
          <w:sz w:val="28"/>
          <w:szCs w:val="28"/>
        </w:rPr>
        <w:t>аромалампу</w:t>
      </w:r>
      <w:proofErr w:type="spellEnd"/>
      <w:r w:rsidRPr="000A6227">
        <w:rPr>
          <w:rFonts w:ascii="Astra Serif" w:hAnsi="Astra Serif" w:cs="Segoe UI"/>
          <w:color w:val="000000" w:themeColor="text1"/>
          <w:sz w:val="28"/>
          <w:szCs w:val="28"/>
        </w:rPr>
        <w:t xml:space="preserve"> обыкновенной чашкой, наполнив ее водой с добавлением эфирного масла и поместив вблизи отопительного прибора. Добавьте несколько капель эфирных масел на засушенные цветы или пропитайте ими ватные шарики или полоски бумаги и используйте их для украшения интерьера.</w:t>
      </w:r>
    </w:p>
    <w:p w:rsidR="00AA0871" w:rsidRPr="000A6227" w:rsidRDefault="00AA0871" w:rsidP="002A1592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Astra Serif" w:hAnsi="Astra Serif" w:cs="Arial"/>
          <w:b/>
          <w:sz w:val="28"/>
          <w:szCs w:val="28"/>
          <w:shd w:val="clear" w:color="auto" w:fill="FFFFFF"/>
        </w:rPr>
      </w:pPr>
      <w:r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>Мои исследования</w:t>
      </w:r>
      <w:r w:rsidR="000A6227"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 xml:space="preserve"> и эксперимент</w:t>
      </w:r>
    </w:p>
    <w:p w:rsidR="001E5364" w:rsidRPr="0020249B" w:rsidRDefault="00A1431E" w:rsidP="002A1592">
      <w:pPr>
        <w:pStyle w:val="1"/>
        <w:shd w:val="clear" w:color="auto" w:fill="FFFFFF"/>
        <w:spacing w:before="0" w:beforeAutospacing="0" w:after="0" w:afterAutospacing="0"/>
        <w:jc w:val="both"/>
        <w:rPr>
          <w:rFonts w:ascii="Astra Serif" w:hAnsi="Astra Serif"/>
          <w:b w:val="0"/>
          <w:sz w:val="28"/>
          <w:szCs w:val="28"/>
        </w:rPr>
      </w:pPr>
      <w:r w:rsidRPr="000A6227">
        <w:rPr>
          <w:rFonts w:ascii="Astra Serif" w:hAnsi="Astra Serif"/>
        </w:rPr>
        <w:t xml:space="preserve">     </w:t>
      </w:r>
      <w:r w:rsidRPr="0020249B">
        <w:rPr>
          <w:rFonts w:ascii="Astra Serif" w:hAnsi="Astra Serif"/>
          <w:b w:val="0"/>
          <w:sz w:val="28"/>
          <w:szCs w:val="28"/>
        </w:rPr>
        <w:t>Мои исследования проводились</w:t>
      </w:r>
      <w:r w:rsidR="00AA0871" w:rsidRPr="0020249B">
        <w:rPr>
          <w:rFonts w:ascii="Astra Serif" w:hAnsi="Astra Serif"/>
          <w:b w:val="0"/>
          <w:sz w:val="28"/>
          <w:szCs w:val="28"/>
        </w:rPr>
        <w:t xml:space="preserve"> в августе и сентябре 2025</w:t>
      </w:r>
      <w:r w:rsidRPr="0020249B">
        <w:rPr>
          <w:rFonts w:ascii="Astra Serif" w:hAnsi="Astra Serif"/>
          <w:b w:val="0"/>
          <w:sz w:val="28"/>
          <w:szCs w:val="28"/>
        </w:rPr>
        <w:t xml:space="preserve"> года. </w:t>
      </w:r>
      <w:r w:rsidR="00AA0871" w:rsidRPr="0020249B">
        <w:rPr>
          <w:rFonts w:ascii="Astra Serif" w:hAnsi="Astra Serif"/>
          <w:b w:val="0"/>
          <w:sz w:val="28"/>
          <w:szCs w:val="28"/>
        </w:rPr>
        <w:t>Объектом моей работы  стала пеларгония душистая учебной оранжереи  (</w:t>
      </w:r>
      <w:proofErr w:type="spellStart"/>
      <w:r w:rsidR="00AA0871" w:rsidRPr="0020249B">
        <w:rPr>
          <w:rFonts w:ascii="Astra Serif" w:hAnsi="Astra Serif"/>
          <w:b w:val="0"/>
          <w:sz w:val="28"/>
          <w:szCs w:val="28"/>
        </w:rPr>
        <w:t>см</w:t>
      </w:r>
      <w:proofErr w:type="gramStart"/>
      <w:r w:rsidR="00AA0871" w:rsidRPr="0020249B">
        <w:rPr>
          <w:rFonts w:ascii="Astra Serif" w:hAnsi="Astra Serif"/>
          <w:b w:val="0"/>
          <w:sz w:val="28"/>
          <w:szCs w:val="28"/>
        </w:rPr>
        <w:t>.ф</w:t>
      </w:r>
      <w:proofErr w:type="gramEnd"/>
      <w:r w:rsidR="00AA0871" w:rsidRPr="0020249B">
        <w:rPr>
          <w:rFonts w:ascii="Astra Serif" w:hAnsi="Astra Serif"/>
          <w:b w:val="0"/>
          <w:sz w:val="28"/>
          <w:szCs w:val="28"/>
        </w:rPr>
        <w:t>отоприложение</w:t>
      </w:r>
      <w:proofErr w:type="spellEnd"/>
      <w:r w:rsidR="00AA0871" w:rsidRPr="0020249B">
        <w:rPr>
          <w:rFonts w:ascii="Astra Serif" w:hAnsi="Astra Serif"/>
          <w:b w:val="0"/>
          <w:sz w:val="28"/>
          <w:szCs w:val="28"/>
        </w:rPr>
        <w:t xml:space="preserve"> стр.</w:t>
      </w:r>
      <w:r w:rsidR="002F16FE" w:rsidRPr="0020249B">
        <w:rPr>
          <w:rFonts w:ascii="Astra Serif" w:hAnsi="Astra Serif"/>
          <w:b w:val="0"/>
          <w:sz w:val="28"/>
          <w:szCs w:val="28"/>
        </w:rPr>
        <w:t>14</w:t>
      </w:r>
      <w:r w:rsidR="00AA0871" w:rsidRPr="0020249B">
        <w:rPr>
          <w:rFonts w:ascii="Astra Serif" w:hAnsi="Astra Serif"/>
          <w:b w:val="0"/>
          <w:sz w:val="28"/>
          <w:szCs w:val="28"/>
        </w:rPr>
        <w:t>). Я рассмотрела растение пеларгония в оранжерее, изучила ее биологические особенности, а п</w:t>
      </w:r>
      <w:r w:rsidRPr="0020249B">
        <w:rPr>
          <w:rFonts w:ascii="Astra Serif" w:hAnsi="Astra Serif"/>
          <w:b w:val="0"/>
          <w:sz w:val="28"/>
          <w:szCs w:val="28"/>
        </w:rPr>
        <w:t xml:space="preserve">рактическую часть работы по получению экстракта и эфирного масла из пеларгонии, под руководством педагогов, осуществляла в нашей </w:t>
      </w:r>
      <w:r w:rsidR="00AA0871" w:rsidRPr="0020249B">
        <w:rPr>
          <w:rFonts w:ascii="Astra Serif" w:hAnsi="Astra Serif"/>
          <w:b w:val="0"/>
          <w:sz w:val="28"/>
          <w:szCs w:val="28"/>
        </w:rPr>
        <w:t xml:space="preserve">учебной </w:t>
      </w:r>
      <w:r w:rsidRPr="0020249B">
        <w:rPr>
          <w:rFonts w:ascii="Astra Serif" w:hAnsi="Astra Serif"/>
          <w:b w:val="0"/>
          <w:sz w:val="28"/>
          <w:szCs w:val="28"/>
        </w:rPr>
        <w:t xml:space="preserve">лаборатории. </w:t>
      </w:r>
    </w:p>
    <w:p w:rsidR="00743A62" w:rsidRPr="0020249B" w:rsidRDefault="001E5364" w:rsidP="002A1592">
      <w:pPr>
        <w:pStyle w:val="1"/>
        <w:shd w:val="clear" w:color="auto" w:fill="FFFFFF"/>
        <w:spacing w:before="0" w:beforeAutospacing="0" w:after="0" w:afterAutospacing="0"/>
        <w:jc w:val="both"/>
        <w:rPr>
          <w:rFonts w:ascii="Astra Serif" w:hAnsi="Astra Serif"/>
          <w:b w:val="0"/>
          <w:sz w:val="28"/>
          <w:szCs w:val="28"/>
        </w:rPr>
      </w:pPr>
      <w:r w:rsidRPr="0020249B">
        <w:rPr>
          <w:rFonts w:ascii="Astra Serif" w:hAnsi="Astra Serif"/>
          <w:b w:val="0"/>
          <w:sz w:val="28"/>
          <w:szCs w:val="28"/>
        </w:rPr>
        <w:t xml:space="preserve">        </w:t>
      </w:r>
      <w:r w:rsidR="00A1431E" w:rsidRPr="0020249B">
        <w:rPr>
          <w:rFonts w:ascii="Astra Serif" w:hAnsi="Astra Serif"/>
          <w:b w:val="0"/>
          <w:sz w:val="28"/>
          <w:szCs w:val="28"/>
        </w:rPr>
        <w:t>Как я узнала из информационных источников</w:t>
      </w:r>
      <w:r w:rsidR="0020249B" w:rsidRPr="0020249B">
        <w:rPr>
          <w:rFonts w:ascii="Astra Serif" w:hAnsi="Astra Serif"/>
          <w:b w:val="0"/>
          <w:sz w:val="28"/>
          <w:szCs w:val="28"/>
        </w:rPr>
        <w:t xml:space="preserve"> [2]</w:t>
      </w:r>
      <w:r w:rsidR="00A1431E" w:rsidRPr="0020249B">
        <w:rPr>
          <w:rFonts w:ascii="Astra Serif" w:hAnsi="Astra Serif"/>
          <w:b w:val="0"/>
          <w:sz w:val="28"/>
          <w:szCs w:val="28"/>
        </w:rPr>
        <w:t xml:space="preserve">, </w:t>
      </w:r>
      <w:r w:rsidRPr="0020249B">
        <w:rPr>
          <w:rFonts w:ascii="Astra Serif" w:hAnsi="Astra Serif"/>
          <w:b w:val="0"/>
          <w:sz w:val="28"/>
          <w:szCs w:val="28"/>
        </w:rPr>
        <w:t xml:space="preserve">в настоящее время </w:t>
      </w:r>
      <w:r w:rsidR="00A1431E" w:rsidRPr="0020249B">
        <w:rPr>
          <w:rFonts w:ascii="Astra Serif" w:hAnsi="Astra Serif"/>
          <w:b w:val="0"/>
          <w:sz w:val="28"/>
          <w:szCs w:val="28"/>
        </w:rPr>
        <w:t>м</w:t>
      </w:r>
      <w:r w:rsidR="00AF530A" w:rsidRPr="0020249B">
        <w:rPr>
          <w:rFonts w:ascii="Astra Serif" w:hAnsi="Astra Serif"/>
          <w:b w:val="0"/>
          <w:sz w:val="28"/>
          <w:szCs w:val="28"/>
        </w:rPr>
        <w:t xml:space="preserve">ногие </w:t>
      </w:r>
      <w:r w:rsidR="00A1431E" w:rsidRPr="0020249B">
        <w:rPr>
          <w:rFonts w:ascii="Astra Serif" w:hAnsi="Astra Serif"/>
          <w:b w:val="0"/>
          <w:sz w:val="28"/>
          <w:szCs w:val="28"/>
        </w:rPr>
        <w:t xml:space="preserve">душистые </w:t>
      </w:r>
      <w:r w:rsidR="00C527AC" w:rsidRPr="0020249B">
        <w:rPr>
          <w:rFonts w:ascii="Astra Serif" w:hAnsi="Astra Serif"/>
          <w:b w:val="0"/>
          <w:sz w:val="28"/>
          <w:szCs w:val="28"/>
        </w:rPr>
        <w:t xml:space="preserve">пеларгонии </w:t>
      </w:r>
      <w:r w:rsidR="00AF530A" w:rsidRPr="0020249B">
        <w:rPr>
          <w:rFonts w:ascii="Astra Serif" w:hAnsi="Astra Serif"/>
          <w:b w:val="0"/>
          <w:sz w:val="28"/>
          <w:szCs w:val="28"/>
        </w:rPr>
        <w:t>культивируются под видовым названием "</w:t>
      </w:r>
      <w:proofErr w:type="spellStart"/>
      <w:r w:rsidR="00AF530A" w:rsidRPr="0020249B">
        <w:rPr>
          <w:rFonts w:ascii="Astra Serif" w:hAnsi="Astra Serif" w:cs="Arial"/>
          <w:b w:val="0"/>
          <w:i/>
          <w:iCs/>
          <w:sz w:val="28"/>
          <w:szCs w:val="28"/>
          <w:shd w:val="clear" w:color="auto" w:fill="FFFFFF"/>
        </w:rPr>
        <w:t>Pelargonium</w:t>
      </w:r>
      <w:proofErr w:type="spellEnd"/>
      <w:r w:rsidR="00AF530A" w:rsidRPr="0020249B">
        <w:rPr>
          <w:rFonts w:ascii="Astra Serif" w:hAnsi="Astra Serif" w:cs="Arial"/>
          <w:b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AF530A" w:rsidRPr="0020249B">
        <w:rPr>
          <w:rFonts w:ascii="Astra Serif" w:hAnsi="Astra Serif" w:cs="Arial"/>
          <w:b w:val="0"/>
          <w:i/>
          <w:iCs/>
          <w:sz w:val="28"/>
          <w:szCs w:val="28"/>
          <w:shd w:val="clear" w:color="auto" w:fill="FFFFFF"/>
        </w:rPr>
        <w:t>graveolens</w:t>
      </w:r>
      <w:proofErr w:type="spellEnd"/>
      <w:r w:rsidR="00AF530A" w:rsidRPr="0020249B">
        <w:rPr>
          <w:rFonts w:ascii="Astra Serif" w:hAnsi="Astra Serif"/>
          <w:b w:val="0"/>
          <w:sz w:val="28"/>
          <w:szCs w:val="28"/>
        </w:rPr>
        <w:t xml:space="preserve">", но отличаются от диких </w:t>
      </w:r>
      <w:r w:rsidRPr="0020249B">
        <w:rPr>
          <w:rFonts w:ascii="Astra Serif" w:hAnsi="Astra Serif"/>
          <w:b w:val="0"/>
          <w:sz w:val="28"/>
          <w:szCs w:val="28"/>
        </w:rPr>
        <w:t xml:space="preserve">представителей рода </w:t>
      </w:r>
      <w:r w:rsidR="00AF530A" w:rsidRPr="0020249B">
        <w:rPr>
          <w:rFonts w:ascii="Astra Serif" w:hAnsi="Astra Serif"/>
          <w:b w:val="0"/>
          <w:sz w:val="28"/>
          <w:szCs w:val="28"/>
        </w:rPr>
        <w:t>тем, что имеют </w:t>
      </w:r>
      <w:hyperlink r:id="rId25" w:tooltip="Гибрид (биология)" w:history="1">
        <w:r w:rsidR="00AF530A" w:rsidRPr="0020249B">
          <w:rPr>
            <w:rStyle w:val="a4"/>
            <w:rFonts w:ascii="Astra Serif" w:hAnsi="Astra Serif" w:cs="Arial"/>
            <w:b w:val="0"/>
            <w:color w:val="auto"/>
            <w:sz w:val="28"/>
            <w:szCs w:val="28"/>
            <w:u w:val="none"/>
            <w:shd w:val="clear" w:color="auto" w:fill="FFFFFF"/>
          </w:rPr>
          <w:t>гибридное</w:t>
        </w:r>
      </w:hyperlink>
      <w:r w:rsidR="00AF530A" w:rsidRPr="0020249B">
        <w:rPr>
          <w:rFonts w:ascii="Astra Serif" w:hAnsi="Astra Serif"/>
          <w:b w:val="0"/>
          <w:sz w:val="28"/>
          <w:szCs w:val="28"/>
        </w:rPr>
        <w:t> происхождение.</w:t>
      </w:r>
      <w:r w:rsidR="00C527AC" w:rsidRPr="0020249B">
        <w:rPr>
          <w:rFonts w:ascii="Astra Serif" w:hAnsi="Astra Serif"/>
          <w:b w:val="0"/>
          <w:sz w:val="28"/>
          <w:szCs w:val="28"/>
        </w:rPr>
        <w:t xml:space="preserve"> В нашей оранжерее произрастает сорт пеларгония душистая ароматная </w:t>
      </w:r>
      <w:r w:rsidR="00C527AC" w:rsidRPr="0020249B">
        <w:rPr>
          <w:rFonts w:ascii="Astra Serif" w:hAnsi="Astra Serif"/>
          <w:b w:val="0"/>
          <w:i/>
          <w:sz w:val="28"/>
          <w:szCs w:val="28"/>
        </w:rPr>
        <w:t>(</w:t>
      </w:r>
      <w:proofErr w:type="spellStart"/>
      <w:r w:rsidR="00C527AC" w:rsidRPr="0020249B">
        <w:rPr>
          <w:rFonts w:ascii="Astra Serif" w:hAnsi="Astra Serif"/>
          <w:b w:val="0"/>
          <w:i/>
          <w:sz w:val="28"/>
          <w:szCs w:val="28"/>
        </w:rPr>
        <w:t>Pelargonium</w:t>
      </w:r>
      <w:proofErr w:type="spellEnd"/>
      <w:r w:rsidR="00C527AC" w:rsidRPr="0020249B">
        <w:rPr>
          <w:rFonts w:ascii="Astra Serif" w:hAnsi="Astra Serif"/>
          <w:b w:val="0"/>
          <w:i/>
          <w:sz w:val="28"/>
          <w:szCs w:val="28"/>
        </w:rPr>
        <w:t xml:space="preserve"> </w:t>
      </w:r>
      <w:proofErr w:type="spellStart"/>
      <w:r w:rsidR="00C527AC" w:rsidRPr="0020249B">
        <w:rPr>
          <w:rFonts w:ascii="Astra Serif" w:hAnsi="Astra Serif"/>
          <w:b w:val="0"/>
          <w:i/>
          <w:sz w:val="28"/>
          <w:szCs w:val="28"/>
        </w:rPr>
        <w:t>fragrans</w:t>
      </w:r>
      <w:proofErr w:type="spellEnd"/>
      <w:r w:rsidR="00C527AC" w:rsidRPr="0020249B">
        <w:rPr>
          <w:rFonts w:ascii="Astra Serif" w:hAnsi="Astra Serif"/>
          <w:b w:val="0"/>
          <w:i/>
          <w:sz w:val="28"/>
          <w:szCs w:val="28"/>
        </w:rPr>
        <w:t>)</w:t>
      </w:r>
      <w:r w:rsidR="00C527AC" w:rsidRPr="0020249B">
        <w:rPr>
          <w:rFonts w:ascii="Astra Serif" w:hAnsi="Astra Serif"/>
          <w:b w:val="0"/>
          <w:sz w:val="28"/>
          <w:szCs w:val="28"/>
        </w:rPr>
        <w:t xml:space="preserve">, наиболее распространенный в комнатном цветоводстве. </w:t>
      </w:r>
    </w:p>
    <w:p w:rsidR="0081506F" w:rsidRPr="000A6227" w:rsidRDefault="00AA10B9" w:rsidP="002A1592">
      <w:pPr>
        <w:spacing w:line="240" w:lineRule="auto"/>
        <w:jc w:val="both"/>
        <w:rPr>
          <w:rFonts w:ascii="Astra Serif" w:hAnsi="Astra Serif"/>
          <w:color w:val="000000" w:themeColor="text1"/>
          <w:sz w:val="28"/>
          <w:szCs w:val="28"/>
        </w:rPr>
      </w:pP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    </w:t>
      </w:r>
      <w:r w:rsidR="0033774E"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Ход нашей работы: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 xml:space="preserve">1 </w:t>
      </w:r>
      <w:r w:rsidR="00654E95" w:rsidRPr="000A6227">
        <w:rPr>
          <w:rFonts w:ascii="Astra Serif" w:hAnsi="Astra Serif"/>
          <w:color w:val="000000" w:themeColor="text1"/>
          <w:sz w:val="28"/>
          <w:szCs w:val="28"/>
        </w:rPr>
        <w:t xml:space="preserve">способ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>-</w:t>
      </w:r>
      <w:r w:rsidR="002E79D3" w:rsidRPr="000A6227">
        <w:rPr>
          <w:rFonts w:ascii="Astra Serif" w:hAnsi="Astra Serif"/>
          <w:color w:val="000000" w:themeColor="text1"/>
          <w:sz w:val="28"/>
          <w:szCs w:val="28"/>
        </w:rPr>
        <w:t xml:space="preserve"> перегонка или водная дистилляция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>. М</w:t>
      </w:r>
      <w:r w:rsidR="001E5364" w:rsidRPr="000A6227">
        <w:rPr>
          <w:rFonts w:ascii="Astra Serif" w:hAnsi="Astra Serif"/>
          <w:color w:val="000000" w:themeColor="text1"/>
          <w:sz w:val="28"/>
          <w:szCs w:val="28"/>
        </w:rPr>
        <w:t xml:space="preserve">ы </w:t>
      </w:r>
      <w:r w:rsidR="002E79D3" w:rsidRPr="000A6227">
        <w:rPr>
          <w:rFonts w:ascii="Astra Serif" w:hAnsi="Astra Serif"/>
          <w:color w:val="000000" w:themeColor="text1"/>
          <w:sz w:val="28"/>
          <w:szCs w:val="28"/>
        </w:rPr>
        <w:t xml:space="preserve">срезали около 300 г листовых пластинок 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 пеларгонии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душистой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, </w:t>
      </w:r>
      <w:r w:rsidR="001E5364" w:rsidRPr="000A6227">
        <w:rPr>
          <w:rFonts w:ascii="Astra Serif" w:hAnsi="Astra Serif"/>
          <w:color w:val="000000" w:themeColor="text1"/>
          <w:sz w:val="28"/>
          <w:szCs w:val="28"/>
        </w:rPr>
        <w:t xml:space="preserve"> раз</w:t>
      </w:r>
      <w:r w:rsidR="002E79D3" w:rsidRPr="000A6227">
        <w:rPr>
          <w:rFonts w:ascii="Astra Serif" w:hAnsi="Astra Serif"/>
          <w:color w:val="000000" w:themeColor="text1"/>
          <w:sz w:val="28"/>
          <w:szCs w:val="28"/>
        </w:rPr>
        <w:t>мельчили</w:t>
      </w:r>
      <w:r w:rsidR="001E5364" w:rsidRPr="000A6227">
        <w:rPr>
          <w:rFonts w:ascii="Astra Serif" w:hAnsi="Astra Serif"/>
          <w:color w:val="000000" w:themeColor="text1"/>
          <w:sz w:val="28"/>
          <w:szCs w:val="28"/>
        </w:rPr>
        <w:t xml:space="preserve"> и поместили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 в колбу</w:t>
      </w:r>
      <w:r w:rsidR="001E5364" w:rsidRPr="000A6227">
        <w:rPr>
          <w:rFonts w:ascii="Astra Serif" w:hAnsi="Astra Serif"/>
          <w:color w:val="000000" w:themeColor="text1"/>
          <w:sz w:val="28"/>
          <w:szCs w:val="28"/>
        </w:rPr>
        <w:t xml:space="preserve"> с длинной стеклянной трубкой</w:t>
      </w:r>
      <w:r w:rsidR="000C49AE" w:rsidRPr="000A6227">
        <w:rPr>
          <w:rFonts w:ascii="Astra Serif" w:hAnsi="Astra Serif"/>
          <w:color w:val="000000" w:themeColor="text1"/>
          <w:sz w:val="28"/>
          <w:szCs w:val="28"/>
        </w:rPr>
        <w:t xml:space="preserve"> (колба </w:t>
      </w:r>
      <w:proofErr w:type="spellStart"/>
      <w:r w:rsidR="000C49AE" w:rsidRPr="000A6227">
        <w:rPr>
          <w:rFonts w:ascii="Astra Serif" w:hAnsi="Astra Serif"/>
          <w:color w:val="000000" w:themeColor="text1"/>
          <w:sz w:val="28"/>
          <w:szCs w:val="28"/>
        </w:rPr>
        <w:t>Вюрца</w:t>
      </w:r>
      <w:proofErr w:type="spellEnd"/>
      <w:r w:rsidR="000C49AE" w:rsidRPr="000A6227">
        <w:rPr>
          <w:rFonts w:ascii="Astra Serif" w:hAnsi="Astra Serif"/>
          <w:color w:val="000000" w:themeColor="text1"/>
          <w:sz w:val="28"/>
          <w:szCs w:val="28"/>
        </w:rPr>
        <w:t>)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>,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 опускающейся вниз под углом.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 xml:space="preserve">На дне колбы было налито немного воды. 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>Конец трубки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r w:rsidR="002E79D3" w:rsidRPr="000A6227">
        <w:rPr>
          <w:rFonts w:ascii="Astra Serif" w:hAnsi="Astra Serif"/>
          <w:color w:val="000000" w:themeColor="text1"/>
          <w:sz w:val="28"/>
          <w:szCs w:val="28"/>
        </w:rPr>
        <w:t xml:space="preserve">опустили 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>в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стаканчик,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 xml:space="preserve">сверху </w:t>
      </w:r>
      <w:r w:rsidR="0033774E" w:rsidRPr="000A6227">
        <w:rPr>
          <w:rFonts w:ascii="Astra Serif" w:hAnsi="Astra Serif"/>
          <w:color w:val="000000" w:themeColor="text1"/>
          <w:sz w:val="28"/>
          <w:szCs w:val="28"/>
        </w:rPr>
        <w:t>прикрытый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 xml:space="preserve"> - </w:t>
      </w:r>
      <w:r w:rsidR="0033774E" w:rsidRPr="000A6227">
        <w:rPr>
          <w:rFonts w:ascii="Astra Serif" w:hAnsi="Astra Serif"/>
          <w:color w:val="000000" w:themeColor="text1"/>
          <w:sz w:val="28"/>
          <w:szCs w:val="28"/>
        </w:rPr>
        <w:t xml:space="preserve">во избежание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>излишнего испарения.</w:t>
      </w:r>
      <w:r w:rsidR="00F121A3"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proofErr w:type="gramStart"/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>К</w:t>
      </w:r>
      <w:proofErr w:type="gramEnd"/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олбу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 xml:space="preserve">поместили в штатив 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>и нагрели на спиртовке</w:t>
      </w:r>
      <w:r w:rsidR="00F121A3" w:rsidRPr="000A6227">
        <w:rPr>
          <w:rFonts w:ascii="Astra Serif" w:hAnsi="Astra Serif"/>
          <w:color w:val="000000" w:themeColor="text1"/>
          <w:sz w:val="28"/>
          <w:szCs w:val="28"/>
        </w:rPr>
        <w:t xml:space="preserve">. 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Вместе с парами воды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>эфирное масло должно испаря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>т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>ь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>ся и проходит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>ь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 по трубке в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 xml:space="preserve">стаканчик. Но на этом первом этапе мы лишь ощущали аромат, более сильный, чем обычно издают листья пеларгонии при растирании. Мы совершили ошибку, </w:t>
      </w:r>
      <w:r w:rsidR="009F3CB4" w:rsidRPr="000A6227">
        <w:rPr>
          <w:rFonts w:ascii="Astra Serif" w:hAnsi="Astra Serif"/>
          <w:color w:val="000000" w:themeColor="text1"/>
          <w:sz w:val="28"/>
          <w:szCs w:val="28"/>
        </w:rPr>
        <w:t xml:space="preserve">сразу же </w:t>
      </w:r>
      <w:r w:rsidR="0051709B" w:rsidRPr="000A6227">
        <w:rPr>
          <w:rFonts w:ascii="Astra Serif" w:hAnsi="Astra Serif"/>
          <w:color w:val="000000" w:themeColor="text1"/>
          <w:sz w:val="28"/>
          <w:szCs w:val="28"/>
        </w:rPr>
        <w:t>не охладив попадающую в стаканчик жидкость</w:t>
      </w:r>
      <w:r w:rsidR="009F3CB4" w:rsidRPr="000A6227">
        <w:rPr>
          <w:rFonts w:ascii="Astra Serif" w:hAnsi="Astra Serif"/>
          <w:color w:val="000000" w:themeColor="text1"/>
          <w:sz w:val="28"/>
          <w:szCs w:val="28"/>
        </w:rPr>
        <w:t xml:space="preserve">. Поэтому мы повторили опыт, </w:t>
      </w:r>
      <w:r w:rsidR="009F3CB4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поместив конец трубки в пробирку, опущенную в стакан с холодной водой</w:t>
      </w:r>
      <w:r w:rsidR="002E79D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(около 12 градусов по С).  Ж</w:t>
      </w:r>
      <w:r w:rsidR="009F3CB4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идкость,  попадая в 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пробирку, </w:t>
      </w:r>
      <w:r w:rsidR="009F3CB4" w:rsidRPr="000A6227">
        <w:rPr>
          <w:rFonts w:ascii="Astra Serif" w:hAnsi="Astra Serif"/>
          <w:color w:val="000000" w:themeColor="text1"/>
          <w:sz w:val="28"/>
          <w:szCs w:val="28"/>
        </w:rPr>
        <w:t xml:space="preserve">сразу 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>охлаж</w:t>
      </w:r>
      <w:r w:rsidR="002E79D3" w:rsidRPr="000A6227">
        <w:rPr>
          <w:rFonts w:ascii="Astra Serif" w:hAnsi="Astra Serif"/>
          <w:color w:val="000000" w:themeColor="text1"/>
          <w:sz w:val="28"/>
          <w:szCs w:val="28"/>
        </w:rPr>
        <w:t>далась</w:t>
      </w:r>
      <w:r w:rsidR="009F3CB4" w:rsidRPr="000A6227">
        <w:rPr>
          <w:rFonts w:ascii="Astra Serif" w:hAnsi="Astra Serif"/>
          <w:color w:val="000000" w:themeColor="text1"/>
          <w:sz w:val="28"/>
          <w:szCs w:val="28"/>
        </w:rPr>
        <w:t>. В этом случае м</w:t>
      </w:r>
      <w:r w:rsidR="0033774E" w:rsidRPr="000A6227">
        <w:rPr>
          <w:rFonts w:ascii="Astra Serif" w:hAnsi="Astra Serif"/>
          <w:color w:val="000000" w:themeColor="text1"/>
          <w:sz w:val="28"/>
          <w:szCs w:val="28"/>
        </w:rPr>
        <w:t>ы наблюдали, как в пробирке накапливается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 вода, на поверхности которой </w:t>
      </w:r>
      <w:r w:rsidR="00F121A3" w:rsidRPr="000A6227">
        <w:rPr>
          <w:rFonts w:ascii="Astra Serif" w:hAnsi="Astra Serif"/>
          <w:color w:val="000000" w:themeColor="text1"/>
          <w:sz w:val="28"/>
          <w:szCs w:val="28"/>
        </w:rPr>
        <w:t>заметили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 желтоватое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вещество</w:t>
      </w:r>
      <w:r w:rsidR="00CC1662" w:rsidRPr="000A6227">
        <w:rPr>
          <w:rFonts w:ascii="Astra Serif" w:hAnsi="Astra Serif"/>
          <w:color w:val="000000" w:themeColor="text1"/>
          <w:sz w:val="28"/>
          <w:szCs w:val="28"/>
        </w:rPr>
        <w:t xml:space="preserve">. </w:t>
      </w:r>
      <w:r w:rsidR="0033774E" w:rsidRPr="000A6227">
        <w:rPr>
          <w:rFonts w:ascii="Astra Serif" w:hAnsi="Astra Serif"/>
          <w:color w:val="000000" w:themeColor="text1"/>
          <w:sz w:val="28"/>
          <w:szCs w:val="28"/>
        </w:rPr>
        <w:t>Это</w:t>
      </w:r>
      <w:r w:rsidR="009F3CB4" w:rsidRPr="000A6227">
        <w:rPr>
          <w:rFonts w:ascii="Astra Serif" w:hAnsi="Astra Serif"/>
          <w:color w:val="000000" w:themeColor="text1"/>
          <w:sz w:val="28"/>
          <w:szCs w:val="28"/>
        </w:rPr>
        <w:t xml:space="preserve"> и есть капельки эфирного масла</w:t>
      </w:r>
      <w:r w:rsidR="0033774E" w:rsidRPr="000A6227">
        <w:rPr>
          <w:rFonts w:ascii="Astra Serif" w:hAnsi="Astra Serif"/>
          <w:color w:val="000000" w:themeColor="text1"/>
          <w:sz w:val="28"/>
          <w:szCs w:val="28"/>
        </w:rPr>
        <w:t>, его мы собрали</w:t>
      </w:r>
      <w:r w:rsidR="0081506F" w:rsidRPr="000A6227">
        <w:rPr>
          <w:rFonts w:ascii="Astra Serif" w:hAnsi="Astra Serif"/>
          <w:color w:val="000000" w:themeColor="text1"/>
          <w:sz w:val="28"/>
          <w:szCs w:val="28"/>
        </w:rPr>
        <w:t xml:space="preserve"> с поверхности пипеткой.</w:t>
      </w:r>
      <w:r w:rsidR="001E5364"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r w:rsidR="0081506F" w:rsidRPr="000A6227">
        <w:rPr>
          <w:rFonts w:ascii="Astra Serif" w:hAnsi="Astra Serif"/>
          <w:sz w:val="28"/>
          <w:szCs w:val="28"/>
        </w:rPr>
        <w:t>Для получения духов эфирное масло растворяют в слегка нагретом спирте.</w:t>
      </w:r>
      <w:r w:rsidR="0033774E" w:rsidRPr="000A6227">
        <w:rPr>
          <w:rFonts w:ascii="Astra Serif" w:hAnsi="Astra Serif"/>
          <w:sz w:val="28"/>
          <w:szCs w:val="28"/>
        </w:rPr>
        <w:t xml:space="preserve"> </w:t>
      </w:r>
      <w:r w:rsidR="009F3CB4" w:rsidRPr="000A6227">
        <w:rPr>
          <w:rFonts w:ascii="Astra Serif" w:hAnsi="Astra Serif"/>
          <w:sz w:val="28"/>
          <w:szCs w:val="28"/>
        </w:rPr>
        <w:t>У нас получ</w:t>
      </w:r>
      <w:r w:rsidR="002E79D3" w:rsidRPr="000A6227">
        <w:rPr>
          <w:rFonts w:ascii="Astra Serif" w:hAnsi="Astra Serif"/>
          <w:sz w:val="28"/>
          <w:szCs w:val="28"/>
        </w:rPr>
        <w:t>илось собрать всего пару капель</w:t>
      </w:r>
      <w:r w:rsidR="009F3CB4" w:rsidRPr="000A6227">
        <w:rPr>
          <w:rFonts w:ascii="Astra Serif" w:hAnsi="Astra Serif"/>
          <w:sz w:val="28"/>
          <w:szCs w:val="28"/>
        </w:rPr>
        <w:t xml:space="preserve"> эфирного масла, так как мы использовали недостаточное количество сухог</w:t>
      </w:r>
      <w:r w:rsidR="002E79D3" w:rsidRPr="000A6227">
        <w:rPr>
          <w:rFonts w:ascii="Astra Serif" w:hAnsi="Astra Serif"/>
          <w:sz w:val="28"/>
          <w:szCs w:val="28"/>
        </w:rPr>
        <w:t xml:space="preserve">о </w:t>
      </w:r>
      <w:r w:rsidR="002E79D3" w:rsidRPr="000A6227">
        <w:rPr>
          <w:rFonts w:ascii="Astra Serif" w:hAnsi="Astra Serif"/>
          <w:sz w:val="28"/>
          <w:szCs w:val="28"/>
        </w:rPr>
        <w:lastRenderedPageBreak/>
        <w:t>вещества (листьев), примерно 3</w:t>
      </w:r>
      <w:r w:rsidR="009F3CB4" w:rsidRPr="000A6227">
        <w:rPr>
          <w:rFonts w:ascii="Astra Serif" w:hAnsi="Astra Serif"/>
          <w:sz w:val="28"/>
          <w:szCs w:val="28"/>
        </w:rPr>
        <w:t xml:space="preserve">00 грамм. </w:t>
      </w:r>
      <w:r w:rsidR="0033774E" w:rsidRPr="000A6227">
        <w:rPr>
          <w:rFonts w:ascii="Astra Serif" w:hAnsi="Astra Serif"/>
          <w:sz w:val="28"/>
          <w:szCs w:val="28"/>
        </w:rPr>
        <w:t xml:space="preserve">Душистое вещество из пеларгонии </w:t>
      </w:r>
      <w:r w:rsidR="009F3CB4" w:rsidRPr="000A6227">
        <w:rPr>
          <w:rFonts w:ascii="Astra Serif" w:hAnsi="Astra Serif"/>
          <w:sz w:val="28"/>
          <w:szCs w:val="28"/>
        </w:rPr>
        <w:t xml:space="preserve">можно </w:t>
      </w:r>
      <w:r w:rsidR="0081506F" w:rsidRPr="000A6227">
        <w:rPr>
          <w:rFonts w:ascii="Astra Serif" w:hAnsi="Astra Serif"/>
          <w:sz w:val="28"/>
          <w:szCs w:val="28"/>
        </w:rPr>
        <w:t>получить и в твердом виде, вывесив пузырек за окно при морозе не менее – 16 С.</w:t>
      </w:r>
      <w:r w:rsidR="00343291" w:rsidRPr="000A6227">
        <w:rPr>
          <w:rFonts w:ascii="Astra Serif" w:hAnsi="Astra Serif"/>
          <w:sz w:val="28"/>
          <w:szCs w:val="28"/>
        </w:rPr>
        <w:t xml:space="preserve"> Я планирую проделать это позднее, когда позволят погодные условия и у меня будет возможность такого охлаждения.</w:t>
      </w:r>
    </w:p>
    <w:p w:rsidR="0081506F" w:rsidRPr="000A6227" w:rsidRDefault="00343291" w:rsidP="002A1592">
      <w:pPr>
        <w:spacing w:line="240" w:lineRule="auto"/>
        <w:jc w:val="both"/>
        <w:rPr>
          <w:rFonts w:ascii="Astra Serif" w:hAnsi="Astra Serif"/>
          <w:sz w:val="28"/>
          <w:szCs w:val="28"/>
        </w:rPr>
      </w:pPr>
      <w:r w:rsidRPr="000A6227">
        <w:rPr>
          <w:rFonts w:ascii="Astra Serif" w:hAnsi="Astra Serif"/>
          <w:sz w:val="28"/>
          <w:szCs w:val="28"/>
        </w:rPr>
        <w:t xml:space="preserve">     </w:t>
      </w:r>
      <w:r w:rsidR="00654E95" w:rsidRPr="000A6227">
        <w:rPr>
          <w:rFonts w:ascii="Astra Serif" w:hAnsi="Astra Serif"/>
          <w:sz w:val="28"/>
          <w:szCs w:val="28"/>
        </w:rPr>
        <w:t xml:space="preserve">2 </w:t>
      </w:r>
      <w:r w:rsidR="00C16E89" w:rsidRPr="000A6227">
        <w:rPr>
          <w:rFonts w:ascii="Astra Serif" w:hAnsi="Astra Serif"/>
          <w:sz w:val="28"/>
          <w:szCs w:val="28"/>
        </w:rPr>
        <w:t>способ</w:t>
      </w:r>
      <w:r w:rsidR="000C49AE" w:rsidRPr="000A6227">
        <w:rPr>
          <w:rFonts w:ascii="Astra Serif" w:hAnsi="Astra Serif"/>
          <w:sz w:val="28"/>
          <w:szCs w:val="28"/>
        </w:rPr>
        <w:t>:</w:t>
      </w:r>
      <w:r w:rsidRPr="000A6227">
        <w:rPr>
          <w:rFonts w:ascii="Astra Serif" w:hAnsi="Astra Serif"/>
          <w:sz w:val="28"/>
          <w:szCs w:val="28"/>
        </w:rPr>
        <w:t xml:space="preserve"> </w:t>
      </w:r>
      <w:r w:rsidR="00785AA9" w:rsidRPr="000A6227">
        <w:rPr>
          <w:rFonts w:ascii="Astra Serif" w:hAnsi="Astra Serif"/>
          <w:sz w:val="28"/>
          <w:szCs w:val="28"/>
        </w:rPr>
        <w:t xml:space="preserve">экстрагирование или вытяжка с помощью спирта: </w:t>
      </w:r>
      <w:r w:rsidR="000C49AE" w:rsidRPr="000A6227">
        <w:rPr>
          <w:rFonts w:ascii="Astra Serif" w:hAnsi="Astra Serif"/>
          <w:sz w:val="28"/>
          <w:szCs w:val="28"/>
        </w:rPr>
        <w:t>п</w:t>
      </w:r>
      <w:r w:rsidR="0033774E" w:rsidRPr="000A6227">
        <w:rPr>
          <w:rFonts w:ascii="Astra Serif" w:hAnsi="Astra Serif"/>
          <w:sz w:val="28"/>
          <w:szCs w:val="28"/>
        </w:rPr>
        <w:t xml:space="preserve">олезный экстракт из пеларгонии, который также </w:t>
      </w:r>
      <w:r w:rsidR="007B4590" w:rsidRPr="000A6227">
        <w:rPr>
          <w:rFonts w:ascii="Astra Serif" w:hAnsi="Astra Serif"/>
          <w:sz w:val="28"/>
          <w:szCs w:val="28"/>
        </w:rPr>
        <w:t xml:space="preserve">иногда </w:t>
      </w:r>
      <w:r w:rsidR="0033774E" w:rsidRPr="000A6227">
        <w:rPr>
          <w:rFonts w:ascii="Astra Serif" w:hAnsi="Astra Serif"/>
          <w:sz w:val="28"/>
          <w:szCs w:val="28"/>
        </w:rPr>
        <w:t xml:space="preserve">называют духами, </w:t>
      </w:r>
      <w:r w:rsidR="0081506F" w:rsidRPr="000A6227">
        <w:rPr>
          <w:rFonts w:ascii="Astra Serif" w:hAnsi="Astra Serif"/>
          <w:sz w:val="28"/>
          <w:szCs w:val="28"/>
        </w:rPr>
        <w:t>можно получить и настаиванием спирта на листьях, в течение недели раза три заменяя листья свежими</w:t>
      </w:r>
      <w:r w:rsidR="0033774E" w:rsidRPr="000A6227">
        <w:rPr>
          <w:rFonts w:ascii="Astra Serif" w:hAnsi="Astra Serif"/>
          <w:sz w:val="28"/>
          <w:szCs w:val="28"/>
        </w:rPr>
        <w:t xml:space="preserve"> (</w:t>
      </w:r>
      <w:proofErr w:type="gramStart"/>
      <w:r w:rsidR="0033774E" w:rsidRPr="000A6227">
        <w:rPr>
          <w:rFonts w:ascii="Astra Serif" w:hAnsi="Astra Serif"/>
          <w:sz w:val="28"/>
          <w:szCs w:val="28"/>
        </w:rPr>
        <w:t>см</w:t>
      </w:r>
      <w:proofErr w:type="gramEnd"/>
      <w:r w:rsidR="0033774E" w:rsidRPr="000A6227">
        <w:rPr>
          <w:rFonts w:ascii="Astra Serif" w:hAnsi="Astra Serif"/>
          <w:sz w:val="28"/>
          <w:szCs w:val="28"/>
        </w:rPr>
        <w:t xml:space="preserve">. </w:t>
      </w:r>
      <w:proofErr w:type="spellStart"/>
      <w:r w:rsidR="0033774E" w:rsidRPr="000A6227">
        <w:rPr>
          <w:rFonts w:ascii="Astra Serif" w:hAnsi="Astra Serif"/>
          <w:sz w:val="28"/>
          <w:szCs w:val="28"/>
        </w:rPr>
        <w:t>фотоприложение</w:t>
      </w:r>
      <w:proofErr w:type="spellEnd"/>
      <w:r w:rsidR="0033774E" w:rsidRPr="000A6227">
        <w:rPr>
          <w:rFonts w:ascii="Astra Serif" w:hAnsi="Astra Serif"/>
          <w:sz w:val="28"/>
          <w:szCs w:val="28"/>
        </w:rPr>
        <w:t xml:space="preserve"> стр.</w:t>
      </w:r>
      <w:r w:rsidR="00F121A3" w:rsidRPr="000A6227">
        <w:rPr>
          <w:rFonts w:ascii="Astra Serif" w:hAnsi="Astra Serif"/>
          <w:sz w:val="28"/>
          <w:szCs w:val="28"/>
        </w:rPr>
        <w:t>14</w:t>
      </w:r>
      <w:r w:rsidR="0033774E" w:rsidRPr="000A6227">
        <w:rPr>
          <w:rFonts w:ascii="Astra Serif" w:hAnsi="Astra Serif"/>
          <w:sz w:val="28"/>
          <w:szCs w:val="28"/>
        </w:rPr>
        <w:t>)</w:t>
      </w:r>
      <w:r w:rsidR="0081506F" w:rsidRPr="000A6227">
        <w:rPr>
          <w:rFonts w:ascii="Astra Serif" w:hAnsi="Astra Serif"/>
          <w:sz w:val="28"/>
          <w:szCs w:val="28"/>
        </w:rPr>
        <w:t>.</w:t>
      </w:r>
      <w:r w:rsidR="0033774E" w:rsidRPr="000A6227">
        <w:rPr>
          <w:rFonts w:ascii="Astra Serif" w:hAnsi="Astra Serif"/>
          <w:sz w:val="28"/>
          <w:szCs w:val="28"/>
        </w:rPr>
        <w:t xml:space="preserve"> </w:t>
      </w:r>
      <w:r w:rsidR="0081506F" w:rsidRPr="000A6227">
        <w:rPr>
          <w:rFonts w:ascii="Astra Serif" w:hAnsi="Astra Serif"/>
          <w:sz w:val="28"/>
          <w:szCs w:val="28"/>
        </w:rPr>
        <w:t xml:space="preserve">Пузырек, закрытый пробкой, </w:t>
      </w:r>
      <w:r w:rsidR="0033774E" w:rsidRPr="000A6227">
        <w:rPr>
          <w:rFonts w:ascii="Astra Serif" w:hAnsi="Astra Serif"/>
          <w:sz w:val="28"/>
          <w:szCs w:val="28"/>
        </w:rPr>
        <w:t>я поставила в</w:t>
      </w:r>
      <w:r w:rsidR="0081506F" w:rsidRPr="000A6227">
        <w:rPr>
          <w:rFonts w:ascii="Astra Serif" w:hAnsi="Astra Serif"/>
          <w:sz w:val="28"/>
          <w:szCs w:val="28"/>
        </w:rPr>
        <w:t xml:space="preserve"> теплое место. Чер</w:t>
      </w:r>
      <w:r w:rsidR="0033774E" w:rsidRPr="000A6227">
        <w:rPr>
          <w:rFonts w:ascii="Astra Serif" w:hAnsi="Astra Serif"/>
          <w:sz w:val="28"/>
          <w:szCs w:val="28"/>
        </w:rPr>
        <w:t>ез неделю листья слегка отжимала и раствор фильтровала</w:t>
      </w:r>
      <w:r w:rsidR="0081506F" w:rsidRPr="000A6227">
        <w:rPr>
          <w:rFonts w:ascii="Astra Serif" w:hAnsi="Astra Serif"/>
          <w:sz w:val="28"/>
          <w:szCs w:val="28"/>
        </w:rPr>
        <w:t>. Флакончик лучше выдержать закупоренным</w:t>
      </w:r>
      <w:r w:rsidR="00A61E75" w:rsidRPr="000A6227">
        <w:rPr>
          <w:rFonts w:ascii="Astra Serif" w:hAnsi="Astra Serif"/>
          <w:sz w:val="28"/>
          <w:szCs w:val="28"/>
        </w:rPr>
        <w:t xml:space="preserve"> пару месяцев</w:t>
      </w:r>
      <w:r w:rsidR="0081506F" w:rsidRPr="000A6227">
        <w:rPr>
          <w:rFonts w:ascii="Astra Serif" w:hAnsi="Astra Serif"/>
          <w:sz w:val="28"/>
          <w:szCs w:val="28"/>
        </w:rPr>
        <w:t>, так как при такой выдержке запах делается лучш</w:t>
      </w:r>
      <w:r w:rsidR="00A61E75" w:rsidRPr="000A6227">
        <w:rPr>
          <w:rFonts w:ascii="Astra Serif" w:hAnsi="Astra Serif"/>
          <w:sz w:val="28"/>
          <w:szCs w:val="28"/>
        </w:rPr>
        <w:t>е. Только использовать такие духи</w:t>
      </w:r>
      <w:r w:rsidR="0081506F" w:rsidRPr="000A6227">
        <w:rPr>
          <w:rFonts w:ascii="Astra Serif" w:hAnsi="Astra Serif"/>
          <w:sz w:val="28"/>
          <w:szCs w:val="28"/>
        </w:rPr>
        <w:t xml:space="preserve"> нужно осторожно: на светлом платье могут появиться пятна, так как в спирту растворяются не только эфирные, но и </w:t>
      </w:r>
      <w:r w:rsidR="00A61E75" w:rsidRPr="000A6227">
        <w:rPr>
          <w:rFonts w:ascii="Astra Serif" w:hAnsi="Astra Serif"/>
          <w:sz w:val="28"/>
          <w:szCs w:val="28"/>
        </w:rPr>
        <w:t xml:space="preserve">настоящие растительные жиры - </w:t>
      </w:r>
      <w:r w:rsidR="0081506F" w:rsidRPr="000A6227">
        <w:rPr>
          <w:rFonts w:ascii="Astra Serif" w:hAnsi="Astra Serif"/>
          <w:sz w:val="28"/>
          <w:szCs w:val="28"/>
        </w:rPr>
        <w:t xml:space="preserve">масла. Вот почему в парфюмерии </w:t>
      </w:r>
      <w:r w:rsidR="000C49AE" w:rsidRPr="000A6227">
        <w:rPr>
          <w:rFonts w:ascii="Astra Serif" w:hAnsi="Astra Serif"/>
          <w:sz w:val="28"/>
          <w:szCs w:val="28"/>
        </w:rPr>
        <w:t xml:space="preserve">чистое перегонное </w:t>
      </w:r>
      <w:r w:rsidRPr="000A6227">
        <w:rPr>
          <w:rFonts w:ascii="Astra Serif" w:hAnsi="Astra Serif"/>
          <w:sz w:val="28"/>
          <w:szCs w:val="28"/>
        </w:rPr>
        <w:t>эфирное масло</w:t>
      </w:r>
      <w:r w:rsidR="000C49AE" w:rsidRPr="000A6227">
        <w:rPr>
          <w:rFonts w:ascii="Astra Serif" w:hAnsi="Astra Serif"/>
          <w:sz w:val="28"/>
          <w:szCs w:val="28"/>
        </w:rPr>
        <w:t xml:space="preserve"> растворяют в спирте</w:t>
      </w:r>
      <w:r w:rsidRPr="000A6227">
        <w:rPr>
          <w:rFonts w:ascii="Astra Serif" w:hAnsi="Astra Serif"/>
          <w:sz w:val="28"/>
          <w:szCs w:val="28"/>
        </w:rPr>
        <w:t>, как мы делали на первом этапе работы.</w:t>
      </w:r>
      <w:r w:rsidR="007B4590" w:rsidRPr="000A6227">
        <w:rPr>
          <w:rFonts w:ascii="Astra Serif" w:hAnsi="Astra Serif"/>
          <w:sz w:val="28"/>
          <w:szCs w:val="28"/>
        </w:rPr>
        <w:t xml:space="preserve"> </w:t>
      </w:r>
    </w:p>
    <w:p w:rsidR="00343291" w:rsidRPr="000A6227" w:rsidRDefault="00343291" w:rsidP="002A1592">
      <w:pPr>
        <w:spacing w:line="240" w:lineRule="auto"/>
        <w:jc w:val="center"/>
        <w:rPr>
          <w:rFonts w:ascii="Astra Serif" w:hAnsi="Astra Serif"/>
          <w:b/>
          <w:bCs/>
          <w:sz w:val="28"/>
          <w:szCs w:val="28"/>
        </w:rPr>
      </w:pPr>
      <w:r w:rsidRPr="000A6227">
        <w:rPr>
          <w:rFonts w:ascii="Astra Serif" w:hAnsi="Astra Serif"/>
          <w:b/>
          <w:bCs/>
          <w:sz w:val="28"/>
          <w:szCs w:val="28"/>
        </w:rPr>
        <w:t>Результаты исследования</w:t>
      </w:r>
    </w:p>
    <w:p w:rsidR="009A0FC3" w:rsidRPr="000A6227" w:rsidRDefault="009A0FC3" w:rsidP="002A1592">
      <w:pPr>
        <w:pStyle w:val="20"/>
        <w:shd w:val="clear" w:color="auto" w:fill="auto"/>
        <w:tabs>
          <w:tab w:val="left" w:pos="382"/>
        </w:tabs>
        <w:spacing w:before="0" w:line="240" w:lineRule="auto"/>
        <w:rPr>
          <w:rFonts w:ascii="Astra Serif" w:hAnsi="Astra Serif"/>
          <w:sz w:val="28"/>
          <w:szCs w:val="28"/>
          <w:shd w:val="clear" w:color="auto" w:fill="FFFFFF"/>
        </w:rPr>
      </w:pPr>
      <w:r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     В ходе этой работы я познакомилась с биологическими особенностями декоративной культуры пеларгония душистая </w:t>
      </w:r>
      <w:r w:rsidRPr="000A6227">
        <w:rPr>
          <w:rFonts w:ascii="Astra Serif" w:hAnsi="Astra Serif"/>
          <w:sz w:val="28"/>
          <w:szCs w:val="28"/>
          <w:shd w:val="clear" w:color="auto" w:fill="FFFFFF"/>
        </w:rPr>
        <w:t>и узнала о</w:t>
      </w:r>
      <w:r w:rsidR="00F121A3" w:rsidRPr="000A6227">
        <w:rPr>
          <w:rFonts w:ascii="Astra Serif" w:hAnsi="Astra Serif"/>
          <w:sz w:val="28"/>
          <w:szCs w:val="28"/>
          <w:shd w:val="clear" w:color="auto" w:fill="FFFFFF"/>
        </w:rPr>
        <w:t>б</w:t>
      </w:r>
      <w:r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ее полезных свойствах, как  лекарственного растения, а также - о ее применении в </w:t>
      </w:r>
      <w:proofErr w:type="spellStart"/>
      <w:r w:rsidRPr="000A6227">
        <w:rPr>
          <w:rFonts w:ascii="Astra Serif" w:hAnsi="Astra Serif"/>
          <w:sz w:val="28"/>
          <w:szCs w:val="28"/>
          <w:shd w:val="clear" w:color="auto" w:fill="FFFFFF"/>
        </w:rPr>
        <w:t>ароматерапии</w:t>
      </w:r>
      <w:proofErr w:type="spellEnd"/>
      <w:r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и широком спектре использования эф</w:t>
      </w:r>
      <w:r w:rsidR="002B7BEE" w:rsidRPr="000A6227">
        <w:rPr>
          <w:rFonts w:ascii="Astra Serif" w:hAnsi="Astra Serif"/>
          <w:sz w:val="28"/>
          <w:szCs w:val="28"/>
          <w:shd w:val="clear" w:color="auto" w:fill="FFFFFF"/>
        </w:rPr>
        <w:t>ирных масел, полученных из ее листьев.</w:t>
      </w:r>
    </w:p>
    <w:p w:rsidR="00601308" w:rsidRPr="000A6227" w:rsidRDefault="002B7BE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sz w:val="28"/>
          <w:szCs w:val="28"/>
          <w:shd w:val="clear" w:color="auto" w:fill="FFFFFF"/>
        </w:rPr>
      </w:pPr>
      <w:r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      Мы</w:t>
      </w:r>
      <w:r w:rsidRPr="000A6227">
        <w:rPr>
          <w:rFonts w:ascii="Astra Serif" w:hAnsi="Astra Serif" w:cs="Arial"/>
          <w:b/>
          <w:sz w:val="28"/>
          <w:szCs w:val="28"/>
          <w:shd w:val="clear" w:color="auto" w:fill="FFFFFF"/>
        </w:rPr>
        <w:t xml:space="preserve"> </w:t>
      </w:r>
      <w:r w:rsidRPr="000A6227">
        <w:rPr>
          <w:rFonts w:ascii="Astra Serif" w:hAnsi="Astra Serif"/>
          <w:sz w:val="28"/>
          <w:szCs w:val="28"/>
          <w:shd w:val="clear" w:color="auto" w:fill="FFFFFF"/>
        </w:rPr>
        <w:t>извлекли лабораторным способом</w:t>
      </w:r>
      <w:r w:rsidR="009A0FC3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эфирные масла из листьев пеларгонии душистой</w:t>
      </w:r>
      <w:proofErr w:type="gramStart"/>
      <w:r w:rsidR="009A0FC3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.</w:t>
      </w:r>
      <w:proofErr w:type="gramEnd"/>
      <w:r w:rsidR="002E79D3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Использовали методы</w:t>
      </w:r>
      <w:r w:rsidR="004A609E" w:rsidRPr="000A6227">
        <w:rPr>
          <w:rFonts w:ascii="Astra Serif" w:hAnsi="Astra Serif"/>
          <w:sz w:val="28"/>
          <w:szCs w:val="28"/>
          <w:shd w:val="clear" w:color="auto" w:fill="FFFFFF"/>
        </w:rPr>
        <w:t>:</w:t>
      </w:r>
      <w:r w:rsidR="002E79D3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вытяжка при помощи спирта</w:t>
      </w:r>
      <w:r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и</w:t>
      </w:r>
      <w:r w:rsidR="002E79D3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 водная дистилляция</w:t>
      </w:r>
      <w:r w:rsidRPr="000A6227">
        <w:rPr>
          <w:rFonts w:ascii="Astra Serif" w:hAnsi="Astra Serif"/>
          <w:sz w:val="28"/>
          <w:szCs w:val="28"/>
          <w:shd w:val="clear" w:color="auto" w:fill="FFFFFF"/>
        </w:rPr>
        <w:t>. Опытным путем убедились в необходимости моментального охлаждения полученного сырья, иначе  эфирные масла сразу испаряются</w:t>
      </w:r>
      <w:r w:rsidR="0020249B">
        <w:rPr>
          <w:rFonts w:asciiTheme="minorHAnsi" w:hAnsiTheme="minorHAnsi"/>
          <w:sz w:val="28"/>
          <w:szCs w:val="28"/>
          <w:shd w:val="clear" w:color="auto" w:fill="FFFFFF"/>
        </w:rPr>
        <w:t xml:space="preserve">. </w:t>
      </w:r>
      <w:proofErr w:type="gramStart"/>
      <w:r w:rsidR="00C6402C" w:rsidRPr="000A6227">
        <w:rPr>
          <w:rFonts w:ascii="Astra Serif" w:hAnsi="Astra Serif"/>
          <w:sz w:val="28"/>
          <w:szCs w:val="28"/>
          <w:shd w:val="clear" w:color="auto" w:fill="FFFFFF"/>
        </w:rPr>
        <w:t>В</w:t>
      </w:r>
      <w:proofErr w:type="gramEnd"/>
      <w:r w:rsidR="00C6402C" w:rsidRPr="000A6227">
        <w:rPr>
          <w:rFonts w:ascii="Astra Serif" w:hAnsi="Astra Serif"/>
          <w:sz w:val="28"/>
          <w:szCs w:val="28"/>
          <w:shd w:val="clear" w:color="auto" w:fill="FFFFFF"/>
        </w:rPr>
        <w:t xml:space="preserve">ыяснили, что для  получения достаточного количества эфирного масла необходимо довольно большой объем исходного сырья (листьев растения).  </w:t>
      </w:r>
      <w:r w:rsidR="009A0FC3" w:rsidRPr="000A6227">
        <w:rPr>
          <w:rStyle w:val="c1"/>
          <w:rFonts w:ascii="Astra Serif" w:hAnsi="Astra Serif"/>
          <w:bCs/>
          <w:sz w:val="28"/>
          <w:szCs w:val="28"/>
          <w:bdr w:val="none" w:sz="0" w:space="0" w:color="auto" w:frame="1"/>
          <w:shd w:val="clear" w:color="auto" w:fill="FFFFFF"/>
        </w:rPr>
        <w:t xml:space="preserve">Значение моей работы </w:t>
      </w:r>
      <w:r w:rsidR="00C6402C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 xml:space="preserve"> в том, что данное исследование</w:t>
      </w:r>
      <w:r w:rsidR="009A0FC3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 xml:space="preserve"> можно использовать</w:t>
      </w:r>
      <w:r w:rsidR="00C6402C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> для самостоятельного получения</w:t>
      </w:r>
      <w:r w:rsidR="009A0FC3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 xml:space="preserve"> экстракта и эфирного масла из растения пеларгония</w:t>
      </w:r>
      <w:r w:rsidR="00C6402C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 xml:space="preserve"> душистая и использовать их</w:t>
      </w:r>
      <w:r w:rsidR="002E79D3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="002E79D3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>ароматерапии</w:t>
      </w:r>
      <w:proofErr w:type="spellEnd"/>
      <w:r w:rsidR="00C6402C" w:rsidRPr="000A6227">
        <w:rPr>
          <w:rStyle w:val="c1"/>
          <w:rFonts w:ascii="Astra Serif" w:hAnsi="Astra Serif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343291" w:rsidRPr="000A6227" w:rsidRDefault="00343291" w:rsidP="002A1592">
      <w:pPr>
        <w:spacing w:line="240" w:lineRule="auto"/>
        <w:jc w:val="center"/>
        <w:rPr>
          <w:rFonts w:ascii="Astra Serif" w:hAnsi="Astra Serif"/>
          <w:b/>
          <w:bCs/>
          <w:sz w:val="28"/>
          <w:szCs w:val="28"/>
        </w:rPr>
      </w:pPr>
      <w:r w:rsidRPr="000A6227">
        <w:rPr>
          <w:rFonts w:ascii="Astra Serif" w:hAnsi="Astra Serif"/>
          <w:b/>
          <w:bCs/>
          <w:sz w:val="28"/>
          <w:szCs w:val="28"/>
        </w:rPr>
        <w:t>Выводы и практические рекомендации</w:t>
      </w:r>
    </w:p>
    <w:p w:rsidR="007F00DD" w:rsidRPr="000A6227" w:rsidRDefault="007F00DD" w:rsidP="002A1592">
      <w:pPr>
        <w:spacing w:line="240" w:lineRule="auto"/>
        <w:jc w:val="both"/>
        <w:rPr>
          <w:rFonts w:ascii="Astra Serif" w:hAnsi="Astra Serif"/>
          <w:color w:val="000000" w:themeColor="text1"/>
          <w:sz w:val="28"/>
          <w:szCs w:val="28"/>
        </w:rPr>
      </w:pPr>
      <w:r w:rsidRPr="000A6227">
        <w:rPr>
          <w:rFonts w:ascii="Astra Serif" w:hAnsi="Astra Serif" w:cs="Arial"/>
          <w:color w:val="212529"/>
          <w:shd w:val="clear" w:color="auto" w:fill="FFFFFF"/>
        </w:rPr>
        <w:t xml:space="preserve">   </w:t>
      </w:r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Эфирные масла названы эфирными из-за их летучести и испаряемости, а маслами – потому что они жирные на ощупь, не смешиваются с водой и легче ее. Но с химической точки зрения  - это сложные органические соединения, содержащие в своем составе такие вещества как кислоты, спирты, эфиры. Из листьев пеларгонии можно получить  полезный экстракт вытяжкой с использованием спирта, такой настой можно использовать как лосьон и антисептик. Я решила попробовать использовать его как </w:t>
      </w:r>
      <w:proofErr w:type="spellStart"/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ароматизатор</w:t>
      </w:r>
      <w:proofErr w:type="spellEnd"/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497F95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доме, а также - </w:t>
      </w:r>
      <w:r w:rsidR="00670E3E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0FC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для машины</w:t>
      </w:r>
      <w:r w:rsidR="00F121A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Start"/>
      <w:r w:rsidR="00F121A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см</w:t>
      </w:r>
      <w:proofErr w:type="gramEnd"/>
      <w:r w:rsidR="00F121A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F121A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фотоприложение</w:t>
      </w:r>
      <w:proofErr w:type="spellEnd"/>
      <w:r w:rsidR="00F121A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стр.15</w:t>
      </w:r>
      <w:r w:rsidR="004A609E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)</w:t>
      </w:r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A0FC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Я надеюсь, что запах пеларгонии не</w:t>
      </w:r>
      <w:r w:rsidR="00670E3E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только освежит помещения, но я и мои </w:t>
      </w:r>
      <w:r w:rsidR="00670E3E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lastRenderedPageBreak/>
        <w:t>родные</w:t>
      </w:r>
      <w:r w:rsidR="009A0FC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будем меньше болеть этой зимой. В ходе своей опытной работы я наглядно убедилась, как можно получить </w:t>
      </w:r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0FC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эфирное масло </w:t>
      </w:r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методом выпаривания</w:t>
      </w:r>
      <w:r w:rsidR="009A0FC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.</w:t>
      </w:r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Но для этого нужно достаточно</w:t>
      </w:r>
      <w:r w:rsidR="0055662E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е количество</w:t>
      </w:r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исходного сырья, а также</w:t>
      </w:r>
      <w:r w:rsidR="009A0FC3"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>,</w:t>
      </w:r>
      <w:r w:rsidRPr="000A6227">
        <w:rPr>
          <w:rFonts w:ascii="Astra Serif" w:hAnsi="Astra Serif" w:cs="Arial"/>
          <w:color w:val="000000" w:themeColor="text1"/>
          <w:sz w:val="28"/>
          <w:szCs w:val="28"/>
          <w:shd w:val="clear" w:color="auto" w:fill="FFFFFF"/>
        </w:rPr>
        <w:t xml:space="preserve"> соблюдать все правила выпаривания.</w:t>
      </w:r>
    </w:p>
    <w:p w:rsidR="00DA5DAD" w:rsidRPr="000A6227" w:rsidRDefault="00DA5DAD" w:rsidP="002A1592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stra Serif" w:hAnsi="Astra Serif" w:cs="Arial"/>
          <w:sz w:val="28"/>
          <w:szCs w:val="28"/>
        </w:rPr>
      </w:pPr>
      <w:r w:rsidRPr="000A6227">
        <w:rPr>
          <w:rFonts w:ascii="Astra Serif" w:hAnsi="Astra Serif" w:cs="Arial"/>
          <w:sz w:val="23"/>
          <w:szCs w:val="23"/>
        </w:rPr>
        <w:t xml:space="preserve">       </w:t>
      </w:r>
      <w:r w:rsidR="007F00DD" w:rsidRPr="000A6227">
        <w:rPr>
          <w:rFonts w:ascii="Astra Serif" w:hAnsi="Astra Serif" w:cs="Arial"/>
          <w:sz w:val="28"/>
          <w:szCs w:val="28"/>
        </w:rPr>
        <w:t xml:space="preserve">В ходе </w:t>
      </w:r>
      <w:r w:rsidR="00670E3E" w:rsidRPr="000A6227">
        <w:rPr>
          <w:rFonts w:ascii="Astra Serif" w:hAnsi="Astra Serif" w:cs="Arial"/>
          <w:sz w:val="28"/>
          <w:szCs w:val="28"/>
        </w:rPr>
        <w:t xml:space="preserve">данной исследовательской </w:t>
      </w:r>
      <w:r w:rsidR="007F00DD" w:rsidRPr="000A6227">
        <w:rPr>
          <w:rFonts w:ascii="Astra Serif" w:hAnsi="Astra Serif" w:cs="Arial"/>
          <w:sz w:val="28"/>
          <w:szCs w:val="28"/>
        </w:rPr>
        <w:t>работы я выяснила, что в</w:t>
      </w:r>
      <w:r w:rsidR="00A61E75" w:rsidRPr="000A6227">
        <w:rPr>
          <w:rFonts w:ascii="Astra Serif" w:hAnsi="Astra Serif" w:cs="Arial"/>
          <w:sz w:val="28"/>
          <w:szCs w:val="28"/>
        </w:rPr>
        <w:t xml:space="preserve"> леч</w:t>
      </w:r>
      <w:r w:rsidR="00A5303D" w:rsidRPr="000A6227">
        <w:rPr>
          <w:rFonts w:ascii="Astra Serif" w:hAnsi="Astra Serif" w:cs="Arial"/>
          <w:sz w:val="28"/>
          <w:szCs w:val="28"/>
        </w:rPr>
        <w:t>ебных целях чаще всего используе</w:t>
      </w:r>
      <w:r w:rsidR="00A61E75" w:rsidRPr="000A6227">
        <w:rPr>
          <w:rFonts w:ascii="Astra Serif" w:hAnsi="Astra Serif" w:cs="Arial"/>
          <w:sz w:val="28"/>
          <w:szCs w:val="28"/>
        </w:rPr>
        <w:t xml:space="preserve">тся </w:t>
      </w:r>
      <w:r w:rsidR="007F00DD" w:rsidRPr="000A6227">
        <w:rPr>
          <w:rFonts w:ascii="Astra Serif" w:hAnsi="Astra Serif" w:cs="Arial"/>
          <w:sz w:val="28"/>
          <w:szCs w:val="28"/>
        </w:rPr>
        <w:t xml:space="preserve">сорт </w:t>
      </w:r>
      <w:r w:rsidR="00A61E75" w:rsidRPr="000A6227">
        <w:rPr>
          <w:rFonts w:ascii="Astra Serif" w:hAnsi="Astra Serif" w:cs="Arial"/>
          <w:sz w:val="28"/>
          <w:szCs w:val="28"/>
        </w:rPr>
        <w:t>пеларгония </w:t>
      </w:r>
      <w:r w:rsidR="00A61E75" w:rsidRPr="000A6227">
        <w:rPr>
          <w:rStyle w:val="a9"/>
          <w:rFonts w:ascii="Astra Serif" w:hAnsi="Astra Serif" w:cs="Arial"/>
          <w:b w:val="0"/>
          <w:iCs/>
          <w:sz w:val="28"/>
          <w:szCs w:val="28"/>
        </w:rPr>
        <w:t>душистая</w:t>
      </w:r>
      <w:r w:rsidR="00A61E75" w:rsidRPr="000A6227">
        <w:rPr>
          <w:rFonts w:ascii="Astra Serif" w:hAnsi="Astra Serif"/>
          <w:b/>
          <w:sz w:val="28"/>
          <w:szCs w:val="28"/>
        </w:rPr>
        <w:t xml:space="preserve"> </w:t>
      </w:r>
      <w:r w:rsidR="00A61E75" w:rsidRPr="000A6227">
        <w:rPr>
          <w:rFonts w:ascii="Astra Serif" w:hAnsi="Astra Serif"/>
          <w:sz w:val="28"/>
          <w:szCs w:val="28"/>
        </w:rPr>
        <w:t xml:space="preserve">ароматная </w:t>
      </w:r>
      <w:r w:rsidR="00A61E75" w:rsidRPr="000A6227">
        <w:rPr>
          <w:rFonts w:ascii="Astra Serif" w:hAnsi="Astra Serif"/>
          <w:i/>
          <w:sz w:val="28"/>
          <w:szCs w:val="28"/>
        </w:rPr>
        <w:t>(</w:t>
      </w:r>
      <w:proofErr w:type="spellStart"/>
      <w:r w:rsidR="00A61E75" w:rsidRPr="000A6227">
        <w:rPr>
          <w:rFonts w:ascii="Astra Serif" w:hAnsi="Astra Serif"/>
          <w:i/>
          <w:sz w:val="28"/>
          <w:szCs w:val="28"/>
        </w:rPr>
        <w:t>Pelargonium</w:t>
      </w:r>
      <w:proofErr w:type="spellEnd"/>
      <w:r w:rsidR="00A61E75" w:rsidRPr="000A6227">
        <w:rPr>
          <w:rFonts w:ascii="Astra Serif" w:hAnsi="Astra Serif"/>
          <w:i/>
          <w:sz w:val="28"/>
          <w:szCs w:val="28"/>
        </w:rPr>
        <w:t xml:space="preserve"> </w:t>
      </w:r>
      <w:proofErr w:type="spellStart"/>
      <w:r w:rsidR="00A61E75" w:rsidRPr="000A6227">
        <w:rPr>
          <w:rFonts w:ascii="Astra Serif" w:hAnsi="Astra Serif"/>
          <w:i/>
          <w:sz w:val="28"/>
          <w:szCs w:val="28"/>
        </w:rPr>
        <w:t>fragrans</w:t>
      </w:r>
      <w:proofErr w:type="spellEnd"/>
      <w:r w:rsidR="00A61E75" w:rsidRPr="000A6227">
        <w:rPr>
          <w:rFonts w:ascii="Astra Serif" w:hAnsi="Astra Serif"/>
          <w:i/>
          <w:sz w:val="28"/>
          <w:szCs w:val="28"/>
        </w:rPr>
        <w:t>)</w:t>
      </w:r>
      <w:r w:rsidR="00A61E75" w:rsidRPr="000A6227">
        <w:rPr>
          <w:rFonts w:ascii="Astra Serif" w:hAnsi="Astra Serif" w:cs="Arial"/>
          <w:sz w:val="28"/>
          <w:szCs w:val="28"/>
        </w:rPr>
        <w:t xml:space="preserve">. Выделяемые ей фитонциды  </w:t>
      </w:r>
      <w:r w:rsidRPr="000A6227">
        <w:rPr>
          <w:rFonts w:ascii="Astra Serif" w:hAnsi="Astra Serif" w:cs="Arial"/>
          <w:sz w:val="28"/>
          <w:szCs w:val="28"/>
        </w:rPr>
        <w:t xml:space="preserve">хорошо </w:t>
      </w:r>
      <w:r w:rsidR="00A61E75" w:rsidRPr="000A6227">
        <w:rPr>
          <w:rFonts w:ascii="Astra Serif" w:hAnsi="Astra Serif" w:cs="Arial"/>
          <w:sz w:val="28"/>
          <w:szCs w:val="28"/>
        </w:rPr>
        <w:t>очищают воздух, а ее сок и выделе</w:t>
      </w:r>
      <w:r w:rsidRPr="000A6227">
        <w:rPr>
          <w:rFonts w:ascii="Astra Serif" w:hAnsi="Astra Serif" w:cs="Arial"/>
          <w:sz w:val="28"/>
          <w:szCs w:val="28"/>
        </w:rPr>
        <w:t>н</w:t>
      </w:r>
      <w:r w:rsidR="00A61E75" w:rsidRPr="000A6227">
        <w:rPr>
          <w:rFonts w:ascii="Astra Serif" w:hAnsi="Astra Serif" w:cs="Arial"/>
          <w:sz w:val="28"/>
          <w:szCs w:val="28"/>
        </w:rPr>
        <w:t>ные из него эфирные масла</w:t>
      </w:r>
      <w:r w:rsidR="00345166" w:rsidRPr="000A6227">
        <w:rPr>
          <w:rFonts w:ascii="Astra Serif" w:hAnsi="Astra Serif" w:cs="Arial"/>
          <w:sz w:val="28"/>
          <w:szCs w:val="28"/>
        </w:rPr>
        <w:t>, похожие по запах</w:t>
      </w:r>
      <w:r w:rsidR="0055662E" w:rsidRPr="000A6227">
        <w:rPr>
          <w:rFonts w:ascii="Astra Serif" w:hAnsi="Astra Serif" w:cs="Arial"/>
          <w:sz w:val="28"/>
          <w:szCs w:val="28"/>
        </w:rPr>
        <w:t>у на смесь ароматов мяты и розы. Они</w:t>
      </w:r>
      <w:r w:rsidR="00A61E75" w:rsidRPr="000A6227">
        <w:rPr>
          <w:rFonts w:ascii="Astra Serif" w:hAnsi="Astra Serif" w:cs="Arial"/>
          <w:sz w:val="28"/>
          <w:szCs w:val="28"/>
        </w:rPr>
        <w:t xml:space="preserve"> оказывают на организ</w:t>
      </w:r>
      <w:r w:rsidRPr="000A6227">
        <w:rPr>
          <w:rFonts w:ascii="Astra Serif" w:hAnsi="Astra Serif" w:cs="Arial"/>
          <w:sz w:val="28"/>
          <w:szCs w:val="28"/>
        </w:rPr>
        <w:t xml:space="preserve">м человека следующие действия: </w:t>
      </w:r>
      <w:r w:rsidR="00A61E75" w:rsidRPr="000A6227">
        <w:rPr>
          <w:rFonts w:ascii="Astra Serif" w:hAnsi="Astra Serif" w:cs="Arial"/>
          <w:sz w:val="28"/>
          <w:szCs w:val="28"/>
        </w:rPr>
        <w:t>антисептическое, кровоостанавливающее, противовоспалительное</w:t>
      </w:r>
      <w:r w:rsidRPr="000A6227">
        <w:rPr>
          <w:rFonts w:ascii="Astra Serif" w:hAnsi="Astra Serif" w:cs="Arial"/>
          <w:sz w:val="28"/>
          <w:szCs w:val="28"/>
        </w:rPr>
        <w:t>. П</w:t>
      </w:r>
      <w:r w:rsidR="00A61E75" w:rsidRPr="000A6227">
        <w:rPr>
          <w:rFonts w:ascii="Astra Serif" w:hAnsi="Astra Serif" w:cs="Arial"/>
          <w:sz w:val="28"/>
          <w:szCs w:val="28"/>
        </w:rPr>
        <w:t>ри </w:t>
      </w:r>
      <w:r w:rsidR="00A61E75" w:rsidRPr="000A6227">
        <w:rPr>
          <w:rStyle w:val="a9"/>
          <w:rFonts w:ascii="Astra Serif" w:hAnsi="Astra Serif" w:cs="Arial"/>
          <w:b w:val="0"/>
          <w:iCs/>
          <w:sz w:val="28"/>
          <w:szCs w:val="28"/>
        </w:rPr>
        <w:t>отите</w:t>
      </w:r>
      <w:r w:rsidR="00A61E75" w:rsidRPr="000A6227">
        <w:rPr>
          <w:rFonts w:ascii="Astra Serif" w:hAnsi="Astra Serif" w:cs="Arial"/>
          <w:b/>
          <w:sz w:val="28"/>
          <w:szCs w:val="28"/>
        </w:rPr>
        <w:t> </w:t>
      </w:r>
      <w:r w:rsidR="00A61E75" w:rsidRPr="000A6227">
        <w:rPr>
          <w:rFonts w:ascii="Astra Serif" w:hAnsi="Astra Serif" w:cs="Arial"/>
          <w:sz w:val="28"/>
          <w:szCs w:val="28"/>
        </w:rPr>
        <w:t>испол</w:t>
      </w:r>
      <w:r w:rsidRPr="000A6227">
        <w:rPr>
          <w:rFonts w:ascii="Astra Serif" w:hAnsi="Astra Serif" w:cs="Arial"/>
          <w:sz w:val="28"/>
          <w:szCs w:val="28"/>
        </w:rPr>
        <w:t xml:space="preserve">ьзуют лист пеларгонии путем растирания и помещения в </w:t>
      </w:r>
      <w:r w:rsidR="00A61E75" w:rsidRPr="000A6227">
        <w:rPr>
          <w:rFonts w:ascii="Astra Serif" w:hAnsi="Astra Serif" w:cs="Arial"/>
          <w:sz w:val="28"/>
          <w:szCs w:val="28"/>
        </w:rPr>
        <w:t xml:space="preserve"> </w:t>
      </w:r>
      <w:r w:rsidRPr="000A6227">
        <w:rPr>
          <w:rFonts w:ascii="Astra Serif" w:hAnsi="Astra Serif" w:cs="Arial"/>
          <w:sz w:val="28"/>
          <w:szCs w:val="28"/>
        </w:rPr>
        <w:t>виде трубочки в  слуховой проход  больного уха</w:t>
      </w:r>
      <w:r w:rsidR="00A61E75" w:rsidRPr="000A6227">
        <w:rPr>
          <w:rFonts w:ascii="Astra Serif" w:hAnsi="Astra Serif" w:cs="Arial"/>
          <w:sz w:val="28"/>
          <w:szCs w:val="28"/>
        </w:rPr>
        <w:t>.</w:t>
      </w:r>
      <w:r w:rsidRPr="000A6227">
        <w:rPr>
          <w:rFonts w:ascii="Astra Serif" w:hAnsi="Astra Serif" w:cs="Arial"/>
          <w:sz w:val="28"/>
          <w:szCs w:val="28"/>
        </w:rPr>
        <w:t xml:space="preserve"> </w:t>
      </w:r>
      <w:r w:rsidR="00A61E75" w:rsidRPr="000A6227">
        <w:rPr>
          <w:rFonts w:ascii="Astra Serif" w:hAnsi="Astra Serif" w:cs="Arial"/>
          <w:sz w:val="28"/>
          <w:szCs w:val="28"/>
        </w:rPr>
        <w:t>При </w:t>
      </w:r>
      <w:r w:rsidR="00A61E75" w:rsidRPr="000A6227">
        <w:rPr>
          <w:rStyle w:val="a9"/>
          <w:rFonts w:ascii="Astra Serif" w:hAnsi="Astra Serif" w:cs="Arial"/>
          <w:b w:val="0"/>
          <w:iCs/>
          <w:sz w:val="28"/>
          <w:szCs w:val="28"/>
        </w:rPr>
        <w:t>воспалении носоглотки</w:t>
      </w:r>
      <w:r w:rsidR="00A61E75" w:rsidRPr="000A6227">
        <w:rPr>
          <w:rStyle w:val="a9"/>
          <w:rFonts w:ascii="Astra Serif" w:hAnsi="Astra Serif" w:cs="Arial"/>
          <w:iCs/>
          <w:sz w:val="28"/>
          <w:szCs w:val="28"/>
        </w:rPr>
        <w:t xml:space="preserve"> – </w:t>
      </w:r>
      <w:r w:rsidR="00345166" w:rsidRPr="000A6227">
        <w:rPr>
          <w:rStyle w:val="a9"/>
          <w:rFonts w:ascii="Astra Serif" w:hAnsi="Astra Serif" w:cs="Arial"/>
          <w:iCs/>
          <w:sz w:val="28"/>
          <w:szCs w:val="28"/>
        </w:rPr>
        <w:t xml:space="preserve"> </w:t>
      </w:r>
      <w:r w:rsidR="00A61E75" w:rsidRPr="000A6227">
        <w:rPr>
          <w:rFonts w:ascii="Astra Serif" w:hAnsi="Astra Serif" w:cs="Arial"/>
          <w:sz w:val="28"/>
          <w:szCs w:val="28"/>
        </w:rPr>
        <w:t>свежие листья заливают одним стаканом кипятка и настаивают 12 часов. Настоем поласкают г</w:t>
      </w:r>
      <w:r w:rsidRPr="000A6227">
        <w:rPr>
          <w:rFonts w:ascii="Astra Serif" w:hAnsi="Astra Serif" w:cs="Arial"/>
          <w:sz w:val="28"/>
          <w:szCs w:val="28"/>
        </w:rPr>
        <w:t>орло и промывают носовые пазухи. Эфирные масла пеларгонии помогаю</w:t>
      </w:r>
      <w:r w:rsidR="00A61E75" w:rsidRPr="000A6227">
        <w:rPr>
          <w:rFonts w:ascii="Astra Serif" w:hAnsi="Astra Serif" w:cs="Arial"/>
          <w:sz w:val="28"/>
          <w:szCs w:val="28"/>
        </w:rPr>
        <w:t>т при депрессивных состоя</w:t>
      </w:r>
      <w:r w:rsidRPr="000A6227">
        <w:rPr>
          <w:rFonts w:ascii="Astra Serif" w:hAnsi="Astra Serif" w:cs="Arial"/>
          <w:sz w:val="28"/>
          <w:szCs w:val="28"/>
        </w:rPr>
        <w:t>ниях, нервных расстройствах. Они  прекрасно снимаю</w:t>
      </w:r>
      <w:r w:rsidR="00A61E75" w:rsidRPr="000A6227">
        <w:rPr>
          <w:rFonts w:ascii="Astra Serif" w:hAnsi="Astra Serif" w:cs="Arial"/>
          <w:sz w:val="28"/>
          <w:szCs w:val="28"/>
        </w:rPr>
        <w:t>т нервное напряжение, пос</w:t>
      </w:r>
      <w:r w:rsidRPr="000A6227">
        <w:rPr>
          <w:rFonts w:ascii="Astra Serif" w:hAnsi="Astra Serif" w:cs="Arial"/>
          <w:sz w:val="28"/>
          <w:szCs w:val="28"/>
        </w:rPr>
        <w:t>ледствия стресса, восстанавливаю</w:t>
      </w:r>
      <w:r w:rsidR="00A61E75" w:rsidRPr="000A6227">
        <w:rPr>
          <w:rFonts w:ascii="Astra Serif" w:hAnsi="Astra Serif" w:cs="Arial"/>
          <w:sz w:val="28"/>
          <w:szCs w:val="28"/>
        </w:rPr>
        <w:t>т душевное равно</w:t>
      </w:r>
      <w:r w:rsidRPr="000A6227">
        <w:rPr>
          <w:rFonts w:ascii="Astra Serif" w:hAnsi="Astra Serif" w:cs="Arial"/>
          <w:sz w:val="28"/>
          <w:szCs w:val="28"/>
        </w:rPr>
        <w:t>весие, повышаю</w:t>
      </w:r>
      <w:r w:rsidR="00A61E75" w:rsidRPr="000A6227">
        <w:rPr>
          <w:rFonts w:ascii="Astra Serif" w:hAnsi="Astra Serif" w:cs="Arial"/>
          <w:sz w:val="28"/>
          <w:szCs w:val="28"/>
        </w:rPr>
        <w:t>т умственную и физическую активность</w:t>
      </w:r>
      <w:r w:rsidRPr="000A6227">
        <w:rPr>
          <w:rFonts w:ascii="Astra Serif" w:hAnsi="Astra Serif" w:cs="Arial"/>
          <w:sz w:val="28"/>
          <w:szCs w:val="28"/>
        </w:rPr>
        <w:t xml:space="preserve"> человека.</w:t>
      </w:r>
      <w:r w:rsidR="00345166" w:rsidRPr="000A6227">
        <w:rPr>
          <w:rFonts w:ascii="Astra Serif" w:hAnsi="Astra Serif" w:cs="Arial"/>
          <w:sz w:val="28"/>
          <w:szCs w:val="28"/>
        </w:rPr>
        <w:t xml:space="preserve"> Хочется добавить, что в парфюмерии  такие эфирные масла используют  как добавку или один из компонентов  для создания смеси ароматов, так как сырье для их изготовления  довольно недорогое  и получается не особо затратным методом выпаривания. </w:t>
      </w:r>
    </w:p>
    <w:p w:rsidR="0081506F" w:rsidRPr="000A6227" w:rsidRDefault="00DA5DAD" w:rsidP="002A1592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stra Serif" w:hAnsi="Astra Serif" w:cs="Arial"/>
          <w:color w:val="333333"/>
          <w:sz w:val="28"/>
          <w:szCs w:val="28"/>
        </w:rPr>
      </w:pPr>
      <w:r w:rsidRPr="000A6227">
        <w:rPr>
          <w:rFonts w:ascii="Astra Serif" w:hAnsi="Astra Serif" w:cs="Arial"/>
          <w:color w:val="333333"/>
          <w:sz w:val="28"/>
          <w:szCs w:val="28"/>
        </w:rPr>
        <w:t xml:space="preserve">      </w:t>
      </w: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C7BA1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>Как практическую рекомендацию по выращиванию пелар</w:t>
      </w: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>гонии я могу добавить следующее: пеларгония</w:t>
      </w:r>
      <w:r w:rsidR="00A23B7B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 душистая </w:t>
      </w: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A0871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теплолюбива, </w:t>
      </w: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хорошо подходит для выращивания на </w:t>
      </w:r>
      <w:r w:rsidR="00AA0871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солнечных </w:t>
      </w: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окнах, </w:t>
      </w:r>
      <w:r w:rsidR="00AA0871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ведь </w:t>
      </w: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>это - светолюбивое растение, нуждающееся в умеренном поливе.</w:t>
      </w:r>
      <w:r w:rsidR="001C7BA1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Важно знать, что </w:t>
      </w:r>
      <w:r w:rsidR="001C7BA1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>д</w:t>
      </w:r>
      <w:r w:rsidR="00FE2733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ля стимулирования ветвления молодые побеги прищипывают. Следует избегать лишних пересадок, осуществляя их только при крайней необходимости. Растения любят свежий и достаточно сухой воздух. Подкормку </w:t>
      </w:r>
      <w:r w:rsidR="00A23B7B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>следует начинать</w:t>
      </w:r>
      <w:r w:rsidR="00FE2733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 через два-три месяца после пересадки, в качестве удобрения </w:t>
      </w:r>
      <w:r w:rsidR="00A23B7B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>хорошо использовать</w:t>
      </w:r>
      <w:r w:rsidR="00FE2733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 суперфосфат</w:t>
      </w:r>
      <w:r w:rsidR="00AA0871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 xml:space="preserve"> калия</w:t>
      </w:r>
      <w:r w:rsidR="00FE2733" w:rsidRPr="000A6227">
        <w:rPr>
          <w:rFonts w:ascii="Astra Serif" w:hAnsi="Astra Serif" w:cs="Segoe UI"/>
          <w:color w:val="000000" w:themeColor="text1"/>
          <w:sz w:val="28"/>
          <w:szCs w:val="28"/>
          <w:shd w:val="clear" w:color="auto" w:fill="FFFFFF"/>
        </w:rPr>
        <w:t>.</w:t>
      </w:r>
    </w:p>
    <w:p w:rsidR="001C7BA1" w:rsidRPr="000A6227" w:rsidRDefault="001C7BA1" w:rsidP="002A1592">
      <w:pPr>
        <w:pStyle w:val="a3"/>
        <w:shd w:val="clear" w:color="auto" w:fill="FFFFFF"/>
        <w:spacing w:before="0" w:beforeAutospacing="0"/>
        <w:jc w:val="center"/>
        <w:rPr>
          <w:rFonts w:ascii="Astra Serif" w:hAnsi="Astra Serif" w:cs="Arial"/>
          <w:b/>
          <w:color w:val="000000" w:themeColor="text1"/>
          <w:sz w:val="28"/>
          <w:szCs w:val="28"/>
        </w:rPr>
      </w:pPr>
      <w:r w:rsidRPr="000A6227">
        <w:rPr>
          <w:rFonts w:ascii="Astra Serif" w:hAnsi="Astra Serif" w:cs="Segoe UI"/>
          <w:b/>
          <w:color w:val="000000" w:themeColor="text1"/>
          <w:sz w:val="28"/>
          <w:szCs w:val="28"/>
          <w:shd w:val="clear" w:color="auto" w:fill="FFFFFF"/>
        </w:rPr>
        <w:t>Заключение</w:t>
      </w:r>
    </w:p>
    <w:p w:rsidR="00743A62" w:rsidRPr="000A6227" w:rsidRDefault="001C7BA1" w:rsidP="002A1592">
      <w:pPr>
        <w:pStyle w:val="a3"/>
        <w:shd w:val="clear" w:color="auto" w:fill="FFFFFF"/>
        <w:jc w:val="both"/>
        <w:rPr>
          <w:rFonts w:ascii="Astra Serif" w:hAnsi="Astra Serif"/>
          <w:color w:val="000000" w:themeColor="text1"/>
          <w:sz w:val="28"/>
          <w:szCs w:val="28"/>
        </w:rPr>
      </w:pP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  </w:t>
      </w:r>
      <w:r w:rsidR="007339AB"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r w:rsidR="007339AB" w:rsidRPr="000A6227">
        <w:rPr>
          <w:rFonts w:ascii="Astra Serif" w:hAnsi="Astra Serif" w:cs="Arial"/>
          <w:sz w:val="28"/>
          <w:szCs w:val="28"/>
          <w:shd w:val="clear" w:color="auto" w:fill="FFFFFF"/>
        </w:rPr>
        <w:t>Душистые пеларгонии</w:t>
      </w:r>
      <w:r w:rsidR="00DA5DAD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 разводят ради ароматных листьев, в клетках которых находится эфирное масло. </w:t>
      </w:r>
      <w:r w:rsidR="007339AB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Ведь </w:t>
      </w:r>
      <w:r w:rsidR="00DA5DAD" w:rsidRPr="000A6227">
        <w:rPr>
          <w:rFonts w:ascii="Astra Serif" w:hAnsi="Astra Serif" w:cs="Arial"/>
          <w:sz w:val="28"/>
          <w:szCs w:val="28"/>
          <w:shd w:val="clear" w:color="auto" w:fill="FFFFFF"/>
        </w:rPr>
        <w:t>даже при незначительном прикосновении растение издает сле</w:t>
      </w:r>
      <w:r w:rsidR="007339AB" w:rsidRPr="000A6227">
        <w:rPr>
          <w:rFonts w:ascii="Astra Serif" w:hAnsi="Astra Serif" w:cs="Arial"/>
          <w:sz w:val="28"/>
          <w:szCs w:val="28"/>
          <w:shd w:val="clear" w:color="auto" w:fill="FFFFFF"/>
        </w:rPr>
        <w:t>гка терпкий, но очень приятный запах</w:t>
      </w:r>
      <w:r w:rsidR="00DA5DAD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. Эфирные масла пеларгонии широко применяются в медицине, </w:t>
      </w:r>
      <w:r w:rsidR="007339AB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в </w:t>
      </w:r>
      <w:proofErr w:type="spellStart"/>
      <w:r w:rsidR="007339AB" w:rsidRPr="000A6227">
        <w:rPr>
          <w:rFonts w:ascii="Astra Serif" w:hAnsi="Astra Serif" w:cs="Arial"/>
          <w:sz w:val="28"/>
          <w:szCs w:val="28"/>
          <w:shd w:val="clear" w:color="auto" w:fill="FFFFFF"/>
        </w:rPr>
        <w:t>ароматерапии</w:t>
      </w:r>
      <w:proofErr w:type="spellEnd"/>
      <w:r w:rsidR="007339AB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, </w:t>
      </w:r>
      <w:r w:rsidR="004F20AC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а также, в </w:t>
      </w:r>
      <w:r w:rsidR="00DA5DAD" w:rsidRPr="000A6227">
        <w:rPr>
          <w:rFonts w:ascii="Astra Serif" w:hAnsi="Astra Serif" w:cs="Arial"/>
          <w:sz w:val="28"/>
          <w:szCs w:val="28"/>
          <w:shd w:val="clear" w:color="auto" w:fill="FFFFFF"/>
        </w:rPr>
        <w:t>парфюмерной и кондитерской промышленности</w:t>
      </w:r>
      <w:r w:rsidR="007339AB" w:rsidRPr="000A6227">
        <w:rPr>
          <w:rFonts w:ascii="Astra Serif" w:hAnsi="Astra Serif" w:cs="Arial"/>
          <w:sz w:val="28"/>
          <w:szCs w:val="28"/>
          <w:shd w:val="clear" w:color="auto" w:fill="FFFFFF"/>
        </w:rPr>
        <w:t xml:space="preserve">. </w:t>
      </w:r>
      <w:r w:rsidR="00343291" w:rsidRPr="000A6227">
        <w:rPr>
          <w:rFonts w:ascii="Astra Serif" w:hAnsi="Astra Serif"/>
          <w:color w:val="000000" w:themeColor="text1"/>
          <w:sz w:val="28"/>
          <w:szCs w:val="28"/>
        </w:rPr>
        <w:t xml:space="preserve">Я рекомендую выращивать пеларгонию душистую в </w:t>
      </w:r>
      <w:r w:rsidR="007339AB" w:rsidRPr="000A6227">
        <w:rPr>
          <w:rFonts w:ascii="Astra Serif" w:hAnsi="Astra Serif"/>
          <w:color w:val="000000" w:themeColor="text1"/>
          <w:sz w:val="28"/>
          <w:szCs w:val="28"/>
        </w:rPr>
        <w:t xml:space="preserve">каждом </w:t>
      </w:r>
      <w:r w:rsidR="00343291" w:rsidRPr="000A6227">
        <w:rPr>
          <w:rFonts w:ascii="Astra Serif" w:hAnsi="Astra Serif"/>
          <w:color w:val="000000" w:themeColor="text1"/>
          <w:sz w:val="28"/>
          <w:szCs w:val="28"/>
        </w:rPr>
        <w:t>доме</w:t>
      </w:r>
      <w:r w:rsidR="007339AB" w:rsidRPr="000A6227">
        <w:rPr>
          <w:rFonts w:ascii="Astra Serif" w:hAnsi="Astra Serif"/>
          <w:color w:val="000000" w:themeColor="text1"/>
          <w:sz w:val="28"/>
          <w:szCs w:val="28"/>
        </w:rPr>
        <w:t>, если у домочадцев нет аллергии на его запах</w:t>
      </w:r>
      <w:r w:rsidR="00343291" w:rsidRPr="000A6227">
        <w:rPr>
          <w:rFonts w:ascii="Astra Serif" w:hAnsi="Astra Serif"/>
          <w:color w:val="000000" w:themeColor="text1"/>
          <w:sz w:val="28"/>
          <w:szCs w:val="28"/>
        </w:rPr>
        <w:t xml:space="preserve">. 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>Эт</w:t>
      </w:r>
      <w:r w:rsidR="007339AB" w:rsidRPr="000A6227">
        <w:rPr>
          <w:rFonts w:ascii="Astra Serif" w:hAnsi="Astra Serif"/>
          <w:color w:val="000000" w:themeColor="text1"/>
          <w:sz w:val="28"/>
          <w:szCs w:val="28"/>
        </w:rPr>
        <w:t>а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r w:rsidR="007339AB" w:rsidRPr="000A6227">
        <w:rPr>
          <w:rFonts w:ascii="Astra Serif" w:hAnsi="Astra Serif"/>
          <w:color w:val="000000" w:themeColor="text1"/>
          <w:sz w:val="28"/>
          <w:szCs w:val="28"/>
        </w:rPr>
        <w:t>декоративная культура вынослива</w:t>
      </w:r>
      <w:r w:rsidR="00343291" w:rsidRPr="000A6227">
        <w:rPr>
          <w:rFonts w:ascii="Astra Serif" w:hAnsi="Astra Serif"/>
          <w:color w:val="000000" w:themeColor="text1"/>
          <w:sz w:val="28"/>
          <w:szCs w:val="28"/>
        </w:rPr>
        <w:t xml:space="preserve"> и неприхотлив</w:t>
      </w:r>
      <w:r w:rsidR="007339AB" w:rsidRPr="000A6227">
        <w:rPr>
          <w:rFonts w:ascii="Astra Serif" w:hAnsi="Astra Serif"/>
          <w:color w:val="000000" w:themeColor="text1"/>
          <w:sz w:val="28"/>
          <w:szCs w:val="28"/>
        </w:rPr>
        <w:t>а</w:t>
      </w:r>
      <w:r w:rsidR="00343291" w:rsidRPr="000A6227">
        <w:rPr>
          <w:rFonts w:ascii="Astra Serif" w:hAnsi="Astra Serif"/>
          <w:color w:val="000000" w:themeColor="text1"/>
          <w:sz w:val="28"/>
          <w:szCs w:val="28"/>
        </w:rPr>
        <w:t>.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Такие растения обеспечат </w:t>
      </w:r>
      <w:r w:rsidR="00743A62" w:rsidRPr="000A6227">
        <w:rPr>
          <w:rFonts w:ascii="Astra Serif" w:hAnsi="Astra Serif"/>
          <w:color w:val="000000" w:themeColor="text1"/>
          <w:sz w:val="28"/>
          <w:szCs w:val="28"/>
        </w:rPr>
        <w:t>мощный антибактериальный эффект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в окружающем пространстве</w:t>
      </w:r>
      <w:r w:rsidR="00743A62" w:rsidRPr="000A6227">
        <w:rPr>
          <w:rFonts w:ascii="Astra Serif" w:hAnsi="Astra Serif"/>
          <w:color w:val="000000" w:themeColor="text1"/>
          <w:sz w:val="28"/>
          <w:szCs w:val="28"/>
        </w:rPr>
        <w:t xml:space="preserve">. </w:t>
      </w:r>
      <w:r w:rsidR="0011132F" w:rsidRPr="000A6227">
        <w:rPr>
          <w:rFonts w:ascii="Astra Serif" w:hAnsi="Astra Serif"/>
          <w:color w:val="000000" w:themeColor="text1"/>
          <w:sz w:val="28"/>
          <w:szCs w:val="28"/>
        </w:rPr>
        <w:t xml:space="preserve">Выделяемые ими летучие газообразные вещества </w:t>
      </w:r>
      <w:r w:rsidR="00743A62" w:rsidRPr="000A6227">
        <w:rPr>
          <w:rFonts w:ascii="Astra Serif" w:hAnsi="Astra Serif"/>
          <w:color w:val="000000" w:themeColor="text1"/>
          <w:sz w:val="28"/>
          <w:szCs w:val="28"/>
        </w:rPr>
        <w:t>фитонциды</w:t>
      </w:r>
      <w:r w:rsidR="0011132F"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r w:rsidR="00743A62" w:rsidRPr="000A6227">
        <w:rPr>
          <w:rFonts w:ascii="Astra Serif" w:hAnsi="Astra Serif"/>
          <w:color w:val="000000" w:themeColor="text1"/>
          <w:sz w:val="28"/>
          <w:szCs w:val="28"/>
        </w:rPr>
        <w:t xml:space="preserve">убивают 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вредные микроорганизмы, вызывающие </w:t>
      </w:r>
      <w:r w:rsidR="00F121A3" w:rsidRPr="000A6227">
        <w:rPr>
          <w:rFonts w:ascii="Astra Serif" w:hAnsi="Astra Serif"/>
          <w:color w:val="000000" w:themeColor="text1"/>
          <w:sz w:val="28"/>
          <w:szCs w:val="28"/>
        </w:rPr>
        <w:lastRenderedPageBreak/>
        <w:t>простудные заболевания. Разводя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в своем доме или классной комнате пеларгонию</w:t>
      </w:r>
      <w:r w:rsidR="0055662E" w:rsidRPr="000A6227">
        <w:rPr>
          <w:rFonts w:ascii="Astra Serif" w:hAnsi="Astra Serif"/>
          <w:color w:val="000000" w:themeColor="text1"/>
          <w:sz w:val="28"/>
          <w:szCs w:val="28"/>
        </w:rPr>
        <w:t>,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в</w:t>
      </w:r>
      <w:r w:rsidR="00743A62" w:rsidRPr="000A6227">
        <w:rPr>
          <w:rFonts w:ascii="Astra Serif" w:hAnsi="Astra Serif"/>
          <w:color w:val="000000" w:themeColor="text1"/>
          <w:sz w:val="28"/>
          <w:szCs w:val="28"/>
        </w:rPr>
        <w:t>ы будете намного реже болеть.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 </w:t>
      </w:r>
      <w:r w:rsidR="00A61E75" w:rsidRPr="000A6227">
        <w:rPr>
          <w:rFonts w:ascii="Astra Serif" w:hAnsi="Astra Serif"/>
          <w:color w:val="000000" w:themeColor="text1"/>
          <w:sz w:val="28"/>
          <w:szCs w:val="28"/>
        </w:rPr>
        <w:t xml:space="preserve"> Также, 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>в</w:t>
      </w:r>
      <w:r w:rsidR="00A61E75" w:rsidRPr="000A6227">
        <w:rPr>
          <w:rFonts w:ascii="Astra Serif" w:hAnsi="Astra Serif"/>
          <w:color w:val="000000" w:themeColor="text1"/>
          <w:sz w:val="28"/>
          <w:szCs w:val="28"/>
        </w:rPr>
        <w:t xml:space="preserve">ы 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 xml:space="preserve">можете попробовать получить духи из пеларгонии </w:t>
      </w:r>
      <w:r w:rsidR="00F121A3" w:rsidRPr="000A6227">
        <w:rPr>
          <w:rFonts w:ascii="Astra Serif" w:hAnsi="Astra Serif"/>
          <w:color w:val="000000" w:themeColor="text1"/>
          <w:sz w:val="28"/>
          <w:szCs w:val="28"/>
        </w:rPr>
        <w:t xml:space="preserve">душистой 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>самостоятельно</w:t>
      </w:r>
      <w:r w:rsidR="00A61E75" w:rsidRPr="000A6227">
        <w:rPr>
          <w:rFonts w:ascii="Astra Serif" w:hAnsi="Astra Serif"/>
          <w:color w:val="000000" w:themeColor="text1"/>
          <w:sz w:val="28"/>
          <w:szCs w:val="28"/>
        </w:rPr>
        <w:t xml:space="preserve">, проведя </w:t>
      </w:r>
      <w:r w:rsidR="00F121A3" w:rsidRPr="000A6227">
        <w:rPr>
          <w:rFonts w:ascii="Astra Serif" w:hAnsi="Astra Serif"/>
          <w:color w:val="000000" w:themeColor="text1"/>
          <w:sz w:val="28"/>
          <w:szCs w:val="28"/>
        </w:rPr>
        <w:t xml:space="preserve">вместе с учителем </w:t>
      </w:r>
      <w:r w:rsidR="0055662E" w:rsidRPr="000A6227">
        <w:rPr>
          <w:rFonts w:ascii="Astra Serif" w:hAnsi="Astra Serif"/>
          <w:color w:val="000000" w:themeColor="text1"/>
          <w:sz w:val="28"/>
          <w:szCs w:val="28"/>
        </w:rPr>
        <w:t>такой интересный опыт в вашей школе</w:t>
      </w:r>
      <w:r w:rsidRPr="000A6227">
        <w:rPr>
          <w:rFonts w:ascii="Astra Serif" w:hAnsi="Astra Serif"/>
          <w:color w:val="000000" w:themeColor="text1"/>
          <w:sz w:val="28"/>
          <w:szCs w:val="28"/>
        </w:rPr>
        <w:t>!</w:t>
      </w:r>
    </w:p>
    <w:p w:rsidR="0081506F" w:rsidRPr="001C7BA1" w:rsidRDefault="0081506F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743A62" w:rsidRDefault="00743A62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743A62" w:rsidRDefault="00743A62" w:rsidP="002A1592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 w:cs="Arial"/>
          <w:b/>
          <w:color w:val="212529"/>
          <w:sz w:val="28"/>
          <w:szCs w:val="28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 w:cs="Arial"/>
          <w:b/>
          <w:color w:val="212529"/>
          <w:sz w:val="28"/>
          <w:szCs w:val="28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 w:cs="Arial"/>
          <w:b/>
          <w:color w:val="212529"/>
          <w:sz w:val="28"/>
          <w:szCs w:val="28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 w:cs="Arial"/>
          <w:b/>
          <w:color w:val="212529"/>
          <w:sz w:val="28"/>
          <w:szCs w:val="28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 w:cs="Arial"/>
          <w:b/>
          <w:color w:val="212529"/>
          <w:sz w:val="28"/>
          <w:szCs w:val="28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 w:cs="Arial"/>
          <w:b/>
          <w:color w:val="212529"/>
          <w:sz w:val="28"/>
          <w:szCs w:val="28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 w:cs="Arial"/>
          <w:b/>
          <w:color w:val="212529"/>
          <w:sz w:val="28"/>
          <w:szCs w:val="28"/>
        </w:rPr>
      </w:pPr>
    </w:p>
    <w:p w:rsidR="00F121A3" w:rsidRPr="00F121A3" w:rsidRDefault="00F121A3" w:rsidP="002A1592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 w:cs="Arial"/>
          <w:b/>
          <w:color w:val="212529"/>
          <w:sz w:val="28"/>
          <w:szCs w:val="28"/>
        </w:rPr>
      </w:pPr>
    </w:p>
    <w:p w:rsidR="00E254E3" w:rsidRPr="00E279CE" w:rsidRDefault="00E254E3" w:rsidP="002A1592">
      <w:pPr>
        <w:pStyle w:val="a3"/>
        <w:shd w:val="clear" w:color="auto" w:fill="FFFFFF"/>
        <w:spacing w:before="0" w:beforeAutospacing="0"/>
        <w:jc w:val="both"/>
        <w:rPr>
          <w:rFonts w:ascii="Astra Serif" w:hAnsi="Astra Serif" w:cs="Arial"/>
          <w:b/>
          <w:color w:val="212529"/>
          <w:sz w:val="28"/>
          <w:szCs w:val="28"/>
        </w:rPr>
      </w:pPr>
    </w:p>
    <w:p w:rsidR="00D419CF" w:rsidRPr="00670E3E" w:rsidRDefault="006353BD" w:rsidP="002A1592">
      <w:pPr>
        <w:spacing w:line="240" w:lineRule="auto"/>
        <w:jc w:val="center"/>
        <w:rPr>
          <w:rFonts w:ascii="Astra Serif" w:hAnsi="Astra Serif"/>
          <w:b/>
          <w:bCs/>
          <w:sz w:val="28"/>
          <w:szCs w:val="28"/>
        </w:rPr>
      </w:pPr>
      <w:r w:rsidRPr="00670E3E">
        <w:rPr>
          <w:rFonts w:ascii="Astra Serif" w:hAnsi="Astra Serif"/>
          <w:b/>
          <w:bCs/>
          <w:sz w:val="28"/>
          <w:szCs w:val="28"/>
        </w:rPr>
        <w:lastRenderedPageBreak/>
        <w:t>Список использованных источников</w:t>
      </w:r>
    </w:p>
    <w:p w:rsidR="00285464" w:rsidRPr="00AE075D" w:rsidRDefault="00285464" w:rsidP="002A1592">
      <w:pPr>
        <w:pStyle w:val="a3"/>
        <w:numPr>
          <w:ilvl w:val="0"/>
          <w:numId w:val="2"/>
        </w:numPr>
        <w:shd w:val="clear" w:color="auto" w:fill="FFFFFF"/>
        <w:spacing w:before="0" w:beforeAutospacing="0" w:after="166" w:afterAutospacing="0"/>
        <w:jc w:val="both"/>
        <w:rPr>
          <w:rFonts w:ascii="Astra Serif" w:hAnsi="Astra Serif"/>
          <w:sz w:val="28"/>
          <w:szCs w:val="28"/>
        </w:rPr>
      </w:pPr>
      <w:r w:rsidRPr="00AE075D">
        <w:rPr>
          <w:rFonts w:ascii="Astra Serif" w:hAnsi="Astra Serif"/>
          <w:sz w:val="28"/>
          <w:szCs w:val="28"/>
        </w:rPr>
        <w:t>Верзилин Н.М. Путешествие с домашними растениями. – Л.: Детская литература, 1970.</w:t>
      </w:r>
    </w:p>
    <w:p w:rsidR="00AE075D" w:rsidRPr="00AE075D" w:rsidRDefault="00AE075D" w:rsidP="002A1592">
      <w:pPr>
        <w:pStyle w:val="a3"/>
        <w:numPr>
          <w:ilvl w:val="0"/>
          <w:numId w:val="2"/>
        </w:numPr>
        <w:shd w:val="clear" w:color="auto" w:fill="FFFFFF"/>
        <w:spacing w:before="0" w:beforeAutospacing="0" w:after="166" w:afterAutospacing="0"/>
        <w:jc w:val="both"/>
        <w:rPr>
          <w:rFonts w:ascii="Astra Serif" w:hAnsi="Astra Serif"/>
          <w:sz w:val="28"/>
          <w:szCs w:val="28"/>
        </w:rPr>
      </w:pPr>
      <w:proofErr w:type="spellStart"/>
      <w:r w:rsidRPr="00AE075D">
        <w:rPr>
          <w:rFonts w:ascii="Astra Serif" w:hAnsi="Astra Serif"/>
          <w:sz w:val="28"/>
          <w:szCs w:val="28"/>
        </w:rPr>
        <w:t>Маргайлик</w:t>
      </w:r>
      <w:proofErr w:type="spellEnd"/>
      <w:r w:rsidRPr="00AE075D">
        <w:rPr>
          <w:rFonts w:ascii="Astra Serif" w:hAnsi="Astra Serif"/>
          <w:sz w:val="28"/>
          <w:szCs w:val="28"/>
        </w:rPr>
        <w:t xml:space="preserve"> Г. И., </w:t>
      </w:r>
      <w:proofErr w:type="spellStart"/>
      <w:r w:rsidRPr="00AE075D">
        <w:rPr>
          <w:rFonts w:ascii="Astra Serif" w:hAnsi="Astra Serif"/>
          <w:sz w:val="28"/>
          <w:szCs w:val="28"/>
        </w:rPr>
        <w:t>Кирильчик</w:t>
      </w:r>
      <w:proofErr w:type="spellEnd"/>
      <w:r>
        <w:rPr>
          <w:rFonts w:ascii="Astra Serif" w:hAnsi="Astra Serif"/>
          <w:sz w:val="28"/>
          <w:szCs w:val="28"/>
        </w:rPr>
        <w:t xml:space="preserve"> </w:t>
      </w:r>
      <w:r w:rsidRPr="00AE075D">
        <w:rPr>
          <w:rFonts w:ascii="Astra Serif" w:hAnsi="Astra Serif"/>
          <w:sz w:val="28"/>
          <w:szCs w:val="28"/>
        </w:rPr>
        <w:t xml:space="preserve"> Л. А. Встречи с природой. – Мн., 2006. – 280с.</w:t>
      </w:r>
    </w:p>
    <w:p w:rsidR="00AE075D" w:rsidRPr="00AE075D" w:rsidRDefault="00AE075D" w:rsidP="002A1592">
      <w:pPr>
        <w:pStyle w:val="a3"/>
        <w:numPr>
          <w:ilvl w:val="0"/>
          <w:numId w:val="2"/>
        </w:numPr>
        <w:shd w:val="clear" w:color="auto" w:fill="FFFFFF"/>
        <w:spacing w:before="0" w:beforeAutospacing="0" w:after="331" w:afterAutospacing="0"/>
        <w:jc w:val="both"/>
        <w:rPr>
          <w:rFonts w:ascii="Astra Serif" w:hAnsi="Astra Serif" w:cs="Arial"/>
          <w:sz w:val="28"/>
          <w:szCs w:val="28"/>
        </w:rPr>
      </w:pPr>
      <w:proofErr w:type="spellStart"/>
      <w:r w:rsidRPr="00AE075D">
        <w:rPr>
          <w:rFonts w:ascii="Astra Serif" w:hAnsi="Astra Serif" w:cs="Arial"/>
          <w:sz w:val="28"/>
          <w:szCs w:val="28"/>
        </w:rPr>
        <w:t>Гесдерфер</w:t>
      </w:r>
      <w:proofErr w:type="spellEnd"/>
      <w:r w:rsidRPr="00AE075D">
        <w:rPr>
          <w:rFonts w:ascii="Astra Serif" w:hAnsi="Astra Serif" w:cs="Arial"/>
          <w:sz w:val="28"/>
          <w:szCs w:val="28"/>
        </w:rPr>
        <w:t xml:space="preserve"> М., Семенов А.</w:t>
      </w:r>
      <w:r>
        <w:rPr>
          <w:rFonts w:ascii="Astra Serif" w:hAnsi="Astra Serif" w:cs="Arial"/>
          <w:sz w:val="28"/>
          <w:szCs w:val="28"/>
        </w:rPr>
        <w:t xml:space="preserve"> </w:t>
      </w:r>
      <w:r w:rsidRPr="00AE075D">
        <w:rPr>
          <w:rFonts w:ascii="Astra Serif" w:hAnsi="Astra Serif" w:cs="Arial"/>
          <w:sz w:val="28"/>
          <w:szCs w:val="28"/>
        </w:rPr>
        <w:t xml:space="preserve"> Комнатное </w:t>
      </w:r>
      <w:proofErr w:type="spellStart"/>
      <w:r w:rsidRPr="00AE075D">
        <w:rPr>
          <w:rFonts w:ascii="Astra Serif" w:hAnsi="Astra Serif" w:cs="Arial"/>
          <w:sz w:val="28"/>
          <w:szCs w:val="28"/>
        </w:rPr>
        <w:t>садоводство</w:t>
      </w:r>
      <w:proofErr w:type="gramStart"/>
      <w:r w:rsidRPr="00AE075D">
        <w:rPr>
          <w:rFonts w:ascii="Astra Serif" w:hAnsi="Astra Serif" w:cs="Arial"/>
          <w:sz w:val="28"/>
          <w:szCs w:val="28"/>
        </w:rPr>
        <w:t>.-</w:t>
      </w:r>
      <w:proofErr w:type="gramEnd"/>
      <w:r w:rsidRPr="00AE075D">
        <w:rPr>
          <w:rFonts w:ascii="Astra Serif" w:hAnsi="Astra Serif" w:cs="Arial"/>
          <w:sz w:val="28"/>
          <w:szCs w:val="28"/>
        </w:rPr>
        <w:t>М</w:t>
      </w:r>
      <w:proofErr w:type="spellEnd"/>
      <w:r w:rsidRPr="00AE075D">
        <w:rPr>
          <w:rFonts w:ascii="Astra Serif" w:hAnsi="Astra Serif" w:cs="Arial"/>
          <w:sz w:val="28"/>
          <w:szCs w:val="28"/>
        </w:rPr>
        <w:t>., 2012.</w:t>
      </w:r>
    </w:p>
    <w:p w:rsidR="00AE075D" w:rsidRPr="00AE075D" w:rsidRDefault="00AE075D" w:rsidP="002A1592">
      <w:pPr>
        <w:pStyle w:val="a3"/>
        <w:numPr>
          <w:ilvl w:val="0"/>
          <w:numId w:val="2"/>
        </w:numPr>
        <w:shd w:val="clear" w:color="auto" w:fill="FFFFFF"/>
        <w:spacing w:before="0" w:beforeAutospacing="0" w:after="331" w:afterAutospacing="0"/>
        <w:jc w:val="both"/>
        <w:rPr>
          <w:rFonts w:ascii="Astra Serif" w:hAnsi="Astra Serif" w:cs="Arial"/>
          <w:sz w:val="28"/>
          <w:szCs w:val="28"/>
        </w:rPr>
      </w:pPr>
      <w:r w:rsidRPr="00AE075D">
        <w:rPr>
          <w:rFonts w:ascii="Astra Serif" w:hAnsi="Astra Serif" w:cs="Arial"/>
          <w:sz w:val="28"/>
          <w:szCs w:val="28"/>
        </w:rPr>
        <w:t xml:space="preserve">Гилберт Р. Комнатные растения. Практическое руководство. – М.: </w:t>
      </w:r>
      <w:proofErr w:type="spellStart"/>
      <w:r w:rsidRPr="00AE075D">
        <w:rPr>
          <w:rFonts w:ascii="Astra Serif" w:hAnsi="Astra Serif" w:cs="Arial"/>
          <w:sz w:val="28"/>
          <w:szCs w:val="28"/>
        </w:rPr>
        <w:t>Дорлинг</w:t>
      </w:r>
      <w:proofErr w:type="spellEnd"/>
      <w:r w:rsidRPr="00AE075D">
        <w:rPr>
          <w:rFonts w:ascii="Astra Serif" w:hAnsi="Astra Serif" w:cs="Arial"/>
          <w:sz w:val="28"/>
          <w:szCs w:val="28"/>
        </w:rPr>
        <w:t xml:space="preserve"> </w:t>
      </w:r>
      <w:proofErr w:type="spellStart"/>
      <w:r w:rsidRPr="00AE075D">
        <w:rPr>
          <w:rFonts w:ascii="Astra Serif" w:hAnsi="Astra Serif" w:cs="Arial"/>
          <w:sz w:val="28"/>
          <w:szCs w:val="28"/>
        </w:rPr>
        <w:t>Киндерсли</w:t>
      </w:r>
      <w:proofErr w:type="spellEnd"/>
      <w:r w:rsidRPr="00AE075D">
        <w:rPr>
          <w:rFonts w:ascii="Astra Serif" w:hAnsi="Astra Serif" w:cs="Arial"/>
          <w:sz w:val="28"/>
          <w:szCs w:val="28"/>
        </w:rPr>
        <w:t>, 1997.</w:t>
      </w:r>
    </w:p>
    <w:p w:rsidR="00AE075D" w:rsidRPr="00AE075D" w:rsidRDefault="00AE075D" w:rsidP="002A1592">
      <w:pPr>
        <w:pStyle w:val="a3"/>
        <w:numPr>
          <w:ilvl w:val="0"/>
          <w:numId w:val="2"/>
        </w:numPr>
        <w:shd w:val="clear" w:color="auto" w:fill="FFFFFF"/>
        <w:spacing w:before="0" w:beforeAutospacing="0" w:after="166" w:afterAutospacing="0"/>
        <w:jc w:val="both"/>
        <w:rPr>
          <w:rFonts w:ascii="Astra Serif" w:hAnsi="Astra Serif"/>
          <w:sz w:val="28"/>
          <w:szCs w:val="28"/>
        </w:rPr>
      </w:pPr>
      <w:r w:rsidRPr="00AE075D">
        <w:rPr>
          <w:rFonts w:ascii="Astra Serif" w:hAnsi="Astra Serif"/>
          <w:sz w:val="28"/>
          <w:szCs w:val="28"/>
        </w:rPr>
        <w:t xml:space="preserve"> https://www.botanichka.ru/article/pelargoniya-dushistaya-vpechatlyayushhie-listya-i-aromat/?ysclid=m37khsinmh218988880</w:t>
      </w:r>
    </w:p>
    <w:p w:rsidR="00AE075D" w:rsidRPr="00AE075D" w:rsidRDefault="00AE075D" w:rsidP="002A1592">
      <w:pPr>
        <w:pStyle w:val="a3"/>
        <w:numPr>
          <w:ilvl w:val="0"/>
          <w:numId w:val="2"/>
        </w:numPr>
        <w:shd w:val="clear" w:color="auto" w:fill="FFFFFF"/>
        <w:spacing w:before="0" w:beforeAutospacing="0" w:after="166" w:afterAutospacing="0"/>
        <w:jc w:val="both"/>
        <w:rPr>
          <w:rFonts w:ascii="Astra Serif" w:hAnsi="Astra Serif"/>
          <w:sz w:val="28"/>
          <w:szCs w:val="28"/>
        </w:rPr>
      </w:pPr>
      <w:r w:rsidRPr="00AE075D">
        <w:rPr>
          <w:rFonts w:ascii="Astra Serif" w:hAnsi="Astra Serif"/>
          <w:sz w:val="28"/>
          <w:szCs w:val="28"/>
        </w:rPr>
        <w:t>https://www.treeland.ru/article/home/houseplants/Scented-pelargonium-classification-list-flavors</w:t>
      </w:r>
    </w:p>
    <w:p w:rsidR="00AE075D" w:rsidRPr="00AE075D" w:rsidRDefault="00AE075D" w:rsidP="002A1592">
      <w:pPr>
        <w:pStyle w:val="a3"/>
        <w:numPr>
          <w:ilvl w:val="0"/>
          <w:numId w:val="2"/>
        </w:numPr>
        <w:shd w:val="clear" w:color="auto" w:fill="FFFFFF"/>
        <w:spacing w:before="0" w:beforeAutospacing="0" w:after="166" w:afterAutospacing="0"/>
        <w:jc w:val="both"/>
        <w:rPr>
          <w:rFonts w:ascii="Astra Serif" w:hAnsi="Astra Serif"/>
          <w:sz w:val="28"/>
          <w:szCs w:val="28"/>
        </w:rPr>
      </w:pPr>
      <w:r w:rsidRPr="00AE075D">
        <w:rPr>
          <w:rFonts w:ascii="Astra Serif" w:hAnsi="Astra Serif"/>
          <w:sz w:val="28"/>
          <w:szCs w:val="28"/>
        </w:rPr>
        <w:t>https://greentrend.ru/blog/encyclopedia/pelargonium-fragrans</w:t>
      </w:r>
    </w:p>
    <w:p w:rsidR="00AE075D" w:rsidRDefault="00AE075D" w:rsidP="002A1592">
      <w:pPr>
        <w:pStyle w:val="a3"/>
        <w:numPr>
          <w:ilvl w:val="0"/>
          <w:numId w:val="2"/>
        </w:numPr>
        <w:shd w:val="clear" w:color="auto" w:fill="FFFFFF"/>
        <w:spacing w:before="0" w:beforeAutospacing="0" w:after="166" w:afterAutospacing="0"/>
        <w:jc w:val="both"/>
        <w:rPr>
          <w:rFonts w:ascii="Astra Serif" w:hAnsi="Astra Serif"/>
          <w:sz w:val="28"/>
          <w:szCs w:val="28"/>
        </w:rPr>
      </w:pPr>
      <w:r w:rsidRPr="00AE075D">
        <w:rPr>
          <w:rFonts w:ascii="Astra Serif" w:hAnsi="Astra Serif"/>
          <w:sz w:val="28"/>
          <w:szCs w:val="28"/>
        </w:rPr>
        <w:t>https://bigenc.ru/c/efiromaslichnye-rasteniia-917c8a?ysclid=m37kp9k76l404342753</w:t>
      </w:r>
    </w:p>
    <w:p w:rsidR="001C7BA1" w:rsidRDefault="001C7BA1" w:rsidP="002A1592">
      <w:pPr>
        <w:pStyle w:val="a3"/>
        <w:shd w:val="clear" w:color="auto" w:fill="FFFFFF"/>
        <w:spacing w:before="0" w:beforeAutospacing="0" w:after="166" w:afterAutospacing="0"/>
        <w:ind w:left="720"/>
        <w:jc w:val="both"/>
        <w:rPr>
          <w:rFonts w:ascii="Astra Serif" w:hAnsi="Astra Serif"/>
          <w:sz w:val="28"/>
          <w:szCs w:val="28"/>
        </w:rPr>
      </w:pPr>
    </w:p>
    <w:p w:rsidR="00AE075D" w:rsidRDefault="00AE075D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F121A3" w:rsidRDefault="00F121A3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670E3E" w:rsidRDefault="00670E3E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Theme="minorHAnsi" w:hAnsiTheme="minorHAnsi"/>
          <w:color w:val="333333"/>
          <w:sz w:val="23"/>
          <w:szCs w:val="23"/>
        </w:rPr>
      </w:pPr>
    </w:p>
    <w:p w:rsidR="00CC1662" w:rsidRDefault="00CC1662" w:rsidP="002A1592">
      <w:pPr>
        <w:pStyle w:val="a3"/>
        <w:shd w:val="clear" w:color="auto" w:fill="FFFFFF"/>
        <w:spacing w:before="0" w:beforeAutospacing="0" w:after="166" w:afterAutospacing="0"/>
        <w:rPr>
          <w:rFonts w:asciiTheme="minorHAnsi" w:hAnsiTheme="minorHAnsi"/>
          <w:color w:val="333333"/>
          <w:sz w:val="23"/>
          <w:szCs w:val="23"/>
        </w:rPr>
      </w:pPr>
    </w:p>
    <w:p w:rsidR="000354F5" w:rsidRDefault="00CC1662" w:rsidP="002A1592">
      <w:pPr>
        <w:pStyle w:val="a3"/>
        <w:shd w:val="clear" w:color="auto" w:fill="FFFFFF"/>
        <w:spacing w:before="0" w:beforeAutospacing="0" w:after="166" w:afterAutospacing="0"/>
        <w:ind w:left="720"/>
        <w:rPr>
          <w:rFonts w:ascii="Astra Serif" w:hAnsi="Astra Serif"/>
          <w:b/>
          <w:sz w:val="28"/>
          <w:szCs w:val="28"/>
        </w:rPr>
      </w:pPr>
      <w:r>
        <w:rPr>
          <w:rFonts w:ascii="Astra Serif" w:hAnsi="Astra Serif"/>
          <w:b/>
          <w:sz w:val="28"/>
          <w:szCs w:val="28"/>
        </w:rPr>
        <w:lastRenderedPageBreak/>
        <w:t xml:space="preserve">                                          </w:t>
      </w:r>
      <w:proofErr w:type="spellStart"/>
      <w:r w:rsidR="000354F5" w:rsidRPr="001C7BA1">
        <w:rPr>
          <w:rFonts w:ascii="Astra Serif" w:hAnsi="Astra Serif"/>
          <w:b/>
          <w:sz w:val="28"/>
          <w:szCs w:val="28"/>
        </w:rPr>
        <w:t>Фотоприложение</w:t>
      </w:r>
      <w:proofErr w:type="spellEnd"/>
    </w:p>
    <w:p w:rsidR="009C378D" w:rsidRPr="009C378D" w:rsidRDefault="009C378D" w:rsidP="002A1592">
      <w:pPr>
        <w:pStyle w:val="a3"/>
        <w:shd w:val="clear" w:color="auto" w:fill="FFFFFF"/>
        <w:spacing w:before="0" w:beforeAutospacing="0" w:after="166" w:afterAutospacing="0"/>
        <w:ind w:left="720"/>
        <w:jc w:val="center"/>
        <w:rPr>
          <w:rFonts w:ascii="Astra Serif" w:hAnsi="Astra Serif"/>
          <w:sz w:val="28"/>
          <w:szCs w:val="28"/>
        </w:rPr>
      </w:pPr>
      <w:r w:rsidRPr="009C378D">
        <w:rPr>
          <w:rFonts w:ascii="Astra Serif" w:hAnsi="Astra Serif"/>
          <w:sz w:val="28"/>
          <w:szCs w:val="28"/>
        </w:rPr>
        <w:t>Объект исследования - пеларгония душистая</w:t>
      </w:r>
    </w:p>
    <w:p w:rsidR="009C378D" w:rsidRDefault="00670E3E" w:rsidP="002A1592">
      <w:pPr>
        <w:spacing w:line="24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816873" cy="2112580"/>
            <wp:effectExtent l="19050" t="0" r="2527" b="0"/>
            <wp:docPr id="1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595" cy="21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78D">
        <w:rPr>
          <w:b/>
        </w:rPr>
        <w:t xml:space="preserve">     </w:t>
      </w:r>
      <w:r w:rsidR="009C378D" w:rsidRPr="009C378D">
        <w:rPr>
          <w:b/>
          <w:noProof/>
        </w:rPr>
        <w:drawing>
          <wp:inline distT="0" distB="0" distL="0" distR="0">
            <wp:extent cx="2818952" cy="2114214"/>
            <wp:effectExtent l="19050" t="0" r="448" b="0"/>
            <wp:docPr id="5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52" cy="211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662" w:rsidRDefault="00CC1662" w:rsidP="002A1592">
      <w:pPr>
        <w:spacing w:line="240" w:lineRule="auto"/>
        <w:jc w:val="both"/>
        <w:rPr>
          <w:b/>
        </w:rPr>
      </w:pPr>
    </w:p>
    <w:p w:rsidR="009C378D" w:rsidRPr="009C378D" w:rsidRDefault="009C378D" w:rsidP="002A1592">
      <w:pPr>
        <w:spacing w:line="240" w:lineRule="auto"/>
        <w:jc w:val="center"/>
        <w:rPr>
          <w:rFonts w:ascii="Astra Serif" w:hAnsi="Astra Serif"/>
          <w:sz w:val="28"/>
          <w:szCs w:val="28"/>
        </w:rPr>
      </w:pPr>
      <w:r w:rsidRPr="009C378D">
        <w:rPr>
          <w:rFonts w:ascii="Astra Serif" w:hAnsi="Astra Serif"/>
          <w:sz w:val="28"/>
          <w:szCs w:val="28"/>
        </w:rPr>
        <w:t>Вытяжка</w:t>
      </w:r>
      <w:r w:rsidR="00F61E85">
        <w:rPr>
          <w:rFonts w:ascii="Astra Serif" w:hAnsi="Astra Serif"/>
          <w:sz w:val="28"/>
          <w:szCs w:val="28"/>
        </w:rPr>
        <w:t xml:space="preserve"> эфирных масел</w:t>
      </w:r>
      <w:r w:rsidRPr="009C378D">
        <w:rPr>
          <w:rFonts w:ascii="Astra Serif" w:hAnsi="Astra Serif"/>
          <w:sz w:val="28"/>
          <w:szCs w:val="28"/>
        </w:rPr>
        <w:t xml:space="preserve"> из листьев пеларгонии</w:t>
      </w:r>
    </w:p>
    <w:p w:rsidR="00285464" w:rsidRDefault="009C378D" w:rsidP="002A1592">
      <w:pPr>
        <w:spacing w:line="240" w:lineRule="auto"/>
        <w:jc w:val="both"/>
        <w:rPr>
          <w:b/>
        </w:rPr>
      </w:pPr>
      <w:r w:rsidRPr="009C378D">
        <w:rPr>
          <w:b/>
          <w:noProof/>
        </w:rPr>
        <w:drawing>
          <wp:inline distT="0" distB="0" distL="0" distR="0">
            <wp:extent cx="2818952" cy="2114214"/>
            <wp:effectExtent l="19050" t="0" r="448" b="0"/>
            <wp:docPr id="2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52" cy="211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9C378D">
        <w:rPr>
          <w:b/>
          <w:noProof/>
        </w:rPr>
        <w:drawing>
          <wp:inline distT="0" distB="0" distL="0" distR="0">
            <wp:extent cx="2818952" cy="2114214"/>
            <wp:effectExtent l="19050" t="0" r="448" b="0"/>
            <wp:docPr id="6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52" cy="211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8D" w:rsidRPr="00CC1662" w:rsidRDefault="009C378D" w:rsidP="002A1592">
      <w:pPr>
        <w:spacing w:line="240" w:lineRule="auto"/>
        <w:jc w:val="center"/>
        <w:rPr>
          <w:rFonts w:ascii="Astra Serif" w:hAnsi="Astra Serif"/>
          <w:sz w:val="28"/>
          <w:szCs w:val="28"/>
        </w:rPr>
      </w:pPr>
    </w:p>
    <w:p w:rsidR="009C378D" w:rsidRPr="00CC1662" w:rsidRDefault="00CC1662" w:rsidP="002A1592">
      <w:pPr>
        <w:spacing w:line="240" w:lineRule="auto"/>
        <w:jc w:val="center"/>
        <w:rPr>
          <w:rFonts w:ascii="Astra Serif" w:hAnsi="Astra Serif"/>
          <w:sz w:val="28"/>
          <w:szCs w:val="28"/>
        </w:rPr>
      </w:pPr>
      <w:r>
        <w:rPr>
          <w:rFonts w:ascii="Astra Serif" w:hAnsi="Astra Serif"/>
          <w:sz w:val="28"/>
          <w:szCs w:val="28"/>
        </w:rPr>
        <w:t xml:space="preserve">Получение </w:t>
      </w:r>
      <w:r w:rsidRPr="00CC1662">
        <w:rPr>
          <w:rFonts w:ascii="Astra Serif" w:hAnsi="Astra Serif"/>
          <w:sz w:val="28"/>
          <w:szCs w:val="28"/>
        </w:rPr>
        <w:t>эфирных масел</w:t>
      </w:r>
      <w:r>
        <w:rPr>
          <w:rFonts w:ascii="Astra Serif" w:hAnsi="Astra Serif"/>
          <w:sz w:val="28"/>
          <w:szCs w:val="28"/>
        </w:rPr>
        <w:t xml:space="preserve"> путем </w:t>
      </w:r>
      <w:r w:rsidR="004A609E">
        <w:rPr>
          <w:rFonts w:ascii="Astra Serif" w:hAnsi="Astra Serif"/>
          <w:sz w:val="28"/>
          <w:szCs w:val="28"/>
        </w:rPr>
        <w:t>водной дистилляции</w:t>
      </w:r>
    </w:p>
    <w:p w:rsidR="009C378D" w:rsidRDefault="004A609E" w:rsidP="002A1592">
      <w:pPr>
        <w:spacing w:line="240" w:lineRule="auto"/>
        <w:jc w:val="both"/>
        <w:rPr>
          <w:b/>
        </w:rPr>
      </w:pPr>
      <w:r>
        <w:rPr>
          <w:b/>
        </w:rPr>
        <w:t xml:space="preserve">           </w:t>
      </w:r>
      <w:r w:rsidRPr="004A609E">
        <w:rPr>
          <w:b/>
          <w:noProof/>
        </w:rPr>
        <w:drawing>
          <wp:inline distT="0" distB="0" distL="0" distR="0">
            <wp:extent cx="2136777" cy="1537128"/>
            <wp:effectExtent l="0" t="304800" r="0" b="272622"/>
            <wp:docPr id="10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30" cstate="print"/>
                    <a:srcRect l="9769" t="134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7545" cy="1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78D" w:rsidRPr="009C378D">
        <w:rPr>
          <w:b/>
          <w:noProof/>
        </w:rPr>
        <w:drawing>
          <wp:inline distT="0" distB="0" distL="0" distR="0">
            <wp:extent cx="2818952" cy="2114214"/>
            <wp:effectExtent l="19050" t="0" r="448" b="0"/>
            <wp:docPr id="3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18952" cy="211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78D">
        <w:rPr>
          <w:b/>
        </w:rPr>
        <w:t xml:space="preserve">     </w:t>
      </w:r>
      <w:r>
        <w:rPr>
          <w:b/>
        </w:rPr>
        <w:t xml:space="preserve">          </w:t>
      </w:r>
      <w:r w:rsidR="009C378D">
        <w:rPr>
          <w:b/>
        </w:rPr>
        <w:t xml:space="preserve">  </w:t>
      </w:r>
    </w:p>
    <w:p w:rsidR="004A609E" w:rsidRPr="004A609E" w:rsidRDefault="004A609E" w:rsidP="002A1592">
      <w:pPr>
        <w:spacing w:line="240" w:lineRule="auto"/>
        <w:jc w:val="center"/>
        <w:rPr>
          <w:rFonts w:ascii="Astra Serif" w:hAnsi="Astra Serif"/>
          <w:sz w:val="28"/>
          <w:szCs w:val="28"/>
        </w:rPr>
      </w:pPr>
      <w:r w:rsidRPr="004A609E">
        <w:rPr>
          <w:rFonts w:ascii="Astra Serif" w:hAnsi="Astra Serif"/>
          <w:sz w:val="28"/>
          <w:szCs w:val="28"/>
        </w:rPr>
        <w:t>Использование эфирных масел пеларгонии душистой</w:t>
      </w:r>
    </w:p>
    <w:p w:rsidR="004A609E" w:rsidRDefault="004A609E" w:rsidP="002A1592">
      <w:pPr>
        <w:spacing w:line="240" w:lineRule="auto"/>
        <w:jc w:val="center"/>
        <w:rPr>
          <w:b/>
        </w:rPr>
      </w:pPr>
      <w:r w:rsidRPr="004A609E">
        <w:rPr>
          <w:b/>
          <w:noProof/>
        </w:rPr>
        <w:lastRenderedPageBreak/>
        <w:drawing>
          <wp:inline distT="0" distB="0" distL="0" distR="0">
            <wp:extent cx="3775185" cy="2831389"/>
            <wp:effectExtent l="19050" t="0" r="0" b="0"/>
            <wp:docPr id="7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107" cy="28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9E" w:rsidRDefault="004A609E" w:rsidP="002A1592">
      <w:pPr>
        <w:spacing w:line="240" w:lineRule="auto"/>
        <w:jc w:val="center"/>
        <w:rPr>
          <w:b/>
        </w:rPr>
      </w:pPr>
      <w:r w:rsidRPr="004A609E">
        <w:rPr>
          <w:b/>
          <w:noProof/>
        </w:rPr>
        <w:drawing>
          <wp:inline distT="0" distB="0" distL="0" distR="0">
            <wp:extent cx="3778106" cy="2833580"/>
            <wp:effectExtent l="19050" t="0" r="0" b="0"/>
            <wp:docPr id="8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106" cy="28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9E" w:rsidRPr="006353BD" w:rsidRDefault="004A609E" w:rsidP="004A609E">
      <w:pPr>
        <w:jc w:val="center"/>
        <w:rPr>
          <w:b/>
        </w:rPr>
      </w:pPr>
      <w:r w:rsidRPr="004A609E">
        <w:rPr>
          <w:b/>
          <w:noProof/>
        </w:rPr>
        <w:drawing>
          <wp:inline distT="0" distB="0" distL="0" distR="0">
            <wp:extent cx="3817226" cy="2836561"/>
            <wp:effectExtent l="19050" t="0" r="0" b="0"/>
            <wp:docPr id="9" name="Рисунок 0" descr="4ELufmCa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LufmCa9LQ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3215" cy="28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09E" w:rsidRPr="006353BD" w:rsidSect="00446168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515" w:rsidRDefault="00050515" w:rsidP="00446168">
      <w:pPr>
        <w:spacing w:after="0" w:line="240" w:lineRule="auto"/>
      </w:pPr>
      <w:r>
        <w:separator/>
      </w:r>
    </w:p>
  </w:endnote>
  <w:endnote w:type="continuationSeparator" w:id="1">
    <w:p w:rsidR="00050515" w:rsidRDefault="00050515" w:rsidP="00446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5779"/>
    </w:sdtPr>
    <w:sdtContent>
      <w:p w:rsidR="00C6402C" w:rsidRDefault="00316AFD">
        <w:pPr>
          <w:pStyle w:val="a7"/>
          <w:jc w:val="right"/>
        </w:pPr>
        <w:fldSimple w:instr=" PAGE   \* MERGEFORMAT ">
          <w:r w:rsidR="0020249B">
            <w:rPr>
              <w:noProof/>
            </w:rPr>
            <w:t>2</w:t>
          </w:r>
        </w:fldSimple>
      </w:p>
    </w:sdtContent>
  </w:sdt>
  <w:p w:rsidR="00C6402C" w:rsidRDefault="00C6402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515" w:rsidRDefault="00050515" w:rsidP="00446168">
      <w:pPr>
        <w:spacing w:after="0" w:line="240" w:lineRule="auto"/>
      </w:pPr>
      <w:r>
        <w:separator/>
      </w:r>
    </w:p>
  </w:footnote>
  <w:footnote w:type="continuationSeparator" w:id="1">
    <w:p w:rsidR="00050515" w:rsidRDefault="00050515" w:rsidP="00446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572F"/>
    <w:multiLevelType w:val="multilevel"/>
    <w:tmpl w:val="C3D42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F4913"/>
    <w:multiLevelType w:val="multilevel"/>
    <w:tmpl w:val="5246B2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AE4F69"/>
    <w:multiLevelType w:val="multilevel"/>
    <w:tmpl w:val="612A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6B61E8"/>
    <w:multiLevelType w:val="multilevel"/>
    <w:tmpl w:val="9D1E1E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6B47"/>
    <w:rsid w:val="00001F52"/>
    <w:rsid w:val="00004842"/>
    <w:rsid w:val="000354F5"/>
    <w:rsid w:val="00050515"/>
    <w:rsid w:val="000657D5"/>
    <w:rsid w:val="000A6227"/>
    <w:rsid w:val="000C49AE"/>
    <w:rsid w:val="000D3ACE"/>
    <w:rsid w:val="000D7F19"/>
    <w:rsid w:val="0011132F"/>
    <w:rsid w:val="0012679B"/>
    <w:rsid w:val="00136F9D"/>
    <w:rsid w:val="00187C90"/>
    <w:rsid w:val="001B0AAA"/>
    <w:rsid w:val="001C53D3"/>
    <w:rsid w:val="001C73C1"/>
    <w:rsid w:val="001C7BA1"/>
    <w:rsid w:val="001E30E8"/>
    <w:rsid w:val="001E5364"/>
    <w:rsid w:val="0020249B"/>
    <w:rsid w:val="00214C0C"/>
    <w:rsid w:val="00217FE0"/>
    <w:rsid w:val="00223A63"/>
    <w:rsid w:val="002257B1"/>
    <w:rsid w:val="00270016"/>
    <w:rsid w:val="00285464"/>
    <w:rsid w:val="002A1592"/>
    <w:rsid w:val="002A38F0"/>
    <w:rsid w:val="002B7BEE"/>
    <w:rsid w:val="002C2F9A"/>
    <w:rsid w:val="002C64ED"/>
    <w:rsid w:val="002E5B57"/>
    <w:rsid w:val="002E79D3"/>
    <w:rsid w:val="002F16FE"/>
    <w:rsid w:val="00316AFD"/>
    <w:rsid w:val="0033774E"/>
    <w:rsid w:val="00343291"/>
    <w:rsid w:val="00345166"/>
    <w:rsid w:val="00372FC3"/>
    <w:rsid w:val="003815E9"/>
    <w:rsid w:val="00390B76"/>
    <w:rsid w:val="00392398"/>
    <w:rsid w:val="003D3751"/>
    <w:rsid w:val="003E67A3"/>
    <w:rsid w:val="00427540"/>
    <w:rsid w:val="00446168"/>
    <w:rsid w:val="004705E8"/>
    <w:rsid w:val="00471FFB"/>
    <w:rsid w:val="00485011"/>
    <w:rsid w:val="00497F95"/>
    <w:rsid w:val="004A609E"/>
    <w:rsid w:val="004A6B47"/>
    <w:rsid w:val="004F20AC"/>
    <w:rsid w:val="0051124E"/>
    <w:rsid w:val="0051709B"/>
    <w:rsid w:val="00520642"/>
    <w:rsid w:val="0055662E"/>
    <w:rsid w:val="005609FD"/>
    <w:rsid w:val="00587D05"/>
    <w:rsid w:val="00590E41"/>
    <w:rsid w:val="005D00F0"/>
    <w:rsid w:val="005F3FB4"/>
    <w:rsid w:val="00601308"/>
    <w:rsid w:val="00630EA7"/>
    <w:rsid w:val="006353BD"/>
    <w:rsid w:val="00654E95"/>
    <w:rsid w:val="00670E3E"/>
    <w:rsid w:val="006A26DC"/>
    <w:rsid w:val="006A63FB"/>
    <w:rsid w:val="006D4850"/>
    <w:rsid w:val="006F1243"/>
    <w:rsid w:val="007215FB"/>
    <w:rsid w:val="007272C2"/>
    <w:rsid w:val="007339AB"/>
    <w:rsid w:val="00743A62"/>
    <w:rsid w:val="007660EE"/>
    <w:rsid w:val="00785AA9"/>
    <w:rsid w:val="007A4B38"/>
    <w:rsid w:val="007B4590"/>
    <w:rsid w:val="007E14B2"/>
    <w:rsid w:val="007F00DD"/>
    <w:rsid w:val="00800A70"/>
    <w:rsid w:val="0081506F"/>
    <w:rsid w:val="008406EF"/>
    <w:rsid w:val="00852087"/>
    <w:rsid w:val="0086676B"/>
    <w:rsid w:val="00886090"/>
    <w:rsid w:val="00930148"/>
    <w:rsid w:val="00947724"/>
    <w:rsid w:val="009A0FC3"/>
    <w:rsid w:val="009C378D"/>
    <w:rsid w:val="009F3CB4"/>
    <w:rsid w:val="00A1431E"/>
    <w:rsid w:val="00A15479"/>
    <w:rsid w:val="00A23B7B"/>
    <w:rsid w:val="00A30AA6"/>
    <w:rsid w:val="00A5303D"/>
    <w:rsid w:val="00A61E75"/>
    <w:rsid w:val="00A832A7"/>
    <w:rsid w:val="00A86E54"/>
    <w:rsid w:val="00AA0871"/>
    <w:rsid w:val="00AA10B9"/>
    <w:rsid w:val="00AE075D"/>
    <w:rsid w:val="00AE3E15"/>
    <w:rsid w:val="00AF530A"/>
    <w:rsid w:val="00AF5FC5"/>
    <w:rsid w:val="00B30EE5"/>
    <w:rsid w:val="00B466E9"/>
    <w:rsid w:val="00BA16C0"/>
    <w:rsid w:val="00C01292"/>
    <w:rsid w:val="00C13D93"/>
    <w:rsid w:val="00C16E89"/>
    <w:rsid w:val="00C30433"/>
    <w:rsid w:val="00C527AC"/>
    <w:rsid w:val="00C56897"/>
    <w:rsid w:val="00C6402C"/>
    <w:rsid w:val="00C64037"/>
    <w:rsid w:val="00CA6934"/>
    <w:rsid w:val="00CC1662"/>
    <w:rsid w:val="00CC47A8"/>
    <w:rsid w:val="00CC769A"/>
    <w:rsid w:val="00CF5772"/>
    <w:rsid w:val="00D17848"/>
    <w:rsid w:val="00D37450"/>
    <w:rsid w:val="00D40FAF"/>
    <w:rsid w:val="00D419CF"/>
    <w:rsid w:val="00DA5DAD"/>
    <w:rsid w:val="00DB36A2"/>
    <w:rsid w:val="00DF6264"/>
    <w:rsid w:val="00E06457"/>
    <w:rsid w:val="00E254E3"/>
    <w:rsid w:val="00E279CE"/>
    <w:rsid w:val="00E65741"/>
    <w:rsid w:val="00E75AF5"/>
    <w:rsid w:val="00E8350A"/>
    <w:rsid w:val="00EC1138"/>
    <w:rsid w:val="00EC609A"/>
    <w:rsid w:val="00ED6D8B"/>
    <w:rsid w:val="00EE0143"/>
    <w:rsid w:val="00F121A3"/>
    <w:rsid w:val="00F41B4D"/>
    <w:rsid w:val="00F61E85"/>
    <w:rsid w:val="00F733AB"/>
    <w:rsid w:val="00F86A0C"/>
    <w:rsid w:val="00FE2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A8"/>
  </w:style>
  <w:style w:type="paragraph" w:styleId="1">
    <w:name w:val="heading 1"/>
    <w:basedOn w:val="a"/>
    <w:link w:val="10"/>
    <w:uiPriority w:val="9"/>
    <w:qFormat/>
    <w:rsid w:val="000D3A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06457"/>
    <w:rPr>
      <w:color w:val="0000FF"/>
      <w:u w:val="single"/>
    </w:rPr>
  </w:style>
  <w:style w:type="character" w:customStyle="1" w:styleId="cite-bracket">
    <w:name w:val="cite-bracket"/>
    <w:basedOn w:val="a0"/>
    <w:rsid w:val="00E06457"/>
  </w:style>
  <w:style w:type="character" w:customStyle="1" w:styleId="2">
    <w:name w:val="Основной текст (2)_"/>
    <w:basedOn w:val="a0"/>
    <w:link w:val="20"/>
    <w:rsid w:val="00CA693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6934"/>
    <w:pPr>
      <w:widowControl w:val="0"/>
      <w:shd w:val="clear" w:color="auto" w:fill="FFFFFF"/>
      <w:spacing w:before="340" w:after="0" w:line="485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header"/>
    <w:basedOn w:val="a"/>
    <w:link w:val="a6"/>
    <w:uiPriority w:val="99"/>
    <w:semiHidden/>
    <w:unhideWhenUsed/>
    <w:rsid w:val="00446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6168"/>
  </w:style>
  <w:style w:type="paragraph" w:styleId="a7">
    <w:name w:val="footer"/>
    <w:basedOn w:val="a"/>
    <w:link w:val="a8"/>
    <w:uiPriority w:val="99"/>
    <w:unhideWhenUsed/>
    <w:rsid w:val="00446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6168"/>
  </w:style>
  <w:style w:type="character" w:customStyle="1" w:styleId="c1">
    <w:name w:val="c1"/>
    <w:basedOn w:val="a0"/>
    <w:rsid w:val="006353BD"/>
  </w:style>
  <w:style w:type="character" w:customStyle="1" w:styleId="10">
    <w:name w:val="Заголовок 1 Знак"/>
    <w:basedOn w:val="a0"/>
    <w:link w:val="1"/>
    <w:uiPriority w:val="9"/>
    <w:rsid w:val="000D3A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743A6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7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0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420">
          <w:marLeft w:val="0"/>
          <w:marRight w:val="0"/>
          <w:marTop w:val="2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8%D1%81%D1%82%D0%B8%D0%BB%D0%BB%D1%8F%D1%86%D0%B8%D1%8F" TargetMode="External"/><Relationship Id="rId13" Type="http://schemas.openxmlformats.org/officeDocument/2006/relationships/hyperlink" Target="https://ru.wikipedia.org/wiki/%D0%91%D0%B5%D0%BD%D0%B7%D0%B8%D0%BD" TargetMode="External"/><Relationship Id="rId18" Type="http://schemas.openxmlformats.org/officeDocument/2006/relationships/hyperlink" Target="https://translated.turbopages.org/proxy_u/en-ru.ru.1142f137-6730c92f-b7457ee3-74722d776562/https/en.wikipedia.org/wiki/Subshrub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https://translated.turbopages.org/proxy_u/en-ru.ru.1142f137-6730c92f-b7457ee3-74722d776562/https/en.wikipedia.org/wiki/Perfume" TargetMode="External"/><Relationship Id="rId34" Type="http://schemas.openxmlformats.org/officeDocument/2006/relationships/image" Target="media/image9.jpeg"/><Relationship Id="rId7" Type="http://schemas.openxmlformats.org/officeDocument/2006/relationships/hyperlink" Target="https://ru.wikipedia.org/wiki/%D0%96%D0%B8%D1%80%D1%8B" TargetMode="External"/><Relationship Id="rId12" Type="http://schemas.openxmlformats.org/officeDocument/2006/relationships/hyperlink" Target="https://ru.wikipedia.org/wiki/%D0%AD%D1%82%D0%B0%D0%BD%D0%BE%D0%BB" TargetMode="External"/><Relationship Id="rId17" Type="http://schemas.openxmlformats.org/officeDocument/2006/relationships/hyperlink" Target="https://translated.turbopages.org/proxy_u/en-ru.ru.1142f137-6730c92f-b7457ee3-74722d776562/https/en.wikipedia.org/wiki/Stork" TargetMode="External"/><Relationship Id="rId25" Type="http://schemas.openxmlformats.org/officeDocument/2006/relationships/hyperlink" Target="https://translated.turbopages.org/proxy_u/en-ru.ru.1142f137-6730c92f-b7457ee3-74722d776562/https/en.wikipedia.org/wiki/Hybrid_(biology)" TargetMode="External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6%D0%B8%D1%80%D1%8B" TargetMode="External"/><Relationship Id="rId20" Type="http://schemas.openxmlformats.org/officeDocument/2006/relationships/hyperlink" Target="https://translated.turbopages.org/proxy_u/en-ru.ru.1142f137-6730c92f-b7457ee3-74722d776562/https/en.wikipedia.org/wiki/Leaf_blade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D%D0%B0%D1%81%D1%82%D0%BE%D0%B9%D0%BA%D0%B0_(%D0%BB%D0%B5%D0%BA%D0%B0%D1%80%D1%81%D1%82%D0%B2%D0%B5%D0%BD%D0%BD%D0%B0%D1%8F_%D1%84%D0%BE%D1%80%D0%BC%D0%B0)" TargetMode="External"/><Relationship Id="rId24" Type="http://schemas.openxmlformats.org/officeDocument/2006/relationships/hyperlink" Target="https://ru.wikipedia.org/wiki/%D0%9F%D0%B5%D1%80%D0%B5%D0%B3%D0%BE%D0%BD%D0%BA%D0%B0" TargetMode="External"/><Relationship Id="rId32" Type="http://schemas.openxmlformats.org/officeDocument/2006/relationships/image" Target="media/image7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B%D0%B8%D0%BF%D0%B8%D0%B4%D1%8B" TargetMode="External"/><Relationship Id="rId23" Type="http://schemas.openxmlformats.org/officeDocument/2006/relationships/hyperlink" Target="https://ru.wikipedia.org/wiki/%D0%9A%D1%80%D1%8B%D0%BC" TargetMode="External"/><Relationship Id="rId28" Type="http://schemas.openxmlformats.org/officeDocument/2006/relationships/image" Target="media/image3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0%D1%80%D0%BE%D0%BC%D0%B0%D1%82%D0%B5%D1%80%D0%B0%D0%BF%D0%B8%D1%8F" TargetMode="External"/><Relationship Id="rId19" Type="http://schemas.openxmlformats.org/officeDocument/2006/relationships/hyperlink" Target="https://translated.turbopages.org/proxy_u/en-ru.ru.1142f137-6730c92f-b7457ee3-74722d776562/https/en.wikipedia.org/wiki/Petiole_(botany)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A%D1%81%D1%82%D1%80%D0%B0%D0%BA%D1%86%D0%B8%D1%8F" TargetMode="External"/><Relationship Id="rId14" Type="http://schemas.openxmlformats.org/officeDocument/2006/relationships/hyperlink" Target="https://ru.wikipedia.org/wiki/%D0%94%D0%B8%D1%8D%D1%82%D0%B8%D0%BB%D0%BE%D0%B2%D1%8B%D0%B9_%D1%8D%D1%84%D0%B8%D1%80" TargetMode="External"/><Relationship Id="rId22" Type="http://schemas.openxmlformats.org/officeDocument/2006/relationships/hyperlink" Target="https://ru.wikipedia.org/wiki/%D0%9A%D0%B0%D0%B2%D0%BA%D0%B0%D0%B7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15</Pages>
  <Words>4760</Words>
  <Characters>27136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</cp:lastModifiedBy>
  <cp:revision>68</cp:revision>
  <dcterms:created xsi:type="dcterms:W3CDTF">2024-11-06T16:59:00Z</dcterms:created>
  <dcterms:modified xsi:type="dcterms:W3CDTF">2025-10-21T08:28:00Z</dcterms:modified>
</cp:coreProperties>
</file>