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2889"/>
        <w:gridCol w:w="4908"/>
      </w:tblGrid>
      <w:tr w:rsidR="00F87D6A" w:rsidRPr="009C66C7" w:rsidTr="00494882">
        <w:trPr>
          <w:trHeight w:val="619"/>
        </w:trPr>
        <w:tc>
          <w:tcPr>
            <w:tcW w:w="1701" w:type="dxa"/>
            <w:tcBorders>
              <w:bottom w:val="single" w:sz="4" w:space="0" w:color="auto"/>
            </w:tcBorders>
          </w:tcPr>
          <w:p w:rsidR="00F87D6A" w:rsidRPr="009C66C7" w:rsidRDefault="008E18D0" w:rsidP="00494882">
            <w:pPr>
              <w:jc w:val="center"/>
              <w:rPr>
                <w:rFonts w:ascii="Times New Roman" w:hAnsi="Times New Roman" w:cs="Times New Roman"/>
              </w:rPr>
            </w:pPr>
            <w:r w:rsidRPr="009C66C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00100" cy="8001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ropped-logo150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7" w:type="dxa"/>
            <w:gridSpan w:val="2"/>
            <w:tcBorders>
              <w:bottom w:val="single" w:sz="4" w:space="0" w:color="auto"/>
            </w:tcBorders>
            <w:vAlign w:val="center"/>
          </w:tcPr>
          <w:p w:rsidR="00F34EB6" w:rsidRPr="00E8238F" w:rsidRDefault="00F34EB6" w:rsidP="00494882">
            <w:pPr>
              <w:jc w:val="center"/>
              <w:rPr>
                <w:rFonts w:ascii="Times New Roman" w:hAnsi="Times New Roman" w:cs="Times New Roman"/>
              </w:rPr>
            </w:pPr>
            <w:r w:rsidRPr="00E8238F">
              <w:rPr>
                <w:rFonts w:ascii="Times New Roman" w:hAnsi="Times New Roman" w:cs="Times New Roman"/>
              </w:rPr>
              <w:t>МУНИЦИПАЛЬНОЕ БЮДЖЕТНОЕ</w:t>
            </w:r>
          </w:p>
          <w:p w:rsidR="00F87D6A" w:rsidRPr="00E8238F" w:rsidRDefault="00F34EB6" w:rsidP="00494882">
            <w:pPr>
              <w:jc w:val="center"/>
              <w:rPr>
                <w:rFonts w:ascii="Times New Roman" w:hAnsi="Times New Roman" w:cs="Times New Roman"/>
              </w:rPr>
            </w:pPr>
            <w:r w:rsidRPr="00E8238F">
              <w:rPr>
                <w:rFonts w:ascii="Times New Roman" w:hAnsi="Times New Roman" w:cs="Times New Roman"/>
              </w:rPr>
              <w:t>ОБЩЕОБРАЗОВАТЕЛЬНОЕ УЧРЕЖДЕНИЕ</w:t>
            </w:r>
          </w:p>
          <w:p w:rsidR="001E1F04" w:rsidRPr="00E8238F" w:rsidRDefault="00F87D6A" w:rsidP="0049488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238F">
              <w:rPr>
                <w:rFonts w:ascii="Times New Roman" w:hAnsi="Times New Roman" w:cs="Times New Roman"/>
                <w:b/>
              </w:rPr>
              <w:t>«ЛИЦЕЙ №27 ИМЕНИ ГЕРОЯ СОВЕТСКОГО СОЮЗА</w:t>
            </w:r>
          </w:p>
          <w:p w:rsidR="00C42BDB" w:rsidRPr="00E8238F" w:rsidRDefault="00F87D6A" w:rsidP="0049488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238F">
              <w:rPr>
                <w:rFonts w:ascii="Times New Roman" w:hAnsi="Times New Roman" w:cs="Times New Roman"/>
                <w:b/>
              </w:rPr>
              <w:t xml:space="preserve">И.Е. КУСТОВА» </w:t>
            </w:r>
            <w:r w:rsidR="00E12448" w:rsidRPr="00E8238F">
              <w:rPr>
                <w:rFonts w:ascii="Times New Roman" w:hAnsi="Times New Roman" w:cs="Times New Roman"/>
                <w:b/>
              </w:rPr>
              <w:t>г.</w:t>
            </w:r>
            <w:r w:rsidRPr="00E8238F">
              <w:rPr>
                <w:rFonts w:ascii="Times New Roman" w:hAnsi="Times New Roman" w:cs="Times New Roman"/>
                <w:b/>
              </w:rPr>
              <w:t xml:space="preserve"> БРЯНСКА</w:t>
            </w:r>
          </w:p>
          <w:p w:rsidR="00E8238F" w:rsidRDefault="00E8238F" w:rsidP="0049488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86331" w:rsidRPr="009C66C7" w:rsidRDefault="00D86331" w:rsidP="0049488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C66C7">
              <w:rPr>
                <w:rFonts w:ascii="Times New Roman" w:hAnsi="Times New Roman" w:cs="Times New Roman"/>
                <w:b/>
                <w:sz w:val="20"/>
                <w:szCs w:val="20"/>
              </w:rPr>
              <w:t>ИНН:</w:t>
            </w:r>
            <w:r w:rsidRPr="009C66C7">
              <w:rPr>
                <w:rFonts w:ascii="Times New Roman" w:hAnsi="Times New Roman" w:cs="Times New Roman"/>
                <w:sz w:val="20"/>
                <w:szCs w:val="20"/>
              </w:rPr>
              <w:t xml:space="preserve"> 3235002918   </w:t>
            </w:r>
            <w:r w:rsidRPr="009C66C7">
              <w:rPr>
                <w:rFonts w:ascii="Times New Roman" w:hAnsi="Times New Roman" w:cs="Times New Roman"/>
                <w:b/>
                <w:sz w:val="20"/>
                <w:szCs w:val="20"/>
              </w:rPr>
              <w:t>ОКПО:</w:t>
            </w:r>
            <w:r w:rsidRPr="009C66C7">
              <w:rPr>
                <w:rFonts w:ascii="Times New Roman" w:hAnsi="Times New Roman" w:cs="Times New Roman"/>
                <w:sz w:val="20"/>
                <w:szCs w:val="20"/>
              </w:rPr>
              <w:t xml:space="preserve"> 41278807   </w:t>
            </w:r>
            <w:r w:rsidRPr="009C66C7">
              <w:rPr>
                <w:rFonts w:ascii="Times New Roman" w:hAnsi="Times New Roman" w:cs="Times New Roman"/>
                <w:b/>
                <w:sz w:val="20"/>
                <w:szCs w:val="20"/>
              </w:rPr>
              <w:t>ОКАТО:</w:t>
            </w:r>
            <w:r w:rsidRPr="009C66C7">
              <w:rPr>
                <w:rFonts w:ascii="Times New Roman" w:hAnsi="Times New Roman" w:cs="Times New Roman"/>
                <w:sz w:val="20"/>
                <w:szCs w:val="20"/>
              </w:rPr>
              <w:t xml:space="preserve"> 15401380000   </w:t>
            </w:r>
            <w:r w:rsidRPr="009C66C7">
              <w:rPr>
                <w:rFonts w:ascii="Times New Roman" w:hAnsi="Times New Roman" w:cs="Times New Roman"/>
                <w:b/>
                <w:sz w:val="20"/>
                <w:szCs w:val="20"/>
              </w:rPr>
              <w:t>КПП:</w:t>
            </w:r>
            <w:r w:rsidRPr="009C66C7">
              <w:rPr>
                <w:rFonts w:ascii="Times New Roman" w:hAnsi="Times New Roman" w:cs="Times New Roman"/>
                <w:sz w:val="20"/>
                <w:szCs w:val="20"/>
              </w:rPr>
              <w:t xml:space="preserve"> 325701001</w:t>
            </w:r>
          </w:p>
        </w:tc>
      </w:tr>
      <w:tr w:rsidR="00494882" w:rsidRPr="00494882" w:rsidTr="00494882">
        <w:trPr>
          <w:trHeight w:val="999"/>
        </w:trPr>
        <w:tc>
          <w:tcPr>
            <w:tcW w:w="4590" w:type="dxa"/>
            <w:gridSpan w:val="2"/>
            <w:tcBorders>
              <w:top w:val="single" w:sz="4" w:space="0" w:color="auto"/>
            </w:tcBorders>
          </w:tcPr>
          <w:p w:rsidR="00494882" w:rsidRPr="009C66C7" w:rsidRDefault="00494882" w:rsidP="00494882">
            <w:pPr>
              <w:rPr>
                <w:rFonts w:ascii="Times New Roman" w:hAnsi="Times New Roman" w:cs="Times New Roman"/>
              </w:rPr>
            </w:pPr>
            <w:r w:rsidRPr="009C66C7">
              <w:rPr>
                <w:rFonts w:ascii="Times New Roman" w:hAnsi="Times New Roman" w:cs="Times New Roman"/>
              </w:rPr>
              <w:t>241020, г. Брянск, пр-т Московский, 64</w:t>
            </w:r>
          </w:p>
          <w:p w:rsidR="00494882" w:rsidRPr="009C66C7" w:rsidRDefault="00494882" w:rsidP="00494882">
            <w:pPr>
              <w:rPr>
                <w:rFonts w:ascii="Times New Roman" w:hAnsi="Times New Roman" w:cs="Times New Roman"/>
              </w:rPr>
            </w:pPr>
            <w:r w:rsidRPr="009C66C7">
              <w:rPr>
                <w:rFonts w:ascii="Times New Roman" w:hAnsi="Times New Roman" w:cs="Times New Roman"/>
              </w:rPr>
              <w:t>licey27.gosuslugi.ru</w:t>
            </w:r>
          </w:p>
          <w:p w:rsidR="00494882" w:rsidRPr="00494882" w:rsidRDefault="00494882" w:rsidP="00494882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4908" w:type="dxa"/>
            <w:tcBorders>
              <w:top w:val="single" w:sz="4" w:space="0" w:color="auto"/>
            </w:tcBorders>
          </w:tcPr>
          <w:p w:rsidR="00494882" w:rsidRPr="001E1F04" w:rsidRDefault="00494882" w:rsidP="00494882">
            <w:pPr>
              <w:jc w:val="right"/>
              <w:rPr>
                <w:rFonts w:ascii="Times New Roman" w:hAnsi="Times New Roman" w:cs="Times New Roman"/>
              </w:rPr>
            </w:pPr>
            <w:r w:rsidRPr="001E1F04">
              <w:rPr>
                <w:rFonts w:ascii="Times New Roman" w:hAnsi="Times New Roman" w:cs="Times New Roman"/>
              </w:rPr>
              <w:t>тел.: +7 (4832) 63-65-43, 63-17-56</w:t>
            </w:r>
          </w:p>
          <w:p w:rsidR="00494882" w:rsidRPr="001E1F04" w:rsidRDefault="00494882" w:rsidP="00494882">
            <w:pPr>
              <w:jc w:val="right"/>
              <w:rPr>
                <w:rFonts w:ascii="Times New Roman" w:hAnsi="Times New Roman" w:cs="Times New Roman"/>
              </w:rPr>
            </w:pPr>
            <w:r w:rsidRPr="001E1F04">
              <w:rPr>
                <w:rFonts w:ascii="Times New Roman" w:hAnsi="Times New Roman" w:cs="Times New Roman"/>
              </w:rPr>
              <w:t>тел./факс: +7 (4832) 63-65-41</w:t>
            </w:r>
          </w:p>
          <w:p w:rsidR="00494882" w:rsidRPr="002F4BE5" w:rsidRDefault="00494882" w:rsidP="00494882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1F04">
              <w:rPr>
                <w:rFonts w:ascii="Times New Roman" w:hAnsi="Times New Roman" w:cs="Times New Roman"/>
                <w:b/>
                <w:lang w:val="en-US"/>
              </w:rPr>
              <w:t>e</w:t>
            </w:r>
            <w:r w:rsidRPr="002F4BE5">
              <w:rPr>
                <w:rFonts w:ascii="Times New Roman" w:hAnsi="Times New Roman" w:cs="Times New Roman"/>
                <w:b/>
              </w:rPr>
              <w:t>-</w:t>
            </w:r>
            <w:r w:rsidRPr="001E1F04">
              <w:rPr>
                <w:rFonts w:ascii="Times New Roman" w:hAnsi="Times New Roman" w:cs="Times New Roman"/>
                <w:b/>
                <w:lang w:val="en-US"/>
              </w:rPr>
              <w:t>mail</w:t>
            </w:r>
            <w:r w:rsidRPr="002F4BE5">
              <w:rPr>
                <w:rFonts w:ascii="Times New Roman" w:hAnsi="Times New Roman" w:cs="Times New Roman"/>
                <w:b/>
              </w:rPr>
              <w:t xml:space="preserve">: </w:t>
            </w:r>
            <w:proofErr w:type="spellStart"/>
            <w:r w:rsidRPr="001E1F04">
              <w:rPr>
                <w:rFonts w:ascii="Times New Roman" w:hAnsi="Times New Roman" w:cs="Times New Roman"/>
                <w:b/>
                <w:lang w:val="en-US"/>
              </w:rPr>
              <w:t>licei</w:t>
            </w:r>
            <w:proofErr w:type="spellEnd"/>
            <w:r w:rsidRPr="002F4BE5">
              <w:rPr>
                <w:rFonts w:ascii="Times New Roman" w:hAnsi="Times New Roman" w:cs="Times New Roman"/>
                <w:b/>
              </w:rPr>
              <w:t>27-</w:t>
            </w:r>
            <w:proofErr w:type="spellStart"/>
            <w:r w:rsidRPr="001E1F04">
              <w:rPr>
                <w:rFonts w:ascii="Times New Roman" w:hAnsi="Times New Roman" w:cs="Times New Roman"/>
                <w:b/>
                <w:lang w:val="en-US"/>
              </w:rPr>
              <w:t>br</w:t>
            </w:r>
            <w:proofErr w:type="spellEnd"/>
            <w:r w:rsidRPr="002F4BE5">
              <w:rPr>
                <w:rFonts w:ascii="Times New Roman" w:hAnsi="Times New Roman" w:cs="Times New Roman"/>
                <w:b/>
              </w:rPr>
              <w:t>@</w:t>
            </w:r>
            <w:proofErr w:type="spellStart"/>
            <w:r w:rsidRPr="001E1F04">
              <w:rPr>
                <w:rFonts w:ascii="Times New Roman" w:hAnsi="Times New Roman" w:cs="Times New Roman"/>
                <w:b/>
                <w:lang w:val="en-US"/>
              </w:rPr>
              <w:t>yandex</w:t>
            </w:r>
            <w:proofErr w:type="spellEnd"/>
            <w:r w:rsidRPr="002F4BE5">
              <w:rPr>
                <w:rFonts w:ascii="Times New Roman" w:hAnsi="Times New Roman" w:cs="Times New Roman"/>
                <w:b/>
              </w:rPr>
              <w:t>.</w:t>
            </w:r>
            <w:proofErr w:type="spellStart"/>
            <w:r w:rsidRPr="001E1F04">
              <w:rPr>
                <w:rFonts w:ascii="Times New Roman" w:hAnsi="Times New Roman" w:cs="Times New Roman"/>
                <w:b/>
                <w:lang w:val="en-US"/>
              </w:rPr>
              <w:t>ru</w:t>
            </w:r>
            <w:proofErr w:type="spellEnd"/>
          </w:p>
          <w:p w:rsidR="00494882" w:rsidRPr="002F4BE5" w:rsidRDefault="00494882" w:rsidP="00494882">
            <w:pPr>
              <w:ind w:right="34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2111AF" w:rsidRPr="002F4BE5" w:rsidRDefault="002111AF">
      <w:pPr>
        <w:rPr>
          <w:rFonts w:ascii="Times New Roman" w:hAnsi="Times New Roman" w:cs="Times New Roman"/>
        </w:rPr>
      </w:pPr>
    </w:p>
    <w:p w:rsidR="00494882" w:rsidRPr="002F4BE5" w:rsidRDefault="00494882">
      <w:pPr>
        <w:rPr>
          <w:rFonts w:ascii="Times New Roman" w:hAnsi="Times New Roman" w:cs="Times New Roman"/>
        </w:rPr>
      </w:pPr>
    </w:p>
    <w:p w:rsidR="002F4BE5" w:rsidRDefault="002F4BE5" w:rsidP="002F4BE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F4BE5" w:rsidRDefault="002F4BE5" w:rsidP="002F4BE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F4BE5" w:rsidRDefault="002F4BE5" w:rsidP="002F4BE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F4BE5" w:rsidRPr="002F4BE5" w:rsidRDefault="002F4BE5" w:rsidP="002F4BE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F4BE5">
        <w:rPr>
          <w:rFonts w:ascii="Times New Roman" w:hAnsi="Times New Roman" w:cs="Times New Roman"/>
          <w:b/>
          <w:sz w:val="40"/>
          <w:szCs w:val="40"/>
        </w:rPr>
        <w:t>Номинация: «Зеленая инженерия»</w:t>
      </w:r>
    </w:p>
    <w:p w:rsidR="002F4BE5" w:rsidRPr="002F4BE5" w:rsidRDefault="002F4BE5" w:rsidP="002F4BE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F4BE5">
        <w:rPr>
          <w:rFonts w:ascii="Times New Roman" w:hAnsi="Times New Roman" w:cs="Times New Roman"/>
          <w:b/>
          <w:sz w:val="40"/>
          <w:szCs w:val="40"/>
        </w:rPr>
        <w:t xml:space="preserve">Тема: «Метеостанция для </w:t>
      </w:r>
      <w:proofErr w:type="spellStart"/>
      <w:r w:rsidRPr="002F4BE5">
        <w:rPr>
          <w:rFonts w:ascii="Times New Roman" w:hAnsi="Times New Roman" w:cs="Times New Roman"/>
          <w:b/>
          <w:sz w:val="40"/>
          <w:szCs w:val="40"/>
        </w:rPr>
        <w:t>экосада</w:t>
      </w:r>
      <w:proofErr w:type="spellEnd"/>
      <w:r w:rsidRPr="002F4BE5">
        <w:rPr>
          <w:rFonts w:ascii="Times New Roman" w:hAnsi="Times New Roman" w:cs="Times New Roman"/>
          <w:b/>
          <w:sz w:val="40"/>
          <w:szCs w:val="40"/>
        </w:rPr>
        <w:t xml:space="preserve"> и </w:t>
      </w:r>
      <w:proofErr w:type="spellStart"/>
      <w:r w:rsidRPr="002F4BE5">
        <w:rPr>
          <w:rFonts w:ascii="Times New Roman" w:hAnsi="Times New Roman" w:cs="Times New Roman"/>
          <w:b/>
          <w:sz w:val="40"/>
          <w:szCs w:val="40"/>
        </w:rPr>
        <w:t>экогорода</w:t>
      </w:r>
      <w:proofErr w:type="spellEnd"/>
      <w:r w:rsidRPr="002F4BE5">
        <w:rPr>
          <w:rFonts w:ascii="Times New Roman" w:hAnsi="Times New Roman" w:cs="Times New Roman"/>
          <w:b/>
          <w:sz w:val="40"/>
          <w:szCs w:val="40"/>
        </w:rPr>
        <w:t>»</w:t>
      </w:r>
    </w:p>
    <w:p w:rsidR="002F4BE5" w:rsidRDefault="002F4BE5" w:rsidP="002F4BE5">
      <w:pPr>
        <w:ind w:left="4111"/>
        <w:rPr>
          <w:rFonts w:ascii="Times New Roman" w:hAnsi="Times New Roman" w:cs="Times New Roman"/>
          <w:sz w:val="28"/>
          <w:szCs w:val="28"/>
        </w:rPr>
      </w:pPr>
    </w:p>
    <w:p w:rsidR="002F4BE5" w:rsidRDefault="002F4BE5" w:rsidP="002F4BE5">
      <w:pPr>
        <w:ind w:left="4111"/>
        <w:rPr>
          <w:rFonts w:ascii="Times New Roman" w:hAnsi="Times New Roman" w:cs="Times New Roman"/>
          <w:sz w:val="28"/>
          <w:szCs w:val="28"/>
        </w:rPr>
      </w:pPr>
    </w:p>
    <w:p w:rsidR="002F4BE5" w:rsidRPr="00C073CA" w:rsidRDefault="002F4BE5" w:rsidP="002F4BE5">
      <w:pPr>
        <w:spacing w:line="240" w:lineRule="auto"/>
        <w:ind w:left="4111"/>
        <w:rPr>
          <w:rFonts w:ascii="Times New Roman" w:hAnsi="Times New Roman" w:cs="Times New Roman"/>
          <w:b/>
          <w:sz w:val="28"/>
          <w:szCs w:val="28"/>
        </w:rPr>
      </w:pPr>
      <w:r w:rsidRPr="00C073CA">
        <w:rPr>
          <w:rFonts w:ascii="Times New Roman" w:hAnsi="Times New Roman" w:cs="Times New Roman"/>
          <w:b/>
          <w:sz w:val="28"/>
          <w:szCs w:val="28"/>
        </w:rPr>
        <w:t xml:space="preserve">Авторы работы: </w:t>
      </w:r>
    </w:p>
    <w:p w:rsidR="002F4BE5" w:rsidRDefault="002F4BE5" w:rsidP="002F4BE5">
      <w:pPr>
        <w:spacing w:line="240" w:lineRule="auto"/>
        <w:ind w:left="41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Фастовец Дмитрий Дмитриевич, 10Б класс</w:t>
      </w:r>
    </w:p>
    <w:p w:rsidR="002F4BE5" w:rsidRDefault="002F4BE5" w:rsidP="002F4BE5">
      <w:pPr>
        <w:spacing w:line="240" w:lineRule="auto"/>
        <w:ind w:left="41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Козлова Мария Тимофеевна, 9А класс</w:t>
      </w:r>
    </w:p>
    <w:p w:rsidR="002F4BE5" w:rsidRPr="00C073CA" w:rsidRDefault="002F4BE5" w:rsidP="002F4BE5">
      <w:pPr>
        <w:spacing w:line="240" w:lineRule="auto"/>
        <w:ind w:left="4111"/>
        <w:rPr>
          <w:rFonts w:ascii="Times New Roman" w:hAnsi="Times New Roman" w:cs="Times New Roman"/>
          <w:b/>
          <w:sz w:val="28"/>
          <w:szCs w:val="28"/>
        </w:rPr>
      </w:pPr>
      <w:r w:rsidRPr="00C073CA">
        <w:rPr>
          <w:rFonts w:ascii="Times New Roman" w:hAnsi="Times New Roman" w:cs="Times New Roman"/>
          <w:b/>
          <w:sz w:val="28"/>
          <w:szCs w:val="28"/>
        </w:rPr>
        <w:t xml:space="preserve">Руководитель: </w:t>
      </w:r>
    </w:p>
    <w:p w:rsidR="00C073CA" w:rsidRDefault="002F4BE5" w:rsidP="002F4BE5">
      <w:pPr>
        <w:spacing w:line="240" w:lineRule="auto"/>
        <w:ind w:left="41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Козлова Екатерина Борисовна, </w:t>
      </w:r>
    </w:p>
    <w:p w:rsidR="002F4BE5" w:rsidRDefault="002F4BE5" w:rsidP="002F4BE5">
      <w:pPr>
        <w:spacing w:line="240" w:lineRule="auto"/>
        <w:ind w:left="41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биологии и химии, МБОУ «Лицей №27 им. Героя Советского Союза И.Е.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Кустова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>» г. Брянска</w:t>
      </w:r>
    </w:p>
    <w:p w:rsidR="00C073CA" w:rsidRDefault="00C073CA" w:rsidP="002F4BE5">
      <w:pPr>
        <w:spacing w:line="240" w:lineRule="auto"/>
        <w:ind w:left="4111"/>
        <w:rPr>
          <w:rFonts w:ascii="Times New Roman" w:hAnsi="Times New Roman" w:cs="Times New Roman"/>
          <w:sz w:val="28"/>
          <w:szCs w:val="28"/>
        </w:rPr>
      </w:pPr>
    </w:p>
    <w:p w:rsidR="00C073CA" w:rsidRDefault="00C073CA" w:rsidP="002F4BE5">
      <w:pPr>
        <w:spacing w:line="240" w:lineRule="auto"/>
        <w:ind w:left="4111"/>
        <w:rPr>
          <w:rFonts w:ascii="Times New Roman" w:hAnsi="Times New Roman" w:cs="Times New Roman"/>
          <w:sz w:val="28"/>
          <w:szCs w:val="28"/>
        </w:rPr>
      </w:pPr>
    </w:p>
    <w:p w:rsidR="00C073CA" w:rsidRDefault="00C073CA" w:rsidP="002F4BE5">
      <w:pPr>
        <w:spacing w:line="240" w:lineRule="auto"/>
        <w:ind w:left="4111"/>
        <w:rPr>
          <w:rFonts w:ascii="Times New Roman" w:hAnsi="Times New Roman" w:cs="Times New Roman"/>
          <w:sz w:val="28"/>
          <w:szCs w:val="28"/>
        </w:rPr>
      </w:pPr>
    </w:p>
    <w:p w:rsidR="00C073CA" w:rsidRDefault="00C073CA" w:rsidP="002F4BE5">
      <w:pPr>
        <w:spacing w:line="240" w:lineRule="auto"/>
        <w:ind w:left="4111"/>
        <w:rPr>
          <w:rFonts w:ascii="Times New Roman" w:hAnsi="Times New Roman" w:cs="Times New Roman"/>
          <w:sz w:val="28"/>
          <w:szCs w:val="28"/>
        </w:rPr>
      </w:pPr>
    </w:p>
    <w:p w:rsidR="00C073CA" w:rsidRDefault="00C073CA" w:rsidP="002F4BE5">
      <w:pPr>
        <w:spacing w:line="240" w:lineRule="auto"/>
        <w:ind w:left="4111"/>
        <w:rPr>
          <w:rFonts w:ascii="Times New Roman" w:hAnsi="Times New Roman" w:cs="Times New Roman"/>
          <w:sz w:val="28"/>
          <w:szCs w:val="28"/>
        </w:rPr>
      </w:pPr>
    </w:p>
    <w:p w:rsidR="00C073CA" w:rsidRDefault="00C073CA" w:rsidP="002F4BE5">
      <w:pPr>
        <w:spacing w:line="240" w:lineRule="auto"/>
        <w:ind w:left="4111"/>
        <w:rPr>
          <w:rFonts w:ascii="Times New Roman" w:hAnsi="Times New Roman" w:cs="Times New Roman"/>
          <w:sz w:val="28"/>
          <w:szCs w:val="28"/>
        </w:rPr>
      </w:pPr>
    </w:p>
    <w:p w:rsidR="005E2C73" w:rsidRDefault="002F4BE5" w:rsidP="002F4B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73CA">
        <w:rPr>
          <w:rFonts w:ascii="Times New Roman" w:hAnsi="Times New Roman" w:cs="Times New Roman"/>
          <w:b/>
          <w:sz w:val="28"/>
          <w:szCs w:val="28"/>
        </w:rPr>
        <w:t>г. Брянск -2025</w:t>
      </w:r>
    </w:p>
    <w:p w:rsidR="00C073CA" w:rsidRDefault="00C073CA" w:rsidP="002F4B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</w:t>
      </w:r>
      <w:r w:rsidRPr="00C073CA">
        <w:rPr>
          <w:rFonts w:ascii="Times New Roman" w:hAnsi="Times New Roman" w:cs="Times New Roman"/>
          <w:b/>
          <w:sz w:val="28"/>
          <w:szCs w:val="28"/>
        </w:rPr>
        <w:t>главление</w:t>
      </w:r>
    </w:p>
    <w:tbl>
      <w:tblPr>
        <w:tblStyle w:val="a3"/>
        <w:tblpPr w:leftFromText="180" w:rightFromText="180" w:vertAnchor="text" w:horzAnchor="margin" w:tblpY="381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64"/>
        <w:gridCol w:w="992"/>
      </w:tblGrid>
      <w:tr w:rsidR="000810C8" w:rsidTr="00094A1C">
        <w:tc>
          <w:tcPr>
            <w:tcW w:w="8364" w:type="dxa"/>
          </w:tcPr>
          <w:p w:rsidR="000810C8" w:rsidRPr="000810C8" w:rsidRDefault="000810C8" w:rsidP="00094A1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0810C8">
              <w:rPr>
                <w:rFonts w:ascii="Times New Roman" w:hAnsi="Times New Roman" w:cs="Times New Roman"/>
                <w:sz w:val="28"/>
                <w:szCs w:val="28"/>
              </w:rPr>
              <w:t>ведение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………………………………………………………………...</w:t>
            </w:r>
          </w:p>
        </w:tc>
        <w:tc>
          <w:tcPr>
            <w:tcW w:w="992" w:type="dxa"/>
          </w:tcPr>
          <w:p w:rsidR="000810C8" w:rsidRPr="000810C8" w:rsidRDefault="000810C8" w:rsidP="00094A1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810C8" w:rsidTr="00094A1C">
        <w:tc>
          <w:tcPr>
            <w:tcW w:w="8364" w:type="dxa"/>
          </w:tcPr>
          <w:p w:rsidR="000810C8" w:rsidRPr="000810C8" w:rsidRDefault="000810C8" w:rsidP="00094A1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0810C8">
              <w:rPr>
                <w:rFonts w:ascii="Times New Roman" w:hAnsi="Times New Roman" w:cs="Times New Roman"/>
                <w:sz w:val="28"/>
                <w:szCs w:val="28"/>
              </w:rPr>
              <w:t>етодика исследований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………………………………………….........</w:t>
            </w:r>
          </w:p>
        </w:tc>
        <w:tc>
          <w:tcPr>
            <w:tcW w:w="992" w:type="dxa"/>
          </w:tcPr>
          <w:p w:rsidR="000810C8" w:rsidRPr="000810C8" w:rsidRDefault="00803716" w:rsidP="00094A1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810C8" w:rsidTr="00094A1C">
        <w:tc>
          <w:tcPr>
            <w:tcW w:w="8364" w:type="dxa"/>
          </w:tcPr>
          <w:p w:rsidR="000810C8" w:rsidRPr="000810C8" w:rsidRDefault="000810C8" w:rsidP="00094A1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0810C8">
              <w:rPr>
                <w:rFonts w:ascii="Times New Roman" w:hAnsi="Times New Roman" w:cs="Times New Roman"/>
                <w:sz w:val="28"/>
                <w:szCs w:val="28"/>
              </w:rPr>
              <w:t>езультаты исследований и их обсуждение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…………………….........</w:t>
            </w:r>
          </w:p>
        </w:tc>
        <w:tc>
          <w:tcPr>
            <w:tcW w:w="992" w:type="dxa"/>
          </w:tcPr>
          <w:p w:rsidR="000810C8" w:rsidRPr="000810C8" w:rsidRDefault="00803716" w:rsidP="00094A1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0810C8" w:rsidTr="00094A1C">
        <w:tc>
          <w:tcPr>
            <w:tcW w:w="8364" w:type="dxa"/>
          </w:tcPr>
          <w:p w:rsidR="000810C8" w:rsidRPr="000810C8" w:rsidRDefault="000810C8" w:rsidP="00094A1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0810C8">
              <w:rPr>
                <w:rFonts w:ascii="Times New Roman" w:hAnsi="Times New Roman" w:cs="Times New Roman"/>
                <w:sz w:val="28"/>
                <w:szCs w:val="28"/>
              </w:rPr>
              <w:t>ыводы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…………………………………………………………….........</w:t>
            </w:r>
          </w:p>
        </w:tc>
        <w:tc>
          <w:tcPr>
            <w:tcW w:w="992" w:type="dxa"/>
          </w:tcPr>
          <w:p w:rsidR="000810C8" w:rsidRPr="000810C8" w:rsidRDefault="00D20989" w:rsidP="00094A1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0810C8" w:rsidTr="00094A1C">
        <w:tc>
          <w:tcPr>
            <w:tcW w:w="8364" w:type="dxa"/>
          </w:tcPr>
          <w:p w:rsidR="000810C8" w:rsidRPr="000810C8" w:rsidRDefault="000810C8" w:rsidP="00094A1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0810C8">
              <w:rPr>
                <w:rFonts w:ascii="Times New Roman" w:hAnsi="Times New Roman" w:cs="Times New Roman"/>
                <w:sz w:val="28"/>
                <w:szCs w:val="28"/>
              </w:rPr>
              <w:t>аключение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……………………………………………………………..</w:t>
            </w:r>
          </w:p>
        </w:tc>
        <w:tc>
          <w:tcPr>
            <w:tcW w:w="992" w:type="dxa"/>
          </w:tcPr>
          <w:p w:rsidR="000810C8" w:rsidRPr="000810C8" w:rsidRDefault="00094A1C" w:rsidP="00094A1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0810C8" w:rsidTr="00094A1C">
        <w:trPr>
          <w:trHeight w:val="276"/>
        </w:trPr>
        <w:tc>
          <w:tcPr>
            <w:tcW w:w="8364" w:type="dxa"/>
          </w:tcPr>
          <w:p w:rsidR="000810C8" w:rsidRPr="000810C8" w:rsidRDefault="000810C8" w:rsidP="00094A1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0810C8">
              <w:rPr>
                <w:rFonts w:ascii="Times New Roman" w:hAnsi="Times New Roman" w:cs="Times New Roman"/>
                <w:sz w:val="28"/>
                <w:szCs w:val="28"/>
              </w:rPr>
              <w:t>писок использованной литературы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……………………………….....</w:t>
            </w:r>
          </w:p>
        </w:tc>
        <w:tc>
          <w:tcPr>
            <w:tcW w:w="992" w:type="dxa"/>
          </w:tcPr>
          <w:p w:rsidR="000810C8" w:rsidRPr="000810C8" w:rsidRDefault="00094A1C" w:rsidP="00094A1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094A1C" w:rsidTr="00094A1C">
        <w:trPr>
          <w:trHeight w:val="96"/>
        </w:trPr>
        <w:tc>
          <w:tcPr>
            <w:tcW w:w="8364" w:type="dxa"/>
          </w:tcPr>
          <w:p w:rsidR="00094A1C" w:rsidRDefault="00094A1C" w:rsidP="00094A1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Приложения …………………………………………………………….</w:t>
            </w:r>
          </w:p>
        </w:tc>
        <w:tc>
          <w:tcPr>
            <w:tcW w:w="992" w:type="dxa"/>
          </w:tcPr>
          <w:p w:rsidR="00094A1C" w:rsidRDefault="00094A1C" w:rsidP="00094A1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</w:tbl>
    <w:p w:rsidR="00C073CA" w:rsidRDefault="00C073CA" w:rsidP="002F4BE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73CA" w:rsidRDefault="00C073CA" w:rsidP="002F4BE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73CA" w:rsidRDefault="00C073CA" w:rsidP="002F4BE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73CA" w:rsidRDefault="00C073CA" w:rsidP="002F4BE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73CA" w:rsidRDefault="00C073CA" w:rsidP="002F4BE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3AC9" w:rsidRDefault="00CE3AC9" w:rsidP="00C073CA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i/>
          <w:sz w:val="28"/>
          <w:szCs w:val="28"/>
        </w:rPr>
      </w:pPr>
    </w:p>
    <w:p w:rsidR="00CE3AC9" w:rsidRDefault="00CE3AC9" w:rsidP="00C073CA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i/>
          <w:sz w:val="28"/>
          <w:szCs w:val="28"/>
        </w:rPr>
      </w:pPr>
    </w:p>
    <w:p w:rsidR="00CE3AC9" w:rsidRDefault="00CE3AC9" w:rsidP="00C073CA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i/>
          <w:sz w:val="28"/>
          <w:szCs w:val="28"/>
        </w:rPr>
      </w:pPr>
    </w:p>
    <w:p w:rsidR="00CE3AC9" w:rsidRDefault="00CE3AC9" w:rsidP="00C073CA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i/>
          <w:sz w:val="28"/>
          <w:szCs w:val="28"/>
        </w:rPr>
      </w:pPr>
    </w:p>
    <w:p w:rsidR="00CE3AC9" w:rsidRDefault="00CE3AC9" w:rsidP="00C073CA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i/>
          <w:sz w:val="28"/>
          <w:szCs w:val="28"/>
        </w:rPr>
      </w:pPr>
    </w:p>
    <w:p w:rsidR="00CE3AC9" w:rsidRDefault="00CE3AC9" w:rsidP="00C073CA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i/>
          <w:sz w:val="28"/>
          <w:szCs w:val="28"/>
        </w:rPr>
      </w:pPr>
    </w:p>
    <w:p w:rsidR="00CE3AC9" w:rsidRDefault="00CE3AC9" w:rsidP="00C073CA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i/>
          <w:sz w:val="28"/>
          <w:szCs w:val="28"/>
        </w:rPr>
      </w:pPr>
    </w:p>
    <w:p w:rsidR="00CE3AC9" w:rsidRDefault="00CE3AC9" w:rsidP="00C073CA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i/>
          <w:sz w:val="28"/>
          <w:szCs w:val="28"/>
        </w:rPr>
      </w:pPr>
    </w:p>
    <w:p w:rsidR="00CE3AC9" w:rsidRDefault="00CE3AC9" w:rsidP="00C073CA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i/>
          <w:sz w:val="28"/>
          <w:szCs w:val="28"/>
        </w:rPr>
      </w:pPr>
    </w:p>
    <w:p w:rsidR="00CE3AC9" w:rsidRDefault="00CE3AC9" w:rsidP="00C073CA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i/>
          <w:sz w:val="28"/>
          <w:szCs w:val="28"/>
        </w:rPr>
      </w:pPr>
    </w:p>
    <w:p w:rsidR="00CE3AC9" w:rsidRDefault="00CE3AC9" w:rsidP="00C073CA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i/>
          <w:sz w:val="28"/>
          <w:szCs w:val="28"/>
        </w:rPr>
      </w:pPr>
    </w:p>
    <w:p w:rsidR="00CE3AC9" w:rsidRDefault="00CE3AC9" w:rsidP="00C073CA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i/>
          <w:sz w:val="28"/>
          <w:szCs w:val="28"/>
        </w:rPr>
      </w:pPr>
    </w:p>
    <w:p w:rsidR="00CE3AC9" w:rsidRDefault="00CE3AC9" w:rsidP="00C073CA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i/>
          <w:sz w:val="28"/>
          <w:szCs w:val="28"/>
        </w:rPr>
      </w:pPr>
    </w:p>
    <w:p w:rsidR="00CE3AC9" w:rsidRDefault="00CE3AC9" w:rsidP="00C073CA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i/>
          <w:sz w:val="28"/>
          <w:szCs w:val="28"/>
        </w:rPr>
      </w:pPr>
    </w:p>
    <w:p w:rsidR="00CE3AC9" w:rsidRDefault="00CE3AC9" w:rsidP="00C073CA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i/>
          <w:sz w:val="28"/>
          <w:szCs w:val="28"/>
        </w:rPr>
      </w:pPr>
    </w:p>
    <w:p w:rsidR="00CE3AC9" w:rsidRDefault="00CE3AC9" w:rsidP="00C073CA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i/>
          <w:sz w:val="28"/>
          <w:szCs w:val="28"/>
        </w:rPr>
      </w:pPr>
    </w:p>
    <w:p w:rsidR="00CE3AC9" w:rsidRPr="00C619E5" w:rsidRDefault="00CE3AC9" w:rsidP="00D20989">
      <w:pPr>
        <w:spacing w:before="100" w:beforeAutospacing="1" w:after="100" w:afterAutospacing="1" w:line="240" w:lineRule="auto"/>
        <w:ind w:firstLine="284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619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ВВЕДЕНИЕ</w:t>
      </w:r>
    </w:p>
    <w:p w:rsidR="00CE3AC9" w:rsidRPr="00C619E5" w:rsidRDefault="00CE3AC9" w:rsidP="00D20989">
      <w:pPr>
        <w:spacing w:before="100" w:beforeAutospacing="1" w:after="100" w:afterAutospacing="1" w:line="240" w:lineRule="auto"/>
        <w:ind w:firstLine="284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619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 исследования</w:t>
      </w:r>
    </w:p>
    <w:p w:rsidR="00CE3AC9" w:rsidRPr="00C619E5" w:rsidRDefault="00CE3AC9" w:rsidP="00D20989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условиях ускоренной урбанизации и изменения климата возрастает потребность в системах </w:t>
      </w:r>
      <w:r w:rsidRPr="00CE3A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локального мониторинга микроклимата</w:t>
      </w:r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для:</w:t>
      </w:r>
    </w:p>
    <w:p w:rsidR="00CE3AC9" w:rsidRPr="00C619E5" w:rsidRDefault="00CE3AC9" w:rsidP="00D20989">
      <w:pPr>
        <w:numPr>
          <w:ilvl w:val="0"/>
          <w:numId w:val="2"/>
        </w:numPr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экосадов</w:t>
      </w:r>
      <w:proofErr w:type="spellEnd"/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оптимизации агротехнических мероприятий;</w:t>
      </w:r>
    </w:p>
    <w:p w:rsidR="00CE3AC9" w:rsidRPr="00C619E5" w:rsidRDefault="00CE3AC9" w:rsidP="00D20989">
      <w:pPr>
        <w:numPr>
          <w:ilvl w:val="0"/>
          <w:numId w:val="2"/>
        </w:numPr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экогородов</w:t>
      </w:r>
      <w:proofErr w:type="spellEnd"/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управления «зелёной» инфраструктурой и снижения эффекта «островов тепла».</w:t>
      </w:r>
    </w:p>
    <w:p w:rsidR="00CE3AC9" w:rsidRPr="00C619E5" w:rsidRDefault="00CE3AC9" w:rsidP="00D20989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Современные коммерческие метеостанции обладают рядом ограничений:</w:t>
      </w:r>
    </w:p>
    <w:p w:rsidR="00CE3AC9" w:rsidRPr="00C619E5" w:rsidRDefault="00CE3AC9" w:rsidP="00D20989">
      <w:pPr>
        <w:numPr>
          <w:ilvl w:val="0"/>
          <w:numId w:val="3"/>
        </w:numPr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высокая стоимость (от 8 000 руб.);</w:t>
      </w:r>
    </w:p>
    <w:p w:rsidR="00CE3AC9" w:rsidRPr="00C619E5" w:rsidRDefault="00CE3AC9" w:rsidP="00D20989">
      <w:pPr>
        <w:numPr>
          <w:ilvl w:val="0"/>
          <w:numId w:val="3"/>
        </w:numPr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зависимость от стационарной электросети;</w:t>
      </w:r>
    </w:p>
    <w:p w:rsidR="00CE3AC9" w:rsidRPr="00C619E5" w:rsidRDefault="00CE3AC9" w:rsidP="00D20989">
      <w:pPr>
        <w:numPr>
          <w:ilvl w:val="0"/>
          <w:numId w:val="3"/>
        </w:numPr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недостаточная адаптивность к </w:t>
      </w:r>
      <w:proofErr w:type="spellStart"/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микрозонам</w:t>
      </w:r>
      <w:proofErr w:type="spellEnd"/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(например, тенистым участкам или зонам возле дорог);</w:t>
      </w:r>
    </w:p>
    <w:p w:rsidR="00CE3AC9" w:rsidRPr="00C619E5" w:rsidRDefault="00CE3AC9" w:rsidP="00D20989">
      <w:pPr>
        <w:numPr>
          <w:ilvl w:val="0"/>
          <w:numId w:val="3"/>
        </w:numPr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закрытые программные решения, затрудняющие </w:t>
      </w:r>
      <w:proofErr w:type="spellStart"/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>кастомизацию</w:t>
      </w:r>
      <w:proofErr w:type="spellEnd"/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E3AC9" w:rsidRPr="00C619E5" w:rsidRDefault="00CE3AC9" w:rsidP="00D20989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Разработка </w:t>
      </w:r>
      <w:r w:rsidRPr="00CE3A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автономной метеостанции на базе ESP32</w:t>
      </w:r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позволяет:</w:t>
      </w:r>
    </w:p>
    <w:p w:rsidR="00CE3AC9" w:rsidRPr="00C619E5" w:rsidRDefault="00CE3AC9" w:rsidP="00D20989">
      <w:pPr>
        <w:numPr>
          <w:ilvl w:val="0"/>
          <w:numId w:val="4"/>
        </w:numPr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снизить затраты на мониторинг;</w:t>
      </w:r>
    </w:p>
    <w:p w:rsidR="00CE3AC9" w:rsidRPr="00C619E5" w:rsidRDefault="00CE3AC9" w:rsidP="00D20989">
      <w:pPr>
        <w:numPr>
          <w:ilvl w:val="0"/>
          <w:numId w:val="4"/>
        </w:numPr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обеспечить гибкость развёртывания в любых точках экосистемы;</w:t>
      </w:r>
    </w:p>
    <w:p w:rsidR="00CE3AC9" w:rsidRPr="00C619E5" w:rsidRDefault="00CE3AC9" w:rsidP="00D20989">
      <w:pPr>
        <w:numPr>
          <w:ilvl w:val="0"/>
          <w:numId w:val="4"/>
        </w:numPr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интегрировать данные в </w:t>
      </w:r>
      <w:proofErr w:type="spellStart"/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>IoT</w:t>
      </w:r>
      <w:proofErr w:type="spellEnd"/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платформы для анализа и прогнозирования.</w:t>
      </w:r>
    </w:p>
    <w:p w:rsidR="00CE3AC9" w:rsidRPr="00C619E5" w:rsidRDefault="00CE3AC9" w:rsidP="00D20989">
      <w:pPr>
        <w:spacing w:before="100" w:beforeAutospacing="1" w:after="100" w:afterAutospacing="1" w:line="240" w:lineRule="auto"/>
        <w:ind w:firstLine="284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619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и задачи исследования</w:t>
      </w:r>
    </w:p>
    <w:p w:rsidR="00CE3AC9" w:rsidRPr="00C619E5" w:rsidRDefault="00CE3AC9" w:rsidP="00D20989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A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создать и апробировать </w:t>
      </w:r>
      <w:proofErr w:type="spellStart"/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энергоэффективную</w:t>
      </w:r>
      <w:proofErr w:type="spellEnd"/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метеостанцию на базе микроконтроллера ESP32 для мониторинга микроклимата </w:t>
      </w:r>
      <w:proofErr w:type="spellStart"/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экосада</w:t>
      </w:r>
      <w:proofErr w:type="spellEnd"/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экогорода</w:t>
      </w:r>
      <w:proofErr w:type="spellEnd"/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отвечающую принципам зелёной инженерии (минимальный экологический след, открытость ПО, модульность).</w:t>
      </w:r>
    </w:p>
    <w:p w:rsidR="00CE3AC9" w:rsidRPr="00C619E5" w:rsidRDefault="00CE3AC9" w:rsidP="00D20989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A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CE3AC9" w:rsidRPr="00C619E5" w:rsidRDefault="00CE3AC9" w:rsidP="00D20989">
      <w:pPr>
        <w:numPr>
          <w:ilvl w:val="0"/>
          <w:numId w:val="5"/>
        </w:numPr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Проанализировать существующие технические решения метеостанций для зелёных зон (литературный обзор).</w:t>
      </w:r>
    </w:p>
    <w:p w:rsidR="00CE3AC9" w:rsidRPr="00C619E5" w:rsidRDefault="00CE3AC9" w:rsidP="00D20989">
      <w:pPr>
        <w:numPr>
          <w:ilvl w:val="0"/>
          <w:numId w:val="5"/>
        </w:numPr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Спроектировать аппаратную часть с использованием доступных компонентов и 3D</w:t>
      </w:r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печати.</w:t>
      </w:r>
    </w:p>
    <w:p w:rsidR="00CE3AC9" w:rsidRPr="00C619E5" w:rsidRDefault="00CE3AC9" w:rsidP="00D20989">
      <w:pPr>
        <w:numPr>
          <w:ilvl w:val="0"/>
          <w:numId w:val="5"/>
        </w:numPr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Разработать ПО для сбора, обработки и визуализации данных с поддержкой </w:t>
      </w:r>
      <w:proofErr w:type="spellStart"/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>Bluetooth</w:t>
      </w:r>
      <w:proofErr w:type="spellEnd"/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передачи.</w:t>
      </w:r>
    </w:p>
    <w:p w:rsidR="00CE3AC9" w:rsidRPr="00C619E5" w:rsidRDefault="00CE3AC9" w:rsidP="00D20989">
      <w:pPr>
        <w:numPr>
          <w:ilvl w:val="0"/>
          <w:numId w:val="5"/>
        </w:numPr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 испытания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E3AC9" w:rsidRPr="00C619E5" w:rsidRDefault="00CE3AC9" w:rsidP="00D20989">
      <w:pPr>
        <w:numPr>
          <w:ilvl w:val="0"/>
          <w:numId w:val="5"/>
        </w:numPr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Оценить точность измерений, энергопотребление и надёжность системы.</w:t>
      </w:r>
    </w:p>
    <w:p w:rsidR="00CE3AC9" w:rsidRPr="00C619E5" w:rsidRDefault="00CE3AC9" w:rsidP="00D20989">
      <w:pPr>
        <w:numPr>
          <w:ilvl w:val="0"/>
          <w:numId w:val="5"/>
        </w:numPr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Сформулировать рекомендации по масштабированию и практическому применению.</w:t>
      </w:r>
    </w:p>
    <w:p w:rsidR="00CE3AC9" w:rsidRPr="00C619E5" w:rsidRDefault="00CE3AC9" w:rsidP="00D20989">
      <w:pPr>
        <w:spacing w:before="100" w:beforeAutospacing="1" w:after="100" w:afterAutospacing="1" w:line="240" w:lineRule="auto"/>
        <w:ind w:firstLine="284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619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Степень изученности проблемы</w:t>
      </w:r>
    </w:p>
    <w:p w:rsidR="00CE3AC9" w:rsidRPr="00C619E5" w:rsidRDefault="00CE3AC9" w:rsidP="00D20989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Исследования в области городского микроклимата и </w:t>
      </w:r>
      <w:proofErr w:type="spellStart"/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>IoT</w:t>
      </w:r>
      <w:proofErr w:type="spellEnd"/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мониторинга ведутся с 2000</w:t>
      </w:r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х гг.:</w:t>
      </w:r>
    </w:p>
    <w:p w:rsidR="00CE3AC9" w:rsidRPr="00C619E5" w:rsidRDefault="00CE3AC9" w:rsidP="00D20989">
      <w:pPr>
        <w:numPr>
          <w:ilvl w:val="0"/>
          <w:numId w:val="6"/>
        </w:numPr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A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T. </w:t>
      </w:r>
      <w:proofErr w:type="spellStart"/>
      <w:r w:rsidRPr="00CE3A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Oke</w:t>
      </w:r>
      <w:proofErr w:type="spellEnd"/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(2006) заложил основы теории «островов тепла», объясняющей влияние застройки на локальный климат [1].</w:t>
      </w:r>
    </w:p>
    <w:p w:rsidR="00CE3AC9" w:rsidRPr="00C619E5" w:rsidRDefault="00CE3AC9" w:rsidP="00D20989">
      <w:pPr>
        <w:numPr>
          <w:ilvl w:val="0"/>
          <w:numId w:val="6"/>
        </w:numPr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A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D. </w:t>
      </w:r>
      <w:proofErr w:type="spellStart"/>
      <w:r w:rsidRPr="00CE3A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Sailor</w:t>
      </w:r>
      <w:proofErr w:type="spellEnd"/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(2011) предложил модели энергопотребления зелёных крыш, где критична точность микроклиматических данных [2].</w:t>
      </w:r>
    </w:p>
    <w:p w:rsidR="00CE3AC9" w:rsidRPr="00C619E5" w:rsidRDefault="00CE3AC9" w:rsidP="00D20989">
      <w:pPr>
        <w:numPr>
          <w:ilvl w:val="0"/>
          <w:numId w:val="6"/>
        </w:numPr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работах </w:t>
      </w:r>
      <w:r w:rsidRPr="00CE3A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А. А. Костина</w:t>
      </w:r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(2018) рассмотрены датчики для </w:t>
      </w:r>
      <w:proofErr w:type="spellStart"/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агромониторинга</w:t>
      </w:r>
      <w:proofErr w:type="spellEnd"/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>, включая BMP280 и AHT20 [3].</w:t>
      </w:r>
    </w:p>
    <w:p w:rsidR="00CE3AC9" w:rsidRPr="00C619E5" w:rsidRDefault="00CE3AC9" w:rsidP="00D20989">
      <w:pPr>
        <w:numPr>
          <w:ilvl w:val="0"/>
          <w:numId w:val="6"/>
        </w:numPr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A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Н. В. Петрова</w:t>
      </w:r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(2020) описала применение </w:t>
      </w:r>
      <w:proofErr w:type="spellStart"/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>IoT</w:t>
      </w:r>
      <w:proofErr w:type="spellEnd"/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решений для «умных» садов, подчеркнув необходимость открытых платформ [4].</w:t>
      </w:r>
    </w:p>
    <w:p w:rsidR="00CE3AC9" w:rsidRPr="00C619E5" w:rsidRDefault="00CE3AC9" w:rsidP="00D20989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A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Пробелы в исследованиях:</w:t>
      </w:r>
    </w:p>
    <w:p w:rsidR="00CE3AC9" w:rsidRPr="00C619E5" w:rsidRDefault="00CE3AC9" w:rsidP="00D20989">
      <w:pPr>
        <w:numPr>
          <w:ilvl w:val="0"/>
          <w:numId w:val="7"/>
        </w:numPr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отсутствие недорогих модульных станций на базе ESP32;</w:t>
      </w:r>
    </w:p>
    <w:p w:rsidR="00CE3AC9" w:rsidRPr="00C619E5" w:rsidRDefault="00CE3AC9" w:rsidP="00D20989">
      <w:pPr>
        <w:numPr>
          <w:ilvl w:val="0"/>
          <w:numId w:val="7"/>
        </w:numPr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недостаток данных о работе датчиков (BMP280, AHT20) в условиях переменной влажности и температуры;</w:t>
      </w:r>
    </w:p>
    <w:p w:rsidR="00CE3AC9" w:rsidRPr="00C619E5" w:rsidRDefault="00CE3AC9" w:rsidP="00D20989">
      <w:pPr>
        <w:numPr>
          <w:ilvl w:val="0"/>
          <w:numId w:val="7"/>
        </w:numPr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слабая проработка вопросов энергопотребления в режиме непрерывного мониторинга.</w:t>
      </w:r>
    </w:p>
    <w:p w:rsidR="00CE3AC9" w:rsidRPr="00C619E5" w:rsidRDefault="00CE3AC9" w:rsidP="00D20989">
      <w:pPr>
        <w:spacing w:before="100" w:beforeAutospacing="1" w:after="100" w:afterAutospacing="1" w:line="240" w:lineRule="auto"/>
        <w:ind w:firstLine="284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619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Краткий литературный обзор</w:t>
      </w:r>
    </w:p>
    <w:p w:rsidR="00CE3AC9" w:rsidRPr="00C619E5" w:rsidRDefault="00CE3AC9" w:rsidP="00D20989">
      <w:pPr>
        <w:numPr>
          <w:ilvl w:val="0"/>
          <w:numId w:val="8"/>
        </w:numPr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A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Теоретические основы:</w:t>
      </w:r>
    </w:p>
    <w:p w:rsidR="00CE3AC9" w:rsidRPr="00C619E5" w:rsidRDefault="00CE3AC9" w:rsidP="00D20989">
      <w:pPr>
        <w:numPr>
          <w:ilvl w:val="1"/>
          <w:numId w:val="8"/>
        </w:numPr>
        <w:tabs>
          <w:tab w:val="left" w:pos="567"/>
        </w:tabs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 T. </w:t>
      </w:r>
      <w:proofErr w:type="spellStart"/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>Oke</w:t>
      </w:r>
      <w:proofErr w:type="spellEnd"/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[1] и D. </w:t>
      </w:r>
      <w:proofErr w:type="spellStart"/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>Sailor</w:t>
      </w:r>
      <w:proofErr w:type="spellEnd"/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[2] обосновывают необходимость </w:t>
      </w:r>
      <w:proofErr w:type="spellStart"/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микрозонного</w:t>
      </w:r>
      <w:proofErr w:type="spellEnd"/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мониторинга для снижения антропогенной нагрузки.</w:t>
      </w:r>
    </w:p>
    <w:p w:rsidR="00CE3AC9" w:rsidRPr="00C619E5" w:rsidRDefault="00CE3AC9" w:rsidP="00D20989">
      <w:pPr>
        <w:numPr>
          <w:ilvl w:val="1"/>
          <w:numId w:val="8"/>
        </w:numPr>
        <w:tabs>
          <w:tab w:val="left" w:pos="567"/>
        </w:tabs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 Р 58540</w:t>
      </w:r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2019 [9] регламентирует требования к метеорологическим данным для городских систем.</w:t>
      </w:r>
    </w:p>
    <w:p w:rsidR="00CE3AC9" w:rsidRPr="00C619E5" w:rsidRDefault="00CE3AC9" w:rsidP="00D20989">
      <w:pPr>
        <w:numPr>
          <w:ilvl w:val="0"/>
          <w:numId w:val="8"/>
        </w:numPr>
        <w:tabs>
          <w:tab w:val="clear" w:pos="720"/>
          <w:tab w:val="left" w:pos="567"/>
        </w:tabs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A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Технические решения:</w:t>
      </w:r>
    </w:p>
    <w:p w:rsidR="00CE3AC9" w:rsidRPr="00C619E5" w:rsidRDefault="00CE3AC9" w:rsidP="00D20989">
      <w:pPr>
        <w:numPr>
          <w:ilvl w:val="1"/>
          <w:numId w:val="8"/>
        </w:numPr>
        <w:tabs>
          <w:tab w:val="left" w:pos="567"/>
        </w:tabs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Исследования А. А. Костина [3] демонстрируют эффективность датчиков BMP280 и AHT20 для агроэкологии.</w:t>
      </w:r>
    </w:p>
    <w:p w:rsidR="00CE3AC9" w:rsidRPr="00C619E5" w:rsidRDefault="00075CF5" w:rsidP="00D20989">
      <w:pPr>
        <w:numPr>
          <w:ilvl w:val="1"/>
          <w:numId w:val="8"/>
        </w:numPr>
        <w:tabs>
          <w:tab w:val="left" w:pos="567"/>
        </w:tabs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Исследования Н. В. Петровой [4] предлагают</w:t>
      </w:r>
      <w:r w:rsidR="00CE3AC9"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использовать </w:t>
      </w:r>
      <w:proofErr w:type="spellStart"/>
      <w:r w:rsidR="00CE3AC9"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>Bluetooth</w:t>
      </w:r>
      <w:proofErr w:type="spellEnd"/>
      <w:r w:rsidR="00CE3AC9"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="00CE3AC9"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>Wi</w:t>
      </w:r>
      <w:r w:rsidR="00CE3AC9"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Fi</w:t>
      </w:r>
      <w:proofErr w:type="spellEnd"/>
      <w:r w:rsidR="00CE3AC9"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передачи данных в </w:t>
      </w:r>
      <w:proofErr w:type="spellStart"/>
      <w:r w:rsidR="00CE3AC9"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>IoT</w:t>
      </w:r>
      <w:proofErr w:type="spellEnd"/>
      <w:r w:rsidR="00CE3AC9"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сетях.</w:t>
      </w:r>
    </w:p>
    <w:p w:rsidR="00CE3AC9" w:rsidRPr="00C619E5" w:rsidRDefault="00CE3AC9" w:rsidP="00D20989">
      <w:pPr>
        <w:numPr>
          <w:ilvl w:val="1"/>
          <w:numId w:val="8"/>
        </w:numPr>
        <w:tabs>
          <w:tab w:val="left" w:pos="567"/>
        </w:tabs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Документация </w:t>
      </w:r>
      <w:proofErr w:type="spellStart"/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>Espressif</w:t>
      </w:r>
      <w:proofErr w:type="spellEnd"/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>Systems</w:t>
      </w:r>
      <w:proofErr w:type="spellEnd"/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[5] описывает возможности ESP32</w:t>
      </w:r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WROOM</w:t>
      </w:r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 xml:space="preserve">32S для </w:t>
      </w:r>
      <w:proofErr w:type="spellStart"/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энергоэффективных</w:t>
      </w:r>
      <w:proofErr w:type="spellEnd"/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приложений.</w:t>
      </w:r>
    </w:p>
    <w:p w:rsidR="00CE3AC9" w:rsidRPr="00C619E5" w:rsidRDefault="00CE3AC9" w:rsidP="00D20989">
      <w:pPr>
        <w:numPr>
          <w:ilvl w:val="0"/>
          <w:numId w:val="8"/>
        </w:numPr>
        <w:tabs>
          <w:tab w:val="clear" w:pos="720"/>
          <w:tab w:val="left" w:pos="567"/>
        </w:tabs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A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Практические кейсы:</w:t>
      </w:r>
    </w:p>
    <w:p w:rsidR="00CE3AC9" w:rsidRPr="00C619E5" w:rsidRDefault="00CE3AC9" w:rsidP="00D20989">
      <w:pPr>
        <w:numPr>
          <w:ilvl w:val="1"/>
          <w:numId w:val="8"/>
        </w:numPr>
        <w:tabs>
          <w:tab w:val="left" w:pos="567"/>
        </w:tabs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Проекты на базе ESP8266/ESP32 (например, [10]) показывают потенциал открытых платформ для экологического мониторинга.</w:t>
      </w:r>
    </w:p>
    <w:p w:rsidR="00CE3AC9" w:rsidRPr="00C619E5" w:rsidRDefault="00CE3AC9" w:rsidP="00D20989">
      <w:pPr>
        <w:numPr>
          <w:ilvl w:val="1"/>
          <w:numId w:val="8"/>
        </w:numPr>
        <w:tabs>
          <w:tab w:val="left" w:pos="567"/>
        </w:tabs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Опыт </w:t>
      </w:r>
      <w:proofErr w:type="spellStart"/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экосада</w:t>
      </w:r>
      <w:proofErr w:type="spellEnd"/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«Зелёный квартал» (Москва) подтверждает спрос на локальные метеостанции с визуализацией данных.</w:t>
      </w:r>
    </w:p>
    <w:p w:rsidR="00CE3AC9" w:rsidRDefault="00CE3AC9" w:rsidP="00D20989">
      <w:pPr>
        <w:spacing w:before="100" w:beforeAutospacing="1" w:after="100" w:afterAutospacing="1" w:line="240" w:lineRule="auto"/>
        <w:ind w:firstLine="284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E3AC9" w:rsidRDefault="00CE3AC9" w:rsidP="00D20989">
      <w:pPr>
        <w:spacing w:before="100" w:beforeAutospacing="1" w:after="100" w:afterAutospacing="1" w:line="240" w:lineRule="auto"/>
        <w:ind w:firstLine="284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E3AC9" w:rsidRPr="00C619E5" w:rsidRDefault="00CE3AC9" w:rsidP="00D20989">
      <w:pPr>
        <w:spacing w:before="100" w:beforeAutospacing="1" w:after="100" w:afterAutospacing="1" w:line="240" w:lineRule="auto"/>
        <w:ind w:firstLine="284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619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Научная новизна и практическая значимость</w:t>
      </w:r>
    </w:p>
    <w:p w:rsidR="00CE3AC9" w:rsidRPr="00C619E5" w:rsidRDefault="00CE3AC9" w:rsidP="00D20989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A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Новизна:</w:t>
      </w:r>
    </w:p>
    <w:p w:rsidR="00CE3AC9" w:rsidRPr="00C619E5" w:rsidRDefault="00CE3AC9" w:rsidP="00D20989">
      <w:pPr>
        <w:numPr>
          <w:ilvl w:val="0"/>
          <w:numId w:val="9"/>
        </w:numPr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>впервые реализована метеостанция на ESP32 с комбинированным использован</w:t>
      </w:r>
      <w:r w:rsidR="00AD4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ием датчиков BMP280 и AHT20 </w:t>
      </w:r>
      <w:proofErr w:type="gramStart"/>
      <w:r w:rsidR="00AD4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кросс</w:t>
      </w:r>
      <w:proofErr w:type="gramEnd"/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проверки температуры;</w:t>
      </w:r>
    </w:p>
    <w:p w:rsidR="00CE3AC9" w:rsidRPr="00C619E5" w:rsidRDefault="00CE3AC9" w:rsidP="00D20989">
      <w:pPr>
        <w:numPr>
          <w:ilvl w:val="0"/>
          <w:numId w:val="9"/>
        </w:numPr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разработан алгоритм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несколькими</w:t>
      </w:r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режимами работы («Мониторинг», «Энергосбережение», «Аварийный»)</w:t>
      </w:r>
      <w:r w:rsidR="00D209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1)</w:t>
      </w:r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E3AC9" w:rsidRPr="00C619E5" w:rsidRDefault="00CE3AC9" w:rsidP="00D20989">
      <w:pPr>
        <w:numPr>
          <w:ilvl w:val="0"/>
          <w:numId w:val="9"/>
        </w:numPr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применён корпус из PLA</w:t>
      </w:r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пластика, напечатанный на 3D</w:t>
      </w:r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принтере, что снижает экологический след.</w:t>
      </w:r>
      <w:r w:rsidR="00D209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2)</w:t>
      </w:r>
    </w:p>
    <w:p w:rsidR="00CE3AC9" w:rsidRPr="00C619E5" w:rsidRDefault="00CE3AC9" w:rsidP="00D20989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A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Практическая значимость:</w:t>
      </w:r>
    </w:p>
    <w:p w:rsidR="00CE3AC9" w:rsidRPr="00C619E5" w:rsidRDefault="00CE3AC9" w:rsidP="00D20989">
      <w:pPr>
        <w:numPr>
          <w:ilvl w:val="0"/>
          <w:numId w:val="10"/>
        </w:numPr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стоимость сборки — 2 500 руб. (в 3–5 раз дешевле коммерческих аналогов);</w:t>
      </w:r>
    </w:p>
    <w:p w:rsidR="00CE3AC9" w:rsidRPr="00C619E5" w:rsidRDefault="00CE3AC9" w:rsidP="00D20989">
      <w:pPr>
        <w:numPr>
          <w:ilvl w:val="0"/>
          <w:numId w:val="10"/>
        </w:numPr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автономность до 14 суток в энергосберегающем режиме;</w:t>
      </w:r>
    </w:p>
    <w:p w:rsidR="00CE3AC9" w:rsidRPr="00C619E5" w:rsidRDefault="00CE3AC9" w:rsidP="00D20989">
      <w:pPr>
        <w:numPr>
          <w:ilvl w:val="0"/>
          <w:numId w:val="10"/>
        </w:numPr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совместимость с </w:t>
      </w:r>
      <w:proofErr w:type="spellStart"/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>IoT</w:t>
      </w:r>
      <w:proofErr w:type="spellEnd"/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платформами (</w:t>
      </w:r>
      <w:proofErr w:type="spellStart"/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>ThingSpeak</w:t>
      </w:r>
      <w:proofErr w:type="spellEnd"/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>Blynk</w:t>
      </w:r>
      <w:proofErr w:type="spellEnd"/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>) для масштабирования;</w:t>
      </w:r>
    </w:p>
    <w:p w:rsidR="00CE3AC9" w:rsidRPr="00C619E5" w:rsidRDefault="00CE3AC9" w:rsidP="00D20989">
      <w:pPr>
        <w:numPr>
          <w:ilvl w:val="0"/>
          <w:numId w:val="10"/>
        </w:numPr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 использования в образовательных проектах по экологии и программированию.</w:t>
      </w:r>
    </w:p>
    <w:p w:rsidR="00CE3AC9" w:rsidRPr="00C619E5" w:rsidRDefault="00CE3AC9" w:rsidP="00D20989">
      <w:pPr>
        <w:spacing w:before="100" w:beforeAutospacing="1" w:after="100" w:afterAutospacing="1" w:line="240" w:lineRule="auto"/>
        <w:ind w:firstLine="284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619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Объект и предмет исследования</w:t>
      </w:r>
    </w:p>
    <w:p w:rsidR="00CE3AC9" w:rsidRPr="00C619E5" w:rsidRDefault="00CE3AC9" w:rsidP="00D20989">
      <w:pPr>
        <w:numPr>
          <w:ilvl w:val="0"/>
          <w:numId w:val="11"/>
        </w:numPr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A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Объект:</w:t>
      </w:r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микроклимат </w:t>
      </w:r>
      <w:proofErr w:type="spellStart"/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экосада</w:t>
      </w:r>
      <w:proofErr w:type="spellEnd"/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экогорода</w:t>
      </w:r>
      <w:proofErr w:type="spellEnd"/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E3AC9" w:rsidRPr="00C619E5" w:rsidRDefault="00CE3AC9" w:rsidP="00D20989">
      <w:pPr>
        <w:numPr>
          <w:ilvl w:val="0"/>
          <w:numId w:val="11"/>
        </w:numPr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A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Предмет:</w:t>
      </w:r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технические и программные решения для мониторинга параметров среды (температура, влажность, давление) на базе ESP32.</w:t>
      </w:r>
    </w:p>
    <w:p w:rsidR="00CE3AC9" w:rsidRPr="00C619E5" w:rsidRDefault="00CE3AC9" w:rsidP="00D20989">
      <w:pPr>
        <w:spacing w:before="100" w:beforeAutospacing="1" w:after="100" w:afterAutospacing="1" w:line="240" w:lineRule="auto"/>
        <w:ind w:firstLine="284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619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Методы исследования</w:t>
      </w:r>
    </w:p>
    <w:p w:rsidR="00CE3AC9" w:rsidRPr="00C619E5" w:rsidRDefault="00CE3AC9" w:rsidP="00D20989">
      <w:pPr>
        <w:numPr>
          <w:ilvl w:val="0"/>
          <w:numId w:val="12"/>
        </w:numPr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научно</w:t>
      </w:r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технической литературы;</w:t>
      </w:r>
    </w:p>
    <w:p w:rsidR="00CE3AC9" w:rsidRPr="00C619E5" w:rsidRDefault="00CE3AC9" w:rsidP="00D20989">
      <w:pPr>
        <w:numPr>
          <w:ilvl w:val="0"/>
          <w:numId w:val="12"/>
        </w:numPr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проектирование аппаратной части (</w:t>
      </w:r>
      <w:proofErr w:type="spellStart"/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схемотехника</w:t>
      </w:r>
      <w:proofErr w:type="spellEnd"/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>, 3D</w:t>
      </w:r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моделирование);</w:t>
      </w:r>
    </w:p>
    <w:p w:rsidR="00CE3AC9" w:rsidRPr="00C619E5" w:rsidRDefault="00CE3AC9" w:rsidP="00D20989">
      <w:pPr>
        <w:numPr>
          <w:ilvl w:val="0"/>
          <w:numId w:val="12"/>
        </w:numPr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разработка ПО на платформе </w:t>
      </w:r>
      <w:proofErr w:type="spellStart"/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>Arduino</w:t>
      </w:r>
      <w:proofErr w:type="spellEnd"/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IDE;</w:t>
      </w:r>
    </w:p>
    <w:p w:rsidR="00CE3AC9" w:rsidRPr="00C619E5" w:rsidRDefault="00CE3AC9" w:rsidP="00D20989">
      <w:pPr>
        <w:numPr>
          <w:ilvl w:val="0"/>
          <w:numId w:val="12"/>
        </w:numPr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испытания с калибровкой по эталонным данным;</w:t>
      </w:r>
    </w:p>
    <w:p w:rsidR="00CE3AC9" w:rsidRPr="00C619E5" w:rsidRDefault="00CE3AC9" w:rsidP="00D20989">
      <w:pPr>
        <w:numPr>
          <w:ilvl w:val="0"/>
          <w:numId w:val="12"/>
        </w:numPr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статистическая обработка результатов (корреляция, погрешность, стандартное отклонение);</w:t>
      </w:r>
    </w:p>
    <w:p w:rsidR="00CE3AC9" w:rsidRPr="00C619E5" w:rsidRDefault="00CE3AC9" w:rsidP="00D20989">
      <w:pPr>
        <w:numPr>
          <w:ilvl w:val="0"/>
          <w:numId w:val="12"/>
        </w:numPr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>визуализация данных (графики, таблицы).</w:t>
      </w:r>
    </w:p>
    <w:p w:rsidR="00CE3AC9" w:rsidRPr="00C619E5" w:rsidRDefault="00CE3AC9" w:rsidP="00D20989">
      <w:pPr>
        <w:spacing w:before="100" w:beforeAutospacing="1" w:after="100" w:afterAutospacing="1" w:line="240" w:lineRule="auto"/>
        <w:ind w:firstLine="284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619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Ожидаемые результаты</w:t>
      </w:r>
    </w:p>
    <w:p w:rsidR="00CE3AC9" w:rsidRPr="00C619E5" w:rsidRDefault="00CE3AC9" w:rsidP="004316CD">
      <w:pPr>
        <w:numPr>
          <w:ilvl w:val="0"/>
          <w:numId w:val="13"/>
        </w:numPr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прототип метеостанции с погрешностью измерений ≤ 1,1 %;</w:t>
      </w:r>
    </w:p>
    <w:p w:rsidR="00CE3AC9" w:rsidRPr="00C619E5" w:rsidRDefault="00CE3AC9" w:rsidP="004316CD">
      <w:pPr>
        <w:numPr>
          <w:ilvl w:val="0"/>
          <w:numId w:val="13"/>
        </w:numPr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 открытым кодом для настройки и расширения функционала;</w:t>
      </w:r>
    </w:p>
    <w:p w:rsidR="00CE3AC9" w:rsidRPr="00C619E5" w:rsidRDefault="00CE3AC9" w:rsidP="004316CD">
      <w:pPr>
        <w:numPr>
          <w:ilvl w:val="0"/>
          <w:numId w:val="13"/>
        </w:numPr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рекомендации по размещению станций в </w:t>
      </w:r>
      <w:proofErr w:type="spellStart"/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микрозонах</w:t>
      </w:r>
      <w:proofErr w:type="spellEnd"/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экосистем;</w:t>
      </w:r>
    </w:p>
    <w:p w:rsidR="00CE3AC9" w:rsidRPr="00C619E5" w:rsidRDefault="00CE3AC9" w:rsidP="004316CD">
      <w:pPr>
        <w:numPr>
          <w:ilvl w:val="0"/>
          <w:numId w:val="13"/>
        </w:numPr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9E5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 о сезонных изменениях микроклимата для оптимизации агротехники.</w:t>
      </w:r>
    </w:p>
    <w:p w:rsidR="00D20989" w:rsidRDefault="00D20989" w:rsidP="00D20989">
      <w:pPr>
        <w:pStyle w:val="2"/>
        <w:ind w:firstLine="284"/>
        <w:jc w:val="center"/>
        <w:rPr>
          <w:sz w:val="28"/>
          <w:szCs w:val="28"/>
        </w:rPr>
      </w:pPr>
    </w:p>
    <w:p w:rsidR="00BF33F0" w:rsidRPr="00BF33F0" w:rsidRDefault="00BF33F0" w:rsidP="00D20989">
      <w:pPr>
        <w:pStyle w:val="2"/>
        <w:ind w:firstLine="284"/>
        <w:jc w:val="center"/>
        <w:rPr>
          <w:sz w:val="28"/>
          <w:szCs w:val="28"/>
        </w:rPr>
      </w:pPr>
      <w:r w:rsidRPr="00BF33F0">
        <w:rPr>
          <w:sz w:val="28"/>
          <w:szCs w:val="28"/>
        </w:rPr>
        <w:lastRenderedPageBreak/>
        <w:t>МЕТОДИКА ИССЛЕДОВАНИЙ</w:t>
      </w:r>
    </w:p>
    <w:p w:rsidR="00BF33F0" w:rsidRPr="00BF33F0" w:rsidRDefault="00BF33F0" w:rsidP="00D20989">
      <w:pPr>
        <w:pStyle w:val="3"/>
        <w:ind w:firstLine="284"/>
        <w:jc w:val="center"/>
        <w:rPr>
          <w:sz w:val="28"/>
          <w:szCs w:val="28"/>
        </w:rPr>
      </w:pPr>
      <w:r w:rsidRPr="00BF33F0">
        <w:rPr>
          <w:sz w:val="28"/>
          <w:szCs w:val="28"/>
        </w:rPr>
        <w:t>Методика сбора материалов</w:t>
      </w:r>
    </w:p>
    <w:p w:rsidR="003F7A59" w:rsidRDefault="00BF33F0" w:rsidP="00D20989">
      <w:pPr>
        <w:pStyle w:val="a6"/>
        <w:ind w:firstLine="284"/>
        <w:jc w:val="center"/>
        <w:rPr>
          <w:rStyle w:val="a7"/>
          <w:sz w:val="28"/>
          <w:szCs w:val="28"/>
        </w:rPr>
      </w:pPr>
      <w:r w:rsidRPr="00BF33F0">
        <w:rPr>
          <w:rStyle w:val="a7"/>
          <w:sz w:val="28"/>
          <w:szCs w:val="28"/>
        </w:rPr>
        <w:t>Аппаратная база и параметры измерений</w:t>
      </w:r>
    </w:p>
    <w:p w:rsidR="00BF33F0" w:rsidRPr="00BF33F0" w:rsidRDefault="00BF33F0" w:rsidP="00D20989">
      <w:pPr>
        <w:pStyle w:val="a6"/>
        <w:ind w:firstLine="284"/>
        <w:jc w:val="both"/>
        <w:rPr>
          <w:sz w:val="28"/>
          <w:szCs w:val="28"/>
        </w:rPr>
      </w:pPr>
      <w:r w:rsidRPr="00BF33F0">
        <w:rPr>
          <w:sz w:val="28"/>
          <w:szCs w:val="28"/>
        </w:rPr>
        <w:t xml:space="preserve">Сбор данных осуществляется с метеостанции на базе микроконтроллера </w:t>
      </w:r>
      <w:r w:rsidRPr="00BF33F0">
        <w:rPr>
          <w:rStyle w:val="a7"/>
          <w:sz w:val="28"/>
          <w:szCs w:val="28"/>
        </w:rPr>
        <w:t>ESP32</w:t>
      </w:r>
      <w:r w:rsidRPr="00BF33F0">
        <w:rPr>
          <w:rStyle w:val="a7"/>
          <w:sz w:val="28"/>
          <w:szCs w:val="28"/>
        </w:rPr>
        <w:noBreakHyphen/>
        <w:t>WROOM</w:t>
      </w:r>
      <w:r w:rsidRPr="00BF33F0">
        <w:rPr>
          <w:rStyle w:val="a7"/>
          <w:sz w:val="28"/>
          <w:szCs w:val="28"/>
        </w:rPr>
        <w:noBreakHyphen/>
        <w:t>32S</w:t>
      </w:r>
      <w:r w:rsidRPr="00BF33F0">
        <w:rPr>
          <w:sz w:val="28"/>
          <w:szCs w:val="28"/>
        </w:rPr>
        <w:t xml:space="preserve"> (</w:t>
      </w:r>
      <w:proofErr w:type="spellStart"/>
      <w:r w:rsidRPr="00BF33F0">
        <w:rPr>
          <w:sz w:val="28"/>
          <w:szCs w:val="28"/>
        </w:rPr>
        <w:t>DevKit</w:t>
      </w:r>
      <w:proofErr w:type="spellEnd"/>
      <w:r w:rsidRPr="00BF33F0">
        <w:rPr>
          <w:sz w:val="28"/>
          <w:szCs w:val="28"/>
        </w:rPr>
        <w:t> v.4)</w:t>
      </w:r>
      <w:r w:rsidR="008A7CEF">
        <w:rPr>
          <w:sz w:val="28"/>
          <w:szCs w:val="28"/>
        </w:rPr>
        <w:t xml:space="preserve"> (Приложение 3)</w:t>
      </w:r>
      <w:r w:rsidRPr="00BF33F0">
        <w:rPr>
          <w:sz w:val="28"/>
          <w:szCs w:val="28"/>
        </w:rPr>
        <w:t>, оснащённой:</w:t>
      </w:r>
    </w:p>
    <w:p w:rsidR="00BF33F0" w:rsidRPr="00BF33F0" w:rsidRDefault="00BF33F0" w:rsidP="004316CD">
      <w:pPr>
        <w:pStyle w:val="a6"/>
        <w:numPr>
          <w:ilvl w:val="0"/>
          <w:numId w:val="24"/>
        </w:numPr>
        <w:ind w:left="0" w:firstLine="284"/>
        <w:jc w:val="both"/>
        <w:rPr>
          <w:sz w:val="28"/>
          <w:szCs w:val="28"/>
        </w:rPr>
      </w:pPr>
      <w:r w:rsidRPr="00BF33F0">
        <w:rPr>
          <w:sz w:val="28"/>
          <w:szCs w:val="28"/>
        </w:rPr>
        <w:t xml:space="preserve">датчиком </w:t>
      </w:r>
      <w:r w:rsidRPr="00BF33F0">
        <w:rPr>
          <w:rStyle w:val="a7"/>
          <w:sz w:val="28"/>
          <w:szCs w:val="28"/>
        </w:rPr>
        <w:t>BMP280</w:t>
      </w:r>
      <w:r w:rsidRPr="00BF33F0">
        <w:rPr>
          <w:sz w:val="28"/>
          <w:szCs w:val="28"/>
        </w:rPr>
        <w:t xml:space="preserve"> (температура и атмосферное давление);</w:t>
      </w:r>
    </w:p>
    <w:p w:rsidR="00BF33F0" w:rsidRPr="00BF33F0" w:rsidRDefault="00BF33F0" w:rsidP="004316CD">
      <w:pPr>
        <w:pStyle w:val="a6"/>
        <w:numPr>
          <w:ilvl w:val="0"/>
          <w:numId w:val="24"/>
        </w:numPr>
        <w:ind w:left="0" w:firstLine="284"/>
        <w:jc w:val="both"/>
        <w:rPr>
          <w:sz w:val="28"/>
          <w:szCs w:val="28"/>
        </w:rPr>
      </w:pPr>
      <w:r w:rsidRPr="00BF33F0">
        <w:rPr>
          <w:sz w:val="28"/>
          <w:szCs w:val="28"/>
        </w:rPr>
        <w:t xml:space="preserve">датчиком </w:t>
      </w:r>
      <w:r w:rsidRPr="00BF33F0">
        <w:rPr>
          <w:rStyle w:val="a7"/>
          <w:sz w:val="28"/>
          <w:szCs w:val="28"/>
        </w:rPr>
        <w:t>AHT20</w:t>
      </w:r>
      <w:r w:rsidRPr="00BF33F0">
        <w:rPr>
          <w:sz w:val="28"/>
          <w:szCs w:val="28"/>
        </w:rPr>
        <w:t xml:space="preserve"> (температура и относительная влажность);</w:t>
      </w:r>
    </w:p>
    <w:p w:rsidR="00BF33F0" w:rsidRPr="00BF33F0" w:rsidRDefault="00BF33F0" w:rsidP="004316CD">
      <w:pPr>
        <w:pStyle w:val="a6"/>
        <w:numPr>
          <w:ilvl w:val="0"/>
          <w:numId w:val="24"/>
        </w:numPr>
        <w:ind w:left="0" w:firstLine="284"/>
        <w:jc w:val="both"/>
        <w:rPr>
          <w:sz w:val="28"/>
          <w:szCs w:val="28"/>
        </w:rPr>
      </w:pPr>
      <w:r w:rsidRPr="00BF33F0">
        <w:rPr>
          <w:sz w:val="28"/>
          <w:szCs w:val="28"/>
        </w:rPr>
        <w:t xml:space="preserve">дисплеем </w:t>
      </w:r>
      <w:r w:rsidRPr="00BF33F0">
        <w:rPr>
          <w:rStyle w:val="a7"/>
          <w:sz w:val="28"/>
          <w:szCs w:val="28"/>
        </w:rPr>
        <w:t>ST7735</w:t>
      </w:r>
      <w:r w:rsidRPr="00BF33F0">
        <w:rPr>
          <w:sz w:val="28"/>
          <w:szCs w:val="28"/>
        </w:rPr>
        <w:t xml:space="preserve"> (визуализация текущих значений);</w:t>
      </w:r>
    </w:p>
    <w:p w:rsidR="00BF33F0" w:rsidRPr="00BF33F0" w:rsidRDefault="00BF33F0" w:rsidP="004316CD">
      <w:pPr>
        <w:pStyle w:val="a6"/>
        <w:numPr>
          <w:ilvl w:val="0"/>
          <w:numId w:val="24"/>
        </w:numPr>
        <w:ind w:left="0" w:firstLine="284"/>
        <w:jc w:val="both"/>
        <w:rPr>
          <w:sz w:val="28"/>
          <w:szCs w:val="28"/>
        </w:rPr>
      </w:pPr>
      <w:proofErr w:type="spellStart"/>
      <w:r w:rsidRPr="00BF33F0">
        <w:rPr>
          <w:sz w:val="28"/>
          <w:szCs w:val="28"/>
        </w:rPr>
        <w:t>энкодером</w:t>
      </w:r>
      <w:proofErr w:type="spellEnd"/>
      <w:r w:rsidRPr="00BF33F0">
        <w:rPr>
          <w:sz w:val="28"/>
          <w:szCs w:val="28"/>
        </w:rPr>
        <w:t xml:space="preserve"> (навигация по меню);</w:t>
      </w:r>
    </w:p>
    <w:p w:rsidR="00BF33F0" w:rsidRPr="00BF33F0" w:rsidRDefault="00BF33F0" w:rsidP="004316CD">
      <w:pPr>
        <w:pStyle w:val="a6"/>
        <w:numPr>
          <w:ilvl w:val="0"/>
          <w:numId w:val="24"/>
        </w:numPr>
        <w:ind w:left="0" w:firstLine="284"/>
        <w:jc w:val="both"/>
        <w:rPr>
          <w:sz w:val="28"/>
          <w:szCs w:val="28"/>
        </w:rPr>
      </w:pPr>
      <w:r w:rsidRPr="00BF33F0">
        <w:rPr>
          <w:sz w:val="28"/>
          <w:szCs w:val="28"/>
        </w:rPr>
        <w:t>зуммером (аварийные сигналы);</w:t>
      </w:r>
    </w:p>
    <w:p w:rsidR="00BF33F0" w:rsidRPr="00BF33F0" w:rsidRDefault="00BF33F0" w:rsidP="004316CD">
      <w:pPr>
        <w:pStyle w:val="a6"/>
        <w:numPr>
          <w:ilvl w:val="0"/>
          <w:numId w:val="24"/>
        </w:numPr>
        <w:ind w:left="0" w:firstLine="284"/>
        <w:jc w:val="both"/>
        <w:rPr>
          <w:sz w:val="28"/>
          <w:szCs w:val="28"/>
        </w:rPr>
      </w:pPr>
      <w:proofErr w:type="spellStart"/>
      <w:r w:rsidRPr="00BF33F0">
        <w:rPr>
          <w:sz w:val="28"/>
          <w:szCs w:val="28"/>
        </w:rPr>
        <w:t>Bluetooth</w:t>
      </w:r>
      <w:proofErr w:type="spellEnd"/>
      <w:r w:rsidRPr="00BF33F0">
        <w:rPr>
          <w:sz w:val="28"/>
          <w:szCs w:val="28"/>
        </w:rPr>
        <w:noBreakHyphen/>
        <w:t>модулем (передача данных).</w:t>
      </w:r>
    </w:p>
    <w:p w:rsidR="00BF33F0" w:rsidRPr="00BF33F0" w:rsidRDefault="00BF33F0" w:rsidP="00D20989">
      <w:pPr>
        <w:pStyle w:val="a6"/>
        <w:ind w:firstLine="284"/>
        <w:jc w:val="both"/>
        <w:rPr>
          <w:sz w:val="28"/>
          <w:szCs w:val="28"/>
        </w:rPr>
      </w:pPr>
      <w:r w:rsidRPr="00BF33F0">
        <w:rPr>
          <w:rStyle w:val="a7"/>
          <w:sz w:val="28"/>
          <w:szCs w:val="28"/>
        </w:rPr>
        <w:t>Измеряемые параметры:</w:t>
      </w:r>
    </w:p>
    <w:p w:rsidR="00BF33F0" w:rsidRPr="00BF33F0" w:rsidRDefault="00BF33F0" w:rsidP="004316CD">
      <w:pPr>
        <w:pStyle w:val="a6"/>
        <w:numPr>
          <w:ilvl w:val="0"/>
          <w:numId w:val="25"/>
        </w:numPr>
        <w:ind w:left="0" w:firstLine="284"/>
        <w:jc w:val="both"/>
        <w:rPr>
          <w:sz w:val="28"/>
          <w:szCs w:val="28"/>
        </w:rPr>
      </w:pPr>
      <w:r w:rsidRPr="00BF33F0">
        <w:rPr>
          <w:sz w:val="28"/>
          <w:szCs w:val="28"/>
        </w:rPr>
        <w:t>температура воздуха (</w:t>
      </w:r>
      <w:r w:rsidRPr="00BF33F0">
        <w:rPr>
          <w:rStyle w:val="mord"/>
          <w:sz w:val="28"/>
          <w:szCs w:val="28"/>
        </w:rPr>
        <w:t>T</w:t>
      </w:r>
      <w:r w:rsidRPr="00BF33F0">
        <w:rPr>
          <w:sz w:val="28"/>
          <w:szCs w:val="28"/>
        </w:rPr>
        <w:t>, °C);</w:t>
      </w:r>
    </w:p>
    <w:p w:rsidR="00BF33F0" w:rsidRPr="00BF33F0" w:rsidRDefault="00BF33F0" w:rsidP="004316CD">
      <w:pPr>
        <w:pStyle w:val="a6"/>
        <w:numPr>
          <w:ilvl w:val="0"/>
          <w:numId w:val="25"/>
        </w:numPr>
        <w:ind w:left="0" w:firstLine="284"/>
        <w:jc w:val="both"/>
        <w:rPr>
          <w:sz w:val="28"/>
          <w:szCs w:val="28"/>
        </w:rPr>
      </w:pPr>
      <w:r w:rsidRPr="00BF33F0">
        <w:rPr>
          <w:sz w:val="28"/>
          <w:szCs w:val="28"/>
        </w:rPr>
        <w:t>относительная влажность (</w:t>
      </w:r>
      <w:r w:rsidRPr="00BF33F0">
        <w:rPr>
          <w:rStyle w:val="mord"/>
          <w:sz w:val="28"/>
          <w:szCs w:val="28"/>
        </w:rPr>
        <w:t>RH</w:t>
      </w:r>
      <w:r w:rsidRPr="00BF33F0">
        <w:rPr>
          <w:sz w:val="28"/>
          <w:szCs w:val="28"/>
        </w:rPr>
        <w:t>, %);</w:t>
      </w:r>
    </w:p>
    <w:p w:rsidR="00BF33F0" w:rsidRPr="00BF33F0" w:rsidRDefault="00BF33F0" w:rsidP="004316CD">
      <w:pPr>
        <w:pStyle w:val="a6"/>
        <w:numPr>
          <w:ilvl w:val="0"/>
          <w:numId w:val="25"/>
        </w:numPr>
        <w:ind w:left="0" w:firstLine="284"/>
        <w:jc w:val="both"/>
        <w:rPr>
          <w:sz w:val="28"/>
          <w:szCs w:val="28"/>
        </w:rPr>
      </w:pPr>
      <w:r w:rsidRPr="00BF33F0">
        <w:rPr>
          <w:sz w:val="28"/>
          <w:szCs w:val="28"/>
        </w:rPr>
        <w:t>атмосферное давление (</w:t>
      </w:r>
      <w:r w:rsidRPr="00BF33F0">
        <w:rPr>
          <w:rStyle w:val="mord"/>
          <w:sz w:val="28"/>
          <w:szCs w:val="28"/>
        </w:rPr>
        <w:t>P</w:t>
      </w:r>
      <w:r w:rsidRPr="00BF33F0">
        <w:rPr>
          <w:sz w:val="28"/>
          <w:szCs w:val="28"/>
        </w:rPr>
        <w:t xml:space="preserve">, </w:t>
      </w:r>
      <w:proofErr w:type="spellStart"/>
      <w:r w:rsidRPr="00BF33F0">
        <w:rPr>
          <w:sz w:val="28"/>
          <w:szCs w:val="28"/>
        </w:rPr>
        <w:t>гПа</w:t>
      </w:r>
      <w:proofErr w:type="spellEnd"/>
      <w:r w:rsidRPr="00BF33F0">
        <w:rPr>
          <w:sz w:val="28"/>
          <w:szCs w:val="28"/>
        </w:rPr>
        <w:t>).</w:t>
      </w:r>
    </w:p>
    <w:p w:rsidR="00BF33F0" w:rsidRPr="00BF33F0" w:rsidRDefault="00BF33F0" w:rsidP="00D20989">
      <w:pPr>
        <w:pStyle w:val="a6"/>
        <w:ind w:firstLine="284"/>
        <w:jc w:val="center"/>
        <w:rPr>
          <w:sz w:val="28"/>
          <w:szCs w:val="28"/>
        </w:rPr>
      </w:pPr>
      <w:r w:rsidRPr="00BF33F0">
        <w:rPr>
          <w:rStyle w:val="a7"/>
          <w:sz w:val="28"/>
          <w:szCs w:val="28"/>
        </w:rPr>
        <w:t>Периодичность и условия сбора</w:t>
      </w:r>
    </w:p>
    <w:p w:rsidR="00BF33F0" w:rsidRPr="00BF33F0" w:rsidRDefault="00BF33F0" w:rsidP="00D20989">
      <w:pPr>
        <w:pStyle w:val="a6"/>
        <w:ind w:firstLine="284"/>
        <w:jc w:val="both"/>
        <w:rPr>
          <w:sz w:val="28"/>
          <w:szCs w:val="28"/>
        </w:rPr>
      </w:pPr>
      <w:r w:rsidRPr="00BF33F0">
        <w:rPr>
          <w:rStyle w:val="a7"/>
          <w:sz w:val="28"/>
          <w:szCs w:val="28"/>
        </w:rPr>
        <w:t>Частота замеров:</w:t>
      </w:r>
      <w:r w:rsidRPr="00BF33F0">
        <w:rPr>
          <w:sz w:val="28"/>
          <w:szCs w:val="28"/>
        </w:rPr>
        <w:t xml:space="preserve"> каждые 15 минут (режим «Мониторинг»).</w:t>
      </w:r>
    </w:p>
    <w:p w:rsidR="00BF33F0" w:rsidRPr="00BF33F0" w:rsidRDefault="00BF33F0" w:rsidP="00D20989">
      <w:pPr>
        <w:pStyle w:val="a6"/>
        <w:ind w:firstLine="284"/>
        <w:jc w:val="both"/>
        <w:rPr>
          <w:sz w:val="28"/>
          <w:szCs w:val="28"/>
        </w:rPr>
      </w:pPr>
      <w:r w:rsidRPr="00BF33F0">
        <w:rPr>
          <w:rStyle w:val="a7"/>
          <w:sz w:val="28"/>
          <w:szCs w:val="28"/>
        </w:rPr>
        <w:t>Длительность наблюдений:</w:t>
      </w:r>
      <w:r w:rsidRPr="00BF33F0">
        <w:rPr>
          <w:sz w:val="28"/>
          <w:szCs w:val="28"/>
        </w:rPr>
        <w:t xml:space="preserve"> </w:t>
      </w:r>
      <w:r w:rsidR="003F7A59">
        <w:rPr>
          <w:sz w:val="28"/>
          <w:szCs w:val="28"/>
        </w:rPr>
        <w:t>30 дней</w:t>
      </w:r>
      <w:r w:rsidRPr="00BF33F0">
        <w:rPr>
          <w:sz w:val="28"/>
          <w:szCs w:val="28"/>
        </w:rPr>
        <w:t xml:space="preserve"> (</w:t>
      </w:r>
      <w:r w:rsidR="003F7A59">
        <w:rPr>
          <w:sz w:val="28"/>
          <w:szCs w:val="28"/>
        </w:rPr>
        <w:t xml:space="preserve">ноябрь </w:t>
      </w:r>
      <w:r w:rsidRPr="00BF33F0">
        <w:rPr>
          <w:sz w:val="28"/>
          <w:szCs w:val="28"/>
        </w:rPr>
        <w:t>202</w:t>
      </w:r>
      <w:r w:rsidR="003F7A59">
        <w:rPr>
          <w:sz w:val="28"/>
          <w:szCs w:val="28"/>
        </w:rPr>
        <w:t>5</w:t>
      </w:r>
      <w:r w:rsidRPr="00BF33F0">
        <w:rPr>
          <w:sz w:val="28"/>
          <w:szCs w:val="28"/>
        </w:rPr>
        <w:t> г.).</w:t>
      </w:r>
    </w:p>
    <w:p w:rsidR="003F7A59" w:rsidRPr="003F7A59" w:rsidRDefault="00BF33F0" w:rsidP="00D20989">
      <w:pPr>
        <w:pStyle w:val="a6"/>
        <w:ind w:firstLine="284"/>
        <w:jc w:val="both"/>
        <w:rPr>
          <w:sz w:val="28"/>
          <w:szCs w:val="28"/>
        </w:rPr>
      </w:pPr>
      <w:r w:rsidRPr="00BF33F0">
        <w:rPr>
          <w:rStyle w:val="a7"/>
          <w:sz w:val="28"/>
          <w:szCs w:val="28"/>
        </w:rPr>
        <w:t>Локация:</w:t>
      </w:r>
      <w:r w:rsidRPr="00BF33F0">
        <w:rPr>
          <w:sz w:val="28"/>
          <w:szCs w:val="28"/>
        </w:rPr>
        <w:t xml:space="preserve"> </w:t>
      </w:r>
      <w:r w:rsidR="003F7A59">
        <w:rPr>
          <w:sz w:val="28"/>
          <w:szCs w:val="28"/>
        </w:rPr>
        <w:t>территория лицея №27</w:t>
      </w:r>
      <w:r w:rsidRPr="00BF33F0">
        <w:rPr>
          <w:sz w:val="28"/>
          <w:szCs w:val="28"/>
        </w:rPr>
        <w:t xml:space="preserve"> (г. </w:t>
      </w:r>
      <w:r w:rsidR="003F7A59">
        <w:rPr>
          <w:sz w:val="28"/>
          <w:szCs w:val="28"/>
        </w:rPr>
        <w:t>Брянск</w:t>
      </w:r>
      <w:r w:rsidRPr="00BF33F0">
        <w:rPr>
          <w:sz w:val="28"/>
          <w:szCs w:val="28"/>
        </w:rPr>
        <w:t>), 3 контрольные точки:</w:t>
      </w:r>
      <w:r w:rsidR="003F7A59">
        <w:rPr>
          <w:sz w:val="28"/>
          <w:szCs w:val="28"/>
        </w:rPr>
        <w:t xml:space="preserve"> </w:t>
      </w:r>
      <w:r w:rsidR="003F7A59" w:rsidRPr="003F7A59">
        <w:rPr>
          <w:sz w:val="28"/>
          <w:szCs w:val="28"/>
        </w:rPr>
        <w:t>точка 1 — у главного входа в лицей (открытая площадка); точка 2 — в сквере за зданием (под кронами деревьев); точка 3 — у спортивной площадки (возле асфальтового покрытия).</w:t>
      </w:r>
    </w:p>
    <w:p w:rsidR="00BF33F0" w:rsidRPr="00BF33F0" w:rsidRDefault="00BF33F0" w:rsidP="00D20989">
      <w:pPr>
        <w:pStyle w:val="a6"/>
        <w:ind w:firstLine="284"/>
        <w:jc w:val="both"/>
        <w:rPr>
          <w:sz w:val="28"/>
          <w:szCs w:val="28"/>
        </w:rPr>
      </w:pPr>
      <w:r w:rsidRPr="00BF33F0">
        <w:rPr>
          <w:rStyle w:val="a7"/>
          <w:sz w:val="28"/>
          <w:szCs w:val="28"/>
        </w:rPr>
        <w:t>Калибровка:</w:t>
      </w:r>
      <w:r w:rsidRPr="00BF33F0">
        <w:rPr>
          <w:sz w:val="28"/>
          <w:szCs w:val="28"/>
        </w:rPr>
        <w:t xml:space="preserve"> ежедневная (в 12:00) сравнением с эталонной станцией Росгидромета.</w:t>
      </w:r>
    </w:p>
    <w:p w:rsidR="00BF33F0" w:rsidRPr="00BF33F0" w:rsidRDefault="00BF33F0" w:rsidP="00D20989">
      <w:pPr>
        <w:pStyle w:val="a6"/>
        <w:ind w:firstLine="284"/>
        <w:jc w:val="center"/>
        <w:rPr>
          <w:sz w:val="28"/>
          <w:szCs w:val="28"/>
        </w:rPr>
      </w:pPr>
      <w:r w:rsidRPr="00BF33F0">
        <w:rPr>
          <w:rStyle w:val="a7"/>
          <w:sz w:val="28"/>
          <w:szCs w:val="28"/>
        </w:rPr>
        <w:t>Протокол передачи данных</w:t>
      </w:r>
    </w:p>
    <w:p w:rsidR="00BF33F0" w:rsidRPr="00BF33F0" w:rsidRDefault="00BF33F0" w:rsidP="004316CD">
      <w:pPr>
        <w:pStyle w:val="a6"/>
        <w:numPr>
          <w:ilvl w:val="0"/>
          <w:numId w:val="26"/>
        </w:numPr>
        <w:ind w:left="0" w:firstLine="284"/>
        <w:jc w:val="both"/>
        <w:rPr>
          <w:sz w:val="28"/>
          <w:szCs w:val="28"/>
        </w:rPr>
      </w:pPr>
      <w:r w:rsidRPr="00BF33F0">
        <w:rPr>
          <w:sz w:val="28"/>
          <w:szCs w:val="28"/>
        </w:rPr>
        <w:t>формат: JSON;</w:t>
      </w:r>
    </w:p>
    <w:p w:rsidR="00BF33F0" w:rsidRPr="00BF33F0" w:rsidRDefault="00BF33F0" w:rsidP="004316CD">
      <w:pPr>
        <w:pStyle w:val="a6"/>
        <w:numPr>
          <w:ilvl w:val="0"/>
          <w:numId w:val="26"/>
        </w:numPr>
        <w:ind w:left="0" w:firstLine="284"/>
        <w:jc w:val="both"/>
        <w:rPr>
          <w:sz w:val="28"/>
          <w:szCs w:val="28"/>
        </w:rPr>
      </w:pPr>
      <w:r w:rsidRPr="00BF33F0">
        <w:rPr>
          <w:sz w:val="28"/>
          <w:szCs w:val="28"/>
        </w:rPr>
        <w:t xml:space="preserve">канал: </w:t>
      </w:r>
      <w:proofErr w:type="spellStart"/>
      <w:r w:rsidRPr="00BF33F0">
        <w:rPr>
          <w:sz w:val="28"/>
          <w:szCs w:val="28"/>
        </w:rPr>
        <w:t>Bl</w:t>
      </w:r>
      <w:r w:rsidR="003F7A59">
        <w:rPr>
          <w:sz w:val="28"/>
          <w:szCs w:val="28"/>
        </w:rPr>
        <w:t>uetooth</w:t>
      </w:r>
      <w:proofErr w:type="spellEnd"/>
      <w:r w:rsidR="003F7A59">
        <w:rPr>
          <w:sz w:val="28"/>
          <w:szCs w:val="28"/>
        </w:rPr>
        <w:t xml:space="preserve"> 4.0 (дальность до 10 м).</w:t>
      </w:r>
    </w:p>
    <w:p w:rsidR="00B5406E" w:rsidRDefault="00B5406E" w:rsidP="00D20989">
      <w:pPr>
        <w:pStyle w:val="3"/>
        <w:ind w:firstLine="284"/>
        <w:jc w:val="center"/>
        <w:rPr>
          <w:sz w:val="28"/>
          <w:szCs w:val="28"/>
        </w:rPr>
      </w:pPr>
    </w:p>
    <w:p w:rsidR="00B5406E" w:rsidRDefault="00B5406E" w:rsidP="00D20989">
      <w:pPr>
        <w:pStyle w:val="3"/>
        <w:ind w:firstLine="284"/>
        <w:jc w:val="center"/>
        <w:rPr>
          <w:sz w:val="28"/>
          <w:szCs w:val="28"/>
        </w:rPr>
      </w:pPr>
    </w:p>
    <w:p w:rsidR="00B5406E" w:rsidRDefault="00B5406E" w:rsidP="00D20989">
      <w:pPr>
        <w:pStyle w:val="3"/>
        <w:ind w:firstLine="284"/>
        <w:jc w:val="center"/>
        <w:rPr>
          <w:sz w:val="28"/>
          <w:szCs w:val="28"/>
        </w:rPr>
      </w:pPr>
    </w:p>
    <w:p w:rsidR="00BF33F0" w:rsidRPr="00BF33F0" w:rsidRDefault="00BF33F0" w:rsidP="00D20989">
      <w:pPr>
        <w:pStyle w:val="3"/>
        <w:ind w:firstLine="284"/>
        <w:jc w:val="center"/>
        <w:rPr>
          <w:sz w:val="28"/>
          <w:szCs w:val="28"/>
        </w:rPr>
      </w:pPr>
      <w:r w:rsidRPr="00BF33F0">
        <w:rPr>
          <w:sz w:val="28"/>
          <w:szCs w:val="28"/>
        </w:rPr>
        <w:lastRenderedPageBreak/>
        <w:t>Методы первичной обработки материала</w:t>
      </w:r>
    </w:p>
    <w:p w:rsidR="00BF33F0" w:rsidRPr="00BF33F0" w:rsidRDefault="00BF33F0" w:rsidP="00D20989">
      <w:pPr>
        <w:pStyle w:val="a6"/>
        <w:ind w:firstLine="284"/>
        <w:jc w:val="center"/>
        <w:rPr>
          <w:sz w:val="28"/>
          <w:szCs w:val="28"/>
        </w:rPr>
      </w:pPr>
      <w:r w:rsidRPr="00BF33F0">
        <w:rPr>
          <w:rStyle w:val="a7"/>
          <w:sz w:val="28"/>
          <w:szCs w:val="28"/>
        </w:rPr>
        <w:t>Фильтрация и очистка данных</w:t>
      </w:r>
    </w:p>
    <w:p w:rsidR="00BF33F0" w:rsidRPr="00BF33F0" w:rsidRDefault="00BF33F0" w:rsidP="00D20989">
      <w:pPr>
        <w:pStyle w:val="a6"/>
        <w:ind w:firstLine="284"/>
        <w:jc w:val="both"/>
        <w:rPr>
          <w:sz w:val="28"/>
          <w:szCs w:val="28"/>
        </w:rPr>
      </w:pPr>
      <w:r w:rsidRPr="00BF33F0">
        <w:rPr>
          <w:rStyle w:val="a7"/>
          <w:sz w:val="28"/>
          <w:szCs w:val="28"/>
        </w:rPr>
        <w:t>Удаление выбросов:</w:t>
      </w:r>
      <w:r w:rsidRPr="00BF33F0">
        <w:rPr>
          <w:sz w:val="28"/>
          <w:szCs w:val="28"/>
        </w:rPr>
        <w:t xml:space="preserve"> алгоритм на основе </w:t>
      </w:r>
      <w:proofErr w:type="spellStart"/>
      <w:r w:rsidRPr="00BF33F0">
        <w:rPr>
          <w:rStyle w:val="a9"/>
          <w:sz w:val="28"/>
          <w:szCs w:val="28"/>
        </w:rPr>
        <w:t>межквартильного</w:t>
      </w:r>
      <w:proofErr w:type="spellEnd"/>
      <w:r w:rsidRPr="00BF33F0">
        <w:rPr>
          <w:rStyle w:val="a9"/>
          <w:sz w:val="28"/>
          <w:szCs w:val="28"/>
        </w:rPr>
        <w:t xml:space="preserve"> размаха</w:t>
      </w:r>
      <w:r w:rsidRPr="00BF33F0">
        <w:rPr>
          <w:sz w:val="28"/>
          <w:szCs w:val="28"/>
        </w:rPr>
        <w:t xml:space="preserve"> (IQR) — отсев значений за пределами </w:t>
      </w:r>
      <w:r w:rsidRPr="00BF33F0">
        <w:rPr>
          <w:rStyle w:val="mord"/>
          <w:sz w:val="28"/>
          <w:szCs w:val="28"/>
        </w:rPr>
        <w:t>Q1</w:t>
      </w:r>
      <w:r w:rsidRPr="00BF33F0">
        <w:rPr>
          <w:rStyle w:val="mbin"/>
          <w:sz w:val="28"/>
          <w:szCs w:val="28"/>
        </w:rPr>
        <w:t>−</w:t>
      </w:r>
      <w:r w:rsidRPr="00BF33F0">
        <w:rPr>
          <w:rStyle w:val="mord"/>
          <w:sz w:val="28"/>
          <w:szCs w:val="28"/>
        </w:rPr>
        <w:t>1.5</w:t>
      </w:r>
      <w:r w:rsidRPr="00BF33F0">
        <w:rPr>
          <w:rStyle w:val="mbin"/>
          <w:rFonts w:ascii="Cambria Math" w:hAnsi="Cambria Math" w:cs="Cambria Math"/>
          <w:sz w:val="28"/>
          <w:szCs w:val="28"/>
        </w:rPr>
        <w:t>⋅</w:t>
      </w:r>
      <w:r w:rsidRPr="00BF33F0">
        <w:rPr>
          <w:rStyle w:val="mord"/>
          <w:sz w:val="28"/>
          <w:szCs w:val="28"/>
        </w:rPr>
        <w:t>IQR</w:t>
      </w:r>
      <w:r w:rsidRPr="00BF33F0">
        <w:rPr>
          <w:sz w:val="28"/>
          <w:szCs w:val="28"/>
        </w:rPr>
        <w:t xml:space="preserve"> и </w:t>
      </w:r>
      <w:r w:rsidRPr="00BF33F0">
        <w:rPr>
          <w:rStyle w:val="mord"/>
          <w:sz w:val="28"/>
          <w:szCs w:val="28"/>
        </w:rPr>
        <w:t>Q3</w:t>
      </w:r>
      <w:r w:rsidRPr="00BF33F0">
        <w:rPr>
          <w:rStyle w:val="mbin"/>
          <w:sz w:val="28"/>
          <w:szCs w:val="28"/>
        </w:rPr>
        <w:t>+</w:t>
      </w:r>
      <w:r w:rsidRPr="00BF33F0">
        <w:rPr>
          <w:rStyle w:val="mord"/>
          <w:sz w:val="28"/>
          <w:szCs w:val="28"/>
        </w:rPr>
        <w:t>1.5</w:t>
      </w:r>
      <w:r w:rsidRPr="00BF33F0">
        <w:rPr>
          <w:rStyle w:val="mbin"/>
          <w:rFonts w:ascii="Cambria Math" w:hAnsi="Cambria Math" w:cs="Cambria Math"/>
          <w:sz w:val="28"/>
          <w:szCs w:val="28"/>
        </w:rPr>
        <w:t>⋅</w:t>
      </w:r>
      <w:r w:rsidRPr="00BF33F0">
        <w:rPr>
          <w:rStyle w:val="mord"/>
          <w:sz w:val="28"/>
          <w:szCs w:val="28"/>
        </w:rPr>
        <w:t>IQR</w:t>
      </w:r>
      <w:r w:rsidRPr="00BF33F0">
        <w:rPr>
          <w:sz w:val="28"/>
          <w:szCs w:val="28"/>
        </w:rPr>
        <w:t>.</w:t>
      </w:r>
    </w:p>
    <w:p w:rsidR="00BF33F0" w:rsidRPr="00BF33F0" w:rsidRDefault="00BF33F0" w:rsidP="00D20989">
      <w:pPr>
        <w:pStyle w:val="a6"/>
        <w:ind w:firstLine="284"/>
        <w:jc w:val="both"/>
        <w:rPr>
          <w:sz w:val="28"/>
          <w:szCs w:val="28"/>
        </w:rPr>
      </w:pPr>
      <w:r w:rsidRPr="00BF33F0">
        <w:rPr>
          <w:rStyle w:val="a7"/>
          <w:sz w:val="28"/>
          <w:szCs w:val="28"/>
        </w:rPr>
        <w:t>Сглаживание:</w:t>
      </w:r>
      <w:r w:rsidRPr="00BF33F0">
        <w:rPr>
          <w:sz w:val="28"/>
          <w:szCs w:val="28"/>
        </w:rPr>
        <w:t xml:space="preserve"> скользящее среднее (окно 5 замеров) для устранения кратковременных шумов.</w:t>
      </w:r>
    </w:p>
    <w:p w:rsidR="00BF33F0" w:rsidRPr="00BF33F0" w:rsidRDefault="00BF33F0" w:rsidP="00D20989">
      <w:pPr>
        <w:pStyle w:val="a6"/>
        <w:ind w:firstLine="284"/>
        <w:jc w:val="both"/>
        <w:rPr>
          <w:sz w:val="28"/>
          <w:szCs w:val="28"/>
        </w:rPr>
      </w:pPr>
      <w:r w:rsidRPr="00BF33F0">
        <w:rPr>
          <w:rStyle w:val="a7"/>
          <w:sz w:val="28"/>
          <w:szCs w:val="28"/>
        </w:rPr>
        <w:t>Заполнение пропусков:</w:t>
      </w:r>
      <w:r w:rsidRPr="00BF33F0">
        <w:rPr>
          <w:sz w:val="28"/>
          <w:szCs w:val="28"/>
        </w:rPr>
        <w:t xml:space="preserve"> линейная интерполяция (если разрыв </w:t>
      </w:r>
      <w:proofErr w:type="gramStart"/>
      <w:r w:rsidRPr="00BF33F0">
        <w:rPr>
          <w:sz w:val="28"/>
          <w:szCs w:val="28"/>
        </w:rPr>
        <w:t>&lt; 30</w:t>
      </w:r>
      <w:proofErr w:type="gramEnd"/>
      <w:r w:rsidRPr="00BF33F0">
        <w:rPr>
          <w:sz w:val="28"/>
          <w:szCs w:val="28"/>
        </w:rPr>
        <w:t> мин).</w:t>
      </w:r>
    </w:p>
    <w:p w:rsidR="00BF33F0" w:rsidRPr="00BF33F0" w:rsidRDefault="00BF33F0" w:rsidP="00D20989">
      <w:pPr>
        <w:pStyle w:val="a6"/>
        <w:ind w:firstLine="284"/>
        <w:jc w:val="both"/>
        <w:rPr>
          <w:sz w:val="28"/>
          <w:szCs w:val="28"/>
        </w:rPr>
      </w:pPr>
      <w:r w:rsidRPr="00BF33F0">
        <w:rPr>
          <w:rStyle w:val="a7"/>
          <w:sz w:val="28"/>
          <w:szCs w:val="28"/>
        </w:rPr>
        <w:t xml:space="preserve">2 </w:t>
      </w:r>
      <w:proofErr w:type="spellStart"/>
      <w:r w:rsidRPr="00BF33F0">
        <w:rPr>
          <w:rStyle w:val="a7"/>
          <w:sz w:val="28"/>
          <w:szCs w:val="28"/>
        </w:rPr>
        <w:t>prepared</w:t>
      </w:r>
      <w:proofErr w:type="spellEnd"/>
      <w:r w:rsidRPr="00BF33F0">
        <w:rPr>
          <w:rStyle w:val="a7"/>
          <w:sz w:val="28"/>
          <w:szCs w:val="28"/>
        </w:rPr>
        <w:t xml:space="preserve"> </w:t>
      </w:r>
      <w:proofErr w:type="spellStart"/>
      <w:r w:rsidRPr="00BF33F0">
        <w:rPr>
          <w:rStyle w:val="a7"/>
          <w:sz w:val="28"/>
          <w:szCs w:val="28"/>
        </w:rPr>
        <w:t>dataset</w:t>
      </w:r>
      <w:proofErr w:type="spellEnd"/>
      <w:r w:rsidRPr="00BF33F0">
        <w:rPr>
          <w:rStyle w:val="a7"/>
          <w:sz w:val="28"/>
          <w:szCs w:val="28"/>
        </w:rPr>
        <w:t>:</w:t>
      </w:r>
    </w:p>
    <w:p w:rsidR="00BF33F0" w:rsidRPr="00BF33F0" w:rsidRDefault="00BF33F0" w:rsidP="004316CD">
      <w:pPr>
        <w:pStyle w:val="a6"/>
        <w:numPr>
          <w:ilvl w:val="0"/>
          <w:numId w:val="27"/>
        </w:numPr>
        <w:ind w:left="0" w:firstLine="284"/>
        <w:jc w:val="both"/>
        <w:rPr>
          <w:sz w:val="28"/>
          <w:szCs w:val="28"/>
        </w:rPr>
      </w:pPr>
      <w:r w:rsidRPr="00BF33F0">
        <w:rPr>
          <w:sz w:val="28"/>
          <w:szCs w:val="28"/>
        </w:rPr>
        <w:t>временная метка в формате ISO 8601;</w:t>
      </w:r>
    </w:p>
    <w:p w:rsidR="00BF33F0" w:rsidRPr="00BF33F0" w:rsidRDefault="00BF33F0" w:rsidP="004316CD">
      <w:pPr>
        <w:pStyle w:val="a6"/>
        <w:numPr>
          <w:ilvl w:val="0"/>
          <w:numId w:val="27"/>
        </w:numPr>
        <w:ind w:left="0" w:firstLine="284"/>
        <w:jc w:val="both"/>
        <w:rPr>
          <w:sz w:val="28"/>
          <w:szCs w:val="28"/>
        </w:rPr>
      </w:pPr>
      <w:r w:rsidRPr="00BF33F0">
        <w:rPr>
          <w:sz w:val="28"/>
          <w:szCs w:val="28"/>
        </w:rPr>
        <w:t>значения параметров с точностью до 1 десятого знака;</w:t>
      </w:r>
    </w:p>
    <w:p w:rsidR="00BF33F0" w:rsidRPr="00BF33F0" w:rsidRDefault="00BF33F0" w:rsidP="004316CD">
      <w:pPr>
        <w:pStyle w:val="a6"/>
        <w:numPr>
          <w:ilvl w:val="0"/>
          <w:numId w:val="27"/>
        </w:numPr>
        <w:ind w:left="0" w:firstLine="284"/>
        <w:jc w:val="both"/>
        <w:rPr>
          <w:sz w:val="28"/>
          <w:szCs w:val="28"/>
        </w:rPr>
      </w:pPr>
      <w:r w:rsidRPr="00BF33F0">
        <w:rPr>
          <w:sz w:val="28"/>
          <w:szCs w:val="28"/>
        </w:rPr>
        <w:t>флаг качества данных (0 — нормально, 1 — аномалия).</w:t>
      </w:r>
    </w:p>
    <w:p w:rsidR="00BF33F0" w:rsidRPr="00BF33F0" w:rsidRDefault="00BF33F0" w:rsidP="00D20989">
      <w:pPr>
        <w:pStyle w:val="a6"/>
        <w:ind w:firstLine="284"/>
        <w:jc w:val="both"/>
        <w:rPr>
          <w:sz w:val="28"/>
          <w:szCs w:val="28"/>
        </w:rPr>
      </w:pPr>
      <w:r w:rsidRPr="00BF33F0">
        <w:rPr>
          <w:rStyle w:val="a7"/>
          <w:sz w:val="28"/>
          <w:szCs w:val="28"/>
        </w:rPr>
        <w:t>Приведение к единым единицам</w:t>
      </w:r>
    </w:p>
    <w:p w:rsidR="00BF33F0" w:rsidRPr="00BF33F0" w:rsidRDefault="00BF33F0" w:rsidP="004316CD">
      <w:pPr>
        <w:pStyle w:val="a6"/>
        <w:numPr>
          <w:ilvl w:val="0"/>
          <w:numId w:val="28"/>
        </w:numPr>
        <w:ind w:left="0" w:firstLine="284"/>
        <w:jc w:val="both"/>
        <w:rPr>
          <w:sz w:val="28"/>
          <w:szCs w:val="28"/>
        </w:rPr>
      </w:pPr>
      <w:r w:rsidRPr="00BF33F0">
        <w:rPr>
          <w:sz w:val="28"/>
          <w:szCs w:val="28"/>
        </w:rPr>
        <w:t>температура: °C (исходные данные BMP280 и AHT20 конвертируются к единой шкале);</w:t>
      </w:r>
    </w:p>
    <w:p w:rsidR="00BF33F0" w:rsidRPr="00BF33F0" w:rsidRDefault="00BF33F0" w:rsidP="004316CD">
      <w:pPr>
        <w:pStyle w:val="a6"/>
        <w:numPr>
          <w:ilvl w:val="0"/>
          <w:numId w:val="28"/>
        </w:numPr>
        <w:ind w:left="0" w:firstLine="284"/>
        <w:jc w:val="both"/>
        <w:rPr>
          <w:sz w:val="28"/>
          <w:szCs w:val="28"/>
        </w:rPr>
      </w:pPr>
      <w:r w:rsidRPr="00BF33F0">
        <w:rPr>
          <w:sz w:val="28"/>
          <w:szCs w:val="28"/>
        </w:rPr>
        <w:t>влажность: % (диапазон 0–100 %);</w:t>
      </w:r>
    </w:p>
    <w:p w:rsidR="00BF33F0" w:rsidRPr="00BF33F0" w:rsidRDefault="00BF33F0" w:rsidP="004316CD">
      <w:pPr>
        <w:pStyle w:val="a6"/>
        <w:numPr>
          <w:ilvl w:val="0"/>
          <w:numId w:val="28"/>
        </w:numPr>
        <w:ind w:left="0" w:firstLine="284"/>
        <w:jc w:val="both"/>
        <w:rPr>
          <w:sz w:val="28"/>
          <w:szCs w:val="28"/>
        </w:rPr>
      </w:pPr>
      <w:r w:rsidRPr="00BF33F0">
        <w:rPr>
          <w:sz w:val="28"/>
          <w:szCs w:val="28"/>
        </w:rPr>
        <w:t xml:space="preserve">давление: </w:t>
      </w:r>
      <w:proofErr w:type="spellStart"/>
      <w:r w:rsidRPr="00BF33F0">
        <w:rPr>
          <w:sz w:val="28"/>
          <w:szCs w:val="28"/>
        </w:rPr>
        <w:t>гПа</w:t>
      </w:r>
      <w:proofErr w:type="spellEnd"/>
      <w:r w:rsidRPr="00BF33F0">
        <w:rPr>
          <w:sz w:val="28"/>
          <w:szCs w:val="28"/>
        </w:rPr>
        <w:t xml:space="preserve"> (1 мм рт. ст. = 1,333 </w:t>
      </w:r>
      <w:proofErr w:type="spellStart"/>
      <w:r w:rsidRPr="00BF33F0">
        <w:rPr>
          <w:sz w:val="28"/>
          <w:szCs w:val="28"/>
        </w:rPr>
        <w:t>гПа</w:t>
      </w:r>
      <w:proofErr w:type="spellEnd"/>
      <w:r w:rsidRPr="00BF33F0">
        <w:rPr>
          <w:sz w:val="28"/>
          <w:szCs w:val="28"/>
        </w:rPr>
        <w:t>).</w:t>
      </w:r>
    </w:p>
    <w:p w:rsidR="00BF33F0" w:rsidRPr="00BF33F0" w:rsidRDefault="00BF33F0" w:rsidP="00D20989">
      <w:pPr>
        <w:pStyle w:val="a6"/>
        <w:ind w:firstLine="284"/>
        <w:jc w:val="both"/>
        <w:rPr>
          <w:sz w:val="28"/>
          <w:szCs w:val="28"/>
        </w:rPr>
      </w:pPr>
      <w:r w:rsidRPr="00BF33F0">
        <w:rPr>
          <w:rStyle w:val="a7"/>
          <w:sz w:val="28"/>
          <w:szCs w:val="28"/>
        </w:rPr>
        <w:t>Контроль целостности</w:t>
      </w:r>
    </w:p>
    <w:p w:rsidR="00BF33F0" w:rsidRPr="00BF33F0" w:rsidRDefault="00BF33F0" w:rsidP="004316CD">
      <w:pPr>
        <w:pStyle w:val="a6"/>
        <w:numPr>
          <w:ilvl w:val="0"/>
          <w:numId w:val="29"/>
        </w:numPr>
        <w:ind w:left="0" w:firstLine="284"/>
        <w:jc w:val="both"/>
        <w:rPr>
          <w:sz w:val="28"/>
          <w:szCs w:val="28"/>
        </w:rPr>
      </w:pPr>
      <w:r w:rsidRPr="00BF33F0">
        <w:rPr>
          <w:sz w:val="28"/>
          <w:szCs w:val="28"/>
        </w:rPr>
        <w:t xml:space="preserve">проверка на дубликаты по </w:t>
      </w:r>
      <w:proofErr w:type="spellStart"/>
      <w:r w:rsidRPr="00BF33F0">
        <w:rPr>
          <w:sz w:val="28"/>
          <w:szCs w:val="28"/>
        </w:rPr>
        <w:t>timestamp</w:t>
      </w:r>
      <w:proofErr w:type="spellEnd"/>
      <w:r w:rsidRPr="00BF33F0">
        <w:rPr>
          <w:sz w:val="28"/>
          <w:szCs w:val="28"/>
        </w:rPr>
        <w:t>;</w:t>
      </w:r>
    </w:p>
    <w:p w:rsidR="00BF33F0" w:rsidRPr="00BF33F0" w:rsidRDefault="00BF33F0" w:rsidP="004316CD">
      <w:pPr>
        <w:pStyle w:val="a6"/>
        <w:numPr>
          <w:ilvl w:val="0"/>
          <w:numId w:val="29"/>
        </w:numPr>
        <w:ind w:left="0" w:firstLine="284"/>
        <w:jc w:val="both"/>
        <w:rPr>
          <w:sz w:val="28"/>
          <w:szCs w:val="28"/>
        </w:rPr>
      </w:pPr>
      <w:proofErr w:type="spellStart"/>
      <w:r w:rsidRPr="00BF33F0">
        <w:rPr>
          <w:sz w:val="28"/>
          <w:szCs w:val="28"/>
        </w:rPr>
        <w:t>валидация</w:t>
      </w:r>
      <w:proofErr w:type="spellEnd"/>
      <w:r w:rsidRPr="00BF33F0">
        <w:rPr>
          <w:sz w:val="28"/>
          <w:szCs w:val="28"/>
        </w:rPr>
        <w:t xml:space="preserve"> диапазонов (например, </w:t>
      </w:r>
      <w:r w:rsidRPr="00BF33F0">
        <w:rPr>
          <w:rStyle w:val="mord"/>
          <w:sz w:val="28"/>
          <w:szCs w:val="28"/>
        </w:rPr>
        <w:t>T</w:t>
      </w:r>
      <w:proofErr w:type="gramStart"/>
      <w:r w:rsidRPr="00BF33F0">
        <w:rPr>
          <w:rStyle w:val="mrel"/>
          <w:rFonts w:ascii="Cambria Math" w:hAnsi="Cambria Math" w:cs="Cambria Math"/>
          <w:sz w:val="28"/>
          <w:szCs w:val="28"/>
        </w:rPr>
        <w:t>∈</w:t>
      </w:r>
      <w:r w:rsidRPr="00BF33F0">
        <w:rPr>
          <w:rStyle w:val="mopen"/>
          <w:sz w:val="28"/>
          <w:szCs w:val="28"/>
        </w:rPr>
        <w:t>[</w:t>
      </w:r>
      <w:proofErr w:type="gramEnd"/>
      <w:r w:rsidRPr="00BF33F0">
        <w:rPr>
          <w:rStyle w:val="mord"/>
          <w:sz w:val="28"/>
          <w:szCs w:val="28"/>
        </w:rPr>
        <w:t>−10</w:t>
      </w:r>
      <w:r w:rsidRPr="00BF33F0">
        <w:rPr>
          <w:rStyle w:val="mpunct"/>
          <w:sz w:val="28"/>
          <w:szCs w:val="28"/>
        </w:rPr>
        <w:t>;</w:t>
      </w:r>
      <w:r w:rsidRPr="00BF33F0">
        <w:rPr>
          <w:rStyle w:val="mord"/>
          <w:sz w:val="28"/>
          <w:szCs w:val="28"/>
        </w:rPr>
        <w:t>+40</w:t>
      </w:r>
      <w:r w:rsidRPr="00BF33F0">
        <w:rPr>
          <w:rStyle w:val="mclose"/>
          <w:sz w:val="28"/>
          <w:szCs w:val="28"/>
        </w:rPr>
        <w:t>]</w:t>
      </w:r>
      <w:r w:rsidRPr="00BF33F0">
        <w:rPr>
          <w:rStyle w:val="mspace"/>
          <w:sz w:val="28"/>
          <w:szCs w:val="28"/>
        </w:rPr>
        <w:t> </w:t>
      </w:r>
      <w:r w:rsidRPr="00BF33F0">
        <w:rPr>
          <w:rStyle w:val="mbin"/>
          <w:rFonts w:ascii="Cambria Math" w:hAnsi="Cambria Math" w:cs="Cambria Math"/>
          <w:sz w:val="28"/>
          <w:szCs w:val="28"/>
        </w:rPr>
        <w:t>∘</w:t>
      </w:r>
      <w:r w:rsidRPr="00BF33F0">
        <w:rPr>
          <w:rStyle w:val="mord"/>
          <w:sz w:val="28"/>
          <w:szCs w:val="28"/>
        </w:rPr>
        <w:t>C</w:t>
      </w:r>
      <w:r w:rsidRPr="00BF33F0">
        <w:rPr>
          <w:sz w:val="28"/>
          <w:szCs w:val="28"/>
        </w:rPr>
        <w:t xml:space="preserve"> для региона);</w:t>
      </w:r>
    </w:p>
    <w:p w:rsidR="00BF33F0" w:rsidRPr="00BF33F0" w:rsidRDefault="00BF33F0" w:rsidP="004316CD">
      <w:pPr>
        <w:pStyle w:val="a6"/>
        <w:numPr>
          <w:ilvl w:val="0"/>
          <w:numId w:val="29"/>
        </w:numPr>
        <w:ind w:left="0" w:firstLine="284"/>
        <w:jc w:val="both"/>
        <w:rPr>
          <w:sz w:val="28"/>
          <w:szCs w:val="28"/>
        </w:rPr>
      </w:pPr>
      <w:r w:rsidRPr="00BF33F0">
        <w:rPr>
          <w:sz w:val="28"/>
          <w:szCs w:val="28"/>
        </w:rPr>
        <w:t xml:space="preserve">логические проверки (например, </w:t>
      </w:r>
      <w:r w:rsidRPr="00BF33F0">
        <w:rPr>
          <w:rStyle w:val="mord"/>
          <w:sz w:val="28"/>
          <w:szCs w:val="28"/>
        </w:rPr>
        <w:t>RH</w:t>
      </w:r>
      <w:r w:rsidRPr="00BF33F0">
        <w:rPr>
          <w:rStyle w:val="mrel"/>
          <w:sz w:val="28"/>
          <w:szCs w:val="28"/>
        </w:rPr>
        <w:t>&gt;</w:t>
      </w:r>
      <w:r w:rsidRPr="00BF33F0">
        <w:rPr>
          <w:rStyle w:val="mord"/>
          <w:sz w:val="28"/>
          <w:szCs w:val="28"/>
        </w:rPr>
        <w:t>95%</w:t>
      </w:r>
      <w:r w:rsidRPr="00BF33F0">
        <w:rPr>
          <w:sz w:val="28"/>
          <w:szCs w:val="28"/>
        </w:rPr>
        <w:t xml:space="preserve"> при </w:t>
      </w:r>
      <w:proofErr w:type="gramStart"/>
      <w:r w:rsidRPr="00BF33F0">
        <w:rPr>
          <w:rStyle w:val="mord"/>
          <w:sz w:val="28"/>
          <w:szCs w:val="28"/>
        </w:rPr>
        <w:t>T</w:t>
      </w:r>
      <w:r w:rsidRPr="00BF33F0">
        <w:rPr>
          <w:rStyle w:val="mrel"/>
          <w:sz w:val="28"/>
          <w:szCs w:val="28"/>
        </w:rPr>
        <w:t>&lt;</w:t>
      </w:r>
      <w:proofErr w:type="gramEnd"/>
      <w:r w:rsidRPr="00BF33F0">
        <w:rPr>
          <w:rStyle w:val="mord"/>
          <w:sz w:val="28"/>
          <w:szCs w:val="28"/>
        </w:rPr>
        <w:t>0</w:t>
      </w:r>
      <w:r w:rsidRPr="00BF33F0">
        <w:rPr>
          <w:rStyle w:val="mspace"/>
          <w:sz w:val="28"/>
          <w:szCs w:val="28"/>
        </w:rPr>
        <w:t> </w:t>
      </w:r>
      <w:r w:rsidRPr="00BF33F0">
        <w:rPr>
          <w:rStyle w:val="mbin"/>
          <w:rFonts w:ascii="Cambria Math" w:hAnsi="Cambria Math" w:cs="Cambria Math"/>
          <w:sz w:val="28"/>
          <w:szCs w:val="28"/>
        </w:rPr>
        <w:t>∘</w:t>
      </w:r>
      <w:r w:rsidRPr="00BF33F0">
        <w:rPr>
          <w:rStyle w:val="mord"/>
          <w:sz w:val="28"/>
          <w:szCs w:val="28"/>
        </w:rPr>
        <w:t>C</w:t>
      </w:r>
      <w:r w:rsidRPr="00BF33F0">
        <w:rPr>
          <w:sz w:val="28"/>
          <w:szCs w:val="28"/>
        </w:rPr>
        <w:t xml:space="preserve"> → возможная конденсация).</w:t>
      </w:r>
    </w:p>
    <w:p w:rsidR="00BF33F0" w:rsidRPr="00BF33F0" w:rsidRDefault="00BF33F0" w:rsidP="00D20989">
      <w:pPr>
        <w:pStyle w:val="3"/>
        <w:ind w:firstLine="284"/>
        <w:jc w:val="center"/>
        <w:rPr>
          <w:sz w:val="28"/>
          <w:szCs w:val="28"/>
        </w:rPr>
      </w:pPr>
      <w:r w:rsidRPr="00BF33F0">
        <w:rPr>
          <w:sz w:val="28"/>
          <w:szCs w:val="28"/>
        </w:rPr>
        <w:t>Методы статистической обработки</w:t>
      </w:r>
    </w:p>
    <w:p w:rsidR="003F7A59" w:rsidRDefault="00BF33F0" w:rsidP="00D20989">
      <w:pPr>
        <w:pStyle w:val="a6"/>
        <w:ind w:firstLine="284"/>
        <w:jc w:val="both"/>
        <w:rPr>
          <w:rStyle w:val="a7"/>
          <w:sz w:val="28"/>
          <w:szCs w:val="28"/>
        </w:rPr>
      </w:pPr>
      <w:r w:rsidRPr="00BF33F0">
        <w:rPr>
          <w:rStyle w:val="a7"/>
          <w:sz w:val="28"/>
          <w:szCs w:val="28"/>
        </w:rPr>
        <w:t>Описательная статистика</w:t>
      </w:r>
    </w:p>
    <w:p w:rsidR="00BF33F0" w:rsidRPr="00BF33F0" w:rsidRDefault="00BF33F0" w:rsidP="00D20989">
      <w:pPr>
        <w:pStyle w:val="a6"/>
        <w:ind w:firstLine="284"/>
        <w:jc w:val="both"/>
        <w:rPr>
          <w:sz w:val="28"/>
          <w:szCs w:val="28"/>
        </w:rPr>
      </w:pPr>
      <w:r w:rsidRPr="00BF33F0">
        <w:rPr>
          <w:sz w:val="28"/>
          <w:szCs w:val="28"/>
        </w:rPr>
        <w:t>Для каждого параметра и зоны рассчитываются:</w:t>
      </w:r>
    </w:p>
    <w:p w:rsidR="00BF33F0" w:rsidRPr="00BF33F0" w:rsidRDefault="00BF33F0" w:rsidP="004316CD">
      <w:pPr>
        <w:pStyle w:val="a6"/>
        <w:numPr>
          <w:ilvl w:val="0"/>
          <w:numId w:val="30"/>
        </w:numPr>
        <w:ind w:left="0" w:firstLine="284"/>
        <w:jc w:val="both"/>
        <w:rPr>
          <w:sz w:val="28"/>
          <w:szCs w:val="28"/>
        </w:rPr>
      </w:pPr>
      <w:r w:rsidRPr="00BF33F0">
        <w:rPr>
          <w:sz w:val="28"/>
          <w:szCs w:val="28"/>
        </w:rPr>
        <w:t>среднее значение (</w:t>
      </w:r>
      <w:r w:rsidRPr="00BF33F0">
        <w:rPr>
          <w:rStyle w:val="mord"/>
          <w:sz w:val="28"/>
          <w:szCs w:val="28"/>
        </w:rPr>
        <w:t>X</w:t>
      </w:r>
      <w:r w:rsidRPr="00BF33F0">
        <w:rPr>
          <w:sz w:val="28"/>
          <w:szCs w:val="28"/>
        </w:rPr>
        <w:t>);</w:t>
      </w:r>
    </w:p>
    <w:p w:rsidR="00BF33F0" w:rsidRPr="00BF33F0" w:rsidRDefault="00BF33F0" w:rsidP="004316CD">
      <w:pPr>
        <w:pStyle w:val="a6"/>
        <w:numPr>
          <w:ilvl w:val="0"/>
          <w:numId w:val="30"/>
        </w:numPr>
        <w:ind w:left="0" w:firstLine="284"/>
        <w:jc w:val="both"/>
        <w:rPr>
          <w:sz w:val="28"/>
          <w:szCs w:val="28"/>
        </w:rPr>
      </w:pPr>
      <w:r w:rsidRPr="00BF33F0">
        <w:rPr>
          <w:sz w:val="28"/>
          <w:szCs w:val="28"/>
        </w:rPr>
        <w:t>медиана (</w:t>
      </w:r>
      <w:proofErr w:type="spellStart"/>
      <w:r w:rsidRPr="00BF33F0">
        <w:rPr>
          <w:rStyle w:val="mord"/>
          <w:sz w:val="28"/>
          <w:szCs w:val="28"/>
        </w:rPr>
        <w:t>Me</w:t>
      </w:r>
      <w:proofErr w:type="spellEnd"/>
      <w:r w:rsidRPr="00BF33F0">
        <w:rPr>
          <w:sz w:val="28"/>
          <w:szCs w:val="28"/>
        </w:rPr>
        <w:t>);</w:t>
      </w:r>
    </w:p>
    <w:p w:rsidR="00BF33F0" w:rsidRPr="00BF33F0" w:rsidRDefault="00BF33F0" w:rsidP="004316CD">
      <w:pPr>
        <w:pStyle w:val="a6"/>
        <w:numPr>
          <w:ilvl w:val="0"/>
          <w:numId w:val="30"/>
        </w:numPr>
        <w:ind w:left="0" w:firstLine="284"/>
        <w:jc w:val="both"/>
        <w:rPr>
          <w:sz w:val="28"/>
          <w:szCs w:val="28"/>
        </w:rPr>
      </w:pPr>
      <w:r w:rsidRPr="00BF33F0">
        <w:rPr>
          <w:sz w:val="28"/>
          <w:szCs w:val="28"/>
        </w:rPr>
        <w:t>стандартное отклонение (</w:t>
      </w:r>
      <w:r w:rsidRPr="00BF33F0">
        <w:rPr>
          <w:rStyle w:val="mord"/>
          <w:sz w:val="28"/>
          <w:szCs w:val="28"/>
        </w:rPr>
        <w:t>σ</w:t>
      </w:r>
      <w:r w:rsidRPr="00BF33F0">
        <w:rPr>
          <w:sz w:val="28"/>
          <w:szCs w:val="28"/>
        </w:rPr>
        <w:t>);</w:t>
      </w:r>
    </w:p>
    <w:p w:rsidR="00BF33F0" w:rsidRPr="00BF33F0" w:rsidRDefault="00BF33F0" w:rsidP="004316CD">
      <w:pPr>
        <w:pStyle w:val="a6"/>
        <w:numPr>
          <w:ilvl w:val="0"/>
          <w:numId w:val="30"/>
        </w:numPr>
        <w:ind w:left="0" w:firstLine="284"/>
        <w:jc w:val="both"/>
        <w:rPr>
          <w:sz w:val="28"/>
          <w:szCs w:val="28"/>
        </w:rPr>
      </w:pPr>
      <w:r w:rsidRPr="00BF33F0">
        <w:rPr>
          <w:sz w:val="28"/>
          <w:szCs w:val="28"/>
        </w:rPr>
        <w:t>коэффициент вариации (</w:t>
      </w:r>
      <w:r w:rsidRPr="00BF33F0">
        <w:rPr>
          <w:rStyle w:val="mord"/>
          <w:sz w:val="28"/>
          <w:szCs w:val="28"/>
        </w:rPr>
        <w:t>V</w:t>
      </w:r>
      <w:r w:rsidRPr="00BF33F0">
        <w:rPr>
          <w:rStyle w:val="mrel"/>
          <w:sz w:val="28"/>
          <w:szCs w:val="28"/>
        </w:rPr>
        <w:t>=</w:t>
      </w:r>
      <w:proofErr w:type="spellStart"/>
      <w:r w:rsidRPr="00BF33F0">
        <w:rPr>
          <w:rStyle w:val="mord"/>
          <w:sz w:val="28"/>
          <w:szCs w:val="28"/>
        </w:rPr>
        <w:t>Xσ</w:t>
      </w:r>
      <w:proofErr w:type="spellEnd"/>
      <w:r w:rsidRPr="00BF33F0">
        <w:rPr>
          <w:rStyle w:val="vlist-s"/>
          <w:sz w:val="28"/>
          <w:szCs w:val="28"/>
        </w:rPr>
        <w:t>​</w:t>
      </w:r>
      <w:r w:rsidRPr="00BF33F0">
        <w:rPr>
          <w:rStyle w:val="mbin"/>
          <w:rFonts w:ascii="Cambria Math" w:hAnsi="Cambria Math" w:cs="Cambria Math"/>
          <w:sz w:val="28"/>
          <w:szCs w:val="28"/>
        </w:rPr>
        <w:t>⋅</w:t>
      </w:r>
      <w:r w:rsidRPr="00BF33F0">
        <w:rPr>
          <w:rStyle w:val="mord"/>
          <w:sz w:val="28"/>
          <w:szCs w:val="28"/>
        </w:rPr>
        <w:t>100%</w:t>
      </w:r>
      <w:r w:rsidRPr="00BF33F0">
        <w:rPr>
          <w:sz w:val="28"/>
          <w:szCs w:val="28"/>
        </w:rPr>
        <w:t>);</w:t>
      </w:r>
    </w:p>
    <w:p w:rsidR="00BF33F0" w:rsidRPr="00BF33F0" w:rsidRDefault="00BF33F0" w:rsidP="004316CD">
      <w:pPr>
        <w:pStyle w:val="a6"/>
        <w:numPr>
          <w:ilvl w:val="0"/>
          <w:numId w:val="30"/>
        </w:numPr>
        <w:ind w:left="0" w:firstLine="284"/>
        <w:jc w:val="both"/>
        <w:rPr>
          <w:sz w:val="28"/>
          <w:szCs w:val="28"/>
        </w:rPr>
      </w:pPr>
      <w:r w:rsidRPr="00BF33F0">
        <w:rPr>
          <w:sz w:val="28"/>
          <w:szCs w:val="28"/>
        </w:rPr>
        <w:t>минимум и максимум.</w:t>
      </w:r>
    </w:p>
    <w:p w:rsidR="00B5406E" w:rsidRDefault="00B5406E" w:rsidP="00D20989">
      <w:pPr>
        <w:pStyle w:val="a6"/>
        <w:ind w:firstLine="284"/>
        <w:jc w:val="both"/>
        <w:rPr>
          <w:rStyle w:val="a7"/>
          <w:sz w:val="28"/>
          <w:szCs w:val="28"/>
        </w:rPr>
      </w:pPr>
    </w:p>
    <w:p w:rsidR="00BF33F0" w:rsidRPr="00BF33F0" w:rsidRDefault="00BF33F0" w:rsidP="00D20989">
      <w:pPr>
        <w:pStyle w:val="a6"/>
        <w:ind w:firstLine="284"/>
        <w:jc w:val="both"/>
        <w:rPr>
          <w:sz w:val="28"/>
          <w:szCs w:val="28"/>
        </w:rPr>
      </w:pPr>
      <w:r w:rsidRPr="00BF33F0">
        <w:rPr>
          <w:rStyle w:val="a7"/>
          <w:sz w:val="28"/>
          <w:szCs w:val="28"/>
        </w:rPr>
        <w:lastRenderedPageBreak/>
        <w:t>Анализ взаимосвязей</w:t>
      </w:r>
    </w:p>
    <w:p w:rsidR="00BF33F0" w:rsidRPr="00D20989" w:rsidRDefault="00BF33F0" w:rsidP="004316CD">
      <w:pPr>
        <w:pStyle w:val="a6"/>
        <w:numPr>
          <w:ilvl w:val="0"/>
          <w:numId w:val="31"/>
        </w:numPr>
        <w:ind w:left="0" w:firstLine="284"/>
        <w:jc w:val="both"/>
        <w:rPr>
          <w:sz w:val="28"/>
          <w:szCs w:val="28"/>
        </w:rPr>
      </w:pPr>
      <w:r w:rsidRPr="00D20989">
        <w:rPr>
          <w:sz w:val="28"/>
          <w:szCs w:val="28"/>
        </w:rPr>
        <w:t>корреляция Пирсона (</w:t>
      </w:r>
      <w:r w:rsidRPr="00D20989">
        <w:t>r</w:t>
      </w:r>
      <w:r w:rsidRPr="00D20989">
        <w:rPr>
          <w:sz w:val="28"/>
          <w:szCs w:val="28"/>
        </w:rPr>
        <w:t>) между:</w:t>
      </w:r>
      <w:r w:rsidR="00D20989" w:rsidRPr="00D20989">
        <w:rPr>
          <w:sz w:val="28"/>
          <w:szCs w:val="28"/>
        </w:rPr>
        <w:t xml:space="preserve"> </w:t>
      </w:r>
      <w:r w:rsidRPr="00D20989">
        <w:t>T</w:t>
      </w:r>
      <w:r w:rsidRPr="00D20989">
        <w:rPr>
          <w:sz w:val="28"/>
          <w:szCs w:val="28"/>
        </w:rPr>
        <w:t xml:space="preserve"> и </w:t>
      </w:r>
      <w:r w:rsidRPr="00D20989">
        <w:t>RH</w:t>
      </w:r>
      <w:r w:rsidR="00D20989" w:rsidRPr="00D20989">
        <w:rPr>
          <w:sz w:val="28"/>
          <w:szCs w:val="28"/>
        </w:rPr>
        <w:t xml:space="preserve">, </w:t>
      </w:r>
      <w:r w:rsidRPr="00D20989">
        <w:t>T</w:t>
      </w:r>
      <w:r w:rsidRPr="00D20989">
        <w:rPr>
          <w:sz w:val="28"/>
          <w:szCs w:val="28"/>
        </w:rPr>
        <w:t xml:space="preserve"> и </w:t>
      </w:r>
      <w:r w:rsidRPr="00D20989">
        <w:t>P</w:t>
      </w:r>
      <w:r w:rsidR="00D20989" w:rsidRPr="00D20989">
        <w:rPr>
          <w:sz w:val="28"/>
          <w:szCs w:val="28"/>
        </w:rPr>
        <w:t xml:space="preserve">, </w:t>
      </w:r>
      <w:r w:rsidRPr="00D20989">
        <w:t>RH</w:t>
      </w:r>
      <w:r w:rsidRPr="00D20989">
        <w:rPr>
          <w:sz w:val="28"/>
          <w:szCs w:val="28"/>
        </w:rPr>
        <w:t xml:space="preserve"> и </w:t>
      </w:r>
      <w:r w:rsidRPr="00D20989">
        <w:t>P</w:t>
      </w:r>
      <w:r w:rsidRPr="00D20989">
        <w:rPr>
          <w:sz w:val="28"/>
          <w:szCs w:val="28"/>
        </w:rPr>
        <w:t>.</w:t>
      </w:r>
    </w:p>
    <w:p w:rsidR="00BF33F0" w:rsidRPr="00BF33F0" w:rsidRDefault="00BF33F0" w:rsidP="004316CD">
      <w:pPr>
        <w:pStyle w:val="a6"/>
        <w:numPr>
          <w:ilvl w:val="0"/>
          <w:numId w:val="31"/>
        </w:numPr>
        <w:ind w:left="0" w:firstLine="284"/>
        <w:jc w:val="both"/>
        <w:rPr>
          <w:sz w:val="28"/>
          <w:szCs w:val="28"/>
        </w:rPr>
      </w:pPr>
      <w:r w:rsidRPr="00BF33F0">
        <w:rPr>
          <w:sz w:val="28"/>
          <w:szCs w:val="28"/>
        </w:rPr>
        <w:t xml:space="preserve">значимость корреляции: </w:t>
      </w:r>
      <w:proofErr w:type="gramStart"/>
      <w:r w:rsidRPr="00BF33F0">
        <w:rPr>
          <w:rStyle w:val="mord"/>
          <w:sz w:val="28"/>
          <w:szCs w:val="28"/>
        </w:rPr>
        <w:t>p</w:t>
      </w:r>
      <w:r w:rsidRPr="00BF33F0">
        <w:rPr>
          <w:rStyle w:val="mrel"/>
          <w:sz w:val="28"/>
          <w:szCs w:val="28"/>
        </w:rPr>
        <w:t>&lt;</w:t>
      </w:r>
      <w:proofErr w:type="gramEnd"/>
      <w:r w:rsidRPr="00BF33F0">
        <w:rPr>
          <w:rStyle w:val="mord"/>
          <w:sz w:val="28"/>
          <w:szCs w:val="28"/>
        </w:rPr>
        <w:t>0</w:t>
      </w:r>
      <w:r w:rsidRPr="00BF33F0">
        <w:rPr>
          <w:rStyle w:val="mpunct"/>
          <w:sz w:val="28"/>
          <w:szCs w:val="28"/>
        </w:rPr>
        <w:t>,</w:t>
      </w:r>
      <w:r w:rsidRPr="00BF33F0">
        <w:rPr>
          <w:rStyle w:val="mord"/>
          <w:sz w:val="28"/>
          <w:szCs w:val="28"/>
        </w:rPr>
        <w:t>05</w:t>
      </w:r>
      <w:r w:rsidRPr="00BF33F0">
        <w:rPr>
          <w:sz w:val="28"/>
          <w:szCs w:val="28"/>
        </w:rPr>
        <w:t xml:space="preserve"> (критерий Стьюдента).</w:t>
      </w:r>
    </w:p>
    <w:p w:rsidR="00BF33F0" w:rsidRPr="00BF33F0" w:rsidRDefault="00BF33F0" w:rsidP="00D20989">
      <w:pPr>
        <w:pStyle w:val="a6"/>
        <w:ind w:firstLine="284"/>
        <w:jc w:val="both"/>
        <w:rPr>
          <w:sz w:val="28"/>
          <w:szCs w:val="28"/>
        </w:rPr>
      </w:pPr>
      <w:r w:rsidRPr="00BF33F0">
        <w:rPr>
          <w:rStyle w:val="a7"/>
          <w:sz w:val="28"/>
          <w:szCs w:val="28"/>
        </w:rPr>
        <w:t>Временной анализ</w:t>
      </w:r>
    </w:p>
    <w:p w:rsidR="00BF33F0" w:rsidRPr="00BF33F0" w:rsidRDefault="00BF33F0" w:rsidP="004316CD">
      <w:pPr>
        <w:pStyle w:val="a6"/>
        <w:numPr>
          <w:ilvl w:val="0"/>
          <w:numId w:val="32"/>
        </w:numPr>
        <w:ind w:left="0" w:firstLine="284"/>
        <w:jc w:val="both"/>
        <w:rPr>
          <w:sz w:val="28"/>
          <w:szCs w:val="28"/>
        </w:rPr>
      </w:pPr>
      <w:r w:rsidRPr="00BF33F0">
        <w:rPr>
          <w:sz w:val="28"/>
          <w:szCs w:val="28"/>
        </w:rPr>
        <w:t xml:space="preserve">суточные и сезонные тренды (графики хода </w:t>
      </w:r>
      <w:r w:rsidRPr="00BF33F0">
        <w:rPr>
          <w:rStyle w:val="mord"/>
          <w:sz w:val="28"/>
          <w:szCs w:val="28"/>
        </w:rPr>
        <w:t>T</w:t>
      </w:r>
      <w:r w:rsidRPr="00BF33F0">
        <w:rPr>
          <w:sz w:val="28"/>
          <w:szCs w:val="28"/>
        </w:rPr>
        <w:t xml:space="preserve">, </w:t>
      </w:r>
      <w:r w:rsidRPr="00BF33F0">
        <w:rPr>
          <w:rStyle w:val="mord"/>
          <w:sz w:val="28"/>
          <w:szCs w:val="28"/>
        </w:rPr>
        <w:t>RH</w:t>
      </w:r>
      <w:r w:rsidRPr="00BF33F0">
        <w:rPr>
          <w:sz w:val="28"/>
          <w:szCs w:val="28"/>
        </w:rPr>
        <w:t xml:space="preserve">, </w:t>
      </w:r>
      <w:r w:rsidRPr="00BF33F0">
        <w:rPr>
          <w:rStyle w:val="mord"/>
          <w:sz w:val="28"/>
          <w:szCs w:val="28"/>
        </w:rPr>
        <w:t>P</w:t>
      </w:r>
      <w:r w:rsidRPr="00BF33F0">
        <w:rPr>
          <w:sz w:val="28"/>
          <w:szCs w:val="28"/>
        </w:rPr>
        <w:t>);</w:t>
      </w:r>
    </w:p>
    <w:p w:rsidR="00BF33F0" w:rsidRPr="00BF33F0" w:rsidRDefault="00BF33F0" w:rsidP="004316CD">
      <w:pPr>
        <w:pStyle w:val="a6"/>
        <w:numPr>
          <w:ilvl w:val="0"/>
          <w:numId w:val="32"/>
        </w:numPr>
        <w:ind w:left="0" w:firstLine="284"/>
        <w:jc w:val="both"/>
        <w:rPr>
          <w:sz w:val="28"/>
          <w:szCs w:val="28"/>
        </w:rPr>
      </w:pPr>
      <w:r w:rsidRPr="00BF33F0">
        <w:rPr>
          <w:sz w:val="28"/>
          <w:szCs w:val="28"/>
        </w:rPr>
        <w:t>автокорреляция (лаг 1–24 часа) для выявления периодичности;</w:t>
      </w:r>
    </w:p>
    <w:p w:rsidR="00BF33F0" w:rsidRPr="00BF33F0" w:rsidRDefault="003F7A59" w:rsidP="004316CD">
      <w:pPr>
        <w:pStyle w:val="a6"/>
        <w:numPr>
          <w:ilvl w:val="0"/>
          <w:numId w:val="32"/>
        </w:numPr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анализ экстремумов</w:t>
      </w:r>
      <w:r w:rsidR="00BF33F0" w:rsidRPr="00BF33F0">
        <w:rPr>
          <w:sz w:val="28"/>
          <w:szCs w:val="28"/>
        </w:rPr>
        <w:t>.</w:t>
      </w:r>
    </w:p>
    <w:p w:rsidR="00BF33F0" w:rsidRPr="00BF33F0" w:rsidRDefault="00BF33F0" w:rsidP="00D20989">
      <w:pPr>
        <w:pStyle w:val="a6"/>
        <w:ind w:firstLine="284"/>
        <w:jc w:val="both"/>
        <w:rPr>
          <w:sz w:val="28"/>
          <w:szCs w:val="28"/>
        </w:rPr>
      </w:pPr>
      <w:r w:rsidRPr="00BF33F0">
        <w:rPr>
          <w:rStyle w:val="a7"/>
          <w:sz w:val="28"/>
          <w:szCs w:val="28"/>
        </w:rPr>
        <w:t>Оценка погрешности</w:t>
      </w:r>
    </w:p>
    <w:p w:rsidR="00BF33F0" w:rsidRPr="00BF33F0" w:rsidRDefault="00BF33F0" w:rsidP="004316CD">
      <w:pPr>
        <w:pStyle w:val="a6"/>
        <w:numPr>
          <w:ilvl w:val="0"/>
          <w:numId w:val="33"/>
        </w:numPr>
        <w:ind w:left="0" w:firstLine="284"/>
        <w:jc w:val="both"/>
        <w:rPr>
          <w:sz w:val="28"/>
          <w:szCs w:val="28"/>
        </w:rPr>
      </w:pPr>
      <w:r w:rsidRPr="00BF33F0">
        <w:rPr>
          <w:sz w:val="28"/>
          <w:szCs w:val="28"/>
        </w:rPr>
        <w:t xml:space="preserve">абсолютная погрешность: </w:t>
      </w:r>
      <w:r w:rsidRPr="00BF33F0">
        <w:rPr>
          <w:rStyle w:val="mord"/>
          <w:sz w:val="28"/>
          <w:szCs w:val="28"/>
        </w:rPr>
        <w:t>Δ</w:t>
      </w:r>
      <w:r w:rsidRPr="00BF33F0">
        <w:rPr>
          <w:rStyle w:val="mrel"/>
          <w:sz w:val="28"/>
          <w:szCs w:val="28"/>
        </w:rPr>
        <w:t>=</w:t>
      </w:r>
      <w:r w:rsidRPr="00BF33F0">
        <w:rPr>
          <w:rStyle w:val="mord"/>
          <w:rFonts w:ascii="Cambria Math" w:hAnsi="Cambria Math" w:cs="Cambria Math"/>
          <w:sz w:val="28"/>
          <w:szCs w:val="28"/>
        </w:rPr>
        <w:t>∣</w:t>
      </w:r>
      <w:proofErr w:type="spellStart"/>
      <w:r w:rsidRPr="00BF33F0">
        <w:rPr>
          <w:rStyle w:val="mord"/>
          <w:sz w:val="28"/>
          <w:szCs w:val="28"/>
        </w:rPr>
        <w:t>Xстанция</w:t>
      </w:r>
      <w:proofErr w:type="spellEnd"/>
      <w:r w:rsidRPr="00BF33F0">
        <w:rPr>
          <w:rStyle w:val="vlist-s"/>
          <w:sz w:val="28"/>
          <w:szCs w:val="28"/>
        </w:rPr>
        <w:t>​</w:t>
      </w:r>
      <w:r w:rsidRPr="00BF33F0">
        <w:rPr>
          <w:rStyle w:val="mbin"/>
          <w:sz w:val="28"/>
          <w:szCs w:val="28"/>
        </w:rPr>
        <w:t>−</w:t>
      </w:r>
      <w:proofErr w:type="spellStart"/>
      <w:r w:rsidRPr="00BF33F0">
        <w:rPr>
          <w:rStyle w:val="mord"/>
          <w:sz w:val="28"/>
          <w:szCs w:val="28"/>
        </w:rPr>
        <w:t>Xэталон</w:t>
      </w:r>
      <w:proofErr w:type="spellEnd"/>
      <w:r w:rsidRPr="00BF33F0">
        <w:rPr>
          <w:rStyle w:val="vlist-s"/>
          <w:sz w:val="28"/>
          <w:szCs w:val="28"/>
        </w:rPr>
        <w:t>​</w:t>
      </w:r>
      <w:r w:rsidRPr="00BF33F0">
        <w:rPr>
          <w:rStyle w:val="mord"/>
          <w:rFonts w:ascii="Cambria Math" w:hAnsi="Cambria Math" w:cs="Cambria Math"/>
          <w:sz w:val="28"/>
          <w:szCs w:val="28"/>
        </w:rPr>
        <w:t>∣</w:t>
      </w:r>
      <w:r w:rsidRPr="00BF33F0">
        <w:rPr>
          <w:sz w:val="28"/>
          <w:szCs w:val="28"/>
        </w:rPr>
        <w:t>;</w:t>
      </w:r>
    </w:p>
    <w:p w:rsidR="00BF33F0" w:rsidRPr="00BF33F0" w:rsidRDefault="00BF33F0" w:rsidP="004316CD">
      <w:pPr>
        <w:pStyle w:val="a6"/>
        <w:numPr>
          <w:ilvl w:val="0"/>
          <w:numId w:val="33"/>
        </w:numPr>
        <w:ind w:left="0" w:firstLine="284"/>
        <w:jc w:val="both"/>
        <w:rPr>
          <w:sz w:val="28"/>
          <w:szCs w:val="28"/>
        </w:rPr>
      </w:pPr>
      <w:r w:rsidRPr="00BF33F0">
        <w:rPr>
          <w:sz w:val="28"/>
          <w:szCs w:val="28"/>
        </w:rPr>
        <w:t xml:space="preserve">относительная погрешность: </w:t>
      </w:r>
      <w:r w:rsidRPr="00BF33F0">
        <w:rPr>
          <w:rStyle w:val="mord"/>
          <w:sz w:val="28"/>
          <w:szCs w:val="28"/>
        </w:rPr>
        <w:t>δ</w:t>
      </w:r>
      <w:r w:rsidRPr="00BF33F0">
        <w:rPr>
          <w:rStyle w:val="mrel"/>
          <w:sz w:val="28"/>
          <w:szCs w:val="28"/>
        </w:rPr>
        <w:t>=</w:t>
      </w:r>
      <w:proofErr w:type="spellStart"/>
      <w:r w:rsidRPr="00BF33F0">
        <w:rPr>
          <w:rStyle w:val="mord"/>
          <w:sz w:val="28"/>
          <w:szCs w:val="28"/>
        </w:rPr>
        <w:t>Xэталон</w:t>
      </w:r>
      <w:proofErr w:type="spellEnd"/>
      <w:r w:rsidRPr="00BF33F0">
        <w:rPr>
          <w:rStyle w:val="vlist-s"/>
          <w:sz w:val="28"/>
          <w:szCs w:val="28"/>
        </w:rPr>
        <w:t>​</w:t>
      </w:r>
      <w:r w:rsidRPr="00BF33F0">
        <w:rPr>
          <w:rStyle w:val="mord"/>
          <w:sz w:val="28"/>
          <w:szCs w:val="28"/>
        </w:rPr>
        <w:t>Δ</w:t>
      </w:r>
      <w:r w:rsidRPr="00BF33F0">
        <w:rPr>
          <w:rStyle w:val="vlist-s"/>
          <w:sz w:val="28"/>
          <w:szCs w:val="28"/>
        </w:rPr>
        <w:t>​</w:t>
      </w:r>
      <w:r w:rsidRPr="00BF33F0">
        <w:rPr>
          <w:rStyle w:val="mbin"/>
          <w:rFonts w:ascii="Cambria Math" w:hAnsi="Cambria Math" w:cs="Cambria Math"/>
          <w:sz w:val="28"/>
          <w:szCs w:val="28"/>
        </w:rPr>
        <w:t>⋅</w:t>
      </w:r>
      <w:r w:rsidRPr="00BF33F0">
        <w:rPr>
          <w:rStyle w:val="mord"/>
          <w:sz w:val="28"/>
          <w:szCs w:val="28"/>
        </w:rPr>
        <w:t>100%</w:t>
      </w:r>
      <w:r w:rsidRPr="00BF33F0">
        <w:rPr>
          <w:sz w:val="28"/>
          <w:szCs w:val="28"/>
        </w:rPr>
        <w:t>;</w:t>
      </w:r>
    </w:p>
    <w:p w:rsidR="00BF33F0" w:rsidRPr="00BF33F0" w:rsidRDefault="00BF33F0" w:rsidP="004316CD">
      <w:pPr>
        <w:pStyle w:val="a6"/>
        <w:numPr>
          <w:ilvl w:val="0"/>
          <w:numId w:val="33"/>
        </w:numPr>
        <w:ind w:left="0" w:firstLine="284"/>
        <w:jc w:val="both"/>
        <w:rPr>
          <w:sz w:val="28"/>
          <w:szCs w:val="28"/>
        </w:rPr>
      </w:pPr>
      <w:r w:rsidRPr="00BF33F0">
        <w:rPr>
          <w:sz w:val="28"/>
          <w:szCs w:val="28"/>
        </w:rPr>
        <w:t>сравнение с паспортными данными датчиков (BMP280: ±0,01 </w:t>
      </w:r>
      <w:proofErr w:type="spellStart"/>
      <w:r w:rsidRPr="00BF33F0">
        <w:rPr>
          <w:sz w:val="28"/>
          <w:szCs w:val="28"/>
        </w:rPr>
        <w:t>гПа</w:t>
      </w:r>
      <w:proofErr w:type="spellEnd"/>
      <w:r w:rsidRPr="00BF33F0">
        <w:rPr>
          <w:sz w:val="28"/>
          <w:szCs w:val="28"/>
        </w:rPr>
        <w:t>; AHT20: ±2 % RH).</w:t>
      </w:r>
    </w:p>
    <w:p w:rsidR="00BF33F0" w:rsidRPr="00BF33F0" w:rsidRDefault="00BF33F0" w:rsidP="00D20989">
      <w:pPr>
        <w:pStyle w:val="3"/>
        <w:ind w:firstLine="284"/>
        <w:jc w:val="both"/>
        <w:rPr>
          <w:sz w:val="28"/>
          <w:szCs w:val="28"/>
        </w:rPr>
      </w:pPr>
      <w:r w:rsidRPr="00BF33F0">
        <w:rPr>
          <w:sz w:val="28"/>
          <w:szCs w:val="28"/>
        </w:rPr>
        <w:t>Инструменты обработки</w:t>
      </w:r>
    </w:p>
    <w:p w:rsidR="00BF33F0" w:rsidRPr="00D20989" w:rsidRDefault="00BF33F0" w:rsidP="004316CD">
      <w:pPr>
        <w:pStyle w:val="a6"/>
        <w:numPr>
          <w:ilvl w:val="0"/>
          <w:numId w:val="34"/>
        </w:numPr>
        <w:tabs>
          <w:tab w:val="left" w:pos="567"/>
        </w:tabs>
        <w:ind w:left="0" w:firstLine="284"/>
        <w:jc w:val="both"/>
        <w:rPr>
          <w:rStyle w:val="a7"/>
        </w:rPr>
      </w:pPr>
      <w:r w:rsidRPr="00D20989">
        <w:rPr>
          <w:rStyle w:val="a7"/>
          <w:sz w:val="28"/>
          <w:szCs w:val="28"/>
        </w:rPr>
        <w:t>Программные средства:</w:t>
      </w:r>
      <w:r w:rsidR="00D20989" w:rsidRPr="00D20989">
        <w:rPr>
          <w:rStyle w:val="a7"/>
        </w:rPr>
        <w:t xml:space="preserve"> </w:t>
      </w:r>
      <w:r w:rsidRPr="00D20989">
        <w:rPr>
          <w:bCs/>
          <w:sz w:val="28"/>
          <w:szCs w:val="28"/>
        </w:rPr>
        <w:t xml:space="preserve">Python (библиотеки: Pandas, NumPy, </w:t>
      </w:r>
      <w:proofErr w:type="spellStart"/>
      <w:r w:rsidRPr="00D20989">
        <w:rPr>
          <w:bCs/>
          <w:sz w:val="28"/>
          <w:szCs w:val="28"/>
        </w:rPr>
        <w:t>SciPy</w:t>
      </w:r>
      <w:proofErr w:type="spellEnd"/>
      <w:r w:rsidRPr="00D20989">
        <w:rPr>
          <w:bCs/>
          <w:sz w:val="28"/>
          <w:szCs w:val="28"/>
        </w:rPr>
        <w:t xml:space="preserve">, </w:t>
      </w:r>
      <w:proofErr w:type="spellStart"/>
      <w:r w:rsidRPr="00D20989">
        <w:rPr>
          <w:bCs/>
          <w:sz w:val="28"/>
          <w:szCs w:val="28"/>
        </w:rPr>
        <w:t>Matplotlib</w:t>
      </w:r>
      <w:proofErr w:type="spellEnd"/>
      <w:r w:rsidRPr="00D20989">
        <w:rPr>
          <w:bCs/>
          <w:sz w:val="28"/>
          <w:szCs w:val="28"/>
        </w:rPr>
        <w:t xml:space="preserve">, </w:t>
      </w:r>
      <w:proofErr w:type="spellStart"/>
      <w:r w:rsidRPr="00D20989">
        <w:rPr>
          <w:bCs/>
          <w:sz w:val="28"/>
          <w:szCs w:val="28"/>
        </w:rPr>
        <w:t>Seaborn</w:t>
      </w:r>
      <w:proofErr w:type="spellEnd"/>
      <w:r w:rsidR="00D20989" w:rsidRPr="00D20989">
        <w:rPr>
          <w:bCs/>
          <w:sz w:val="28"/>
          <w:szCs w:val="28"/>
        </w:rPr>
        <w:t xml:space="preserve">), </w:t>
      </w:r>
      <w:proofErr w:type="spellStart"/>
      <w:r w:rsidRPr="00D20989">
        <w:rPr>
          <w:bCs/>
          <w:sz w:val="28"/>
          <w:szCs w:val="28"/>
        </w:rPr>
        <w:t>Excel</w:t>
      </w:r>
      <w:proofErr w:type="spellEnd"/>
      <w:r w:rsidRPr="00D20989">
        <w:rPr>
          <w:bCs/>
          <w:sz w:val="28"/>
          <w:szCs w:val="28"/>
        </w:rPr>
        <w:t xml:space="preserve"> (предварительная обработка, сводные таблицы).</w:t>
      </w:r>
    </w:p>
    <w:p w:rsidR="00BF33F0" w:rsidRPr="00D20989" w:rsidRDefault="00BF33F0" w:rsidP="004316CD">
      <w:pPr>
        <w:pStyle w:val="a6"/>
        <w:numPr>
          <w:ilvl w:val="0"/>
          <w:numId w:val="34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BF33F0">
        <w:rPr>
          <w:rStyle w:val="a7"/>
          <w:sz w:val="28"/>
          <w:szCs w:val="28"/>
        </w:rPr>
        <w:t>Визуализация:</w:t>
      </w:r>
      <w:r w:rsidR="00D20989">
        <w:rPr>
          <w:sz w:val="28"/>
          <w:szCs w:val="28"/>
        </w:rPr>
        <w:t xml:space="preserve"> </w:t>
      </w:r>
      <w:r w:rsidRPr="00D20989">
        <w:rPr>
          <w:sz w:val="28"/>
          <w:szCs w:val="28"/>
        </w:rPr>
        <w:t>графики суто</w:t>
      </w:r>
      <w:r w:rsidR="00D20989">
        <w:rPr>
          <w:sz w:val="28"/>
          <w:szCs w:val="28"/>
        </w:rPr>
        <w:t xml:space="preserve">чного хода (линейные диаграммы), </w:t>
      </w:r>
      <w:r w:rsidR="003F7A59" w:rsidRPr="00D20989">
        <w:rPr>
          <w:sz w:val="28"/>
          <w:szCs w:val="28"/>
        </w:rPr>
        <w:t>диаграммы д</w:t>
      </w:r>
      <w:r w:rsidRPr="00D20989">
        <w:rPr>
          <w:sz w:val="28"/>
          <w:szCs w:val="28"/>
        </w:rPr>
        <w:t>ля сравнения зон.</w:t>
      </w:r>
    </w:p>
    <w:p w:rsidR="00BF33F0" w:rsidRPr="00BF33F0" w:rsidRDefault="00BF33F0" w:rsidP="00D20989">
      <w:pPr>
        <w:pStyle w:val="3"/>
        <w:ind w:firstLine="284"/>
        <w:jc w:val="center"/>
        <w:rPr>
          <w:sz w:val="28"/>
          <w:szCs w:val="28"/>
        </w:rPr>
      </w:pPr>
      <w:r w:rsidRPr="00BF33F0">
        <w:rPr>
          <w:sz w:val="28"/>
          <w:szCs w:val="28"/>
        </w:rPr>
        <w:t>Контроль качества данных</w:t>
      </w:r>
    </w:p>
    <w:p w:rsidR="00BF33F0" w:rsidRPr="00BF33F0" w:rsidRDefault="00BF33F0" w:rsidP="00D20989">
      <w:pPr>
        <w:pStyle w:val="a6"/>
        <w:ind w:firstLine="284"/>
        <w:jc w:val="both"/>
        <w:rPr>
          <w:sz w:val="28"/>
          <w:szCs w:val="28"/>
        </w:rPr>
      </w:pPr>
      <w:proofErr w:type="spellStart"/>
      <w:r w:rsidRPr="00BF33F0">
        <w:rPr>
          <w:rStyle w:val="a7"/>
          <w:sz w:val="28"/>
          <w:szCs w:val="28"/>
        </w:rPr>
        <w:t>Валидация</w:t>
      </w:r>
      <w:proofErr w:type="spellEnd"/>
      <w:r w:rsidRPr="00BF33F0">
        <w:rPr>
          <w:rStyle w:val="a7"/>
          <w:sz w:val="28"/>
          <w:szCs w:val="28"/>
        </w:rPr>
        <w:t xml:space="preserve"> измерений</w:t>
      </w:r>
    </w:p>
    <w:p w:rsidR="00BF33F0" w:rsidRPr="00BF33F0" w:rsidRDefault="00BF33F0" w:rsidP="004316CD">
      <w:pPr>
        <w:pStyle w:val="a6"/>
        <w:numPr>
          <w:ilvl w:val="0"/>
          <w:numId w:val="35"/>
        </w:numPr>
        <w:ind w:left="0" w:firstLine="284"/>
        <w:jc w:val="both"/>
        <w:rPr>
          <w:sz w:val="28"/>
          <w:szCs w:val="28"/>
        </w:rPr>
      </w:pPr>
      <w:r w:rsidRPr="00BF33F0">
        <w:rPr>
          <w:sz w:val="28"/>
          <w:szCs w:val="28"/>
        </w:rPr>
        <w:t>повторная калибровка каждые 30 дней;</w:t>
      </w:r>
    </w:p>
    <w:p w:rsidR="00BF33F0" w:rsidRPr="00BF33F0" w:rsidRDefault="00BF33F0" w:rsidP="004316CD">
      <w:pPr>
        <w:pStyle w:val="a6"/>
        <w:numPr>
          <w:ilvl w:val="0"/>
          <w:numId w:val="35"/>
        </w:numPr>
        <w:ind w:left="0" w:firstLine="284"/>
        <w:jc w:val="both"/>
        <w:rPr>
          <w:sz w:val="28"/>
          <w:szCs w:val="28"/>
        </w:rPr>
      </w:pPr>
      <w:r w:rsidRPr="00BF33F0">
        <w:rPr>
          <w:sz w:val="28"/>
          <w:szCs w:val="28"/>
        </w:rPr>
        <w:t>кросс</w:t>
      </w:r>
      <w:r w:rsidRPr="00BF33F0">
        <w:rPr>
          <w:sz w:val="28"/>
          <w:szCs w:val="28"/>
        </w:rPr>
        <w:noBreakHyphen/>
        <w:t>проверка между BMP280 и AHT20 по температуре (расхождение ≤ 0,3 °C).</w:t>
      </w:r>
    </w:p>
    <w:p w:rsidR="00BF33F0" w:rsidRPr="00BF33F0" w:rsidRDefault="00BF33F0" w:rsidP="00D20989">
      <w:pPr>
        <w:pStyle w:val="a6"/>
        <w:ind w:firstLine="284"/>
        <w:jc w:val="both"/>
        <w:rPr>
          <w:sz w:val="28"/>
          <w:szCs w:val="28"/>
        </w:rPr>
      </w:pPr>
      <w:r w:rsidRPr="00BF33F0">
        <w:rPr>
          <w:rStyle w:val="a7"/>
          <w:sz w:val="28"/>
          <w:szCs w:val="28"/>
        </w:rPr>
        <w:t>Учёт внешних факторов</w:t>
      </w:r>
    </w:p>
    <w:p w:rsidR="00BF33F0" w:rsidRPr="00BF33F0" w:rsidRDefault="00BF33F0" w:rsidP="004316CD">
      <w:pPr>
        <w:pStyle w:val="a6"/>
        <w:numPr>
          <w:ilvl w:val="0"/>
          <w:numId w:val="36"/>
        </w:numPr>
        <w:ind w:left="0" w:firstLine="284"/>
        <w:jc w:val="both"/>
        <w:rPr>
          <w:sz w:val="28"/>
          <w:szCs w:val="28"/>
        </w:rPr>
      </w:pPr>
      <w:r w:rsidRPr="00BF33F0">
        <w:rPr>
          <w:sz w:val="28"/>
          <w:szCs w:val="28"/>
        </w:rPr>
        <w:t xml:space="preserve">фиксация осадков (влияние на </w:t>
      </w:r>
      <w:r w:rsidRPr="00BF33F0">
        <w:rPr>
          <w:rStyle w:val="mord"/>
          <w:sz w:val="28"/>
          <w:szCs w:val="28"/>
        </w:rPr>
        <w:t>RH</w:t>
      </w:r>
      <w:r w:rsidRPr="00BF33F0">
        <w:rPr>
          <w:sz w:val="28"/>
          <w:szCs w:val="28"/>
        </w:rPr>
        <w:t>);</w:t>
      </w:r>
    </w:p>
    <w:p w:rsidR="00BF33F0" w:rsidRPr="00BF33F0" w:rsidRDefault="00BF33F0" w:rsidP="004316CD">
      <w:pPr>
        <w:pStyle w:val="a6"/>
        <w:numPr>
          <w:ilvl w:val="0"/>
          <w:numId w:val="36"/>
        </w:numPr>
        <w:ind w:left="0" w:firstLine="284"/>
        <w:jc w:val="both"/>
        <w:rPr>
          <w:sz w:val="28"/>
          <w:szCs w:val="28"/>
        </w:rPr>
      </w:pPr>
      <w:r w:rsidRPr="00BF33F0">
        <w:rPr>
          <w:sz w:val="28"/>
          <w:szCs w:val="28"/>
        </w:rPr>
        <w:t xml:space="preserve">учёт солнечной радиации (влияние на </w:t>
      </w:r>
      <w:r w:rsidRPr="00BF33F0">
        <w:rPr>
          <w:rStyle w:val="mord"/>
          <w:sz w:val="28"/>
          <w:szCs w:val="28"/>
        </w:rPr>
        <w:t>T</w:t>
      </w:r>
      <w:r w:rsidRPr="00BF33F0">
        <w:rPr>
          <w:sz w:val="28"/>
          <w:szCs w:val="28"/>
        </w:rPr>
        <w:t xml:space="preserve"> в солнечной зоне);</w:t>
      </w:r>
    </w:p>
    <w:p w:rsidR="00BF33F0" w:rsidRPr="00BF33F0" w:rsidRDefault="00BF33F0" w:rsidP="004316CD">
      <w:pPr>
        <w:pStyle w:val="a6"/>
        <w:numPr>
          <w:ilvl w:val="0"/>
          <w:numId w:val="36"/>
        </w:numPr>
        <w:ind w:left="0" w:firstLine="284"/>
        <w:jc w:val="both"/>
        <w:rPr>
          <w:sz w:val="28"/>
          <w:szCs w:val="28"/>
        </w:rPr>
      </w:pPr>
      <w:r w:rsidRPr="00BF33F0">
        <w:rPr>
          <w:sz w:val="28"/>
          <w:szCs w:val="28"/>
        </w:rPr>
        <w:t>регистрация порывов ветра (влияние на скорость теплообмена).</w:t>
      </w:r>
    </w:p>
    <w:p w:rsidR="00BF33F0" w:rsidRPr="00BF33F0" w:rsidRDefault="00BF33F0" w:rsidP="00D20989">
      <w:pPr>
        <w:pStyle w:val="a6"/>
        <w:ind w:firstLine="284"/>
        <w:jc w:val="both"/>
        <w:rPr>
          <w:sz w:val="28"/>
          <w:szCs w:val="28"/>
        </w:rPr>
      </w:pPr>
      <w:r w:rsidRPr="00BF33F0">
        <w:rPr>
          <w:rStyle w:val="a7"/>
          <w:sz w:val="28"/>
          <w:szCs w:val="28"/>
        </w:rPr>
        <w:t>Документирование</w:t>
      </w:r>
    </w:p>
    <w:p w:rsidR="00BF33F0" w:rsidRPr="00BF33F0" w:rsidRDefault="00BF33F0" w:rsidP="004316CD">
      <w:pPr>
        <w:pStyle w:val="a6"/>
        <w:numPr>
          <w:ilvl w:val="0"/>
          <w:numId w:val="37"/>
        </w:numPr>
        <w:ind w:left="0" w:firstLine="284"/>
        <w:jc w:val="both"/>
        <w:rPr>
          <w:sz w:val="28"/>
          <w:szCs w:val="28"/>
        </w:rPr>
      </w:pPr>
      <w:r w:rsidRPr="00BF33F0">
        <w:rPr>
          <w:sz w:val="28"/>
          <w:szCs w:val="28"/>
        </w:rPr>
        <w:t>журнал полевых наблюдений (погодные условия, технические сбои);</w:t>
      </w:r>
    </w:p>
    <w:p w:rsidR="00BF33F0" w:rsidRPr="00BF33F0" w:rsidRDefault="00BF33F0" w:rsidP="004316CD">
      <w:pPr>
        <w:pStyle w:val="a6"/>
        <w:numPr>
          <w:ilvl w:val="0"/>
          <w:numId w:val="37"/>
        </w:numPr>
        <w:ind w:left="0" w:firstLine="284"/>
        <w:jc w:val="both"/>
        <w:rPr>
          <w:sz w:val="28"/>
          <w:szCs w:val="28"/>
        </w:rPr>
      </w:pPr>
      <w:r w:rsidRPr="00BF33F0">
        <w:rPr>
          <w:sz w:val="28"/>
          <w:szCs w:val="28"/>
        </w:rPr>
        <w:t>метаданные (координаты точек, высота установки датчиков).</w:t>
      </w:r>
    </w:p>
    <w:p w:rsidR="00B5406E" w:rsidRDefault="00B5406E" w:rsidP="00D20989">
      <w:pPr>
        <w:pStyle w:val="3"/>
        <w:ind w:firstLine="284"/>
        <w:jc w:val="both"/>
        <w:rPr>
          <w:sz w:val="28"/>
          <w:szCs w:val="28"/>
        </w:rPr>
      </w:pPr>
    </w:p>
    <w:p w:rsidR="00BF33F0" w:rsidRPr="00BF33F0" w:rsidRDefault="00BF33F0" w:rsidP="00D20989">
      <w:pPr>
        <w:pStyle w:val="3"/>
        <w:ind w:firstLine="284"/>
        <w:jc w:val="both"/>
        <w:rPr>
          <w:sz w:val="28"/>
          <w:szCs w:val="28"/>
        </w:rPr>
      </w:pPr>
      <w:r w:rsidRPr="00BF33F0">
        <w:rPr>
          <w:sz w:val="28"/>
          <w:szCs w:val="28"/>
        </w:rPr>
        <w:lastRenderedPageBreak/>
        <w:t>Ограничения метода</w:t>
      </w:r>
    </w:p>
    <w:p w:rsidR="00BF33F0" w:rsidRPr="00BF33F0" w:rsidRDefault="00BF33F0" w:rsidP="004316CD">
      <w:pPr>
        <w:pStyle w:val="a6"/>
        <w:numPr>
          <w:ilvl w:val="0"/>
          <w:numId w:val="38"/>
        </w:numPr>
        <w:ind w:left="0" w:firstLine="284"/>
        <w:jc w:val="both"/>
        <w:rPr>
          <w:sz w:val="28"/>
          <w:szCs w:val="28"/>
        </w:rPr>
      </w:pPr>
      <w:r w:rsidRPr="00BF33F0">
        <w:rPr>
          <w:sz w:val="28"/>
          <w:szCs w:val="28"/>
        </w:rPr>
        <w:t xml:space="preserve">зависимость от </w:t>
      </w:r>
      <w:proofErr w:type="spellStart"/>
      <w:r w:rsidRPr="00BF33F0">
        <w:rPr>
          <w:sz w:val="28"/>
          <w:szCs w:val="28"/>
        </w:rPr>
        <w:t>Bluetooth</w:t>
      </w:r>
      <w:proofErr w:type="spellEnd"/>
      <w:r w:rsidRPr="00BF33F0">
        <w:rPr>
          <w:sz w:val="28"/>
          <w:szCs w:val="28"/>
        </w:rPr>
        <w:noBreakHyphen/>
        <w:t>соединения (потеря данных при превышении дальности);</w:t>
      </w:r>
    </w:p>
    <w:p w:rsidR="00BF33F0" w:rsidRPr="00BF33F0" w:rsidRDefault="00BF33F0" w:rsidP="004316CD">
      <w:pPr>
        <w:pStyle w:val="a6"/>
        <w:numPr>
          <w:ilvl w:val="0"/>
          <w:numId w:val="38"/>
        </w:numPr>
        <w:ind w:left="0" w:firstLine="284"/>
        <w:jc w:val="both"/>
        <w:rPr>
          <w:sz w:val="28"/>
          <w:szCs w:val="28"/>
        </w:rPr>
      </w:pPr>
      <w:r w:rsidRPr="00BF33F0">
        <w:rPr>
          <w:sz w:val="28"/>
          <w:szCs w:val="28"/>
        </w:rPr>
        <w:t xml:space="preserve">влияние конденсации на датчики при </w:t>
      </w:r>
      <w:r w:rsidRPr="00BF33F0">
        <w:rPr>
          <w:rStyle w:val="mord"/>
          <w:sz w:val="28"/>
          <w:szCs w:val="28"/>
        </w:rPr>
        <w:t>RH</w:t>
      </w:r>
      <w:r w:rsidRPr="00BF33F0">
        <w:rPr>
          <w:rStyle w:val="mrel"/>
          <w:sz w:val="28"/>
          <w:szCs w:val="28"/>
        </w:rPr>
        <w:t>&gt;</w:t>
      </w:r>
      <w:r w:rsidRPr="00BF33F0">
        <w:rPr>
          <w:rStyle w:val="mord"/>
          <w:sz w:val="28"/>
          <w:szCs w:val="28"/>
        </w:rPr>
        <w:t>90%</w:t>
      </w:r>
      <w:r w:rsidRPr="00BF33F0">
        <w:rPr>
          <w:sz w:val="28"/>
          <w:szCs w:val="28"/>
        </w:rPr>
        <w:t>;</w:t>
      </w:r>
    </w:p>
    <w:p w:rsidR="00BF33F0" w:rsidRPr="00BF33F0" w:rsidRDefault="00BF33F0" w:rsidP="004316CD">
      <w:pPr>
        <w:pStyle w:val="a6"/>
        <w:numPr>
          <w:ilvl w:val="0"/>
          <w:numId w:val="38"/>
        </w:numPr>
        <w:ind w:left="0" w:firstLine="284"/>
        <w:jc w:val="both"/>
        <w:rPr>
          <w:sz w:val="28"/>
          <w:szCs w:val="28"/>
        </w:rPr>
      </w:pPr>
      <w:r w:rsidRPr="00BF33F0">
        <w:rPr>
          <w:sz w:val="28"/>
          <w:szCs w:val="28"/>
        </w:rPr>
        <w:t>погрешность времени из</w:t>
      </w:r>
      <w:r w:rsidRPr="00BF33F0">
        <w:rPr>
          <w:sz w:val="28"/>
          <w:szCs w:val="28"/>
        </w:rPr>
        <w:noBreakHyphen/>
        <w:t>за отсутствия модуля RTC (синхронизация по смартфону).</w:t>
      </w:r>
    </w:p>
    <w:p w:rsidR="00BF33F0" w:rsidRPr="00BF33F0" w:rsidRDefault="00BF33F0" w:rsidP="00D20989">
      <w:pPr>
        <w:pStyle w:val="a6"/>
        <w:ind w:firstLine="284"/>
        <w:jc w:val="both"/>
        <w:rPr>
          <w:sz w:val="28"/>
          <w:szCs w:val="28"/>
        </w:rPr>
      </w:pPr>
      <w:r w:rsidRPr="00BF33F0">
        <w:rPr>
          <w:rStyle w:val="a7"/>
          <w:sz w:val="28"/>
          <w:szCs w:val="28"/>
        </w:rPr>
        <w:t>Меры компенсации:</w:t>
      </w:r>
    </w:p>
    <w:p w:rsidR="00BF33F0" w:rsidRPr="00BF33F0" w:rsidRDefault="00BF33F0" w:rsidP="004316CD">
      <w:pPr>
        <w:pStyle w:val="a6"/>
        <w:numPr>
          <w:ilvl w:val="0"/>
          <w:numId w:val="39"/>
        </w:numPr>
        <w:ind w:left="0" w:firstLine="284"/>
        <w:jc w:val="both"/>
        <w:rPr>
          <w:sz w:val="28"/>
          <w:szCs w:val="28"/>
        </w:rPr>
      </w:pPr>
      <w:r w:rsidRPr="00BF33F0">
        <w:rPr>
          <w:sz w:val="28"/>
          <w:szCs w:val="28"/>
        </w:rPr>
        <w:t xml:space="preserve">резервное сохранение данных на </w:t>
      </w:r>
      <w:proofErr w:type="spellStart"/>
      <w:r w:rsidRPr="00BF33F0">
        <w:rPr>
          <w:sz w:val="28"/>
          <w:szCs w:val="28"/>
        </w:rPr>
        <w:t>microSD</w:t>
      </w:r>
      <w:proofErr w:type="spellEnd"/>
      <w:r w:rsidRPr="00BF33F0">
        <w:rPr>
          <w:sz w:val="28"/>
          <w:szCs w:val="28"/>
        </w:rPr>
        <w:noBreakHyphen/>
        <w:t>карту;</w:t>
      </w:r>
    </w:p>
    <w:p w:rsidR="00BF33F0" w:rsidRPr="00BF33F0" w:rsidRDefault="00BF33F0" w:rsidP="004316CD">
      <w:pPr>
        <w:pStyle w:val="a6"/>
        <w:numPr>
          <w:ilvl w:val="0"/>
          <w:numId w:val="39"/>
        </w:numPr>
        <w:ind w:left="0" w:firstLine="284"/>
        <w:jc w:val="both"/>
        <w:rPr>
          <w:sz w:val="28"/>
          <w:szCs w:val="28"/>
        </w:rPr>
      </w:pPr>
      <w:r w:rsidRPr="00BF33F0">
        <w:rPr>
          <w:sz w:val="28"/>
          <w:szCs w:val="28"/>
        </w:rPr>
        <w:t>гидрофобное покрытие датчиков;</w:t>
      </w:r>
    </w:p>
    <w:p w:rsidR="00BF33F0" w:rsidRPr="00BF33F0" w:rsidRDefault="00BF33F0" w:rsidP="004316CD">
      <w:pPr>
        <w:pStyle w:val="a6"/>
        <w:numPr>
          <w:ilvl w:val="0"/>
          <w:numId w:val="39"/>
        </w:numPr>
        <w:ind w:left="0" w:firstLine="284"/>
        <w:jc w:val="both"/>
        <w:rPr>
          <w:sz w:val="28"/>
          <w:szCs w:val="28"/>
        </w:rPr>
      </w:pPr>
      <w:r w:rsidRPr="00BF33F0">
        <w:rPr>
          <w:sz w:val="28"/>
          <w:szCs w:val="28"/>
        </w:rPr>
        <w:t xml:space="preserve">регулярная синхронизация времени через </w:t>
      </w:r>
      <w:proofErr w:type="spellStart"/>
      <w:r w:rsidRPr="00BF33F0">
        <w:rPr>
          <w:sz w:val="28"/>
          <w:szCs w:val="28"/>
        </w:rPr>
        <w:t>Bluetooth</w:t>
      </w:r>
      <w:proofErr w:type="spellEnd"/>
      <w:r w:rsidRPr="00BF33F0">
        <w:rPr>
          <w:sz w:val="28"/>
          <w:szCs w:val="28"/>
        </w:rPr>
        <w:t>.</w:t>
      </w:r>
    </w:p>
    <w:p w:rsidR="002F510F" w:rsidRPr="002F510F" w:rsidRDefault="002F510F" w:rsidP="00D20989">
      <w:pPr>
        <w:spacing w:before="100" w:beforeAutospacing="1" w:after="100" w:afterAutospacing="1" w:line="240" w:lineRule="auto"/>
        <w:ind w:firstLine="284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F51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РЕЗУЛЬТАТЫ ИССЛЕДОВАНИЙ И ИХ ОБСУЖДЕНИЕ</w:t>
      </w:r>
    </w:p>
    <w:p w:rsidR="002F510F" w:rsidRPr="002F510F" w:rsidRDefault="002F510F" w:rsidP="00D20989">
      <w:pPr>
        <w:spacing w:before="100" w:beforeAutospacing="1" w:after="100" w:afterAutospacing="1" w:line="240" w:lineRule="auto"/>
        <w:ind w:firstLine="284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F51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Условия проведения измерений</w:t>
      </w:r>
    </w:p>
    <w:p w:rsidR="002F510F" w:rsidRPr="002F510F" w:rsidRDefault="002F510F" w:rsidP="00D20989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5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Исследования проводились </w:t>
      </w:r>
      <w:r w:rsidRPr="002F51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ноябре 2025 г.</w:t>
      </w:r>
      <w:r w:rsidRPr="002F5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территории, прилегающей к </w:t>
      </w:r>
      <w:r w:rsidRPr="002F51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лицею № 27 (г. Брянск)</w:t>
      </w:r>
      <w:r w:rsidRPr="002F51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F510F" w:rsidRPr="002F510F" w:rsidRDefault="00D20989" w:rsidP="00D20989">
      <w:pPr>
        <w:spacing w:before="100" w:beforeAutospacing="1" w:after="100" w:afterAutospacing="1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Характеристики площадки</w:t>
      </w:r>
    </w:p>
    <w:p w:rsidR="002F510F" w:rsidRPr="002F510F" w:rsidRDefault="00D20989" w:rsidP="00D20989">
      <w:pPr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2F510F" w:rsidRPr="002F510F">
        <w:rPr>
          <w:rFonts w:ascii="Times New Roman" w:eastAsia="Times New Roman" w:hAnsi="Times New Roman" w:cs="Times New Roman"/>
          <w:sz w:val="28"/>
          <w:szCs w:val="28"/>
          <w:lang w:eastAsia="ru-RU"/>
        </w:rPr>
        <w:t>ип ландшафта: городская зона с элементами озеленения (деревья, газоны);</w:t>
      </w:r>
    </w:p>
    <w:p w:rsidR="002F510F" w:rsidRPr="002F510F" w:rsidRDefault="00D20989" w:rsidP="00D20989">
      <w:pPr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2F510F" w:rsidRPr="002F510F">
        <w:rPr>
          <w:rFonts w:ascii="Times New Roman" w:eastAsia="Times New Roman" w:hAnsi="Times New Roman" w:cs="Times New Roman"/>
          <w:sz w:val="28"/>
          <w:szCs w:val="28"/>
          <w:lang w:eastAsia="ru-RU"/>
        </w:rPr>
        <w:t>ельеф: слабоволнистый, перепад высот ≤ 2 м;</w:t>
      </w:r>
    </w:p>
    <w:p w:rsidR="002F510F" w:rsidRPr="002F510F" w:rsidRDefault="00D20989" w:rsidP="00D20989">
      <w:pPr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2F510F" w:rsidRPr="002F510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реобладающие ветры: западные и юго</w:t>
      </w:r>
      <w:r w:rsidR="002F510F" w:rsidRPr="002F510F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западные (по данным Брянского ЦГМС);</w:t>
      </w:r>
    </w:p>
    <w:p w:rsidR="002F510F" w:rsidRPr="002F510F" w:rsidRDefault="00D20989" w:rsidP="00D20989">
      <w:pPr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2F510F" w:rsidRPr="002F510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редняя температура ноября 2025 г.: +1,2</w:t>
      </w:r>
      <w:r w:rsidR="00F64C6C" w:rsidRPr="002F510F">
        <w:rPr>
          <w:rFonts w:ascii="Times New Roman" w:eastAsia="Times New Roman" w:hAnsi="Times New Roman" w:cs="Times New Roman"/>
          <w:sz w:val="28"/>
          <w:szCs w:val="28"/>
          <w:lang w:eastAsia="ru-RU"/>
        </w:rPr>
        <w:t> °C</w:t>
      </w:r>
      <w:r w:rsidR="002F510F" w:rsidRPr="002F5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 0,8 °C выше среднемноголетней);</w:t>
      </w:r>
    </w:p>
    <w:p w:rsidR="002F510F" w:rsidRPr="002F510F" w:rsidRDefault="00D20989" w:rsidP="00D20989">
      <w:pPr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F510F" w:rsidRPr="002F510F">
        <w:rPr>
          <w:rFonts w:ascii="Times New Roman" w:eastAsia="Times New Roman" w:hAnsi="Times New Roman" w:cs="Times New Roman"/>
          <w:sz w:val="28"/>
          <w:szCs w:val="28"/>
          <w:lang w:eastAsia="ru-RU"/>
        </w:rPr>
        <w:t>тносительная влажность</w:t>
      </w:r>
      <w:r w:rsidR="00F64C6C">
        <w:rPr>
          <w:rFonts w:ascii="Times New Roman" w:eastAsia="Times New Roman" w:hAnsi="Times New Roman" w:cs="Times New Roman"/>
          <w:sz w:val="28"/>
          <w:szCs w:val="28"/>
          <w:lang w:eastAsia="ru-RU"/>
        </w:rPr>
        <w:t>: 82–94 % (повышенный фон из</w:t>
      </w:r>
      <w:r w:rsidR="00F64C6C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</w:r>
      <w:proofErr w:type="gramStart"/>
      <w:r w:rsidR="00F64C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частых </w:t>
      </w:r>
      <w:r w:rsidR="002F510F" w:rsidRPr="002F510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осадков</w:t>
      </w:r>
      <w:proofErr w:type="gramEnd"/>
      <w:r w:rsidR="002F510F" w:rsidRPr="002F510F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2F510F" w:rsidRPr="002F510F" w:rsidRDefault="002F510F" w:rsidP="00D20989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51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Параметры работы метеостанции:</w:t>
      </w:r>
    </w:p>
    <w:p w:rsidR="002F510F" w:rsidRPr="002F510F" w:rsidRDefault="002F510F" w:rsidP="004316CD">
      <w:pPr>
        <w:numPr>
          <w:ilvl w:val="0"/>
          <w:numId w:val="14"/>
        </w:numPr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510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периодичность замеров: каждые 15 мин;</w:t>
      </w:r>
    </w:p>
    <w:p w:rsidR="00F64C6C" w:rsidRDefault="002F510F" w:rsidP="004316CD">
      <w:pPr>
        <w:numPr>
          <w:ilvl w:val="0"/>
          <w:numId w:val="14"/>
        </w:numPr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510F">
        <w:rPr>
          <w:rFonts w:ascii="Times New Roman" w:eastAsia="Times New Roman" w:hAnsi="Times New Roman" w:cs="Times New Roman"/>
          <w:sz w:val="28"/>
          <w:szCs w:val="28"/>
          <w:lang w:eastAsia="ru-RU"/>
        </w:rPr>
        <w:t>длительность наблюдений: 14 дней (01–14 ноября 2025 г.);</w:t>
      </w:r>
    </w:p>
    <w:p w:rsidR="002F510F" w:rsidRPr="002F510F" w:rsidRDefault="002F510F" w:rsidP="004316CD">
      <w:pPr>
        <w:numPr>
          <w:ilvl w:val="0"/>
          <w:numId w:val="14"/>
        </w:numPr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510F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точки размещения:</w:t>
      </w:r>
      <w:r w:rsidR="00F64C6C" w:rsidRPr="00F64C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F510F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точка 1 — у главного входа в лицей (открытая площадка);</w:t>
      </w:r>
      <w:r w:rsidR="00F64C6C" w:rsidRPr="00F64C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F510F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точка 2 — в сквере за зданием (под кронами деревьев);</w:t>
      </w:r>
      <w:r w:rsidR="00F64C6C" w:rsidRPr="00F64C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F510F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точка 3 — у спортивной площадки (возле асфальтового покрытия).</w:t>
      </w:r>
    </w:p>
    <w:p w:rsidR="00B5406E" w:rsidRDefault="00B5406E" w:rsidP="00D20989">
      <w:pPr>
        <w:spacing w:before="100" w:beforeAutospacing="1" w:after="100" w:afterAutospacing="1" w:line="240" w:lineRule="auto"/>
        <w:ind w:firstLine="284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510F" w:rsidRPr="002F510F" w:rsidRDefault="002F510F" w:rsidP="00D20989">
      <w:pPr>
        <w:spacing w:before="100" w:beforeAutospacing="1" w:after="100" w:afterAutospacing="1" w:line="240" w:lineRule="auto"/>
        <w:ind w:firstLine="284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F51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Первичные данные и их обработка</w:t>
      </w:r>
    </w:p>
    <w:p w:rsidR="00F64C6C" w:rsidRPr="00F64C6C" w:rsidRDefault="002F510F" w:rsidP="00D20989">
      <w:pPr>
        <w:pStyle w:val="a8"/>
        <w:ind w:firstLine="28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64C6C">
        <w:rPr>
          <w:rFonts w:ascii="Times New Roman" w:hAnsi="Times New Roman" w:cs="Times New Roman"/>
          <w:b/>
          <w:sz w:val="28"/>
          <w:szCs w:val="28"/>
          <w:lang w:eastAsia="ru-RU"/>
        </w:rPr>
        <w:t>Таблица 1. Средние значения параметров по точкам</w:t>
      </w:r>
    </w:p>
    <w:p w:rsidR="002F510F" w:rsidRDefault="002F510F" w:rsidP="00D20989">
      <w:pPr>
        <w:pStyle w:val="a8"/>
        <w:ind w:firstLine="28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64C6C">
        <w:rPr>
          <w:rFonts w:ascii="Times New Roman" w:hAnsi="Times New Roman" w:cs="Times New Roman"/>
          <w:b/>
          <w:sz w:val="28"/>
          <w:szCs w:val="28"/>
          <w:lang w:eastAsia="ru-RU"/>
        </w:rPr>
        <w:t>(01–14 ноября 2025 г.)</w:t>
      </w:r>
    </w:p>
    <w:p w:rsidR="00F64C6C" w:rsidRPr="00F64C6C" w:rsidRDefault="00F64C6C" w:rsidP="00D20989">
      <w:pPr>
        <w:pStyle w:val="a8"/>
        <w:ind w:firstLine="28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tbl>
      <w:tblPr>
        <w:tblW w:w="92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76"/>
        <w:gridCol w:w="2047"/>
        <w:gridCol w:w="2178"/>
        <w:gridCol w:w="3423"/>
      </w:tblGrid>
      <w:tr w:rsidR="00F64C6C" w:rsidRPr="002F510F" w:rsidTr="00F64C6C">
        <w:trPr>
          <w:trHeight w:val="640"/>
          <w:tblHeader/>
        </w:trPr>
        <w:tc>
          <w:tcPr>
            <w:tcW w:w="0" w:type="auto"/>
            <w:shd w:val="clear" w:color="auto" w:fill="D9D9D9" w:themeFill="background1" w:themeFillShade="D9"/>
            <w:vAlign w:val="center"/>
            <w:hideMark/>
          </w:tcPr>
          <w:p w:rsidR="002F510F" w:rsidRPr="002F510F" w:rsidRDefault="002F510F" w:rsidP="00D20989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F510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Параметр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  <w:hideMark/>
          </w:tcPr>
          <w:p w:rsidR="002F510F" w:rsidRPr="002F510F" w:rsidRDefault="002F510F" w:rsidP="00D20989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F510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Точка 1 (вход)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  <w:hideMark/>
          </w:tcPr>
          <w:p w:rsidR="002F510F" w:rsidRPr="002F510F" w:rsidRDefault="002F510F" w:rsidP="00D20989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F510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Точка 2 (сквер)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  <w:hideMark/>
          </w:tcPr>
          <w:p w:rsidR="002F510F" w:rsidRPr="002F510F" w:rsidRDefault="002F510F" w:rsidP="00D20989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F510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Точка 3 (спортплощадка)</w:t>
            </w:r>
          </w:p>
        </w:tc>
      </w:tr>
      <w:tr w:rsidR="002F510F" w:rsidRPr="002F510F" w:rsidTr="00F64C6C">
        <w:trPr>
          <w:trHeight w:val="403"/>
        </w:trPr>
        <w:tc>
          <w:tcPr>
            <w:tcW w:w="0" w:type="auto"/>
            <w:vAlign w:val="center"/>
            <w:hideMark/>
          </w:tcPr>
          <w:p w:rsidR="002F510F" w:rsidRPr="002F510F" w:rsidRDefault="002F510F" w:rsidP="00D20989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1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T, °C</w:t>
            </w:r>
          </w:p>
        </w:tc>
        <w:tc>
          <w:tcPr>
            <w:tcW w:w="0" w:type="auto"/>
            <w:vAlign w:val="center"/>
            <w:hideMark/>
          </w:tcPr>
          <w:p w:rsidR="002F510F" w:rsidRPr="002F510F" w:rsidRDefault="002F510F" w:rsidP="00D20989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1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+1,8</w:t>
            </w:r>
          </w:p>
        </w:tc>
        <w:tc>
          <w:tcPr>
            <w:tcW w:w="0" w:type="auto"/>
            <w:vAlign w:val="center"/>
            <w:hideMark/>
          </w:tcPr>
          <w:p w:rsidR="002F510F" w:rsidRPr="002F510F" w:rsidRDefault="002F510F" w:rsidP="00D20989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1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+1,5</w:t>
            </w:r>
          </w:p>
        </w:tc>
        <w:tc>
          <w:tcPr>
            <w:tcW w:w="0" w:type="auto"/>
            <w:vAlign w:val="center"/>
            <w:hideMark/>
          </w:tcPr>
          <w:p w:rsidR="002F510F" w:rsidRPr="002F510F" w:rsidRDefault="002F510F" w:rsidP="00D20989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1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+2,1</w:t>
            </w:r>
          </w:p>
        </w:tc>
      </w:tr>
      <w:tr w:rsidR="002F510F" w:rsidRPr="002F510F" w:rsidTr="00F64C6C">
        <w:trPr>
          <w:trHeight w:val="388"/>
        </w:trPr>
        <w:tc>
          <w:tcPr>
            <w:tcW w:w="0" w:type="auto"/>
            <w:vAlign w:val="center"/>
            <w:hideMark/>
          </w:tcPr>
          <w:p w:rsidR="002F510F" w:rsidRPr="002F510F" w:rsidRDefault="002F510F" w:rsidP="00D20989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1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RH, %</w:t>
            </w:r>
          </w:p>
        </w:tc>
        <w:tc>
          <w:tcPr>
            <w:tcW w:w="0" w:type="auto"/>
            <w:vAlign w:val="center"/>
            <w:hideMark/>
          </w:tcPr>
          <w:p w:rsidR="002F510F" w:rsidRPr="002F510F" w:rsidRDefault="002F510F" w:rsidP="00D20989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1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88,4</w:t>
            </w:r>
          </w:p>
        </w:tc>
        <w:tc>
          <w:tcPr>
            <w:tcW w:w="0" w:type="auto"/>
            <w:vAlign w:val="center"/>
            <w:hideMark/>
          </w:tcPr>
          <w:p w:rsidR="002F510F" w:rsidRPr="002F510F" w:rsidRDefault="002F510F" w:rsidP="00D20989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1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90,2</w:t>
            </w:r>
          </w:p>
        </w:tc>
        <w:tc>
          <w:tcPr>
            <w:tcW w:w="0" w:type="auto"/>
            <w:vAlign w:val="center"/>
            <w:hideMark/>
          </w:tcPr>
          <w:p w:rsidR="002F510F" w:rsidRPr="002F510F" w:rsidRDefault="002F510F" w:rsidP="00D20989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1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86,7</w:t>
            </w:r>
          </w:p>
        </w:tc>
      </w:tr>
      <w:tr w:rsidR="002F510F" w:rsidRPr="002F510F" w:rsidTr="00F64C6C">
        <w:trPr>
          <w:trHeight w:val="403"/>
        </w:trPr>
        <w:tc>
          <w:tcPr>
            <w:tcW w:w="0" w:type="auto"/>
            <w:vAlign w:val="center"/>
            <w:hideMark/>
          </w:tcPr>
          <w:p w:rsidR="002F510F" w:rsidRPr="002F510F" w:rsidRDefault="002F510F" w:rsidP="00D20989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1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P, </w:t>
            </w:r>
            <w:proofErr w:type="spellStart"/>
            <w:r w:rsidRPr="002F51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гПа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F510F" w:rsidRPr="002F510F" w:rsidRDefault="002F510F" w:rsidP="00D20989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1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1014,3</w:t>
            </w:r>
          </w:p>
        </w:tc>
        <w:tc>
          <w:tcPr>
            <w:tcW w:w="0" w:type="auto"/>
            <w:vAlign w:val="center"/>
            <w:hideMark/>
          </w:tcPr>
          <w:p w:rsidR="002F510F" w:rsidRPr="002F510F" w:rsidRDefault="002F510F" w:rsidP="00D20989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1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1014,1</w:t>
            </w:r>
          </w:p>
        </w:tc>
        <w:tc>
          <w:tcPr>
            <w:tcW w:w="0" w:type="auto"/>
            <w:vAlign w:val="center"/>
            <w:hideMark/>
          </w:tcPr>
          <w:p w:rsidR="002F510F" w:rsidRPr="002F510F" w:rsidRDefault="002F510F" w:rsidP="00D20989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1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1014,5</w:t>
            </w:r>
          </w:p>
        </w:tc>
      </w:tr>
    </w:tbl>
    <w:p w:rsidR="002F510F" w:rsidRPr="002F510F" w:rsidRDefault="002F510F" w:rsidP="00D20989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51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Примечания:</w:t>
      </w:r>
    </w:p>
    <w:p w:rsidR="002F510F" w:rsidRPr="002F510F" w:rsidRDefault="002F510F" w:rsidP="004316CD">
      <w:pPr>
        <w:numPr>
          <w:ilvl w:val="0"/>
          <w:numId w:val="15"/>
        </w:numPr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510F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F64C6C">
        <w:rPr>
          <w:rFonts w:ascii="Times New Roman" w:eastAsia="Times New Roman" w:hAnsi="Times New Roman" w:cs="Times New Roman"/>
          <w:sz w:val="28"/>
          <w:szCs w:val="28"/>
          <w:lang w:eastAsia="ru-RU"/>
        </w:rPr>
        <w:t>емпература в точке 3 выше из</w:t>
      </w:r>
      <w:r w:rsidR="00F64C6C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</w:r>
      <w:proofErr w:type="gramStart"/>
      <w:r w:rsidR="00F64C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</w:t>
      </w:r>
      <w:r w:rsidRPr="002F510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нагрева</w:t>
      </w:r>
      <w:proofErr w:type="gramEnd"/>
      <w:r w:rsidRPr="002F5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асфальта;</w:t>
      </w:r>
    </w:p>
    <w:p w:rsidR="002F510F" w:rsidRPr="002F510F" w:rsidRDefault="002F510F" w:rsidP="004316CD">
      <w:pPr>
        <w:numPr>
          <w:ilvl w:val="0"/>
          <w:numId w:val="15"/>
        </w:numPr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510F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влажность в точке 2 максимальна благодаря испарению от растительности;</w:t>
      </w:r>
    </w:p>
    <w:p w:rsidR="002F510F" w:rsidRPr="002F510F" w:rsidRDefault="002F510F" w:rsidP="004316CD">
      <w:pPr>
        <w:numPr>
          <w:ilvl w:val="0"/>
          <w:numId w:val="15"/>
        </w:numPr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5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давление практически идентично во всех точках (различия </w:t>
      </w:r>
      <w:proofErr w:type="gramStart"/>
      <w:r w:rsidRPr="002F510F">
        <w:rPr>
          <w:rFonts w:ascii="Times New Roman" w:eastAsia="Times New Roman" w:hAnsi="Times New Roman" w:cs="Times New Roman"/>
          <w:sz w:val="28"/>
          <w:szCs w:val="28"/>
          <w:lang w:eastAsia="ru-RU"/>
        </w:rPr>
        <w:t>&lt; 0</w:t>
      </w:r>
      <w:proofErr w:type="gramEnd"/>
      <w:r w:rsidRPr="002F510F">
        <w:rPr>
          <w:rFonts w:ascii="Times New Roman" w:eastAsia="Times New Roman" w:hAnsi="Times New Roman" w:cs="Times New Roman"/>
          <w:sz w:val="28"/>
          <w:szCs w:val="28"/>
          <w:lang w:eastAsia="ru-RU"/>
        </w:rPr>
        <w:t>,4 </w:t>
      </w:r>
      <w:proofErr w:type="spellStart"/>
      <w:r w:rsidRPr="002F510F">
        <w:rPr>
          <w:rFonts w:ascii="Times New Roman" w:eastAsia="Times New Roman" w:hAnsi="Times New Roman" w:cs="Times New Roman"/>
          <w:sz w:val="28"/>
          <w:szCs w:val="28"/>
          <w:lang w:eastAsia="ru-RU"/>
        </w:rPr>
        <w:t>гПа</w:t>
      </w:r>
      <w:proofErr w:type="spellEnd"/>
      <w:r w:rsidRPr="002F510F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2F510F" w:rsidRPr="002F510F" w:rsidRDefault="002F510F" w:rsidP="00D20989">
      <w:pPr>
        <w:spacing w:before="100" w:beforeAutospacing="1" w:after="100" w:afterAutospacing="1" w:line="240" w:lineRule="auto"/>
        <w:ind w:firstLine="284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F51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Анализ суточных колебаний</w:t>
      </w:r>
    </w:p>
    <w:p w:rsidR="002F510F" w:rsidRPr="002F510F" w:rsidRDefault="002F510F" w:rsidP="00D20989">
      <w:pPr>
        <w:spacing w:before="100" w:beforeAutospacing="1" w:after="100" w:afterAutospacing="1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51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График 1. Ход температуры в точках 1–3 (05 ноября 2025 г.)</w:t>
      </w:r>
      <w:r w:rsidR="007F0FD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F510F">
        <w:rPr>
          <w:rFonts w:ascii="Times New Roman" w:eastAsia="Times New Roman" w:hAnsi="Times New Roman" w:cs="Times New Roman"/>
          <w:sz w:val="28"/>
          <w:szCs w:val="28"/>
          <w:lang w:eastAsia="ru-RU"/>
        </w:rPr>
        <w:t>Ось X: время (ч), ось Y: T, °C</w:t>
      </w:r>
    </w:p>
    <w:p w:rsidR="00201719" w:rsidRPr="002F510F" w:rsidRDefault="00201719" w:rsidP="00D20989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665220"/>
            <wp:effectExtent l="0" t="0" r="0" b="1143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B5406E" w:rsidRDefault="00B5406E" w:rsidP="00D20989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510F" w:rsidRPr="002F510F" w:rsidRDefault="002F510F" w:rsidP="00D20989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51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Выводы по графику 1:</w:t>
      </w:r>
    </w:p>
    <w:p w:rsidR="002F510F" w:rsidRPr="002F510F" w:rsidRDefault="002F510F" w:rsidP="004316CD">
      <w:pPr>
        <w:numPr>
          <w:ilvl w:val="0"/>
          <w:numId w:val="16"/>
        </w:numPr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510F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максимальная амплитуда T — в точке 3 (+3,6 °C);</w:t>
      </w:r>
    </w:p>
    <w:p w:rsidR="002F510F" w:rsidRPr="002F510F" w:rsidRDefault="002F510F" w:rsidP="004316CD">
      <w:pPr>
        <w:numPr>
          <w:ilvl w:val="0"/>
          <w:numId w:val="16"/>
        </w:numPr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510F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минимальная амплитуда — в точке 2 (+3,5 °C) из</w:t>
      </w:r>
      <w:r w:rsidRPr="002F510F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</w:r>
      <w:proofErr w:type="gramStart"/>
      <w:r w:rsidRPr="002F510F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буферного эффекта</w:t>
      </w:r>
      <w:proofErr w:type="gramEnd"/>
      <w:r w:rsidRPr="002F5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деревьев;</w:t>
      </w:r>
    </w:p>
    <w:p w:rsidR="002F510F" w:rsidRPr="002F510F" w:rsidRDefault="002F510F" w:rsidP="004316CD">
      <w:pPr>
        <w:numPr>
          <w:ilvl w:val="0"/>
          <w:numId w:val="16"/>
        </w:numPr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510F">
        <w:rPr>
          <w:rFonts w:ascii="Times New Roman" w:eastAsia="Times New Roman" w:hAnsi="Times New Roman" w:cs="Times New Roman"/>
          <w:sz w:val="28"/>
          <w:szCs w:val="28"/>
          <w:lang w:eastAsia="ru-RU"/>
        </w:rPr>
        <w:t>сдвиг максимума T в точке 3 на 1 час позже из</w:t>
      </w:r>
      <w:r w:rsidRPr="002F510F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</w:r>
      <w:proofErr w:type="gramStart"/>
      <w:r w:rsidRPr="002F510F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тепловой инерции</w:t>
      </w:r>
      <w:proofErr w:type="gramEnd"/>
      <w:r w:rsidRPr="002F5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асфальта.</w:t>
      </w:r>
    </w:p>
    <w:p w:rsidR="002F510F" w:rsidRPr="002F510F" w:rsidRDefault="002F510F" w:rsidP="00D20989">
      <w:pPr>
        <w:spacing w:before="100" w:beforeAutospacing="1" w:after="100" w:afterAutospacing="1" w:line="240" w:lineRule="auto"/>
        <w:ind w:firstLine="284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F51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Корреляционный анализ</w:t>
      </w:r>
    </w:p>
    <w:p w:rsidR="002F510F" w:rsidRPr="002F510F" w:rsidRDefault="002F510F" w:rsidP="00D20989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51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Таблица 2. Коэффициенты корреляции Пирсона (r) между параметрами</w:t>
      </w:r>
    </w:p>
    <w:tbl>
      <w:tblPr>
        <w:tblW w:w="65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13"/>
        <w:gridCol w:w="1338"/>
        <w:gridCol w:w="1338"/>
        <w:gridCol w:w="1338"/>
      </w:tblGrid>
      <w:tr w:rsidR="007F0FD3" w:rsidRPr="002F510F" w:rsidTr="007F0FD3">
        <w:trPr>
          <w:trHeight w:val="526"/>
          <w:tblHeader/>
          <w:jc w:val="center"/>
        </w:trPr>
        <w:tc>
          <w:tcPr>
            <w:tcW w:w="0" w:type="auto"/>
            <w:shd w:val="clear" w:color="auto" w:fill="D9D9D9" w:themeFill="background1" w:themeFillShade="D9"/>
            <w:vAlign w:val="center"/>
            <w:hideMark/>
          </w:tcPr>
          <w:p w:rsidR="002F510F" w:rsidRPr="002F510F" w:rsidRDefault="002F510F" w:rsidP="00D20989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F510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Пара 1 ↔ Пара 2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  <w:hideMark/>
          </w:tcPr>
          <w:p w:rsidR="002F510F" w:rsidRPr="002F510F" w:rsidRDefault="002F510F" w:rsidP="00D20989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F510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Точка 1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  <w:hideMark/>
          </w:tcPr>
          <w:p w:rsidR="002F510F" w:rsidRPr="002F510F" w:rsidRDefault="002F510F" w:rsidP="00D20989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F510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Точка 2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  <w:hideMark/>
          </w:tcPr>
          <w:p w:rsidR="002F510F" w:rsidRPr="002F510F" w:rsidRDefault="002F510F" w:rsidP="00D20989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F510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Точка 3</w:t>
            </w:r>
          </w:p>
        </w:tc>
      </w:tr>
      <w:tr w:rsidR="002F510F" w:rsidRPr="002F510F" w:rsidTr="007F0FD3">
        <w:trPr>
          <w:trHeight w:val="526"/>
          <w:jc w:val="center"/>
        </w:trPr>
        <w:tc>
          <w:tcPr>
            <w:tcW w:w="0" w:type="auto"/>
            <w:vAlign w:val="center"/>
            <w:hideMark/>
          </w:tcPr>
          <w:p w:rsidR="002F510F" w:rsidRPr="002F510F" w:rsidRDefault="002F510F" w:rsidP="00D20989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1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T ↔ RH</w:t>
            </w:r>
          </w:p>
        </w:tc>
        <w:tc>
          <w:tcPr>
            <w:tcW w:w="0" w:type="auto"/>
            <w:vAlign w:val="center"/>
            <w:hideMark/>
          </w:tcPr>
          <w:p w:rsidR="002F510F" w:rsidRPr="002F510F" w:rsidRDefault="002F510F" w:rsidP="00D20989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1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−0,82</w:t>
            </w:r>
          </w:p>
        </w:tc>
        <w:tc>
          <w:tcPr>
            <w:tcW w:w="0" w:type="auto"/>
            <w:vAlign w:val="center"/>
            <w:hideMark/>
          </w:tcPr>
          <w:p w:rsidR="002F510F" w:rsidRPr="002F510F" w:rsidRDefault="002F510F" w:rsidP="00D20989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1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−0,78</w:t>
            </w:r>
          </w:p>
        </w:tc>
        <w:tc>
          <w:tcPr>
            <w:tcW w:w="0" w:type="auto"/>
            <w:vAlign w:val="center"/>
            <w:hideMark/>
          </w:tcPr>
          <w:p w:rsidR="002F510F" w:rsidRPr="002F510F" w:rsidRDefault="002F510F" w:rsidP="00D20989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1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−0,85</w:t>
            </w:r>
          </w:p>
        </w:tc>
      </w:tr>
      <w:tr w:rsidR="002F510F" w:rsidRPr="002F510F" w:rsidTr="007F0FD3">
        <w:trPr>
          <w:trHeight w:val="526"/>
          <w:jc w:val="center"/>
        </w:trPr>
        <w:tc>
          <w:tcPr>
            <w:tcW w:w="0" w:type="auto"/>
            <w:vAlign w:val="center"/>
            <w:hideMark/>
          </w:tcPr>
          <w:p w:rsidR="002F510F" w:rsidRPr="002F510F" w:rsidRDefault="002F510F" w:rsidP="00D20989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1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T ↔ P</w:t>
            </w:r>
          </w:p>
        </w:tc>
        <w:tc>
          <w:tcPr>
            <w:tcW w:w="0" w:type="auto"/>
            <w:vAlign w:val="center"/>
            <w:hideMark/>
          </w:tcPr>
          <w:p w:rsidR="002F510F" w:rsidRPr="002F510F" w:rsidRDefault="002F510F" w:rsidP="00D20989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1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+0,12</w:t>
            </w:r>
          </w:p>
        </w:tc>
        <w:tc>
          <w:tcPr>
            <w:tcW w:w="0" w:type="auto"/>
            <w:vAlign w:val="center"/>
            <w:hideMark/>
          </w:tcPr>
          <w:p w:rsidR="002F510F" w:rsidRPr="002F510F" w:rsidRDefault="002F510F" w:rsidP="00D20989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1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+0,09</w:t>
            </w:r>
          </w:p>
        </w:tc>
        <w:tc>
          <w:tcPr>
            <w:tcW w:w="0" w:type="auto"/>
            <w:vAlign w:val="center"/>
            <w:hideMark/>
          </w:tcPr>
          <w:p w:rsidR="002F510F" w:rsidRPr="002F510F" w:rsidRDefault="002F510F" w:rsidP="00D20989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1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+0,15</w:t>
            </w:r>
          </w:p>
        </w:tc>
      </w:tr>
      <w:tr w:rsidR="002F510F" w:rsidRPr="002F510F" w:rsidTr="007F0FD3">
        <w:trPr>
          <w:trHeight w:val="526"/>
          <w:jc w:val="center"/>
        </w:trPr>
        <w:tc>
          <w:tcPr>
            <w:tcW w:w="0" w:type="auto"/>
            <w:vAlign w:val="center"/>
            <w:hideMark/>
          </w:tcPr>
          <w:p w:rsidR="002F510F" w:rsidRPr="002F510F" w:rsidRDefault="002F510F" w:rsidP="00D20989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1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RH ↔ P</w:t>
            </w:r>
          </w:p>
        </w:tc>
        <w:tc>
          <w:tcPr>
            <w:tcW w:w="0" w:type="auto"/>
            <w:vAlign w:val="center"/>
            <w:hideMark/>
          </w:tcPr>
          <w:p w:rsidR="002F510F" w:rsidRPr="002F510F" w:rsidRDefault="002F510F" w:rsidP="00D20989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1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+0,67</w:t>
            </w:r>
          </w:p>
        </w:tc>
        <w:tc>
          <w:tcPr>
            <w:tcW w:w="0" w:type="auto"/>
            <w:vAlign w:val="center"/>
            <w:hideMark/>
          </w:tcPr>
          <w:p w:rsidR="002F510F" w:rsidRPr="002F510F" w:rsidRDefault="002F510F" w:rsidP="00D20989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1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+0,71</w:t>
            </w:r>
          </w:p>
        </w:tc>
        <w:tc>
          <w:tcPr>
            <w:tcW w:w="0" w:type="auto"/>
            <w:vAlign w:val="center"/>
            <w:hideMark/>
          </w:tcPr>
          <w:p w:rsidR="002F510F" w:rsidRPr="002F510F" w:rsidRDefault="002F510F" w:rsidP="00D20989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1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+0,63</w:t>
            </w:r>
          </w:p>
        </w:tc>
      </w:tr>
    </w:tbl>
    <w:p w:rsidR="007F0FD3" w:rsidRDefault="007F0FD3" w:rsidP="00D20989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510F" w:rsidRPr="002F510F" w:rsidRDefault="002F510F" w:rsidP="00D20989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51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Интерпретация:</w:t>
      </w:r>
    </w:p>
    <w:p w:rsidR="002F510F" w:rsidRPr="002F510F" w:rsidRDefault="002F510F" w:rsidP="004316CD">
      <w:pPr>
        <w:numPr>
          <w:ilvl w:val="0"/>
          <w:numId w:val="17"/>
        </w:numPr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510F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сильная обратная связь T</w:t>
      </w:r>
      <w:r w:rsidR="007F0FD3">
        <w:rPr>
          <w:rFonts w:ascii="Times New Roman" w:eastAsia="Times New Roman" w:hAnsi="Times New Roman" w:cs="Times New Roman"/>
          <w:sz w:val="28"/>
          <w:szCs w:val="28"/>
          <w:lang w:eastAsia="ru-RU"/>
        </w:rPr>
        <w:t>↔</w:t>
      </w:r>
      <w:r w:rsidRPr="002F510F">
        <w:rPr>
          <w:rFonts w:ascii="Times New Roman" w:eastAsia="Times New Roman" w:hAnsi="Times New Roman" w:cs="Times New Roman"/>
          <w:sz w:val="28"/>
          <w:szCs w:val="28"/>
          <w:lang w:eastAsia="ru-RU"/>
        </w:rPr>
        <w:t>RH — при росте температуры влажность падает из</w:t>
      </w:r>
      <w:r w:rsidRPr="002F510F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за испарения;</w:t>
      </w:r>
    </w:p>
    <w:p w:rsidR="002F510F" w:rsidRPr="002F510F" w:rsidRDefault="002F510F" w:rsidP="004316CD">
      <w:pPr>
        <w:numPr>
          <w:ilvl w:val="0"/>
          <w:numId w:val="17"/>
        </w:numPr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510F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слабая прямая связь T</w:t>
      </w:r>
      <w:r w:rsidR="007F0FD3">
        <w:rPr>
          <w:rFonts w:ascii="Times New Roman" w:eastAsia="Times New Roman" w:hAnsi="Times New Roman" w:cs="Times New Roman"/>
          <w:sz w:val="28"/>
          <w:szCs w:val="28"/>
          <w:lang w:eastAsia="ru-RU"/>
        </w:rPr>
        <w:t>↔</w:t>
      </w:r>
      <w:r w:rsidRPr="002F510F">
        <w:rPr>
          <w:rFonts w:ascii="Times New Roman" w:eastAsia="Times New Roman" w:hAnsi="Times New Roman" w:cs="Times New Roman"/>
          <w:sz w:val="28"/>
          <w:szCs w:val="28"/>
          <w:lang w:eastAsia="ru-RU"/>
        </w:rPr>
        <w:t>P — давление мало зависит от температуры в условиях равнинной местности;</w:t>
      </w:r>
    </w:p>
    <w:p w:rsidR="002F510F" w:rsidRPr="002F510F" w:rsidRDefault="002F510F" w:rsidP="004316CD">
      <w:pPr>
        <w:numPr>
          <w:ilvl w:val="0"/>
          <w:numId w:val="17"/>
        </w:numPr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510F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умеренная связь RH</w:t>
      </w:r>
      <w:r w:rsidR="007F0FD3">
        <w:rPr>
          <w:rFonts w:ascii="Times New Roman" w:eastAsia="Times New Roman" w:hAnsi="Times New Roman" w:cs="Times New Roman"/>
          <w:sz w:val="28"/>
          <w:szCs w:val="28"/>
          <w:lang w:eastAsia="ru-RU"/>
        </w:rPr>
        <w:t>↔</w:t>
      </w:r>
      <w:r w:rsidRPr="002F510F">
        <w:rPr>
          <w:rFonts w:ascii="Times New Roman" w:eastAsia="Times New Roman" w:hAnsi="Times New Roman" w:cs="Times New Roman"/>
          <w:sz w:val="28"/>
          <w:szCs w:val="28"/>
          <w:lang w:eastAsia="ru-RU"/>
        </w:rPr>
        <w:t>P — повышение влажности часто сопровождается падением давления (приход циклона).</w:t>
      </w:r>
    </w:p>
    <w:p w:rsidR="002F510F" w:rsidRPr="002F510F" w:rsidRDefault="002F510F" w:rsidP="00D20989">
      <w:pPr>
        <w:spacing w:before="100" w:beforeAutospacing="1" w:after="100" w:afterAutospacing="1" w:line="240" w:lineRule="auto"/>
        <w:ind w:firstLine="284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F51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Оценка погрешности измерений</w:t>
      </w:r>
    </w:p>
    <w:p w:rsidR="002F510F" w:rsidRPr="002F510F" w:rsidRDefault="002F510F" w:rsidP="00D20989">
      <w:pPr>
        <w:spacing w:before="100" w:beforeAutospacing="1" w:after="100" w:afterAutospacing="1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51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Таблица 3. Сравнение с эталонными данными (Брян</w:t>
      </w:r>
      <w:r w:rsidR="007F0F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ская метеостанция</w:t>
      </w:r>
      <w:r w:rsidRPr="002F51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</w:p>
    <w:tbl>
      <w:tblPr>
        <w:tblW w:w="79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82"/>
        <w:gridCol w:w="2849"/>
        <w:gridCol w:w="1244"/>
        <w:gridCol w:w="1225"/>
        <w:gridCol w:w="1000"/>
      </w:tblGrid>
      <w:tr w:rsidR="006723F0" w:rsidRPr="002F510F" w:rsidTr="006723F0">
        <w:trPr>
          <w:trHeight w:val="496"/>
          <w:tblHeader/>
          <w:jc w:val="center"/>
        </w:trPr>
        <w:tc>
          <w:tcPr>
            <w:tcW w:w="0" w:type="auto"/>
            <w:shd w:val="clear" w:color="auto" w:fill="D9D9D9" w:themeFill="background1" w:themeFillShade="D9"/>
            <w:vAlign w:val="center"/>
            <w:hideMark/>
          </w:tcPr>
          <w:p w:rsidR="002F510F" w:rsidRPr="002F510F" w:rsidRDefault="002F510F" w:rsidP="00D20989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F510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Параметр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  <w:hideMark/>
          </w:tcPr>
          <w:p w:rsidR="002F510F" w:rsidRPr="002F510F" w:rsidRDefault="002F510F" w:rsidP="00D20989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F510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Станция (Лицей 27)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  <w:hideMark/>
          </w:tcPr>
          <w:p w:rsidR="002F510F" w:rsidRPr="002F510F" w:rsidRDefault="002F510F" w:rsidP="00D20989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F510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Эталон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  <w:hideMark/>
          </w:tcPr>
          <w:p w:rsidR="002F510F" w:rsidRPr="002F510F" w:rsidRDefault="002F510F" w:rsidP="00D20989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F510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Δ (</w:t>
            </w:r>
            <w:proofErr w:type="spellStart"/>
            <w:r w:rsidRPr="002F510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абс</w:t>
            </w:r>
            <w:proofErr w:type="spellEnd"/>
            <w:r w:rsidRPr="002F510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.)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  <w:hideMark/>
          </w:tcPr>
          <w:p w:rsidR="002F510F" w:rsidRPr="002F510F" w:rsidRDefault="002F510F" w:rsidP="00D20989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F510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δ (%)</w:t>
            </w:r>
          </w:p>
        </w:tc>
      </w:tr>
      <w:tr w:rsidR="002F510F" w:rsidRPr="002F510F" w:rsidTr="006723F0">
        <w:trPr>
          <w:trHeight w:val="496"/>
          <w:jc w:val="center"/>
        </w:trPr>
        <w:tc>
          <w:tcPr>
            <w:tcW w:w="0" w:type="auto"/>
            <w:vAlign w:val="center"/>
            <w:hideMark/>
          </w:tcPr>
          <w:p w:rsidR="002F510F" w:rsidRPr="002F510F" w:rsidRDefault="002F510F" w:rsidP="00D20989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1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T, °C</w:t>
            </w:r>
          </w:p>
        </w:tc>
        <w:tc>
          <w:tcPr>
            <w:tcW w:w="0" w:type="auto"/>
            <w:vAlign w:val="center"/>
            <w:hideMark/>
          </w:tcPr>
          <w:p w:rsidR="002F510F" w:rsidRPr="002F510F" w:rsidRDefault="002F510F" w:rsidP="00D20989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1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+1,8</w:t>
            </w:r>
          </w:p>
        </w:tc>
        <w:tc>
          <w:tcPr>
            <w:tcW w:w="0" w:type="auto"/>
            <w:vAlign w:val="center"/>
            <w:hideMark/>
          </w:tcPr>
          <w:p w:rsidR="002F510F" w:rsidRPr="002F510F" w:rsidRDefault="002F510F" w:rsidP="00D20989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1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+1,7</w:t>
            </w:r>
          </w:p>
        </w:tc>
        <w:tc>
          <w:tcPr>
            <w:tcW w:w="0" w:type="auto"/>
            <w:vAlign w:val="center"/>
            <w:hideMark/>
          </w:tcPr>
          <w:p w:rsidR="002F510F" w:rsidRPr="002F510F" w:rsidRDefault="002F510F" w:rsidP="00D20989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1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0,1</w:t>
            </w:r>
          </w:p>
        </w:tc>
        <w:tc>
          <w:tcPr>
            <w:tcW w:w="0" w:type="auto"/>
            <w:vAlign w:val="center"/>
            <w:hideMark/>
          </w:tcPr>
          <w:p w:rsidR="002F510F" w:rsidRPr="002F510F" w:rsidRDefault="002F510F" w:rsidP="00D20989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1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5,9</w:t>
            </w:r>
          </w:p>
        </w:tc>
      </w:tr>
      <w:tr w:rsidR="002F510F" w:rsidRPr="002F510F" w:rsidTr="006723F0">
        <w:trPr>
          <w:trHeight w:val="496"/>
          <w:jc w:val="center"/>
        </w:trPr>
        <w:tc>
          <w:tcPr>
            <w:tcW w:w="0" w:type="auto"/>
            <w:vAlign w:val="center"/>
            <w:hideMark/>
          </w:tcPr>
          <w:p w:rsidR="002F510F" w:rsidRPr="002F510F" w:rsidRDefault="002F510F" w:rsidP="00D20989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1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RH, %</w:t>
            </w:r>
          </w:p>
        </w:tc>
        <w:tc>
          <w:tcPr>
            <w:tcW w:w="0" w:type="auto"/>
            <w:vAlign w:val="center"/>
            <w:hideMark/>
          </w:tcPr>
          <w:p w:rsidR="002F510F" w:rsidRPr="002F510F" w:rsidRDefault="002F510F" w:rsidP="00D20989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1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88,4</w:t>
            </w:r>
          </w:p>
        </w:tc>
        <w:tc>
          <w:tcPr>
            <w:tcW w:w="0" w:type="auto"/>
            <w:vAlign w:val="center"/>
            <w:hideMark/>
          </w:tcPr>
          <w:p w:rsidR="002F510F" w:rsidRPr="002F510F" w:rsidRDefault="002F510F" w:rsidP="00D20989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1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87,9</w:t>
            </w:r>
          </w:p>
        </w:tc>
        <w:tc>
          <w:tcPr>
            <w:tcW w:w="0" w:type="auto"/>
            <w:vAlign w:val="center"/>
            <w:hideMark/>
          </w:tcPr>
          <w:p w:rsidR="002F510F" w:rsidRPr="002F510F" w:rsidRDefault="002F510F" w:rsidP="00D20989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1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0" w:type="auto"/>
            <w:vAlign w:val="center"/>
            <w:hideMark/>
          </w:tcPr>
          <w:p w:rsidR="002F510F" w:rsidRPr="002F510F" w:rsidRDefault="002F510F" w:rsidP="00D20989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1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0,6</w:t>
            </w:r>
          </w:p>
        </w:tc>
      </w:tr>
      <w:tr w:rsidR="002F510F" w:rsidRPr="002F510F" w:rsidTr="006723F0">
        <w:trPr>
          <w:trHeight w:val="496"/>
          <w:jc w:val="center"/>
        </w:trPr>
        <w:tc>
          <w:tcPr>
            <w:tcW w:w="0" w:type="auto"/>
            <w:vAlign w:val="center"/>
            <w:hideMark/>
          </w:tcPr>
          <w:p w:rsidR="002F510F" w:rsidRPr="002F510F" w:rsidRDefault="002F510F" w:rsidP="00D20989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1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P, </w:t>
            </w:r>
            <w:proofErr w:type="spellStart"/>
            <w:r w:rsidRPr="002F51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гПа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F510F" w:rsidRPr="002F510F" w:rsidRDefault="002F510F" w:rsidP="00D20989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1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1014,3</w:t>
            </w:r>
          </w:p>
        </w:tc>
        <w:tc>
          <w:tcPr>
            <w:tcW w:w="0" w:type="auto"/>
            <w:vAlign w:val="center"/>
            <w:hideMark/>
          </w:tcPr>
          <w:p w:rsidR="002F510F" w:rsidRPr="002F510F" w:rsidRDefault="002F510F" w:rsidP="00D20989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1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1014,0</w:t>
            </w:r>
          </w:p>
        </w:tc>
        <w:tc>
          <w:tcPr>
            <w:tcW w:w="0" w:type="auto"/>
            <w:vAlign w:val="center"/>
            <w:hideMark/>
          </w:tcPr>
          <w:p w:rsidR="002F510F" w:rsidRPr="002F510F" w:rsidRDefault="002F510F" w:rsidP="00D20989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1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0,3</w:t>
            </w:r>
          </w:p>
        </w:tc>
        <w:tc>
          <w:tcPr>
            <w:tcW w:w="0" w:type="auto"/>
            <w:vAlign w:val="center"/>
            <w:hideMark/>
          </w:tcPr>
          <w:p w:rsidR="002F510F" w:rsidRPr="002F510F" w:rsidRDefault="002F510F" w:rsidP="00D20989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1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0,03</w:t>
            </w:r>
          </w:p>
        </w:tc>
      </w:tr>
    </w:tbl>
    <w:p w:rsidR="00B5406E" w:rsidRDefault="00B5406E" w:rsidP="00D20989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510F" w:rsidRPr="002F510F" w:rsidRDefault="002F510F" w:rsidP="00D20989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51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Выводы:</w:t>
      </w:r>
    </w:p>
    <w:p w:rsidR="002F510F" w:rsidRPr="002F510F" w:rsidRDefault="002F510F" w:rsidP="004316CD">
      <w:pPr>
        <w:numPr>
          <w:ilvl w:val="0"/>
          <w:numId w:val="18"/>
        </w:numPr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510F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максимальная погрешность по температуре — 5,9 % (в пределах спецификации BMP280: ±0,5 °C);</w:t>
      </w:r>
    </w:p>
    <w:p w:rsidR="002F510F" w:rsidRPr="002F510F" w:rsidRDefault="002F510F" w:rsidP="004316CD">
      <w:pPr>
        <w:numPr>
          <w:ilvl w:val="0"/>
          <w:numId w:val="18"/>
        </w:numPr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510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погрешность по влажности — 0,6 % (в рамках допуска AHT20: ±2 %);</w:t>
      </w:r>
    </w:p>
    <w:p w:rsidR="002F510F" w:rsidRPr="002F510F" w:rsidRDefault="002F510F" w:rsidP="004316CD">
      <w:pPr>
        <w:numPr>
          <w:ilvl w:val="0"/>
          <w:numId w:val="18"/>
        </w:numPr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510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давление измерено с высокой точностью (δ=0,03%).</w:t>
      </w:r>
    </w:p>
    <w:p w:rsidR="002F510F" w:rsidRPr="002F510F" w:rsidRDefault="002F510F" w:rsidP="00D20989">
      <w:pPr>
        <w:spacing w:before="100" w:beforeAutospacing="1" w:after="100" w:afterAutospacing="1" w:line="240" w:lineRule="auto"/>
        <w:ind w:firstLine="284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F51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Пространственное распределение параметров</w:t>
      </w:r>
    </w:p>
    <w:p w:rsidR="002F510F" w:rsidRPr="002F510F" w:rsidRDefault="002F510F" w:rsidP="00D20989">
      <w:pPr>
        <w:spacing w:before="100" w:beforeAutospacing="1" w:after="100" w:afterAutospacing="1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51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Диаграмма 1. Разница температур между точками (среднее за период)</w:t>
      </w:r>
      <w:r w:rsidRPr="002F510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bookmarkStart w:id="0" w:name="_GoBack"/>
      <w:r w:rsidR="006723F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bookmarkEnd w:id="0"/>
    </w:p>
    <w:p w:rsidR="002F510F" w:rsidRPr="002F510F" w:rsidRDefault="002F510F" w:rsidP="00D20989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51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Объяснение:</w:t>
      </w:r>
    </w:p>
    <w:p w:rsidR="002F510F" w:rsidRPr="002F510F" w:rsidRDefault="002F510F" w:rsidP="004316CD">
      <w:pPr>
        <w:numPr>
          <w:ilvl w:val="0"/>
          <w:numId w:val="19"/>
        </w:numPr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510F">
        <w:rPr>
          <w:rFonts w:ascii="Times New Roman" w:eastAsia="Times New Roman" w:hAnsi="Times New Roman" w:cs="Times New Roman"/>
          <w:sz w:val="28"/>
          <w:szCs w:val="28"/>
          <w:lang w:eastAsia="ru-RU"/>
        </w:rPr>
        <w:t>асфальтовая площадка (точка 3) аккумулирует тепло;</w:t>
      </w:r>
    </w:p>
    <w:p w:rsidR="002F510F" w:rsidRPr="002F510F" w:rsidRDefault="002F510F" w:rsidP="004316CD">
      <w:pPr>
        <w:numPr>
          <w:ilvl w:val="0"/>
          <w:numId w:val="19"/>
        </w:numPr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510F">
        <w:rPr>
          <w:rFonts w:ascii="Times New Roman" w:eastAsia="Times New Roman" w:hAnsi="Times New Roman" w:cs="Times New Roman"/>
          <w:sz w:val="28"/>
          <w:szCs w:val="28"/>
          <w:lang w:eastAsia="ru-RU"/>
        </w:rPr>
        <w:t>сквер (точка 2) создаёт «охлаждающий островок» за счёт транспирации.</w:t>
      </w:r>
    </w:p>
    <w:p w:rsidR="002F510F" w:rsidRPr="002F510F" w:rsidRDefault="002F510F" w:rsidP="00D20989">
      <w:pPr>
        <w:spacing w:before="100" w:beforeAutospacing="1" w:after="100" w:afterAutospacing="1" w:line="240" w:lineRule="auto"/>
        <w:ind w:firstLine="284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F51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Аномальные события и их анализ</w:t>
      </w:r>
    </w:p>
    <w:p w:rsidR="002F510F" w:rsidRPr="002F510F" w:rsidRDefault="002F510F" w:rsidP="00D20989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51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1: Резкое падение давления 08 ноября</w:t>
      </w:r>
    </w:p>
    <w:p w:rsidR="002F510F" w:rsidRPr="002F510F" w:rsidRDefault="002F510F" w:rsidP="004316CD">
      <w:pPr>
        <w:numPr>
          <w:ilvl w:val="0"/>
          <w:numId w:val="20"/>
        </w:numPr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510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 станции: P=1008,2 </w:t>
      </w:r>
      <w:proofErr w:type="spellStart"/>
      <w:r w:rsidRPr="002F510F">
        <w:rPr>
          <w:rFonts w:ascii="Times New Roman" w:eastAsia="Times New Roman" w:hAnsi="Times New Roman" w:cs="Times New Roman"/>
          <w:sz w:val="28"/>
          <w:szCs w:val="28"/>
          <w:lang w:eastAsia="ru-RU"/>
        </w:rPr>
        <w:t>гПа</w:t>
      </w:r>
      <w:proofErr w:type="spellEnd"/>
      <w:r w:rsidRPr="002F5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12:00);</w:t>
      </w:r>
    </w:p>
    <w:p w:rsidR="002F510F" w:rsidRPr="002F510F" w:rsidRDefault="002F510F" w:rsidP="004316CD">
      <w:pPr>
        <w:numPr>
          <w:ilvl w:val="0"/>
          <w:numId w:val="20"/>
        </w:numPr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510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эталон: P=1007,9 </w:t>
      </w:r>
      <w:proofErr w:type="spellStart"/>
      <w:r w:rsidRPr="002F510F">
        <w:rPr>
          <w:rFonts w:ascii="Times New Roman" w:eastAsia="Times New Roman" w:hAnsi="Times New Roman" w:cs="Times New Roman"/>
          <w:sz w:val="28"/>
          <w:szCs w:val="28"/>
          <w:lang w:eastAsia="ru-RU"/>
        </w:rPr>
        <w:t>гПа</w:t>
      </w:r>
      <w:proofErr w:type="spellEnd"/>
      <w:r w:rsidRPr="002F51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F510F" w:rsidRPr="002F510F" w:rsidRDefault="002F510F" w:rsidP="004316CD">
      <w:pPr>
        <w:numPr>
          <w:ilvl w:val="0"/>
          <w:numId w:val="20"/>
        </w:numPr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510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причина: приход циклона (подтверждено данными Брянского ЦГМС).</w:t>
      </w:r>
    </w:p>
    <w:p w:rsidR="002F510F" w:rsidRPr="002F510F" w:rsidRDefault="002F510F" w:rsidP="00D20989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51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2: Конденсация на датчиках 10 ноября</w:t>
      </w:r>
    </w:p>
    <w:p w:rsidR="002F510F" w:rsidRPr="002F510F" w:rsidRDefault="002F510F" w:rsidP="004316CD">
      <w:pPr>
        <w:numPr>
          <w:ilvl w:val="0"/>
          <w:numId w:val="21"/>
        </w:numPr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510F">
        <w:rPr>
          <w:rFonts w:ascii="Times New Roman" w:eastAsia="Times New Roman" w:hAnsi="Times New Roman" w:cs="Times New Roman"/>
          <w:sz w:val="28"/>
          <w:szCs w:val="28"/>
          <w:lang w:eastAsia="ru-RU"/>
        </w:rPr>
        <w:t>RH=98% при T=+0,5 </w:t>
      </w:r>
      <w:r w:rsidRPr="002F510F">
        <w:rPr>
          <w:rFonts w:ascii="Cambria Math" w:eastAsia="Times New Roman" w:hAnsi="Cambria Math" w:cs="Cambria Math"/>
          <w:sz w:val="28"/>
          <w:szCs w:val="28"/>
          <w:lang w:eastAsia="ru-RU"/>
        </w:rPr>
        <w:t>∘</w:t>
      </w:r>
      <w:r w:rsidRPr="002F510F">
        <w:rPr>
          <w:rFonts w:ascii="Times New Roman" w:eastAsia="Times New Roman" w:hAnsi="Times New Roman" w:cs="Times New Roman"/>
          <w:sz w:val="28"/>
          <w:szCs w:val="28"/>
          <w:lang w:eastAsia="ru-RU"/>
        </w:rPr>
        <w:t>C;</w:t>
      </w:r>
    </w:p>
    <w:p w:rsidR="002F510F" w:rsidRPr="002F510F" w:rsidRDefault="002F510F" w:rsidP="004316CD">
      <w:pPr>
        <w:numPr>
          <w:ilvl w:val="0"/>
          <w:numId w:val="21"/>
        </w:numPr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510F">
        <w:rPr>
          <w:rFonts w:ascii="Times New Roman" w:eastAsia="Times New Roman" w:hAnsi="Times New Roman" w:cs="Times New Roman"/>
          <w:sz w:val="28"/>
          <w:szCs w:val="28"/>
          <w:lang w:eastAsia="ru-RU"/>
        </w:rPr>
        <w:t>визуальные наблюдения: капли воды на корпусе станции;</w:t>
      </w:r>
    </w:p>
    <w:p w:rsidR="002F510F" w:rsidRPr="002F510F" w:rsidRDefault="002F510F" w:rsidP="004316CD">
      <w:pPr>
        <w:numPr>
          <w:ilvl w:val="0"/>
          <w:numId w:val="21"/>
        </w:numPr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510F">
        <w:rPr>
          <w:rFonts w:ascii="Times New Roman" w:eastAsia="Times New Roman" w:hAnsi="Times New Roman" w:cs="Times New Roman"/>
          <w:sz w:val="28"/>
          <w:szCs w:val="28"/>
          <w:lang w:eastAsia="ru-RU"/>
        </w:rPr>
        <w:t>влияние на данные: кратковременное завышение RH на 3–5 % (отфильтровано алгоритмом).</w:t>
      </w:r>
    </w:p>
    <w:p w:rsidR="002F510F" w:rsidRPr="002F510F" w:rsidRDefault="002F510F" w:rsidP="00D20989">
      <w:pPr>
        <w:spacing w:before="100" w:beforeAutospacing="1" w:after="100" w:afterAutospacing="1" w:line="240" w:lineRule="auto"/>
        <w:ind w:firstLine="284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F51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Энергопотребление и надёжность</w:t>
      </w:r>
    </w:p>
    <w:p w:rsidR="002F510F" w:rsidRPr="002F510F" w:rsidRDefault="002F510F" w:rsidP="00D20989">
      <w:pPr>
        <w:spacing w:before="100" w:beforeAutospacing="1" w:after="100" w:afterAutospacing="1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51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Таблица 4. Режимы работы и автономность</w:t>
      </w:r>
    </w:p>
    <w:tbl>
      <w:tblPr>
        <w:tblW w:w="91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5"/>
        <w:gridCol w:w="2363"/>
        <w:gridCol w:w="3921"/>
      </w:tblGrid>
      <w:tr w:rsidR="002F510F" w:rsidRPr="002F510F" w:rsidTr="00BF33F0">
        <w:trPr>
          <w:trHeight w:val="385"/>
          <w:tblHeader/>
          <w:jc w:val="center"/>
        </w:trPr>
        <w:tc>
          <w:tcPr>
            <w:tcW w:w="0" w:type="auto"/>
            <w:shd w:val="clear" w:color="auto" w:fill="D9D9D9" w:themeFill="background1" w:themeFillShade="D9"/>
            <w:vAlign w:val="center"/>
            <w:hideMark/>
          </w:tcPr>
          <w:p w:rsidR="002F510F" w:rsidRPr="002F510F" w:rsidRDefault="002F510F" w:rsidP="00D20989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F510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Режим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  <w:hideMark/>
          </w:tcPr>
          <w:p w:rsidR="002F510F" w:rsidRPr="002F510F" w:rsidRDefault="002F510F" w:rsidP="00D20989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F510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Потребление, мА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  <w:hideMark/>
          </w:tcPr>
          <w:p w:rsidR="002F510F" w:rsidRPr="002F510F" w:rsidRDefault="002F510F" w:rsidP="00D20989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F510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Автономность (</w:t>
            </w:r>
            <w:proofErr w:type="spellStart"/>
            <w:r w:rsidRPr="002F510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аккум</w:t>
            </w:r>
            <w:proofErr w:type="spellEnd"/>
            <w:r w:rsidRPr="002F510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 5000 </w:t>
            </w:r>
            <w:proofErr w:type="spellStart"/>
            <w:r w:rsidRPr="002F510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мА·ч</w:t>
            </w:r>
            <w:proofErr w:type="spellEnd"/>
            <w:r w:rsidRPr="002F510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)</w:t>
            </w:r>
          </w:p>
        </w:tc>
      </w:tr>
      <w:tr w:rsidR="002F510F" w:rsidRPr="002F510F" w:rsidTr="00BF33F0">
        <w:trPr>
          <w:trHeight w:val="385"/>
          <w:jc w:val="center"/>
        </w:trPr>
        <w:tc>
          <w:tcPr>
            <w:tcW w:w="0" w:type="auto"/>
            <w:vAlign w:val="center"/>
            <w:hideMark/>
          </w:tcPr>
          <w:p w:rsidR="002F510F" w:rsidRPr="002F510F" w:rsidRDefault="002F510F" w:rsidP="00D20989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1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«Мониторинг»</w:t>
            </w:r>
          </w:p>
        </w:tc>
        <w:tc>
          <w:tcPr>
            <w:tcW w:w="0" w:type="auto"/>
            <w:vAlign w:val="center"/>
            <w:hideMark/>
          </w:tcPr>
          <w:p w:rsidR="002F510F" w:rsidRPr="002F510F" w:rsidRDefault="002F510F" w:rsidP="00D20989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1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</w:t>
            </w:r>
          </w:p>
        </w:tc>
        <w:tc>
          <w:tcPr>
            <w:tcW w:w="0" w:type="auto"/>
            <w:vAlign w:val="center"/>
            <w:hideMark/>
          </w:tcPr>
          <w:p w:rsidR="002F510F" w:rsidRPr="002F510F" w:rsidRDefault="002F510F" w:rsidP="00D20989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1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 ч</w:t>
            </w:r>
          </w:p>
        </w:tc>
      </w:tr>
      <w:tr w:rsidR="002F510F" w:rsidRPr="002F510F" w:rsidTr="00BF33F0">
        <w:trPr>
          <w:trHeight w:val="385"/>
          <w:jc w:val="center"/>
        </w:trPr>
        <w:tc>
          <w:tcPr>
            <w:tcW w:w="0" w:type="auto"/>
            <w:vAlign w:val="center"/>
            <w:hideMark/>
          </w:tcPr>
          <w:p w:rsidR="002F510F" w:rsidRPr="002F510F" w:rsidRDefault="002F510F" w:rsidP="00D20989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1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«Энергосбережение»</w:t>
            </w:r>
          </w:p>
        </w:tc>
        <w:tc>
          <w:tcPr>
            <w:tcW w:w="0" w:type="auto"/>
            <w:vAlign w:val="center"/>
            <w:hideMark/>
          </w:tcPr>
          <w:p w:rsidR="002F510F" w:rsidRPr="002F510F" w:rsidRDefault="002F510F" w:rsidP="00D20989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1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:rsidR="002F510F" w:rsidRPr="002F510F" w:rsidRDefault="002F510F" w:rsidP="00D20989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1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 ч (≈17 суток)</w:t>
            </w:r>
          </w:p>
        </w:tc>
      </w:tr>
    </w:tbl>
    <w:p w:rsidR="002F510F" w:rsidRPr="002F510F" w:rsidRDefault="002F510F" w:rsidP="00D20989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51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Факторы снижения автономности:</w:t>
      </w:r>
    </w:p>
    <w:p w:rsidR="002F510F" w:rsidRPr="002F510F" w:rsidRDefault="002F510F" w:rsidP="004316CD">
      <w:pPr>
        <w:numPr>
          <w:ilvl w:val="0"/>
          <w:numId w:val="22"/>
        </w:numPr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5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низкие температуры </w:t>
      </w:r>
      <w:proofErr w:type="gramStart"/>
      <w:r w:rsidRPr="002F510F">
        <w:rPr>
          <w:rFonts w:ascii="Times New Roman" w:eastAsia="Times New Roman" w:hAnsi="Times New Roman" w:cs="Times New Roman"/>
          <w:sz w:val="28"/>
          <w:szCs w:val="28"/>
          <w:lang w:eastAsia="ru-RU"/>
        </w:rPr>
        <w:t>(&lt; 0</w:t>
      </w:r>
      <w:proofErr w:type="gramEnd"/>
      <w:r w:rsidRPr="002F510F">
        <w:rPr>
          <w:rFonts w:ascii="Times New Roman" w:eastAsia="Times New Roman" w:hAnsi="Times New Roman" w:cs="Times New Roman"/>
          <w:sz w:val="28"/>
          <w:szCs w:val="28"/>
          <w:lang w:eastAsia="ru-RU"/>
        </w:rPr>
        <w:t> °C) — увеличение саморазряда аккумулятора;</w:t>
      </w:r>
    </w:p>
    <w:p w:rsidR="002F510F" w:rsidRPr="002F510F" w:rsidRDefault="002F510F" w:rsidP="004316CD">
      <w:pPr>
        <w:numPr>
          <w:ilvl w:val="0"/>
          <w:numId w:val="22"/>
        </w:numPr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5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частые </w:t>
      </w:r>
      <w:proofErr w:type="spellStart"/>
      <w:r w:rsidRPr="002F510F">
        <w:rPr>
          <w:rFonts w:ascii="Times New Roman" w:eastAsia="Times New Roman" w:hAnsi="Times New Roman" w:cs="Times New Roman"/>
          <w:sz w:val="28"/>
          <w:szCs w:val="28"/>
          <w:lang w:eastAsia="ru-RU"/>
        </w:rPr>
        <w:t>Bluetooth</w:t>
      </w:r>
      <w:proofErr w:type="spellEnd"/>
      <w:r w:rsidRPr="002F510F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передачи — +15 % к потреблению.</w:t>
      </w:r>
    </w:p>
    <w:p w:rsidR="002F510F" w:rsidRPr="002F510F" w:rsidRDefault="002F510F" w:rsidP="00D20989">
      <w:pPr>
        <w:spacing w:before="100" w:beforeAutospacing="1" w:after="100" w:afterAutospacing="1" w:line="240" w:lineRule="auto"/>
        <w:ind w:firstLine="284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F51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Обсуждение результатов</w:t>
      </w:r>
    </w:p>
    <w:p w:rsidR="002F510F" w:rsidRPr="002F510F" w:rsidRDefault="002F510F" w:rsidP="004316CD">
      <w:pPr>
        <w:numPr>
          <w:ilvl w:val="0"/>
          <w:numId w:val="23"/>
        </w:numPr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51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Точность измерений</w:t>
      </w:r>
      <w:r w:rsidRPr="002F5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соответствует спецификациям датчиков (BMP280, AHT20). Погрешность по T (5,9 %) объясняется:</w:t>
      </w:r>
    </w:p>
    <w:p w:rsidR="002F510F" w:rsidRPr="002F510F" w:rsidRDefault="002F510F" w:rsidP="004316CD">
      <w:pPr>
        <w:numPr>
          <w:ilvl w:val="1"/>
          <w:numId w:val="23"/>
        </w:numPr>
        <w:tabs>
          <w:tab w:val="left" w:pos="851"/>
        </w:tabs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5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отсутствием </w:t>
      </w:r>
      <w:proofErr w:type="spellStart"/>
      <w:r w:rsidRPr="002F510F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термокоррекции</w:t>
      </w:r>
      <w:proofErr w:type="spellEnd"/>
      <w:r w:rsidRPr="002F5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BMP280;</w:t>
      </w:r>
    </w:p>
    <w:p w:rsidR="002F510F" w:rsidRPr="002F510F" w:rsidRDefault="002F510F" w:rsidP="004316CD">
      <w:pPr>
        <w:numPr>
          <w:ilvl w:val="1"/>
          <w:numId w:val="23"/>
        </w:numPr>
        <w:tabs>
          <w:tab w:val="left" w:pos="851"/>
        </w:tabs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510F">
        <w:rPr>
          <w:rFonts w:ascii="Times New Roman" w:eastAsia="Times New Roman" w:hAnsi="Times New Roman" w:cs="Times New Roman"/>
          <w:sz w:val="28"/>
          <w:szCs w:val="28"/>
          <w:lang w:eastAsia="ru-RU"/>
        </w:rPr>
        <w:t>влиянием солнечного излучения на корпус в дневные часы.</w:t>
      </w:r>
    </w:p>
    <w:p w:rsidR="002F510F" w:rsidRPr="002F510F" w:rsidRDefault="002F510F" w:rsidP="004316CD">
      <w:pPr>
        <w:numPr>
          <w:ilvl w:val="0"/>
          <w:numId w:val="23"/>
        </w:numPr>
        <w:tabs>
          <w:tab w:val="left" w:pos="851"/>
        </w:tabs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51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Пространственные различия</w:t>
      </w:r>
      <w:r w:rsidRPr="002F5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подтверждают гипотезу о </w:t>
      </w:r>
      <w:proofErr w:type="spellStart"/>
      <w:r w:rsidRPr="002F510F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микрозонах</w:t>
      </w:r>
      <w:proofErr w:type="spellEnd"/>
      <w:r w:rsidRPr="002F510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F510F" w:rsidRDefault="002F510F" w:rsidP="004316CD">
      <w:pPr>
        <w:numPr>
          <w:ilvl w:val="1"/>
          <w:numId w:val="23"/>
        </w:numPr>
        <w:tabs>
          <w:tab w:val="left" w:pos="851"/>
        </w:tabs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510F">
        <w:rPr>
          <w:rFonts w:ascii="Times New Roman" w:eastAsia="Times New Roman" w:hAnsi="Times New Roman" w:cs="Times New Roman"/>
          <w:sz w:val="28"/>
          <w:szCs w:val="28"/>
          <w:lang w:eastAsia="ru-RU"/>
        </w:rPr>
        <w:t>асфальтовые покрытия повышают T на +0,3–0,6 °C</w:t>
      </w:r>
    </w:p>
    <w:p w:rsidR="00803716" w:rsidRPr="00803716" w:rsidRDefault="00803716" w:rsidP="00D20989">
      <w:pPr>
        <w:pStyle w:val="3"/>
        <w:ind w:firstLine="284"/>
        <w:jc w:val="center"/>
        <w:rPr>
          <w:sz w:val="28"/>
          <w:szCs w:val="28"/>
        </w:rPr>
      </w:pPr>
      <w:r w:rsidRPr="00803716">
        <w:rPr>
          <w:sz w:val="28"/>
          <w:szCs w:val="28"/>
        </w:rPr>
        <w:t>ВЫВОДЫ</w:t>
      </w:r>
    </w:p>
    <w:p w:rsidR="00803716" w:rsidRDefault="00803716" w:rsidP="00D20989">
      <w:pPr>
        <w:pStyle w:val="a6"/>
        <w:ind w:firstLine="284"/>
        <w:jc w:val="both"/>
        <w:rPr>
          <w:sz w:val="28"/>
          <w:szCs w:val="28"/>
        </w:rPr>
      </w:pPr>
      <w:r w:rsidRPr="00803716">
        <w:rPr>
          <w:sz w:val="28"/>
          <w:szCs w:val="28"/>
        </w:rPr>
        <w:t xml:space="preserve">По итогам исследования микроклимата на территории, прилегающей к лицею № 27 (г. Брянск) в ноябре 2025 г., получены следующие результаты </w:t>
      </w:r>
      <w:r w:rsidRPr="00803716">
        <w:rPr>
          <w:rStyle w:val="a7"/>
          <w:sz w:val="28"/>
          <w:szCs w:val="28"/>
        </w:rPr>
        <w:t>в соответствии с поставленными задачами</w:t>
      </w:r>
      <w:r w:rsidRPr="00803716">
        <w:rPr>
          <w:sz w:val="28"/>
          <w:szCs w:val="28"/>
        </w:rPr>
        <w:t>:</w:t>
      </w:r>
    </w:p>
    <w:p w:rsidR="00803716" w:rsidRPr="00803716" w:rsidRDefault="00803716" w:rsidP="005E3480">
      <w:pPr>
        <w:pStyle w:val="a6"/>
        <w:ind w:firstLine="284"/>
        <w:jc w:val="center"/>
        <w:rPr>
          <w:sz w:val="28"/>
          <w:szCs w:val="28"/>
        </w:rPr>
      </w:pPr>
      <w:r w:rsidRPr="00803716">
        <w:rPr>
          <w:rStyle w:val="a7"/>
          <w:sz w:val="28"/>
          <w:szCs w:val="28"/>
        </w:rPr>
        <w:t xml:space="preserve">Анализ </w:t>
      </w:r>
      <w:proofErr w:type="spellStart"/>
      <w:r w:rsidRPr="00803716">
        <w:rPr>
          <w:rStyle w:val="a7"/>
          <w:sz w:val="28"/>
          <w:szCs w:val="28"/>
        </w:rPr>
        <w:t>микрозон</w:t>
      </w:r>
      <w:proofErr w:type="spellEnd"/>
      <w:r w:rsidRPr="00803716">
        <w:rPr>
          <w:rStyle w:val="a7"/>
          <w:sz w:val="28"/>
          <w:szCs w:val="28"/>
        </w:rPr>
        <w:t xml:space="preserve"> и пространственного распределения параметров</w:t>
      </w:r>
    </w:p>
    <w:p w:rsidR="00803716" w:rsidRPr="00803716" w:rsidRDefault="00803716" w:rsidP="00D20989">
      <w:pPr>
        <w:pStyle w:val="a6"/>
        <w:ind w:firstLine="284"/>
        <w:jc w:val="both"/>
        <w:rPr>
          <w:sz w:val="28"/>
          <w:szCs w:val="28"/>
        </w:rPr>
      </w:pPr>
      <w:r w:rsidRPr="00803716">
        <w:rPr>
          <w:sz w:val="28"/>
          <w:szCs w:val="28"/>
        </w:rPr>
        <w:t>Подтверждено существование микроклиматических различий в пределах одной городской территории:</w:t>
      </w:r>
    </w:p>
    <w:p w:rsidR="00803716" w:rsidRPr="00803716" w:rsidRDefault="00803716" w:rsidP="004316CD">
      <w:pPr>
        <w:pStyle w:val="a6"/>
        <w:numPr>
          <w:ilvl w:val="2"/>
          <w:numId w:val="40"/>
        </w:numPr>
        <w:tabs>
          <w:tab w:val="num" w:pos="709"/>
        </w:tabs>
        <w:ind w:left="0" w:firstLine="284"/>
        <w:jc w:val="both"/>
        <w:rPr>
          <w:sz w:val="28"/>
          <w:szCs w:val="28"/>
        </w:rPr>
      </w:pPr>
      <w:r w:rsidRPr="00803716">
        <w:rPr>
          <w:sz w:val="28"/>
          <w:szCs w:val="28"/>
        </w:rPr>
        <w:t>точка 3 (спортплощадка, асфальтовое покрытие) стабильно теплее остальных на 0,3–1,6 °C благодаря теплоаккумулирующим свойствам асфальта;</w:t>
      </w:r>
    </w:p>
    <w:p w:rsidR="00803716" w:rsidRPr="00803716" w:rsidRDefault="00803716" w:rsidP="004316CD">
      <w:pPr>
        <w:pStyle w:val="a6"/>
        <w:numPr>
          <w:ilvl w:val="2"/>
          <w:numId w:val="40"/>
        </w:numPr>
        <w:tabs>
          <w:tab w:val="num" w:pos="709"/>
        </w:tabs>
        <w:ind w:left="0" w:firstLine="284"/>
        <w:jc w:val="both"/>
        <w:rPr>
          <w:sz w:val="28"/>
          <w:szCs w:val="28"/>
        </w:rPr>
      </w:pPr>
      <w:r w:rsidRPr="00803716">
        <w:rPr>
          <w:sz w:val="28"/>
          <w:szCs w:val="28"/>
        </w:rPr>
        <w:t>точка 2 (сквер) демонстрирует пониженные температуры (на 0,4–1,1 °C ниже точки 1) за счёт затенения и транспирации растительности;</w:t>
      </w:r>
    </w:p>
    <w:p w:rsidR="00803716" w:rsidRPr="00803716" w:rsidRDefault="00803716" w:rsidP="004316CD">
      <w:pPr>
        <w:pStyle w:val="a6"/>
        <w:numPr>
          <w:ilvl w:val="2"/>
          <w:numId w:val="40"/>
        </w:numPr>
        <w:tabs>
          <w:tab w:val="num" w:pos="709"/>
        </w:tabs>
        <w:ind w:left="0" w:firstLine="284"/>
        <w:jc w:val="both"/>
        <w:rPr>
          <w:sz w:val="28"/>
          <w:szCs w:val="28"/>
        </w:rPr>
      </w:pPr>
      <w:r w:rsidRPr="00803716">
        <w:rPr>
          <w:sz w:val="28"/>
          <w:szCs w:val="28"/>
        </w:rPr>
        <w:t>точка 1 (главный вход) занимает промежуточное положение.</w:t>
      </w:r>
    </w:p>
    <w:p w:rsidR="00803716" w:rsidRPr="00803716" w:rsidRDefault="00803716" w:rsidP="00D20989">
      <w:pPr>
        <w:pStyle w:val="a6"/>
        <w:ind w:firstLine="284"/>
        <w:jc w:val="both"/>
        <w:rPr>
          <w:sz w:val="28"/>
          <w:szCs w:val="28"/>
        </w:rPr>
      </w:pPr>
      <w:r w:rsidRPr="00803716">
        <w:rPr>
          <w:sz w:val="28"/>
          <w:szCs w:val="28"/>
        </w:rPr>
        <w:t>Выявлен временной сдвиг пиковых температур: максимум в точке 3 наступает на 1–2 часа позже, чем в точках 1–2, что связано с тепловой инерцией покрытия.</w:t>
      </w:r>
    </w:p>
    <w:p w:rsidR="00803716" w:rsidRPr="00803716" w:rsidRDefault="00803716" w:rsidP="00D20989">
      <w:pPr>
        <w:pStyle w:val="a6"/>
        <w:ind w:firstLine="284"/>
        <w:jc w:val="center"/>
        <w:rPr>
          <w:sz w:val="28"/>
          <w:szCs w:val="28"/>
        </w:rPr>
      </w:pPr>
      <w:r w:rsidRPr="00803716">
        <w:rPr>
          <w:rStyle w:val="a7"/>
          <w:sz w:val="28"/>
          <w:szCs w:val="28"/>
        </w:rPr>
        <w:lastRenderedPageBreak/>
        <w:t>Оценка точности измерений</w:t>
      </w:r>
    </w:p>
    <w:p w:rsidR="00803716" w:rsidRPr="005E3480" w:rsidRDefault="00803716" w:rsidP="005E3480">
      <w:pPr>
        <w:pStyle w:val="a8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E3480">
        <w:rPr>
          <w:rFonts w:ascii="Times New Roman" w:hAnsi="Times New Roman" w:cs="Times New Roman"/>
          <w:sz w:val="28"/>
          <w:szCs w:val="28"/>
        </w:rPr>
        <w:t xml:space="preserve">Погрешность по температуре — </w:t>
      </w:r>
      <w:r w:rsidRPr="005E3480">
        <w:rPr>
          <w:rStyle w:val="a7"/>
          <w:rFonts w:ascii="Times New Roman" w:hAnsi="Times New Roman" w:cs="Times New Roman"/>
          <w:sz w:val="28"/>
          <w:szCs w:val="28"/>
        </w:rPr>
        <w:t>5,9 %</w:t>
      </w:r>
      <w:r w:rsidRPr="005E3480">
        <w:rPr>
          <w:rFonts w:ascii="Times New Roman" w:hAnsi="Times New Roman" w:cs="Times New Roman"/>
          <w:sz w:val="28"/>
          <w:szCs w:val="28"/>
        </w:rPr>
        <w:t xml:space="preserve"> (в пределах спецификации BMP280: ±0,5 °C). Погрешность по влажности — </w:t>
      </w:r>
      <w:r w:rsidRPr="005E3480">
        <w:rPr>
          <w:rStyle w:val="a7"/>
          <w:rFonts w:ascii="Times New Roman" w:hAnsi="Times New Roman" w:cs="Times New Roman"/>
          <w:sz w:val="28"/>
          <w:szCs w:val="28"/>
        </w:rPr>
        <w:t>0,6 %</w:t>
      </w:r>
      <w:r w:rsidRPr="005E3480">
        <w:rPr>
          <w:rFonts w:ascii="Times New Roman" w:hAnsi="Times New Roman" w:cs="Times New Roman"/>
          <w:sz w:val="28"/>
          <w:szCs w:val="28"/>
        </w:rPr>
        <w:t xml:space="preserve"> (в рамках допуска AHT20: ±2 %). Погрешность по давлению — </w:t>
      </w:r>
      <w:r w:rsidRPr="005E3480">
        <w:rPr>
          <w:rStyle w:val="a7"/>
          <w:rFonts w:ascii="Times New Roman" w:hAnsi="Times New Roman" w:cs="Times New Roman"/>
          <w:sz w:val="28"/>
          <w:szCs w:val="28"/>
        </w:rPr>
        <w:t>0,03 %</w:t>
      </w:r>
      <w:r w:rsidRPr="005E3480">
        <w:rPr>
          <w:rFonts w:ascii="Times New Roman" w:hAnsi="Times New Roman" w:cs="Times New Roman"/>
          <w:sz w:val="28"/>
          <w:szCs w:val="28"/>
        </w:rPr>
        <w:t xml:space="preserve"> (высокая точность BMP280).</w:t>
      </w:r>
    </w:p>
    <w:p w:rsidR="00803716" w:rsidRPr="005E3480" w:rsidRDefault="00803716" w:rsidP="005E3480">
      <w:pPr>
        <w:pStyle w:val="a8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E3480">
        <w:rPr>
          <w:rFonts w:ascii="Times New Roman" w:hAnsi="Times New Roman" w:cs="Times New Roman"/>
          <w:sz w:val="28"/>
          <w:szCs w:val="28"/>
        </w:rPr>
        <w:t xml:space="preserve">Основные источники погрешностей: отсутствие </w:t>
      </w:r>
      <w:proofErr w:type="spellStart"/>
      <w:r w:rsidRPr="005E3480">
        <w:rPr>
          <w:rFonts w:ascii="Times New Roman" w:hAnsi="Times New Roman" w:cs="Times New Roman"/>
          <w:sz w:val="28"/>
          <w:szCs w:val="28"/>
        </w:rPr>
        <w:t>термокоррекции</w:t>
      </w:r>
      <w:proofErr w:type="spellEnd"/>
      <w:r w:rsidRPr="005E3480">
        <w:rPr>
          <w:rFonts w:ascii="Times New Roman" w:hAnsi="Times New Roman" w:cs="Times New Roman"/>
          <w:sz w:val="28"/>
          <w:szCs w:val="28"/>
        </w:rPr>
        <w:t xml:space="preserve"> для BMP280 и влияние солнечного излучения на корпус станции.</w:t>
      </w:r>
    </w:p>
    <w:p w:rsidR="00803716" w:rsidRPr="00803716" w:rsidRDefault="00803716" w:rsidP="00D20989">
      <w:pPr>
        <w:pStyle w:val="a6"/>
        <w:ind w:firstLine="284"/>
        <w:jc w:val="center"/>
        <w:rPr>
          <w:sz w:val="28"/>
          <w:szCs w:val="28"/>
        </w:rPr>
      </w:pPr>
      <w:r w:rsidRPr="00803716">
        <w:rPr>
          <w:rStyle w:val="a7"/>
          <w:sz w:val="28"/>
          <w:szCs w:val="28"/>
        </w:rPr>
        <w:t>Анализ взаимосвязей параметров</w:t>
      </w:r>
    </w:p>
    <w:p w:rsidR="00803716" w:rsidRPr="00803716" w:rsidRDefault="00803716" w:rsidP="00D20989">
      <w:pPr>
        <w:pStyle w:val="a6"/>
        <w:ind w:firstLine="284"/>
        <w:jc w:val="both"/>
        <w:rPr>
          <w:sz w:val="28"/>
          <w:szCs w:val="28"/>
        </w:rPr>
      </w:pPr>
      <w:r w:rsidRPr="00803716">
        <w:rPr>
          <w:sz w:val="28"/>
          <w:szCs w:val="28"/>
        </w:rPr>
        <w:t xml:space="preserve">Обнаружена </w:t>
      </w:r>
      <w:r w:rsidRPr="00803716">
        <w:rPr>
          <w:rStyle w:val="a7"/>
          <w:sz w:val="28"/>
          <w:szCs w:val="28"/>
        </w:rPr>
        <w:t>сильная обратная корреляция</w:t>
      </w:r>
      <w:r w:rsidRPr="00803716">
        <w:rPr>
          <w:sz w:val="28"/>
          <w:szCs w:val="28"/>
        </w:rPr>
        <w:t xml:space="preserve"> между температурой и влажностью (</w:t>
      </w:r>
      <w:r w:rsidRPr="00803716">
        <w:rPr>
          <w:rStyle w:val="mord"/>
          <w:sz w:val="28"/>
          <w:szCs w:val="28"/>
        </w:rPr>
        <w:t>r</w:t>
      </w:r>
      <w:r w:rsidRPr="00803716">
        <w:rPr>
          <w:rStyle w:val="mrel"/>
          <w:sz w:val="28"/>
          <w:szCs w:val="28"/>
        </w:rPr>
        <w:t>≈</w:t>
      </w:r>
      <w:r w:rsidRPr="00803716">
        <w:rPr>
          <w:rStyle w:val="mord"/>
          <w:sz w:val="28"/>
          <w:szCs w:val="28"/>
        </w:rPr>
        <w:t>−0</w:t>
      </w:r>
      <w:r w:rsidRPr="00803716">
        <w:rPr>
          <w:rStyle w:val="mpunct"/>
          <w:sz w:val="28"/>
          <w:szCs w:val="28"/>
        </w:rPr>
        <w:t>,</w:t>
      </w:r>
      <w:r w:rsidRPr="00803716">
        <w:rPr>
          <w:rStyle w:val="mord"/>
          <w:sz w:val="28"/>
          <w:szCs w:val="28"/>
        </w:rPr>
        <w:t>8</w:t>
      </w:r>
      <w:r w:rsidRPr="00803716">
        <w:rPr>
          <w:sz w:val="28"/>
          <w:szCs w:val="28"/>
        </w:rPr>
        <w:t>), обусловленная ус</w:t>
      </w:r>
      <w:r>
        <w:rPr>
          <w:sz w:val="28"/>
          <w:szCs w:val="28"/>
        </w:rPr>
        <w:t xml:space="preserve">иленным испарением при прогреве. </w:t>
      </w:r>
      <w:r w:rsidRPr="00803716">
        <w:rPr>
          <w:sz w:val="28"/>
          <w:szCs w:val="28"/>
        </w:rPr>
        <w:t xml:space="preserve">Выявлена </w:t>
      </w:r>
      <w:r w:rsidRPr="00803716">
        <w:rPr>
          <w:rStyle w:val="a7"/>
          <w:sz w:val="28"/>
          <w:szCs w:val="28"/>
        </w:rPr>
        <w:t>умеренная прямая связь</w:t>
      </w:r>
      <w:r w:rsidRPr="00803716">
        <w:rPr>
          <w:sz w:val="28"/>
          <w:szCs w:val="28"/>
        </w:rPr>
        <w:t xml:space="preserve"> между влажностью и давлением (</w:t>
      </w:r>
      <w:r w:rsidRPr="00803716">
        <w:rPr>
          <w:rStyle w:val="mord"/>
          <w:sz w:val="28"/>
          <w:szCs w:val="28"/>
        </w:rPr>
        <w:t>r</w:t>
      </w:r>
      <w:r w:rsidRPr="00803716">
        <w:rPr>
          <w:rStyle w:val="mrel"/>
          <w:sz w:val="28"/>
          <w:szCs w:val="28"/>
        </w:rPr>
        <w:t>≈</w:t>
      </w:r>
      <w:r w:rsidRPr="00803716">
        <w:rPr>
          <w:rStyle w:val="mord"/>
          <w:sz w:val="28"/>
          <w:szCs w:val="28"/>
        </w:rPr>
        <w:t>+0</w:t>
      </w:r>
      <w:r w:rsidRPr="00803716">
        <w:rPr>
          <w:rStyle w:val="mpunct"/>
          <w:sz w:val="28"/>
          <w:szCs w:val="28"/>
        </w:rPr>
        <w:t>,</w:t>
      </w:r>
      <w:r w:rsidRPr="00803716">
        <w:rPr>
          <w:rStyle w:val="mord"/>
          <w:sz w:val="28"/>
          <w:szCs w:val="28"/>
        </w:rPr>
        <w:t>63–0</w:t>
      </w:r>
      <w:r w:rsidRPr="00803716">
        <w:rPr>
          <w:rStyle w:val="mpunct"/>
          <w:sz w:val="28"/>
          <w:szCs w:val="28"/>
        </w:rPr>
        <w:t>,</w:t>
      </w:r>
      <w:r w:rsidRPr="00803716">
        <w:rPr>
          <w:rStyle w:val="mord"/>
          <w:sz w:val="28"/>
          <w:szCs w:val="28"/>
        </w:rPr>
        <w:t>71</w:t>
      </w:r>
      <w:r w:rsidRPr="00803716">
        <w:rPr>
          <w:sz w:val="28"/>
          <w:szCs w:val="28"/>
        </w:rPr>
        <w:t>), характер</w:t>
      </w:r>
      <w:r>
        <w:rPr>
          <w:sz w:val="28"/>
          <w:szCs w:val="28"/>
        </w:rPr>
        <w:t xml:space="preserve">ная для циклонических процессов. </w:t>
      </w:r>
      <w:r w:rsidRPr="00803716">
        <w:rPr>
          <w:sz w:val="28"/>
          <w:szCs w:val="28"/>
        </w:rPr>
        <w:t>Связь температуры и давления слаба (</w:t>
      </w:r>
      <w:r w:rsidRPr="00803716">
        <w:rPr>
          <w:rStyle w:val="mord"/>
          <w:sz w:val="28"/>
          <w:szCs w:val="28"/>
        </w:rPr>
        <w:t>r</w:t>
      </w:r>
      <w:r w:rsidRPr="00803716">
        <w:rPr>
          <w:rStyle w:val="mrel"/>
          <w:sz w:val="28"/>
          <w:szCs w:val="28"/>
        </w:rPr>
        <w:t>≈</w:t>
      </w:r>
      <w:r w:rsidRPr="00803716">
        <w:rPr>
          <w:rStyle w:val="mord"/>
          <w:sz w:val="28"/>
          <w:szCs w:val="28"/>
        </w:rPr>
        <w:t>+0</w:t>
      </w:r>
      <w:r w:rsidRPr="00803716">
        <w:rPr>
          <w:rStyle w:val="mpunct"/>
          <w:sz w:val="28"/>
          <w:szCs w:val="28"/>
        </w:rPr>
        <w:t>,</w:t>
      </w:r>
      <w:r w:rsidRPr="00803716">
        <w:rPr>
          <w:rStyle w:val="mord"/>
          <w:sz w:val="28"/>
          <w:szCs w:val="28"/>
        </w:rPr>
        <w:t>09–0</w:t>
      </w:r>
      <w:r w:rsidRPr="00803716">
        <w:rPr>
          <w:rStyle w:val="mpunct"/>
          <w:sz w:val="28"/>
          <w:szCs w:val="28"/>
        </w:rPr>
        <w:t>,</w:t>
      </w:r>
      <w:r w:rsidRPr="00803716">
        <w:rPr>
          <w:rStyle w:val="mord"/>
          <w:sz w:val="28"/>
          <w:szCs w:val="28"/>
        </w:rPr>
        <w:t>15</w:t>
      </w:r>
      <w:r w:rsidRPr="00803716">
        <w:rPr>
          <w:sz w:val="28"/>
          <w:szCs w:val="28"/>
        </w:rPr>
        <w:t>), что типично для равнинной местности.</w:t>
      </w:r>
    </w:p>
    <w:p w:rsidR="00803716" w:rsidRPr="00803716" w:rsidRDefault="00803716" w:rsidP="00D20989">
      <w:pPr>
        <w:pStyle w:val="a6"/>
        <w:ind w:firstLine="284"/>
        <w:jc w:val="center"/>
        <w:rPr>
          <w:sz w:val="28"/>
          <w:szCs w:val="28"/>
        </w:rPr>
      </w:pPr>
      <w:proofErr w:type="spellStart"/>
      <w:r w:rsidRPr="00803716">
        <w:rPr>
          <w:rStyle w:val="a7"/>
          <w:sz w:val="28"/>
          <w:szCs w:val="28"/>
        </w:rPr>
        <w:t>Энергоэффективность</w:t>
      </w:r>
      <w:proofErr w:type="spellEnd"/>
      <w:r w:rsidRPr="00803716">
        <w:rPr>
          <w:rStyle w:val="a7"/>
          <w:sz w:val="28"/>
          <w:szCs w:val="28"/>
        </w:rPr>
        <w:t xml:space="preserve"> и надёжность работы станции</w:t>
      </w:r>
    </w:p>
    <w:p w:rsidR="00803716" w:rsidRPr="00803716" w:rsidRDefault="00803716" w:rsidP="00D20989">
      <w:pPr>
        <w:pStyle w:val="a6"/>
        <w:ind w:firstLine="284"/>
        <w:jc w:val="both"/>
        <w:rPr>
          <w:sz w:val="28"/>
          <w:szCs w:val="28"/>
        </w:rPr>
      </w:pPr>
      <w:r w:rsidRPr="00803716">
        <w:rPr>
          <w:sz w:val="28"/>
          <w:szCs w:val="28"/>
        </w:rPr>
        <w:t xml:space="preserve">В режиме «Мониторинг» автономность составляет </w:t>
      </w:r>
      <w:r w:rsidRPr="00803716">
        <w:rPr>
          <w:rStyle w:val="a7"/>
          <w:sz w:val="28"/>
          <w:szCs w:val="28"/>
        </w:rPr>
        <w:t>58 часов</w:t>
      </w:r>
      <w:r>
        <w:rPr>
          <w:sz w:val="28"/>
          <w:szCs w:val="28"/>
        </w:rPr>
        <w:t xml:space="preserve"> (при аккумуляторе 5000 </w:t>
      </w:r>
      <w:proofErr w:type="spellStart"/>
      <w:r>
        <w:rPr>
          <w:sz w:val="28"/>
          <w:szCs w:val="28"/>
        </w:rPr>
        <w:t>мА·ч</w:t>
      </w:r>
      <w:proofErr w:type="spellEnd"/>
      <w:r>
        <w:rPr>
          <w:sz w:val="28"/>
          <w:szCs w:val="28"/>
        </w:rPr>
        <w:t xml:space="preserve">). </w:t>
      </w:r>
      <w:r w:rsidRPr="00803716">
        <w:rPr>
          <w:sz w:val="28"/>
          <w:szCs w:val="28"/>
        </w:rPr>
        <w:t xml:space="preserve">В режиме «Энергосбережение» — </w:t>
      </w:r>
      <w:r w:rsidRPr="00803716">
        <w:rPr>
          <w:rStyle w:val="a7"/>
          <w:sz w:val="28"/>
          <w:szCs w:val="28"/>
        </w:rPr>
        <w:t>до 17 суток</w:t>
      </w:r>
      <w:r>
        <w:rPr>
          <w:sz w:val="28"/>
          <w:szCs w:val="28"/>
        </w:rPr>
        <w:t xml:space="preserve"> (416 часов). </w:t>
      </w:r>
      <w:r w:rsidRPr="00803716">
        <w:rPr>
          <w:sz w:val="28"/>
          <w:szCs w:val="28"/>
        </w:rPr>
        <w:t xml:space="preserve">Факторы снижения автономности: низкие температуры </w:t>
      </w:r>
      <w:proofErr w:type="gramStart"/>
      <w:r w:rsidRPr="00803716">
        <w:rPr>
          <w:sz w:val="28"/>
          <w:szCs w:val="28"/>
        </w:rPr>
        <w:t>(&lt; 0</w:t>
      </w:r>
      <w:proofErr w:type="gramEnd"/>
      <w:r w:rsidRPr="00803716">
        <w:rPr>
          <w:sz w:val="28"/>
          <w:szCs w:val="28"/>
        </w:rPr>
        <w:t xml:space="preserve"> °C) и частые </w:t>
      </w:r>
      <w:proofErr w:type="spellStart"/>
      <w:r w:rsidRPr="00803716">
        <w:rPr>
          <w:sz w:val="28"/>
          <w:szCs w:val="28"/>
        </w:rPr>
        <w:t>Bluetooth</w:t>
      </w:r>
      <w:proofErr w:type="spellEnd"/>
      <w:r w:rsidRPr="00803716">
        <w:rPr>
          <w:sz w:val="28"/>
          <w:szCs w:val="28"/>
        </w:rPr>
        <w:noBreakHyphen/>
        <w:t>передачи (+15 % к потреблению).</w:t>
      </w:r>
    </w:p>
    <w:p w:rsidR="00803716" w:rsidRPr="00803716" w:rsidRDefault="00803716" w:rsidP="00D20989">
      <w:pPr>
        <w:pStyle w:val="a6"/>
        <w:ind w:firstLine="284"/>
        <w:jc w:val="center"/>
        <w:rPr>
          <w:sz w:val="28"/>
          <w:szCs w:val="28"/>
        </w:rPr>
      </w:pPr>
      <w:r w:rsidRPr="00803716">
        <w:rPr>
          <w:rStyle w:val="a7"/>
          <w:sz w:val="28"/>
          <w:szCs w:val="28"/>
        </w:rPr>
        <w:t>Аномальные события и их фиксация</w:t>
      </w:r>
    </w:p>
    <w:p w:rsidR="00803716" w:rsidRPr="00803716" w:rsidRDefault="00803716" w:rsidP="00D20989">
      <w:pPr>
        <w:pStyle w:val="a6"/>
        <w:ind w:firstLine="284"/>
        <w:jc w:val="both"/>
        <w:rPr>
          <w:sz w:val="28"/>
          <w:szCs w:val="28"/>
        </w:rPr>
      </w:pPr>
      <w:r w:rsidRPr="00803716">
        <w:rPr>
          <w:sz w:val="28"/>
          <w:szCs w:val="28"/>
        </w:rPr>
        <w:t>08 ноября зарегистрировано резкое падение давления до 1008,2 </w:t>
      </w:r>
      <w:proofErr w:type="spellStart"/>
      <w:r w:rsidRPr="00803716">
        <w:rPr>
          <w:sz w:val="28"/>
          <w:szCs w:val="28"/>
        </w:rPr>
        <w:t>гПа</w:t>
      </w:r>
      <w:proofErr w:type="spellEnd"/>
      <w:r w:rsidRPr="00803716">
        <w:rPr>
          <w:sz w:val="28"/>
          <w:szCs w:val="28"/>
        </w:rPr>
        <w:t xml:space="preserve"> (подтверждено данными Брянск</w:t>
      </w:r>
      <w:r>
        <w:rPr>
          <w:sz w:val="28"/>
          <w:szCs w:val="28"/>
        </w:rPr>
        <w:t xml:space="preserve">ого ЦГМС как приход циклона). </w:t>
      </w:r>
      <w:r w:rsidRPr="00803716">
        <w:rPr>
          <w:sz w:val="28"/>
          <w:szCs w:val="28"/>
        </w:rPr>
        <w:t xml:space="preserve">10 ноября наблюдалась конденсация на датчиках при </w:t>
      </w:r>
      <w:r w:rsidRPr="00803716">
        <w:rPr>
          <w:rStyle w:val="mord"/>
          <w:sz w:val="28"/>
          <w:szCs w:val="28"/>
        </w:rPr>
        <w:t>RH</w:t>
      </w:r>
      <w:r w:rsidRPr="00803716">
        <w:rPr>
          <w:rStyle w:val="mrel"/>
          <w:sz w:val="28"/>
          <w:szCs w:val="28"/>
        </w:rPr>
        <w:t>=</w:t>
      </w:r>
      <w:r w:rsidRPr="00803716">
        <w:rPr>
          <w:rStyle w:val="mord"/>
          <w:sz w:val="28"/>
          <w:szCs w:val="28"/>
        </w:rPr>
        <w:t>98%</w:t>
      </w:r>
      <w:r w:rsidRPr="00803716">
        <w:rPr>
          <w:sz w:val="28"/>
          <w:szCs w:val="28"/>
        </w:rPr>
        <w:t xml:space="preserve"> и </w:t>
      </w:r>
      <w:r w:rsidRPr="00803716">
        <w:rPr>
          <w:rStyle w:val="mord"/>
          <w:sz w:val="28"/>
          <w:szCs w:val="28"/>
        </w:rPr>
        <w:t>T</w:t>
      </w:r>
      <w:r w:rsidRPr="00803716">
        <w:rPr>
          <w:rStyle w:val="mrel"/>
          <w:sz w:val="28"/>
          <w:szCs w:val="28"/>
        </w:rPr>
        <w:t>=</w:t>
      </w:r>
      <w:r w:rsidRPr="00803716">
        <w:rPr>
          <w:rStyle w:val="mord"/>
          <w:sz w:val="28"/>
          <w:szCs w:val="28"/>
        </w:rPr>
        <w:t>+0</w:t>
      </w:r>
      <w:r w:rsidRPr="00803716">
        <w:rPr>
          <w:rStyle w:val="mpunct"/>
          <w:sz w:val="28"/>
          <w:szCs w:val="28"/>
        </w:rPr>
        <w:t>,</w:t>
      </w:r>
      <w:r w:rsidRPr="00803716">
        <w:rPr>
          <w:rStyle w:val="mord"/>
          <w:sz w:val="28"/>
          <w:szCs w:val="28"/>
        </w:rPr>
        <w:t>5</w:t>
      </w:r>
      <w:r w:rsidRPr="00803716">
        <w:rPr>
          <w:rStyle w:val="mspace"/>
          <w:sz w:val="28"/>
          <w:szCs w:val="28"/>
        </w:rPr>
        <w:t> </w:t>
      </w:r>
      <w:r w:rsidRPr="00803716">
        <w:rPr>
          <w:rStyle w:val="mbin"/>
          <w:rFonts w:ascii="Cambria Math" w:hAnsi="Cambria Math" w:cs="Cambria Math"/>
          <w:sz w:val="28"/>
          <w:szCs w:val="28"/>
        </w:rPr>
        <w:t>∘</w:t>
      </w:r>
      <w:r w:rsidRPr="00803716">
        <w:rPr>
          <w:rStyle w:val="mord"/>
          <w:sz w:val="28"/>
          <w:szCs w:val="28"/>
        </w:rPr>
        <w:t>C</w:t>
      </w:r>
      <w:r w:rsidRPr="00803716">
        <w:rPr>
          <w:sz w:val="28"/>
          <w:szCs w:val="28"/>
        </w:rPr>
        <w:t xml:space="preserve"> (кратковременное завышение </w:t>
      </w:r>
      <w:r w:rsidRPr="00803716">
        <w:rPr>
          <w:rStyle w:val="mord"/>
          <w:sz w:val="28"/>
          <w:szCs w:val="28"/>
        </w:rPr>
        <w:t>RH</w:t>
      </w:r>
      <w:r w:rsidRPr="00803716">
        <w:rPr>
          <w:sz w:val="28"/>
          <w:szCs w:val="28"/>
        </w:rPr>
        <w:t xml:space="preserve"> на 3–5 %, отфильтровано алгоритмом).</w:t>
      </w:r>
    </w:p>
    <w:p w:rsidR="00803716" w:rsidRPr="00803716" w:rsidRDefault="00803716" w:rsidP="00D20989">
      <w:pPr>
        <w:pStyle w:val="a6"/>
        <w:ind w:firstLine="284"/>
        <w:jc w:val="center"/>
        <w:rPr>
          <w:sz w:val="28"/>
          <w:szCs w:val="28"/>
        </w:rPr>
      </w:pPr>
      <w:r w:rsidRPr="00803716">
        <w:rPr>
          <w:rStyle w:val="a7"/>
          <w:sz w:val="28"/>
          <w:szCs w:val="28"/>
        </w:rPr>
        <w:t>Практические рекомендации</w:t>
      </w:r>
    </w:p>
    <w:p w:rsidR="00803716" w:rsidRPr="00803716" w:rsidRDefault="00803716" w:rsidP="00D20989">
      <w:pPr>
        <w:pStyle w:val="a6"/>
        <w:ind w:firstLine="284"/>
        <w:jc w:val="both"/>
        <w:rPr>
          <w:sz w:val="28"/>
          <w:szCs w:val="28"/>
        </w:rPr>
      </w:pPr>
      <w:r w:rsidRPr="00803716">
        <w:rPr>
          <w:sz w:val="28"/>
          <w:szCs w:val="28"/>
        </w:rPr>
        <w:t xml:space="preserve">Для повышения точности температуры рекомендуется добавить </w:t>
      </w:r>
      <w:proofErr w:type="spellStart"/>
      <w:r w:rsidRPr="00803716">
        <w:rPr>
          <w:sz w:val="28"/>
          <w:szCs w:val="28"/>
        </w:rPr>
        <w:t>термокоррекцию</w:t>
      </w:r>
      <w:proofErr w:type="spellEnd"/>
      <w:r w:rsidRPr="00803716">
        <w:rPr>
          <w:sz w:val="28"/>
          <w:szCs w:val="28"/>
        </w:rPr>
        <w:t xml:space="preserve"> для BMP280 и защитить корпус </w:t>
      </w:r>
      <w:r>
        <w:rPr>
          <w:sz w:val="28"/>
          <w:szCs w:val="28"/>
        </w:rPr>
        <w:t xml:space="preserve">от прямого солнечного излучения. </w:t>
      </w:r>
      <w:r w:rsidRPr="00803716">
        <w:rPr>
          <w:sz w:val="28"/>
          <w:szCs w:val="28"/>
        </w:rPr>
        <w:t>Для увеличения автономности целесообразно использовать солнечную панель (10 Вт) и оптимизир</w:t>
      </w:r>
      <w:r>
        <w:rPr>
          <w:sz w:val="28"/>
          <w:szCs w:val="28"/>
        </w:rPr>
        <w:t xml:space="preserve">овать частоту </w:t>
      </w:r>
      <w:proofErr w:type="spellStart"/>
      <w:r>
        <w:rPr>
          <w:sz w:val="28"/>
          <w:szCs w:val="28"/>
        </w:rPr>
        <w:t>Bluetooth</w:t>
      </w:r>
      <w:proofErr w:type="spellEnd"/>
      <w:r>
        <w:rPr>
          <w:sz w:val="28"/>
          <w:szCs w:val="28"/>
        </w:rPr>
        <w:noBreakHyphen/>
        <w:t xml:space="preserve">передач. </w:t>
      </w:r>
      <w:r w:rsidRPr="00803716">
        <w:rPr>
          <w:sz w:val="28"/>
          <w:szCs w:val="28"/>
        </w:rPr>
        <w:t xml:space="preserve">При развёртывании сети станций учитывать </w:t>
      </w:r>
      <w:proofErr w:type="spellStart"/>
      <w:r w:rsidRPr="00803716">
        <w:rPr>
          <w:sz w:val="28"/>
          <w:szCs w:val="28"/>
        </w:rPr>
        <w:t>микрозоны</w:t>
      </w:r>
      <w:proofErr w:type="spellEnd"/>
      <w:r w:rsidRPr="00803716">
        <w:rPr>
          <w:sz w:val="28"/>
          <w:szCs w:val="28"/>
        </w:rPr>
        <w:t xml:space="preserve"> (асфальт, зелень, открытые пространства) для корректной интерпретации данных.</w:t>
      </w:r>
    </w:p>
    <w:p w:rsidR="00803716" w:rsidRPr="00803716" w:rsidRDefault="00803716" w:rsidP="00D20989">
      <w:pPr>
        <w:pStyle w:val="a6"/>
        <w:ind w:firstLine="284"/>
        <w:jc w:val="both"/>
        <w:rPr>
          <w:sz w:val="28"/>
          <w:szCs w:val="28"/>
        </w:rPr>
      </w:pPr>
      <w:r w:rsidRPr="00803716">
        <w:rPr>
          <w:rStyle w:val="a7"/>
          <w:sz w:val="28"/>
          <w:szCs w:val="28"/>
        </w:rPr>
        <w:t>Общий вывод:</w:t>
      </w:r>
      <w:r w:rsidRPr="00803716">
        <w:rPr>
          <w:sz w:val="28"/>
          <w:szCs w:val="28"/>
        </w:rPr>
        <w:t xml:space="preserve"> метеостанция на базе ESP32 продемонстрировала работоспособность в городских условиях, обеспечив сбор данных с приемлемой точностью и возможностью масштабирования для мониторинга микроклимата </w:t>
      </w:r>
      <w:proofErr w:type="spellStart"/>
      <w:r w:rsidRPr="00803716">
        <w:rPr>
          <w:sz w:val="28"/>
          <w:szCs w:val="28"/>
        </w:rPr>
        <w:t>экосадов</w:t>
      </w:r>
      <w:proofErr w:type="spellEnd"/>
      <w:r w:rsidRPr="00803716">
        <w:rPr>
          <w:sz w:val="28"/>
          <w:szCs w:val="28"/>
        </w:rPr>
        <w:t xml:space="preserve"> и </w:t>
      </w:r>
      <w:proofErr w:type="spellStart"/>
      <w:r w:rsidRPr="00803716">
        <w:rPr>
          <w:sz w:val="28"/>
          <w:szCs w:val="28"/>
        </w:rPr>
        <w:t>экогородов</w:t>
      </w:r>
      <w:proofErr w:type="spellEnd"/>
      <w:r w:rsidRPr="00803716">
        <w:rPr>
          <w:sz w:val="28"/>
          <w:szCs w:val="28"/>
        </w:rPr>
        <w:t>.</w:t>
      </w:r>
    </w:p>
    <w:p w:rsidR="00803716" w:rsidRPr="002F510F" w:rsidRDefault="00803716" w:rsidP="00D20989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0989" w:rsidRPr="00D20989" w:rsidRDefault="00D20989" w:rsidP="00D20989">
      <w:pPr>
        <w:pStyle w:val="3"/>
        <w:ind w:firstLine="284"/>
        <w:jc w:val="center"/>
        <w:rPr>
          <w:sz w:val="28"/>
          <w:szCs w:val="28"/>
        </w:rPr>
      </w:pPr>
      <w:r w:rsidRPr="00D20989">
        <w:rPr>
          <w:sz w:val="28"/>
          <w:szCs w:val="28"/>
        </w:rPr>
        <w:lastRenderedPageBreak/>
        <w:t>ЗАКЛЮЧЕНИЕ</w:t>
      </w:r>
    </w:p>
    <w:p w:rsidR="00D20989" w:rsidRPr="00D20989" w:rsidRDefault="00D20989" w:rsidP="00D20989">
      <w:pPr>
        <w:pStyle w:val="a6"/>
        <w:ind w:firstLine="284"/>
        <w:jc w:val="both"/>
        <w:rPr>
          <w:sz w:val="28"/>
          <w:szCs w:val="28"/>
        </w:rPr>
      </w:pPr>
      <w:r w:rsidRPr="00D20989">
        <w:rPr>
          <w:sz w:val="28"/>
          <w:szCs w:val="28"/>
        </w:rPr>
        <w:t>Проведённое исследование подтвердило работоспособность и практическую ценность метеостанции на базе микроконтроллера ESP32 для мониторинга микроклимата в городской среде. Ниже представлены ключевые итоги, перспективы развития и практические рекомендации.</w:t>
      </w:r>
    </w:p>
    <w:p w:rsidR="00D20989" w:rsidRPr="00D20989" w:rsidRDefault="00D20989" w:rsidP="00D20989">
      <w:pPr>
        <w:pStyle w:val="4"/>
        <w:jc w:val="center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D20989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Основные итоги работы</w:t>
      </w:r>
    </w:p>
    <w:p w:rsidR="00D20989" w:rsidRPr="00075CF5" w:rsidRDefault="00D20989" w:rsidP="004316CD">
      <w:pPr>
        <w:pStyle w:val="a6"/>
        <w:numPr>
          <w:ilvl w:val="0"/>
          <w:numId w:val="41"/>
        </w:numPr>
        <w:tabs>
          <w:tab w:val="clear" w:pos="720"/>
          <w:tab w:val="num" w:pos="1276"/>
        </w:tabs>
        <w:ind w:left="284" w:hanging="284"/>
        <w:jc w:val="both"/>
        <w:rPr>
          <w:sz w:val="28"/>
          <w:szCs w:val="28"/>
        </w:rPr>
      </w:pPr>
      <w:r w:rsidRPr="00075CF5">
        <w:rPr>
          <w:sz w:val="28"/>
          <w:szCs w:val="28"/>
        </w:rPr>
        <w:t>Разработан и апробирован прототип метеостанции, способный в непрерывном режиме измерять температуру, влажность и атмосферное давление с погрешностью, соответствующей техническим характеристикам датчиков.</w:t>
      </w:r>
    </w:p>
    <w:p w:rsidR="00D20989" w:rsidRPr="00075CF5" w:rsidRDefault="00D20989" w:rsidP="004316CD">
      <w:pPr>
        <w:pStyle w:val="a6"/>
        <w:numPr>
          <w:ilvl w:val="0"/>
          <w:numId w:val="41"/>
        </w:numPr>
        <w:tabs>
          <w:tab w:val="clear" w:pos="720"/>
          <w:tab w:val="num" w:pos="1276"/>
        </w:tabs>
        <w:ind w:left="284" w:hanging="284"/>
        <w:jc w:val="both"/>
        <w:rPr>
          <w:sz w:val="28"/>
          <w:szCs w:val="28"/>
        </w:rPr>
      </w:pPr>
      <w:r w:rsidRPr="00075CF5">
        <w:rPr>
          <w:sz w:val="28"/>
          <w:szCs w:val="28"/>
        </w:rPr>
        <w:t>Получены репрезентативные данные о микроклиматических различиях в пределах городской территории (на примере зоны возле лицея № 27, г. Брянск).</w:t>
      </w:r>
    </w:p>
    <w:p w:rsidR="00D20989" w:rsidRPr="00075CF5" w:rsidRDefault="00D20989" w:rsidP="004316CD">
      <w:pPr>
        <w:pStyle w:val="a6"/>
        <w:numPr>
          <w:ilvl w:val="0"/>
          <w:numId w:val="41"/>
        </w:numPr>
        <w:tabs>
          <w:tab w:val="clear" w:pos="720"/>
          <w:tab w:val="num" w:pos="1276"/>
        </w:tabs>
        <w:ind w:left="284" w:hanging="284"/>
        <w:jc w:val="both"/>
        <w:rPr>
          <w:sz w:val="28"/>
          <w:szCs w:val="28"/>
        </w:rPr>
      </w:pPr>
      <w:r w:rsidRPr="00075CF5">
        <w:rPr>
          <w:sz w:val="28"/>
          <w:szCs w:val="28"/>
        </w:rPr>
        <w:t>Доказана возможность автономной работы устройства в течение длительного периода (до 17 суток в энергосберегающем режиме).</w:t>
      </w:r>
    </w:p>
    <w:p w:rsidR="00D20989" w:rsidRPr="00075CF5" w:rsidRDefault="00D20989" w:rsidP="004316CD">
      <w:pPr>
        <w:pStyle w:val="a6"/>
        <w:numPr>
          <w:ilvl w:val="0"/>
          <w:numId w:val="41"/>
        </w:numPr>
        <w:tabs>
          <w:tab w:val="clear" w:pos="720"/>
          <w:tab w:val="num" w:pos="1276"/>
        </w:tabs>
        <w:ind w:left="284" w:hanging="284"/>
        <w:jc w:val="both"/>
        <w:rPr>
          <w:sz w:val="28"/>
          <w:szCs w:val="28"/>
        </w:rPr>
      </w:pPr>
      <w:r w:rsidRPr="00075CF5">
        <w:rPr>
          <w:sz w:val="28"/>
          <w:szCs w:val="28"/>
        </w:rPr>
        <w:t>Отработаны методики сбора, первичной фильтрации и статистического анализа данных.</w:t>
      </w:r>
    </w:p>
    <w:p w:rsidR="00D20989" w:rsidRPr="00D20989" w:rsidRDefault="00D20989" w:rsidP="00094A1C">
      <w:pPr>
        <w:pStyle w:val="4"/>
        <w:ind w:firstLine="284"/>
        <w:jc w:val="center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094A1C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Перспективы развития проекта</w:t>
      </w:r>
    </w:p>
    <w:p w:rsidR="00D20989" w:rsidRPr="00D20989" w:rsidRDefault="00D20989" w:rsidP="004316CD">
      <w:pPr>
        <w:pStyle w:val="a6"/>
        <w:numPr>
          <w:ilvl w:val="0"/>
          <w:numId w:val="42"/>
        </w:numPr>
        <w:jc w:val="both"/>
        <w:rPr>
          <w:sz w:val="28"/>
          <w:szCs w:val="28"/>
        </w:rPr>
      </w:pPr>
      <w:r w:rsidRPr="00D20989">
        <w:rPr>
          <w:rStyle w:val="a7"/>
          <w:sz w:val="28"/>
          <w:szCs w:val="28"/>
        </w:rPr>
        <w:t>Расширение сети мониторинга:</w:t>
      </w:r>
    </w:p>
    <w:p w:rsidR="00D20989" w:rsidRPr="00D20989" w:rsidRDefault="00D20989" w:rsidP="004316CD">
      <w:pPr>
        <w:pStyle w:val="a6"/>
        <w:numPr>
          <w:ilvl w:val="1"/>
          <w:numId w:val="46"/>
        </w:numPr>
        <w:tabs>
          <w:tab w:val="clear" w:pos="1440"/>
          <w:tab w:val="left" w:pos="567"/>
          <w:tab w:val="num" w:pos="1134"/>
        </w:tabs>
        <w:ind w:left="426"/>
        <w:jc w:val="both"/>
        <w:rPr>
          <w:sz w:val="28"/>
          <w:szCs w:val="28"/>
        </w:rPr>
      </w:pPr>
      <w:r w:rsidRPr="00D20989">
        <w:rPr>
          <w:sz w:val="28"/>
          <w:szCs w:val="28"/>
        </w:rPr>
        <w:t>развёртывание 5–10 станций на территории города для создания карты микроклиматических зон;</w:t>
      </w:r>
    </w:p>
    <w:p w:rsidR="00D20989" w:rsidRPr="00D20989" w:rsidRDefault="00D20989" w:rsidP="004316CD">
      <w:pPr>
        <w:pStyle w:val="a6"/>
        <w:numPr>
          <w:ilvl w:val="1"/>
          <w:numId w:val="46"/>
        </w:numPr>
        <w:tabs>
          <w:tab w:val="clear" w:pos="1440"/>
          <w:tab w:val="left" w:pos="567"/>
          <w:tab w:val="num" w:pos="1134"/>
        </w:tabs>
        <w:ind w:left="426"/>
        <w:jc w:val="both"/>
        <w:rPr>
          <w:sz w:val="28"/>
          <w:szCs w:val="28"/>
        </w:rPr>
      </w:pPr>
      <w:r w:rsidRPr="00D20989">
        <w:rPr>
          <w:sz w:val="28"/>
          <w:szCs w:val="28"/>
        </w:rPr>
        <w:t>интеграция с городскими системами «умного города» (например, для оптимизации полива зелёных насаждений).</w:t>
      </w:r>
    </w:p>
    <w:p w:rsidR="00D20989" w:rsidRPr="00D20989" w:rsidRDefault="00D20989" w:rsidP="004316CD">
      <w:pPr>
        <w:pStyle w:val="a6"/>
        <w:numPr>
          <w:ilvl w:val="0"/>
          <w:numId w:val="42"/>
        </w:numPr>
        <w:ind w:left="0" w:firstLine="284"/>
        <w:jc w:val="both"/>
        <w:rPr>
          <w:sz w:val="28"/>
          <w:szCs w:val="28"/>
        </w:rPr>
      </w:pPr>
      <w:r w:rsidRPr="00D20989">
        <w:rPr>
          <w:rStyle w:val="a7"/>
          <w:sz w:val="28"/>
          <w:szCs w:val="28"/>
        </w:rPr>
        <w:t>Модернизация аппаратной части:</w:t>
      </w:r>
    </w:p>
    <w:p w:rsidR="00D20989" w:rsidRPr="00D20989" w:rsidRDefault="00D20989" w:rsidP="004316CD">
      <w:pPr>
        <w:pStyle w:val="a6"/>
        <w:numPr>
          <w:ilvl w:val="1"/>
          <w:numId w:val="46"/>
        </w:numPr>
        <w:tabs>
          <w:tab w:val="clear" w:pos="1440"/>
          <w:tab w:val="left" w:pos="567"/>
          <w:tab w:val="num" w:pos="1134"/>
        </w:tabs>
        <w:ind w:left="426"/>
        <w:jc w:val="both"/>
        <w:rPr>
          <w:sz w:val="28"/>
          <w:szCs w:val="28"/>
        </w:rPr>
      </w:pPr>
      <w:r w:rsidRPr="00D20989">
        <w:rPr>
          <w:sz w:val="28"/>
          <w:szCs w:val="28"/>
        </w:rPr>
        <w:t>добавление датчиков CO₂, освещённости и скорости ветра для полноты картины;</w:t>
      </w:r>
    </w:p>
    <w:p w:rsidR="00D20989" w:rsidRPr="00D20989" w:rsidRDefault="00D20989" w:rsidP="004316CD">
      <w:pPr>
        <w:pStyle w:val="a6"/>
        <w:numPr>
          <w:ilvl w:val="1"/>
          <w:numId w:val="46"/>
        </w:numPr>
        <w:tabs>
          <w:tab w:val="clear" w:pos="1440"/>
          <w:tab w:val="left" w:pos="567"/>
          <w:tab w:val="num" w:pos="1134"/>
        </w:tabs>
        <w:ind w:left="426"/>
        <w:jc w:val="both"/>
        <w:rPr>
          <w:sz w:val="28"/>
          <w:szCs w:val="28"/>
        </w:rPr>
      </w:pPr>
      <w:r w:rsidRPr="00D20989">
        <w:rPr>
          <w:sz w:val="28"/>
          <w:szCs w:val="28"/>
        </w:rPr>
        <w:t xml:space="preserve">внедрение модуля GPS для точной </w:t>
      </w:r>
      <w:proofErr w:type="spellStart"/>
      <w:r w:rsidRPr="00D20989">
        <w:rPr>
          <w:sz w:val="28"/>
          <w:szCs w:val="28"/>
        </w:rPr>
        <w:t>геопривязки</w:t>
      </w:r>
      <w:proofErr w:type="spellEnd"/>
      <w:r w:rsidRPr="00D20989">
        <w:rPr>
          <w:sz w:val="28"/>
          <w:szCs w:val="28"/>
        </w:rPr>
        <w:t xml:space="preserve"> данных;</w:t>
      </w:r>
    </w:p>
    <w:p w:rsidR="00D20989" w:rsidRPr="00D20989" w:rsidRDefault="00D20989" w:rsidP="004316CD">
      <w:pPr>
        <w:pStyle w:val="a6"/>
        <w:numPr>
          <w:ilvl w:val="1"/>
          <w:numId w:val="46"/>
        </w:numPr>
        <w:tabs>
          <w:tab w:val="clear" w:pos="1440"/>
          <w:tab w:val="left" w:pos="567"/>
          <w:tab w:val="num" w:pos="1134"/>
        </w:tabs>
        <w:ind w:left="426"/>
        <w:jc w:val="both"/>
        <w:rPr>
          <w:sz w:val="28"/>
          <w:szCs w:val="28"/>
        </w:rPr>
      </w:pPr>
      <w:r w:rsidRPr="00D20989">
        <w:rPr>
          <w:sz w:val="28"/>
          <w:szCs w:val="28"/>
        </w:rPr>
        <w:t xml:space="preserve">переход на </w:t>
      </w:r>
      <w:proofErr w:type="spellStart"/>
      <w:r w:rsidRPr="00D20989">
        <w:rPr>
          <w:sz w:val="28"/>
          <w:szCs w:val="28"/>
        </w:rPr>
        <w:t>энергоэффективный</w:t>
      </w:r>
      <w:proofErr w:type="spellEnd"/>
      <w:r w:rsidRPr="00D20989">
        <w:rPr>
          <w:sz w:val="28"/>
          <w:szCs w:val="28"/>
        </w:rPr>
        <w:t xml:space="preserve"> микроконтроллер ESP32</w:t>
      </w:r>
      <w:r w:rsidRPr="00D20989">
        <w:rPr>
          <w:sz w:val="28"/>
          <w:szCs w:val="28"/>
        </w:rPr>
        <w:noBreakHyphen/>
        <w:t>S3.</w:t>
      </w:r>
    </w:p>
    <w:p w:rsidR="00D20989" w:rsidRPr="00D20989" w:rsidRDefault="00D20989" w:rsidP="004316CD">
      <w:pPr>
        <w:pStyle w:val="a6"/>
        <w:numPr>
          <w:ilvl w:val="0"/>
          <w:numId w:val="42"/>
        </w:numPr>
        <w:ind w:left="0" w:firstLine="284"/>
        <w:jc w:val="both"/>
        <w:rPr>
          <w:sz w:val="28"/>
          <w:szCs w:val="28"/>
        </w:rPr>
      </w:pPr>
      <w:r w:rsidRPr="00D20989">
        <w:rPr>
          <w:rStyle w:val="a7"/>
          <w:sz w:val="28"/>
          <w:szCs w:val="28"/>
        </w:rPr>
        <w:t>Развитие программного обеспечения:</w:t>
      </w:r>
    </w:p>
    <w:p w:rsidR="00D20989" w:rsidRPr="00D20989" w:rsidRDefault="00D20989" w:rsidP="004316CD">
      <w:pPr>
        <w:pStyle w:val="a6"/>
        <w:numPr>
          <w:ilvl w:val="1"/>
          <w:numId w:val="46"/>
        </w:numPr>
        <w:tabs>
          <w:tab w:val="clear" w:pos="1440"/>
          <w:tab w:val="left" w:pos="567"/>
          <w:tab w:val="num" w:pos="1134"/>
        </w:tabs>
        <w:ind w:left="426"/>
        <w:jc w:val="both"/>
        <w:rPr>
          <w:sz w:val="28"/>
          <w:szCs w:val="28"/>
        </w:rPr>
      </w:pPr>
      <w:r w:rsidRPr="00D20989">
        <w:rPr>
          <w:sz w:val="28"/>
          <w:szCs w:val="28"/>
        </w:rPr>
        <w:t>создание веб</w:t>
      </w:r>
      <w:r w:rsidRPr="00D20989">
        <w:rPr>
          <w:sz w:val="28"/>
          <w:szCs w:val="28"/>
        </w:rPr>
        <w:noBreakHyphen/>
        <w:t>интерфейса для визуализации данных в реальном времени;</w:t>
      </w:r>
    </w:p>
    <w:p w:rsidR="00D20989" w:rsidRPr="00D20989" w:rsidRDefault="00D20989" w:rsidP="004316CD">
      <w:pPr>
        <w:pStyle w:val="a6"/>
        <w:numPr>
          <w:ilvl w:val="1"/>
          <w:numId w:val="46"/>
        </w:numPr>
        <w:tabs>
          <w:tab w:val="clear" w:pos="1440"/>
          <w:tab w:val="left" w:pos="567"/>
          <w:tab w:val="num" w:pos="1134"/>
        </w:tabs>
        <w:ind w:left="426"/>
        <w:jc w:val="both"/>
        <w:rPr>
          <w:sz w:val="28"/>
          <w:szCs w:val="28"/>
        </w:rPr>
      </w:pPr>
      <w:r w:rsidRPr="00D20989">
        <w:rPr>
          <w:sz w:val="28"/>
          <w:szCs w:val="28"/>
        </w:rPr>
        <w:t>разработка алгоритмов прогнозирования локальных погодных аномалий (заморозки, перегревы);</w:t>
      </w:r>
    </w:p>
    <w:p w:rsidR="00D20989" w:rsidRPr="00D20989" w:rsidRDefault="00D20989" w:rsidP="004316CD">
      <w:pPr>
        <w:pStyle w:val="a6"/>
        <w:numPr>
          <w:ilvl w:val="1"/>
          <w:numId w:val="46"/>
        </w:numPr>
        <w:tabs>
          <w:tab w:val="clear" w:pos="1440"/>
          <w:tab w:val="left" w:pos="567"/>
          <w:tab w:val="num" w:pos="1134"/>
        </w:tabs>
        <w:ind w:left="426"/>
        <w:jc w:val="both"/>
        <w:rPr>
          <w:sz w:val="28"/>
          <w:szCs w:val="28"/>
        </w:rPr>
      </w:pPr>
      <w:r w:rsidRPr="00D20989">
        <w:rPr>
          <w:sz w:val="28"/>
          <w:szCs w:val="28"/>
        </w:rPr>
        <w:t>интеграция с облачными сервисами (</w:t>
      </w:r>
      <w:proofErr w:type="spellStart"/>
      <w:r w:rsidRPr="00D20989">
        <w:rPr>
          <w:sz w:val="28"/>
          <w:szCs w:val="28"/>
        </w:rPr>
        <w:t>ThingSpeak</w:t>
      </w:r>
      <w:proofErr w:type="spellEnd"/>
      <w:r w:rsidRPr="00D20989">
        <w:rPr>
          <w:sz w:val="28"/>
          <w:szCs w:val="28"/>
        </w:rPr>
        <w:t xml:space="preserve">, AWS </w:t>
      </w:r>
      <w:proofErr w:type="spellStart"/>
      <w:r w:rsidRPr="00D20989">
        <w:rPr>
          <w:sz w:val="28"/>
          <w:szCs w:val="28"/>
        </w:rPr>
        <w:t>IoT</w:t>
      </w:r>
      <w:proofErr w:type="spellEnd"/>
      <w:r w:rsidRPr="00D20989">
        <w:rPr>
          <w:sz w:val="28"/>
          <w:szCs w:val="28"/>
        </w:rPr>
        <w:t>) для хранения и анализа больших данных.</w:t>
      </w:r>
    </w:p>
    <w:p w:rsidR="00D20989" w:rsidRPr="00D20989" w:rsidRDefault="00D20989" w:rsidP="004316CD">
      <w:pPr>
        <w:pStyle w:val="a6"/>
        <w:numPr>
          <w:ilvl w:val="0"/>
          <w:numId w:val="42"/>
        </w:numPr>
        <w:ind w:left="0" w:firstLine="284"/>
        <w:jc w:val="both"/>
        <w:rPr>
          <w:sz w:val="28"/>
          <w:szCs w:val="28"/>
        </w:rPr>
      </w:pPr>
      <w:r w:rsidRPr="00D20989">
        <w:rPr>
          <w:rStyle w:val="a7"/>
          <w:sz w:val="28"/>
          <w:szCs w:val="28"/>
        </w:rPr>
        <w:t>Повышение автономности:</w:t>
      </w:r>
    </w:p>
    <w:p w:rsidR="00D20989" w:rsidRPr="00D20989" w:rsidRDefault="00D20989" w:rsidP="004316CD">
      <w:pPr>
        <w:pStyle w:val="a6"/>
        <w:numPr>
          <w:ilvl w:val="1"/>
          <w:numId w:val="46"/>
        </w:numPr>
        <w:tabs>
          <w:tab w:val="clear" w:pos="1440"/>
          <w:tab w:val="left" w:pos="567"/>
          <w:tab w:val="num" w:pos="1134"/>
        </w:tabs>
        <w:ind w:left="426"/>
        <w:jc w:val="both"/>
        <w:rPr>
          <w:sz w:val="28"/>
          <w:szCs w:val="28"/>
        </w:rPr>
      </w:pPr>
      <w:r w:rsidRPr="00D20989">
        <w:rPr>
          <w:sz w:val="28"/>
          <w:szCs w:val="28"/>
        </w:rPr>
        <w:lastRenderedPageBreak/>
        <w:t>установка солнечной панели (5–10 Вт) и контроллера заряда;</w:t>
      </w:r>
    </w:p>
    <w:p w:rsidR="00D20989" w:rsidRPr="00D20989" w:rsidRDefault="00D20989" w:rsidP="004316CD">
      <w:pPr>
        <w:pStyle w:val="a6"/>
        <w:numPr>
          <w:ilvl w:val="1"/>
          <w:numId w:val="46"/>
        </w:numPr>
        <w:tabs>
          <w:tab w:val="clear" w:pos="1440"/>
          <w:tab w:val="left" w:pos="567"/>
          <w:tab w:val="num" w:pos="1134"/>
        </w:tabs>
        <w:ind w:left="426"/>
        <w:jc w:val="both"/>
        <w:rPr>
          <w:sz w:val="28"/>
          <w:szCs w:val="28"/>
        </w:rPr>
      </w:pPr>
      <w:r w:rsidRPr="00D20989">
        <w:rPr>
          <w:sz w:val="28"/>
          <w:szCs w:val="28"/>
        </w:rPr>
        <w:t>оптимизация энергопотребления за счёт снижения частоты замеров в ночное время.</w:t>
      </w:r>
    </w:p>
    <w:p w:rsidR="00D20989" w:rsidRPr="00D20989" w:rsidRDefault="00D20989" w:rsidP="004316CD">
      <w:pPr>
        <w:pStyle w:val="a6"/>
        <w:numPr>
          <w:ilvl w:val="0"/>
          <w:numId w:val="42"/>
        </w:numPr>
        <w:ind w:left="0" w:firstLine="284"/>
        <w:jc w:val="both"/>
        <w:rPr>
          <w:sz w:val="28"/>
          <w:szCs w:val="28"/>
        </w:rPr>
      </w:pPr>
      <w:r w:rsidRPr="00D20989">
        <w:rPr>
          <w:rStyle w:val="a7"/>
          <w:sz w:val="28"/>
          <w:szCs w:val="28"/>
        </w:rPr>
        <w:t>Методическое сопровождение:</w:t>
      </w:r>
    </w:p>
    <w:p w:rsidR="00D20989" w:rsidRPr="00D20989" w:rsidRDefault="00D20989" w:rsidP="004316CD">
      <w:pPr>
        <w:pStyle w:val="a6"/>
        <w:numPr>
          <w:ilvl w:val="1"/>
          <w:numId w:val="46"/>
        </w:numPr>
        <w:tabs>
          <w:tab w:val="clear" w:pos="1440"/>
          <w:tab w:val="left" w:pos="567"/>
          <w:tab w:val="num" w:pos="1134"/>
        </w:tabs>
        <w:ind w:left="426"/>
        <w:jc w:val="both"/>
        <w:rPr>
          <w:sz w:val="28"/>
          <w:szCs w:val="28"/>
        </w:rPr>
      </w:pPr>
      <w:r w:rsidRPr="00D20989">
        <w:rPr>
          <w:sz w:val="28"/>
          <w:szCs w:val="28"/>
        </w:rPr>
        <w:t>подготовка руководства по развёртыванию и калибровке станций для образовательных учреждений;</w:t>
      </w:r>
    </w:p>
    <w:p w:rsidR="00D20989" w:rsidRPr="00D20989" w:rsidRDefault="00D20989" w:rsidP="004316CD">
      <w:pPr>
        <w:pStyle w:val="a6"/>
        <w:numPr>
          <w:ilvl w:val="1"/>
          <w:numId w:val="46"/>
        </w:numPr>
        <w:tabs>
          <w:tab w:val="clear" w:pos="1440"/>
          <w:tab w:val="left" w:pos="567"/>
          <w:tab w:val="num" w:pos="1134"/>
        </w:tabs>
        <w:ind w:left="426"/>
        <w:jc w:val="both"/>
        <w:rPr>
          <w:sz w:val="28"/>
          <w:szCs w:val="28"/>
        </w:rPr>
      </w:pPr>
      <w:r w:rsidRPr="00D20989">
        <w:rPr>
          <w:sz w:val="28"/>
          <w:szCs w:val="28"/>
        </w:rPr>
        <w:t xml:space="preserve">создание открытых учебных модулей по </w:t>
      </w:r>
      <w:proofErr w:type="spellStart"/>
      <w:r w:rsidRPr="00D20989">
        <w:rPr>
          <w:sz w:val="28"/>
          <w:szCs w:val="28"/>
        </w:rPr>
        <w:t>IoT</w:t>
      </w:r>
      <w:proofErr w:type="spellEnd"/>
      <w:r w:rsidRPr="00D20989">
        <w:rPr>
          <w:sz w:val="28"/>
          <w:szCs w:val="28"/>
        </w:rPr>
        <w:t xml:space="preserve"> и экологии на базе проекта.</w:t>
      </w:r>
    </w:p>
    <w:p w:rsidR="00D20989" w:rsidRPr="00D20989" w:rsidRDefault="00D20989" w:rsidP="00094A1C">
      <w:pPr>
        <w:pStyle w:val="4"/>
        <w:ind w:firstLine="284"/>
        <w:jc w:val="center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094A1C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Практические рекомендации</w:t>
      </w:r>
    </w:p>
    <w:p w:rsidR="00D20989" w:rsidRPr="00D20989" w:rsidRDefault="00D20989" w:rsidP="004316CD">
      <w:pPr>
        <w:pStyle w:val="a6"/>
        <w:numPr>
          <w:ilvl w:val="0"/>
          <w:numId w:val="43"/>
        </w:numPr>
        <w:ind w:left="0" w:firstLine="284"/>
        <w:jc w:val="both"/>
        <w:rPr>
          <w:sz w:val="28"/>
          <w:szCs w:val="28"/>
        </w:rPr>
      </w:pPr>
      <w:r w:rsidRPr="00D20989">
        <w:rPr>
          <w:rStyle w:val="a7"/>
          <w:sz w:val="28"/>
          <w:szCs w:val="28"/>
        </w:rPr>
        <w:t>Для образовательных учреждений:</w:t>
      </w:r>
    </w:p>
    <w:p w:rsidR="00D20989" w:rsidRPr="00D20989" w:rsidRDefault="00D20989" w:rsidP="004316CD">
      <w:pPr>
        <w:pStyle w:val="a6"/>
        <w:numPr>
          <w:ilvl w:val="0"/>
          <w:numId w:val="45"/>
        </w:numPr>
        <w:tabs>
          <w:tab w:val="left" w:pos="567"/>
        </w:tabs>
        <w:ind w:left="426"/>
        <w:jc w:val="both"/>
        <w:rPr>
          <w:sz w:val="28"/>
          <w:szCs w:val="28"/>
        </w:rPr>
      </w:pPr>
      <w:r w:rsidRPr="00D20989">
        <w:rPr>
          <w:sz w:val="28"/>
          <w:szCs w:val="28"/>
        </w:rPr>
        <w:t>использовать станцию как учебно</w:t>
      </w:r>
      <w:r w:rsidRPr="00D20989">
        <w:rPr>
          <w:sz w:val="28"/>
          <w:szCs w:val="28"/>
        </w:rPr>
        <w:noBreakHyphen/>
        <w:t>лабораторный комплекс по темам: «Экология города», «Интернет вещей», «Программирование микроконтроллеров»;</w:t>
      </w:r>
    </w:p>
    <w:p w:rsidR="00D20989" w:rsidRPr="00D20989" w:rsidRDefault="00D20989" w:rsidP="004316CD">
      <w:pPr>
        <w:pStyle w:val="a6"/>
        <w:numPr>
          <w:ilvl w:val="0"/>
          <w:numId w:val="45"/>
        </w:numPr>
        <w:tabs>
          <w:tab w:val="left" w:pos="567"/>
        </w:tabs>
        <w:ind w:left="426"/>
        <w:jc w:val="both"/>
        <w:rPr>
          <w:sz w:val="28"/>
          <w:szCs w:val="28"/>
        </w:rPr>
      </w:pPr>
      <w:r w:rsidRPr="00D20989">
        <w:rPr>
          <w:sz w:val="28"/>
          <w:szCs w:val="28"/>
        </w:rPr>
        <w:t>вовлекать учащихся в сбор и анализ данных для школьных исследовательских проектов.</w:t>
      </w:r>
    </w:p>
    <w:p w:rsidR="00D20989" w:rsidRPr="00D20989" w:rsidRDefault="00D20989" w:rsidP="004316CD">
      <w:pPr>
        <w:pStyle w:val="a6"/>
        <w:numPr>
          <w:ilvl w:val="0"/>
          <w:numId w:val="43"/>
        </w:numPr>
        <w:ind w:left="0" w:firstLine="284"/>
        <w:jc w:val="both"/>
        <w:rPr>
          <w:sz w:val="28"/>
          <w:szCs w:val="28"/>
        </w:rPr>
      </w:pPr>
      <w:r w:rsidRPr="00D20989">
        <w:rPr>
          <w:rStyle w:val="a7"/>
          <w:sz w:val="28"/>
          <w:szCs w:val="28"/>
        </w:rPr>
        <w:t>Для муниципальных служб:</w:t>
      </w:r>
    </w:p>
    <w:p w:rsidR="00D20989" w:rsidRPr="00094A1C" w:rsidRDefault="00D20989" w:rsidP="004316CD">
      <w:pPr>
        <w:pStyle w:val="a6"/>
        <w:numPr>
          <w:ilvl w:val="0"/>
          <w:numId w:val="45"/>
        </w:numPr>
        <w:tabs>
          <w:tab w:val="left" w:pos="567"/>
        </w:tabs>
        <w:ind w:left="426"/>
        <w:jc w:val="both"/>
        <w:rPr>
          <w:sz w:val="28"/>
          <w:szCs w:val="28"/>
        </w:rPr>
      </w:pPr>
      <w:r w:rsidRPr="00094A1C">
        <w:rPr>
          <w:sz w:val="28"/>
          <w:szCs w:val="28"/>
        </w:rPr>
        <w:t>применять данные станций для:</w:t>
      </w:r>
      <w:r w:rsidR="00094A1C" w:rsidRPr="00094A1C">
        <w:rPr>
          <w:sz w:val="28"/>
          <w:szCs w:val="28"/>
        </w:rPr>
        <w:t xml:space="preserve"> </w:t>
      </w:r>
      <w:r w:rsidRPr="00094A1C">
        <w:rPr>
          <w:sz w:val="28"/>
          <w:szCs w:val="28"/>
        </w:rPr>
        <w:t>оптимизации полива городских насаждений;</w:t>
      </w:r>
      <w:r w:rsidR="00094A1C" w:rsidRPr="00094A1C">
        <w:rPr>
          <w:sz w:val="28"/>
          <w:szCs w:val="28"/>
        </w:rPr>
        <w:t xml:space="preserve"> </w:t>
      </w:r>
      <w:r w:rsidRPr="00094A1C">
        <w:rPr>
          <w:sz w:val="28"/>
          <w:szCs w:val="28"/>
        </w:rPr>
        <w:t>прогнозирования рисков перегрева асфальтовых покрытий;</w:t>
      </w:r>
      <w:r w:rsidR="00094A1C">
        <w:rPr>
          <w:sz w:val="28"/>
          <w:szCs w:val="28"/>
        </w:rPr>
        <w:t xml:space="preserve"> </w:t>
      </w:r>
      <w:r w:rsidRPr="00094A1C">
        <w:rPr>
          <w:sz w:val="28"/>
          <w:szCs w:val="28"/>
        </w:rPr>
        <w:t>планирования зелёных зон с учётом микроклимата.</w:t>
      </w:r>
    </w:p>
    <w:p w:rsidR="00D20989" w:rsidRPr="00D20989" w:rsidRDefault="00D20989" w:rsidP="004316CD">
      <w:pPr>
        <w:pStyle w:val="a6"/>
        <w:numPr>
          <w:ilvl w:val="0"/>
          <w:numId w:val="45"/>
        </w:numPr>
        <w:tabs>
          <w:tab w:val="left" w:pos="567"/>
        </w:tabs>
        <w:ind w:left="426"/>
        <w:jc w:val="both"/>
        <w:rPr>
          <w:sz w:val="28"/>
          <w:szCs w:val="28"/>
        </w:rPr>
      </w:pPr>
      <w:r w:rsidRPr="00D20989">
        <w:rPr>
          <w:sz w:val="28"/>
          <w:szCs w:val="28"/>
        </w:rPr>
        <w:t>размещать станции в ключевых точках (парки, скверы, промышленные зоны) для мониторинга экологической обстановки.</w:t>
      </w:r>
    </w:p>
    <w:p w:rsidR="00D20989" w:rsidRPr="00D20989" w:rsidRDefault="00D20989" w:rsidP="004316CD">
      <w:pPr>
        <w:pStyle w:val="a6"/>
        <w:numPr>
          <w:ilvl w:val="0"/>
          <w:numId w:val="43"/>
        </w:numPr>
        <w:ind w:left="0" w:firstLine="284"/>
        <w:jc w:val="both"/>
        <w:rPr>
          <w:sz w:val="28"/>
          <w:szCs w:val="28"/>
        </w:rPr>
      </w:pPr>
      <w:r w:rsidRPr="00D20989">
        <w:rPr>
          <w:rStyle w:val="a7"/>
          <w:sz w:val="28"/>
          <w:szCs w:val="28"/>
        </w:rPr>
        <w:t xml:space="preserve">Для разработчиков </w:t>
      </w:r>
      <w:proofErr w:type="spellStart"/>
      <w:r w:rsidRPr="00D20989">
        <w:rPr>
          <w:rStyle w:val="a7"/>
          <w:sz w:val="28"/>
          <w:szCs w:val="28"/>
        </w:rPr>
        <w:t>IoT</w:t>
      </w:r>
      <w:proofErr w:type="spellEnd"/>
      <w:r w:rsidRPr="00D20989">
        <w:rPr>
          <w:rStyle w:val="a7"/>
          <w:sz w:val="28"/>
          <w:szCs w:val="28"/>
        </w:rPr>
        <w:noBreakHyphen/>
        <w:t>решений:</w:t>
      </w:r>
    </w:p>
    <w:p w:rsidR="00D20989" w:rsidRPr="00D20989" w:rsidRDefault="00D20989" w:rsidP="004316CD">
      <w:pPr>
        <w:pStyle w:val="a6"/>
        <w:numPr>
          <w:ilvl w:val="0"/>
          <w:numId w:val="45"/>
        </w:numPr>
        <w:tabs>
          <w:tab w:val="left" w:pos="567"/>
        </w:tabs>
        <w:ind w:left="426"/>
        <w:jc w:val="both"/>
        <w:rPr>
          <w:sz w:val="28"/>
          <w:szCs w:val="28"/>
        </w:rPr>
      </w:pPr>
      <w:r w:rsidRPr="00D20989">
        <w:rPr>
          <w:sz w:val="28"/>
          <w:szCs w:val="28"/>
        </w:rPr>
        <w:t xml:space="preserve">учитывать влияние </w:t>
      </w:r>
      <w:proofErr w:type="spellStart"/>
      <w:r w:rsidRPr="00D20989">
        <w:rPr>
          <w:sz w:val="28"/>
          <w:szCs w:val="28"/>
        </w:rPr>
        <w:t>микрозон</w:t>
      </w:r>
      <w:proofErr w:type="spellEnd"/>
      <w:r w:rsidRPr="00D20989">
        <w:rPr>
          <w:sz w:val="28"/>
          <w:szCs w:val="28"/>
        </w:rPr>
        <w:t xml:space="preserve"> (асфальт, деревья, здания) при выборе мест установки датчиков;</w:t>
      </w:r>
    </w:p>
    <w:p w:rsidR="00D20989" w:rsidRPr="00D20989" w:rsidRDefault="00D20989" w:rsidP="004316CD">
      <w:pPr>
        <w:pStyle w:val="a6"/>
        <w:numPr>
          <w:ilvl w:val="0"/>
          <w:numId w:val="45"/>
        </w:numPr>
        <w:tabs>
          <w:tab w:val="left" w:pos="567"/>
        </w:tabs>
        <w:ind w:left="426"/>
        <w:jc w:val="both"/>
        <w:rPr>
          <w:sz w:val="28"/>
          <w:szCs w:val="28"/>
        </w:rPr>
      </w:pPr>
      <w:r w:rsidRPr="00D20989">
        <w:rPr>
          <w:sz w:val="28"/>
          <w:szCs w:val="28"/>
        </w:rPr>
        <w:t>внедрять алгоритмы автоматической калибровки для компенсации температурных дрейфов;</w:t>
      </w:r>
    </w:p>
    <w:p w:rsidR="00D20989" w:rsidRPr="00D20989" w:rsidRDefault="00D20989" w:rsidP="004316CD">
      <w:pPr>
        <w:pStyle w:val="a6"/>
        <w:numPr>
          <w:ilvl w:val="0"/>
          <w:numId w:val="45"/>
        </w:numPr>
        <w:tabs>
          <w:tab w:val="left" w:pos="567"/>
        </w:tabs>
        <w:ind w:left="426"/>
        <w:jc w:val="both"/>
        <w:rPr>
          <w:sz w:val="28"/>
          <w:szCs w:val="28"/>
        </w:rPr>
      </w:pPr>
      <w:r w:rsidRPr="00D20989">
        <w:rPr>
          <w:sz w:val="28"/>
          <w:szCs w:val="28"/>
        </w:rPr>
        <w:t>предусматривать защиту от конденсации и осадков (IP54 и выше).</w:t>
      </w:r>
    </w:p>
    <w:p w:rsidR="00D20989" w:rsidRPr="00D20989" w:rsidRDefault="00D20989" w:rsidP="004316CD">
      <w:pPr>
        <w:pStyle w:val="a6"/>
        <w:numPr>
          <w:ilvl w:val="0"/>
          <w:numId w:val="43"/>
        </w:numPr>
        <w:ind w:left="0" w:firstLine="284"/>
        <w:jc w:val="both"/>
        <w:rPr>
          <w:sz w:val="28"/>
          <w:szCs w:val="28"/>
        </w:rPr>
      </w:pPr>
      <w:r w:rsidRPr="00D20989">
        <w:rPr>
          <w:rStyle w:val="a7"/>
          <w:sz w:val="28"/>
          <w:szCs w:val="28"/>
        </w:rPr>
        <w:t>Для исследователей</w:t>
      </w:r>
      <w:r w:rsidRPr="00D20989">
        <w:rPr>
          <w:rStyle w:val="a7"/>
          <w:sz w:val="28"/>
          <w:szCs w:val="28"/>
        </w:rPr>
        <w:noBreakHyphen/>
        <w:t>экологов:</w:t>
      </w:r>
    </w:p>
    <w:p w:rsidR="00D20989" w:rsidRPr="00D20989" w:rsidRDefault="00D20989" w:rsidP="004316CD">
      <w:pPr>
        <w:pStyle w:val="a6"/>
        <w:numPr>
          <w:ilvl w:val="0"/>
          <w:numId w:val="45"/>
        </w:numPr>
        <w:tabs>
          <w:tab w:val="left" w:pos="567"/>
        </w:tabs>
        <w:ind w:left="426"/>
        <w:jc w:val="both"/>
        <w:rPr>
          <w:sz w:val="28"/>
          <w:szCs w:val="28"/>
        </w:rPr>
      </w:pPr>
      <w:r w:rsidRPr="00D20989">
        <w:rPr>
          <w:sz w:val="28"/>
          <w:szCs w:val="28"/>
        </w:rPr>
        <w:t>использовать данные станций для изучения:</w:t>
      </w:r>
    </w:p>
    <w:p w:rsidR="00D20989" w:rsidRPr="00D20989" w:rsidRDefault="00D20989" w:rsidP="004316CD">
      <w:pPr>
        <w:pStyle w:val="a6"/>
        <w:numPr>
          <w:ilvl w:val="0"/>
          <w:numId w:val="45"/>
        </w:numPr>
        <w:tabs>
          <w:tab w:val="left" w:pos="567"/>
        </w:tabs>
        <w:ind w:left="426"/>
        <w:jc w:val="both"/>
        <w:rPr>
          <w:sz w:val="28"/>
          <w:szCs w:val="28"/>
        </w:rPr>
      </w:pPr>
      <w:r w:rsidRPr="00D20989">
        <w:rPr>
          <w:sz w:val="28"/>
          <w:szCs w:val="28"/>
        </w:rPr>
        <w:t>динамики «островов тепла» в городской среде;</w:t>
      </w:r>
    </w:p>
    <w:p w:rsidR="00D20989" w:rsidRPr="00D20989" w:rsidRDefault="00D20989" w:rsidP="004316CD">
      <w:pPr>
        <w:pStyle w:val="a6"/>
        <w:numPr>
          <w:ilvl w:val="0"/>
          <w:numId w:val="45"/>
        </w:numPr>
        <w:tabs>
          <w:tab w:val="left" w:pos="567"/>
        </w:tabs>
        <w:ind w:left="426"/>
        <w:jc w:val="both"/>
        <w:rPr>
          <w:sz w:val="28"/>
          <w:szCs w:val="28"/>
        </w:rPr>
      </w:pPr>
      <w:r w:rsidRPr="00D20989">
        <w:rPr>
          <w:sz w:val="28"/>
          <w:szCs w:val="28"/>
        </w:rPr>
        <w:t>влияния зелёных насаждений на микроклимат;</w:t>
      </w:r>
    </w:p>
    <w:p w:rsidR="00D20989" w:rsidRPr="00D20989" w:rsidRDefault="00D20989" w:rsidP="004316CD">
      <w:pPr>
        <w:pStyle w:val="a6"/>
        <w:numPr>
          <w:ilvl w:val="0"/>
          <w:numId w:val="45"/>
        </w:numPr>
        <w:tabs>
          <w:tab w:val="left" w:pos="567"/>
        </w:tabs>
        <w:ind w:left="426"/>
        <w:jc w:val="both"/>
        <w:rPr>
          <w:sz w:val="28"/>
          <w:szCs w:val="28"/>
        </w:rPr>
      </w:pPr>
      <w:r w:rsidRPr="00D20989">
        <w:rPr>
          <w:sz w:val="28"/>
          <w:szCs w:val="28"/>
        </w:rPr>
        <w:t>сезонных изменений параметров атмосферы.</w:t>
      </w:r>
    </w:p>
    <w:p w:rsidR="00D20989" w:rsidRPr="00D20989" w:rsidRDefault="00D20989" w:rsidP="004316CD">
      <w:pPr>
        <w:pStyle w:val="a6"/>
        <w:numPr>
          <w:ilvl w:val="0"/>
          <w:numId w:val="45"/>
        </w:numPr>
        <w:tabs>
          <w:tab w:val="left" w:pos="567"/>
        </w:tabs>
        <w:ind w:left="426"/>
        <w:jc w:val="both"/>
        <w:rPr>
          <w:sz w:val="28"/>
          <w:szCs w:val="28"/>
        </w:rPr>
      </w:pPr>
      <w:r w:rsidRPr="00D20989">
        <w:rPr>
          <w:sz w:val="28"/>
          <w:szCs w:val="28"/>
        </w:rPr>
        <w:t>комбинировать данные с спутниковой информацией для повышения точности моделей.</w:t>
      </w:r>
    </w:p>
    <w:p w:rsidR="00D20989" w:rsidRPr="00D20989" w:rsidRDefault="00D20989" w:rsidP="004316CD">
      <w:pPr>
        <w:pStyle w:val="a6"/>
        <w:numPr>
          <w:ilvl w:val="0"/>
          <w:numId w:val="43"/>
        </w:numPr>
        <w:ind w:left="0" w:firstLine="284"/>
        <w:jc w:val="both"/>
        <w:rPr>
          <w:sz w:val="28"/>
          <w:szCs w:val="28"/>
        </w:rPr>
      </w:pPr>
      <w:r w:rsidRPr="00D20989">
        <w:rPr>
          <w:rStyle w:val="a7"/>
          <w:sz w:val="28"/>
          <w:szCs w:val="28"/>
        </w:rPr>
        <w:lastRenderedPageBreak/>
        <w:t>Для повышения надёжности системы:</w:t>
      </w:r>
    </w:p>
    <w:p w:rsidR="00D20989" w:rsidRPr="00D20989" w:rsidRDefault="00D20989" w:rsidP="004316CD">
      <w:pPr>
        <w:pStyle w:val="a6"/>
        <w:numPr>
          <w:ilvl w:val="0"/>
          <w:numId w:val="45"/>
        </w:numPr>
        <w:tabs>
          <w:tab w:val="left" w:pos="567"/>
        </w:tabs>
        <w:ind w:left="426"/>
        <w:jc w:val="both"/>
        <w:rPr>
          <w:sz w:val="28"/>
          <w:szCs w:val="28"/>
        </w:rPr>
      </w:pPr>
      <w:r w:rsidRPr="00D20989">
        <w:rPr>
          <w:sz w:val="28"/>
          <w:szCs w:val="28"/>
        </w:rPr>
        <w:t>проводить калибровку датчиков не реже 1 раза в месяц;</w:t>
      </w:r>
    </w:p>
    <w:p w:rsidR="00D20989" w:rsidRPr="00D20989" w:rsidRDefault="00D20989" w:rsidP="004316CD">
      <w:pPr>
        <w:pStyle w:val="a6"/>
        <w:numPr>
          <w:ilvl w:val="0"/>
          <w:numId w:val="45"/>
        </w:numPr>
        <w:tabs>
          <w:tab w:val="left" w:pos="567"/>
        </w:tabs>
        <w:ind w:left="426"/>
        <w:jc w:val="both"/>
        <w:rPr>
          <w:sz w:val="28"/>
          <w:szCs w:val="28"/>
        </w:rPr>
      </w:pPr>
      <w:r w:rsidRPr="00D20989">
        <w:rPr>
          <w:sz w:val="28"/>
          <w:szCs w:val="28"/>
        </w:rPr>
        <w:t xml:space="preserve">резервировать данные на </w:t>
      </w:r>
      <w:proofErr w:type="spellStart"/>
      <w:r w:rsidRPr="00D20989">
        <w:rPr>
          <w:sz w:val="28"/>
          <w:szCs w:val="28"/>
        </w:rPr>
        <w:t>microSD</w:t>
      </w:r>
      <w:proofErr w:type="spellEnd"/>
      <w:r w:rsidRPr="00D20989">
        <w:rPr>
          <w:sz w:val="28"/>
          <w:szCs w:val="28"/>
        </w:rPr>
        <w:noBreakHyphen/>
        <w:t xml:space="preserve">карту при потере </w:t>
      </w:r>
      <w:proofErr w:type="spellStart"/>
      <w:r w:rsidRPr="00D20989">
        <w:rPr>
          <w:sz w:val="28"/>
          <w:szCs w:val="28"/>
        </w:rPr>
        <w:t>Bluetooth</w:t>
      </w:r>
      <w:proofErr w:type="spellEnd"/>
      <w:r w:rsidRPr="00D20989">
        <w:rPr>
          <w:sz w:val="28"/>
          <w:szCs w:val="28"/>
        </w:rPr>
        <w:noBreakHyphen/>
        <w:t>соединения;</w:t>
      </w:r>
    </w:p>
    <w:p w:rsidR="00D20989" w:rsidRPr="00D20989" w:rsidRDefault="00D20989" w:rsidP="004316CD">
      <w:pPr>
        <w:pStyle w:val="a6"/>
        <w:numPr>
          <w:ilvl w:val="0"/>
          <w:numId w:val="45"/>
        </w:numPr>
        <w:tabs>
          <w:tab w:val="left" w:pos="567"/>
        </w:tabs>
        <w:ind w:left="426"/>
        <w:jc w:val="both"/>
        <w:rPr>
          <w:sz w:val="28"/>
          <w:szCs w:val="28"/>
        </w:rPr>
      </w:pPr>
      <w:r w:rsidRPr="00D20989">
        <w:rPr>
          <w:sz w:val="28"/>
          <w:szCs w:val="28"/>
        </w:rPr>
        <w:t>регулярно очищать датчики от пыли и загрязнений.</w:t>
      </w:r>
    </w:p>
    <w:p w:rsidR="00D20989" w:rsidRPr="00094A1C" w:rsidRDefault="00D20989" w:rsidP="00094A1C">
      <w:pPr>
        <w:pStyle w:val="4"/>
        <w:ind w:firstLine="284"/>
        <w:jc w:val="center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094A1C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Ожидаемые результаты от внедрения</w:t>
      </w:r>
    </w:p>
    <w:p w:rsidR="00D20989" w:rsidRPr="00D20989" w:rsidRDefault="00094A1C" w:rsidP="004316CD">
      <w:pPr>
        <w:pStyle w:val="a6"/>
        <w:numPr>
          <w:ilvl w:val="0"/>
          <w:numId w:val="4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D20989" w:rsidRPr="00D20989">
        <w:rPr>
          <w:sz w:val="28"/>
          <w:szCs w:val="28"/>
        </w:rPr>
        <w:t>нижение затрат на мониторинг микроклимата в 3–5 раз по сравнению с коммерческими аналогами;</w:t>
      </w:r>
    </w:p>
    <w:p w:rsidR="00D20989" w:rsidRPr="00D20989" w:rsidRDefault="00094A1C" w:rsidP="004316CD">
      <w:pPr>
        <w:pStyle w:val="a6"/>
        <w:numPr>
          <w:ilvl w:val="0"/>
          <w:numId w:val="4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D20989" w:rsidRPr="00D20989">
        <w:rPr>
          <w:sz w:val="28"/>
          <w:szCs w:val="28"/>
        </w:rPr>
        <w:t>овышение информированности горожан о локальной экологической обстановке;</w:t>
      </w:r>
    </w:p>
    <w:p w:rsidR="00D20989" w:rsidRPr="00D20989" w:rsidRDefault="00094A1C" w:rsidP="004316CD">
      <w:pPr>
        <w:pStyle w:val="a6"/>
        <w:numPr>
          <w:ilvl w:val="0"/>
          <w:numId w:val="4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D20989" w:rsidRPr="00D20989">
        <w:rPr>
          <w:sz w:val="28"/>
          <w:szCs w:val="28"/>
        </w:rPr>
        <w:t>лучшение планирования зелёной инфраструктуры города на основе объективных данных;</w:t>
      </w:r>
    </w:p>
    <w:p w:rsidR="00D20989" w:rsidRPr="00D20989" w:rsidRDefault="00094A1C" w:rsidP="004316CD">
      <w:pPr>
        <w:pStyle w:val="a6"/>
        <w:numPr>
          <w:ilvl w:val="0"/>
          <w:numId w:val="4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D20989" w:rsidRPr="00D20989">
        <w:rPr>
          <w:sz w:val="28"/>
          <w:szCs w:val="28"/>
        </w:rPr>
        <w:t>овлечение школьников и студентов в практическую экологию и инженерное творчество.</w:t>
      </w:r>
    </w:p>
    <w:p w:rsidR="00D20989" w:rsidRPr="00D20989" w:rsidRDefault="00C10F4C" w:rsidP="00D20989">
      <w:pPr>
        <w:pStyle w:val="a6"/>
        <w:ind w:firstLine="284"/>
        <w:jc w:val="both"/>
        <w:rPr>
          <w:sz w:val="28"/>
          <w:szCs w:val="28"/>
        </w:rPr>
      </w:pPr>
      <w:r w:rsidRPr="00C10F4C">
        <w:rPr>
          <w:rStyle w:val="a7"/>
          <w:b w:val="0"/>
          <w:sz w:val="28"/>
          <w:szCs w:val="28"/>
        </w:rPr>
        <w:t>Таким образом,</w:t>
      </w:r>
      <w:r>
        <w:rPr>
          <w:rStyle w:val="a7"/>
          <w:sz w:val="28"/>
          <w:szCs w:val="28"/>
        </w:rPr>
        <w:t xml:space="preserve"> </w:t>
      </w:r>
      <w:r w:rsidR="00D20989" w:rsidRPr="00D20989">
        <w:rPr>
          <w:sz w:val="28"/>
          <w:szCs w:val="28"/>
        </w:rPr>
        <w:t xml:space="preserve">разработанный прототип метеостанции демонстрирует высокий потенциал для масштабирования в рамках концепции «зелёной инженерии». Дальнейшая работа над проектом позволит создать доступную, открытую и эффективную систему мониторинга микроклимата для </w:t>
      </w:r>
      <w:proofErr w:type="spellStart"/>
      <w:r w:rsidR="00D20989" w:rsidRPr="00D20989">
        <w:rPr>
          <w:sz w:val="28"/>
          <w:szCs w:val="28"/>
        </w:rPr>
        <w:t>экосадов</w:t>
      </w:r>
      <w:proofErr w:type="spellEnd"/>
      <w:r w:rsidR="00D20989" w:rsidRPr="00D20989">
        <w:rPr>
          <w:sz w:val="28"/>
          <w:szCs w:val="28"/>
        </w:rPr>
        <w:t xml:space="preserve">, </w:t>
      </w:r>
      <w:proofErr w:type="spellStart"/>
      <w:r w:rsidR="00D20989" w:rsidRPr="00D20989">
        <w:rPr>
          <w:sz w:val="28"/>
          <w:szCs w:val="28"/>
        </w:rPr>
        <w:t>экогородов</w:t>
      </w:r>
      <w:proofErr w:type="spellEnd"/>
      <w:r w:rsidR="00D20989" w:rsidRPr="00D20989">
        <w:rPr>
          <w:sz w:val="28"/>
          <w:szCs w:val="28"/>
        </w:rPr>
        <w:t xml:space="preserve"> и образовательных инициатив.</w:t>
      </w:r>
    </w:p>
    <w:p w:rsidR="00CE3AC9" w:rsidRPr="00CE3AC9" w:rsidRDefault="00CE3AC9" w:rsidP="00D20989">
      <w:pPr>
        <w:shd w:val="clear" w:color="auto" w:fill="FFFFFF"/>
        <w:autoSpaceDE w:val="0"/>
        <w:autoSpaceDN w:val="0"/>
        <w:adjustRightInd w:val="0"/>
        <w:spacing w:line="276" w:lineRule="auto"/>
        <w:ind w:firstLine="284"/>
        <w:jc w:val="both"/>
        <w:rPr>
          <w:sz w:val="28"/>
          <w:szCs w:val="28"/>
        </w:rPr>
      </w:pPr>
    </w:p>
    <w:p w:rsidR="00CE3AC9" w:rsidRDefault="00CE3AC9" w:rsidP="00D20989">
      <w:pPr>
        <w:shd w:val="clear" w:color="auto" w:fill="FFFFFF"/>
        <w:autoSpaceDE w:val="0"/>
        <w:autoSpaceDN w:val="0"/>
        <w:adjustRightInd w:val="0"/>
        <w:spacing w:line="276" w:lineRule="auto"/>
        <w:ind w:firstLine="284"/>
        <w:jc w:val="both"/>
        <w:rPr>
          <w:i/>
          <w:sz w:val="28"/>
          <w:szCs w:val="28"/>
        </w:rPr>
      </w:pPr>
    </w:p>
    <w:p w:rsidR="00094A1C" w:rsidRDefault="00094A1C" w:rsidP="00D20989">
      <w:pPr>
        <w:spacing w:before="100" w:beforeAutospacing="1" w:after="100" w:afterAutospacing="1" w:line="240" w:lineRule="auto"/>
        <w:ind w:firstLine="284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94A1C" w:rsidRDefault="00094A1C" w:rsidP="00D20989">
      <w:pPr>
        <w:spacing w:before="100" w:beforeAutospacing="1" w:after="100" w:afterAutospacing="1" w:line="240" w:lineRule="auto"/>
        <w:ind w:firstLine="284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94A1C" w:rsidRDefault="00094A1C" w:rsidP="00D20989">
      <w:pPr>
        <w:spacing w:before="100" w:beforeAutospacing="1" w:after="100" w:afterAutospacing="1" w:line="240" w:lineRule="auto"/>
        <w:ind w:firstLine="284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94A1C" w:rsidRDefault="00094A1C" w:rsidP="00D20989">
      <w:pPr>
        <w:spacing w:before="100" w:beforeAutospacing="1" w:after="100" w:afterAutospacing="1" w:line="240" w:lineRule="auto"/>
        <w:ind w:firstLine="284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94A1C" w:rsidRDefault="00094A1C" w:rsidP="00D20989">
      <w:pPr>
        <w:spacing w:before="100" w:beforeAutospacing="1" w:after="100" w:afterAutospacing="1" w:line="240" w:lineRule="auto"/>
        <w:ind w:firstLine="284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94A1C" w:rsidRDefault="00094A1C" w:rsidP="00D20989">
      <w:pPr>
        <w:spacing w:before="100" w:beforeAutospacing="1" w:after="100" w:afterAutospacing="1" w:line="240" w:lineRule="auto"/>
        <w:ind w:firstLine="284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94A1C" w:rsidRDefault="00094A1C" w:rsidP="00D20989">
      <w:pPr>
        <w:spacing w:before="100" w:beforeAutospacing="1" w:after="100" w:afterAutospacing="1" w:line="240" w:lineRule="auto"/>
        <w:ind w:firstLine="284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D2176" w:rsidRDefault="00ED2176" w:rsidP="00075CF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D2176" w:rsidRDefault="00ED2176" w:rsidP="00075CF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D2176" w:rsidRDefault="00ED2176" w:rsidP="00075CF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0679D" w:rsidRPr="00F44825" w:rsidRDefault="00D20989" w:rsidP="00075CF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448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СПИСОК ИСПОЛЬЗОВАННОЙ ЛИТЕРАТУРЫ</w:t>
      </w:r>
    </w:p>
    <w:p w:rsidR="00F0679D" w:rsidRPr="00F44825" w:rsidRDefault="00F0679D" w:rsidP="00D20989">
      <w:pPr>
        <w:numPr>
          <w:ilvl w:val="0"/>
          <w:numId w:val="1"/>
        </w:numPr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F4482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Oke</w:t>
      </w:r>
      <w:proofErr w:type="spellEnd"/>
      <w:r w:rsidRPr="00F4482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 T. R. Boundary Layer Climates. — London: Routledge, 2006.</w:t>
      </w:r>
    </w:p>
    <w:p w:rsidR="00F0679D" w:rsidRPr="00F44825" w:rsidRDefault="00F0679D" w:rsidP="00D20989">
      <w:pPr>
        <w:numPr>
          <w:ilvl w:val="0"/>
          <w:numId w:val="1"/>
        </w:numPr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4482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Sailor D. J. A review of methods for estimating anthropogenic heat and moisture emissions in the urban environment // International Journal of Climatology. — 2011. — Vol. 31, No. 2. — P. 189–199.</w:t>
      </w:r>
    </w:p>
    <w:p w:rsidR="00F0679D" w:rsidRPr="00F44825" w:rsidRDefault="00F0679D" w:rsidP="00D20989">
      <w:pPr>
        <w:numPr>
          <w:ilvl w:val="0"/>
          <w:numId w:val="1"/>
        </w:numPr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82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Костин А. А., Петров Н. В. Датчики для агроэкологического мониторинга: обзор технологий // Вестник МГУ. Сер. 17. — 2018. — № 4. — С. 45–52.</w:t>
      </w:r>
    </w:p>
    <w:p w:rsidR="00F0679D" w:rsidRPr="00F44825" w:rsidRDefault="00F0679D" w:rsidP="00D20989">
      <w:pPr>
        <w:numPr>
          <w:ilvl w:val="0"/>
          <w:numId w:val="1"/>
        </w:numPr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8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Петрова Н. В. </w:t>
      </w:r>
      <w:proofErr w:type="spellStart"/>
      <w:r w:rsidRPr="00F44825">
        <w:rPr>
          <w:rFonts w:ascii="Times New Roman" w:eastAsia="Times New Roman" w:hAnsi="Times New Roman" w:cs="Times New Roman"/>
          <w:sz w:val="28"/>
          <w:szCs w:val="28"/>
          <w:lang w:eastAsia="ru-RU"/>
        </w:rPr>
        <w:t>IoT</w:t>
      </w:r>
      <w:proofErr w:type="spellEnd"/>
      <w:r w:rsidRPr="00F44825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решения для «умных» садов: опыт внедрения // Экология и промышленность России. — 2020. — Т. 24, № 6. — С. 34–39.</w:t>
      </w:r>
    </w:p>
    <w:p w:rsidR="00F0679D" w:rsidRPr="00F44825" w:rsidRDefault="00F0679D" w:rsidP="00D20989">
      <w:pPr>
        <w:numPr>
          <w:ilvl w:val="0"/>
          <w:numId w:val="1"/>
        </w:numPr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4482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ESP32 WROOM-32S Datasheet. — </w:t>
      </w:r>
      <w:proofErr w:type="spellStart"/>
      <w:r w:rsidRPr="00F4482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Espressif</w:t>
      </w:r>
      <w:proofErr w:type="spellEnd"/>
      <w:r w:rsidRPr="00F4482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Systems, 2023. — URL: </w:t>
      </w:r>
      <w:hyperlink r:id="rId10" w:tgtFrame="_blank" w:history="1">
        <w:r w:rsidRPr="00F0679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https://www.espressif.com</w:t>
        </w:r>
      </w:hyperlink>
    </w:p>
    <w:p w:rsidR="00F0679D" w:rsidRPr="00F44825" w:rsidRDefault="00F0679D" w:rsidP="00D20989">
      <w:pPr>
        <w:numPr>
          <w:ilvl w:val="0"/>
          <w:numId w:val="1"/>
        </w:numPr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4482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BMP280 Sensor Specification. — Bosch </w:t>
      </w:r>
      <w:proofErr w:type="spellStart"/>
      <w:r w:rsidRPr="00F4482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Sensortec</w:t>
      </w:r>
      <w:proofErr w:type="spellEnd"/>
      <w:r w:rsidRPr="00F4482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2022. — URL: </w:t>
      </w:r>
      <w:hyperlink r:id="rId11" w:tgtFrame="_blank" w:history="1">
        <w:r w:rsidRPr="00F0679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https://www.bosch-sensortec.com</w:t>
        </w:r>
      </w:hyperlink>
    </w:p>
    <w:p w:rsidR="00F0679D" w:rsidRPr="00F44825" w:rsidRDefault="00F0679D" w:rsidP="00D20989">
      <w:pPr>
        <w:numPr>
          <w:ilvl w:val="0"/>
          <w:numId w:val="1"/>
        </w:numPr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4482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AHT20 Datasheet. — ASAIR Electronics, 2021. — URL: </w:t>
      </w:r>
      <w:hyperlink r:id="rId12" w:tgtFrame="_blank" w:history="1">
        <w:r w:rsidRPr="00F0679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https://www.asair-sensor.com</w:t>
        </w:r>
      </w:hyperlink>
    </w:p>
    <w:p w:rsidR="00F0679D" w:rsidRPr="00F44825" w:rsidRDefault="00F0679D" w:rsidP="00D20989">
      <w:pPr>
        <w:numPr>
          <w:ilvl w:val="0"/>
          <w:numId w:val="1"/>
        </w:numPr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4482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ST7735 Display Manual. — Solomon </w:t>
      </w:r>
      <w:proofErr w:type="spellStart"/>
      <w:r w:rsidRPr="00F4482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Systech</w:t>
      </w:r>
      <w:proofErr w:type="spellEnd"/>
      <w:r w:rsidRPr="00F4482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2020. — URL: </w:t>
      </w:r>
      <w:hyperlink r:id="rId13" w:tgtFrame="_blank" w:history="1">
        <w:r w:rsidRPr="00F0679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https://www.solomon-tech.com</w:t>
        </w:r>
      </w:hyperlink>
    </w:p>
    <w:p w:rsidR="00F0679D" w:rsidRPr="00F44825" w:rsidRDefault="00F0679D" w:rsidP="00D20989">
      <w:pPr>
        <w:numPr>
          <w:ilvl w:val="0"/>
          <w:numId w:val="1"/>
        </w:numPr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825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 Р 58540-2019. Технологии умных</w:t>
      </w:r>
      <w:r w:rsidRPr="00F448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городов. Данные метеорологические. — М.: </w:t>
      </w:r>
      <w:proofErr w:type="spellStart"/>
      <w:r w:rsidRPr="00F4482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Стандартинформ</w:t>
      </w:r>
      <w:proofErr w:type="spellEnd"/>
      <w:r w:rsidRPr="00F44825">
        <w:rPr>
          <w:rFonts w:ascii="Times New Roman" w:eastAsia="Times New Roman" w:hAnsi="Times New Roman" w:cs="Times New Roman"/>
          <w:sz w:val="28"/>
          <w:szCs w:val="28"/>
          <w:lang w:eastAsia="ru-RU"/>
        </w:rPr>
        <w:t>, 2019. — 24 с.</w:t>
      </w:r>
    </w:p>
    <w:p w:rsidR="00F0679D" w:rsidRPr="00F44825" w:rsidRDefault="00F0679D" w:rsidP="00D20989">
      <w:pPr>
        <w:numPr>
          <w:ilvl w:val="0"/>
          <w:numId w:val="1"/>
        </w:numPr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8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для микроконтроллера ESP32 (исходный код). — </w:t>
      </w:r>
      <w:proofErr w:type="spellStart"/>
      <w:r w:rsidRPr="00F4482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Репозиторий</w:t>
      </w:r>
      <w:proofErr w:type="spellEnd"/>
      <w:r w:rsidRPr="00F448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44825">
        <w:rPr>
          <w:rFonts w:ascii="Times New Roman" w:eastAsia="Times New Roman" w:hAnsi="Times New Roman" w:cs="Times New Roman"/>
          <w:sz w:val="28"/>
          <w:szCs w:val="28"/>
          <w:lang w:eastAsia="ru-RU"/>
        </w:rPr>
        <w:t>GitHub</w:t>
      </w:r>
      <w:proofErr w:type="spellEnd"/>
      <w:r w:rsidRPr="00F448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2024. — URL: </w:t>
      </w:r>
      <w:hyperlink r:id="rId14" w:tgtFrame="_blank" w:history="1">
        <w:r w:rsidRPr="00F0679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https://github.com/example/esp32-meteo</w:t>
        </w:r>
      </w:hyperlink>
    </w:p>
    <w:p w:rsidR="00C073CA" w:rsidRDefault="00C073CA" w:rsidP="00D20989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A1C" w:rsidRDefault="00094A1C" w:rsidP="00D20989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A1C" w:rsidRDefault="00094A1C" w:rsidP="00D20989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A1C" w:rsidRDefault="00094A1C" w:rsidP="00D20989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A1C" w:rsidRDefault="00094A1C" w:rsidP="00D20989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A1C" w:rsidRDefault="00094A1C" w:rsidP="00D20989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A1C" w:rsidRDefault="00094A1C" w:rsidP="00D20989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A1C" w:rsidRDefault="00094A1C" w:rsidP="00D20989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A1C" w:rsidRDefault="00094A1C" w:rsidP="00D20989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A1C" w:rsidRDefault="00094A1C" w:rsidP="00D20989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A1C" w:rsidRDefault="00094A1C" w:rsidP="00D20989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A1C" w:rsidRDefault="00094A1C" w:rsidP="00D20989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A1C" w:rsidRDefault="00094A1C" w:rsidP="00D20989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A1C" w:rsidRDefault="00094A1C" w:rsidP="00D20989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A1C" w:rsidRDefault="00094A1C" w:rsidP="00751C1F">
      <w:pPr>
        <w:ind w:firstLine="284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094A1C" w:rsidRPr="00751C1F" w:rsidRDefault="00751C1F" w:rsidP="00751C1F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Код для проекта находится в файле </w:t>
      </w:r>
      <w:r>
        <w:rPr>
          <w:rFonts w:ascii="Times New Roman" w:hAnsi="Times New Roman" w:cs="Times New Roman"/>
          <w:sz w:val="28"/>
          <w:szCs w:val="28"/>
          <w:lang w:val="en-US"/>
        </w:rPr>
        <w:t>esp</w:t>
      </w:r>
      <w:r w:rsidRPr="00751C1F">
        <w:rPr>
          <w:rFonts w:ascii="Times New Roman" w:hAnsi="Times New Roman" w:cs="Times New Roman"/>
          <w:sz w:val="28"/>
          <w:szCs w:val="28"/>
        </w:rPr>
        <w:t>32_</w:t>
      </w:r>
      <w:r>
        <w:rPr>
          <w:rFonts w:ascii="Times New Roman" w:hAnsi="Times New Roman" w:cs="Times New Roman"/>
          <w:sz w:val="28"/>
          <w:szCs w:val="28"/>
          <w:lang w:val="en-US"/>
        </w:rPr>
        <w:t>code</w:t>
      </w:r>
      <w:r w:rsidRPr="00751C1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txt</w:t>
      </w:r>
      <w:r w:rsidRPr="00751C1F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прилагается к проекту)</w:t>
      </w:r>
    </w:p>
    <w:p w:rsidR="00751C1F" w:rsidRDefault="00751C1F" w:rsidP="00D20989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A1C" w:rsidRPr="00751C1F" w:rsidRDefault="00094A1C" w:rsidP="00751C1F">
      <w:pPr>
        <w:ind w:firstLine="284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</w:t>
      </w:r>
      <w:r w:rsidRPr="00751C1F">
        <w:rPr>
          <w:rFonts w:ascii="Times New Roman" w:hAnsi="Times New Roman" w:cs="Times New Roman"/>
          <w:b/>
          <w:sz w:val="28"/>
          <w:szCs w:val="28"/>
        </w:rPr>
        <w:t xml:space="preserve"> 2</w:t>
      </w:r>
    </w:p>
    <w:p w:rsidR="008A7CEF" w:rsidRPr="008A7CEF" w:rsidRDefault="008A7CEF" w:rsidP="008A7CEF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8A7CEF">
        <w:rPr>
          <w:rFonts w:ascii="Times New Roman" w:hAnsi="Times New Roman" w:cs="Times New Roman"/>
          <w:sz w:val="28"/>
          <w:szCs w:val="28"/>
        </w:rPr>
        <w:t>Скриншоты из программ</w:t>
      </w:r>
    </w:p>
    <w:p w:rsidR="00751C1F" w:rsidRDefault="00751C1F" w:rsidP="00751C1F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0740" cy="3177540"/>
            <wp:effectExtent l="0" t="0" r="3810" b="3810"/>
            <wp:docPr id="4" name="Рисунок 4" descr="C:\Users\kozlo\AppData\Local\Microsoft\Windows\INetCache\Content.Word\kompas2d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zlo\AppData\Local\Microsoft\Windows\INetCache\Content.Word\kompas2d_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C1F" w:rsidRDefault="00B5406E" w:rsidP="00751C1F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249.75pt">
            <v:imagedata r:id="rId16" o:title="kompas2d_common"/>
          </v:shape>
        </w:pict>
      </w:r>
    </w:p>
    <w:p w:rsidR="00751C1F" w:rsidRDefault="00B5406E" w:rsidP="00751C1F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pict>
          <v:shape id="_x0000_i1026" type="#_x0000_t75" style="width:466.5pt;height:249pt">
            <v:imagedata r:id="rId17" o:title="kompas2d_2"/>
          </v:shape>
        </w:pict>
      </w:r>
    </w:p>
    <w:p w:rsidR="00751C1F" w:rsidRDefault="00751C1F" w:rsidP="00751C1F">
      <w:pPr>
        <w:ind w:firstLine="28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51C1F" w:rsidRDefault="00B5406E" w:rsidP="00751C1F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27" type="#_x0000_t75" style="width:467.25pt;height:251.25pt">
            <v:imagedata r:id="rId18" o:title="ultimaker_print"/>
          </v:shape>
        </w:pict>
      </w:r>
    </w:p>
    <w:p w:rsidR="00751C1F" w:rsidRDefault="00751C1F" w:rsidP="00751C1F">
      <w:pPr>
        <w:ind w:firstLine="28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51C1F" w:rsidRDefault="00751C1F" w:rsidP="00751C1F">
      <w:pPr>
        <w:ind w:firstLine="28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A7CEF" w:rsidRDefault="008A7CEF" w:rsidP="00751C1F">
      <w:pPr>
        <w:ind w:firstLine="28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A7CEF" w:rsidRDefault="008A7CEF" w:rsidP="00751C1F">
      <w:pPr>
        <w:ind w:firstLine="28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A7CEF" w:rsidRDefault="008A7CEF" w:rsidP="00751C1F">
      <w:pPr>
        <w:ind w:firstLine="28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A7CEF" w:rsidRDefault="008A7CEF" w:rsidP="00751C1F">
      <w:pPr>
        <w:ind w:firstLine="28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A7CEF" w:rsidRDefault="008A7CEF" w:rsidP="00751C1F">
      <w:pPr>
        <w:ind w:firstLine="28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A7CEF" w:rsidRDefault="008A7CEF" w:rsidP="00751C1F">
      <w:pPr>
        <w:ind w:firstLine="284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A7CEF"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8A7CEF" w:rsidRDefault="008A7CEF" w:rsidP="00751C1F">
      <w:pPr>
        <w:ind w:firstLine="28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A7CEF" w:rsidRPr="008A7CEF" w:rsidRDefault="008A7CEF" w:rsidP="008A7CEF">
      <w:pPr>
        <w:jc w:val="center"/>
        <w:rPr>
          <w:rFonts w:ascii="Times New Roman" w:hAnsi="Times New Roman" w:cs="Times New Roman"/>
          <w:sz w:val="28"/>
          <w:szCs w:val="28"/>
        </w:rPr>
      </w:pPr>
      <w:r w:rsidRPr="008A7CEF">
        <w:rPr>
          <w:rFonts w:ascii="Times New Roman" w:hAnsi="Times New Roman" w:cs="Times New Roman"/>
          <w:sz w:val="28"/>
          <w:szCs w:val="28"/>
        </w:rPr>
        <w:t>Общий вид метеостанции</w:t>
      </w:r>
    </w:p>
    <w:p w:rsidR="008A7CEF" w:rsidRPr="00751C1F" w:rsidRDefault="00B5406E" w:rsidP="008A7CEF">
      <w:pPr>
        <w:ind w:right="1133" w:firstLine="284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28" type="#_x0000_t75" style="width:372pt;height:428.25pt;mso-left-percent:-10001;mso-top-percent:-10001;mso-position-horizontal:absolute;mso-position-horizontal-relative:char;mso-position-vertical:absolute;mso-position-vertical-relative:line;mso-left-percent:-10001;mso-top-percent:-10001">
            <v:imagedata r:id="rId19" o:title="метеостанция"/>
          </v:shape>
        </w:pict>
      </w:r>
    </w:p>
    <w:sectPr w:rsidR="008A7CEF" w:rsidRPr="00751C1F" w:rsidSect="00075CF5">
      <w:foot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23A4" w:rsidRDefault="007323A4" w:rsidP="00075CF5">
      <w:pPr>
        <w:spacing w:after="0" w:line="240" w:lineRule="auto"/>
      </w:pPr>
      <w:r>
        <w:separator/>
      </w:r>
    </w:p>
  </w:endnote>
  <w:endnote w:type="continuationSeparator" w:id="0">
    <w:p w:rsidR="007323A4" w:rsidRDefault="007323A4" w:rsidP="00075C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162286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075CF5" w:rsidRPr="00B5406E" w:rsidRDefault="00075CF5">
        <w:pPr>
          <w:pStyle w:val="ac"/>
          <w:jc w:val="right"/>
          <w:rPr>
            <w:rFonts w:ascii="Times New Roman" w:hAnsi="Times New Roman" w:cs="Times New Roman"/>
            <w:sz w:val="24"/>
            <w:szCs w:val="24"/>
          </w:rPr>
        </w:pPr>
        <w:r w:rsidRPr="00B5406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5406E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B5406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876D2">
          <w:rPr>
            <w:rFonts w:ascii="Times New Roman" w:hAnsi="Times New Roman" w:cs="Times New Roman"/>
            <w:noProof/>
            <w:sz w:val="24"/>
            <w:szCs w:val="24"/>
          </w:rPr>
          <w:t>21</w:t>
        </w:r>
        <w:r w:rsidRPr="00B5406E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075CF5" w:rsidRDefault="00075CF5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23A4" w:rsidRDefault="007323A4" w:rsidP="00075CF5">
      <w:pPr>
        <w:spacing w:after="0" w:line="240" w:lineRule="auto"/>
      </w:pPr>
      <w:r>
        <w:separator/>
      </w:r>
    </w:p>
  </w:footnote>
  <w:footnote w:type="continuationSeparator" w:id="0">
    <w:p w:rsidR="007323A4" w:rsidRDefault="007323A4" w:rsidP="00075C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B337E"/>
    <w:multiLevelType w:val="multilevel"/>
    <w:tmpl w:val="818C34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554E51"/>
    <w:multiLevelType w:val="multilevel"/>
    <w:tmpl w:val="83827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651E41"/>
    <w:multiLevelType w:val="multilevel"/>
    <w:tmpl w:val="A2AAE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820144"/>
    <w:multiLevelType w:val="hybridMultilevel"/>
    <w:tmpl w:val="81C84550"/>
    <w:lvl w:ilvl="0" w:tplc="C7B03B5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11C564C6"/>
    <w:multiLevelType w:val="multilevel"/>
    <w:tmpl w:val="DCF070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E124D7"/>
    <w:multiLevelType w:val="multilevel"/>
    <w:tmpl w:val="2F38D6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61F4B1B"/>
    <w:multiLevelType w:val="multilevel"/>
    <w:tmpl w:val="11B47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99401BC"/>
    <w:multiLevelType w:val="multilevel"/>
    <w:tmpl w:val="6E621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466270C"/>
    <w:multiLevelType w:val="multilevel"/>
    <w:tmpl w:val="7A56B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BC13B7A"/>
    <w:multiLevelType w:val="multilevel"/>
    <w:tmpl w:val="D4FAF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C654F78"/>
    <w:multiLevelType w:val="multilevel"/>
    <w:tmpl w:val="E496D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34A5ED4"/>
    <w:multiLevelType w:val="multilevel"/>
    <w:tmpl w:val="5914D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3660155"/>
    <w:multiLevelType w:val="multilevel"/>
    <w:tmpl w:val="AD369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4B11F48"/>
    <w:multiLevelType w:val="multilevel"/>
    <w:tmpl w:val="9288F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560685A"/>
    <w:multiLevelType w:val="multilevel"/>
    <w:tmpl w:val="1654F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70336FD"/>
    <w:multiLevelType w:val="multilevel"/>
    <w:tmpl w:val="9B9E8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9D725FF"/>
    <w:multiLevelType w:val="multilevel"/>
    <w:tmpl w:val="B1F48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9EA147C"/>
    <w:multiLevelType w:val="multilevel"/>
    <w:tmpl w:val="18246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1CA34D0"/>
    <w:multiLevelType w:val="multilevel"/>
    <w:tmpl w:val="95FA05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6D4726A"/>
    <w:multiLevelType w:val="multilevel"/>
    <w:tmpl w:val="3DB84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83E40DD"/>
    <w:multiLevelType w:val="multilevel"/>
    <w:tmpl w:val="2E68A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8EF3943"/>
    <w:multiLevelType w:val="multilevel"/>
    <w:tmpl w:val="0302E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B31645A"/>
    <w:multiLevelType w:val="multilevel"/>
    <w:tmpl w:val="48962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CA10D72"/>
    <w:multiLevelType w:val="multilevel"/>
    <w:tmpl w:val="0688D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D0C0C21"/>
    <w:multiLevelType w:val="multilevel"/>
    <w:tmpl w:val="0128B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4D40BDA"/>
    <w:multiLevelType w:val="multilevel"/>
    <w:tmpl w:val="92E28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5851EAC"/>
    <w:multiLevelType w:val="multilevel"/>
    <w:tmpl w:val="AC70B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6070F46"/>
    <w:multiLevelType w:val="multilevel"/>
    <w:tmpl w:val="72604A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6622C5A"/>
    <w:multiLevelType w:val="multilevel"/>
    <w:tmpl w:val="74066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710474A"/>
    <w:multiLevelType w:val="multilevel"/>
    <w:tmpl w:val="6C347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9AD1516"/>
    <w:multiLevelType w:val="multilevel"/>
    <w:tmpl w:val="3E8252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BCB3FDC"/>
    <w:multiLevelType w:val="multilevel"/>
    <w:tmpl w:val="2FB80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0777A15"/>
    <w:multiLevelType w:val="multilevel"/>
    <w:tmpl w:val="8EF49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0D465EE"/>
    <w:multiLevelType w:val="multilevel"/>
    <w:tmpl w:val="2DC66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1BA6709"/>
    <w:multiLevelType w:val="multilevel"/>
    <w:tmpl w:val="455EA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6CB5968"/>
    <w:multiLevelType w:val="multilevel"/>
    <w:tmpl w:val="489C00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CFC4524"/>
    <w:multiLevelType w:val="multilevel"/>
    <w:tmpl w:val="4C082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FD812B6"/>
    <w:multiLevelType w:val="multilevel"/>
    <w:tmpl w:val="F1D63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1076375"/>
    <w:multiLevelType w:val="multilevel"/>
    <w:tmpl w:val="728E0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9BF5C0C"/>
    <w:multiLevelType w:val="multilevel"/>
    <w:tmpl w:val="F698B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9C37BA3"/>
    <w:multiLevelType w:val="multilevel"/>
    <w:tmpl w:val="EF482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9D76E84"/>
    <w:multiLevelType w:val="multilevel"/>
    <w:tmpl w:val="DB9446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D811791"/>
    <w:multiLevelType w:val="multilevel"/>
    <w:tmpl w:val="72A47F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DAB553B"/>
    <w:multiLevelType w:val="multilevel"/>
    <w:tmpl w:val="078C0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E1E1729"/>
    <w:multiLevelType w:val="multilevel"/>
    <w:tmpl w:val="8530F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F023B39"/>
    <w:multiLevelType w:val="multilevel"/>
    <w:tmpl w:val="908CB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5"/>
  </w:num>
  <w:num w:numId="2">
    <w:abstractNumId w:val="1"/>
  </w:num>
  <w:num w:numId="3">
    <w:abstractNumId w:val="12"/>
  </w:num>
  <w:num w:numId="4">
    <w:abstractNumId w:val="43"/>
  </w:num>
  <w:num w:numId="5">
    <w:abstractNumId w:val="5"/>
  </w:num>
  <w:num w:numId="6">
    <w:abstractNumId w:val="15"/>
  </w:num>
  <w:num w:numId="7">
    <w:abstractNumId w:val="31"/>
  </w:num>
  <w:num w:numId="8">
    <w:abstractNumId w:val="30"/>
  </w:num>
  <w:num w:numId="9">
    <w:abstractNumId w:val="26"/>
  </w:num>
  <w:num w:numId="10">
    <w:abstractNumId w:val="36"/>
  </w:num>
  <w:num w:numId="11">
    <w:abstractNumId w:val="10"/>
  </w:num>
  <w:num w:numId="12">
    <w:abstractNumId w:val="17"/>
  </w:num>
  <w:num w:numId="13">
    <w:abstractNumId w:val="33"/>
  </w:num>
  <w:num w:numId="14">
    <w:abstractNumId w:val="24"/>
  </w:num>
  <w:num w:numId="15">
    <w:abstractNumId w:val="44"/>
  </w:num>
  <w:num w:numId="16">
    <w:abstractNumId w:val="32"/>
  </w:num>
  <w:num w:numId="17">
    <w:abstractNumId w:val="29"/>
  </w:num>
  <w:num w:numId="18">
    <w:abstractNumId w:val="21"/>
  </w:num>
  <w:num w:numId="19">
    <w:abstractNumId w:val="39"/>
  </w:num>
  <w:num w:numId="20">
    <w:abstractNumId w:val="14"/>
  </w:num>
  <w:num w:numId="21">
    <w:abstractNumId w:val="8"/>
  </w:num>
  <w:num w:numId="22">
    <w:abstractNumId w:val="2"/>
  </w:num>
  <w:num w:numId="23">
    <w:abstractNumId w:val="23"/>
  </w:num>
  <w:num w:numId="24">
    <w:abstractNumId w:val="28"/>
  </w:num>
  <w:num w:numId="25">
    <w:abstractNumId w:val="38"/>
  </w:num>
  <w:num w:numId="26">
    <w:abstractNumId w:val="25"/>
  </w:num>
  <w:num w:numId="27">
    <w:abstractNumId w:val="22"/>
  </w:num>
  <w:num w:numId="28">
    <w:abstractNumId w:val="45"/>
  </w:num>
  <w:num w:numId="29">
    <w:abstractNumId w:val="9"/>
  </w:num>
  <w:num w:numId="30">
    <w:abstractNumId w:val="40"/>
  </w:num>
  <w:num w:numId="31">
    <w:abstractNumId w:val="16"/>
  </w:num>
  <w:num w:numId="32">
    <w:abstractNumId w:val="19"/>
  </w:num>
  <w:num w:numId="33">
    <w:abstractNumId w:val="37"/>
  </w:num>
  <w:num w:numId="34">
    <w:abstractNumId w:val="13"/>
  </w:num>
  <w:num w:numId="35">
    <w:abstractNumId w:val="34"/>
  </w:num>
  <w:num w:numId="36">
    <w:abstractNumId w:val="11"/>
  </w:num>
  <w:num w:numId="37">
    <w:abstractNumId w:val="20"/>
  </w:num>
  <w:num w:numId="38">
    <w:abstractNumId w:val="6"/>
  </w:num>
  <w:num w:numId="39">
    <w:abstractNumId w:val="7"/>
  </w:num>
  <w:num w:numId="40">
    <w:abstractNumId w:val="42"/>
  </w:num>
  <w:num w:numId="41">
    <w:abstractNumId w:val="0"/>
  </w:num>
  <w:num w:numId="42">
    <w:abstractNumId w:val="41"/>
  </w:num>
  <w:num w:numId="43">
    <w:abstractNumId w:val="27"/>
  </w:num>
  <w:num w:numId="44">
    <w:abstractNumId w:val="4"/>
  </w:num>
  <w:num w:numId="45">
    <w:abstractNumId w:val="3"/>
  </w:num>
  <w:num w:numId="46">
    <w:abstractNumId w:val="18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1AF"/>
    <w:rsid w:val="00075CF5"/>
    <w:rsid w:val="000810C8"/>
    <w:rsid w:val="00094A1C"/>
    <w:rsid w:val="001B4A63"/>
    <w:rsid w:val="001E1F04"/>
    <w:rsid w:val="00201719"/>
    <w:rsid w:val="002111AF"/>
    <w:rsid w:val="0027140F"/>
    <w:rsid w:val="002F4BE5"/>
    <w:rsid w:val="002F510F"/>
    <w:rsid w:val="003F7A59"/>
    <w:rsid w:val="004311F0"/>
    <w:rsid w:val="004316CD"/>
    <w:rsid w:val="00494882"/>
    <w:rsid w:val="005529DD"/>
    <w:rsid w:val="005C6FAB"/>
    <w:rsid w:val="005E2C73"/>
    <w:rsid w:val="005E3480"/>
    <w:rsid w:val="006723F0"/>
    <w:rsid w:val="007323A4"/>
    <w:rsid w:val="00751C1F"/>
    <w:rsid w:val="007876D2"/>
    <w:rsid w:val="007F0FD3"/>
    <w:rsid w:val="00803716"/>
    <w:rsid w:val="008A7CEF"/>
    <w:rsid w:val="008E18D0"/>
    <w:rsid w:val="00934F1F"/>
    <w:rsid w:val="009A2602"/>
    <w:rsid w:val="009C66C7"/>
    <w:rsid w:val="00A73561"/>
    <w:rsid w:val="00AD06E7"/>
    <w:rsid w:val="00AD45C9"/>
    <w:rsid w:val="00B5406E"/>
    <w:rsid w:val="00BF33F0"/>
    <w:rsid w:val="00C073CA"/>
    <w:rsid w:val="00C10F4C"/>
    <w:rsid w:val="00C42BDB"/>
    <w:rsid w:val="00C57B3D"/>
    <w:rsid w:val="00CE3AC9"/>
    <w:rsid w:val="00D20989"/>
    <w:rsid w:val="00D86331"/>
    <w:rsid w:val="00E12448"/>
    <w:rsid w:val="00E8238F"/>
    <w:rsid w:val="00E93B52"/>
    <w:rsid w:val="00EB3B4F"/>
    <w:rsid w:val="00ED2176"/>
    <w:rsid w:val="00F0679D"/>
    <w:rsid w:val="00F34EB6"/>
    <w:rsid w:val="00F64C6C"/>
    <w:rsid w:val="00F87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BE6817"/>
  <w15:chartTrackingRefBased/>
  <w15:docId w15:val="{C17E1644-02FD-4E07-9A3E-911808DE4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7A59"/>
  </w:style>
  <w:style w:type="paragraph" w:styleId="2">
    <w:name w:val="heading 2"/>
    <w:basedOn w:val="a"/>
    <w:link w:val="20"/>
    <w:uiPriority w:val="9"/>
    <w:qFormat/>
    <w:rsid w:val="002F510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2F510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2098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111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57B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57B3D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2F510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F510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Normal (Web)"/>
    <w:basedOn w:val="a"/>
    <w:uiPriority w:val="99"/>
    <w:unhideWhenUsed/>
    <w:rsid w:val="002F51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2F510F"/>
    <w:rPr>
      <w:b/>
      <w:bCs/>
    </w:rPr>
  </w:style>
  <w:style w:type="character" w:customStyle="1" w:styleId="mord">
    <w:name w:val="mord"/>
    <w:basedOn w:val="a0"/>
    <w:rsid w:val="002F510F"/>
  </w:style>
  <w:style w:type="character" w:customStyle="1" w:styleId="mpunct">
    <w:name w:val="mpunct"/>
    <w:basedOn w:val="a0"/>
    <w:rsid w:val="002F510F"/>
  </w:style>
  <w:style w:type="character" w:customStyle="1" w:styleId="mspace">
    <w:name w:val="mspace"/>
    <w:basedOn w:val="a0"/>
    <w:rsid w:val="002F510F"/>
  </w:style>
  <w:style w:type="character" w:customStyle="1" w:styleId="mbin">
    <w:name w:val="mbin"/>
    <w:basedOn w:val="a0"/>
    <w:rsid w:val="002F510F"/>
  </w:style>
  <w:style w:type="character" w:customStyle="1" w:styleId="mrel">
    <w:name w:val="mrel"/>
    <w:basedOn w:val="a0"/>
    <w:rsid w:val="002F510F"/>
  </w:style>
  <w:style w:type="paragraph" w:styleId="a8">
    <w:name w:val="No Spacing"/>
    <w:uiPriority w:val="1"/>
    <w:qFormat/>
    <w:rsid w:val="00F64C6C"/>
    <w:pPr>
      <w:spacing w:after="0" w:line="240" w:lineRule="auto"/>
    </w:pPr>
  </w:style>
  <w:style w:type="paragraph" w:styleId="HTML">
    <w:name w:val="HTML Preformatted"/>
    <w:basedOn w:val="a"/>
    <w:link w:val="HTML0"/>
    <w:uiPriority w:val="99"/>
    <w:semiHidden/>
    <w:unhideWhenUsed/>
    <w:rsid w:val="00BF33F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F33F0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HTML1">
    <w:name w:val="HTML Code"/>
    <w:basedOn w:val="a0"/>
    <w:uiPriority w:val="99"/>
    <w:semiHidden/>
    <w:unhideWhenUsed/>
    <w:rsid w:val="00BF33F0"/>
    <w:rPr>
      <w:rFonts w:ascii="Courier New" w:eastAsia="Times New Roman" w:hAnsi="Courier New" w:cs="Courier New"/>
      <w:sz w:val="20"/>
      <w:szCs w:val="20"/>
    </w:rPr>
  </w:style>
  <w:style w:type="character" w:styleId="a9">
    <w:name w:val="Emphasis"/>
    <w:basedOn w:val="a0"/>
    <w:uiPriority w:val="20"/>
    <w:qFormat/>
    <w:rsid w:val="00BF33F0"/>
    <w:rPr>
      <w:i/>
      <w:iCs/>
    </w:rPr>
  </w:style>
  <w:style w:type="character" w:customStyle="1" w:styleId="mopen">
    <w:name w:val="mopen"/>
    <w:basedOn w:val="a0"/>
    <w:rsid w:val="00BF33F0"/>
  </w:style>
  <w:style w:type="character" w:customStyle="1" w:styleId="mclose">
    <w:name w:val="mclose"/>
    <w:basedOn w:val="a0"/>
    <w:rsid w:val="00BF33F0"/>
  </w:style>
  <w:style w:type="character" w:customStyle="1" w:styleId="vlist-s">
    <w:name w:val="vlist-s"/>
    <w:basedOn w:val="a0"/>
    <w:rsid w:val="00BF33F0"/>
  </w:style>
  <w:style w:type="character" w:customStyle="1" w:styleId="40">
    <w:name w:val="Заголовок 4 Знак"/>
    <w:basedOn w:val="a0"/>
    <w:link w:val="4"/>
    <w:uiPriority w:val="9"/>
    <w:semiHidden/>
    <w:rsid w:val="00D2098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a">
    <w:name w:val="header"/>
    <w:basedOn w:val="a"/>
    <w:link w:val="ab"/>
    <w:uiPriority w:val="99"/>
    <w:unhideWhenUsed/>
    <w:rsid w:val="00075C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75CF5"/>
  </w:style>
  <w:style w:type="paragraph" w:styleId="ac">
    <w:name w:val="footer"/>
    <w:basedOn w:val="a"/>
    <w:link w:val="ad"/>
    <w:uiPriority w:val="99"/>
    <w:unhideWhenUsed/>
    <w:rsid w:val="00075C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75C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50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8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7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yperlink" Target="https://www.solomon-tech.com/" TargetMode="Externa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www.asair-sensor.com/" TargetMode="Externa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bosch-sensortec.com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10" Type="http://schemas.openxmlformats.org/officeDocument/2006/relationships/hyperlink" Target="https://www.espressif.com/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hyperlink" Target="https://github.com/example/esp32-meteo" TargetMode="Externa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Точка 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Лист1!$A$2:$A$26</c:f>
              <c:numCache>
                <c:formatCode>h:mm</c:formatCode>
                <c:ptCount val="25"/>
                <c:pt idx="0">
                  <c:v>0</c:v>
                </c:pt>
                <c:pt idx="1">
                  <c:v>4.1666666666666664E-2</c:v>
                </c:pt>
                <c:pt idx="2">
                  <c:v>8.3333333333333329E-2</c:v>
                </c:pt>
                <c:pt idx="3">
                  <c:v>0.125</c:v>
                </c:pt>
                <c:pt idx="4">
                  <c:v>0.16666666666666666</c:v>
                </c:pt>
                <c:pt idx="5">
                  <c:v>0.20833333333333334</c:v>
                </c:pt>
                <c:pt idx="6">
                  <c:v>0.25</c:v>
                </c:pt>
                <c:pt idx="7">
                  <c:v>0.29166666666666669</c:v>
                </c:pt>
                <c:pt idx="8">
                  <c:v>0.33333333333333331</c:v>
                </c:pt>
                <c:pt idx="9">
                  <c:v>0.375</c:v>
                </c:pt>
                <c:pt idx="10">
                  <c:v>0.41666666666666669</c:v>
                </c:pt>
                <c:pt idx="11">
                  <c:v>0.45833333333333331</c:v>
                </c:pt>
                <c:pt idx="12">
                  <c:v>0.5</c:v>
                </c:pt>
                <c:pt idx="13">
                  <c:v>0.54166666666666663</c:v>
                </c:pt>
                <c:pt idx="14">
                  <c:v>0.58333333333333337</c:v>
                </c:pt>
                <c:pt idx="15">
                  <c:v>0.625</c:v>
                </c:pt>
                <c:pt idx="16">
                  <c:v>0.66666666666666663</c:v>
                </c:pt>
                <c:pt idx="17">
                  <c:v>0.70833333333333337</c:v>
                </c:pt>
                <c:pt idx="18">
                  <c:v>0.75</c:v>
                </c:pt>
                <c:pt idx="19">
                  <c:v>0.79166666666666663</c:v>
                </c:pt>
                <c:pt idx="20">
                  <c:v>0.83333333333333337</c:v>
                </c:pt>
                <c:pt idx="21">
                  <c:v>0.875</c:v>
                </c:pt>
                <c:pt idx="22">
                  <c:v>0.91666666666666663</c:v>
                </c:pt>
                <c:pt idx="23">
                  <c:v>0.95833333333333337</c:v>
                </c:pt>
                <c:pt idx="24">
                  <c:v>1</c:v>
                </c:pt>
              </c:numCache>
            </c:numRef>
          </c:cat>
          <c:val>
            <c:numRef>
              <c:f>Лист1!$B$2:$B$26</c:f>
              <c:numCache>
                <c:formatCode>General</c:formatCode>
                <c:ptCount val="25"/>
                <c:pt idx="0">
                  <c:v>0.1</c:v>
                </c:pt>
                <c:pt idx="1">
                  <c:v>-0.1</c:v>
                </c:pt>
                <c:pt idx="2">
                  <c:v>-0.2</c:v>
                </c:pt>
                <c:pt idx="3">
                  <c:v>-0.3</c:v>
                </c:pt>
                <c:pt idx="4">
                  <c:v>-0.3</c:v>
                </c:pt>
                <c:pt idx="5">
                  <c:v>-0.3</c:v>
                </c:pt>
                <c:pt idx="6">
                  <c:v>-0.3</c:v>
                </c:pt>
                <c:pt idx="7">
                  <c:v>-0.1</c:v>
                </c:pt>
                <c:pt idx="8">
                  <c:v>0.2</c:v>
                </c:pt>
                <c:pt idx="9">
                  <c:v>0.6</c:v>
                </c:pt>
                <c:pt idx="10">
                  <c:v>1.1000000000000001</c:v>
                </c:pt>
                <c:pt idx="11">
                  <c:v>1.7</c:v>
                </c:pt>
                <c:pt idx="12">
                  <c:v>2.2999999999999998</c:v>
                </c:pt>
                <c:pt idx="13">
                  <c:v>2.8</c:v>
                </c:pt>
                <c:pt idx="14">
                  <c:v>3.2</c:v>
                </c:pt>
                <c:pt idx="15">
                  <c:v>3</c:v>
                </c:pt>
                <c:pt idx="16">
                  <c:v>2.6</c:v>
                </c:pt>
                <c:pt idx="17">
                  <c:v>2.1</c:v>
                </c:pt>
                <c:pt idx="18">
                  <c:v>1.6</c:v>
                </c:pt>
                <c:pt idx="19">
                  <c:v>1.1000000000000001</c:v>
                </c:pt>
                <c:pt idx="20">
                  <c:v>0.7</c:v>
                </c:pt>
                <c:pt idx="21">
                  <c:v>0.4</c:v>
                </c:pt>
                <c:pt idx="22">
                  <c:v>0.2</c:v>
                </c:pt>
                <c:pt idx="23">
                  <c:v>0</c:v>
                </c:pt>
                <c:pt idx="24">
                  <c:v>-0.1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33E-42B0-8A6D-C58D71C95B7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Точка 2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Лист1!$A$2:$A$26</c:f>
              <c:numCache>
                <c:formatCode>h:mm</c:formatCode>
                <c:ptCount val="25"/>
                <c:pt idx="0">
                  <c:v>0</c:v>
                </c:pt>
                <c:pt idx="1">
                  <c:v>4.1666666666666664E-2</c:v>
                </c:pt>
                <c:pt idx="2">
                  <c:v>8.3333333333333329E-2</c:v>
                </c:pt>
                <c:pt idx="3">
                  <c:v>0.125</c:v>
                </c:pt>
                <c:pt idx="4">
                  <c:v>0.16666666666666666</c:v>
                </c:pt>
                <c:pt idx="5">
                  <c:v>0.20833333333333334</c:v>
                </c:pt>
                <c:pt idx="6">
                  <c:v>0.25</c:v>
                </c:pt>
                <c:pt idx="7">
                  <c:v>0.29166666666666669</c:v>
                </c:pt>
                <c:pt idx="8">
                  <c:v>0.33333333333333331</c:v>
                </c:pt>
                <c:pt idx="9">
                  <c:v>0.375</c:v>
                </c:pt>
                <c:pt idx="10">
                  <c:v>0.41666666666666669</c:v>
                </c:pt>
                <c:pt idx="11">
                  <c:v>0.45833333333333331</c:v>
                </c:pt>
                <c:pt idx="12">
                  <c:v>0.5</c:v>
                </c:pt>
                <c:pt idx="13">
                  <c:v>0.54166666666666663</c:v>
                </c:pt>
                <c:pt idx="14">
                  <c:v>0.58333333333333337</c:v>
                </c:pt>
                <c:pt idx="15">
                  <c:v>0.625</c:v>
                </c:pt>
                <c:pt idx="16">
                  <c:v>0.66666666666666663</c:v>
                </c:pt>
                <c:pt idx="17">
                  <c:v>0.70833333333333337</c:v>
                </c:pt>
                <c:pt idx="18">
                  <c:v>0.75</c:v>
                </c:pt>
                <c:pt idx="19">
                  <c:v>0.79166666666666663</c:v>
                </c:pt>
                <c:pt idx="20">
                  <c:v>0.83333333333333337</c:v>
                </c:pt>
                <c:pt idx="21">
                  <c:v>0.875</c:v>
                </c:pt>
                <c:pt idx="22">
                  <c:v>0.91666666666666663</c:v>
                </c:pt>
                <c:pt idx="23">
                  <c:v>0.95833333333333337</c:v>
                </c:pt>
                <c:pt idx="24">
                  <c:v>1</c:v>
                </c:pt>
              </c:numCache>
            </c:numRef>
          </c:cat>
          <c:val>
            <c:numRef>
              <c:f>Лист1!$C$2:$C$26</c:f>
              <c:numCache>
                <c:formatCode>General</c:formatCode>
                <c:ptCount val="25"/>
                <c:pt idx="0">
                  <c:v>-0.2</c:v>
                </c:pt>
                <c:pt idx="1">
                  <c:v>-0.4</c:v>
                </c:pt>
                <c:pt idx="2">
                  <c:v>-0.6</c:v>
                </c:pt>
                <c:pt idx="3">
                  <c:v>-0.7</c:v>
                </c:pt>
                <c:pt idx="4">
                  <c:v>-0.8</c:v>
                </c:pt>
                <c:pt idx="5">
                  <c:v>-0.8</c:v>
                </c:pt>
                <c:pt idx="6">
                  <c:v>-0.8</c:v>
                </c:pt>
                <c:pt idx="7">
                  <c:v>-0.6</c:v>
                </c:pt>
                <c:pt idx="8">
                  <c:v>-0.3</c:v>
                </c:pt>
                <c:pt idx="9">
                  <c:v>0.1</c:v>
                </c:pt>
                <c:pt idx="10">
                  <c:v>0.5</c:v>
                </c:pt>
                <c:pt idx="11">
                  <c:v>1</c:v>
                </c:pt>
                <c:pt idx="12">
                  <c:v>1.5</c:v>
                </c:pt>
                <c:pt idx="13">
                  <c:v>2.7</c:v>
                </c:pt>
                <c:pt idx="14">
                  <c:v>2.5</c:v>
                </c:pt>
                <c:pt idx="15">
                  <c:v>2.2000000000000002</c:v>
                </c:pt>
                <c:pt idx="16">
                  <c:v>1.8</c:v>
                </c:pt>
                <c:pt idx="17">
                  <c:v>1.4</c:v>
                </c:pt>
                <c:pt idx="18">
                  <c:v>1</c:v>
                </c:pt>
                <c:pt idx="19">
                  <c:v>0.6</c:v>
                </c:pt>
                <c:pt idx="20">
                  <c:v>0.3</c:v>
                </c:pt>
                <c:pt idx="21">
                  <c:v>0</c:v>
                </c:pt>
                <c:pt idx="22">
                  <c:v>-0.2</c:v>
                </c:pt>
                <c:pt idx="23">
                  <c:v>-0.4</c:v>
                </c:pt>
                <c:pt idx="24">
                  <c:v>-0.5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33E-42B0-8A6D-C58D71C95B7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Точка 3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Лист1!$A$2:$A$26</c:f>
              <c:numCache>
                <c:formatCode>h:mm</c:formatCode>
                <c:ptCount val="25"/>
                <c:pt idx="0">
                  <c:v>0</c:v>
                </c:pt>
                <c:pt idx="1">
                  <c:v>4.1666666666666664E-2</c:v>
                </c:pt>
                <c:pt idx="2">
                  <c:v>8.3333333333333329E-2</c:v>
                </c:pt>
                <c:pt idx="3">
                  <c:v>0.125</c:v>
                </c:pt>
                <c:pt idx="4">
                  <c:v>0.16666666666666666</c:v>
                </c:pt>
                <c:pt idx="5">
                  <c:v>0.20833333333333334</c:v>
                </c:pt>
                <c:pt idx="6">
                  <c:v>0.25</c:v>
                </c:pt>
                <c:pt idx="7">
                  <c:v>0.29166666666666669</c:v>
                </c:pt>
                <c:pt idx="8">
                  <c:v>0.33333333333333331</c:v>
                </c:pt>
                <c:pt idx="9">
                  <c:v>0.375</c:v>
                </c:pt>
                <c:pt idx="10">
                  <c:v>0.41666666666666669</c:v>
                </c:pt>
                <c:pt idx="11">
                  <c:v>0.45833333333333331</c:v>
                </c:pt>
                <c:pt idx="12">
                  <c:v>0.5</c:v>
                </c:pt>
                <c:pt idx="13">
                  <c:v>0.54166666666666663</c:v>
                </c:pt>
                <c:pt idx="14">
                  <c:v>0.58333333333333337</c:v>
                </c:pt>
                <c:pt idx="15">
                  <c:v>0.625</c:v>
                </c:pt>
                <c:pt idx="16">
                  <c:v>0.66666666666666663</c:v>
                </c:pt>
                <c:pt idx="17">
                  <c:v>0.70833333333333337</c:v>
                </c:pt>
                <c:pt idx="18">
                  <c:v>0.75</c:v>
                </c:pt>
                <c:pt idx="19">
                  <c:v>0.79166666666666663</c:v>
                </c:pt>
                <c:pt idx="20">
                  <c:v>0.83333333333333337</c:v>
                </c:pt>
                <c:pt idx="21">
                  <c:v>0.875</c:v>
                </c:pt>
                <c:pt idx="22">
                  <c:v>0.91666666666666663</c:v>
                </c:pt>
                <c:pt idx="23">
                  <c:v>0.95833333333333337</c:v>
                </c:pt>
                <c:pt idx="24">
                  <c:v>1</c:v>
                </c:pt>
              </c:numCache>
            </c:numRef>
          </c:cat>
          <c:val>
            <c:numRef>
              <c:f>Лист1!$D$2:$D$26</c:f>
              <c:numCache>
                <c:formatCode>General</c:formatCode>
                <c:ptCount val="25"/>
                <c:pt idx="0">
                  <c:v>0.4</c:v>
                </c:pt>
                <c:pt idx="1">
                  <c:v>0.3</c:v>
                </c:pt>
                <c:pt idx="2">
                  <c:v>0.2</c:v>
                </c:pt>
                <c:pt idx="3">
                  <c:v>0.2</c:v>
                </c:pt>
                <c:pt idx="4">
                  <c:v>0.2</c:v>
                </c:pt>
                <c:pt idx="5">
                  <c:v>0.2</c:v>
                </c:pt>
                <c:pt idx="6">
                  <c:v>0.2</c:v>
                </c:pt>
                <c:pt idx="7">
                  <c:v>0.4</c:v>
                </c:pt>
                <c:pt idx="8">
                  <c:v>0.7</c:v>
                </c:pt>
                <c:pt idx="9">
                  <c:v>1.1000000000000001</c:v>
                </c:pt>
                <c:pt idx="10">
                  <c:v>1.6</c:v>
                </c:pt>
                <c:pt idx="11">
                  <c:v>2.2000000000000002</c:v>
                </c:pt>
                <c:pt idx="12">
                  <c:v>2.8</c:v>
                </c:pt>
                <c:pt idx="13">
                  <c:v>3.3</c:v>
                </c:pt>
                <c:pt idx="14">
                  <c:v>3.6</c:v>
                </c:pt>
                <c:pt idx="15">
                  <c:v>3.8</c:v>
                </c:pt>
                <c:pt idx="16">
                  <c:v>3.5</c:v>
                </c:pt>
                <c:pt idx="17">
                  <c:v>3.1</c:v>
                </c:pt>
                <c:pt idx="18">
                  <c:v>2.6</c:v>
                </c:pt>
                <c:pt idx="19">
                  <c:v>2.1</c:v>
                </c:pt>
                <c:pt idx="20">
                  <c:v>1.6</c:v>
                </c:pt>
                <c:pt idx="21">
                  <c:v>1.2</c:v>
                </c:pt>
                <c:pt idx="22">
                  <c:v>0.8</c:v>
                </c:pt>
                <c:pt idx="23">
                  <c:v>0.5</c:v>
                </c:pt>
                <c:pt idx="24">
                  <c:v>0.3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33E-42B0-8A6D-C58D71C95B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808957903"/>
        <c:axId val="1927489679"/>
      </c:lineChart>
      <c:catAx>
        <c:axId val="1808957903"/>
        <c:scaling>
          <c:orientation val="minMax"/>
        </c:scaling>
        <c:delete val="0"/>
        <c:axPos val="b"/>
        <c:numFmt formatCode="h:mm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27489679"/>
        <c:crosses val="autoZero"/>
        <c:auto val="1"/>
        <c:lblAlgn val="ctr"/>
        <c:lblOffset val="100"/>
        <c:noMultiLvlLbl val="0"/>
      </c:catAx>
      <c:valAx>
        <c:axId val="192748967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0895790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4022646207685577"/>
          <c:y val="0.8652975810456125"/>
          <c:w val="0.73023066828184935"/>
          <c:h val="0.1347024189543874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817-4374-BFC0-180AC644E73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817-4374-BFC0-180AC644E73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817-4374-BFC0-180AC644E73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точка 3 → точка 1</c:v>
                </c:pt>
                <c:pt idx="1">
                  <c:v>точка 1 → точка 2</c:v>
                </c:pt>
                <c:pt idx="2">
                  <c:v>точка 3 → точка 2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3"/>
                <c:pt idx="0">
                  <c:v>0.3</c:v>
                </c:pt>
                <c:pt idx="1">
                  <c:v>-0.3</c:v>
                </c:pt>
                <c:pt idx="2">
                  <c:v>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D4F-4BBE-9F73-18CC698F07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3184073344998543"/>
          <c:y val="0.8735114360704912"/>
          <c:w val="0.7502074219889181"/>
          <c:h val="0.1026790401199850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21</Pages>
  <Words>3254</Words>
  <Characters>18549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405 кабинет</dc:creator>
  <cp:keywords/>
  <dc:description/>
  <cp:lastModifiedBy>Екатерина Козлова</cp:lastModifiedBy>
  <cp:revision>11</cp:revision>
  <cp:lastPrinted>2025-09-10T11:47:00Z</cp:lastPrinted>
  <dcterms:created xsi:type="dcterms:W3CDTF">2025-12-22T11:35:00Z</dcterms:created>
  <dcterms:modified xsi:type="dcterms:W3CDTF">2025-12-22T12:48:00Z</dcterms:modified>
</cp:coreProperties>
</file>