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41C57" w14:textId="219ABEA8" w:rsidR="007E1020" w:rsidRDefault="009E3FCF" w:rsidP="009E3FCF">
      <w:pPr>
        <w:tabs>
          <w:tab w:val="left" w:pos="300"/>
        </w:tabs>
        <w:ind w:left="142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002060"/>
          <w:szCs w:val="28"/>
        </w:rPr>
        <w:t xml:space="preserve">  </w:t>
      </w:r>
      <w:r w:rsidR="007E1020" w:rsidRPr="000E7231">
        <w:rPr>
          <w:rFonts w:ascii="Times New Roman" w:eastAsia="Calibri" w:hAnsi="Times New Roman" w:cs="Times New Roman"/>
          <w:b/>
          <w:color w:val="002060"/>
          <w:szCs w:val="28"/>
        </w:rPr>
        <w:t>Министерство образования и науки Республики Дагестан</w:t>
      </w:r>
      <w:r w:rsidR="007E1020" w:rsidRPr="000E7231">
        <w:rPr>
          <w:rFonts w:ascii="Times New Roman" w:eastAsia="Calibri" w:hAnsi="Times New Roman" w:cs="Times New Roman"/>
          <w:b/>
          <w:color w:val="002060"/>
          <w:szCs w:val="28"/>
        </w:rPr>
        <w:br/>
      </w:r>
      <w:r>
        <w:rPr>
          <w:rFonts w:ascii="Times New Roman" w:eastAsia="Calibri" w:hAnsi="Times New Roman" w:cs="Times New Roman"/>
          <w:b/>
          <w:color w:val="002060"/>
          <w:szCs w:val="28"/>
        </w:rPr>
        <w:t xml:space="preserve"> </w:t>
      </w:r>
      <w:r w:rsidR="007E1020" w:rsidRPr="000E7231">
        <w:rPr>
          <w:rFonts w:ascii="Times New Roman" w:eastAsia="Calibri" w:hAnsi="Times New Roman" w:cs="Times New Roman"/>
          <w:b/>
          <w:color w:val="002060"/>
          <w:szCs w:val="28"/>
        </w:rPr>
        <w:t>Муниципальное казённое общеобразовательное учреждение «СОШ №2»</w:t>
      </w:r>
      <w:r w:rsidR="007E1020" w:rsidRPr="00B76C95">
        <w:rPr>
          <w:rFonts w:ascii="Times New Roman" w:eastAsia="Calibri" w:hAnsi="Times New Roman" w:cs="Times New Roman"/>
          <w:b/>
          <w:color w:val="002060"/>
          <w:sz w:val="24"/>
          <w:szCs w:val="28"/>
        </w:rPr>
        <w:br/>
      </w:r>
    </w:p>
    <w:p w14:paraId="06D77C5C" w14:textId="77777777" w:rsidR="00F131CE" w:rsidRDefault="00F131CE" w:rsidP="00F131CE">
      <w:pPr>
        <w:tabs>
          <w:tab w:val="left" w:pos="300"/>
        </w:tabs>
        <w:ind w:firstLine="0"/>
        <w:jc w:val="center"/>
        <w:rPr>
          <w:rFonts w:ascii="Times New Roman" w:eastAsia="Calibri" w:hAnsi="Times New Roman" w:cs="Times New Roman"/>
          <w:b/>
          <w:color w:val="002060"/>
          <w:szCs w:val="28"/>
        </w:rPr>
      </w:pPr>
    </w:p>
    <w:p w14:paraId="13CA8CF2" w14:textId="77777777" w:rsidR="00F131CE" w:rsidRPr="00784758" w:rsidRDefault="00F131CE" w:rsidP="00F131CE">
      <w:pPr>
        <w:tabs>
          <w:tab w:val="left" w:pos="300"/>
        </w:tabs>
        <w:ind w:firstLine="0"/>
        <w:jc w:val="center"/>
        <w:rPr>
          <w:rFonts w:ascii="Times New Roman" w:eastAsia="Calibri" w:hAnsi="Times New Roman" w:cs="Times New Roman"/>
          <w:b/>
          <w:bCs/>
          <w:color w:val="002060"/>
          <w:sz w:val="36"/>
          <w:szCs w:val="36"/>
        </w:rPr>
      </w:pPr>
      <w:r w:rsidRPr="00B76C95">
        <w:rPr>
          <w:rFonts w:ascii="Times New Roman" w:eastAsia="Calibri" w:hAnsi="Times New Roman" w:cs="Times New Roman"/>
          <w:b/>
          <w:color w:val="002060"/>
          <w:sz w:val="24"/>
          <w:szCs w:val="28"/>
        </w:rPr>
        <w:br/>
      </w:r>
      <w:r>
        <w:rPr>
          <w:rFonts w:ascii="Times New Roman" w:eastAsia="Calibri" w:hAnsi="Times New Roman" w:cs="Times New Roman"/>
          <w:b/>
          <w:bCs/>
          <w:color w:val="002060"/>
          <w:sz w:val="36"/>
          <w:szCs w:val="36"/>
        </w:rPr>
        <w:t>Региональный этап</w:t>
      </w:r>
      <w:r w:rsidRPr="00784758">
        <w:rPr>
          <w:rFonts w:ascii="Times New Roman" w:eastAsia="Calibri" w:hAnsi="Times New Roman" w:cs="Times New Roman"/>
          <w:b/>
          <w:bCs/>
          <w:color w:val="002060"/>
          <w:sz w:val="36"/>
          <w:szCs w:val="36"/>
        </w:rPr>
        <w:t xml:space="preserve"> Всероссийского конкурса</w:t>
      </w:r>
    </w:p>
    <w:p w14:paraId="5C8DEA3E" w14:textId="77777777" w:rsidR="00F131CE" w:rsidRPr="00784758" w:rsidRDefault="00F131CE" w:rsidP="00F131CE">
      <w:pPr>
        <w:tabs>
          <w:tab w:val="left" w:pos="300"/>
        </w:tabs>
        <w:ind w:firstLine="0"/>
        <w:jc w:val="center"/>
        <w:rPr>
          <w:rFonts w:ascii="Times New Roman" w:eastAsia="Calibri" w:hAnsi="Times New Roman" w:cs="Times New Roman"/>
          <w:b/>
          <w:bCs/>
          <w:color w:val="002060"/>
          <w:sz w:val="36"/>
          <w:szCs w:val="36"/>
        </w:rPr>
      </w:pPr>
      <w:r w:rsidRPr="00784758">
        <w:rPr>
          <w:rFonts w:ascii="Times New Roman" w:eastAsia="Calibri" w:hAnsi="Times New Roman" w:cs="Times New Roman"/>
          <w:b/>
          <w:bCs/>
          <w:color w:val="002060"/>
          <w:sz w:val="36"/>
          <w:szCs w:val="36"/>
        </w:rPr>
        <w:t>юных исследователей окружающей среды</w:t>
      </w:r>
    </w:p>
    <w:p w14:paraId="4B602D8E" w14:textId="77777777" w:rsidR="00F131CE" w:rsidRDefault="00F131CE" w:rsidP="00F131CE">
      <w:pPr>
        <w:tabs>
          <w:tab w:val="left" w:pos="300"/>
        </w:tabs>
        <w:ind w:firstLine="0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r w:rsidRPr="00784758">
        <w:rPr>
          <w:rFonts w:ascii="Times New Roman" w:eastAsia="Calibri" w:hAnsi="Times New Roman" w:cs="Times New Roman"/>
          <w:b/>
          <w:bCs/>
          <w:color w:val="002060"/>
          <w:sz w:val="36"/>
          <w:szCs w:val="36"/>
        </w:rPr>
        <w:t xml:space="preserve">имени </w:t>
      </w:r>
      <w:proofErr w:type="gramStart"/>
      <w:r w:rsidRPr="00784758">
        <w:rPr>
          <w:rFonts w:ascii="Times New Roman" w:eastAsia="Calibri" w:hAnsi="Times New Roman" w:cs="Times New Roman"/>
          <w:b/>
          <w:bCs/>
          <w:color w:val="002060"/>
          <w:sz w:val="36"/>
          <w:szCs w:val="36"/>
        </w:rPr>
        <w:t>Б.В.</w:t>
      </w:r>
      <w:proofErr w:type="gramEnd"/>
      <w:r w:rsidRPr="00784758">
        <w:rPr>
          <w:rFonts w:ascii="Times New Roman" w:eastAsia="Calibri" w:hAnsi="Times New Roman" w:cs="Times New Roman"/>
          <w:b/>
          <w:bCs/>
          <w:color w:val="002060"/>
          <w:sz w:val="36"/>
          <w:szCs w:val="36"/>
        </w:rPr>
        <w:t xml:space="preserve"> Всесвятского</w:t>
      </w:r>
    </w:p>
    <w:p w14:paraId="43C0830B" w14:textId="7D1A3304" w:rsidR="00F131CE" w:rsidRDefault="00F131CE" w:rsidP="00F131CE">
      <w:pPr>
        <w:ind w:firstLine="0"/>
      </w:pPr>
    </w:p>
    <w:p w14:paraId="71241111" w14:textId="77777777" w:rsidR="0078190E" w:rsidRDefault="0078190E" w:rsidP="00F131CE">
      <w:pPr>
        <w:ind w:firstLine="0"/>
      </w:pPr>
    </w:p>
    <w:p w14:paraId="4B700A66" w14:textId="0414CCB9" w:rsidR="00F131CE" w:rsidRDefault="00F131CE" w:rsidP="00F131CE">
      <w:pPr>
        <w:ind w:firstLine="0"/>
      </w:pPr>
    </w:p>
    <w:p w14:paraId="2CFE840A" w14:textId="77777777" w:rsidR="0078190E" w:rsidRDefault="0078190E" w:rsidP="00F131CE">
      <w:pPr>
        <w:ind w:firstLine="0"/>
      </w:pPr>
    </w:p>
    <w:p w14:paraId="244BB6E2" w14:textId="77777777" w:rsidR="00F131CE" w:rsidRDefault="00F131CE" w:rsidP="00F131CE">
      <w:pPr>
        <w:tabs>
          <w:tab w:val="left" w:pos="300"/>
        </w:tabs>
        <w:ind w:firstLine="0"/>
        <w:contextualSpacing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002060"/>
          <w:sz w:val="36"/>
          <w:szCs w:val="36"/>
        </w:rPr>
        <w:t>Исследовательская работа</w:t>
      </w:r>
    </w:p>
    <w:p w14:paraId="07B3CF0D" w14:textId="77777777" w:rsidR="00F131CE" w:rsidRDefault="00F131CE" w:rsidP="00F131CE">
      <w:pPr>
        <w:ind w:firstLine="0"/>
      </w:pPr>
    </w:p>
    <w:p w14:paraId="181ADC20" w14:textId="77777777" w:rsidR="00F131CE" w:rsidRDefault="00F131CE" w:rsidP="00F131CE">
      <w:pPr>
        <w:ind w:firstLine="0"/>
      </w:pPr>
    </w:p>
    <w:p w14:paraId="597B6627" w14:textId="5DBD8803" w:rsidR="00F131CE" w:rsidRPr="008367BD" w:rsidRDefault="00F131CE" w:rsidP="0078190E">
      <w:pPr>
        <w:spacing w:line="360" w:lineRule="auto"/>
        <w:ind w:firstLine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8367BD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Биоиндикационная оценка качества почв </w:t>
      </w:r>
      <w:r w:rsidRPr="008367BD">
        <w:rPr>
          <w:rFonts w:ascii="Times New Roman" w:hAnsi="Times New Roman" w:cs="Times New Roman"/>
          <w:b/>
          <w:color w:val="C00000"/>
          <w:sz w:val="36"/>
          <w:szCs w:val="36"/>
        </w:rPr>
        <w:br/>
        <w:t xml:space="preserve">различных участков г. Избербаш с использованием </w:t>
      </w:r>
      <w:r w:rsidRPr="008367BD">
        <w:rPr>
          <w:rFonts w:ascii="Times New Roman" w:hAnsi="Times New Roman" w:cs="Times New Roman"/>
          <w:b/>
          <w:color w:val="C00000"/>
          <w:sz w:val="36"/>
          <w:szCs w:val="36"/>
        </w:rPr>
        <w:br/>
        <w:t xml:space="preserve">редиса </w:t>
      </w:r>
      <w:r w:rsidRPr="008367BD">
        <w:rPr>
          <w:rStyle w:val="a3"/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  <w:t>(</w:t>
      </w:r>
      <w:proofErr w:type="spellStart"/>
      <w:r w:rsidRPr="008367BD">
        <w:rPr>
          <w:rStyle w:val="a3"/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  <w:t>Raphanus</w:t>
      </w:r>
      <w:proofErr w:type="spellEnd"/>
      <w:r w:rsidRPr="008367BD">
        <w:rPr>
          <w:rStyle w:val="a3"/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  <w:t xml:space="preserve"> </w:t>
      </w:r>
      <w:proofErr w:type="spellStart"/>
      <w:r w:rsidRPr="008367BD">
        <w:rPr>
          <w:rStyle w:val="a3"/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  <w:t>sativus</w:t>
      </w:r>
      <w:proofErr w:type="spellEnd"/>
      <w:r w:rsidRPr="008367BD">
        <w:rPr>
          <w:rStyle w:val="a3"/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  <w:t>)</w:t>
      </w:r>
    </w:p>
    <w:p w14:paraId="6E0ADEA6" w14:textId="77777777" w:rsidR="00F131CE" w:rsidRPr="00CD405A" w:rsidRDefault="00F131CE" w:rsidP="0078190E">
      <w:pPr>
        <w:spacing w:line="360" w:lineRule="auto"/>
        <w:ind w:firstLine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14:paraId="320C8981" w14:textId="77777777" w:rsidR="00F131CE" w:rsidRDefault="00F131CE" w:rsidP="0078190E">
      <w:pPr>
        <w:spacing w:line="360" w:lineRule="auto"/>
        <w:ind w:firstLine="0"/>
      </w:pPr>
    </w:p>
    <w:p w14:paraId="2603F5CD" w14:textId="77777777" w:rsidR="00F131CE" w:rsidRDefault="00F131CE" w:rsidP="00F131CE">
      <w:pPr>
        <w:ind w:firstLine="0"/>
      </w:pPr>
    </w:p>
    <w:p w14:paraId="00F98E72" w14:textId="77777777" w:rsidR="00F131CE" w:rsidRDefault="00F131CE" w:rsidP="00F131CE">
      <w:pPr>
        <w:ind w:firstLine="0"/>
      </w:pPr>
    </w:p>
    <w:p w14:paraId="00DA5E25" w14:textId="77777777" w:rsidR="00F131CE" w:rsidRDefault="00F131CE" w:rsidP="00F131CE">
      <w:pPr>
        <w:ind w:firstLine="0"/>
      </w:pPr>
    </w:p>
    <w:p w14:paraId="36C88F01" w14:textId="463DD173" w:rsidR="00F131CE" w:rsidRDefault="00F131CE" w:rsidP="00F131CE">
      <w:pPr>
        <w:ind w:firstLine="0"/>
      </w:pPr>
    </w:p>
    <w:p w14:paraId="4C98F547" w14:textId="77777777" w:rsidR="0078190E" w:rsidRDefault="0078190E" w:rsidP="00F131CE">
      <w:pPr>
        <w:ind w:firstLine="0"/>
      </w:pPr>
    </w:p>
    <w:p w14:paraId="227727F6" w14:textId="77777777" w:rsidR="00F131CE" w:rsidRDefault="00F131CE" w:rsidP="00F131CE">
      <w:pPr>
        <w:ind w:firstLine="0"/>
      </w:pPr>
    </w:p>
    <w:p w14:paraId="5044D46B" w14:textId="77777777" w:rsidR="00F131CE" w:rsidRDefault="00F131CE" w:rsidP="0078190E">
      <w:pPr>
        <w:spacing w:line="360" w:lineRule="auto"/>
        <w:ind w:firstLine="0"/>
        <w:jc w:val="right"/>
      </w:pPr>
      <w:r>
        <w:rPr>
          <w:rFonts w:ascii="Times New Roman" w:hAnsi="Times New Roman" w:cs="Times New Roman"/>
          <w:b/>
          <w:bCs/>
          <w:color w:val="002060"/>
          <w:szCs w:val="24"/>
        </w:rPr>
        <w:t xml:space="preserve">Автор: </w:t>
      </w:r>
      <w:proofErr w:type="spellStart"/>
      <w:r>
        <w:rPr>
          <w:rFonts w:ascii="Times New Roman" w:hAnsi="Times New Roman" w:cs="Times New Roman"/>
          <w:b/>
          <w:bCs/>
          <w:color w:val="002060"/>
          <w:szCs w:val="24"/>
        </w:rPr>
        <w:t>Исмиева</w:t>
      </w:r>
      <w:proofErr w:type="spellEnd"/>
      <w:r>
        <w:rPr>
          <w:rFonts w:ascii="Times New Roman" w:hAnsi="Times New Roman" w:cs="Times New Roman"/>
          <w:b/>
          <w:bCs/>
          <w:color w:val="00206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2060"/>
          <w:szCs w:val="24"/>
        </w:rPr>
        <w:t>Айнаханум</w:t>
      </w:r>
      <w:proofErr w:type="spellEnd"/>
      <w:r>
        <w:rPr>
          <w:rFonts w:ascii="Times New Roman" w:hAnsi="Times New Roman" w:cs="Times New Roman"/>
          <w:b/>
          <w:bCs/>
          <w:color w:val="00206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2060"/>
          <w:szCs w:val="24"/>
        </w:rPr>
        <w:t>Алимановна</w:t>
      </w:r>
      <w:proofErr w:type="spellEnd"/>
      <w:r>
        <w:rPr>
          <w:rFonts w:ascii="Times New Roman" w:hAnsi="Times New Roman" w:cs="Times New Roman"/>
          <w:b/>
          <w:bCs/>
          <w:color w:val="002060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002060"/>
          <w:szCs w:val="24"/>
        </w:rPr>
        <w:br/>
        <w:t>ученица 11 «а» класса МКОУ «СОШ №2» г. Избербаш</w:t>
      </w:r>
      <w:r>
        <w:rPr>
          <w:rFonts w:ascii="Times New Roman" w:hAnsi="Times New Roman" w:cs="Times New Roman"/>
          <w:b/>
          <w:bCs/>
          <w:color w:val="002060"/>
          <w:szCs w:val="24"/>
        </w:rPr>
        <w:br/>
        <w:t xml:space="preserve">Руководитель: </w:t>
      </w:r>
      <w:proofErr w:type="spellStart"/>
      <w:r>
        <w:rPr>
          <w:rFonts w:ascii="Times New Roman" w:hAnsi="Times New Roman" w:cs="Times New Roman"/>
          <w:b/>
          <w:bCs/>
          <w:color w:val="002060"/>
          <w:szCs w:val="24"/>
        </w:rPr>
        <w:t>Балакеримова</w:t>
      </w:r>
      <w:proofErr w:type="spellEnd"/>
      <w:r>
        <w:rPr>
          <w:rFonts w:ascii="Times New Roman" w:hAnsi="Times New Roman" w:cs="Times New Roman"/>
          <w:b/>
          <w:bCs/>
          <w:color w:val="002060"/>
          <w:szCs w:val="24"/>
        </w:rPr>
        <w:t xml:space="preserve"> Эльмира </w:t>
      </w:r>
      <w:proofErr w:type="spellStart"/>
      <w:r>
        <w:rPr>
          <w:rFonts w:ascii="Times New Roman" w:hAnsi="Times New Roman" w:cs="Times New Roman"/>
          <w:b/>
          <w:bCs/>
          <w:color w:val="002060"/>
          <w:szCs w:val="24"/>
        </w:rPr>
        <w:t>Шахламазовна</w:t>
      </w:r>
      <w:proofErr w:type="spellEnd"/>
      <w:r>
        <w:rPr>
          <w:rFonts w:ascii="Times New Roman" w:hAnsi="Times New Roman" w:cs="Times New Roman"/>
          <w:b/>
          <w:bCs/>
          <w:color w:val="002060"/>
          <w:szCs w:val="24"/>
        </w:rPr>
        <w:br/>
        <w:t>учитель географии и биологии МКОУ «СОШ №2» г. Избербаш</w:t>
      </w:r>
    </w:p>
    <w:p w14:paraId="7B95F4B8" w14:textId="77777777" w:rsidR="00F131CE" w:rsidRDefault="00F131CE" w:rsidP="0078190E">
      <w:pPr>
        <w:spacing w:line="360" w:lineRule="auto"/>
        <w:ind w:firstLine="0"/>
      </w:pPr>
    </w:p>
    <w:p w14:paraId="42DA2D9B" w14:textId="77777777" w:rsidR="00F131CE" w:rsidRDefault="00F131CE" w:rsidP="00F131CE">
      <w:pPr>
        <w:ind w:firstLine="0"/>
      </w:pPr>
    </w:p>
    <w:p w14:paraId="47146967" w14:textId="77777777" w:rsidR="00F131CE" w:rsidRDefault="00F131CE" w:rsidP="00F131CE">
      <w:pPr>
        <w:ind w:firstLine="0"/>
      </w:pPr>
    </w:p>
    <w:p w14:paraId="751C62F1" w14:textId="77777777" w:rsidR="00F131CE" w:rsidRDefault="00F131CE" w:rsidP="00F131CE">
      <w:pPr>
        <w:ind w:firstLine="0"/>
      </w:pPr>
    </w:p>
    <w:p w14:paraId="5D0C9F2D" w14:textId="77777777" w:rsidR="00F131CE" w:rsidRDefault="00F131CE" w:rsidP="00F131CE">
      <w:pPr>
        <w:ind w:firstLine="0"/>
      </w:pPr>
    </w:p>
    <w:p w14:paraId="05174147" w14:textId="0BE1A611" w:rsidR="0078190E" w:rsidRDefault="0078190E" w:rsidP="00F131CE">
      <w:pPr>
        <w:ind w:firstLine="0"/>
      </w:pPr>
    </w:p>
    <w:p w14:paraId="4B8E41C1" w14:textId="77777777" w:rsidR="00F131CE" w:rsidRDefault="00F131CE" w:rsidP="00F131CE">
      <w:pPr>
        <w:ind w:firstLine="0"/>
      </w:pPr>
    </w:p>
    <w:p w14:paraId="2B7D5970" w14:textId="77777777" w:rsidR="00F131CE" w:rsidRDefault="00F131CE" w:rsidP="00F131CE">
      <w:pPr>
        <w:ind w:firstLine="0"/>
      </w:pPr>
    </w:p>
    <w:p w14:paraId="02DCECBE" w14:textId="77777777" w:rsidR="00F131CE" w:rsidRDefault="00F131CE" w:rsidP="00F131CE">
      <w:pPr>
        <w:spacing w:line="360" w:lineRule="auto"/>
        <w:ind w:firstLine="0"/>
        <w:jc w:val="center"/>
        <w:rPr>
          <w:rFonts w:ascii="Times New Roman" w:hAnsi="Times New Roman" w:cs="Times New Roman"/>
          <w:b/>
          <w:color w:val="002060"/>
          <w:szCs w:val="24"/>
        </w:rPr>
      </w:pPr>
      <w:r>
        <w:rPr>
          <w:rFonts w:ascii="Times New Roman" w:hAnsi="Times New Roman" w:cs="Times New Roman"/>
          <w:b/>
          <w:color w:val="002060"/>
          <w:szCs w:val="24"/>
        </w:rPr>
        <w:t>г. Избербаш, 2025г.</w:t>
      </w:r>
    </w:p>
    <w:p w14:paraId="0A4C6824" w14:textId="3043D95D" w:rsidR="00FB082B" w:rsidRDefault="00FB082B" w:rsidP="009E3FCF">
      <w:pPr>
        <w:tabs>
          <w:tab w:val="left" w:pos="300"/>
        </w:tabs>
        <w:ind w:left="142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</w:p>
    <w:p w14:paraId="536C8145" w14:textId="3C7FE82B" w:rsidR="00CA46E1" w:rsidRPr="009E3FCF" w:rsidRDefault="009E3FCF" w:rsidP="00045A05">
      <w:pPr>
        <w:tabs>
          <w:tab w:val="left" w:pos="3720"/>
        </w:tabs>
        <w:spacing w:line="360" w:lineRule="auto"/>
        <w:ind w:left="-709"/>
        <w:jc w:val="center"/>
        <w:rPr>
          <w:rFonts w:ascii="Times New Roman" w:hAnsi="Times New Roman" w:cs="Times New Roman"/>
          <w:b/>
          <w:szCs w:val="28"/>
        </w:rPr>
      </w:pPr>
      <w:r w:rsidRPr="009E3FCF">
        <w:rPr>
          <w:rFonts w:ascii="Times New Roman" w:hAnsi="Times New Roman" w:cs="Times New Roman"/>
          <w:b/>
          <w:szCs w:val="28"/>
        </w:rPr>
        <w:t>Оглавление</w:t>
      </w:r>
    </w:p>
    <w:p w14:paraId="04A80BA9" w14:textId="4B146E94" w:rsidR="00CA46E1" w:rsidRPr="00ED6DDF" w:rsidRDefault="00CA46E1" w:rsidP="00E60A00">
      <w:pPr>
        <w:tabs>
          <w:tab w:val="left" w:pos="3720"/>
        </w:tabs>
        <w:ind w:left="-709"/>
        <w:rPr>
          <w:rFonts w:ascii="Times New Roman" w:hAnsi="Times New Roman" w:cs="Times New Roman"/>
          <w:b/>
          <w:szCs w:val="28"/>
        </w:rPr>
      </w:pPr>
      <w:r w:rsidRPr="00ED6DDF">
        <w:rPr>
          <w:rFonts w:ascii="Times New Roman" w:hAnsi="Times New Roman" w:cs="Times New Roman"/>
          <w:b/>
          <w:szCs w:val="28"/>
        </w:rPr>
        <w:t>1.  Введение</w:t>
      </w:r>
      <w:r w:rsidR="005359EA" w:rsidRPr="00ED6DDF">
        <w:rPr>
          <w:rFonts w:ascii="Times New Roman" w:hAnsi="Times New Roman" w:cs="Times New Roman"/>
          <w:bCs/>
          <w:szCs w:val="28"/>
        </w:rPr>
        <w:t>----------------------------------------------------------------</w:t>
      </w:r>
      <w:r w:rsidR="00E60A00" w:rsidRPr="00ED6DDF">
        <w:rPr>
          <w:rFonts w:ascii="Times New Roman" w:hAnsi="Times New Roman" w:cs="Times New Roman"/>
          <w:bCs/>
          <w:szCs w:val="28"/>
        </w:rPr>
        <w:t>------------</w:t>
      </w:r>
      <w:r w:rsidR="00B45130" w:rsidRPr="00ED6DDF">
        <w:rPr>
          <w:rFonts w:ascii="Times New Roman" w:hAnsi="Times New Roman" w:cs="Times New Roman"/>
          <w:bCs/>
          <w:szCs w:val="28"/>
        </w:rPr>
        <w:t xml:space="preserve">  </w:t>
      </w:r>
      <w:r w:rsidR="00E60A00" w:rsidRPr="00ED6DDF">
        <w:rPr>
          <w:rFonts w:ascii="Times New Roman" w:hAnsi="Times New Roman" w:cs="Times New Roman"/>
          <w:bCs/>
          <w:szCs w:val="28"/>
        </w:rPr>
        <w:t xml:space="preserve"> </w:t>
      </w:r>
      <w:r w:rsidR="00E60A00" w:rsidRPr="00ED6DDF">
        <w:rPr>
          <w:rFonts w:ascii="Times New Roman" w:hAnsi="Times New Roman" w:cs="Times New Roman"/>
          <w:b/>
          <w:szCs w:val="28"/>
        </w:rPr>
        <w:t xml:space="preserve">  </w:t>
      </w:r>
      <w:r w:rsidR="003B75CC" w:rsidRPr="00ED6DDF">
        <w:rPr>
          <w:rFonts w:ascii="Times New Roman" w:hAnsi="Times New Roman" w:cs="Times New Roman"/>
          <w:b/>
          <w:szCs w:val="28"/>
        </w:rPr>
        <w:t xml:space="preserve"> </w:t>
      </w:r>
      <w:r w:rsidR="0078190E">
        <w:rPr>
          <w:rFonts w:ascii="Times New Roman" w:hAnsi="Times New Roman" w:cs="Times New Roman"/>
          <w:b/>
          <w:szCs w:val="28"/>
        </w:rPr>
        <w:t xml:space="preserve"> </w:t>
      </w:r>
      <w:r w:rsidR="00E60A00" w:rsidRPr="00ED6DDF">
        <w:rPr>
          <w:rFonts w:ascii="Times New Roman" w:hAnsi="Times New Roman" w:cs="Times New Roman"/>
          <w:b/>
          <w:szCs w:val="28"/>
        </w:rPr>
        <w:t>3</w:t>
      </w:r>
    </w:p>
    <w:p w14:paraId="3DD412D5" w14:textId="6CDEF5E4" w:rsidR="00CA46E1" w:rsidRPr="00ED6DDF" w:rsidRDefault="00CA46E1" w:rsidP="00E60A00">
      <w:pPr>
        <w:tabs>
          <w:tab w:val="left" w:pos="3720"/>
        </w:tabs>
        <w:ind w:left="-709"/>
        <w:rPr>
          <w:rFonts w:ascii="Times New Roman" w:hAnsi="Times New Roman" w:cs="Times New Roman"/>
          <w:b/>
          <w:szCs w:val="28"/>
        </w:rPr>
      </w:pPr>
      <w:r w:rsidRPr="00ED6DDF">
        <w:rPr>
          <w:rFonts w:ascii="Times New Roman" w:hAnsi="Times New Roman" w:cs="Times New Roman"/>
          <w:b/>
          <w:szCs w:val="28"/>
        </w:rPr>
        <w:t>2.</w:t>
      </w:r>
      <w:r w:rsidRPr="00ED6DDF">
        <w:rPr>
          <w:rFonts w:ascii="Times New Roman" w:hAnsi="Times New Roman" w:cs="Times New Roman"/>
          <w:b/>
          <w:color w:val="000000"/>
          <w:szCs w:val="28"/>
        </w:rPr>
        <w:t xml:space="preserve">  </w:t>
      </w:r>
      <w:proofErr w:type="spellStart"/>
      <w:r w:rsidR="009D437B" w:rsidRPr="00ED6DDF">
        <w:rPr>
          <w:rFonts w:ascii="Times New Roman" w:hAnsi="Times New Roman" w:cs="Times New Roman"/>
          <w:b/>
          <w:color w:val="000000"/>
          <w:szCs w:val="28"/>
        </w:rPr>
        <w:t>Биоиндикация</w:t>
      </w:r>
      <w:proofErr w:type="spellEnd"/>
      <w:r w:rsidR="009D437B" w:rsidRPr="00ED6DDF">
        <w:rPr>
          <w:rFonts w:ascii="Times New Roman" w:hAnsi="Times New Roman" w:cs="Times New Roman"/>
          <w:b/>
          <w:color w:val="000000"/>
          <w:szCs w:val="28"/>
        </w:rPr>
        <w:t xml:space="preserve">-метод оценки качества окружающей среды </w:t>
      </w:r>
      <w:r w:rsidR="009D437B" w:rsidRPr="00ED6DDF">
        <w:rPr>
          <w:rFonts w:ascii="Times New Roman" w:hAnsi="Times New Roman" w:cs="Times New Roman"/>
          <w:bCs/>
          <w:color w:val="000000"/>
          <w:szCs w:val="28"/>
        </w:rPr>
        <w:t>--------</w:t>
      </w:r>
      <w:r w:rsidR="00E60A00" w:rsidRPr="00ED6DDF">
        <w:rPr>
          <w:rFonts w:ascii="Times New Roman" w:hAnsi="Times New Roman" w:cs="Times New Roman"/>
          <w:bCs/>
          <w:color w:val="000000"/>
          <w:szCs w:val="28"/>
        </w:rPr>
        <w:t xml:space="preserve">  </w:t>
      </w:r>
      <w:r w:rsidR="00B45130" w:rsidRPr="00ED6DDF">
        <w:rPr>
          <w:rFonts w:ascii="Times New Roman" w:hAnsi="Times New Roman" w:cs="Times New Roman"/>
          <w:bCs/>
          <w:color w:val="000000"/>
          <w:szCs w:val="28"/>
        </w:rPr>
        <w:t xml:space="preserve"> </w:t>
      </w:r>
      <w:r w:rsidR="00AA741C" w:rsidRPr="00ED6DDF">
        <w:rPr>
          <w:rFonts w:ascii="Times New Roman" w:hAnsi="Times New Roman" w:cs="Times New Roman"/>
          <w:bCs/>
          <w:color w:val="000000"/>
          <w:szCs w:val="28"/>
        </w:rPr>
        <w:t xml:space="preserve"> </w:t>
      </w:r>
      <w:r w:rsidR="003B75CC" w:rsidRPr="00ED6DDF">
        <w:rPr>
          <w:rFonts w:ascii="Times New Roman" w:hAnsi="Times New Roman" w:cs="Times New Roman"/>
          <w:bCs/>
          <w:color w:val="000000"/>
          <w:szCs w:val="28"/>
        </w:rPr>
        <w:t xml:space="preserve"> </w:t>
      </w:r>
      <w:r w:rsidR="0078190E">
        <w:rPr>
          <w:rFonts w:ascii="Times New Roman" w:hAnsi="Times New Roman" w:cs="Times New Roman"/>
          <w:bCs/>
          <w:color w:val="000000"/>
          <w:szCs w:val="28"/>
        </w:rPr>
        <w:t xml:space="preserve"> </w:t>
      </w:r>
      <w:r w:rsidR="00E60A00" w:rsidRPr="00ED6DDF">
        <w:rPr>
          <w:rFonts w:ascii="Times New Roman" w:hAnsi="Times New Roman" w:cs="Times New Roman"/>
          <w:bCs/>
          <w:color w:val="000000"/>
          <w:szCs w:val="28"/>
        </w:rPr>
        <w:t>4</w:t>
      </w:r>
    </w:p>
    <w:p w14:paraId="0BE35750" w14:textId="7C39CC91" w:rsidR="00CA46E1" w:rsidRPr="00ED6DDF" w:rsidRDefault="00CA46E1" w:rsidP="00E60A00">
      <w:pPr>
        <w:tabs>
          <w:tab w:val="left" w:pos="3720"/>
        </w:tabs>
        <w:ind w:left="-709"/>
        <w:rPr>
          <w:rFonts w:ascii="Times New Roman" w:hAnsi="Times New Roman" w:cs="Times New Roman"/>
          <w:szCs w:val="28"/>
        </w:rPr>
      </w:pPr>
      <w:r w:rsidRPr="00ED6DDF">
        <w:rPr>
          <w:rFonts w:ascii="Times New Roman" w:hAnsi="Times New Roman" w:cs="Times New Roman"/>
          <w:szCs w:val="28"/>
        </w:rPr>
        <w:t xml:space="preserve">2.1. </w:t>
      </w:r>
      <w:r w:rsidR="00D05134" w:rsidRPr="00ED6DDF">
        <w:rPr>
          <w:rFonts w:ascii="Times New Roman" w:hAnsi="Times New Roman" w:cs="Times New Roman"/>
          <w:szCs w:val="28"/>
        </w:rPr>
        <w:t xml:space="preserve">История развития </w:t>
      </w:r>
      <w:proofErr w:type="spellStart"/>
      <w:r w:rsidR="00D05134" w:rsidRPr="00ED6DDF">
        <w:rPr>
          <w:rFonts w:ascii="Times New Roman" w:hAnsi="Times New Roman" w:cs="Times New Roman"/>
          <w:szCs w:val="28"/>
        </w:rPr>
        <w:t>биоиндикации</w:t>
      </w:r>
      <w:proofErr w:type="spellEnd"/>
      <w:r w:rsidR="00D05134" w:rsidRPr="00ED6DDF">
        <w:rPr>
          <w:rFonts w:ascii="Times New Roman" w:hAnsi="Times New Roman" w:cs="Times New Roman"/>
          <w:szCs w:val="28"/>
        </w:rPr>
        <w:t xml:space="preserve"> </w:t>
      </w:r>
      <w:r w:rsidR="006B2656" w:rsidRPr="00ED6DDF">
        <w:rPr>
          <w:rFonts w:ascii="Times New Roman" w:hAnsi="Times New Roman" w:cs="Times New Roman"/>
          <w:szCs w:val="28"/>
        </w:rPr>
        <w:t xml:space="preserve">  </w:t>
      </w:r>
      <w:r w:rsidR="005359EA" w:rsidRPr="00ED6DDF">
        <w:rPr>
          <w:rFonts w:ascii="Times New Roman" w:hAnsi="Times New Roman" w:cs="Times New Roman"/>
          <w:szCs w:val="28"/>
        </w:rPr>
        <w:t>-----------------------------------</w:t>
      </w:r>
      <w:r w:rsidR="00D05134" w:rsidRPr="00ED6DDF">
        <w:rPr>
          <w:rFonts w:ascii="Times New Roman" w:hAnsi="Times New Roman" w:cs="Times New Roman"/>
          <w:szCs w:val="28"/>
        </w:rPr>
        <w:t>------</w:t>
      </w:r>
      <w:r w:rsidR="0078190E">
        <w:rPr>
          <w:rFonts w:ascii="Times New Roman" w:hAnsi="Times New Roman" w:cs="Times New Roman"/>
          <w:szCs w:val="28"/>
        </w:rPr>
        <w:t>--</w:t>
      </w:r>
      <w:r w:rsidR="00E60A00" w:rsidRPr="00ED6DDF">
        <w:rPr>
          <w:rFonts w:ascii="Times New Roman" w:hAnsi="Times New Roman" w:cs="Times New Roman"/>
          <w:szCs w:val="28"/>
        </w:rPr>
        <w:t xml:space="preserve">  </w:t>
      </w:r>
      <w:r w:rsidR="00B45130" w:rsidRPr="00ED6DDF">
        <w:rPr>
          <w:rFonts w:ascii="Times New Roman" w:hAnsi="Times New Roman" w:cs="Times New Roman"/>
          <w:szCs w:val="28"/>
        </w:rPr>
        <w:t xml:space="preserve">  </w:t>
      </w:r>
      <w:r w:rsidR="00AA741C" w:rsidRPr="00ED6DDF">
        <w:rPr>
          <w:rFonts w:ascii="Times New Roman" w:hAnsi="Times New Roman" w:cs="Times New Roman"/>
          <w:szCs w:val="28"/>
        </w:rPr>
        <w:t xml:space="preserve"> </w:t>
      </w:r>
      <w:r w:rsidR="003B75CC" w:rsidRPr="00ED6DDF">
        <w:rPr>
          <w:rFonts w:ascii="Times New Roman" w:hAnsi="Times New Roman" w:cs="Times New Roman"/>
          <w:szCs w:val="28"/>
        </w:rPr>
        <w:t xml:space="preserve"> </w:t>
      </w:r>
      <w:r w:rsidR="00E60A00" w:rsidRPr="00ED6DDF">
        <w:rPr>
          <w:rFonts w:ascii="Times New Roman" w:hAnsi="Times New Roman" w:cs="Times New Roman"/>
          <w:szCs w:val="28"/>
        </w:rPr>
        <w:t>4</w:t>
      </w:r>
    </w:p>
    <w:p w14:paraId="2B995B0D" w14:textId="2DFE49BA" w:rsidR="00CA46E1" w:rsidRPr="00ED6DDF" w:rsidRDefault="007C270E" w:rsidP="00E60A00">
      <w:pPr>
        <w:tabs>
          <w:tab w:val="left" w:pos="3720"/>
        </w:tabs>
        <w:ind w:left="-709"/>
        <w:rPr>
          <w:rFonts w:ascii="Times New Roman" w:hAnsi="Times New Roman" w:cs="Times New Roman"/>
          <w:szCs w:val="28"/>
        </w:rPr>
      </w:pPr>
      <w:r w:rsidRPr="00ED6DDF">
        <w:rPr>
          <w:rFonts w:ascii="Times New Roman" w:hAnsi="Times New Roman" w:cs="Times New Roman"/>
          <w:szCs w:val="28"/>
        </w:rPr>
        <w:t>2.2.</w:t>
      </w:r>
      <w:r w:rsidR="009E3FCF" w:rsidRPr="00ED6DDF">
        <w:rPr>
          <w:rFonts w:ascii="Times New Roman" w:hAnsi="Times New Roman" w:cs="Times New Roman"/>
          <w:szCs w:val="28"/>
        </w:rPr>
        <w:t xml:space="preserve"> </w:t>
      </w:r>
      <w:r w:rsidR="00D05134" w:rsidRPr="00ED6DDF">
        <w:rPr>
          <w:rFonts w:ascii="Times New Roman" w:eastAsia="Times New Roman" w:hAnsi="Times New Roman" w:cs="Times New Roman"/>
          <w:szCs w:val="28"/>
          <w:lang w:eastAsia="ru-RU"/>
        </w:rPr>
        <w:t xml:space="preserve">Средства и методы </w:t>
      </w:r>
      <w:proofErr w:type="spellStart"/>
      <w:r w:rsidR="00D05134" w:rsidRPr="00ED6DDF">
        <w:rPr>
          <w:rFonts w:ascii="Times New Roman" w:eastAsia="Times New Roman" w:hAnsi="Times New Roman" w:cs="Times New Roman"/>
          <w:szCs w:val="28"/>
          <w:lang w:eastAsia="ru-RU"/>
        </w:rPr>
        <w:t>биоиндикации</w:t>
      </w:r>
      <w:proofErr w:type="spellEnd"/>
      <w:r w:rsidR="00D05134" w:rsidRPr="00ED6DDF">
        <w:rPr>
          <w:rFonts w:ascii="Times New Roman" w:hAnsi="Times New Roman" w:cs="Times New Roman"/>
          <w:szCs w:val="28"/>
        </w:rPr>
        <w:t xml:space="preserve"> </w:t>
      </w:r>
      <w:r w:rsidR="005359EA" w:rsidRPr="00ED6DDF">
        <w:rPr>
          <w:rFonts w:ascii="Times New Roman" w:hAnsi="Times New Roman" w:cs="Times New Roman"/>
          <w:szCs w:val="28"/>
        </w:rPr>
        <w:t>-----------------------------------</w:t>
      </w:r>
      <w:r w:rsidR="00D05134" w:rsidRPr="00ED6DDF">
        <w:rPr>
          <w:rFonts w:ascii="Times New Roman" w:hAnsi="Times New Roman" w:cs="Times New Roman"/>
          <w:szCs w:val="28"/>
        </w:rPr>
        <w:t>-----</w:t>
      </w:r>
      <w:r w:rsidR="0078190E">
        <w:rPr>
          <w:rFonts w:ascii="Times New Roman" w:hAnsi="Times New Roman" w:cs="Times New Roman"/>
          <w:szCs w:val="28"/>
        </w:rPr>
        <w:t>---</w:t>
      </w:r>
      <w:r w:rsidR="00B45130" w:rsidRPr="00ED6DDF">
        <w:rPr>
          <w:rFonts w:ascii="Times New Roman" w:hAnsi="Times New Roman" w:cs="Times New Roman"/>
          <w:szCs w:val="28"/>
        </w:rPr>
        <w:t xml:space="preserve"> </w:t>
      </w:r>
      <w:r w:rsidR="0078190E">
        <w:rPr>
          <w:rFonts w:ascii="Times New Roman" w:hAnsi="Times New Roman" w:cs="Times New Roman"/>
          <w:szCs w:val="28"/>
        </w:rPr>
        <w:t xml:space="preserve"> </w:t>
      </w:r>
      <w:r w:rsidR="003B75CC" w:rsidRPr="00ED6DDF">
        <w:rPr>
          <w:rFonts w:ascii="Times New Roman" w:hAnsi="Times New Roman" w:cs="Times New Roman"/>
          <w:szCs w:val="28"/>
        </w:rPr>
        <w:t xml:space="preserve"> </w:t>
      </w:r>
      <w:proofErr w:type="gramStart"/>
      <w:r w:rsidR="00E60A00" w:rsidRPr="00ED6DDF">
        <w:rPr>
          <w:rFonts w:ascii="Times New Roman" w:hAnsi="Times New Roman" w:cs="Times New Roman"/>
          <w:szCs w:val="28"/>
        </w:rPr>
        <w:t>4</w:t>
      </w:r>
      <w:r w:rsidR="0078190E">
        <w:rPr>
          <w:rFonts w:ascii="Times New Roman" w:hAnsi="Times New Roman" w:cs="Times New Roman"/>
          <w:szCs w:val="28"/>
        </w:rPr>
        <w:t>-5</w:t>
      </w:r>
      <w:proofErr w:type="gramEnd"/>
    </w:p>
    <w:p w14:paraId="3546C409" w14:textId="7B5ED8A5" w:rsidR="007C270E" w:rsidRPr="00ED6DDF" w:rsidRDefault="00D71B86" w:rsidP="00E60A00">
      <w:pPr>
        <w:tabs>
          <w:tab w:val="left" w:pos="3720"/>
        </w:tabs>
        <w:ind w:left="-709" w:firstLine="0"/>
        <w:rPr>
          <w:rFonts w:ascii="Times New Roman" w:hAnsi="Times New Roman" w:cs="Times New Roman"/>
          <w:szCs w:val="28"/>
        </w:rPr>
      </w:pPr>
      <w:r w:rsidRPr="00ED6DDF">
        <w:rPr>
          <w:rFonts w:ascii="Times New Roman" w:hAnsi="Times New Roman" w:cs="Times New Roman"/>
          <w:szCs w:val="28"/>
        </w:rPr>
        <w:t xml:space="preserve">          </w:t>
      </w:r>
      <w:r w:rsidR="007C270E" w:rsidRPr="00ED6DDF">
        <w:rPr>
          <w:rFonts w:ascii="Times New Roman" w:hAnsi="Times New Roman" w:cs="Times New Roman"/>
          <w:szCs w:val="28"/>
        </w:rPr>
        <w:t xml:space="preserve">2.3. </w:t>
      </w:r>
      <w:r w:rsidR="006B2656" w:rsidRPr="00ED6DDF">
        <w:rPr>
          <w:rFonts w:ascii="Times New Roman" w:hAnsi="Times New Roman" w:cs="Times New Roman"/>
          <w:szCs w:val="28"/>
        </w:rPr>
        <w:t>Факторы</w:t>
      </w:r>
      <w:r w:rsidR="00CB47B9">
        <w:rPr>
          <w:rFonts w:ascii="Times New Roman" w:hAnsi="Times New Roman" w:cs="Times New Roman"/>
          <w:szCs w:val="28"/>
        </w:rPr>
        <w:t>, влияющие на прорастание семян</w:t>
      </w:r>
      <w:r w:rsidR="005359EA" w:rsidRPr="00ED6DDF">
        <w:rPr>
          <w:rFonts w:ascii="Times New Roman" w:hAnsi="Times New Roman" w:cs="Times New Roman"/>
          <w:szCs w:val="28"/>
        </w:rPr>
        <w:t>--------</w:t>
      </w:r>
      <w:r w:rsidR="006B2656" w:rsidRPr="00ED6DDF">
        <w:rPr>
          <w:rFonts w:ascii="Times New Roman" w:hAnsi="Times New Roman" w:cs="Times New Roman"/>
          <w:szCs w:val="28"/>
        </w:rPr>
        <w:t>-----------------</w:t>
      </w:r>
      <w:r w:rsidR="00E60A00" w:rsidRPr="00ED6DDF">
        <w:rPr>
          <w:rFonts w:ascii="Times New Roman" w:hAnsi="Times New Roman" w:cs="Times New Roman"/>
          <w:szCs w:val="28"/>
        </w:rPr>
        <w:t>------</w:t>
      </w:r>
      <w:r w:rsidR="0078190E">
        <w:rPr>
          <w:rFonts w:ascii="Times New Roman" w:hAnsi="Times New Roman" w:cs="Times New Roman"/>
          <w:szCs w:val="28"/>
        </w:rPr>
        <w:t>--</w:t>
      </w:r>
      <w:r w:rsidR="00B45130" w:rsidRPr="00ED6DDF">
        <w:rPr>
          <w:rFonts w:ascii="Times New Roman" w:hAnsi="Times New Roman" w:cs="Times New Roman"/>
          <w:szCs w:val="28"/>
        </w:rPr>
        <w:t xml:space="preserve">  </w:t>
      </w:r>
      <w:r w:rsidR="00E60A00" w:rsidRPr="00ED6DDF">
        <w:rPr>
          <w:rFonts w:ascii="Times New Roman" w:hAnsi="Times New Roman" w:cs="Times New Roman"/>
          <w:szCs w:val="28"/>
        </w:rPr>
        <w:t xml:space="preserve">   </w:t>
      </w:r>
      <w:r w:rsidR="003B75CC" w:rsidRPr="00ED6DDF">
        <w:rPr>
          <w:rFonts w:ascii="Times New Roman" w:hAnsi="Times New Roman" w:cs="Times New Roman"/>
          <w:szCs w:val="28"/>
        </w:rPr>
        <w:t xml:space="preserve"> </w:t>
      </w:r>
      <w:r w:rsidR="0078190E">
        <w:rPr>
          <w:rFonts w:ascii="Times New Roman" w:hAnsi="Times New Roman" w:cs="Times New Roman"/>
          <w:szCs w:val="28"/>
        </w:rPr>
        <w:t>5</w:t>
      </w:r>
      <w:r w:rsidR="00E60A00" w:rsidRPr="00ED6DDF">
        <w:rPr>
          <w:rFonts w:ascii="Times New Roman" w:hAnsi="Times New Roman" w:cs="Times New Roman"/>
          <w:szCs w:val="28"/>
        </w:rPr>
        <w:t xml:space="preserve">  </w:t>
      </w:r>
    </w:p>
    <w:p w14:paraId="76DB5D97" w14:textId="5FF8737A" w:rsidR="0064210F" w:rsidRPr="00ED6DDF" w:rsidRDefault="007C270E" w:rsidP="006B2656">
      <w:pPr>
        <w:ind w:firstLine="0"/>
        <w:rPr>
          <w:rFonts w:ascii="Times New Roman" w:hAnsi="Times New Roman" w:cs="Times New Roman"/>
          <w:b/>
          <w:szCs w:val="28"/>
        </w:rPr>
      </w:pPr>
      <w:r w:rsidRPr="00ED6DDF">
        <w:rPr>
          <w:rFonts w:ascii="Times New Roman" w:hAnsi="Times New Roman" w:cs="Times New Roman"/>
          <w:b/>
          <w:szCs w:val="28"/>
        </w:rPr>
        <w:t>3.</w:t>
      </w:r>
      <w:r w:rsidR="0064210F" w:rsidRPr="00ED6DDF">
        <w:rPr>
          <w:rFonts w:ascii="Times New Roman" w:hAnsi="Times New Roman" w:cs="Times New Roman"/>
          <w:b/>
          <w:szCs w:val="28"/>
        </w:rPr>
        <w:t xml:space="preserve"> </w:t>
      </w:r>
      <w:r w:rsidR="006B2656" w:rsidRPr="00ED6DDF">
        <w:rPr>
          <w:rFonts w:ascii="Times New Roman" w:hAnsi="Times New Roman" w:cs="Times New Roman"/>
          <w:b/>
          <w:szCs w:val="28"/>
        </w:rPr>
        <w:t xml:space="preserve">Оценка качества почв городской среды с использованием </w:t>
      </w:r>
      <w:proofErr w:type="gramStart"/>
      <w:r w:rsidR="006B2656" w:rsidRPr="00ED6DDF">
        <w:rPr>
          <w:rFonts w:ascii="Times New Roman" w:hAnsi="Times New Roman" w:cs="Times New Roman"/>
          <w:b/>
          <w:szCs w:val="28"/>
        </w:rPr>
        <w:t xml:space="preserve">редиса  </w:t>
      </w:r>
      <w:r w:rsidR="006B2656" w:rsidRPr="00ED6DDF">
        <w:rPr>
          <w:rStyle w:val="a3"/>
          <w:rFonts w:ascii="Times New Roman" w:hAnsi="Times New Roman" w:cs="Times New Roman"/>
          <w:szCs w:val="28"/>
          <w:shd w:val="clear" w:color="auto" w:fill="FFFFFF"/>
        </w:rPr>
        <w:t>(</w:t>
      </w:r>
      <w:proofErr w:type="spellStart"/>
      <w:proofErr w:type="gramEnd"/>
      <w:r w:rsidR="006B2656" w:rsidRPr="00ED6DDF">
        <w:rPr>
          <w:rStyle w:val="a3"/>
          <w:rFonts w:ascii="Times New Roman" w:hAnsi="Times New Roman" w:cs="Times New Roman"/>
          <w:szCs w:val="28"/>
          <w:shd w:val="clear" w:color="auto" w:fill="FFFFFF"/>
        </w:rPr>
        <w:t>Raphanus</w:t>
      </w:r>
      <w:proofErr w:type="spellEnd"/>
      <w:r w:rsidR="006B2656" w:rsidRPr="00ED6DDF">
        <w:rPr>
          <w:rStyle w:val="a3"/>
          <w:rFonts w:ascii="Times New Roman" w:hAnsi="Times New Roman" w:cs="Times New Roman"/>
          <w:szCs w:val="28"/>
          <w:shd w:val="clear" w:color="auto" w:fill="FFFFFF"/>
        </w:rPr>
        <w:t xml:space="preserve"> </w:t>
      </w:r>
      <w:proofErr w:type="spellStart"/>
      <w:r w:rsidR="006B2656" w:rsidRPr="00ED6DDF">
        <w:rPr>
          <w:rStyle w:val="a3"/>
          <w:rFonts w:ascii="Times New Roman" w:hAnsi="Times New Roman" w:cs="Times New Roman"/>
          <w:szCs w:val="28"/>
          <w:shd w:val="clear" w:color="auto" w:fill="FFFFFF"/>
        </w:rPr>
        <w:t>sativus</w:t>
      </w:r>
      <w:proofErr w:type="spellEnd"/>
      <w:r w:rsidR="006B2656" w:rsidRPr="00ED6DDF">
        <w:rPr>
          <w:rStyle w:val="a3"/>
          <w:rFonts w:ascii="Times New Roman" w:hAnsi="Times New Roman" w:cs="Times New Roman"/>
          <w:szCs w:val="28"/>
          <w:shd w:val="clear" w:color="auto" w:fill="FFFFFF"/>
        </w:rPr>
        <w:t>)</w:t>
      </w:r>
      <w:r w:rsidR="006B2656" w:rsidRPr="00ED6DDF">
        <w:rPr>
          <w:rFonts w:ascii="Times New Roman" w:hAnsi="Times New Roman" w:cs="Times New Roman"/>
          <w:b/>
          <w:szCs w:val="28"/>
        </w:rPr>
        <w:t xml:space="preserve"> в качестве биоиндикатора</w:t>
      </w:r>
      <w:r w:rsidR="006B2656" w:rsidRPr="00ED6DDF">
        <w:rPr>
          <w:rFonts w:ascii="Times New Roman" w:hAnsi="Times New Roman" w:cs="Times New Roman"/>
          <w:bCs/>
          <w:szCs w:val="28"/>
        </w:rPr>
        <w:t xml:space="preserve"> </w:t>
      </w:r>
      <w:r w:rsidR="005359EA" w:rsidRPr="00ED6DDF">
        <w:rPr>
          <w:rFonts w:ascii="Times New Roman" w:hAnsi="Times New Roman" w:cs="Times New Roman"/>
          <w:bCs/>
          <w:szCs w:val="28"/>
        </w:rPr>
        <w:t>------------------------</w:t>
      </w:r>
      <w:r w:rsidR="006B2656" w:rsidRPr="00ED6DDF">
        <w:rPr>
          <w:rFonts w:ascii="Times New Roman" w:hAnsi="Times New Roman" w:cs="Times New Roman"/>
          <w:bCs/>
          <w:szCs w:val="28"/>
        </w:rPr>
        <w:t>--------</w:t>
      </w:r>
      <w:r w:rsidR="00AA741C" w:rsidRPr="00ED6DDF">
        <w:rPr>
          <w:rFonts w:ascii="Times New Roman" w:hAnsi="Times New Roman" w:cs="Times New Roman"/>
          <w:bCs/>
          <w:szCs w:val="28"/>
        </w:rPr>
        <w:t xml:space="preserve">  </w:t>
      </w:r>
      <w:r w:rsidR="00B45130" w:rsidRPr="00ED6DDF">
        <w:rPr>
          <w:rFonts w:ascii="Times New Roman" w:hAnsi="Times New Roman" w:cs="Times New Roman"/>
          <w:bCs/>
          <w:szCs w:val="28"/>
        </w:rPr>
        <w:t xml:space="preserve"> </w:t>
      </w:r>
      <w:r w:rsidR="00AA741C" w:rsidRPr="00ED6DDF">
        <w:rPr>
          <w:rFonts w:ascii="Times New Roman" w:hAnsi="Times New Roman" w:cs="Times New Roman"/>
          <w:bCs/>
          <w:szCs w:val="28"/>
        </w:rPr>
        <w:t xml:space="preserve"> </w:t>
      </w:r>
      <w:r w:rsidR="003B75CC" w:rsidRPr="00ED6DDF">
        <w:rPr>
          <w:rFonts w:ascii="Times New Roman" w:hAnsi="Times New Roman" w:cs="Times New Roman"/>
          <w:bCs/>
          <w:szCs w:val="28"/>
        </w:rPr>
        <w:t xml:space="preserve"> </w:t>
      </w:r>
      <w:r w:rsidR="00AA741C" w:rsidRPr="00ED6DDF">
        <w:rPr>
          <w:rFonts w:ascii="Times New Roman" w:hAnsi="Times New Roman" w:cs="Times New Roman"/>
          <w:bCs/>
          <w:szCs w:val="28"/>
        </w:rPr>
        <w:t>6</w:t>
      </w:r>
    </w:p>
    <w:p w14:paraId="58A25F44" w14:textId="08416126" w:rsidR="007C270E" w:rsidRPr="00ED6DDF" w:rsidRDefault="007C270E" w:rsidP="00E60A00">
      <w:pPr>
        <w:ind w:left="-709"/>
        <w:rPr>
          <w:rFonts w:ascii="Times New Roman" w:hAnsi="Times New Roman" w:cs="Times New Roman"/>
          <w:szCs w:val="28"/>
        </w:rPr>
      </w:pPr>
      <w:r w:rsidRPr="00ED6DDF">
        <w:rPr>
          <w:rFonts w:ascii="Times New Roman" w:hAnsi="Times New Roman" w:cs="Times New Roman"/>
          <w:szCs w:val="28"/>
        </w:rPr>
        <w:t>3.1.</w:t>
      </w:r>
      <w:r w:rsidR="009E3FCF" w:rsidRPr="00ED6DDF">
        <w:rPr>
          <w:rFonts w:ascii="Times New Roman" w:hAnsi="Times New Roman" w:cs="Times New Roman"/>
          <w:szCs w:val="28"/>
        </w:rPr>
        <w:t xml:space="preserve"> </w:t>
      </w:r>
      <w:r w:rsidR="00ED6DDF" w:rsidRPr="00ED6DDF">
        <w:rPr>
          <w:rFonts w:ascii="Times New Roman" w:hAnsi="Times New Roman" w:cs="Times New Roman"/>
          <w:szCs w:val="28"/>
        </w:rPr>
        <w:t xml:space="preserve">Краткое описание района исследования </w:t>
      </w:r>
      <w:r w:rsidR="005359EA" w:rsidRPr="00ED6DDF">
        <w:rPr>
          <w:rFonts w:ascii="Times New Roman" w:hAnsi="Times New Roman" w:cs="Times New Roman"/>
          <w:szCs w:val="28"/>
        </w:rPr>
        <w:t>---</w:t>
      </w:r>
      <w:r w:rsidR="0078190E">
        <w:rPr>
          <w:rFonts w:ascii="Times New Roman" w:hAnsi="Times New Roman" w:cs="Times New Roman"/>
          <w:szCs w:val="28"/>
        </w:rPr>
        <w:t>-----------------------------------</w:t>
      </w:r>
      <w:r w:rsidR="00B45130" w:rsidRPr="00ED6DDF">
        <w:rPr>
          <w:rFonts w:ascii="Times New Roman" w:hAnsi="Times New Roman" w:cs="Times New Roman"/>
          <w:szCs w:val="28"/>
        </w:rPr>
        <w:t xml:space="preserve"> </w:t>
      </w:r>
      <w:r w:rsidR="00AA741C" w:rsidRPr="00ED6DDF">
        <w:rPr>
          <w:rFonts w:ascii="Times New Roman" w:hAnsi="Times New Roman" w:cs="Times New Roman"/>
          <w:szCs w:val="28"/>
        </w:rPr>
        <w:t xml:space="preserve">  </w:t>
      </w:r>
      <w:r w:rsidR="0078190E">
        <w:rPr>
          <w:rFonts w:ascii="Times New Roman" w:hAnsi="Times New Roman" w:cs="Times New Roman"/>
          <w:szCs w:val="28"/>
        </w:rPr>
        <w:t xml:space="preserve"> </w:t>
      </w:r>
      <w:r w:rsidR="00AA741C" w:rsidRPr="00ED6DDF">
        <w:rPr>
          <w:rFonts w:ascii="Times New Roman" w:hAnsi="Times New Roman" w:cs="Times New Roman"/>
          <w:szCs w:val="28"/>
        </w:rPr>
        <w:t>6</w:t>
      </w:r>
    </w:p>
    <w:p w14:paraId="682DA5D1" w14:textId="4358D155" w:rsidR="007F75F9" w:rsidRPr="00ED6DDF" w:rsidRDefault="007C270E" w:rsidP="00ED6DDF">
      <w:pPr>
        <w:ind w:right="-1" w:firstLine="0"/>
        <w:rPr>
          <w:rFonts w:ascii="Times New Roman" w:hAnsi="Times New Roman" w:cs="Times New Roman"/>
          <w:szCs w:val="28"/>
        </w:rPr>
      </w:pPr>
      <w:r w:rsidRPr="00ED6DDF">
        <w:rPr>
          <w:rFonts w:ascii="Times New Roman" w:hAnsi="Times New Roman" w:cs="Times New Roman"/>
          <w:szCs w:val="28"/>
        </w:rPr>
        <w:t xml:space="preserve">3.2. </w:t>
      </w:r>
      <w:r w:rsidR="00ED6DDF" w:rsidRPr="00ED6DDF">
        <w:rPr>
          <w:rFonts w:ascii="Times New Roman" w:hAnsi="Times New Roman" w:cs="Times New Roman"/>
          <w:szCs w:val="28"/>
        </w:rPr>
        <w:t xml:space="preserve">Характеристика редиса </w:t>
      </w:r>
      <w:r w:rsidR="00ED6DDF" w:rsidRPr="00ED6DDF">
        <w:rPr>
          <w:rStyle w:val="a3"/>
          <w:rFonts w:ascii="Times New Roman" w:hAnsi="Times New Roman" w:cs="Times New Roman"/>
          <w:b w:val="0"/>
          <w:szCs w:val="28"/>
          <w:shd w:val="clear" w:color="auto" w:fill="FFFFFF"/>
        </w:rPr>
        <w:t>(</w:t>
      </w:r>
      <w:proofErr w:type="spellStart"/>
      <w:r w:rsidR="00ED6DDF" w:rsidRPr="00ED6DDF">
        <w:rPr>
          <w:rStyle w:val="a3"/>
          <w:rFonts w:ascii="Times New Roman" w:hAnsi="Times New Roman" w:cs="Times New Roman"/>
          <w:b w:val="0"/>
          <w:szCs w:val="28"/>
          <w:shd w:val="clear" w:color="auto" w:fill="FFFFFF"/>
        </w:rPr>
        <w:t>Raphanus</w:t>
      </w:r>
      <w:proofErr w:type="spellEnd"/>
      <w:r w:rsidR="00ED6DDF" w:rsidRPr="00ED6DDF">
        <w:rPr>
          <w:rStyle w:val="a3"/>
          <w:rFonts w:ascii="Times New Roman" w:hAnsi="Times New Roman" w:cs="Times New Roman"/>
          <w:b w:val="0"/>
          <w:szCs w:val="28"/>
          <w:shd w:val="clear" w:color="auto" w:fill="FFFFFF"/>
        </w:rPr>
        <w:t xml:space="preserve"> </w:t>
      </w:r>
      <w:proofErr w:type="spellStart"/>
      <w:r w:rsidR="00ED6DDF" w:rsidRPr="00ED6DDF">
        <w:rPr>
          <w:rStyle w:val="a3"/>
          <w:rFonts w:ascii="Times New Roman" w:hAnsi="Times New Roman" w:cs="Times New Roman"/>
          <w:b w:val="0"/>
          <w:szCs w:val="28"/>
          <w:shd w:val="clear" w:color="auto" w:fill="FFFFFF"/>
        </w:rPr>
        <w:t>sativus</w:t>
      </w:r>
      <w:proofErr w:type="spellEnd"/>
      <w:r w:rsidR="00ED6DDF" w:rsidRPr="00ED6DDF">
        <w:rPr>
          <w:rStyle w:val="a3"/>
          <w:rFonts w:ascii="Times New Roman" w:hAnsi="Times New Roman" w:cs="Times New Roman"/>
          <w:b w:val="0"/>
          <w:szCs w:val="28"/>
          <w:shd w:val="clear" w:color="auto" w:fill="FFFFFF"/>
        </w:rPr>
        <w:t>)</w:t>
      </w:r>
      <w:r w:rsidR="00ED6DDF" w:rsidRPr="00ED6DDF">
        <w:rPr>
          <w:rFonts w:ascii="Times New Roman" w:hAnsi="Times New Roman" w:cs="Times New Roman"/>
          <w:szCs w:val="28"/>
        </w:rPr>
        <w:t xml:space="preserve"> как объекта исследования</w:t>
      </w:r>
      <w:r w:rsidR="0078190E">
        <w:rPr>
          <w:rFonts w:ascii="Times New Roman" w:hAnsi="Times New Roman" w:cs="Times New Roman"/>
          <w:szCs w:val="28"/>
        </w:rPr>
        <w:t>-</w:t>
      </w:r>
      <w:r w:rsidR="00ED6DDF">
        <w:rPr>
          <w:rFonts w:ascii="Times New Roman" w:hAnsi="Times New Roman" w:cs="Times New Roman"/>
          <w:szCs w:val="28"/>
        </w:rPr>
        <w:t>---</w:t>
      </w:r>
      <w:r w:rsidR="0078190E">
        <w:rPr>
          <w:rFonts w:ascii="Times New Roman" w:hAnsi="Times New Roman" w:cs="Times New Roman"/>
          <w:szCs w:val="28"/>
        </w:rPr>
        <w:t xml:space="preserve"> </w:t>
      </w:r>
      <w:r w:rsidR="00ED6DDF">
        <w:rPr>
          <w:rFonts w:ascii="Times New Roman" w:hAnsi="Times New Roman" w:cs="Times New Roman"/>
          <w:szCs w:val="28"/>
        </w:rPr>
        <w:t>6</w:t>
      </w:r>
      <w:r w:rsidR="00FD2F82" w:rsidRPr="00ED6DDF">
        <w:rPr>
          <w:rFonts w:ascii="Times New Roman" w:hAnsi="Times New Roman" w:cs="Times New Roman"/>
          <w:szCs w:val="28"/>
        </w:rPr>
        <w:br/>
      </w:r>
      <w:r w:rsidR="0064210F" w:rsidRPr="00ED6DDF">
        <w:rPr>
          <w:rFonts w:ascii="Times New Roman" w:hAnsi="Times New Roman" w:cs="Times New Roman"/>
          <w:szCs w:val="28"/>
        </w:rPr>
        <w:t xml:space="preserve">3.3. </w:t>
      </w:r>
      <w:r w:rsidR="00ED6DDF" w:rsidRPr="00ED6DDF">
        <w:rPr>
          <w:rFonts w:ascii="Times New Roman" w:hAnsi="Times New Roman" w:cs="Times New Roman"/>
          <w:szCs w:val="28"/>
        </w:rPr>
        <w:t xml:space="preserve">Определение </w:t>
      </w:r>
      <w:r w:rsidR="00ED6DDF" w:rsidRPr="00ED6DDF">
        <w:rPr>
          <w:rFonts w:ascii="Times New Roman" w:hAnsi="Times New Roman" w:cs="Times New Roman"/>
          <w:szCs w:val="28"/>
          <w:lang w:val="en-US"/>
        </w:rPr>
        <w:t>pH</w:t>
      </w:r>
      <w:r w:rsidR="00ED6DDF" w:rsidRPr="00ED6DDF">
        <w:rPr>
          <w:rFonts w:ascii="Times New Roman" w:hAnsi="Times New Roman" w:cs="Times New Roman"/>
          <w:szCs w:val="28"/>
        </w:rPr>
        <w:t xml:space="preserve"> почвенных растворов </w:t>
      </w:r>
      <w:r w:rsidR="005359EA" w:rsidRPr="00ED6DDF">
        <w:rPr>
          <w:rFonts w:ascii="Times New Roman" w:hAnsi="Times New Roman" w:cs="Times New Roman"/>
          <w:szCs w:val="28"/>
        </w:rPr>
        <w:t>--</w:t>
      </w:r>
      <w:r w:rsidR="00ED6DDF">
        <w:rPr>
          <w:rFonts w:ascii="Times New Roman" w:hAnsi="Times New Roman" w:cs="Times New Roman"/>
          <w:szCs w:val="28"/>
        </w:rPr>
        <w:t>-----------------------------------</w:t>
      </w:r>
      <w:r w:rsidR="0078190E">
        <w:rPr>
          <w:rFonts w:ascii="Times New Roman" w:hAnsi="Times New Roman" w:cs="Times New Roman"/>
          <w:szCs w:val="28"/>
        </w:rPr>
        <w:t xml:space="preserve">   </w:t>
      </w:r>
      <w:proofErr w:type="gramStart"/>
      <w:r w:rsidR="00AA741C" w:rsidRPr="00ED6DDF">
        <w:rPr>
          <w:rFonts w:ascii="Times New Roman" w:hAnsi="Times New Roman" w:cs="Times New Roman"/>
          <w:szCs w:val="28"/>
        </w:rPr>
        <w:t>6-7</w:t>
      </w:r>
      <w:proofErr w:type="gramEnd"/>
    </w:p>
    <w:p w14:paraId="3E3AB569" w14:textId="54F7BD5F" w:rsidR="00ED6DDF" w:rsidRPr="00ED6DDF" w:rsidRDefault="00ED6DDF" w:rsidP="00ED6DDF">
      <w:pPr>
        <w:ind w:firstLine="0"/>
        <w:rPr>
          <w:rFonts w:ascii="Times New Roman" w:hAnsi="Times New Roman" w:cs="Times New Roman"/>
          <w:iCs/>
          <w:szCs w:val="28"/>
        </w:rPr>
      </w:pPr>
      <w:r w:rsidRPr="00ED6DDF">
        <w:rPr>
          <w:rFonts w:ascii="Times New Roman" w:hAnsi="Times New Roman" w:cs="Times New Roman"/>
          <w:szCs w:val="28"/>
        </w:rPr>
        <w:t>3.4.</w:t>
      </w:r>
      <w:r w:rsidRPr="00ED6DDF">
        <w:rPr>
          <w:rFonts w:ascii="Times New Roman" w:hAnsi="Times New Roman" w:cs="Times New Roman"/>
          <w:i/>
          <w:szCs w:val="28"/>
        </w:rPr>
        <w:t xml:space="preserve"> </w:t>
      </w:r>
      <w:r w:rsidRPr="00ED6DDF">
        <w:rPr>
          <w:rFonts w:ascii="Times New Roman" w:hAnsi="Times New Roman" w:cs="Times New Roman"/>
          <w:iCs/>
          <w:szCs w:val="28"/>
        </w:rPr>
        <w:t>Применение органолептического и химического методов для    предварительной оценки загрязнения почвы</w:t>
      </w:r>
      <w:r>
        <w:rPr>
          <w:rFonts w:ascii="Times New Roman" w:hAnsi="Times New Roman" w:cs="Times New Roman"/>
          <w:iCs/>
          <w:szCs w:val="28"/>
        </w:rPr>
        <w:t xml:space="preserve"> -------</w:t>
      </w:r>
      <w:r w:rsidR="0078190E">
        <w:rPr>
          <w:rFonts w:ascii="Times New Roman" w:hAnsi="Times New Roman" w:cs="Times New Roman"/>
          <w:iCs/>
          <w:szCs w:val="28"/>
        </w:rPr>
        <w:t>------------------------------    7</w:t>
      </w:r>
    </w:p>
    <w:p w14:paraId="35D5EC4F" w14:textId="458492FE" w:rsidR="00ED6DDF" w:rsidRPr="00ED6DDF" w:rsidRDefault="00ED6DDF" w:rsidP="00ED6DDF">
      <w:pPr>
        <w:ind w:firstLine="0"/>
        <w:rPr>
          <w:rFonts w:ascii="Times New Roman" w:hAnsi="Times New Roman" w:cs="Times New Roman"/>
          <w:szCs w:val="28"/>
        </w:rPr>
      </w:pPr>
      <w:r w:rsidRPr="00ED6DDF">
        <w:rPr>
          <w:rFonts w:ascii="Times New Roman" w:hAnsi="Times New Roman" w:cs="Times New Roman"/>
          <w:szCs w:val="28"/>
        </w:rPr>
        <w:t>3.5.</w:t>
      </w:r>
      <w:r w:rsidRPr="00ED6DDF">
        <w:rPr>
          <w:rFonts w:ascii="Times New Roman" w:hAnsi="Times New Roman" w:cs="Times New Roman"/>
          <w:bCs/>
          <w:szCs w:val="28"/>
        </w:rPr>
        <w:t xml:space="preserve"> Исследование экологии почвы в г. Избербаш: методика</w:t>
      </w:r>
      <w:r w:rsidRPr="00ED6DDF">
        <w:rPr>
          <w:rFonts w:ascii="Times New Roman" w:hAnsi="Times New Roman" w:cs="Times New Roman"/>
          <w:bCs/>
          <w:szCs w:val="28"/>
        </w:rPr>
        <w:br/>
      </w:r>
      <w:proofErr w:type="spellStart"/>
      <w:r w:rsidRPr="00ED6DDF">
        <w:rPr>
          <w:rFonts w:ascii="Times New Roman" w:hAnsi="Times New Roman" w:cs="Times New Roman"/>
          <w:bCs/>
          <w:szCs w:val="28"/>
        </w:rPr>
        <w:t>биоиндикации</w:t>
      </w:r>
      <w:proofErr w:type="spellEnd"/>
      <w:r w:rsidRPr="00ED6DDF">
        <w:rPr>
          <w:rFonts w:ascii="Times New Roman" w:hAnsi="Times New Roman" w:cs="Times New Roman"/>
          <w:bCs/>
          <w:szCs w:val="28"/>
        </w:rPr>
        <w:t xml:space="preserve"> с редисом</w:t>
      </w:r>
      <w:r w:rsidR="00072907">
        <w:rPr>
          <w:rFonts w:ascii="Times New Roman" w:hAnsi="Times New Roman" w:cs="Times New Roman"/>
          <w:bCs/>
          <w:szCs w:val="28"/>
        </w:rPr>
        <w:t xml:space="preserve"> ---------------------------------</w:t>
      </w:r>
      <w:r w:rsidR="0078190E">
        <w:rPr>
          <w:rFonts w:ascii="Times New Roman" w:hAnsi="Times New Roman" w:cs="Times New Roman"/>
          <w:bCs/>
          <w:szCs w:val="28"/>
        </w:rPr>
        <w:t xml:space="preserve">-----------------------------   </w:t>
      </w:r>
      <w:r w:rsidR="008367BD">
        <w:rPr>
          <w:rFonts w:ascii="Times New Roman" w:hAnsi="Times New Roman" w:cs="Times New Roman"/>
          <w:bCs/>
          <w:szCs w:val="28"/>
        </w:rPr>
        <w:t xml:space="preserve"> </w:t>
      </w:r>
      <w:r w:rsidR="0078190E">
        <w:rPr>
          <w:rFonts w:ascii="Times New Roman" w:hAnsi="Times New Roman" w:cs="Times New Roman"/>
          <w:bCs/>
          <w:szCs w:val="28"/>
        </w:rPr>
        <w:t>7</w:t>
      </w:r>
    </w:p>
    <w:p w14:paraId="61AFE140" w14:textId="3EEACB1F" w:rsidR="00ED6DDF" w:rsidRPr="00ED6DDF" w:rsidRDefault="00ED6DDF" w:rsidP="00ED6DDF">
      <w:pPr>
        <w:ind w:firstLine="0"/>
        <w:rPr>
          <w:rFonts w:ascii="Times New Roman" w:hAnsi="Times New Roman" w:cs="Times New Roman"/>
          <w:szCs w:val="28"/>
        </w:rPr>
      </w:pPr>
      <w:r w:rsidRPr="00ED6DDF">
        <w:rPr>
          <w:rFonts w:ascii="Times New Roman" w:hAnsi="Times New Roman" w:cs="Times New Roman"/>
          <w:szCs w:val="28"/>
        </w:rPr>
        <w:t xml:space="preserve">3.6. Анализ морфометрических параметров проростков редиса </w:t>
      </w:r>
      <w:r w:rsidRPr="00ED6DDF">
        <w:rPr>
          <w:rFonts w:ascii="Times New Roman" w:hAnsi="Times New Roman" w:cs="Times New Roman"/>
          <w:szCs w:val="28"/>
        </w:rPr>
        <w:br/>
        <w:t>как метод оценки загрязнения почвы</w:t>
      </w:r>
      <w:r w:rsidR="00072907">
        <w:rPr>
          <w:rFonts w:ascii="Times New Roman" w:hAnsi="Times New Roman" w:cs="Times New Roman"/>
          <w:szCs w:val="28"/>
        </w:rPr>
        <w:t xml:space="preserve"> ----------------</w:t>
      </w:r>
      <w:r w:rsidR="0078190E">
        <w:rPr>
          <w:rFonts w:ascii="Times New Roman" w:hAnsi="Times New Roman" w:cs="Times New Roman"/>
          <w:szCs w:val="28"/>
        </w:rPr>
        <w:t xml:space="preserve">-----------------------------  </w:t>
      </w:r>
      <w:r w:rsidR="008367BD">
        <w:rPr>
          <w:rFonts w:ascii="Times New Roman" w:hAnsi="Times New Roman" w:cs="Times New Roman"/>
          <w:szCs w:val="28"/>
        </w:rPr>
        <w:t xml:space="preserve">  </w:t>
      </w:r>
      <w:proofErr w:type="gramStart"/>
      <w:r w:rsidR="0078190E">
        <w:rPr>
          <w:rFonts w:ascii="Times New Roman" w:hAnsi="Times New Roman" w:cs="Times New Roman"/>
          <w:szCs w:val="28"/>
        </w:rPr>
        <w:t>7-8</w:t>
      </w:r>
      <w:proofErr w:type="gramEnd"/>
    </w:p>
    <w:p w14:paraId="59A89027" w14:textId="257CBA5B" w:rsidR="009E3FCF" w:rsidRPr="00ED6DDF" w:rsidRDefault="009E3FCF" w:rsidP="00E60A00">
      <w:pPr>
        <w:ind w:left="-709"/>
        <w:rPr>
          <w:rFonts w:ascii="Times New Roman" w:hAnsi="Times New Roman" w:cs="Times New Roman"/>
          <w:b/>
          <w:szCs w:val="28"/>
        </w:rPr>
      </w:pPr>
      <w:r w:rsidRPr="00ED6DDF">
        <w:rPr>
          <w:rFonts w:ascii="Times New Roman" w:hAnsi="Times New Roman" w:cs="Times New Roman"/>
          <w:b/>
          <w:szCs w:val="28"/>
        </w:rPr>
        <w:t>4. Выводы</w:t>
      </w:r>
      <w:r w:rsidR="005359EA" w:rsidRPr="00ED6DDF">
        <w:rPr>
          <w:rFonts w:ascii="Times New Roman" w:hAnsi="Times New Roman" w:cs="Times New Roman"/>
          <w:bCs/>
          <w:szCs w:val="28"/>
        </w:rPr>
        <w:t>---------------------------------------------</w:t>
      </w:r>
      <w:r w:rsidR="00072907">
        <w:rPr>
          <w:rFonts w:ascii="Times New Roman" w:hAnsi="Times New Roman" w:cs="Times New Roman"/>
          <w:bCs/>
          <w:szCs w:val="28"/>
        </w:rPr>
        <w:t>----</w:t>
      </w:r>
      <w:r w:rsidR="00A76394">
        <w:rPr>
          <w:rFonts w:ascii="Times New Roman" w:hAnsi="Times New Roman" w:cs="Times New Roman"/>
          <w:bCs/>
          <w:szCs w:val="28"/>
        </w:rPr>
        <w:t>-----------------------------</w:t>
      </w:r>
      <w:r w:rsidR="00AA741C" w:rsidRPr="00ED6DDF">
        <w:rPr>
          <w:rFonts w:ascii="Times New Roman" w:hAnsi="Times New Roman" w:cs="Times New Roman"/>
          <w:bCs/>
          <w:szCs w:val="28"/>
        </w:rPr>
        <w:t xml:space="preserve">    </w:t>
      </w:r>
      <w:r w:rsidR="008367BD">
        <w:rPr>
          <w:rFonts w:ascii="Times New Roman" w:hAnsi="Times New Roman" w:cs="Times New Roman"/>
          <w:bCs/>
          <w:szCs w:val="28"/>
        </w:rPr>
        <w:t xml:space="preserve">  </w:t>
      </w:r>
      <w:r w:rsidR="00A76394">
        <w:rPr>
          <w:rFonts w:ascii="Times New Roman" w:hAnsi="Times New Roman" w:cs="Times New Roman"/>
          <w:bCs/>
          <w:szCs w:val="28"/>
        </w:rPr>
        <w:t>10</w:t>
      </w:r>
    </w:p>
    <w:p w14:paraId="3A3F3544" w14:textId="2196599A" w:rsidR="007C270E" w:rsidRPr="00ED6DDF" w:rsidRDefault="009E3FCF" w:rsidP="00E60A00">
      <w:pPr>
        <w:ind w:left="-709"/>
        <w:rPr>
          <w:rFonts w:ascii="Times New Roman" w:hAnsi="Times New Roman" w:cs="Times New Roman"/>
          <w:szCs w:val="28"/>
        </w:rPr>
      </w:pPr>
      <w:r w:rsidRPr="00ED6DDF">
        <w:rPr>
          <w:rFonts w:ascii="Times New Roman" w:hAnsi="Times New Roman" w:cs="Times New Roman"/>
          <w:b/>
          <w:szCs w:val="28"/>
        </w:rPr>
        <w:t>5</w:t>
      </w:r>
      <w:r w:rsidR="007C270E" w:rsidRPr="00ED6DDF">
        <w:rPr>
          <w:rFonts w:ascii="Times New Roman" w:hAnsi="Times New Roman" w:cs="Times New Roman"/>
          <w:b/>
          <w:szCs w:val="28"/>
        </w:rPr>
        <w:t>. Заключение</w:t>
      </w:r>
      <w:r w:rsidR="005359EA" w:rsidRPr="00ED6DDF">
        <w:rPr>
          <w:rFonts w:ascii="Times New Roman" w:hAnsi="Times New Roman" w:cs="Times New Roman"/>
          <w:bCs/>
          <w:szCs w:val="28"/>
        </w:rPr>
        <w:t>--------------------------------------------------------------------</w:t>
      </w:r>
      <w:r w:rsidR="00AA741C" w:rsidRPr="00ED6DDF">
        <w:rPr>
          <w:rFonts w:ascii="Times New Roman" w:hAnsi="Times New Roman" w:cs="Times New Roman"/>
          <w:bCs/>
          <w:szCs w:val="28"/>
        </w:rPr>
        <w:t>-----</w:t>
      </w:r>
      <w:r w:rsidR="00051792" w:rsidRPr="00ED6DDF">
        <w:rPr>
          <w:rFonts w:ascii="Times New Roman" w:hAnsi="Times New Roman" w:cs="Times New Roman"/>
          <w:bCs/>
          <w:szCs w:val="28"/>
        </w:rPr>
        <w:t>-</w:t>
      </w:r>
      <w:r w:rsidR="00B45130" w:rsidRPr="00ED6DDF">
        <w:rPr>
          <w:rFonts w:ascii="Times New Roman" w:hAnsi="Times New Roman" w:cs="Times New Roman"/>
          <w:bCs/>
          <w:szCs w:val="28"/>
        </w:rPr>
        <w:t xml:space="preserve"> </w:t>
      </w:r>
      <w:r w:rsidR="00A76394">
        <w:rPr>
          <w:rFonts w:ascii="Times New Roman" w:hAnsi="Times New Roman" w:cs="Times New Roman"/>
          <w:bCs/>
          <w:szCs w:val="28"/>
        </w:rPr>
        <w:t xml:space="preserve"> </w:t>
      </w:r>
      <w:r w:rsidR="008367BD">
        <w:rPr>
          <w:rFonts w:ascii="Times New Roman" w:hAnsi="Times New Roman" w:cs="Times New Roman"/>
          <w:bCs/>
          <w:szCs w:val="28"/>
        </w:rPr>
        <w:t xml:space="preserve">   </w:t>
      </w:r>
      <w:r w:rsidR="00A76394">
        <w:rPr>
          <w:rFonts w:ascii="Times New Roman" w:hAnsi="Times New Roman" w:cs="Times New Roman"/>
          <w:bCs/>
          <w:szCs w:val="28"/>
        </w:rPr>
        <w:t>10</w:t>
      </w:r>
      <w:r w:rsidR="00B45130" w:rsidRPr="00ED6DDF">
        <w:rPr>
          <w:rFonts w:ascii="Times New Roman" w:hAnsi="Times New Roman" w:cs="Times New Roman"/>
          <w:bCs/>
          <w:szCs w:val="28"/>
        </w:rPr>
        <w:t xml:space="preserve"> </w:t>
      </w:r>
    </w:p>
    <w:p w14:paraId="25EB5296" w14:textId="6590B04B" w:rsidR="007C270E" w:rsidRPr="00ED6DDF" w:rsidRDefault="009E3FCF" w:rsidP="00E60A00">
      <w:pPr>
        <w:ind w:left="-709"/>
        <w:rPr>
          <w:rFonts w:ascii="Times New Roman" w:hAnsi="Times New Roman" w:cs="Times New Roman"/>
          <w:b/>
          <w:szCs w:val="28"/>
        </w:rPr>
      </w:pPr>
      <w:r w:rsidRPr="00ED6DDF">
        <w:rPr>
          <w:rFonts w:ascii="Times New Roman" w:hAnsi="Times New Roman" w:cs="Times New Roman"/>
          <w:b/>
          <w:szCs w:val="28"/>
        </w:rPr>
        <w:t>6</w:t>
      </w:r>
      <w:r w:rsidR="007C270E" w:rsidRPr="00ED6DDF">
        <w:rPr>
          <w:rFonts w:ascii="Times New Roman" w:hAnsi="Times New Roman" w:cs="Times New Roman"/>
          <w:b/>
          <w:szCs w:val="28"/>
        </w:rPr>
        <w:t>. Список литературы</w:t>
      </w:r>
      <w:r w:rsidR="005359EA" w:rsidRPr="00ED6DDF">
        <w:rPr>
          <w:rFonts w:ascii="Times New Roman" w:hAnsi="Times New Roman" w:cs="Times New Roman"/>
          <w:bCs/>
          <w:szCs w:val="28"/>
        </w:rPr>
        <w:t>--------------------------------------------------------------</w:t>
      </w:r>
      <w:r w:rsidR="00051792" w:rsidRPr="00ED6DDF">
        <w:rPr>
          <w:rFonts w:ascii="Times New Roman" w:hAnsi="Times New Roman" w:cs="Times New Roman"/>
          <w:bCs/>
          <w:szCs w:val="28"/>
        </w:rPr>
        <w:t>-</w:t>
      </w:r>
      <w:r w:rsidR="00AA741C" w:rsidRPr="00ED6DDF">
        <w:rPr>
          <w:rFonts w:ascii="Times New Roman" w:hAnsi="Times New Roman" w:cs="Times New Roman"/>
          <w:bCs/>
          <w:szCs w:val="28"/>
        </w:rPr>
        <w:t xml:space="preserve"> </w:t>
      </w:r>
      <w:r w:rsidR="00B45130" w:rsidRPr="00ED6DDF">
        <w:rPr>
          <w:rFonts w:ascii="Times New Roman" w:hAnsi="Times New Roman" w:cs="Times New Roman"/>
          <w:bCs/>
          <w:szCs w:val="28"/>
        </w:rPr>
        <w:t xml:space="preserve">   </w:t>
      </w:r>
      <w:r w:rsidR="00AA741C" w:rsidRPr="00ED6DDF">
        <w:rPr>
          <w:rFonts w:ascii="Times New Roman" w:hAnsi="Times New Roman" w:cs="Times New Roman"/>
          <w:bCs/>
          <w:szCs w:val="28"/>
        </w:rPr>
        <w:t xml:space="preserve"> </w:t>
      </w:r>
      <w:r w:rsidR="00B45130" w:rsidRPr="00ED6DDF">
        <w:rPr>
          <w:rFonts w:ascii="Times New Roman" w:hAnsi="Times New Roman" w:cs="Times New Roman"/>
          <w:bCs/>
          <w:szCs w:val="28"/>
        </w:rPr>
        <w:t xml:space="preserve"> </w:t>
      </w:r>
    </w:p>
    <w:p w14:paraId="4FCC1903" w14:textId="0FA3A5BC" w:rsidR="00CA46E1" w:rsidRPr="00ED6DDF" w:rsidRDefault="009E3FCF" w:rsidP="00E60A00">
      <w:pPr>
        <w:ind w:left="-709"/>
        <w:rPr>
          <w:rFonts w:ascii="Times New Roman" w:hAnsi="Times New Roman" w:cs="Times New Roman"/>
          <w:szCs w:val="28"/>
        </w:rPr>
      </w:pPr>
      <w:r w:rsidRPr="00ED6DDF">
        <w:rPr>
          <w:rFonts w:ascii="Times New Roman" w:hAnsi="Times New Roman" w:cs="Times New Roman"/>
          <w:b/>
          <w:szCs w:val="28"/>
        </w:rPr>
        <w:t xml:space="preserve">7. </w:t>
      </w:r>
      <w:r w:rsidR="007C270E" w:rsidRPr="00ED6DDF">
        <w:rPr>
          <w:rFonts w:ascii="Times New Roman" w:hAnsi="Times New Roman" w:cs="Times New Roman"/>
          <w:b/>
          <w:szCs w:val="28"/>
        </w:rPr>
        <w:t>Приложения</w:t>
      </w:r>
      <w:r w:rsidR="005359EA" w:rsidRPr="00ED6DDF">
        <w:rPr>
          <w:rFonts w:ascii="Times New Roman" w:hAnsi="Times New Roman" w:cs="Times New Roman"/>
          <w:bCs/>
          <w:szCs w:val="28"/>
        </w:rPr>
        <w:t>----------------------------------------------------------------------</w:t>
      </w:r>
      <w:r w:rsidR="00AA741C" w:rsidRPr="00ED6DDF">
        <w:rPr>
          <w:rFonts w:ascii="Times New Roman" w:hAnsi="Times New Roman" w:cs="Times New Roman"/>
          <w:bCs/>
          <w:szCs w:val="28"/>
        </w:rPr>
        <w:t>-</w:t>
      </w:r>
      <w:r w:rsidR="00051792" w:rsidRPr="00ED6DDF">
        <w:rPr>
          <w:rFonts w:ascii="Times New Roman" w:hAnsi="Times New Roman" w:cs="Times New Roman"/>
          <w:bCs/>
          <w:szCs w:val="28"/>
        </w:rPr>
        <w:t>--</w:t>
      </w:r>
      <w:r w:rsidR="00AA741C" w:rsidRPr="00ED6DDF">
        <w:rPr>
          <w:rFonts w:ascii="Times New Roman" w:hAnsi="Times New Roman" w:cs="Times New Roman"/>
          <w:bCs/>
          <w:szCs w:val="28"/>
        </w:rPr>
        <w:t xml:space="preserve"> </w:t>
      </w:r>
      <w:proofErr w:type="gramStart"/>
      <w:r w:rsidR="00AA741C" w:rsidRPr="00ED6DDF">
        <w:rPr>
          <w:rFonts w:ascii="Times New Roman" w:hAnsi="Times New Roman" w:cs="Times New Roman"/>
          <w:bCs/>
          <w:szCs w:val="28"/>
        </w:rPr>
        <w:t>10-1</w:t>
      </w:r>
      <w:r w:rsidR="008367BD">
        <w:rPr>
          <w:rFonts w:ascii="Times New Roman" w:hAnsi="Times New Roman" w:cs="Times New Roman"/>
          <w:bCs/>
          <w:szCs w:val="28"/>
        </w:rPr>
        <w:t>9</w:t>
      </w:r>
      <w:proofErr w:type="gramEnd"/>
    </w:p>
    <w:p w14:paraId="63E85DBB" w14:textId="77777777" w:rsidR="007C270E" w:rsidRPr="00815780" w:rsidRDefault="007C270E" w:rsidP="00E60A00">
      <w:pPr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14:paraId="6460C060" w14:textId="77777777" w:rsidR="00AE0B9C" w:rsidRPr="00815780" w:rsidRDefault="00AE0B9C" w:rsidP="008157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C0FCDD" w14:textId="77777777" w:rsidR="00AE0B9C" w:rsidRPr="00815780" w:rsidRDefault="00AE0B9C" w:rsidP="008157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CB189E4" w14:textId="77777777" w:rsidR="00AE0B9C" w:rsidRPr="00815780" w:rsidRDefault="00AE0B9C" w:rsidP="008157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203E757" w14:textId="77777777" w:rsidR="00AE0B9C" w:rsidRPr="00815780" w:rsidRDefault="00AE0B9C" w:rsidP="008157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ACEC3A8" w14:textId="77777777" w:rsidR="00AE0B9C" w:rsidRPr="00815780" w:rsidRDefault="00AE0B9C" w:rsidP="008157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34CFB5" w14:textId="77777777" w:rsidR="00FD2F82" w:rsidRPr="00815780" w:rsidRDefault="00FD2F82" w:rsidP="00815780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1C48C101" w14:textId="77777777" w:rsidR="005359EA" w:rsidRDefault="00465D88" w:rsidP="000E4831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81578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0EF902F" w14:textId="77777777" w:rsidR="005359EA" w:rsidRDefault="005359EA" w:rsidP="000E4831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2E7EA89F" w14:textId="77777777" w:rsidR="005359EA" w:rsidRDefault="005359EA" w:rsidP="000E4831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42516121" w14:textId="77777777" w:rsidR="005359EA" w:rsidRDefault="005359EA" w:rsidP="000E4831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1A55DE0B" w14:textId="77777777" w:rsidR="005359EA" w:rsidRDefault="005359EA" w:rsidP="000E4831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477498C1" w14:textId="77777777" w:rsidR="005359EA" w:rsidRDefault="005359EA" w:rsidP="000E4831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4461FFAC" w14:textId="77777777" w:rsidR="005359EA" w:rsidRDefault="005359EA" w:rsidP="000E4831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00ED039E" w14:textId="77777777" w:rsidR="005359EA" w:rsidRDefault="005359EA" w:rsidP="000E4831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521B8537" w14:textId="77777777" w:rsidR="005359EA" w:rsidRDefault="005359EA" w:rsidP="000E4831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1ADBF618" w14:textId="77777777" w:rsidR="005359EA" w:rsidRDefault="005359EA" w:rsidP="000E4831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641AE97C" w14:textId="77777777" w:rsidR="005359EA" w:rsidRDefault="005359EA" w:rsidP="000E4831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16D69F82" w14:textId="2683C4FC" w:rsidR="000E4831" w:rsidRDefault="00465D88" w:rsidP="000E4831">
      <w:pPr>
        <w:ind w:firstLine="0"/>
        <w:rPr>
          <w:rFonts w:ascii="Times New Roman" w:hAnsi="Times New Roman" w:cs="Times New Roman"/>
          <w:b/>
          <w:szCs w:val="28"/>
        </w:rPr>
      </w:pPr>
      <w:r w:rsidRPr="00815780">
        <w:rPr>
          <w:rFonts w:ascii="Times New Roman" w:hAnsi="Times New Roman" w:cs="Times New Roman"/>
          <w:b/>
          <w:sz w:val="24"/>
          <w:szCs w:val="24"/>
        </w:rPr>
        <w:br/>
        <w:t xml:space="preserve">                                                   </w:t>
      </w:r>
      <w:r w:rsidR="0001482D" w:rsidRPr="00815780">
        <w:rPr>
          <w:rFonts w:ascii="Times New Roman" w:hAnsi="Times New Roman" w:cs="Times New Roman"/>
          <w:b/>
          <w:sz w:val="24"/>
          <w:szCs w:val="24"/>
        </w:rPr>
        <w:br/>
      </w:r>
      <w:r w:rsidR="0001482D" w:rsidRPr="00815780">
        <w:rPr>
          <w:rFonts w:ascii="Times New Roman" w:hAnsi="Times New Roman" w:cs="Times New Roman"/>
          <w:b/>
          <w:sz w:val="24"/>
          <w:szCs w:val="24"/>
        </w:rPr>
        <w:br/>
      </w:r>
      <w:r w:rsidR="0001482D" w:rsidRPr="00815780">
        <w:rPr>
          <w:rFonts w:ascii="Times New Roman" w:hAnsi="Times New Roman" w:cs="Times New Roman"/>
          <w:b/>
          <w:sz w:val="24"/>
          <w:szCs w:val="24"/>
        </w:rPr>
        <w:br/>
        <w:t xml:space="preserve">                                                  </w:t>
      </w:r>
      <w:r w:rsidRPr="008157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21C8" w:rsidRPr="00815780">
        <w:rPr>
          <w:rFonts w:ascii="Times New Roman" w:hAnsi="Times New Roman" w:cs="Times New Roman"/>
          <w:b/>
          <w:sz w:val="24"/>
          <w:szCs w:val="24"/>
        </w:rPr>
        <w:br/>
      </w:r>
    </w:p>
    <w:p w14:paraId="05C47D97" w14:textId="77777777" w:rsidR="00F131CE" w:rsidRPr="000E4831" w:rsidRDefault="00F131CE" w:rsidP="00F131CE">
      <w:pPr>
        <w:ind w:firstLine="0"/>
        <w:jc w:val="center"/>
        <w:rPr>
          <w:rFonts w:ascii="Times New Roman" w:hAnsi="Times New Roman" w:cs="Times New Roman"/>
          <w:b/>
          <w:szCs w:val="28"/>
        </w:rPr>
      </w:pPr>
      <w:r w:rsidRPr="000E4831">
        <w:rPr>
          <w:rFonts w:ascii="Times New Roman" w:hAnsi="Times New Roman" w:cs="Times New Roman"/>
          <w:b/>
          <w:szCs w:val="28"/>
        </w:rPr>
        <w:lastRenderedPageBreak/>
        <w:t>1. Введение</w:t>
      </w:r>
    </w:p>
    <w:p w14:paraId="5E12AF9E" w14:textId="574BDD9F" w:rsidR="00F131CE" w:rsidRPr="00B90C2E" w:rsidRDefault="00F131CE" w:rsidP="00F131CE">
      <w:pPr>
        <w:contextualSpacing/>
        <w:jc w:val="both"/>
        <w:rPr>
          <w:rFonts w:ascii="Times New Roman" w:hAnsi="Times New Roman" w:cs="Times New Roman"/>
        </w:rPr>
      </w:pPr>
      <w:r w:rsidRPr="00B90C2E">
        <w:rPr>
          <w:rFonts w:ascii="Times New Roman" w:hAnsi="Times New Roman" w:cs="Times New Roman"/>
        </w:rPr>
        <w:t>Качество городской среды является одним из ключевых факторов, определяющих здоровье и благополучие населения, а также устойчивость городских экосистем. В условиях непрерыв</w:t>
      </w:r>
      <w:r w:rsidR="00ED5B0E">
        <w:rPr>
          <w:rFonts w:ascii="Times New Roman" w:hAnsi="Times New Roman" w:cs="Times New Roman"/>
        </w:rPr>
        <w:t>ного роста городов и увеличения</w:t>
      </w:r>
      <w:r w:rsidR="00ED5B0E" w:rsidRPr="00ED5B0E">
        <w:rPr>
          <w:rFonts w:ascii="Times New Roman" w:hAnsi="Times New Roman" w:cs="Times New Roman"/>
        </w:rPr>
        <w:t xml:space="preserve"> </w:t>
      </w:r>
      <w:r w:rsidRPr="00B90C2E">
        <w:rPr>
          <w:rFonts w:ascii="Times New Roman" w:hAnsi="Times New Roman" w:cs="Times New Roman"/>
        </w:rPr>
        <w:t>антропогенной нагрузки, почвы урбанизированных территорий подвергаются значительным изменениям и загрязнениям. Дорожное движение, промышленные предприятия, коммунально-бытовые отходы, строительная деятельность – все это приводит к накоплению в почве тяжелых металлов, нефтепродуктов, солей и других токсичных веществ. Эти загрязнители не только ухудшают плодородие почв и их способность к самоочищению, но и представляют прямую угрозу для растительного и животного мира, а также для здоровья человека, проникая в пищевые цепи и грунтовые воды.</w:t>
      </w:r>
    </w:p>
    <w:p w14:paraId="0DE82F39" w14:textId="77777777" w:rsidR="00F131CE" w:rsidRPr="00B90C2E" w:rsidRDefault="00F131CE" w:rsidP="00F131CE">
      <w:pPr>
        <w:jc w:val="both"/>
        <w:rPr>
          <w:rFonts w:ascii="Times New Roman" w:hAnsi="Times New Roman" w:cs="Times New Roman"/>
        </w:rPr>
      </w:pPr>
      <w:r w:rsidRPr="00B90C2E">
        <w:rPr>
          <w:rFonts w:ascii="Times New Roman" w:hAnsi="Times New Roman" w:cs="Times New Roman"/>
        </w:rPr>
        <w:t>Город Избербаш, как и многие другие города, сталкивается с проблемой антропогенной трансформации и загрязнения почвенного покрова. Изучение качества почв на различных участках города имеет важное экологическое и санитарно-гигиеническое значение, позволяя выявить наиболее проблемные зоны и разработать рекомендации по их оздоровлению.</w:t>
      </w:r>
    </w:p>
    <w:p w14:paraId="1F6843A0" w14:textId="77777777" w:rsidR="00F131CE" w:rsidRPr="00B90C2E" w:rsidRDefault="00F131CE" w:rsidP="00F131CE">
      <w:pPr>
        <w:jc w:val="both"/>
        <w:rPr>
          <w:rFonts w:ascii="Times New Roman" w:hAnsi="Times New Roman" w:cs="Times New Roman"/>
        </w:rPr>
      </w:pPr>
      <w:r w:rsidRPr="00B90C2E">
        <w:rPr>
          <w:rFonts w:ascii="Times New Roman" w:hAnsi="Times New Roman" w:cs="Times New Roman"/>
        </w:rPr>
        <w:t>В качестве тест-объекта в данной работе был выбран редис (</w:t>
      </w:r>
      <w:proofErr w:type="spellStart"/>
      <w:r w:rsidRPr="00B90C2E">
        <w:rPr>
          <w:rFonts w:ascii="Times New Roman" w:hAnsi="Times New Roman" w:cs="Times New Roman"/>
        </w:rPr>
        <w:t>Raphanus</w:t>
      </w:r>
      <w:proofErr w:type="spellEnd"/>
      <w:r w:rsidRPr="00B90C2E">
        <w:rPr>
          <w:rFonts w:ascii="Times New Roman" w:hAnsi="Times New Roman" w:cs="Times New Roman"/>
        </w:rPr>
        <w:t xml:space="preserve"> </w:t>
      </w:r>
      <w:proofErr w:type="spellStart"/>
      <w:r w:rsidRPr="00B90C2E">
        <w:rPr>
          <w:rFonts w:ascii="Times New Roman" w:hAnsi="Times New Roman" w:cs="Times New Roman"/>
        </w:rPr>
        <w:t>sativus</w:t>
      </w:r>
      <w:proofErr w:type="spellEnd"/>
      <w:r w:rsidRPr="00B90C2E">
        <w:rPr>
          <w:rFonts w:ascii="Times New Roman" w:hAnsi="Times New Roman" w:cs="Times New Roman"/>
        </w:rPr>
        <w:t>), который обладает рядом характеристик, делающих его удобным и эффективным биоиндикатором. К ним относятся короткий вегетационный период, высокая чувствительность к широкому спектру загрязнителей, простота культивирования и легкость фиксации морфометрических изменений, так</w:t>
      </w:r>
      <w:r>
        <w:rPr>
          <w:rFonts w:ascii="Times New Roman" w:hAnsi="Times New Roman" w:cs="Times New Roman"/>
        </w:rPr>
        <w:t xml:space="preserve">их как всхожесть, длина </w:t>
      </w:r>
      <w:r w:rsidRPr="00B90C2E">
        <w:rPr>
          <w:rFonts w:ascii="Times New Roman" w:hAnsi="Times New Roman" w:cs="Times New Roman"/>
        </w:rPr>
        <w:t>корня и побега.</w:t>
      </w:r>
    </w:p>
    <w:p w14:paraId="7DF70127" w14:textId="77777777" w:rsidR="00F131CE" w:rsidRPr="00B90C2E" w:rsidRDefault="00F131CE" w:rsidP="00ED5B0E">
      <w:pPr>
        <w:jc w:val="both"/>
        <w:rPr>
          <w:rFonts w:ascii="Times New Roman" w:hAnsi="Times New Roman" w:cs="Times New Roman"/>
        </w:rPr>
      </w:pPr>
      <w:r w:rsidRPr="00F567CA">
        <w:rPr>
          <w:rFonts w:ascii="Times New Roman" w:hAnsi="Times New Roman" w:cs="Times New Roman"/>
          <w:b/>
        </w:rPr>
        <w:t>Цель работы:</w:t>
      </w:r>
      <w:r w:rsidRPr="00B90C2E">
        <w:rPr>
          <w:rFonts w:ascii="Times New Roman" w:hAnsi="Times New Roman" w:cs="Times New Roman"/>
        </w:rPr>
        <w:t xml:space="preserve"> определение качества почв различных участков городской среды методом биологической индикации.</w:t>
      </w:r>
    </w:p>
    <w:p w14:paraId="07F41F92" w14:textId="77777777" w:rsidR="00F131CE" w:rsidRPr="000E4831" w:rsidRDefault="00F131CE" w:rsidP="00ED5B0E">
      <w:pPr>
        <w:rPr>
          <w:rFonts w:ascii="Times New Roman" w:hAnsi="Times New Roman" w:cs="Times New Roman"/>
          <w:b/>
          <w:szCs w:val="28"/>
        </w:rPr>
      </w:pPr>
      <w:r w:rsidRPr="000E4831">
        <w:rPr>
          <w:rFonts w:ascii="Times New Roman" w:hAnsi="Times New Roman" w:cs="Times New Roman"/>
          <w:b/>
          <w:szCs w:val="28"/>
        </w:rPr>
        <w:t>Основные задачи работы:</w:t>
      </w:r>
    </w:p>
    <w:p w14:paraId="3B6BD4D1" w14:textId="77777777" w:rsidR="00F131CE" w:rsidRPr="00B90C2E" w:rsidRDefault="00F131CE" w:rsidP="00F131CE">
      <w:pPr>
        <w:ind w:firstLine="0"/>
        <w:jc w:val="both"/>
        <w:rPr>
          <w:rFonts w:ascii="Times New Roman" w:hAnsi="Times New Roman" w:cs="Times New Roman"/>
        </w:rPr>
      </w:pPr>
      <w:r w:rsidRPr="00B90C2E">
        <w:rPr>
          <w:rFonts w:ascii="Times New Roman" w:hAnsi="Times New Roman" w:cs="Times New Roman"/>
        </w:rPr>
        <w:t>1.  Изучить теоретические основы биологической индикации и особенности городских почв.</w:t>
      </w:r>
    </w:p>
    <w:p w14:paraId="32D03948" w14:textId="77777777" w:rsidR="00F131CE" w:rsidRPr="00B90C2E" w:rsidRDefault="00F131CE" w:rsidP="00F131CE">
      <w:pPr>
        <w:ind w:firstLine="0"/>
        <w:jc w:val="both"/>
        <w:rPr>
          <w:rFonts w:ascii="Times New Roman" w:hAnsi="Times New Roman" w:cs="Times New Roman"/>
        </w:rPr>
      </w:pPr>
      <w:r w:rsidRPr="00B90C2E">
        <w:rPr>
          <w:rFonts w:ascii="Times New Roman" w:hAnsi="Times New Roman" w:cs="Times New Roman"/>
        </w:rPr>
        <w:t>2.  Обосновать выбор редиса (</w:t>
      </w:r>
      <w:proofErr w:type="spellStart"/>
      <w:r w:rsidRPr="00B90C2E">
        <w:rPr>
          <w:rFonts w:ascii="Times New Roman" w:hAnsi="Times New Roman" w:cs="Times New Roman"/>
        </w:rPr>
        <w:t>Raphanus</w:t>
      </w:r>
      <w:proofErr w:type="spellEnd"/>
      <w:r w:rsidRPr="00B90C2E">
        <w:rPr>
          <w:rFonts w:ascii="Times New Roman" w:hAnsi="Times New Roman" w:cs="Times New Roman"/>
        </w:rPr>
        <w:t xml:space="preserve"> </w:t>
      </w:r>
      <w:proofErr w:type="spellStart"/>
      <w:r w:rsidRPr="00B90C2E">
        <w:rPr>
          <w:rFonts w:ascii="Times New Roman" w:hAnsi="Times New Roman" w:cs="Times New Roman"/>
        </w:rPr>
        <w:t>sativus</w:t>
      </w:r>
      <w:proofErr w:type="spellEnd"/>
      <w:r w:rsidRPr="00B90C2E">
        <w:rPr>
          <w:rFonts w:ascii="Times New Roman" w:hAnsi="Times New Roman" w:cs="Times New Roman"/>
        </w:rPr>
        <w:t>) в качестве тест-объекта для биоиндикационных исследований качества почв.</w:t>
      </w:r>
    </w:p>
    <w:p w14:paraId="79325373" w14:textId="77777777" w:rsidR="00F131CE" w:rsidRPr="00B90C2E" w:rsidRDefault="00F131CE" w:rsidP="00F131CE">
      <w:pPr>
        <w:ind w:firstLine="0"/>
        <w:jc w:val="both"/>
        <w:rPr>
          <w:rFonts w:ascii="Times New Roman" w:hAnsi="Times New Roman" w:cs="Times New Roman"/>
        </w:rPr>
      </w:pPr>
      <w:r w:rsidRPr="00B90C2E">
        <w:rPr>
          <w:rFonts w:ascii="Times New Roman" w:hAnsi="Times New Roman" w:cs="Times New Roman"/>
        </w:rPr>
        <w:t>3.  Произвести отбор проб почв с различных участков города Избербаш, характеризующихся разной степенью антропогенной нагрузки.</w:t>
      </w:r>
    </w:p>
    <w:p w14:paraId="1AB849E2" w14:textId="77777777" w:rsidR="00F131CE" w:rsidRPr="00B90C2E" w:rsidRDefault="00F131CE" w:rsidP="00F131CE">
      <w:pPr>
        <w:ind w:firstLine="0"/>
        <w:jc w:val="both"/>
        <w:rPr>
          <w:rFonts w:ascii="Times New Roman" w:hAnsi="Times New Roman" w:cs="Times New Roman"/>
        </w:rPr>
      </w:pPr>
      <w:r w:rsidRPr="00B90C2E">
        <w:rPr>
          <w:rFonts w:ascii="Times New Roman" w:hAnsi="Times New Roman" w:cs="Times New Roman"/>
        </w:rPr>
        <w:t>4.  Провести лабораторный биоиндикационный эксперимент с редисом на отобранных пробах почв.</w:t>
      </w:r>
    </w:p>
    <w:p w14:paraId="2AF7142E" w14:textId="77777777" w:rsidR="00F131CE" w:rsidRPr="00B90C2E" w:rsidRDefault="00F131CE" w:rsidP="00F131CE">
      <w:pPr>
        <w:ind w:firstLine="0"/>
        <w:jc w:val="both"/>
        <w:rPr>
          <w:rFonts w:ascii="Times New Roman" w:hAnsi="Times New Roman" w:cs="Times New Roman"/>
        </w:rPr>
      </w:pPr>
      <w:r w:rsidRPr="00B90C2E">
        <w:rPr>
          <w:rFonts w:ascii="Times New Roman" w:hAnsi="Times New Roman" w:cs="Times New Roman"/>
        </w:rPr>
        <w:t>5.  Оценить морфометрические показатели редиса (всхож</w:t>
      </w:r>
      <w:r>
        <w:rPr>
          <w:rFonts w:ascii="Times New Roman" w:hAnsi="Times New Roman" w:cs="Times New Roman"/>
        </w:rPr>
        <w:t xml:space="preserve">есть семян, длина </w:t>
      </w:r>
      <w:r w:rsidRPr="00B90C2E">
        <w:rPr>
          <w:rFonts w:ascii="Times New Roman" w:hAnsi="Times New Roman" w:cs="Times New Roman"/>
        </w:rPr>
        <w:t>побега) в зависимости от источника почвенной пробы.</w:t>
      </w:r>
    </w:p>
    <w:p w14:paraId="63CE0193" w14:textId="77777777" w:rsidR="00F131CE" w:rsidRPr="00B90C2E" w:rsidRDefault="00F131CE" w:rsidP="00F131CE">
      <w:pPr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Анализировать</w:t>
      </w:r>
      <w:r w:rsidRPr="00B90C2E">
        <w:rPr>
          <w:rFonts w:ascii="Times New Roman" w:hAnsi="Times New Roman" w:cs="Times New Roman"/>
        </w:rPr>
        <w:t xml:space="preserve"> полученные результаты и сделать выводы о качестве почв исследуемых участков города Избербаш.</w:t>
      </w:r>
    </w:p>
    <w:p w14:paraId="711F4E93" w14:textId="09A22F7E" w:rsidR="00F131CE" w:rsidRPr="00B90C2E" w:rsidRDefault="00F131CE" w:rsidP="00ED5B0E">
      <w:pPr>
        <w:jc w:val="both"/>
        <w:rPr>
          <w:rFonts w:ascii="Times New Roman" w:hAnsi="Times New Roman" w:cs="Times New Roman"/>
        </w:rPr>
      </w:pPr>
      <w:r w:rsidRPr="00F131CE">
        <w:rPr>
          <w:rFonts w:ascii="Times New Roman" w:hAnsi="Times New Roman" w:cs="Times New Roman"/>
          <w:b/>
        </w:rPr>
        <w:t>Актуальность</w:t>
      </w:r>
      <w:r w:rsidR="00DF3699">
        <w:rPr>
          <w:rFonts w:ascii="Times New Roman" w:hAnsi="Times New Roman" w:cs="Times New Roman"/>
          <w:b/>
        </w:rPr>
        <w:t xml:space="preserve"> работы</w:t>
      </w:r>
      <w:r>
        <w:rPr>
          <w:rFonts w:ascii="Times New Roman" w:hAnsi="Times New Roman" w:cs="Times New Roman"/>
          <w:b/>
        </w:rPr>
        <w:t xml:space="preserve"> </w:t>
      </w:r>
      <w:r w:rsidR="00DF3699" w:rsidRPr="00DF3699">
        <w:rPr>
          <w:rFonts w:ascii="Times New Roman" w:hAnsi="Times New Roman" w:cs="Times New Roman"/>
        </w:rPr>
        <w:t>обусловлена необходимостью получения объективной информации о сос</w:t>
      </w:r>
      <w:r w:rsidR="00DF3699">
        <w:rPr>
          <w:rFonts w:ascii="Times New Roman" w:hAnsi="Times New Roman" w:cs="Times New Roman"/>
        </w:rPr>
        <w:t xml:space="preserve">тоянии почвенного покрова г. </w:t>
      </w:r>
      <w:r w:rsidR="00DF3699" w:rsidRPr="00DF3699">
        <w:rPr>
          <w:rFonts w:ascii="Times New Roman" w:hAnsi="Times New Roman" w:cs="Times New Roman"/>
        </w:rPr>
        <w:t>Избербаш для оценки экологической безопасности территории и разработки мероприятий по охране окружающей среды.</w:t>
      </w:r>
      <w:r w:rsidR="00DF3699" w:rsidRPr="00DF3699">
        <w:rPr>
          <w:rFonts w:ascii="Times New Roman" w:hAnsi="Times New Roman" w:cs="Times New Roman"/>
          <w:b/>
        </w:rPr>
        <w:t xml:space="preserve"> </w:t>
      </w:r>
      <w:r w:rsidR="00DF3699">
        <w:rPr>
          <w:rFonts w:ascii="Times New Roman" w:hAnsi="Times New Roman" w:cs="Times New Roman"/>
        </w:rPr>
        <w:t>П</w:t>
      </w:r>
      <w:r w:rsidRPr="00B90C2E">
        <w:rPr>
          <w:rFonts w:ascii="Times New Roman" w:hAnsi="Times New Roman" w:cs="Times New Roman"/>
        </w:rPr>
        <w:t>рименение биоиндикационного подхода с использованием редиса позволит оперативно и экономически эффективно оценить степень антропогенной нагрузки на почвенные экосистемы города.</w:t>
      </w:r>
    </w:p>
    <w:p w14:paraId="59164600" w14:textId="789CC33E" w:rsidR="00F131CE" w:rsidRPr="00594B45" w:rsidRDefault="00F131CE" w:rsidP="00ED5B0E">
      <w:pPr>
        <w:contextualSpacing/>
        <w:jc w:val="both"/>
        <w:rPr>
          <w:rFonts w:ascii="Times New Roman" w:hAnsi="Times New Roman" w:cs="Times New Roman"/>
          <w:szCs w:val="28"/>
        </w:rPr>
      </w:pPr>
      <w:r w:rsidRPr="00594B45">
        <w:rPr>
          <w:rFonts w:ascii="Times New Roman" w:hAnsi="Times New Roman" w:cs="Times New Roman"/>
          <w:b/>
          <w:szCs w:val="28"/>
        </w:rPr>
        <w:t>Место и сроки проведения исследования:</w:t>
      </w:r>
      <w:r w:rsidRPr="00594B45">
        <w:rPr>
          <w:rFonts w:ascii="Times New Roman" w:hAnsi="Times New Roman" w:cs="Times New Roman"/>
          <w:szCs w:val="28"/>
        </w:rPr>
        <w:t xml:space="preserve"> МКОУ «СОШ №2», </w:t>
      </w:r>
      <w:r w:rsidR="008367BD">
        <w:rPr>
          <w:rFonts w:ascii="Times New Roman" w:hAnsi="Times New Roman" w:cs="Times New Roman"/>
          <w:szCs w:val="28"/>
        </w:rPr>
        <w:br/>
      </w:r>
      <w:r>
        <w:rPr>
          <w:rFonts w:ascii="Times New Roman" w:hAnsi="Times New Roman" w:cs="Times New Roman"/>
          <w:szCs w:val="28"/>
        </w:rPr>
        <w:t xml:space="preserve">октябрь </w:t>
      </w:r>
      <w:r w:rsidRPr="00594B45">
        <w:rPr>
          <w:rFonts w:ascii="Times New Roman" w:hAnsi="Times New Roman" w:cs="Times New Roman"/>
          <w:szCs w:val="28"/>
        </w:rPr>
        <w:t>202</w:t>
      </w:r>
      <w:r>
        <w:rPr>
          <w:rFonts w:ascii="Times New Roman" w:hAnsi="Times New Roman" w:cs="Times New Roman"/>
          <w:szCs w:val="28"/>
        </w:rPr>
        <w:t>5</w:t>
      </w:r>
      <w:r w:rsidRPr="00594B45">
        <w:rPr>
          <w:rFonts w:ascii="Times New Roman" w:hAnsi="Times New Roman" w:cs="Times New Roman"/>
          <w:szCs w:val="28"/>
        </w:rPr>
        <w:t>г.</w:t>
      </w:r>
    </w:p>
    <w:p w14:paraId="10676FEE" w14:textId="13790AC8" w:rsidR="00F131CE" w:rsidRPr="009D437B" w:rsidRDefault="009D437B" w:rsidP="009D437B">
      <w:pPr>
        <w:autoSpaceDE w:val="0"/>
        <w:autoSpaceDN w:val="0"/>
        <w:adjustRightInd w:val="0"/>
        <w:ind w:firstLine="0"/>
        <w:jc w:val="center"/>
        <w:rPr>
          <w:rFonts w:ascii="Times New Roman" w:eastAsia="Times New Roman" w:hAnsi="Times New Roman" w:cs="Times New Roman"/>
          <w:szCs w:val="28"/>
        </w:rPr>
      </w:pPr>
      <w:r w:rsidRPr="009D437B">
        <w:rPr>
          <w:rFonts w:ascii="Times New Roman" w:hAnsi="Times New Roman" w:cs="Times New Roman"/>
          <w:b/>
          <w:szCs w:val="28"/>
        </w:rPr>
        <w:lastRenderedPageBreak/>
        <w:t>2.</w:t>
      </w:r>
      <w:r w:rsidRPr="009D437B">
        <w:rPr>
          <w:rFonts w:ascii="Times New Roman" w:hAnsi="Times New Roman" w:cs="Times New Roman"/>
          <w:b/>
          <w:color w:val="000000"/>
          <w:szCs w:val="28"/>
        </w:rPr>
        <w:t xml:space="preserve">  </w:t>
      </w:r>
      <w:proofErr w:type="spellStart"/>
      <w:r w:rsidRPr="009D437B">
        <w:rPr>
          <w:rFonts w:ascii="Times New Roman" w:hAnsi="Times New Roman" w:cs="Times New Roman"/>
          <w:b/>
          <w:color w:val="000000"/>
          <w:szCs w:val="28"/>
        </w:rPr>
        <w:t>Биоиндикация</w:t>
      </w:r>
      <w:proofErr w:type="spellEnd"/>
      <w:r w:rsidRPr="009D437B">
        <w:rPr>
          <w:rFonts w:ascii="Times New Roman" w:hAnsi="Times New Roman" w:cs="Times New Roman"/>
          <w:b/>
          <w:color w:val="000000"/>
          <w:szCs w:val="28"/>
        </w:rPr>
        <w:t>-метод оценки качества окружающей среды</w:t>
      </w:r>
    </w:p>
    <w:p w14:paraId="6F625F11" w14:textId="77777777" w:rsidR="009D437B" w:rsidRPr="009D437B" w:rsidRDefault="009D437B" w:rsidP="009D437B">
      <w:pPr>
        <w:tabs>
          <w:tab w:val="left" w:pos="3720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  <w:r w:rsidRPr="009D437B">
        <w:rPr>
          <w:rFonts w:ascii="Times New Roman" w:hAnsi="Times New Roman" w:cs="Times New Roman"/>
          <w:b/>
          <w:szCs w:val="28"/>
        </w:rPr>
        <w:t xml:space="preserve">2.1. История развития </w:t>
      </w:r>
      <w:proofErr w:type="spellStart"/>
      <w:r w:rsidRPr="009D437B">
        <w:rPr>
          <w:rFonts w:ascii="Times New Roman" w:hAnsi="Times New Roman" w:cs="Times New Roman"/>
          <w:b/>
          <w:szCs w:val="28"/>
        </w:rPr>
        <w:t>биоиндикации</w:t>
      </w:r>
      <w:proofErr w:type="spellEnd"/>
    </w:p>
    <w:p w14:paraId="5D636918" w14:textId="0D096292" w:rsidR="001C6FE3" w:rsidRPr="001C6FE3" w:rsidRDefault="001C6FE3" w:rsidP="00C91155">
      <w:pPr>
        <w:shd w:val="clear" w:color="auto" w:fill="FFFFFF"/>
        <w:spacing w:after="285"/>
        <w:contextualSpacing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1C6FE3">
        <w:rPr>
          <w:rFonts w:ascii="Times New Roman" w:eastAsia="Times New Roman" w:hAnsi="Times New Roman" w:cs="Times New Roman"/>
          <w:szCs w:val="28"/>
          <w:lang w:eastAsia="ru-RU"/>
        </w:rPr>
        <w:t xml:space="preserve">Ещё в I веке до н. э. </w:t>
      </w:r>
      <w:proofErr w:type="spellStart"/>
      <w:r w:rsidRPr="001C6FE3">
        <w:rPr>
          <w:rFonts w:ascii="Times New Roman" w:eastAsia="Times New Roman" w:hAnsi="Times New Roman" w:cs="Times New Roman"/>
          <w:szCs w:val="28"/>
          <w:lang w:eastAsia="ru-RU"/>
        </w:rPr>
        <w:t>Колумелла</w:t>
      </w:r>
      <w:proofErr w:type="spellEnd"/>
      <w:r w:rsidRPr="001C6FE3">
        <w:rPr>
          <w:rFonts w:ascii="Times New Roman" w:eastAsia="Times New Roman" w:hAnsi="Times New Roman" w:cs="Times New Roman"/>
          <w:szCs w:val="28"/>
          <w:lang w:eastAsia="ru-RU"/>
        </w:rPr>
        <w:t xml:space="preserve"> выдвинул идею </w:t>
      </w:r>
      <w:proofErr w:type="spellStart"/>
      <w:r w:rsidRPr="001C6FE3">
        <w:rPr>
          <w:rFonts w:ascii="Times New Roman" w:eastAsia="Times New Roman" w:hAnsi="Times New Roman" w:cs="Times New Roman"/>
          <w:szCs w:val="28"/>
          <w:lang w:eastAsia="ru-RU"/>
        </w:rPr>
        <w:t>биоиндикации</w:t>
      </w:r>
      <w:proofErr w:type="spellEnd"/>
      <w:r w:rsidRPr="001C6FE3">
        <w:rPr>
          <w:rFonts w:ascii="Times New Roman" w:eastAsia="Times New Roman" w:hAnsi="Times New Roman" w:cs="Times New Roman"/>
          <w:szCs w:val="28"/>
          <w:lang w:eastAsia="ru-RU"/>
        </w:rPr>
        <w:t xml:space="preserve"> по растениям: "Рачительному хозяину подобает по листве деревьев, по травам или уже поспевшим плодам иметь возможность здраво судить о свойствах почвы и знать, что может хорошо на ней расти". Направление получило название “ландшафтная </w:t>
      </w:r>
      <w:proofErr w:type="spellStart"/>
      <w:r w:rsidRPr="001C6FE3">
        <w:rPr>
          <w:rFonts w:ascii="Times New Roman" w:eastAsia="Times New Roman" w:hAnsi="Times New Roman" w:cs="Times New Roman"/>
          <w:szCs w:val="28"/>
          <w:lang w:eastAsia="ru-RU"/>
        </w:rPr>
        <w:t>биоиндикация</w:t>
      </w:r>
      <w:proofErr w:type="spellEnd"/>
      <w:r w:rsidRPr="001C6FE3">
        <w:rPr>
          <w:rFonts w:ascii="Times New Roman" w:eastAsia="Times New Roman" w:hAnsi="Times New Roman" w:cs="Times New Roman"/>
          <w:szCs w:val="28"/>
          <w:lang w:eastAsia="ru-RU"/>
        </w:rPr>
        <w:t>” и успешно используется в практических целях.</w:t>
      </w:r>
    </w:p>
    <w:p w14:paraId="49C3B800" w14:textId="77777777" w:rsidR="001C6FE3" w:rsidRPr="001C6FE3" w:rsidRDefault="001C6FE3" w:rsidP="001C6FE3">
      <w:pPr>
        <w:shd w:val="clear" w:color="auto" w:fill="FFFFFF"/>
        <w:spacing w:after="285"/>
        <w:contextualSpacing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1C6FE3">
        <w:rPr>
          <w:rFonts w:ascii="Times New Roman" w:eastAsia="Times New Roman" w:hAnsi="Times New Roman" w:cs="Times New Roman"/>
          <w:szCs w:val="28"/>
          <w:lang w:eastAsia="ru-RU"/>
        </w:rPr>
        <w:t xml:space="preserve">Основоположником биоиндикационного использования растений, оценки свойств почв и подстилающих горных пород по особенностям развития растений и составу растительного покрова в нашей стране считают </w:t>
      </w:r>
      <w:proofErr w:type="gramStart"/>
      <w:r w:rsidRPr="001C6FE3">
        <w:rPr>
          <w:rFonts w:ascii="Times New Roman" w:eastAsia="Times New Roman" w:hAnsi="Times New Roman" w:cs="Times New Roman"/>
          <w:szCs w:val="28"/>
          <w:lang w:eastAsia="ru-RU"/>
        </w:rPr>
        <w:t>А.П.</w:t>
      </w:r>
      <w:proofErr w:type="gramEnd"/>
      <w:r w:rsidRPr="001C6FE3">
        <w:rPr>
          <w:rFonts w:ascii="Times New Roman" w:eastAsia="Times New Roman" w:hAnsi="Times New Roman" w:cs="Times New Roman"/>
          <w:szCs w:val="28"/>
          <w:lang w:eastAsia="ru-RU"/>
        </w:rPr>
        <w:t xml:space="preserve"> Карпинского. Обоснование возможности использования растений и растительных сообществ в целях индикации полезных ископаемых, направленности геохимических процессов дали идеи </w:t>
      </w:r>
      <w:proofErr w:type="gramStart"/>
      <w:r w:rsidRPr="001C6FE3">
        <w:rPr>
          <w:rFonts w:ascii="Times New Roman" w:eastAsia="Times New Roman" w:hAnsi="Times New Roman" w:cs="Times New Roman"/>
          <w:szCs w:val="28"/>
          <w:lang w:eastAsia="ru-RU"/>
        </w:rPr>
        <w:t>В.И.</w:t>
      </w:r>
      <w:proofErr w:type="gramEnd"/>
      <w:r w:rsidRPr="001C6FE3">
        <w:rPr>
          <w:rFonts w:ascii="Times New Roman" w:eastAsia="Times New Roman" w:hAnsi="Times New Roman" w:cs="Times New Roman"/>
          <w:szCs w:val="28"/>
          <w:lang w:eastAsia="ru-RU"/>
        </w:rPr>
        <w:t xml:space="preserve"> Вернадского (1926,1934), А.П. Виноградова (1952, 1954).</w:t>
      </w:r>
    </w:p>
    <w:p w14:paraId="7476C29F" w14:textId="0E54DB38" w:rsidR="001C6FE3" w:rsidRPr="001C6FE3" w:rsidRDefault="001C6FE3" w:rsidP="00C91155">
      <w:pPr>
        <w:shd w:val="clear" w:color="auto" w:fill="FFFFFF"/>
        <w:spacing w:after="285"/>
        <w:contextualSpacing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1C6FE3">
        <w:rPr>
          <w:rFonts w:ascii="Times New Roman" w:eastAsia="Times New Roman" w:hAnsi="Times New Roman" w:cs="Times New Roman"/>
          <w:szCs w:val="28"/>
          <w:lang w:eastAsia="ru-RU"/>
        </w:rPr>
        <w:t xml:space="preserve">В </w:t>
      </w:r>
      <w:r w:rsidR="00E35828" w:rsidRPr="001C6FE3">
        <w:rPr>
          <w:rFonts w:ascii="Times New Roman" w:eastAsia="Times New Roman" w:hAnsi="Times New Roman" w:cs="Times New Roman"/>
          <w:szCs w:val="28"/>
          <w:lang w:eastAsia="ru-RU"/>
        </w:rPr>
        <w:t>биоиндикационных</w:t>
      </w:r>
      <w:r w:rsidRPr="001C6FE3">
        <w:rPr>
          <w:rFonts w:ascii="Times New Roman" w:eastAsia="Times New Roman" w:hAnsi="Times New Roman" w:cs="Times New Roman"/>
          <w:szCs w:val="28"/>
          <w:lang w:eastAsia="ru-RU"/>
        </w:rPr>
        <w:t xml:space="preserve"> исследованиях к настоящему времени наметились направления при </w:t>
      </w:r>
      <w:r w:rsidR="00E35828" w:rsidRPr="001C6FE3">
        <w:rPr>
          <w:rFonts w:ascii="Times New Roman" w:eastAsia="Times New Roman" w:hAnsi="Times New Roman" w:cs="Times New Roman"/>
          <w:szCs w:val="28"/>
          <w:lang w:eastAsia="ru-RU"/>
        </w:rPr>
        <w:t>использовании</w:t>
      </w:r>
      <w:r w:rsidRPr="001C6FE3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="00E35828" w:rsidRPr="001C6FE3">
        <w:rPr>
          <w:rFonts w:ascii="Times New Roman" w:eastAsia="Times New Roman" w:hAnsi="Times New Roman" w:cs="Times New Roman"/>
          <w:szCs w:val="28"/>
          <w:lang w:eastAsia="ru-RU"/>
        </w:rPr>
        <w:t>различных</w:t>
      </w:r>
      <w:r w:rsidRPr="001C6FE3">
        <w:rPr>
          <w:rFonts w:ascii="Times New Roman" w:eastAsia="Times New Roman" w:hAnsi="Times New Roman" w:cs="Times New Roman"/>
          <w:szCs w:val="28"/>
          <w:lang w:eastAsia="ru-RU"/>
        </w:rPr>
        <w:t xml:space="preserve"> групп живых организмов: микроорганизмов, водорослей, </w:t>
      </w:r>
      <w:r w:rsidR="00E35828" w:rsidRPr="001C6FE3">
        <w:rPr>
          <w:rFonts w:ascii="Times New Roman" w:eastAsia="Times New Roman" w:hAnsi="Times New Roman" w:cs="Times New Roman"/>
          <w:szCs w:val="28"/>
          <w:lang w:eastAsia="ru-RU"/>
        </w:rPr>
        <w:t>растений</w:t>
      </w:r>
      <w:r w:rsidRPr="001C6FE3">
        <w:rPr>
          <w:rFonts w:ascii="Times New Roman" w:eastAsia="Times New Roman" w:hAnsi="Times New Roman" w:cs="Times New Roman"/>
          <w:szCs w:val="28"/>
          <w:lang w:eastAsia="ru-RU"/>
        </w:rPr>
        <w:t xml:space="preserve">, животных. С ухудшением экологических условий окружающей среды и возникновением проблем её охраны большее </w:t>
      </w:r>
      <w:r w:rsidR="00E35828" w:rsidRPr="001C6FE3">
        <w:rPr>
          <w:rFonts w:ascii="Times New Roman" w:eastAsia="Times New Roman" w:hAnsi="Times New Roman" w:cs="Times New Roman"/>
          <w:szCs w:val="28"/>
          <w:lang w:eastAsia="ru-RU"/>
        </w:rPr>
        <w:t>значение</w:t>
      </w:r>
      <w:r w:rsidRPr="001C6FE3">
        <w:rPr>
          <w:rFonts w:ascii="Times New Roman" w:eastAsia="Times New Roman" w:hAnsi="Times New Roman" w:cs="Times New Roman"/>
          <w:szCs w:val="28"/>
          <w:lang w:eastAsia="ru-RU"/>
        </w:rPr>
        <w:t xml:space="preserve"> приобретают биоиндикационные </w:t>
      </w:r>
      <w:r w:rsidR="00E35828" w:rsidRPr="001C6FE3">
        <w:rPr>
          <w:rFonts w:ascii="Times New Roman" w:eastAsia="Times New Roman" w:hAnsi="Times New Roman" w:cs="Times New Roman"/>
          <w:szCs w:val="28"/>
          <w:lang w:eastAsia="ru-RU"/>
        </w:rPr>
        <w:t>исследования</w:t>
      </w:r>
      <w:r w:rsidRPr="001C6FE3">
        <w:rPr>
          <w:rFonts w:ascii="Times New Roman" w:eastAsia="Times New Roman" w:hAnsi="Times New Roman" w:cs="Times New Roman"/>
          <w:szCs w:val="28"/>
          <w:lang w:eastAsia="ru-RU"/>
        </w:rPr>
        <w:t xml:space="preserve"> как природных, так и антропогенных загрязнений воды, воздуха, почвы, </w:t>
      </w:r>
      <w:r w:rsidR="00E35828" w:rsidRPr="001C6FE3">
        <w:rPr>
          <w:rFonts w:ascii="Times New Roman" w:eastAsia="Times New Roman" w:hAnsi="Times New Roman" w:cs="Times New Roman"/>
          <w:szCs w:val="28"/>
          <w:lang w:eastAsia="ru-RU"/>
        </w:rPr>
        <w:t>растительного</w:t>
      </w:r>
      <w:r w:rsidRPr="001C6FE3">
        <w:rPr>
          <w:rFonts w:ascii="Times New Roman" w:eastAsia="Times New Roman" w:hAnsi="Times New Roman" w:cs="Times New Roman"/>
          <w:szCs w:val="28"/>
          <w:lang w:eastAsia="ru-RU"/>
        </w:rPr>
        <w:t xml:space="preserve"> покрова, животного </w:t>
      </w:r>
      <w:r w:rsidR="00E35828" w:rsidRPr="001C6FE3">
        <w:rPr>
          <w:rFonts w:ascii="Times New Roman" w:eastAsia="Times New Roman" w:hAnsi="Times New Roman" w:cs="Times New Roman"/>
          <w:szCs w:val="28"/>
          <w:lang w:eastAsia="ru-RU"/>
        </w:rPr>
        <w:t>населения</w:t>
      </w:r>
      <w:r w:rsidRPr="001C6FE3">
        <w:rPr>
          <w:rFonts w:ascii="Times New Roman" w:eastAsia="Times New Roman" w:hAnsi="Times New Roman" w:cs="Times New Roman"/>
          <w:szCs w:val="28"/>
          <w:lang w:eastAsia="ru-RU"/>
        </w:rPr>
        <w:t xml:space="preserve"> (</w:t>
      </w:r>
      <w:proofErr w:type="gramStart"/>
      <w:r w:rsidRPr="001C6FE3">
        <w:rPr>
          <w:rFonts w:ascii="Times New Roman" w:eastAsia="Times New Roman" w:hAnsi="Times New Roman" w:cs="Times New Roman"/>
          <w:szCs w:val="28"/>
          <w:lang w:eastAsia="ru-RU"/>
        </w:rPr>
        <w:t>т.е.</w:t>
      </w:r>
      <w:proofErr w:type="gramEnd"/>
      <w:r w:rsidRPr="001C6FE3">
        <w:rPr>
          <w:rFonts w:ascii="Times New Roman" w:eastAsia="Times New Roman" w:hAnsi="Times New Roman" w:cs="Times New Roman"/>
          <w:szCs w:val="28"/>
          <w:lang w:eastAsia="ru-RU"/>
        </w:rPr>
        <w:t xml:space="preserve"> нарушенных биоценозов). Основой </w:t>
      </w:r>
      <w:proofErr w:type="gramStart"/>
      <w:r w:rsidRPr="001C6FE3">
        <w:rPr>
          <w:rFonts w:ascii="Times New Roman" w:eastAsia="Times New Roman" w:hAnsi="Times New Roman" w:cs="Times New Roman"/>
          <w:szCs w:val="28"/>
          <w:lang w:eastAsia="ru-RU"/>
        </w:rPr>
        <w:t>при биоиндикационных исследований</w:t>
      </w:r>
      <w:proofErr w:type="gramEnd"/>
      <w:r w:rsidRPr="001C6FE3">
        <w:rPr>
          <w:rFonts w:ascii="Times New Roman" w:eastAsia="Times New Roman" w:hAnsi="Times New Roman" w:cs="Times New Roman"/>
          <w:szCs w:val="28"/>
          <w:lang w:eastAsia="ru-RU"/>
        </w:rPr>
        <w:t xml:space="preserve"> загрязнений яв</w:t>
      </w:r>
      <w:r w:rsidR="00ED5B0E">
        <w:rPr>
          <w:rFonts w:ascii="Times New Roman" w:eastAsia="Times New Roman" w:hAnsi="Times New Roman" w:cs="Times New Roman"/>
          <w:szCs w:val="28"/>
          <w:lang w:eastAsia="ru-RU"/>
        </w:rPr>
        <w:t xml:space="preserve">илось учение о тяжелых </w:t>
      </w:r>
      <w:r w:rsidR="00E35828">
        <w:rPr>
          <w:rFonts w:ascii="Times New Roman" w:eastAsia="Times New Roman" w:hAnsi="Times New Roman" w:cs="Times New Roman"/>
          <w:szCs w:val="28"/>
          <w:lang w:eastAsia="ru-RU"/>
        </w:rPr>
        <w:t>металлах</w:t>
      </w:r>
      <w:r w:rsidR="00ED5B0E" w:rsidRPr="00ED5B0E">
        <w:rPr>
          <w:rFonts w:ascii="Times New Roman" w:eastAsia="Times New Roman" w:hAnsi="Times New Roman" w:cs="Times New Roman"/>
          <w:szCs w:val="28"/>
          <w:lang w:eastAsia="ru-RU"/>
        </w:rPr>
        <w:t xml:space="preserve">, </w:t>
      </w:r>
      <w:r w:rsidRPr="001C6FE3">
        <w:rPr>
          <w:rFonts w:ascii="Times New Roman" w:eastAsia="Times New Roman" w:hAnsi="Times New Roman" w:cs="Times New Roman"/>
          <w:szCs w:val="28"/>
          <w:lang w:eastAsia="ru-RU"/>
        </w:rPr>
        <w:t xml:space="preserve">возникшее более </w:t>
      </w:r>
      <w:r w:rsidR="00E35828" w:rsidRPr="001C6FE3">
        <w:rPr>
          <w:rFonts w:ascii="Times New Roman" w:eastAsia="Times New Roman" w:hAnsi="Times New Roman" w:cs="Times New Roman"/>
          <w:szCs w:val="28"/>
          <w:lang w:eastAsia="ru-RU"/>
        </w:rPr>
        <w:t>ста</w:t>
      </w:r>
      <w:r w:rsidRPr="001C6FE3">
        <w:rPr>
          <w:rFonts w:ascii="Times New Roman" w:eastAsia="Times New Roman" w:hAnsi="Times New Roman" w:cs="Times New Roman"/>
          <w:szCs w:val="28"/>
          <w:lang w:eastAsia="ru-RU"/>
        </w:rPr>
        <w:t xml:space="preserve"> лет то</w:t>
      </w:r>
      <w:r w:rsidR="00E35828">
        <w:rPr>
          <w:rFonts w:ascii="Times New Roman" w:eastAsia="Times New Roman" w:hAnsi="Times New Roman" w:cs="Times New Roman"/>
          <w:szCs w:val="28"/>
          <w:lang w:eastAsia="ru-RU"/>
        </w:rPr>
        <w:t xml:space="preserve">му назад. </w:t>
      </w:r>
      <w:proofErr w:type="gramStart"/>
      <w:r w:rsidR="00E35828">
        <w:rPr>
          <w:rFonts w:ascii="Times New Roman" w:eastAsia="Times New Roman" w:hAnsi="Times New Roman" w:cs="Times New Roman"/>
          <w:szCs w:val="28"/>
          <w:lang w:eastAsia="ru-RU"/>
        </w:rPr>
        <w:t>К.Я.</w:t>
      </w:r>
      <w:proofErr w:type="gramEnd"/>
      <w:r w:rsidR="00E35828" w:rsidRPr="00E35828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="00ED5B0E">
        <w:rPr>
          <w:rFonts w:ascii="Times New Roman" w:eastAsia="Times New Roman" w:hAnsi="Times New Roman" w:cs="Times New Roman"/>
          <w:szCs w:val="28"/>
          <w:lang w:eastAsia="ru-RU"/>
        </w:rPr>
        <w:t>Тимирязев в 1872</w:t>
      </w:r>
      <w:r w:rsidRPr="001C6FE3">
        <w:rPr>
          <w:rFonts w:ascii="Times New Roman" w:eastAsia="Times New Roman" w:hAnsi="Times New Roman" w:cs="Times New Roman"/>
          <w:szCs w:val="28"/>
          <w:lang w:eastAsia="ru-RU"/>
        </w:rPr>
        <w:t xml:space="preserve">г. первым из исследователей </w:t>
      </w:r>
      <w:r w:rsidR="00E35828" w:rsidRPr="001C6FE3">
        <w:rPr>
          <w:rFonts w:ascii="Times New Roman" w:eastAsia="Times New Roman" w:hAnsi="Times New Roman" w:cs="Times New Roman"/>
          <w:szCs w:val="28"/>
          <w:lang w:eastAsia="ru-RU"/>
        </w:rPr>
        <w:t>установил</w:t>
      </w:r>
      <w:r w:rsidRPr="001C6FE3">
        <w:rPr>
          <w:rFonts w:ascii="Times New Roman" w:eastAsia="Times New Roman" w:hAnsi="Times New Roman" w:cs="Times New Roman"/>
          <w:szCs w:val="28"/>
          <w:lang w:eastAsia="ru-RU"/>
        </w:rPr>
        <w:t xml:space="preserve"> положительное действие цинка на рост и развитие </w:t>
      </w:r>
      <w:r w:rsidR="00ED5B0E" w:rsidRPr="001C6FE3">
        <w:rPr>
          <w:rFonts w:ascii="Times New Roman" w:eastAsia="Times New Roman" w:hAnsi="Times New Roman" w:cs="Times New Roman"/>
          <w:szCs w:val="28"/>
          <w:lang w:eastAsia="ru-RU"/>
        </w:rPr>
        <w:t>растений</w:t>
      </w:r>
      <w:r w:rsidRPr="001C6FE3">
        <w:rPr>
          <w:rFonts w:ascii="Times New Roman" w:eastAsia="Times New Roman" w:hAnsi="Times New Roman" w:cs="Times New Roman"/>
          <w:szCs w:val="28"/>
          <w:lang w:eastAsia="ru-RU"/>
        </w:rPr>
        <w:t xml:space="preserve">. На настоящий момент широко используются группы видов-индикаторов различных антропогенных воздействий, химического загрязнения почв, особенностей после пожарных сукцессий, воздействия на живые организмы радионуклидов, приоритетных </w:t>
      </w:r>
      <w:proofErr w:type="spellStart"/>
      <w:r w:rsidRPr="001C6FE3">
        <w:rPr>
          <w:rFonts w:ascii="Times New Roman" w:eastAsia="Times New Roman" w:hAnsi="Times New Roman" w:cs="Times New Roman"/>
          <w:szCs w:val="28"/>
          <w:lang w:eastAsia="ru-RU"/>
        </w:rPr>
        <w:t>поллютантов</w:t>
      </w:r>
      <w:proofErr w:type="spellEnd"/>
      <w:r w:rsidRPr="001C6FE3">
        <w:rPr>
          <w:rFonts w:ascii="Times New Roman" w:eastAsia="Times New Roman" w:hAnsi="Times New Roman" w:cs="Times New Roman"/>
          <w:szCs w:val="28"/>
          <w:lang w:eastAsia="ru-RU"/>
        </w:rPr>
        <w:t xml:space="preserve">, в том числе </w:t>
      </w:r>
      <w:proofErr w:type="spellStart"/>
      <w:r w:rsidRPr="001C6FE3">
        <w:rPr>
          <w:rFonts w:ascii="Times New Roman" w:eastAsia="Times New Roman" w:hAnsi="Times New Roman" w:cs="Times New Roman"/>
          <w:szCs w:val="28"/>
          <w:lang w:eastAsia="ru-RU"/>
        </w:rPr>
        <w:t>ксенобиотиков</w:t>
      </w:r>
      <w:proofErr w:type="spellEnd"/>
      <w:r w:rsidRPr="001C6FE3">
        <w:rPr>
          <w:rFonts w:ascii="Times New Roman" w:eastAsia="Times New Roman" w:hAnsi="Times New Roman" w:cs="Times New Roman"/>
          <w:szCs w:val="28"/>
          <w:lang w:eastAsia="ru-RU"/>
        </w:rPr>
        <w:t>, хлорорганических соединений, полициклических ароматических углеводородов, синтетических поверхностно-активных веществ, и др.</w:t>
      </w:r>
    </w:p>
    <w:p w14:paraId="06662CA0" w14:textId="7D093B7E" w:rsidR="00C13867" w:rsidRPr="00C13867" w:rsidRDefault="00C13867" w:rsidP="00C91155">
      <w:pPr>
        <w:shd w:val="clear" w:color="auto" w:fill="FFFFFF"/>
        <w:spacing w:after="285"/>
        <w:ind w:firstLine="0"/>
        <w:contextualSpacing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C13867">
        <w:rPr>
          <w:rFonts w:ascii="Times New Roman" w:eastAsia="Times New Roman" w:hAnsi="Times New Roman" w:cs="Times New Roman"/>
          <w:b/>
          <w:szCs w:val="28"/>
          <w:lang w:eastAsia="ru-RU"/>
        </w:rPr>
        <w:t xml:space="preserve">2.2. Средства и методы </w:t>
      </w:r>
      <w:proofErr w:type="spellStart"/>
      <w:r w:rsidRPr="00C13867">
        <w:rPr>
          <w:rFonts w:ascii="Times New Roman" w:eastAsia="Times New Roman" w:hAnsi="Times New Roman" w:cs="Times New Roman"/>
          <w:b/>
          <w:szCs w:val="28"/>
          <w:lang w:eastAsia="ru-RU"/>
        </w:rPr>
        <w:t>биоиндикации</w:t>
      </w:r>
      <w:proofErr w:type="spellEnd"/>
    </w:p>
    <w:p w14:paraId="5A88D3AD" w14:textId="555568D5" w:rsidR="00C13867" w:rsidRPr="00FE23E4" w:rsidRDefault="00C13867" w:rsidP="00FE23E4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Cs w:val="28"/>
        </w:rPr>
      </w:pPr>
      <w:proofErr w:type="spellStart"/>
      <w:r w:rsidRPr="00FE23E4">
        <w:rPr>
          <w:rFonts w:ascii="Times New Roman" w:eastAsia="Times New Roman" w:hAnsi="Times New Roman" w:cs="Times New Roman"/>
          <w:szCs w:val="28"/>
        </w:rPr>
        <w:t>Биоиндикация</w:t>
      </w:r>
      <w:proofErr w:type="spellEnd"/>
      <w:r w:rsidRPr="00FE23E4">
        <w:rPr>
          <w:rFonts w:ascii="Times New Roman" w:eastAsia="Times New Roman" w:hAnsi="Times New Roman" w:cs="Times New Roman"/>
          <w:szCs w:val="28"/>
        </w:rPr>
        <w:t xml:space="preserve"> почвы – это уник</w:t>
      </w:r>
      <w:r w:rsidR="00FE23E4" w:rsidRPr="00FE23E4">
        <w:rPr>
          <w:rFonts w:ascii="Times New Roman" w:eastAsia="Times New Roman" w:hAnsi="Times New Roman" w:cs="Times New Roman"/>
          <w:szCs w:val="28"/>
        </w:rPr>
        <w:t>альный способ прочесть «</w:t>
      </w:r>
      <w:r w:rsidRPr="00FE23E4">
        <w:rPr>
          <w:rFonts w:ascii="Times New Roman" w:eastAsia="Times New Roman" w:hAnsi="Times New Roman" w:cs="Times New Roman"/>
          <w:szCs w:val="28"/>
        </w:rPr>
        <w:t>дневник</w:t>
      </w:r>
      <w:r w:rsidR="00FE23E4" w:rsidRPr="00FE23E4">
        <w:rPr>
          <w:rFonts w:ascii="Times New Roman" w:eastAsia="Times New Roman" w:hAnsi="Times New Roman" w:cs="Times New Roman"/>
          <w:szCs w:val="28"/>
        </w:rPr>
        <w:t>»</w:t>
      </w:r>
      <w:r w:rsidRPr="00FE23E4">
        <w:rPr>
          <w:rFonts w:ascii="Times New Roman" w:eastAsia="Times New Roman" w:hAnsi="Times New Roman" w:cs="Times New Roman"/>
          <w:szCs w:val="28"/>
        </w:rPr>
        <w:t xml:space="preserve"> земли, где каждый живой орг</w:t>
      </w:r>
      <w:r w:rsidR="00FE23E4" w:rsidRPr="00FE23E4">
        <w:rPr>
          <w:rFonts w:ascii="Times New Roman" w:eastAsia="Times New Roman" w:hAnsi="Times New Roman" w:cs="Times New Roman"/>
          <w:szCs w:val="28"/>
        </w:rPr>
        <w:t>анизм выступает живым «датчиком»</w:t>
      </w:r>
      <w:r w:rsidRPr="00FE23E4">
        <w:rPr>
          <w:rFonts w:ascii="Times New Roman" w:eastAsia="Times New Roman" w:hAnsi="Times New Roman" w:cs="Times New Roman"/>
          <w:szCs w:val="28"/>
        </w:rPr>
        <w:t xml:space="preserve">, интегрирующим всю сложность экологических воздействий. </w:t>
      </w:r>
    </w:p>
    <w:p w14:paraId="000FEEB4" w14:textId="3A0B6159" w:rsidR="00C13867" w:rsidRPr="00FE23E4" w:rsidRDefault="00C13867" w:rsidP="00FE23E4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Cs w:val="28"/>
        </w:rPr>
      </w:pPr>
      <w:r w:rsidRPr="00FE23E4">
        <w:rPr>
          <w:rFonts w:ascii="Times New Roman" w:eastAsia="Times New Roman" w:hAnsi="Times New Roman" w:cs="Times New Roman"/>
          <w:szCs w:val="28"/>
        </w:rPr>
        <w:t xml:space="preserve">Средства </w:t>
      </w:r>
      <w:proofErr w:type="spellStart"/>
      <w:r w:rsidRPr="00FE23E4">
        <w:rPr>
          <w:rFonts w:ascii="Times New Roman" w:eastAsia="Times New Roman" w:hAnsi="Times New Roman" w:cs="Times New Roman"/>
          <w:szCs w:val="28"/>
        </w:rPr>
        <w:t>биоиндикации</w:t>
      </w:r>
      <w:proofErr w:type="spellEnd"/>
      <w:r w:rsidRPr="00FE23E4">
        <w:rPr>
          <w:rFonts w:ascii="Times New Roman" w:eastAsia="Times New Roman" w:hAnsi="Times New Roman" w:cs="Times New Roman"/>
          <w:szCs w:val="28"/>
        </w:rPr>
        <w:t xml:space="preserve"> – это сами организм</w:t>
      </w:r>
      <w:r w:rsidR="00FE23E4">
        <w:rPr>
          <w:rFonts w:ascii="Times New Roman" w:eastAsia="Times New Roman" w:hAnsi="Times New Roman" w:cs="Times New Roman"/>
          <w:szCs w:val="28"/>
        </w:rPr>
        <w:t xml:space="preserve">ы, тонко реагирующие на стресс. </w:t>
      </w:r>
      <w:r w:rsidRPr="00FE23E4">
        <w:rPr>
          <w:rFonts w:ascii="Times New Roman" w:eastAsia="Times New Roman" w:hAnsi="Times New Roman" w:cs="Times New Roman"/>
          <w:szCs w:val="28"/>
        </w:rPr>
        <w:t>Растения служат видимыми хроникерами состояния почв. Их морфологические изменения (состояние листьев, темпы роста), всхожесть семян или видовая трансформация растительных сообществ – например, появление чувстви</w:t>
      </w:r>
      <w:r w:rsidR="00FE23E4" w:rsidRPr="00FE23E4">
        <w:rPr>
          <w:rFonts w:ascii="Times New Roman" w:eastAsia="Times New Roman" w:hAnsi="Times New Roman" w:cs="Times New Roman"/>
          <w:szCs w:val="28"/>
        </w:rPr>
        <w:t>тельного к металлам редиса</w:t>
      </w:r>
      <w:r w:rsidRPr="00FE23E4">
        <w:rPr>
          <w:rFonts w:ascii="Times New Roman" w:eastAsia="Times New Roman" w:hAnsi="Times New Roman" w:cs="Times New Roman"/>
          <w:szCs w:val="28"/>
        </w:rPr>
        <w:t xml:space="preserve"> – становятся экологическим зеркалом загрязнения.</w:t>
      </w:r>
    </w:p>
    <w:p w14:paraId="7E452004" w14:textId="62D0138F" w:rsidR="00C13867" w:rsidRPr="00FE23E4" w:rsidRDefault="00C13867" w:rsidP="00FE23E4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Cs w:val="28"/>
        </w:rPr>
      </w:pPr>
      <w:r w:rsidRPr="00FE23E4">
        <w:rPr>
          <w:rFonts w:ascii="Times New Roman" w:eastAsia="Times New Roman" w:hAnsi="Times New Roman" w:cs="Times New Roman"/>
          <w:szCs w:val="28"/>
        </w:rPr>
        <w:t>Почвенные беспозвоночные животные — это тонкие сейсмографы подземной жизни. Дождевые черви, например, не просто обитатели, а активные интеграторы загрязнений (таких как тяжёлые металлы), и их численность или поведение прямо указывают на неблагополучие.</w:t>
      </w:r>
    </w:p>
    <w:p w14:paraId="3CEA353D" w14:textId="638B48C9" w:rsidR="00C13867" w:rsidRPr="00FE23E4" w:rsidRDefault="00C13867" w:rsidP="00FE23E4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Cs w:val="28"/>
        </w:rPr>
      </w:pPr>
      <w:r w:rsidRPr="00FE23E4">
        <w:rPr>
          <w:rFonts w:ascii="Times New Roman" w:eastAsia="Times New Roman" w:hAnsi="Times New Roman" w:cs="Times New Roman"/>
          <w:szCs w:val="28"/>
        </w:rPr>
        <w:lastRenderedPageBreak/>
        <w:t xml:space="preserve">Микроскопические грибы представляют собой молчаливых, но красноречивых свидетелей трансформаций. Их доминирование в условиях урбанизации или </w:t>
      </w:r>
      <w:proofErr w:type="spellStart"/>
      <w:r w:rsidRPr="00FE23E4">
        <w:rPr>
          <w:rFonts w:ascii="Times New Roman" w:eastAsia="Times New Roman" w:hAnsi="Times New Roman" w:cs="Times New Roman"/>
          <w:szCs w:val="28"/>
        </w:rPr>
        <w:t>нефтезагрязнения</w:t>
      </w:r>
      <w:proofErr w:type="spellEnd"/>
      <w:r w:rsidRPr="00FE23E4">
        <w:rPr>
          <w:rFonts w:ascii="Times New Roman" w:eastAsia="Times New Roman" w:hAnsi="Times New Roman" w:cs="Times New Roman"/>
          <w:szCs w:val="28"/>
        </w:rPr>
        <w:t>, где они уникально процветают в отсутствие других форм жизни, является чёткой индикацией нарушенного баланса.</w:t>
      </w:r>
    </w:p>
    <w:p w14:paraId="3988091B" w14:textId="79E12664" w:rsidR="00C13867" w:rsidRPr="00FE23E4" w:rsidRDefault="00C13867" w:rsidP="00FE23E4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Cs w:val="28"/>
        </w:rPr>
      </w:pPr>
      <w:r w:rsidRPr="00FE23E4">
        <w:rPr>
          <w:rFonts w:ascii="Times New Roman" w:eastAsia="Times New Roman" w:hAnsi="Times New Roman" w:cs="Times New Roman"/>
          <w:szCs w:val="28"/>
        </w:rPr>
        <w:t xml:space="preserve">Методы </w:t>
      </w:r>
      <w:proofErr w:type="spellStart"/>
      <w:r w:rsidRPr="00FE23E4">
        <w:rPr>
          <w:rFonts w:ascii="Times New Roman" w:eastAsia="Times New Roman" w:hAnsi="Times New Roman" w:cs="Times New Roman"/>
          <w:szCs w:val="28"/>
        </w:rPr>
        <w:t>биоиндикации</w:t>
      </w:r>
      <w:proofErr w:type="spellEnd"/>
      <w:r w:rsidRPr="00FE23E4">
        <w:rPr>
          <w:rFonts w:ascii="Times New Roman" w:eastAsia="Times New Roman" w:hAnsi="Times New Roman" w:cs="Times New Roman"/>
          <w:szCs w:val="28"/>
        </w:rPr>
        <w:t xml:space="preserve"> – это, по сути, инструменты для прочтен</w:t>
      </w:r>
      <w:r w:rsidR="00FE23E4">
        <w:rPr>
          <w:rFonts w:ascii="Times New Roman" w:eastAsia="Times New Roman" w:hAnsi="Times New Roman" w:cs="Times New Roman"/>
          <w:szCs w:val="28"/>
        </w:rPr>
        <w:t xml:space="preserve">ия этих биологических сигналов. </w:t>
      </w:r>
      <w:r w:rsidRPr="00FE23E4">
        <w:rPr>
          <w:rFonts w:ascii="Times New Roman" w:eastAsia="Times New Roman" w:hAnsi="Times New Roman" w:cs="Times New Roman"/>
          <w:szCs w:val="28"/>
        </w:rPr>
        <w:t>Оценка видовой структуры сообщества почвенных беспозвоночных раскрывает глубинные сдвиги в экосистеме, становясь показателем её внутренней стабильности, когда изменения группировок или численности видов свидетельствуют о загрязнении.</w:t>
      </w:r>
      <w:r w:rsidR="00FE23E4">
        <w:rPr>
          <w:rFonts w:ascii="Times New Roman" w:eastAsia="Times New Roman" w:hAnsi="Times New Roman" w:cs="Times New Roman"/>
          <w:szCs w:val="28"/>
        </w:rPr>
        <w:t xml:space="preserve"> Анализ </w:t>
      </w:r>
      <w:r w:rsidRPr="00FE23E4">
        <w:rPr>
          <w:rFonts w:ascii="Times New Roman" w:eastAsia="Times New Roman" w:hAnsi="Times New Roman" w:cs="Times New Roman"/>
          <w:szCs w:val="28"/>
        </w:rPr>
        <w:t>показателей биологической активности почв (общей продуктивности, биомассы, скорости круговорота элементов) переводит жизненные процессы в измеримые параметры, давая динамичную картину функционирования экосистемы.</w:t>
      </w:r>
    </w:p>
    <w:p w14:paraId="544B2944" w14:textId="7174402D" w:rsidR="00F131CE" w:rsidRPr="00FE23E4" w:rsidRDefault="00C13867" w:rsidP="00FE23E4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Cs w:val="28"/>
        </w:rPr>
      </w:pPr>
      <w:r w:rsidRPr="00FE23E4">
        <w:rPr>
          <w:rFonts w:ascii="Times New Roman" w:eastAsia="Times New Roman" w:hAnsi="Times New Roman" w:cs="Times New Roman"/>
          <w:szCs w:val="28"/>
        </w:rPr>
        <w:t>Использование специализированных тест-объектов – организмов с известной чувствительностью к конкретным факторам (</w:t>
      </w:r>
      <w:proofErr w:type="spellStart"/>
      <w:r w:rsidRPr="00FE23E4">
        <w:rPr>
          <w:rFonts w:ascii="Times New Roman" w:eastAsia="Times New Roman" w:hAnsi="Times New Roman" w:cs="Times New Roman"/>
          <w:szCs w:val="28"/>
        </w:rPr>
        <w:t>pH</w:t>
      </w:r>
      <w:proofErr w:type="spellEnd"/>
      <w:r w:rsidRPr="00FE23E4">
        <w:rPr>
          <w:rFonts w:ascii="Times New Roman" w:eastAsia="Times New Roman" w:hAnsi="Times New Roman" w:cs="Times New Roman"/>
          <w:szCs w:val="28"/>
        </w:rPr>
        <w:t>, пестициды, радиоактивност</w:t>
      </w:r>
      <w:r w:rsidR="00FE23E4">
        <w:rPr>
          <w:rFonts w:ascii="Times New Roman" w:eastAsia="Times New Roman" w:hAnsi="Times New Roman" w:cs="Times New Roman"/>
          <w:szCs w:val="28"/>
        </w:rPr>
        <w:t>ь) – позволяет целенаправленно «диагностировать»</w:t>
      </w:r>
      <w:r w:rsidRPr="00FE23E4">
        <w:rPr>
          <w:rFonts w:ascii="Times New Roman" w:eastAsia="Times New Roman" w:hAnsi="Times New Roman" w:cs="Times New Roman"/>
          <w:szCs w:val="28"/>
        </w:rPr>
        <w:t xml:space="preserve"> влияние отдельных стрессоров, делая </w:t>
      </w:r>
      <w:proofErr w:type="spellStart"/>
      <w:r w:rsidRPr="00FE23E4">
        <w:rPr>
          <w:rFonts w:ascii="Times New Roman" w:eastAsia="Times New Roman" w:hAnsi="Times New Roman" w:cs="Times New Roman"/>
          <w:szCs w:val="28"/>
        </w:rPr>
        <w:t>биоиндикацию</w:t>
      </w:r>
      <w:proofErr w:type="spellEnd"/>
      <w:r w:rsidRPr="00FE23E4">
        <w:rPr>
          <w:rFonts w:ascii="Times New Roman" w:eastAsia="Times New Roman" w:hAnsi="Times New Roman" w:cs="Times New Roman"/>
          <w:szCs w:val="28"/>
        </w:rPr>
        <w:t xml:space="preserve"> мощным инструментом для детального исследования и экологического мониторинга.</w:t>
      </w:r>
    </w:p>
    <w:p w14:paraId="0C25604A" w14:textId="654ADC84" w:rsidR="001724A7" w:rsidRDefault="006B2656" w:rsidP="001724A7">
      <w:pPr>
        <w:pStyle w:val="a4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C136C8" w:rsidRPr="001724A7">
        <w:rPr>
          <w:b/>
          <w:bCs/>
          <w:sz w:val="28"/>
          <w:szCs w:val="28"/>
        </w:rPr>
        <w:t>.3.</w:t>
      </w:r>
      <w:r w:rsidR="001724A7">
        <w:rPr>
          <w:b/>
          <w:bCs/>
          <w:sz w:val="28"/>
          <w:szCs w:val="28"/>
        </w:rPr>
        <w:t xml:space="preserve"> </w:t>
      </w:r>
      <w:r w:rsidR="00C136C8" w:rsidRPr="001724A7">
        <w:rPr>
          <w:b/>
          <w:bCs/>
          <w:sz w:val="28"/>
          <w:szCs w:val="28"/>
        </w:rPr>
        <w:t>Факторы, влияющие на прорастание семян.</w:t>
      </w:r>
    </w:p>
    <w:p w14:paraId="0F0CB4A8" w14:textId="77777777" w:rsidR="00C91155" w:rsidRPr="00C91155" w:rsidRDefault="001724A7" w:rsidP="001724A7">
      <w:pPr>
        <w:pStyle w:val="a4"/>
        <w:ind w:firstLine="709"/>
        <w:contextualSpacing/>
        <w:jc w:val="both"/>
        <w:rPr>
          <w:color w:val="494949"/>
          <w:sz w:val="28"/>
          <w:szCs w:val="28"/>
        </w:rPr>
      </w:pPr>
      <w:r w:rsidRPr="001724A7">
        <w:rPr>
          <w:color w:val="494949"/>
          <w:sz w:val="28"/>
          <w:szCs w:val="28"/>
        </w:rPr>
        <w:t>Уникальность почвы заключается в сочетании свойств живых организмов и неорганических веществ. Важнейший показатель её здоровья – кислотность. Излишне кислая среда затрудняет развитие корневой системы и прорастание семян, негативно сказываясь на росте растений. В таких условиях растения испытывают дефицит питательных веществ, поступающих как из почвы, так и из удобрений. Кислые почвы подвержены вымыванию ценных элементов и потере гумуса. Основная проблема – повышенная растворимость соединений алюминия, железа и марганца, избыток которых токсичен для растений.</w:t>
      </w:r>
    </w:p>
    <w:p w14:paraId="28A8A49A" w14:textId="757B4E8B" w:rsidR="001724A7" w:rsidRDefault="001724A7" w:rsidP="001724A7">
      <w:pPr>
        <w:pStyle w:val="a4"/>
        <w:ind w:firstLine="709"/>
        <w:contextualSpacing/>
        <w:jc w:val="both"/>
        <w:rPr>
          <w:color w:val="494949"/>
          <w:sz w:val="28"/>
          <w:szCs w:val="28"/>
        </w:rPr>
      </w:pPr>
      <w:r w:rsidRPr="001724A7">
        <w:rPr>
          <w:color w:val="494949"/>
          <w:sz w:val="28"/>
          <w:szCs w:val="28"/>
        </w:rPr>
        <w:t>Почва подвергается загрязнению химическими веществами, включая пестициды, отходы сельского хозяйства, промышленности и жилищно-коммунального сектора. Эти вещества накапливаются, изменяя химический состав и физические свойства почвы, сокращая численность полезных микроорганизмов и снижая её плодородие. Неконтролируемое применение минеральных удобрений и пестицидов нарушает естественный круговорот веществ. В сельском хозяйстве частое использование пестицидов для защиты урожая приводит к их накоплению и отравлению почвы. Основными источниками загрязнения являются жилые дома, коммунальные предприятия, а также транспорт.</w:t>
      </w:r>
    </w:p>
    <w:p w14:paraId="1E1A30CE" w14:textId="67D58F11" w:rsidR="001724A7" w:rsidRPr="001724A7" w:rsidRDefault="001724A7" w:rsidP="001724A7">
      <w:pPr>
        <w:pStyle w:val="a4"/>
        <w:ind w:firstLine="709"/>
        <w:contextualSpacing/>
        <w:jc w:val="both"/>
        <w:rPr>
          <w:color w:val="494949"/>
          <w:sz w:val="28"/>
          <w:szCs w:val="28"/>
        </w:rPr>
      </w:pPr>
      <w:r w:rsidRPr="001724A7">
        <w:rPr>
          <w:color w:val="494949"/>
          <w:sz w:val="28"/>
          <w:szCs w:val="28"/>
        </w:rPr>
        <w:t>Гумус, образующийся благодаря деятельности микроорганизмов, разлагающих органические остатки, является ключевым фактором плодородия почвы, содержащим необходимые растениям питательные элементы. Гуминовые вещества, входящие в состав гумуса, стимулируют дыхание растений, повышают их устойчивость к засухе и улучшают качество сельскохозяйственной продукции.</w:t>
      </w:r>
    </w:p>
    <w:p w14:paraId="2516F18F" w14:textId="16812F92" w:rsidR="00137823" w:rsidRPr="00072907" w:rsidRDefault="00FE23E4" w:rsidP="00072907">
      <w:pPr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  <w:r w:rsidRPr="00072907">
        <w:rPr>
          <w:rFonts w:ascii="Times New Roman" w:hAnsi="Times New Roman" w:cs="Times New Roman"/>
          <w:b/>
          <w:szCs w:val="28"/>
        </w:rPr>
        <w:lastRenderedPageBreak/>
        <w:t xml:space="preserve">3. Оценка </w:t>
      </w:r>
      <w:r w:rsidR="00F25767" w:rsidRPr="00072907">
        <w:rPr>
          <w:rFonts w:ascii="Times New Roman" w:hAnsi="Times New Roman" w:cs="Times New Roman"/>
          <w:b/>
          <w:szCs w:val="28"/>
        </w:rPr>
        <w:t xml:space="preserve">качества почв </w:t>
      </w:r>
      <w:r w:rsidRPr="00072907">
        <w:rPr>
          <w:rFonts w:ascii="Times New Roman" w:hAnsi="Times New Roman" w:cs="Times New Roman"/>
          <w:b/>
          <w:szCs w:val="28"/>
        </w:rPr>
        <w:t>городской среды с использованием редиса</w:t>
      </w:r>
      <w:r w:rsidR="00C91155" w:rsidRPr="00C91155">
        <w:rPr>
          <w:rFonts w:ascii="Times New Roman" w:hAnsi="Times New Roman" w:cs="Times New Roman"/>
          <w:b/>
          <w:szCs w:val="28"/>
        </w:rPr>
        <w:t xml:space="preserve"> </w:t>
      </w:r>
      <w:r w:rsidR="00F25767" w:rsidRPr="00072907">
        <w:rPr>
          <w:rStyle w:val="a3"/>
          <w:rFonts w:ascii="Times New Roman" w:hAnsi="Times New Roman" w:cs="Times New Roman"/>
          <w:szCs w:val="28"/>
          <w:shd w:val="clear" w:color="auto" w:fill="FFFFFF"/>
        </w:rPr>
        <w:t>(</w:t>
      </w:r>
      <w:proofErr w:type="spellStart"/>
      <w:r w:rsidR="00F25767" w:rsidRPr="00072907">
        <w:rPr>
          <w:rStyle w:val="a3"/>
          <w:rFonts w:ascii="Times New Roman" w:hAnsi="Times New Roman" w:cs="Times New Roman"/>
          <w:szCs w:val="28"/>
          <w:shd w:val="clear" w:color="auto" w:fill="FFFFFF"/>
        </w:rPr>
        <w:t>Raphanus</w:t>
      </w:r>
      <w:proofErr w:type="spellEnd"/>
      <w:r w:rsidR="00F25767" w:rsidRPr="00072907">
        <w:rPr>
          <w:rStyle w:val="a3"/>
          <w:rFonts w:ascii="Times New Roman" w:hAnsi="Times New Roman" w:cs="Times New Roman"/>
          <w:szCs w:val="28"/>
          <w:shd w:val="clear" w:color="auto" w:fill="FFFFFF"/>
        </w:rPr>
        <w:t xml:space="preserve"> </w:t>
      </w:r>
      <w:proofErr w:type="spellStart"/>
      <w:r w:rsidR="00F25767" w:rsidRPr="00072907">
        <w:rPr>
          <w:rStyle w:val="a3"/>
          <w:rFonts w:ascii="Times New Roman" w:hAnsi="Times New Roman" w:cs="Times New Roman"/>
          <w:szCs w:val="28"/>
          <w:shd w:val="clear" w:color="auto" w:fill="FFFFFF"/>
        </w:rPr>
        <w:t>sativus</w:t>
      </w:r>
      <w:proofErr w:type="spellEnd"/>
      <w:r w:rsidR="00F25767" w:rsidRPr="00072907">
        <w:rPr>
          <w:rStyle w:val="a3"/>
          <w:rFonts w:ascii="Times New Roman" w:hAnsi="Times New Roman" w:cs="Times New Roman"/>
          <w:szCs w:val="28"/>
          <w:shd w:val="clear" w:color="auto" w:fill="FFFFFF"/>
        </w:rPr>
        <w:t>)</w:t>
      </w:r>
      <w:r w:rsidR="00F25767" w:rsidRPr="00072907">
        <w:rPr>
          <w:rFonts w:ascii="Times New Roman" w:hAnsi="Times New Roman" w:cs="Times New Roman"/>
          <w:b/>
          <w:szCs w:val="28"/>
        </w:rPr>
        <w:t xml:space="preserve"> </w:t>
      </w:r>
      <w:r w:rsidRPr="00072907">
        <w:rPr>
          <w:rFonts w:ascii="Times New Roman" w:hAnsi="Times New Roman" w:cs="Times New Roman"/>
          <w:b/>
          <w:szCs w:val="28"/>
        </w:rPr>
        <w:t>в качестве биоиндикатора</w:t>
      </w:r>
      <w:r w:rsidRPr="00072907">
        <w:rPr>
          <w:rFonts w:ascii="Times New Roman" w:hAnsi="Times New Roman" w:cs="Times New Roman"/>
          <w:b/>
          <w:szCs w:val="28"/>
        </w:rPr>
        <w:br/>
      </w:r>
      <w:r w:rsidR="00137823" w:rsidRPr="00072907">
        <w:rPr>
          <w:rFonts w:ascii="Times New Roman" w:hAnsi="Times New Roman" w:cs="Times New Roman"/>
          <w:b/>
          <w:szCs w:val="28"/>
        </w:rPr>
        <w:t>3.</w:t>
      </w:r>
      <w:proofErr w:type="gramStart"/>
      <w:r w:rsidR="00137823" w:rsidRPr="00072907">
        <w:rPr>
          <w:rFonts w:ascii="Times New Roman" w:hAnsi="Times New Roman" w:cs="Times New Roman"/>
          <w:b/>
          <w:szCs w:val="28"/>
        </w:rPr>
        <w:t>1.Краткое</w:t>
      </w:r>
      <w:proofErr w:type="gramEnd"/>
      <w:r w:rsidR="00137823" w:rsidRPr="00072907">
        <w:rPr>
          <w:rFonts w:ascii="Times New Roman" w:hAnsi="Times New Roman" w:cs="Times New Roman"/>
          <w:b/>
          <w:szCs w:val="28"/>
        </w:rPr>
        <w:t xml:space="preserve"> описание района исследования</w:t>
      </w:r>
    </w:p>
    <w:p w14:paraId="23C6A678" w14:textId="2289078C" w:rsidR="00FA5A53" w:rsidRPr="00072907" w:rsidRDefault="005A36BC" w:rsidP="00072907">
      <w:pPr>
        <w:jc w:val="both"/>
        <w:rPr>
          <w:rFonts w:ascii="Times New Roman" w:hAnsi="Times New Roman" w:cs="Times New Roman"/>
          <w:szCs w:val="28"/>
        </w:rPr>
      </w:pPr>
      <w:r w:rsidRPr="00072907">
        <w:rPr>
          <w:rFonts w:ascii="Times New Roman" w:eastAsia="Times New Roman" w:hAnsi="Times New Roman" w:cs="Times New Roman"/>
          <w:szCs w:val="28"/>
          <w:lang w:eastAsia="ru-RU"/>
        </w:rPr>
        <w:t>Город Избербаш расположен в одной из самых экологических зон Дагестана. Числен</w:t>
      </w:r>
      <w:r w:rsidR="00F77212" w:rsidRPr="00072907">
        <w:rPr>
          <w:rFonts w:ascii="Times New Roman" w:eastAsia="Times New Roman" w:hAnsi="Times New Roman" w:cs="Times New Roman"/>
          <w:szCs w:val="28"/>
          <w:lang w:eastAsia="ru-RU"/>
        </w:rPr>
        <w:t>ность населения на 1 января 2025</w:t>
      </w:r>
      <w:r w:rsidRPr="00072907">
        <w:rPr>
          <w:rFonts w:ascii="Times New Roman" w:eastAsia="Times New Roman" w:hAnsi="Times New Roman" w:cs="Times New Roman"/>
          <w:szCs w:val="28"/>
          <w:lang w:eastAsia="ru-RU"/>
        </w:rPr>
        <w:t xml:space="preserve"> года составляет 58322 человек. Более половины</w:t>
      </w:r>
      <w:r w:rsidR="00F77212" w:rsidRPr="00072907">
        <w:rPr>
          <w:rFonts w:ascii="Times New Roman" w:eastAsia="Times New Roman" w:hAnsi="Times New Roman" w:cs="Times New Roman"/>
          <w:szCs w:val="28"/>
          <w:lang w:eastAsia="ru-RU"/>
        </w:rPr>
        <w:t xml:space="preserve"> территории города занимает растительность</w:t>
      </w:r>
      <w:r w:rsidRPr="00072907">
        <w:rPr>
          <w:rFonts w:ascii="Times New Roman" w:eastAsia="Times New Roman" w:hAnsi="Times New Roman" w:cs="Times New Roman"/>
          <w:szCs w:val="28"/>
          <w:lang w:eastAsia="ru-RU"/>
        </w:rPr>
        <w:t>. В наибольшей степени нагрузка на компоненты окружающей среды обусловлена воздействием автомобильного тр</w:t>
      </w:r>
      <w:r w:rsidR="00FA5A53" w:rsidRPr="00072907">
        <w:rPr>
          <w:rFonts w:ascii="Times New Roman" w:eastAsia="Times New Roman" w:hAnsi="Times New Roman" w:cs="Times New Roman"/>
          <w:szCs w:val="28"/>
          <w:lang w:eastAsia="ru-RU"/>
        </w:rPr>
        <w:t xml:space="preserve">анспорта. </w:t>
      </w:r>
      <w:r w:rsidR="00FA5A53" w:rsidRPr="00072907">
        <w:rPr>
          <w:rFonts w:ascii="Times New Roman" w:hAnsi="Times New Roman" w:cs="Times New Roman"/>
          <w:szCs w:val="28"/>
        </w:rPr>
        <w:t>С целью оценки состояния почвы на территории г. Избербаш в конце октября 2025 года нами были проведены биоиндикационные исследования. Биоиндикатором служил редис (</w:t>
      </w:r>
      <w:proofErr w:type="spellStart"/>
      <w:r w:rsidR="00FA5A53" w:rsidRPr="00072907">
        <w:rPr>
          <w:rFonts w:ascii="Times New Roman" w:hAnsi="Times New Roman" w:cs="Times New Roman"/>
          <w:szCs w:val="28"/>
        </w:rPr>
        <w:t>Raphanus</w:t>
      </w:r>
      <w:proofErr w:type="spellEnd"/>
      <w:r w:rsidR="00FA5A53" w:rsidRPr="00072907">
        <w:rPr>
          <w:rFonts w:ascii="Times New Roman" w:hAnsi="Times New Roman" w:cs="Times New Roman"/>
          <w:szCs w:val="28"/>
        </w:rPr>
        <w:t xml:space="preserve"> </w:t>
      </w:r>
      <w:proofErr w:type="spellStart"/>
      <w:r w:rsidR="00FA5A53" w:rsidRPr="00072907">
        <w:rPr>
          <w:rFonts w:ascii="Times New Roman" w:hAnsi="Times New Roman" w:cs="Times New Roman"/>
          <w:szCs w:val="28"/>
        </w:rPr>
        <w:t>sativus</w:t>
      </w:r>
      <w:proofErr w:type="spellEnd"/>
      <w:r w:rsidR="00FA5A53" w:rsidRPr="00072907">
        <w:rPr>
          <w:rFonts w:ascii="Times New Roman" w:hAnsi="Times New Roman" w:cs="Times New Roman"/>
          <w:szCs w:val="28"/>
        </w:rPr>
        <w:t>), как тест-культура, обладающая высокой чувствительностью к изменениям в почвенной среде.</w:t>
      </w:r>
    </w:p>
    <w:p w14:paraId="000E4ED4" w14:textId="61721E17" w:rsidR="005A36BC" w:rsidRPr="00072907" w:rsidRDefault="005A36BC" w:rsidP="00F77212">
      <w:pPr>
        <w:shd w:val="clear" w:color="auto" w:fill="FFFFFF"/>
        <w:spacing w:after="285"/>
        <w:contextualSpacing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072907">
        <w:rPr>
          <w:rFonts w:ascii="Times New Roman" w:eastAsia="Times New Roman" w:hAnsi="Times New Roman" w:cs="Times New Roman"/>
          <w:szCs w:val="28"/>
          <w:lang w:eastAsia="ru-RU"/>
        </w:rPr>
        <w:t>Пробоотбор вы</w:t>
      </w:r>
      <w:r w:rsidR="00137823" w:rsidRPr="00072907">
        <w:rPr>
          <w:rFonts w:ascii="Times New Roman" w:eastAsia="Times New Roman" w:hAnsi="Times New Roman" w:cs="Times New Roman"/>
          <w:szCs w:val="28"/>
          <w:lang w:eastAsia="ru-RU"/>
        </w:rPr>
        <w:t xml:space="preserve">полнен по </w:t>
      </w:r>
      <w:r w:rsidR="00075AF5" w:rsidRPr="00072907">
        <w:rPr>
          <w:rFonts w:ascii="Times New Roman" w:eastAsia="Times New Roman" w:hAnsi="Times New Roman" w:cs="Times New Roman"/>
          <w:szCs w:val="28"/>
          <w:lang w:eastAsia="ru-RU"/>
        </w:rPr>
        <w:t xml:space="preserve">пяти </w:t>
      </w:r>
      <w:r w:rsidRPr="00072907">
        <w:rPr>
          <w:rFonts w:ascii="Times New Roman" w:eastAsia="Times New Roman" w:hAnsi="Times New Roman" w:cs="Times New Roman"/>
          <w:szCs w:val="28"/>
          <w:lang w:eastAsia="ru-RU"/>
        </w:rPr>
        <w:t>локаци</w:t>
      </w:r>
      <w:r w:rsidR="00075AF5" w:rsidRPr="00072907">
        <w:rPr>
          <w:rFonts w:ascii="Times New Roman" w:eastAsia="Times New Roman" w:hAnsi="Times New Roman" w:cs="Times New Roman"/>
          <w:szCs w:val="28"/>
          <w:lang w:eastAsia="ru-RU"/>
        </w:rPr>
        <w:t xml:space="preserve">ям </w:t>
      </w:r>
      <w:r w:rsidR="007B5E55" w:rsidRPr="00072907">
        <w:rPr>
          <w:rFonts w:ascii="Times New Roman" w:eastAsia="Times New Roman" w:hAnsi="Times New Roman" w:cs="Times New Roman"/>
          <w:szCs w:val="28"/>
          <w:lang w:eastAsia="ru-RU"/>
        </w:rPr>
        <w:t>г. Избербаш (детский сад №8</w:t>
      </w:r>
      <w:r w:rsidR="00F77212" w:rsidRPr="00072907">
        <w:rPr>
          <w:rFonts w:ascii="Times New Roman" w:eastAsia="Times New Roman" w:hAnsi="Times New Roman" w:cs="Times New Roman"/>
          <w:szCs w:val="28"/>
          <w:lang w:eastAsia="ru-RU"/>
        </w:rPr>
        <w:t>, пришкольная территория</w:t>
      </w:r>
      <w:r w:rsidRPr="00072907">
        <w:rPr>
          <w:rFonts w:ascii="Times New Roman" w:eastAsia="Times New Roman" w:hAnsi="Times New Roman" w:cs="Times New Roman"/>
          <w:szCs w:val="28"/>
          <w:lang w:eastAsia="ru-RU"/>
        </w:rPr>
        <w:t xml:space="preserve"> МКОУ «СОШ №2», Централь</w:t>
      </w:r>
      <w:r w:rsidR="00FA5A53" w:rsidRPr="00072907">
        <w:rPr>
          <w:rFonts w:ascii="Times New Roman" w:eastAsia="Times New Roman" w:hAnsi="Times New Roman" w:cs="Times New Roman"/>
          <w:szCs w:val="28"/>
          <w:lang w:eastAsia="ru-RU"/>
        </w:rPr>
        <w:t>ный парк, парк аттракционов и</w:t>
      </w:r>
      <w:r w:rsidR="007B5E55" w:rsidRPr="00072907">
        <w:rPr>
          <w:rFonts w:ascii="Times New Roman" w:eastAsia="Times New Roman" w:hAnsi="Times New Roman" w:cs="Times New Roman"/>
          <w:szCs w:val="28"/>
          <w:lang w:eastAsia="ru-RU"/>
        </w:rPr>
        <w:t xml:space="preserve"> парк Победы</w:t>
      </w:r>
      <w:r w:rsidRPr="00072907">
        <w:rPr>
          <w:rFonts w:ascii="Times New Roman" w:eastAsia="Times New Roman" w:hAnsi="Times New Roman" w:cs="Times New Roman"/>
          <w:szCs w:val="28"/>
          <w:lang w:eastAsia="ru-RU"/>
        </w:rPr>
        <w:t xml:space="preserve">) </w:t>
      </w:r>
      <w:r w:rsidRPr="00072907">
        <w:rPr>
          <w:rFonts w:ascii="Times New Roman" w:eastAsia="Times New Roman" w:hAnsi="Times New Roman" w:cs="Times New Roman"/>
          <w:b/>
          <w:szCs w:val="28"/>
          <w:lang w:eastAsia="ru-RU"/>
        </w:rPr>
        <w:t>(Приложение №1).</w:t>
      </w:r>
    </w:p>
    <w:p w14:paraId="2F5D24B5" w14:textId="7EBA3659" w:rsidR="006B103A" w:rsidRPr="00072907" w:rsidRDefault="006B103A" w:rsidP="005A36BC">
      <w:pPr>
        <w:spacing w:line="360" w:lineRule="auto"/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3A4C22DC" w14:textId="6288A635" w:rsidR="005A36BC" w:rsidRPr="00072907" w:rsidRDefault="005A36BC" w:rsidP="00072907">
      <w:pPr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  <w:r w:rsidRPr="00072907">
        <w:rPr>
          <w:rFonts w:ascii="Times New Roman" w:hAnsi="Times New Roman" w:cs="Times New Roman"/>
          <w:b/>
          <w:szCs w:val="28"/>
        </w:rPr>
        <w:t xml:space="preserve">3.2. Характеристика редиса </w:t>
      </w:r>
      <w:r w:rsidRPr="00072907">
        <w:rPr>
          <w:rStyle w:val="a3"/>
          <w:rFonts w:ascii="Times New Roman" w:hAnsi="Times New Roman" w:cs="Times New Roman"/>
          <w:szCs w:val="28"/>
          <w:shd w:val="clear" w:color="auto" w:fill="FFFFFF"/>
        </w:rPr>
        <w:t>(</w:t>
      </w:r>
      <w:proofErr w:type="spellStart"/>
      <w:r w:rsidRPr="00072907">
        <w:rPr>
          <w:rStyle w:val="a3"/>
          <w:rFonts w:ascii="Times New Roman" w:hAnsi="Times New Roman" w:cs="Times New Roman"/>
          <w:szCs w:val="28"/>
          <w:shd w:val="clear" w:color="auto" w:fill="FFFFFF"/>
        </w:rPr>
        <w:t>Raphanus</w:t>
      </w:r>
      <w:proofErr w:type="spellEnd"/>
      <w:r w:rsidRPr="00072907">
        <w:rPr>
          <w:rStyle w:val="a3"/>
          <w:rFonts w:ascii="Times New Roman" w:hAnsi="Times New Roman" w:cs="Times New Roman"/>
          <w:szCs w:val="28"/>
          <w:shd w:val="clear" w:color="auto" w:fill="FFFFFF"/>
        </w:rPr>
        <w:t xml:space="preserve"> </w:t>
      </w:r>
      <w:proofErr w:type="spellStart"/>
      <w:r w:rsidRPr="00072907">
        <w:rPr>
          <w:rStyle w:val="a3"/>
          <w:rFonts w:ascii="Times New Roman" w:hAnsi="Times New Roman" w:cs="Times New Roman"/>
          <w:szCs w:val="28"/>
          <w:shd w:val="clear" w:color="auto" w:fill="FFFFFF"/>
        </w:rPr>
        <w:t>sativus</w:t>
      </w:r>
      <w:proofErr w:type="spellEnd"/>
      <w:r w:rsidRPr="00072907">
        <w:rPr>
          <w:rStyle w:val="a3"/>
          <w:rFonts w:ascii="Times New Roman" w:hAnsi="Times New Roman" w:cs="Times New Roman"/>
          <w:szCs w:val="28"/>
          <w:shd w:val="clear" w:color="auto" w:fill="FFFFFF"/>
        </w:rPr>
        <w:t>)</w:t>
      </w:r>
      <w:r w:rsidRPr="00072907">
        <w:rPr>
          <w:rFonts w:ascii="Times New Roman" w:hAnsi="Times New Roman" w:cs="Times New Roman"/>
          <w:b/>
          <w:szCs w:val="28"/>
        </w:rPr>
        <w:t xml:space="preserve"> как объекта исследования</w:t>
      </w:r>
    </w:p>
    <w:p w14:paraId="6B4EF793" w14:textId="53BF87D8" w:rsidR="00E52537" w:rsidRPr="00E35828" w:rsidRDefault="00E52537" w:rsidP="00E35828">
      <w:pPr>
        <w:shd w:val="clear" w:color="auto" w:fill="FFFFFF" w:themeFill="background1"/>
        <w:contextualSpacing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E35828">
        <w:rPr>
          <w:rFonts w:ascii="Times New Roman" w:eastAsia="Times New Roman" w:hAnsi="Times New Roman" w:cs="Times New Roman"/>
          <w:szCs w:val="28"/>
          <w:lang w:eastAsia="ru-RU"/>
        </w:rPr>
        <w:t>Редис посевной (</w:t>
      </w:r>
      <w:proofErr w:type="spellStart"/>
      <w:r w:rsidRPr="00E35828">
        <w:rPr>
          <w:rFonts w:ascii="Times New Roman" w:eastAsia="Times New Roman" w:hAnsi="Times New Roman" w:cs="Times New Roman"/>
          <w:szCs w:val="28"/>
          <w:lang w:eastAsia="ru-RU"/>
        </w:rPr>
        <w:t>Raphanus</w:t>
      </w:r>
      <w:proofErr w:type="spellEnd"/>
      <w:r w:rsidRPr="00E35828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proofErr w:type="spellStart"/>
      <w:r w:rsidRPr="00E35828">
        <w:rPr>
          <w:rFonts w:ascii="Times New Roman" w:eastAsia="Times New Roman" w:hAnsi="Times New Roman" w:cs="Times New Roman"/>
          <w:szCs w:val="28"/>
          <w:lang w:eastAsia="ru-RU"/>
        </w:rPr>
        <w:t>sativus</w:t>
      </w:r>
      <w:proofErr w:type="spellEnd"/>
      <w:r w:rsidRPr="00E35828">
        <w:rPr>
          <w:rFonts w:ascii="Times New Roman" w:eastAsia="Times New Roman" w:hAnsi="Times New Roman" w:cs="Times New Roman"/>
          <w:szCs w:val="28"/>
          <w:lang w:eastAsia="ru-RU"/>
        </w:rPr>
        <w:t>) – однолетнее или двулетнее растение семейства Капустные (</w:t>
      </w:r>
      <w:proofErr w:type="spellStart"/>
      <w:r w:rsidRPr="00E35828">
        <w:rPr>
          <w:rFonts w:ascii="Times New Roman" w:eastAsia="Times New Roman" w:hAnsi="Times New Roman" w:cs="Times New Roman"/>
          <w:szCs w:val="28"/>
          <w:lang w:eastAsia="ru-RU"/>
        </w:rPr>
        <w:t>Brassicaceae</w:t>
      </w:r>
      <w:proofErr w:type="spellEnd"/>
      <w:r w:rsidRPr="00E35828">
        <w:rPr>
          <w:rFonts w:ascii="Times New Roman" w:eastAsia="Times New Roman" w:hAnsi="Times New Roman" w:cs="Times New Roman"/>
          <w:szCs w:val="28"/>
          <w:lang w:eastAsia="ru-RU"/>
        </w:rPr>
        <w:t>), широко культивируемое во всем мире. Он характеризуется быстрым ростом</w:t>
      </w:r>
      <w:r w:rsidR="00F77212" w:rsidRPr="00E35828">
        <w:rPr>
          <w:rFonts w:ascii="Times New Roman" w:eastAsia="Times New Roman" w:hAnsi="Times New Roman" w:cs="Times New Roman"/>
          <w:szCs w:val="28"/>
          <w:lang w:eastAsia="ru-RU"/>
        </w:rPr>
        <w:t xml:space="preserve"> и коротким периодом вегетации. Благодаря высокой скорости прорастания и развития, а также относительной неприхотливости, редис часто используется в качестве модельного объекта в различных биологических и экологических исследованиях</w:t>
      </w:r>
      <w:proofErr w:type="gramStart"/>
      <w:r w:rsidR="00F77212" w:rsidRPr="00E35828">
        <w:rPr>
          <w:rFonts w:ascii="Times New Roman" w:eastAsia="Times New Roman" w:hAnsi="Times New Roman" w:cs="Times New Roman"/>
          <w:szCs w:val="28"/>
          <w:lang w:eastAsia="ru-RU"/>
        </w:rPr>
        <w:t>.</w:t>
      </w:r>
      <w:proofErr w:type="gramEnd"/>
      <w:r w:rsidR="00F77212" w:rsidRPr="00E35828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E35828">
        <w:rPr>
          <w:rFonts w:ascii="Times New Roman" w:eastAsia="Times New Roman" w:hAnsi="Times New Roman" w:cs="Times New Roman"/>
          <w:szCs w:val="28"/>
          <w:lang w:eastAsia="ru-RU"/>
        </w:rPr>
        <w:t>что делает его удобным объектом для лабораторных и полевых исследований.</w:t>
      </w:r>
    </w:p>
    <w:p w14:paraId="035606EB" w14:textId="51A8EAFA" w:rsidR="005A36BC" w:rsidRPr="00E35828" w:rsidRDefault="00302A09" w:rsidP="00E35828">
      <w:pPr>
        <w:pStyle w:val="a4"/>
        <w:shd w:val="clear" w:color="auto" w:fill="FFFFFF" w:themeFill="background1"/>
        <w:spacing w:before="0" w:beforeAutospacing="0" w:after="300" w:afterAutospacing="0"/>
        <w:ind w:firstLine="709"/>
        <w:contextualSpacing/>
        <w:jc w:val="both"/>
        <w:textAlignment w:val="top"/>
        <w:rPr>
          <w:b/>
          <w:sz w:val="28"/>
          <w:szCs w:val="28"/>
          <w:shd w:val="clear" w:color="auto" w:fill="FFFFFF"/>
        </w:rPr>
      </w:pPr>
      <w:r w:rsidRPr="00E35828">
        <w:rPr>
          <w:sz w:val="28"/>
          <w:szCs w:val="28"/>
          <w:shd w:val="clear" w:color="auto" w:fill="FFFFFF"/>
        </w:rPr>
        <w:t>С точки зрения почвенных факторов, редис чутко реагирует на структуру почвы, ее влагообеспеченность, кислотность (</w:t>
      </w:r>
      <w:proofErr w:type="spellStart"/>
      <w:r w:rsidRPr="00E35828">
        <w:rPr>
          <w:sz w:val="28"/>
          <w:szCs w:val="28"/>
          <w:shd w:val="clear" w:color="auto" w:fill="FFFFFF"/>
        </w:rPr>
        <w:t>pH</w:t>
      </w:r>
      <w:proofErr w:type="spellEnd"/>
      <w:r w:rsidRPr="00E35828">
        <w:rPr>
          <w:sz w:val="28"/>
          <w:szCs w:val="28"/>
          <w:shd w:val="clear" w:color="auto" w:fill="FFFFFF"/>
        </w:rPr>
        <w:t xml:space="preserve">) и наличие доступных питательных веществ. Недостаток или избыток определенных элементов, таких как азот, фосфор или калий, быстро проявляется на внешнем виде и качестве корнеплодов, что позволяет </w:t>
      </w:r>
      <w:proofErr w:type="gramStart"/>
      <w:r w:rsidRPr="00E35828">
        <w:rPr>
          <w:sz w:val="28"/>
          <w:szCs w:val="28"/>
          <w:shd w:val="clear" w:color="auto" w:fill="FFFFFF"/>
        </w:rPr>
        <w:t>наглядно демонстрировать</w:t>
      </w:r>
      <w:proofErr w:type="gramEnd"/>
      <w:r w:rsidRPr="00E35828">
        <w:rPr>
          <w:sz w:val="28"/>
          <w:szCs w:val="28"/>
          <w:shd w:val="clear" w:color="auto" w:fill="FFFFFF"/>
        </w:rPr>
        <w:t xml:space="preserve"> агрохимические процессы. Кроме того, оценка устойчивости редиса к стрессовым факторам, например, к уплотнению почвы или засолению, может служить индикатором общего состояния почвенного плодородия. Таким образом, изучение редиса в контексте почвоведения позволяет эффективно исследовать динамику питательных веществ, влияние агротехнических приемов на почвенные свойства и прогнозировать урожайность других сельскохозяйственных культур.</w:t>
      </w:r>
      <w:r w:rsidR="00994FE7" w:rsidRPr="00E35828">
        <w:rPr>
          <w:sz w:val="28"/>
          <w:szCs w:val="28"/>
          <w:shd w:val="clear" w:color="auto" w:fill="FFFFFF"/>
        </w:rPr>
        <w:t xml:space="preserve"> </w:t>
      </w:r>
      <w:r w:rsidR="00994FE7" w:rsidRPr="00E35828">
        <w:rPr>
          <w:b/>
          <w:sz w:val="28"/>
          <w:szCs w:val="28"/>
          <w:shd w:val="clear" w:color="auto" w:fill="FFFFFF"/>
        </w:rPr>
        <w:t>(Приложение №1)</w:t>
      </w:r>
    </w:p>
    <w:p w14:paraId="1B83CB4E" w14:textId="2FB9ED85" w:rsidR="009D7593" w:rsidRPr="00072907" w:rsidRDefault="00F025C1" w:rsidP="00ED5B0E">
      <w:pPr>
        <w:tabs>
          <w:tab w:val="left" w:pos="1125"/>
        </w:tabs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  <w:r w:rsidRPr="00072907">
        <w:rPr>
          <w:rFonts w:ascii="Times New Roman" w:hAnsi="Times New Roman" w:cs="Times New Roman"/>
          <w:b/>
          <w:szCs w:val="28"/>
        </w:rPr>
        <w:t xml:space="preserve">3.3. Определение </w:t>
      </w:r>
      <w:r w:rsidRPr="00072907">
        <w:rPr>
          <w:rFonts w:ascii="Times New Roman" w:hAnsi="Times New Roman" w:cs="Times New Roman"/>
          <w:b/>
          <w:szCs w:val="28"/>
          <w:lang w:val="en-US"/>
        </w:rPr>
        <w:t>pH</w:t>
      </w:r>
      <w:r w:rsidRPr="00072907">
        <w:rPr>
          <w:rFonts w:ascii="Times New Roman" w:hAnsi="Times New Roman" w:cs="Times New Roman"/>
          <w:b/>
          <w:szCs w:val="28"/>
        </w:rPr>
        <w:t xml:space="preserve"> почвенных растворов</w:t>
      </w:r>
    </w:p>
    <w:p w14:paraId="53A97361" w14:textId="63335912" w:rsidR="000B3B41" w:rsidRPr="00072907" w:rsidRDefault="000B3B41" w:rsidP="00D7789C">
      <w:pPr>
        <w:contextualSpacing/>
        <w:jc w:val="both"/>
        <w:rPr>
          <w:rFonts w:ascii="Times New Roman" w:eastAsia="Calibri" w:hAnsi="Times New Roman" w:cs="Times New Roman"/>
          <w:szCs w:val="28"/>
        </w:rPr>
      </w:pPr>
      <w:r w:rsidRPr="00072907">
        <w:rPr>
          <w:rFonts w:ascii="Times New Roman" w:eastAsia="Calibri" w:hAnsi="Times New Roman" w:cs="Times New Roman"/>
          <w:szCs w:val="28"/>
        </w:rPr>
        <w:t xml:space="preserve">Для определения рН почвенных растворов я использовала универсальную индикаторную бумагу. Для этого я </w:t>
      </w:r>
      <w:r w:rsidR="008F16BB" w:rsidRPr="00072907">
        <w:rPr>
          <w:rFonts w:ascii="Times New Roman" w:eastAsia="Calibri" w:hAnsi="Times New Roman" w:cs="Times New Roman"/>
          <w:szCs w:val="28"/>
        </w:rPr>
        <w:t>с каждой локации собрала образцы почв на г</w:t>
      </w:r>
      <w:r w:rsidR="00E35828">
        <w:rPr>
          <w:rFonts w:ascii="Times New Roman" w:eastAsia="Calibri" w:hAnsi="Times New Roman" w:cs="Times New Roman"/>
          <w:szCs w:val="28"/>
        </w:rPr>
        <w:t xml:space="preserve">лубине </w:t>
      </w:r>
      <w:proofErr w:type="gramStart"/>
      <w:r w:rsidR="00E35828">
        <w:rPr>
          <w:rFonts w:ascii="Times New Roman" w:eastAsia="Calibri" w:hAnsi="Times New Roman" w:cs="Times New Roman"/>
          <w:szCs w:val="28"/>
        </w:rPr>
        <w:t>10-</w:t>
      </w:r>
      <w:r w:rsidR="00E35828" w:rsidRPr="00E35828">
        <w:rPr>
          <w:rFonts w:ascii="Times New Roman" w:eastAsia="Calibri" w:hAnsi="Times New Roman" w:cs="Times New Roman"/>
          <w:szCs w:val="28"/>
        </w:rPr>
        <w:t>15</w:t>
      </w:r>
      <w:proofErr w:type="gramEnd"/>
      <w:r w:rsidR="008F16BB" w:rsidRPr="00072907">
        <w:rPr>
          <w:rFonts w:ascii="Times New Roman" w:eastAsia="Calibri" w:hAnsi="Times New Roman" w:cs="Times New Roman"/>
          <w:szCs w:val="28"/>
        </w:rPr>
        <w:t xml:space="preserve"> см. Затем поместила собранные образцы</w:t>
      </w:r>
      <w:r w:rsidR="00D7789C" w:rsidRPr="00072907">
        <w:rPr>
          <w:rFonts w:ascii="Times New Roman" w:eastAsia="Calibri" w:hAnsi="Times New Roman" w:cs="Times New Roman"/>
          <w:szCs w:val="28"/>
        </w:rPr>
        <w:t xml:space="preserve"> почв в отдельные стаканчики и </w:t>
      </w:r>
      <w:r w:rsidR="008F16BB" w:rsidRPr="00072907">
        <w:rPr>
          <w:rFonts w:ascii="Times New Roman" w:eastAsia="Calibri" w:hAnsi="Times New Roman" w:cs="Times New Roman"/>
          <w:szCs w:val="28"/>
        </w:rPr>
        <w:t xml:space="preserve">маркировала их </w:t>
      </w:r>
      <w:r w:rsidR="00D7789C" w:rsidRPr="00072907">
        <w:rPr>
          <w:rFonts w:ascii="Times New Roman" w:eastAsia="Calibri" w:hAnsi="Times New Roman" w:cs="Times New Roman"/>
          <w:szCs w:val="28"/>
        </w:rPr>
        <w:t>в соответствии с местами сбора (Центральный парк, Парк аттракционов,</w:t>
      </w:r>
      <w:r w:rsidR="008F16BB" w:rsidRPr="00072907">
        <w:rPr>
          <w:rFonts w:ascii="Times New Roman" w:eastAsia="Calibri" w:hAnsi="Times New Roman" w:cs="Times New Roman"/>
          <w:szCs w:val="28"/>
        </w:rPr>
        <w:t xml:space="preserve"> </w:t>
      </w:r>
      <w:r w:rsidR="00D7789C" w:rsidRPr="00072907">
        <w:rPr>
          <w:rFonts w:ascii="Times New Roman" w:eastAsia="Calibri" w:hAnsi="Times New Roman" w:cs="Times New Roman"/>
          <w:szCs w:val="28"/>
        </w:rPr>
        <w:t xml:space="preserve">Детский сад № 8, </w:t>
      </w:r>
      <w:r w:rsidR="008F16BB" w:rsidRPr="00072907">
        <w:rPr>
          <w:rFonts w:ascii="Times New Roman" w:eastAsia="Calibri" w:hAnsi="Times New Roman" w:cs="Times New Roman"/>
          <w:szCs w:val="28"/>
        </w:rPr>
        <w:t>Парк Победы, Пришколь</w:t>
      </w:r>
      <w:r w:rsidR="0034062B" w:rsidRPr="00072907">
        <w:rPr>
          <w:rFonts w:ascii="Times New Roman" w:eastAsia="Calibri" w:hAnsi="Times New Roman" w:cs="Times New Roman"/>
          <w:szCs w:val="28"/>
        </w:rPr>
        <w:t>ная территория МКОУ «СОШ № 2»)</w:t>
      </w:r>
    </w:p>
    <w:p w14:paraId="2C23381F" w14:textId="1A953C5A" w:rsidR="008F16BB" w:rsidRPr="00072907" w:rsidRDefault="00D7789C" w:rsidP="00D7789C">
      <w:pPr>
        <w:jc w:val="both"/>
        <w:rPr>
          <w:rFonts w:ascii="Times New Roman" w:eastAsia="Calibri" w:hAnsi="Times New Roman" w:cs="Times New Roman"/>
          <w:szCs w:val="28"/>
        </w:rPr>
      </w:pPr>
      <w:r w:rsidRPr="00072907">
        <w:rPr>
          <w:rFonts w:ascii="Times New Roman" w:eastAsia="Calibri" w:hAnsi="Times New Roman" w:cs="Times New Roman"/>
          <w:szCs w:val="28"/>
        </w:rPr>
        <w:t>В обозначенные добавила</w:t>
      </w:r>
      <w:r w:rsidR="008F16BB" w:rsidRPr="00072907">
        <w:rPr>
          <w:rFonts w:ascii="Times New Roman" w:eastAsia="Calibri" w:hAnsi="Times New Roman" w:cs="Times New Roman"/>
          <w:szCs w:val="28"/>
        </w:rPr>
        <w:t xml:space="preserve"> 50 мл дистиллированной воды к образцу почвы.</w:t>
      </w:r>
    </w:p>
    <w:p w14:paraId="5E2CBA54" w14:textId="43ED015F" w:rsidR="008F16BB" w:rsidRPr="00072907" w:rsidRDefault="002C3B6B" w:rsidP="00D7789C">
      <w:pPr>
        <w:jc w:val="both"/>
        <w:rPr>
          <w:rFonts w:ascii="Times New Roman" w:eastAsia="Calibri" w:hAnsi="Times New Roman" w:cs="Times New Roman"/>
          <w:szCs w:val="28"/>
        </w:rPr>
      </w:pPr>
      <w:r w:rsidRPr="00072907">
        <w:rPr>
          <w:rFonts w:ascii="Times New Roman" w:eastAsia="Calibri" w:hAnsi="Times New Roman" w:cs="Times New Roman"/>
          <w:szCs w:val="28"/>
        </w:rPr>
        <w:lastRenderedPageBreak/>
        <w:t>Перемешала</w:t>
      </w:r>
      <w:r w:rsidR="008F16BB" w:rsidRPr="00072907">
        <w:rPr>
          <w:rFonts w:ascii="Times New Roman" w:eastAsia="Calibri" w:hAnsi="Times New Roman" w:cs="Times New Roman"/>
          <w:szCs w:val="28"/>
        </w:rPr>
        <w:t xml:space="preserve"> смесь в течение </w:t>
      </w:r>
      <w:proofErr w:type="gramStart"/>
      <w:r w:rsidR="008F16BB" w:rsidRPr="00072907">
        <w:rPr>
          <w:rFonts w:ascii="Times New Roman" w:eastAsia="Calibri" w:hAnsi="Times New Roman" w:cs="Times New Roman"/>
          <w:szCs w:val="28"/>
        </w:rPr>
        <w:t>5-10</w:t>
      </w:r>
      <w:proofErr w:type="gramEnd"/>
      <w:r w:rsidR="008F16BB" w:rsidRPr="00072907">
        <w:rPr>
          <w:rFonts w:ascii="Times New Roman" w:eastAsia="Calibri" w:hAnsi="Times New Roman" w:cs="Times New Roman"/>
          <w:szCs w:val="28"/>
        </w:rPr>
        <w:t xml:space="preserve"> минут для полного растворен</w:t>
      </w:r>
      <w:r w:rsidRPr="00072907">
        <w:rPr>
          <w:rFonts w:ascii="Times New Roman" w:eastAsia="Calibri" w:hAnsi="Times New Roman" w:cs="Times New Roman"/>
          <w:szCs w:val="28"/>
        </w:rPr>
        <w:t xml:space="preserve">ия, чтобы </w:t>
      </w:r>
      <w:r w:rsidR="008F16BB" w:rsidRPr="00072907">
        <w:rPr>
          <w:rFonts w:ascii="Times New Roman" w:eastAsia="Calibri" w:hAnsi="Times New Roman" w:cs="Times New Roman"/>
          <w:szCs w:val="28"/>
        </w:rPr>
        <w:t>обеспечит</w:t>
      </w:r>
      <w:r w:rsidR="00E35828">
        <w:rPr>
          <w:rFonts w:ascii="Times New Roman" w:eastAsia="Calibri" w:hAnsi="Times New Roman" w:cs="Times New Roman"/>
          <w:szCs w:val="28"/>
        </w:rPr>
        <w:t>ь</w:t>
      </w:r>
      <w:r w:rsidR="008F16BB" w:rsidRPr="00072907">
        <w:rPr>
          <w:rFonts w:ascii="Times New Roman" w:eastAsia="Calibri" w:hAnsi="Times New Roman" w:cs="Times New Roman"/>
          <w:szCs w:val="28"/>
        </w:rPr>
        <w:t xml:space="preserve"> равномерное распределение почвенных частиц в растворе.</w:t>
      </w:r>
    </w:p>
    <w:p w14:paraId="78D75A35" w14:textId="1AA8D726" w:rsidR="000B3B41" w:rsidRPr="00072907" w:rsidRDefault="002C3B6B" w:rsidP="00D7789C">
      <w:pPr>
        <w:jc w:val="both"/>
        <w:rPr>
          <w:rFonts w:ascii="Times New Roman" w:eastAsia="Calibri" w:hAnsi="Times New Roman" w:cs="Times New Roman"/>
          <w:szCs w:val="28"/>
        </w:rPr>
      </w:pPr>
      <w:r w:rsidRPr="00072907">
        <w:rPr>
          <w:rFonts w:ascii="Times New Roman" w:eastAsia="Calibri" w:hAnsi="Times New Roman" w:cs="Times New Roman"/>
          <w:szCs w:val="28"/>
        </w:rPr>
        <w:t>Оставила</w:t>
      </w:r>
      <w:r w:rsidR="008F16BB" w:rsidRPr="00072907">
        <w:rPr>
          <w:rFonts w:ascii="Times New Roman" w:eastAsia="Calibri" w:hAnsi="Times New Roman" w:cs="Times New Roman"/>
          <w:szCs w:val="28"/>
        </w:rPr>
        <w:t xml:space="preserve"> растворы на </w:t>
      </w:r>
      <w:proofErr w:type="gramStart"/>
      <w:r w:rsidR="008F16BB" w:rsidRPr="00072907">
        <w:rPr>
          <w:rFonts w:ascii="Times New Roman" w:eastAsia="Calibri" w:hAnsi="Times New Roman" w:cs="Times New Roman"/>
          <w:szCs w:val="28"/>
        </w:rPr>
        <w:t>15-20</w:t>
      </w:r>
      <w:proofErr w:type="gramEnd"/>
      <w:r w:rsidR="008F16BB" w:rsidRPr="00072907">
        <w:rPr>
          <w:rFonts w:ascii="Times New Roman" w:eastAsia="Calibri" w:hAnsi="Times New Roman" w:cs="Times New Roman"/>
          <w:szCs w:val="28"/>
        </w:rPr>
        <w:t xml:space="preserve"> минут для осаждения крупных частиц, после чего </w:t>
      </w:r>
      <w:r w:rsidRPr="00072907">
        <w:rPr>
          <w:rFonts w:ascii="Times New Roman" w:eastAsia="Calibri" w:hAnsi="Times New Roman" w:cs="Times New Roman"/>
          <w:szCs w:val="28"/>
        </w:rPr>
        <w:t>взяла пять полосок индикаторной бумаги и опустила один конец полоски в получе</w:t>
      </w:r>
      <w:r w:rsidR="00F578CC" w:rsidRPr="00072907">
        <w:rPr>
          <w:rFonts w:ascii="Times New Roman" w:eastAsia="Calibri" w:hAnsi="Times New Roman" w:cs="Times New Roman"/>
          <w:szCs w:val="28"/>
        </w:rPr>
        <w:t>нные растворы образцов почв на пять</w:t>
      </w:r>
      <w:r w:rsidRPr="00072907">
        <w:rPr>
          <w:rFonts w:ascii="Times New Roman" w:eastAsia="Calibri" w:hAnsi="Times New Roman" w:cs="Times New Roman"/>
          <w:szCs w:val="28"/>
        </w:rPr>
        <w:t xml:space="preserve"> секунд, затем удалила и слегка вытерла лишнюю жидкость и по специальной цветной шкале </w:t>
      </w:r>
      <w:r w:rsidR="00D7789C" w:rsidRPr="00072907">
        <w:rPr>
          <w:rFonts w:ascii="Times New Roman" w:eastAsia="Calibri" w:hAnsi="Times New Roman" w:cs="Times New Roman"/>
          <w:szCs w:val="28"/>
        </w:rPr>
        <w:t xml:space="preserve">определила </w:t>
      </w:r>
      <w:r w:rsidR="00D7789C" w:rsidRPr="00072907">
        <w:rPr>
          <w:rFonts w:ascii="Times New Roman" w:eastAsia="Calibri" w:hAnsi="Times New Roman" w:cs="Times New Roman"/>
          <w:szCs w:val="28"/>
          <w:lang w:val="en-US"/>
        </w:rPr>
        <w:t>pH</w:t>
      </w:r>
      <w:r w:rsidR="00D7789C" w:rsidRPr="00072907">
        <w:rPr>
          <w:rFonts w:ascii="Times New Roman" w:eastAsia="Calibri" w:hAnsi="Times New Roman" w:cs="Times New Roman"/>
          <w:szCs w:val="28"/>
        </w:rPr>
        <w:t xml:space="preserve">, прилагающейся к индикаторной бумаге. </w:t>
      </w:r>
    </w:p>
    <w:p w14:paraId="04D2DAED" w14:textId="584EED47" w:rsidR="00D7789C" w:rsidRPr="00072907" w:rsidRDefault="00D7789C" w:rsidP="00231B5B">
      <w:pPr>
        <w:contextualSpacing/>
        <w:jc w:val="both"/>
        <w:rPr>
          <w:rFonts w:ascii="Times New Roman" w:hAnsi="Times New Roman" w:cs="Times New Roman"/>
          <w:szCs w:val="28"/>
        </w:rPr>
      </w:pPr>
      <w:r w:rsidRPr="00072907">
        <w:rPr>
          <w:rFonts w:ascii="Times New Roman" w:eastAsia="Calibri" w:hAnsi="Times New Roman" w:cs="Times New Roman"/>
          <w:szCs w:val="28"/>
        </w:rPr>
        <w:t xml:space="preserve">Как правило, </w:t>
      </w:r>
      <w:r w:rsidRPr="00072907">
        <w:rPr>
          <w:rFonts w:ascii="Times New Roman" w:hAnsi="Times New Roman" w:cs="Times New Roman"/>
          <w:szCs w:val="28"/>
        </w:rPr>
        <w:t xml:space="preserve">оптимальный уровень </w:t>
      </w:r>
      <w:proofErr w:type="spellStart"/>
      <w:r w:rsidRPr="00072907">
        <w:rPr>
          <w:rFonts w:ascii="Times New Roman" w:hAnsi="Times New Roman" w:cs="Times New Roman"/>
          <w:szCs w:val="28"/>
        </w:rPr>
        <w:t>pH</w:t>
      </w:r>
      <w:proofErr w:type="spellEnd"/>
      <w:r w:rsidRPr="00072907">
        <w:rPr>
          <w:rFonts w:ascii="Times New Roman" w:hAnsi="Times New Roman" w:cs="Times New Roman"/>
          <w:szCs w:val="28"/>
        </w:rPr>
        <w:t xml:space="preserve"> для редиса (</w:t>
      </w:r>
      <w:proofErr w:type="spellStart"/>
      <w:r w:rsidRPr="00072907">
        <w:rPr>
          <w:rFonts w:ascii="Times New Roman" w:hAnsi="Times New Roman" w:cs="Times New Roman"/>
          <w:szCs w:val="28"/>
        </w:rPr>
        <w:t>Raphanus</w:t>
      </w:r>
      <w:proofErr w:type="spellEnd"/>
      <w:r w:rsidRPr="00072907">
        <w:rPr>
          <w:rFonts w:ascii="Times New Roman" w:hAnsi="Times New Roman" w:cs="Times New Roman"/>
          <w:szCs w:val="28"/>
        </w:rPr>
        <w:t xml:space="preserve"> </w:t>
      </w:r>
      <w:proofErr w:type="spellStart"/>
      <w:r w:rsidRPr="00072907">
        <w:rPr>
          <w:rFonts w:ascii="Times New Roman" w:hAnsi="Times New Roman" w:cs="Times New Roman"/>
          <w:szCs w:val="28"/>
        </w:rPr>
        <w:t>sativus</w:t>
      </w:r>
      <w:proofErr w:type="spellEnd"/>
      <w:r w:rsidRPr="00072907">
        <w:rPr>
          <w:rFonts w:ascii="Times New Roman" w:hAnsi="Times New Roman" w:cs="Times New Roman"/>
          <w:szCs w:val="28"/>
        </w:rPr>
        <w:t xml:space="preserve">) составляет 6.0–7.0, что соответствует нейтральным или слабокислым почвам. Отклонение от этого диапазона может негативно сказаться на всхожести семян и качестве корнеплодов.  </w:t>
      </w:r>
      <w:r w:rsidRPr="00072907">
        <w:rPr>
          <w:rFonts w:ascii="Times New Roman" w:hAnsi="Times New Roman" w:cs="Times New Roman"/>
          <w:b/>
          <w:szCs w:val="28"/>
        </w:rPr>
        <w:t xml:space="preserve">(Приложение № </w:t>
      </w:r>
      <w:r w:rsidR="00994FE7" w:rsidRPr="00072907">
        <w:rPr>
          <w:rFonts w:ascii="Times New Roman" w:hAnsi="Times New Roman" w:cs="Times New Roman"/>
          <w:b/>
          <w:szCs w:val="28"/>
        </w:rPr>
        <w:t>2</w:t>
      </w:r>
      <w:r w:rsidRPr="00072907">
        <w:rPr>
          <w:rFonts w:ascii="Times New Roman" w:hAnsi="Times New Roman" w:cs="Times New Roman"/>
          <w:b/>
          <w:szCs w:val="28"/>
        </w:rPr>
        <w:t>)</w:t>
      </w:r>
    </w:p>
    <w:p w14:paraId="4CD0E200" w14:textId="77777777" w:rsidR="00994FE7" w:rsidRPr="00072907" w:rsidRDefault="00994FE7" w:rsidP="00231B5B">
      <w:pPr>
        <w:tabs>
          <w:tab w:val="left" w:pos="1125"/>
        </w:tabs>
        <w:contextualSpacing/>
        <w:jc w:val="center"/>
        <w:rPr>
          <w:rFonts w:ascii="Times New Roman" w:hAnsi="Times New Roman" w:cs="Times New Roman"/>
          <w:b/>
          <w:szCs w:val="28"/>
        </w:rPr>
      </w:pPr>
    </w:p>
    <w:p w14:paraId="3BAB9FCD" w14:textId="77777777" w:rsidR="009F7475" w:rsidRDefault="00ED6DDF" w:rsidP="009F7475">
      <w:pPr>
        <w:pStyle w:val="4"/>
        <w:contextualSpacing/>
        <w:jc w:val="center"/>
        <w:rPr>
          <w:rFonts w:ascii="Times New Roman" w:hAnsi="Times New Roman" w:cs="Times New Roman"/>
          <w:b/>
          <w:i w:val="0"/>
          <w:color w:val="auto"/>
          <w:szCs w:val="28"/>
        </w:rPr>
      </w:pPr>
      <w:r w:rsidRPr="00072907">
        <w:rPr>
          <w:rFonts w:ascii="Times New Roman" w:hAnsi="Times New Roman" w:cs="Times New Roman"/>
          <w:b/>
          <w:i w:val="0"/>
          <w:color w:val="auto"/>
          <w:szCs w:val="28"/>
        </w:rPr>
        <w:t>3.4</w:t>
      </w:r>
      <w:r w:rsidR="00994FE7" w:rsidRPr="00072907">
        <w:rPr>
          <w:rFonts w:ascii="Times New Roman" w:hAnsi="Times New Roman" w:cs="Times New Roman"/>
          <w:b/>
          <w:i w:val="0"/>
          <w:color w:val="auto"/>
          <w:szCs w:val="28"/>
        </w:rPr>
        <w:t>. Применение органолептического и химического методов для предварительной оценки загрязнения почвы</w:t>
      </w:r>
    </w:p>
    <w:p w14:paraId="524C5CED" w14:textId="03023A2F" w:rsidR="00994FE7" w:rsidRPr="009F7475" w:rsidRDefault="00994FE7" w:rsidP="009F7475">
      <w:pPr>
        <w:pStyle w:val="4"/>
        <w:contextualSpacing/>
        <w:jc w:val="both"/>
        <w:rPr>
          <w:rFonts w:ascii="Times New Roman" w:hAnsi="Times New Roman" w:cs="Times New Roman"/>
          <w:b/>
          <w:i w:val="0"/>
          <w:color w:val="auto"/>
          <w:szCs w:val="28"/>
        </w:rPr>
      </w:pPr>
      <w:r w:rsidRPr="009F7475">
        <w:rPr>
          <w:rFonts w:ascii="Times New Roman" w:hAnsi="Times New Roman" w:cs="Times New Roman"/>
          <w:i w:val="0"/>
          <w:color w:val="auto"/>
          <w:szCs w:val="28"/>
        </w:rPr>
        <w:t>В рамках данной исследовательской работы проведена комплексная оценка состояния почв на различных городских участках – территориях Детского сада №8, пришкольного участка МКОУ «СОШ № 2», Парка Победы, Парка аттракционов и Центрального парка. Уникальность подхода заключается в комбинации органолептического анализа с упрощенным химическим тестом – реакцией почвы с раствором марганцовки. Такой синтез методов позволяет получить более объёмную картину о потенциальном загрязнении. В то время как органолептический анализ выявляет видимые признаки загрязнения (цвет, запах, структуру), тест с марганцовкой предоставляет косвенную оценку содержания органических веществ и других восстановителей, что может указывать на общее загрязнение.</w:t>
      </w:r>
    </w:p>
    <w:p w14:paraId="5695BF5F" w14:textId="6B8D1592" w:rsidR="00994FE7" w:rsidRPr="00072907" w:rsidRDefault="00994FE7" w:rsidP="009F7475">
      <w:pPr>
        <w:pStyle w:val="a4"/>
        <w:spacing w:before="0" w:beforeAutospacing="0"/>
        <w:ind w:firstLine="709"/>
        <w:contextualSpacing/>
        <w:jc w:val="both"/>
        <w:rPr>
          <w:b/>
          <w:sz w:val="28"/>
          <w:szCs w:val="28"/>
        </w:rPr>
      </w:pPr>
      <w:r w:rsidRPr="009F7475">
        <w:rPr>
          <w:sz w:val="28"/>
          <w:szCs w:val="28"/>
        </w:rPr>
        <w:t xml:space="preserve">Предполагается, что тест с марганцовкой покажет наименьшее изменение цвета на участках, наименее подверженных транспортной нагрузке (Детский сад и школа), и наиболее выраженную реакцию в Центральном парке, где воздействие транспорта максимально. В Парке Победы и Парке аттракционов ожидается умеренное изменение цвета. Важно подчеркнуть, что тест с марганцовкой – это предварительный индикатор, не способный определить конкретные загрязнители, но в совокупности с органолептическими данными он позволяет выявить общие тенденции и ранжировать участки по степени потенциального загрязнения. Полученные результаты станут основой для дальнейшего выбора </w:t>
      </w:r>
      <w:r w:rsidRPr="00072907">
        <w:rPr>
          <w:sz w:val="28"/>
          <w:szCs w:val="28"/>
        </w:rPr>
        <w:t xml:space="preserve">приоритетных участков для проведения более глубоких лабораторных исследований для идентификации и количественной оценки специфических </w:t>
      </w:r>
      <w:proofErr w:type="spellStart"/>
      <w:r w:rsidRPr="00072907">
        <w:rPr>
          <w:sz w:val="28"/>
          <w:szCs w:val="28"/>
        </w:rPr>
        <w:t>поллютантов</w:t>
      </w:r>
      <w:proofErr w:type="spellEnd"/>
      <w:r w:rsidRPr="00072907">
        <w:rPr>
          <w:sz w:val="28"/>
          <w:szCs w:val="28"/>
        </w:rPr>
        <w:t xml:space="preserve">. </w:t>
      </w:r>
      <w:r w:rsidRPr="00072907">
        <w:rPr>
          <w:b/>
          <w:sz w:val="28"/>
          <w:szCs w:val="28"/>
        </w:rPr>
        <w:t>(Приложение №</w:t>
      </w:r>
      <w:r w:rsidR="00E833AD" w:rsidRPr="00072907">
        <w:rPr>
          <w:b/>
          <w:sz w:val="28"/>
          <w:szCs w:val="28"/>
        </w:rPr>
        <w:t>3</w:t>
      </w:r>
      <w:r w:rsidRPr="00072907">
        <w:rPr>
          <w:b/>
          <w:sz w:val="28"/>
          <w:szCs w:val="28"/>
        </w:rPr>
        <w:t>)</w:t>
      </w:r>
    </w:p>
    <w:p w14:paraId="4FBA4889" w14:textId="7A45026F" w:rsidR="009961FD" w:rsidRPr="00072907" w:rsidRDefault="00ED6DDF" w:rsidP="009F7475">
      <w:pPr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  <w:r w:rsidRPr="00072907">
        <w:rPr>
          <w:rFonts w:ascii="Times New Roman" w:hAnsi="Times New Roman" w:cs="Times New Roman"/>
          <w:b/>
          <w:szCs w:val="28"/>
        </w:rPr>
        <w:t>3.5</w:t>
      </w:r>
      <w:r w:rsidR="009961FD" w:rsidRPr="00072907">
        <w:rPr>
          <w:rFonts w:ascii="Times New Roman" w:hAnsi="Times New Roman" w:cs="Times New Roman"/>
          <w:b/>
          <w:szCs w:val="28"/>
        </w:rPr>
        <w:t xml:space="preserve">. </w:t>
      </w:r>
      <w:r w:rsidR="006E165B">
        <w:rPr>
          <w:rFonts w:ascii="Times New Roman" w:hAnsi="Times New Roman" w:cs="Times New Roman"/>
          <w:b/>
          <w:bCs/>
          <w:szCs w:val="28"/>
        </w:rPr>
        <w:t xml:space="preserve">Изучение экологического состояния почв в г. Избербаш                            с использованием метода </w:t>
      </w:r>
      <w:proofErr w:type="spellStart"/>
      <w:r w:rsidR="006E165B">
        <w:rPr>
          <w:rFonts w:ascii="Times New Roman" w:hAnsi="Times New Roman" w:cs="Times New Roman"/>
          <w:b/>
          <w:bCs/>
          <w:szCs w:val="28"/>
        </w:rPr>
        <w:t>биоиндикации</w:t>
      </w:r>
      <w:proofErr w:type="spellEnd"/>
    </w:p>
    <w:p w14:paraId="1D7EB5CC" w14:textId="5A9E9C8C" w:rsidR="00E833AD" w:rsidRPr="00072907" w:rsidRDefault="00E833AD" w:rsidP="00ED5B0E">
      <w:pPr>
        <w:contextualSpacing/>
        <w:jc w:val="both"/>
        <w:rPr>
          <w:rFonts w:ascii="Times New Roman" w:hAnsi="Times New Roman" w:cs="Times New Roman"/>
          <w:szCs w:val="28"/>
        </w:rPr>
      </w:pPr>
      <w:r w:rsidRPr="00072907">
        <w:rPr>
          <w:rFonts w:ascii="Times New Roman" w:hAnsi="Times New Roman" w:cs="Times New Roman"/>
          <w:szCs w:val="28"/>
        </w:rPr>
        <w:t xml:space="preserve">Исследование, посвященное использованию метода </w:t>
      </w:r>
      <w:proofErr w:type="spellStart"/>
      <w:r w:rsidRPr="00072907">
        <w:rPr>
          <w:rFonts w:ascii="Times New Roman" w:hAnsi="Times New Roman" w:cs="Times New Roman"/>
          <w:szCs w:val="28"/>
        </w:rPr>
        <w:t>биоиндикации</w:t>
      </w:r>
      <w:proofErr w:type="spellEnd"/>
      <w:r w:rsidRPr="00072907">
        <w:rPr>
          <w:rFonts w:ascii="Times New Roman" w:hAnsi="Times New Roman" w:cs="Times New Roman"/>
          <w:szCs w:val="28"/>
        </w:rPr>
        <w:t xml:space="preserve"> для оценки загрязненности почвы в г</w:t>
      </w:r>
      <w:r w:rsidR="006E165B">
        <w:rPr>
          <w:rFonts w:ascii="Times New Roman" w:hAnsi="Times New Roman" w:cs="Times New Roman"/>
          <w:szCs w:val="28"/>
        </w:rPr>
        <w:t>.</w:t>
      </w:r>
      <w:r w:rsidRPr="00072907">
        <w:rPr>
          <w:rFonts w:ascii="Times New Roman" w:hAnsi="Times New Roman" w:cs="Times New Roman"/>
          <w:szCs w:val="28"/>
        </w:rPr>
        <w:t xml:space="preserve"> Избербаш, было про</w:t>
      </w:r>
      <w:r w:rsidR="006E165B">
        <w:rPr>
          <w:rFonts w:ascii="Times New Roman" w:hAnsi="Times New Roman" w:cs="Times New Roman"/>
          <w:szCs w:val="28"/>
        </w:rPr>
        <w:t>ведено в конце октября 2025 г</w:t>
      </w:r>
      <w:r w:rsidRPr="00072907">
        <w:rPr>
          <w:rFonts w:ascii="Times New Roman" w:hAnsi="Times New Roman" w:cs="Times New Roman"/>
          <w:szCs w:val="28"/>
        </w:rPr>
        <w:t xml:space="preserve">. Для достижения поставленных целей и решения задач исследования мы использовали методику, разработанную Т.Я. </w:t>
      </w:r>
      <w:proofErr w:type="spellStart"/>
      <w:r w:rsidRPr="00072907">
        <w:rPr>
          <w:rFonts w:ascii="Times New Roman" w:hAnsi="Times New Roman" w:cs="Times New Roman"/>
          <w:szCs w:val="28"/>
        </w:rPr>
        <w:t>Ашихминой</w:t>
      </w:r>
      <w:proofErr w:type="spellEnd"/>
      <w:r w:rsidRPr="00072907">
        <w:rPr>
          <w:rFonts w:ascii="Times New Roman" w:hAnsi="Times New Roman" w:cs="Times New Roman"/>
          <w:szCs w:val="28"/>
        </w:rPr>
        <w:t>, применяя редис в качестве тестового объекта для оценки состояния почвы.</w:t>
      </w:r>
    </w:p>
    <w:p w14:paraId="21111D11" w14:textId="77777777" w:rsidR="00E833AD" w:rsidRPr="00072907" w:rsidRDefault="00E833AD" w:rsidP="00ED5B0E">
      <w:pPr>
        <w:contextualSpacing/>
        <w:jc w:val="both"/>
        <w:rPr>
          <w:rFonts w:ascii="Times New Roman" w:hAnsi="Times New Roman" w:cs="Times New Roman"/>
          <w:szCs w:val="28"/>
        </w:rPr>
      </w:pPr>
      <w:r w:rsidRPr="00072907">
        <w:rPr>
          <w:rFonts w:ascii="Times New Roman" w:hAnsi="Times New Roman" w:cs="Times New Roman"/>
          <w:szCs w:val="28"/>
        </w:rPr>
        <w:lastRenderedPageBreak/>
        <w:t xml:space="preserve">Перед началом эксперимента по </w:t>
      </w:r>
      <w:proofErr w:type="spellStart"/>
      <w:r w:rsidRPr="00072907">
        <w:rPr>
          <w:rFonts w:ascii="Times New Roman" w:hAnsi="Times New Roman" w:cs="Times New Roman"/>
          <w:szCs w:val="28"/>
        </w:rPr>
        <w:t>биоиндикации</w:t>
      </w:r>
      <w:proofErr w:type="spellEnd"/>
      <w:r w:rsidRPr="00072907">
        <w:rPr>
          <w:rFonts w:ascii="Times New Roman" w:hAnsi="Times New Roman" w:cs="Times New Roman"/>
          <w:szCs w:val="28"/>
        </w:rPr>
        <w:t xml:space="preserve"> был проведён контрольный тест всхожести семян. Для этого партия семян редиса была помещена в контейнер с увлажненной фильтровальной бумагой, где они находились в течение трёх суток. Итоговый процент всходов составил 93%, что соответствует установленной норме.</w:t>
      </w:r>
    </w:p>
    <w:p w14:paraId="2894D35E" w14:textId="77777777" w:rsidR="00E833AD" w:rsidRPr="00072907" w:rsidRDefault="00E833AD" w:rsidP="00ED5B0E">
      <w:pPr>
        <w:contextualSpacing/>
        <w:jc w:val="both"/>
        <w:rPr>
          <w:rFonts w:ascii="Times New Roman" w:hAnsi="Times New Roman" w:cs="Times New Roman"/>
          <w:szCs w:val="28"/>
        </w:rPr>
      </w:pPr>
      <w:r w:rsidRPr="00072907">
        <w:rPr>
          <w:rFonts w:ascii="Times New Roman" w:hAnsi="Times New Roman" w:cs="Times New Roman"/>
          <w:szCs w:val="28"/>
        </w:rPr>
        <w:t>После проверки всхожести семян я приступила к экспериментальным этапам проращивания редиса и оценивания экологического состояния почвы. Я собрала образцы земли с пяти различных участков города: Центрального парка, Парка аттракционов, Детского сада № 8, Парка Победы и пришкольного участка МКОУ «СОШ № 2». Пять ёмкостей были заполнены исследованной почвой и увлажнены одинаковым количеством отстоянной водопроводной воды до образования признаков насыщения.</w:t>
      </w:r>
    </w:p>
    <w:p w14:paraId="707D8DD8" w14:textId="77777777" w:rsidR="00E833AD" w:rsidRPr="00072907" w:rsidRDefault="00E833AD" w:rsidP="00ED5B0E">
      <w:pPr>
        <w:contextualSpacing/>
        <w:jc w:val="both"/>
        <w:rPr>
          <w:rFonts w:ascii="Times New Roman" w:hAnsi="Times New Roman" w:cs="Times New Roman"/>
          <w:szCs w:val="28"/>
        </w:rPr>
      </w:pPr>
      <w:r w:rsidRPr="00072907">
        <w:rPr>
          <w:rFonts w:ascii="Times New Roman" w:hAnsi="Times New Roman" w:cs="Times New Roman"/>
          <w:szCs w:val="28"/>
        </w:rPr>
        <w:t>В каждую из ёмкостей было помещено по 25 семян редиса с равномерным расстоянием между ними. Затем семена были засыпаны субстратом до краев, и поверхность была аккуратно разглажена. Верхний слой субстратов был дополнительно увлажнён для достижения равномерной влажности. На протяжении 10 дней я наблюдала за процессом прорастания семян, поддерживая уровень влаги в почве на постоянном уровне и фиксируя заметные изменения в таблицах.</w:t>
      </w:r>
    </w:p>
    <w:p w14:paraId="387D9393" w14:textId="575474EB" w:rsidR="009961FD" w:rsidRPr="00072907" w:rsidRDefault="00E833AD" w:rsidP="00ED5B0E">
      <w:pPr>
        <w:contextualSpacing/>
        <w:jc w:val="both"/>
        <w:rPr>
          <w:rFonts w:ascii="Times New Roman" w:hAnsi="Times New Roman" w:cs="Times New Roman"/>
          <w:szCs w:val="28"/>
        </w:rPr>
      </w:pPr>
      <w:r w:rsidRPr="00072907">
        <w:rPr>
          <w:rFonts w:ascii="Times New Roman" w:hAnsi="Times New Roman" w:cs="Times New Roman"/>
          <w:szCs w:val="28"/>
        </w:rPr>
        <w:t xml:space="preserve">Наблюдения начались на четвёртый день, когда посаженные семена начали прорастать. В субстрате из Детского сада № 8 процент проросших семян составил 88%. На пришкольной территории МКОУ «СОШ № 2» этот показатель чуть ниже и составил 84%. В Парке Победы прорастание семян достигло 64%. В Парке аттракционов всхожесть сократилась до 60%, а в Центральном парке она составила 52%. </w:t>
      </w:r>
      <w:r w:rsidR="001818E8" w:rsidRPr="00072907">
        <w:rPr>
          <w:rFonts w:ascii="Times New Roman" w:hAnsi="Times New Roman" w:cs="Times New Roman"/>
          <w:b/>
          <w:szCs w:val="28"/>
        </w:rPr>
        <w:t>(Приложение №4)</w:t>
      </w:r>
    </w:p>
    <w:p w14:paraId="1434BE6B" w14:textId="17463351" w:rsidR="00994FE7" w:rsidRPr="00072907" w:rsidRDefault="00072907" w:rsidP="00ED5B0E">
      <w:pPr>
        <w:tabs>
          <w:tab w:val="left" w:pos="11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br/>
      </w:r>
      <w:r w:rsidR="006D254B" w:rsidRPr="00072907">
        <w:rPr>
          <w:rFonts w:ascii="Times New Roman" w:hAnsi="Times New Roman" w:cs="Times New Roman"/>
          <w:b/>
          <w:szCs w:val="28"/>
        </w:rPr>
        <w:t xml:space="preserve">3. </w:t>
      </w:r>
      <w:r w:rsidR="00ED6DDF" w:rsidRPr="00072907">
        <w:rPr>
          <w:rFonts w:ascii="Times New Roman" w:hAnsi="Times New Roman" w:cs="Times New Roman"/>
          <w:b/>
          <w:szCs w:val="28"/>
        </w:rPr>
        <w:t>6</w:t>
      </w:r>
      <w:r w:rsidR="00C37A33" w:rsidRPr="00072907">
        <w:rPr>
          <w:rFonts w:ascii="Times New Roman" w:hAnsi="Times New Roman" w:cs="Times New Roman"/>
          <w:b/>
          <w:szCs w:val="28"/>
        </w:rPr>
        <w:t xml:space="preserve">. </w:t>
      </w:r>
      <w:r w:rsidR="006D254B" w:rsidRPr="00072907">
        <w:rPr>
          <w:rFonts w:ascii="Times New Roman" w:hAnsi="Times New Roman" w:cs="Times New Roman"/>
          <w:b/>
          <w:szCs w:val="28"/>
        </w:rPr>
        <w:t xml:space="preserve">Анализ морфометрических параметров проростков редиса </w:t>
      </w:r>
      <w:r>
        <w:rPr>
          <w:rFonts w:ascii="Times New Roman" w:hAnsi="Times New Roman" w:cs="Times New Roman"/>
          <w:b/>
          <w:szCs w:val="28"/>
        </w:rPr>
        <w:br/>
      </w:r>
      <w:r w:rsidR="006D254B" w:rsidRPr="00072907">
        <w:rPr>
          <w:rFonts w:ascii="Times New Roman" w:hAnsi="Times New Roman" w:cs="Times New Roman"/>
          <w:b/>
          <w:szCs w:val="28"/>
        </w:rPr>
        <w:t>как метод оценки загрязнения почвы</w:t>
      </w:r>
    </w:p>
    <w:p w14:paraId="68F56FF2" w14:textId="77777777" w:rsidR="006D254B" w:rsidRPr="00072907" w:rsidRDefault="006D254B" w:rsidP="00072907">
      <w:pPr>
        <w:tabs>
          <w:tab w:val="left" w:pos="1125"/>
        </w:tabs>
        <w:jc w:val="both"/>
        <w:rPr>
          <w:rFonts w:ascii="Times New Roman" w:hAnsi="Times New Roman" w:cs="Times New Roman"/>
          <w:szCs w:val="28"/>
        </w:rPr>
      </w:pPr>
      <w:r w:rsidRPr="00072907">
        <w:rPr>
          <w:rFonts w:ascii="Times New Roman" w:hAnsi="Times New Roman" w:cs="Times New Roman"/>
          <w:szCs w:val="28"/>
        </w:rPr>
        <w:t>На следующем этапе исследования была поставлена задача оценить внешний вид ростков редиса, прорастающих в различных субстратах.</w:t>
      </w:r>
    </w:p>
    <w:p w14:paraId="3223E2C5" w14:textId="77777777" w:rsidR="006D254B" w:rsidRPr="00072907" w:rsidRDefault="006D254B" w:rsidP="00072907">
      <w:pPr>
        <w:tabs>
          <w:tab w:val="left" w:pos="1125"/>
        </w:tabs>
        <w:jc w:val="both"/>
        <w:rPr>
          <w:rFonts w:ascii="Times New Roman" w:hAnsi="Times New Roman" w:cs="Times New Roman"/>
          <w:szCs w:val="28"/>
        </w:rPr>
      </w:pPr>
      <w:r w:rsidRPr="00072907">
        <w:rPr>
          <w:rFonts w:ascii="Times New Roman" w:hAnsi="Times New Roman" w:cs="Times New Roman"/>
          <w:szCs w:val="28"/>
        </w:rPr>
        <w:t>В образце из Детского сада № 8 побеги проявились высокими и прямыми. Все растения имели приблизительно одинаковую высоту и отличались крепкостью. Это свидетельствует о слабом уровне загрязнения почвы.</w:t>
      </w:r>
    </w:p>
    <w:p w14:paraId="76CE0130" w14:textId="2E797041" w:rsidR="006D254B" w:rsidRPr="00072907" w:rsidRDefault="006E165B" w:rsidP="00072907">
      <w:pPr>
        <w:tabs>
          <w:tab w:val="left" w:pos="1125"/>
        </w:tabs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Что касается субстрата из п</w:t>
      </w:r>
      <w:r w:rsidR="006D254B" w:rsidRPr="00072907">
        <w:rPr>
          <w:rFonts w:ascii="Times New Roman" w:hAnsi="Times New Roman" w:cs="Times New Roman"/>
          <w:szCs w:val="28"/>
        </w:rPr>
        <w:t xml:space="preserve">ришкольной территории МКОУ </w:t>
      </w:r>
      <w:r w:rsidR="009F7475">
        <w:rPr>
          <w:rFonts w:ascii="Times New Roman" w:hAnsi="Times New Roman" w:cs="Times New Roman"/>
          <w:szCs w:val="28"/>
        </w:rPr>
        <w:br/>
      </w:r>
      <w:r w:rsidR="006D254B" w:rsidRPr="00072907">
        <w:rPr>
          <w:rFonts w:ascii="Times New Roman" w:hAnsi="Times New Roman" w:cs="Times New Roman"/>
          <w:szCs w:val="28"/>
        </w:rPr>
        <w:t>«СОШ № 2», то здесь ростки также оказались довольно высокими и ровными, демонстрируя равномерное развитие. Это указывает на аналогичный уровень загрязнения – слабое.</w:t>
      </w:r>
    </w:p>
    <w:p w14:paraId="4C6A7AD4" w14:textId="77777777" w:rsidR="006D254B" w:rsidRPr="00072907" w:rsidRDefault="006D254B" w:rsidP="00072907">
      <w:pPr>
        <w:tabs>
          <w:tab w:val="left" w:pos="1125"/>
        </w:tabs>
        <w:jc w:val="both"/>
        <w:rPr>
          <w:rFonts w:ascii="Times New Roman" w:hAnsi="Times New Roman" w:cs="Times New Roman"/>
          <w:szCs w:val="28"/>
        </w:rPr>
      </w:pPr>
      <w:r w:rsidRPr="00072907">
        <w:rPr>
          <w:rFonts w:ascii="Times New Roman" w:hAnsi="Times New Roman" w:cs="Times New Roman"/>
          <w:szCs w:val="28"/>
        </w:rPr>
        <w:t>В Парке Победы наблюдаются короче проростки, длина которых варьировалась, хотя форма оставалась прямой. Это говорит о среднем уровне загрязнения почвы.</w:t>
      </w:r>
    </w:p>
    <w:p w14:paraId="79DF9B58" w14:textId="77777777" w:rsidR="006D254B" w:rsidRPr="00072907" w:rsidRDefault="006D254B" w:rsidP="00072907">
      <w:pPr>
        <w:tabs>
          <w:tab w:val="left" w:pos="1125"/>
        </w:tabs>
        <w:jc w:val="both"/>
        <w:rPr>
          <w:rFonts w:ascii="Times New Roman" w:hAnsi="Times New Roman" w:cs="Times New Roman"/>
          <w:szCs w:val="28"/>
        </w:rPr>
      </w:pPr>
      <w:r w:rsidRPr="00072907">
        <w:rPr>
          <w:rFonts w:ascii="Times New Roman" w:hAnsi="Times New Roman" w:cs="Times New Roman"/>
          <w:szCs w:val="28"/>
        </w:rPr>
        <w:t>В Парке аттракционов также зафиксированы короткие ростки с неравномерной длиной, но, как и в предыдущем случае, форма остается ровной. Степень загрязнения в данном случае также оценивается как средняя.</w:t>
      </w:r>
    </w:p>
    <w:p w14:paraId="110066C8" w14:textId="709FDA19" w:rsidR="006D254B" w:rsidRPr="00072907" w:rsidRDefault="006D254B" w:rsidP="00072907">
      <w:pPr>
        <w:tabs>
          <w:tab w:val="left" w:pos="1125"/>
        </w:tabs>
        <w:jc w:val="both"/>
        <w:rPr>
          <w:rFonts w:ascii="Times New Roman" w:hAnsi="Times New Roman" w:cs="Times New Roman"/>
          <w:szCs w:val="28"/>
        </w:rPr>
      </w:pPr>
      <w:r w:rsidRPr="00072907">
        <w:rPr>
          <w:rFonts w:ascii="Times New Roman" w:hAnsi="Times New Roman" w:cs="Times New Roman"/>
          <w:szCs w:val="28"/>
        </w:rPr>
        <w:t xml:space="preserve">Наконец, в образце из Центрального парка </w:t>
      </w:r>
      <w:r w:rsidR="000A2ED3" w:rsidRPr="00072907">
        <w:rPr>
          <w:rFonts w:ascii="Times New Roman" w:hAnsi="Times New Roman" w:cs="Times New Roman"/>
          <w:szCs w:val="28"/>
        </w:rPr>
        <w:t xml:space="preserve">проростки мелкие, </w:t>
      </w:r>
      <w:r w:rsidRPr="00072907">
        <w:rPr>
          <w:rFonts w:ascii="Times New Roman" w:hAnsi="Times New Roman" w:cs="Times New Roman"/>
          <w:szCs w:val="28"/>
        </w:rPr>
        <w:t>лишь несколько из посеянных ростков достигли нормальной длины. Это свидетельствует о сильном загрязнении почвы.</w:t>
      </w:r>
    </w:p>
    <w:p w14:paraId="3A6E3D9A" w14:textId="77777777" w:rsidR="006D254B" w:rsidRPr="00072907" w:rsidRDefault="006D254B" w:rsidP="00072907">
      <w:pPr>
        <w:tabs>
          <w:tab w:val="left" w:pos="1125"/>
        </w:tabs>
        <w:jc w:val="both"/>
        <w:rPr>
          <w:rFonts w:ascii="Times New Roman" w:hAnsi="Times New Roman" w:cs="Times New Roman"/>
          <w:szCs w:val="28"/>
        </w:rPr>
      </w:pPr>
      <w:r w:rsidRPr="00072907">
        <w:rPr>
          <w:rFonts w:ascii="Times New Roman" w:hAnsi="Times New Roman" w:cs="Times New Roman"/>
          <w:szCs w:val="28"/>
        </w:rPr>
        <w:lastRenderedPageBreak/>
        <w:t>Таким образом, в ходе эксперимента мы проанализировали образцы земли с пяти различных участков, расположенных на разном расстоянии от автомобильной магистрали, и посадили в них равное количество семян редиса. Мы пришли к выводу, что чем ближе к источнику загрязнения (в данном случае – автомобильной дороге), тем меньше количество проросших семян и, следовательно, их процент. В то время как с увеличением расстояния от источника загрязнения наблюдается рост как числа, так и процента проросших семян.</w:t>
      </w:r>
    </w:p>
    <w:p w14:paraId="50A32BD2" w14:textId="2EDF9670" w:rsidR="006D254B" w:rsidRPr="00072907" w:rsidRDefault="006D254B" w:rsidP="00072907">
      <w:pPr>
        <w:tabs>
          <w:tab w:val="left" w:pos="1125"/>
        </w:tabs>
        <w:jc w:val="both"/>
        <w:rPr>
          <w:rFonts w:ascii="Times New Roman" w:hAnsi="Times New Roman" w:cs="Times New Roman"/>
          <w:szCs w:val="28"/>
        </w:rPr>
      </w:pPr>
      <w:r w:rsidRPr="00072907">
        <w:rPr>
          <w:rFonts w:ascii="Times New Roman" w:hAnsi="Times New Roman" w:cs="Times New Roman"/>
          <w:szCs w:val="28"/>
        </w:rPr>
        <w:t>Использование редиса в качестве биоиндикатора состояния почвы показало, что повышенное загрязнение почвы в городских агломерациях пагубно сказывается на процессе прорастания и развитии растений, замедляя их рост и иногда приводя к гибели.</w:t>
      </w:r>
      <w:r w:rsidR="00072907">
        <w:rPr>
          <w:rFonts w:ascii="Times New Roman" w:hAnsi="Times New Roman" w:cs="Times New Roman"/>
          <w:szCs w:val="28"/>
        </w:rPr>
        <w:t xml:space="preserve"> </w:t>
      </w:r>
      <w:r w:rsidR="00C37A33" w:rsidRPr="00072907">
        <w:rPr>
          <w:rFonts w:ascii="Times New Roman" w:hAnsi="Times New Roman" w:cs="Times New Roman"/>
          <w:b/>
          <w:szCs w:val="28"/>
        </w:rPr>
        <w:t>(Приложение №5»</w:t>
      </w:r>
    </w:p>
    <w:p w14:paraId="2BAFF755" w14:textId="77777777" w:rsidR="006D254B" w:rsidRPr="00072907" w:rsidRDefault="006D254B" w:rsidP="00E20E98">
      <w:pPr>
        <w:tabs>
          <w:tab w:val="left" w:pos="1125"/>
        </w:tabs>
        <w:jc w:val="center"/>
        <w:rPr>
          <w:rFonts w:ascii="Times New Roman" w:hAnsi="Times New Roman" w:cs="Times New Roman"/>
          <w:b/>
          <w:szCs w:val="28"/>
        </w:rPr>
      </w:pPr>
    </w:p>
    <w:p w14:paraId="2E742588" w14:textId="77777777" w:rsidR="00FB109D" w:rsidRDefault="00FB109D" w:rsidP="00DD49C4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663B6EC6" w14:textId="77777777" w:rsidR="00FB109D" w:rsidRDefault="00FB109D" w:rsidP="00DD49C4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40B046AB" w14:textId="77777777" w:rsidR="00FB109D" w:rsidRDefault="00FB109D" w:rsidP="00DD49C4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69049244" w14:textId="77777777" w:rsidR="00FB109D" w:rsidRDefault="00FB109D" w:rsidP="00DD49C4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7363B0CC" w14:textId="77777777" w:rsidR="00FB109D" w:rsidRDefault="00FB109D" w:rsidP="00DD49C4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699AB189" w14:textId="77777777" w:rsidR="00FB109D" w:rsidRDefault="00FB109D" w:rsidP="00DD49C4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4A8295C9" w14:textId="77777777" w:rsidR="00FB109D" w:rsidRDefault="00FB109D" w:rsidP="00DD49C4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418F418F" w14:textId="77777777" w:rsidR="00FB109D" w:rsidRDefault="00FB109D" w:rsidP="00DD49C4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6A0F21E0" w14:textId="77777777" w:rsidR="00FB109D" w:rsidRDefault="00FB109D" w:rsidP="00DD49C4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508DD209" w14:textId="77777777" w:rsidR="00FB109D" w:rsidRDefault="00FB109D" w:rsidP="00DD49C4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02BEEF4D" w14:textId="77777777" w:rsidR="00FB109D" w:rsidRDefault="00FB109D" w:rsidP="00DD49C4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059E1A41" w14:textId="77777777" w:rsidR="00FB109D" w:rsidRDefault="00FB109D" w:rsidP="00DD49C4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0FBBAC95" w14:textId="77777777" w:rsidR="00FB109D" w:rsidRDefault="00FB109D" w:rsidP="00DD49C4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3086A69B" w14:textId="77777777" w:rsidR="00FB109D" w:rsidRDefault="00FB109D" w:rsidP="00DD49C4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60EAD1BF" w14:textId="77777777" w:rsidR="00FB109D" w:rsidRDefault="00FB109D" w:rsidP="00DD49C4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4CD6FB5E" w14:textId="77777777" w:rsidR="00FB109D" w:rsidRDefault="00FB109D" w:rsidP="00DD49C4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5B6FA35C" w14:textId="77777777" w:rsidR="00FB109D" w:rsidRDefault="00FB109D" w:rsidP="00DD49C4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04D1DF5B" w14:textId="77777777" w:rsidR="00FB109D" w:rsidRDefault="00FB109D" w:rsidP="00DD49C4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0BEBC7C8" w14:textId="77777777" w:rsidR="00FB109D" w:rsidRDefault="00FB109D" w:rsidP="00DD49C4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1F01DF6C" w14:textId="77777777" w:rsidR="00FB109D" w:rsidRDefault="00FB109D" w:rsidP="00DD49C4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077740E1" w14:textId="77777777" w:rsidR="00FB109D" w:rsidRDefault="00FB109D" w:rsidP="00DD49C4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7BEEFBB5" w14:textId="77777777" w:rsidR="00FB109D" w:rsidRDefault="00FB109D" w:rsidP="00DD49C4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010CAB31" w14:textId="77777777" w:rsidR="00FB109D" w:rsidRDefault="00FB109D" w:rsidP="00DD49C4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1B21E1B1" w14:textId="77777777" w:rsidR="00FB109D" w:rsidRDefault="00FB109D" w:rsidP="00DD49C4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5353B694" w14:textId="77777777" w:rsidR="00FB109D" w:rsidRDefault="00FB109D" w:rsidP="00DD49C4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1478CD8E" w14:textId="77777777" w:rsidR="00FB109D" w:rsidRDefault="00FB109D" w:rsidP="00DD49C4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63ED89E6" w14:textId="77777777" w:rsidR="00FB109D" w:rsidRDefault="00FB109D" w:rsidP="00DD49C4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03AF1C84" w14:textId="77777777" w:rsidR="00FB109D" w:rsidRDefault="00FB109D" w:rsidP="00DD49C4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751163D5" w14:textId="77777777" w:rsidR="00FB109D" w:rsidRDefault="00FB109D" w:rsidP="00DD49C4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5FE7BF3D" w14:textId="77777777" w:rsidR="00FB109D" w:rsidRDefault="00FB109D" w:rsidP="00DD49C4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0E1739AB" w14:textId="769F7F68" w:rsidR="00DD49C4" w:rsidRDefault="009E3FCF" w:rsidP="00DD49C4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  <w:r w:rsidRPr="00072907">
        <w:rPr>
          <w:rFonts w:ascii="Times New Roman" w:hAnsi="Times New Roman" w:cs="Times New Roman"/>
          <w:b/>
          <w:szCs w:val="28"/>
        </w:rPr>
        <w:t>4.</w:t>
      </w:r>
      <w:r w:rsidR="000E4831" w:rsidRPr="00072907">
        <w:rPr>
          <w:rFonts w:ascii="Times New Roman" w:hAnsi="Times New Roman" w:cs="Times New Roman"/>
          <w:b/>
          <w:szCs w:val="28"/>
        </w:rPr>
        <w:t xml:space="preserve"> </w:t>
      </w:r>
      <w:r w:rsidRPr="00072907">
        <w:rPr>
          <w:rFonts w:ascii="Times New Roman" w:hAnsi="Times New Roman" w:cs="Times New Roman"/>
          <w:b/>
          <w:szCs w:val="28"/>
        </w:rPr>
        <w:t xml:space="preserve"> Выводы</w:t>
      </w:r>
    </w:p>
    <w:p w14:paraId="51C6A2CA" w14:textId="77777777" w:rsidR="00DD49C4" w:rsidRPr="00DD49C4" w:rsidRDefault="00DD49C4" w:rsidP="00DD49C4">
      <w:pPr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DD49C4">
        <w:rPr>
          <w:rFonts w:ascii="Times New Roman" w:eastAsia="Times New Roman" w:hAnsi="Times New Roman" w:cs="Times New Roman"/>
          <w:szCs w:val="28"/>
          <w:lang w:eastAsia="ru-RU"/>
        </w:rPr>
        <w:t xml:space="preserve">В рамках настоящего исследования проводилась комплексная оценка экологического состояния почвы на различных территориях города Избербаш. </w:t>
      </w:r>
      <w:r w:rsidRPr="00DD49C4">
        <w:rPr>
          <w:rFonts w:ascii="Times New Roman" w:eastAsia="Times New Roman" w:hAnsi="Times New Roman" w:cs="Times New Roman"/>
          <w:szCs w:val="28"/>
          <w:lang w:eastAsia="ru-RU"/>
        </w:rPr>
        <w:lastRenderedPageBreak/>
        <w:t xml:space="preserve">На начальном этапе определялся уровень </w:t>
      </w:r>
      <w:proofErr w:type="spellStart"/>
      <w:r w:rsidRPr="00DD49C4">
        <w:rPr>
          <w:rFonts w:ascii="Times New Roman" w:eastAsia="Times New Roman" w:hAnsi="Times New Roman" w:cs="Times New Roman"/>
          <w:szCs w:val="28"/>
          <w:lang w:eastAsia="ru-RU"/>
        </w:rPr>
        <w:t>pH</w:t>
      </w:r>
      <w:proofErr w:type="spellEnd"/>
      <w:r w:rsidRPr="00DD49C4">
        <w:rPr>
          <w:rFonts w:ascii="Times New Roman" w:eastAsia="Times New Roman" w:hAnsi="Times New Roman" w:cs="Times New Roman"/>
          <w:szCs w:val="28"/>
          <w:lang w:eastAsia="ru-RU"/>
        </w:rPr>
        <w:t xml:space="preserve"> почвы с использованием универсальной индикаторной бумаги. Образцы отбирались с глубины </w:t>
      </w:r>
      <w:proofErr w:type="gramStart"/>
      <w:r w:rsidRPr="00DD49C4">
        <w:rPr>
          <w:rFonts w:ascii="Times New Roman" w:eastAsia="Times New Roman" w:hAnsi="Times New Roman" w:cs="Times New Roman"/>
          <w:szCs w:val="28"/>
          <w:lang w:eastAsia="ru-RU"/>
        </w:rPr>
        <w:t>10-20</w:t>
      </w:r>
      <w:proofErr w:type="gramEnd"/>
      <w:r w:rsidRPr="00DD49C4">
        <w:rPr>
          <w:rFonts w:ascii="Times New Roman" w:eastAsia="Times New Roman" w:hAnsi="Times New Roman" w:cs="Times New Roman"/>
          <w:szCs w:val="28"/>
          <w:lang w:eastAsia="ru-RU"/>
        </w:rPr>
        <w:t xml:space="preserve"> см, обрабатывались дистиллированной водой, и после осаждения взвеси производилось измерение. Важность данного этапа обусловлена тем, что оптимальный диапазон </w:t>
      </w:r>
      <w:proofErr w:type="spellStart"/>
      <w:r w:rsidRPr="00DD49C4">
        <w:rPr>
          <w:rFonts w:ascii="Times New Roman" w:eastAsia="Times New Roman" w:hAnsi="Times New Roman" w:cs="Times New Roman"/>
          <w:szCs w:val="28"/>
          <w:lang w:eastAsia="ru-RU"/>
        </w:rPr>
        <w:t>pH</w:t>
      </w:r>
      <w:proofErr w:type="spellEnd"/>
      <w:r w:rsidRPr="00DD49C4">
        <w:rPr>
          <w:rFonts w:ascii="Times New Roman" w:eastAsia="Times New Roman" w:hAnsi="Times New Roman" w:cs="Times New Roman"/>
          <w:szCs w:val="28"/>
          <w:lang w:eastAsia="ru-RU"/>
        </w:rPr>
        <w:t xml:space="preserve"> для редиса (</w:t>
      </w:r>
      <w:proofErr w:type="gramStart"/>
      <w:r w:rsidRPr="00DD49C4">
        <w:rPr>
          <w:rFonts w:ascii="Times New Roman" w:eastAsia="Times New Roman" w:hAnsi="Times New Roman" w:cs="Times New Roman"/>
          <w:szCs w:val="28"/>
          <w:lang w:eastAsia="ru-RU"/>
        </w:rPr>
        <w:t>6.0-7.0</w:t>
      </w:r>
      <w:proofErr w:type="gramEnd"/>
      <w:r w:rsidRPr="00DD49C4">
        <w:rPr>
          <w:rFonts w:ascii="Times New Roman" w:eastAsia="Times New Roman" w:hAnsi="Times New Roman" w:cs="Times New Roman"/>
          <w:szCs w:val="28"/>
          <w:lang w:eastAsia="ru-RU"/>
        </w:rPr>
        <w:t xml:space="preserve">) – культуры-индикатора, используемой в дальнейшем исследовании – соответствует слабокислым и нейтральным почвам, а отклонения могут негативно влиять на развитие растений. Для получения более детальной картины загрязнения на городских участках применялся комплексный подход, включающий органолептический анализ и оценку реакции почвы с раствором марганцовки. Визуальная оценка позволяла выявить явные признаки загрязнения, в то время как тест с марганцовкой давал представление об общем содержании органических веществ. Предполагалось, что наименее загрязненные участки, такие как территории детского сада и школы, продемонстрируют минимальные изменения цвета раствора марганцовки, в отличие от Центрального парка, испытывающего значительную транспортную нагрузку. В основной части исследования, проведенного в конце октября 2025 года, использовался метод </w:t>
      </w:r>
      <w:proofErr w:type="spellStart"/>
      <w:r w:rsidRPr="00DD49C4">
        <w:rPr>
          <w:rFonts w:ascii="Times New Roman" w:eastAsia="Times New Roman" w:hAnsi="Times New Roman" w:cs="Times New Roman"/>
          <w:szCs w:val="28"/>
          <w:lang w:eastAsia="ru-RU"/>
        </w:rPr>
        <w:t>биоиндикации</w:t>
      </w:r>
      <w:proofErr w:type="spellEnd"/>
      <w:r w:rsidRPr="00DD49C4">
        <w:rPr>
          <w:rFonts w:ascii="Times New Roman" w:eastAsia="Times New Roman" w:hAnsi="Times New Roman" w:cs="Times New Roman"/>
          <w:szCs w:val="28"/>
          <w:lang w:eastAsia="ru-RU"/>
        </w:rPr>
        <w:t xml:space="preserve"> с применением редиса. Контрольный тест всхожести семян перед началом эксперимента показал 93%, что соответствует норме. Семена были высеяны в образцы почвы, собранные с пяти различных участков Избербаша, и выращивались в идентичных условиях. Результаты показали значительные различия во всхожести семян: от 88% в детском саду до 52% в Центральном парке. На заключительном этапе анализировались морфометрические параметры ростков редиса, выросших в разных субстратах. Ростки, выросшие на почве из детского сада и школы, отличались равномерным и высоким развитием, что свидетельствовало о слабом загрязнении почвы. </w:t>
      </w:r>
      <w:proofErr w:type="gramStart"/>
      <w:r w:rsidRPr="00DD49C4">
        <w:rPr>
          <w:rFonts w:ascii="Times New Roman" w:eastAsia="Times New Roman" w:hAnsi="Times New Roman" w:cs="Times New Roman"/>
          <w:szCs w:val="28"/>
          <w:lang w:eastAsia="ru-RU"/>
        </w:rPr>
        <w:t>В то же время,</w:t>
      </w:r>
      <w:proofErr w:type="gramEnd"/>
      <w:r w:rsidRPr="00DD49C4">
        <w:rPr>
          <w:rFonts w:ascii="Times New Roman" w:eastAsia="Times New Roman" w:hAnsi="Times New Roman" w:cs="Times New Roman"/>
          <w:szCs w:val="28"/>
          <w:lang w:eastAsia="ru-RU"/>
        </w:rPr>
        <w:t xml:space="preserve"> ростки из парковых зон были более короткими и неравномерными, что указывает на средний уровень загрязнения. В Центральном парке ростки были самыми мелкими, что говорит о сильном загрязнении. Таким образом, было установлено, что близость к автомобильной магистрали оказывает негативное влияние на всхожесть семян и развитие редиса, что подтверждает пригодность растения в качестве биоиндикатора загрязнения почвы в городских условиях. Полученные выводы подчеркивают, что загрязнение почвы в городской среде замедляет рост растений, что может привести к их гибели. </w:t>
      </w:r>
    </w:p>
    <w:p w14:paraId="18BA90AC" w14:textId="24BC6DCA" w:rsidR="001E0D48" w:rsidRPr="00FB109D" w:rsidRDefault="009E3FCF" w:rsidP="00FB109D">
      <w:pPr>
        <w:tabs>
          <w:tab w:val="left" w:pos="2025"/>
        </w:tabs>
        <w:jc w:val="center"/>
        <w:rPr>
          <w:rFonts w:ascii="Times New Roman" w:hAnsi="Times New Roman" w:cs="Times New Roman"/>
          <w:b/>
          <w:szCs w:val="28"/>
        </w:rPr>
      </w:pPr>
      <w:r w:rsidRPr="00FB109D">
        <w:rPr>
          <w:rFonts w:ascii="Times New Roman" w:hAnsi="Times New Roman" w:cs="Times New Roman"/>
          <w:b/>
          <w:szCs w:val="28"/>
        </w:rPr>
        <w:t>5</w:t>
      </w:r>
      <w:r w:rsidR="0066593C" w:rsidRPr="00FB109D">
        <w:rPr>
          <w:rFonts w:ascii="Times New Roman" w:hAnsi="Times New Roman" w:cs="Times New Roman"/>
          <w:b/>
          <w:szCs w:val="28"/>
        </w:rPr>
        <w:t>.</w:t>
      </w:r>
      <w:r w:rsidR="00F677C4" w:rsidRPr="00FB109D">
        <w:rPr>
          <w:rFonts w:ascii="Times New Roman" w:hAnsi="Times New Roman" w:cs="Times New Roman"/>
          <w:b/>
          <w:szCs w:val="28"/>
        </w:rPr>
        <w:t xml:space="preserve"> </w:t>
      </w:r>
      <w:r w:rsidR="0066593C" w:rsidRPr="00FB109D">
        <w:rPr>
          <w:rFonts w:ascii="Times New Roman" w:hAnsi="Times New Roman" w:cs="Times New Roman"/>
          <w:b/>
          <w:szCs w:val="28"/>
        </w:rPr>
        <w:t>Заключение</w:t>
      </w:r>
    </w:p>
    <w:p w14:paraId="499FFAB7" w14:textId="7CDB7A17" w:rsidR="001760DA" w:rsidRPr="00FB109D" w:rsidRDefault="00B66E9C" w:rsidP="00FB109D">
      <w:pPr>
        <w:pStyle w:val="a4"/>
        <w:spacing w:before="0" w:beforeAutospacing="0"/>
        <w:jc w:val="both"/>
        <w:rPr>
          <w:sz w:val="28"/>
          <w:szCs w:val="28"/>
        </w:rPr>
      </w:pPr>
      <w:r w:rsidRPr="00FB109D">
        <w:rPr>
          <w:sz w:val="28"/>
          <w:szCs w:val="28"/>
        </w:rPr>
        <w:t>Д</w:t>
      </w:r>
      <w:r w:rsidR="001760DA" w:rsidRPr="00FB109D">
        <w:rPr>
          <w:sz w:val="28"/>
          <w:szCs w:val="28"/>
        </w:rPr>
        <w:t xml:space="preserve">анное исследование подтверждает эффективность метода </w:t>
      </w:r>
      <w:proofErr w:type="spellStart"/>
      <w:r w:rsidR="001760DA" w:rsidRPr="00FB109D">
        <w:rPr>
          <w:sz w:val="28"/>
          <w:szCs w:val="28"/>
        </w:rPr>
        <w:t>биоиндикации</w:t>
      </w:r>
      <w:proofErr w:type="spellEnd"/>
      <w:r w:rsidR="001760DA" w:rsidRPr="00FB109D">
        <w:rPr>
          <w:sz w:val="28"/>
          <w:szCs w:val="28"/>
        </w:rPr>
        <w:t xml:space="preserve"> с использованием редиса для оценки состояния почвы в городских условиях и выявления зон, требующих более детального изучения и принятия мер по улучшению экологической обстановки. Результаты исследования могут быть использованы для разработки стратегии по снижению загрязнения почвы в городе Избербаш и улучшения условий для роста растений. </w:t>
      </w:r>
      <w:proofErr w:type="gramStart"/>
      <w:r w:rsidR="001760DA" w:rsidRPr="00FB109D">
        <w:rPr>
          <w:sz w:val="28"/>
          <w:szCs w:val="28"/>
        </w:rPr>
        <w:t>В дальнейшем,</w:t>
      </w:r>
      <w:proofErr w:type="gramEnd"/>
      <w:r w:rsidR="001760DA" w:rsidRPr="00FB109D">
        <w:rPr>
          <w:sz w:val="28"/>
          <w:szCs w:val="28"/>
        </w:rPr>
        <w:t xml:space="preserve"> рекомендуется провести более глубокие лабораторные исследования для определения конкретных загрязнителей и их концентрации в почве.</w:t>
      </w:r>
    </w:p>
    <w:p w14:paraId="51E2DFA2" w14:textId="6E3E4778" w:rsidR="00B66E9C" w:rsidRPr="00FB109D" w:rsidRDefault="00B66E9C" w:rsidP="00FB109D">
      <w:pPr>
        <w:ind w:firstLine="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FB109D">
        <w:rPr>
          <w:rFonts w:ascii="Times New Roman" w:eastAsia="Times New Roman" w:hAnsi="Times New Roman" w:cs="Times New Roman"/>
          <w:szCs w:val="28"/>
          <w:lang w:eastAsia="ru-RU"/>
        </w:rPr>
        <w:lastRenderedPageBreak/>
        <w:t>Своими результатами и исследованиями я поделилась на одном из классных часов «Природа – экология – безопасность - мы!» с ребятами св</w:t>
      </w:r>
      <w:r w:rsidR="003E11A2" w:rsidRPr="00FB109D">
        <w:rPr>
          <w:rFonts w:ascii="Times New Roman" w:eastAsia="Times New Roman" w:hAnsi="Times New Roman" w:cs="Times New Roman"/>
          <w:szCs w:val="28"/>
          <w:lang w:eastAsia="ru-RU"/>
        </w:rPr>
        <w:t xml:space="preserve">оего класса, в котором я учусь </w:t>
      </w:r>
      <w:r w:rsidR="003E11A2" w:rsidRPr="00FB109D">
        <w:rPr>
          <w:rFonts w:ascii="Times New Roman" w:eastAsia="Times New Roman" w:hAnsi="Times New Roman" w:cs="Times New Roman"/>
          <w:b/>
          <w:szCs w:val="28"/>
          <w:lang w:eastAsia="ru-RU"/>
        </w:rPr>
        <w:t>(Приложение № 6).</w:t>
      </w:r>
      <w:r w:rsidR="003E11A2" w:rsidRPr="00FB109D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FB109D">
        <w:rPr>
          <w:rFonts w:ascii="Times New Roman" w:eastAsia="Times New Roman" w:hAnsi="Times New Roman" w:cs="Times New Roman"/>
          <w:szCs w:val="28"/>
          <w:lang w:eastAsia="ru-RU"/>
        </w:rPr>
        <w:t xml:space="preserve">Я рассказала о проделанных исследованиях биоиндикационной оценки качества городской среды с использованием древесной растительности и раздала буклеты </w:t>
      </w:r>
      <w:r w:rsidR="003E11A2" w:rsidRPr="00FB109D">
        <w:rPr>
          <w:rFonts w:ascii="Times New Roman" w:eastAsia="Times New Roman" w:hAnsi="Times New Roman" w:cs="Times New Roman"/>
          <w:szCs w:val="28"/>
          <w:lang w:eastAsia="ru-RU"/>
        </w:rPr>
        <w:t xml:space="preserve">с рекомендациями </w:t>
      </w:r>
      <w:r w:rsidR="003E11A2" w:rsidRPr="00FB109D">
        <w:rPr>
          <w:rFonts w:ascii="Times New Roman" w:eastAsia="Times New Roman" w:hAnsi="Times New Roman" w:cs="Times New Roman"/>
          <w:b/>
          <w:szCs w:val="28"/>
          <w:lang w:eastAsia="ru-RU"/>
        </w:rPr>
        <w:t>(Приложение № 7</w:t>
      </w:r>
      <w:r w:rsidRPr="00FB109D">
        <w:rPr>
          <w:rFonts w:ascii="Times New Roman" w:eastAsia="Times New Roman" w:hAnsi="Times New Roman" w:cs="Times New Roman"/>
          <w:b/>
          <w:szCs w:val="28"/>
          <w:lang w:eastAsia="ru-RU"/>
        </w:rPr>
        <w:t>).</w:t>
      </w:r>
      <w:r w:rsidR="003E11A2" w:rsidRPr="00FB109D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FB109D">
        <w:rPr>
          <w:rFonts w:ascii="Times New Roman" w:eastAsia="Times New Roman" w:hAnsi="Times New Roman" w:cs="Times New Roman"/>
          <w:szCs w:val="28"/>
          <w:lang w:eastAsia="ru-RU"/>
        </w:rPr>
        <w:t xml:space="preserve"> В настоящее время тема окружающей среды остается актуальной, поэтому я бы хотела продолжить исследования по данной теме и связать свою профессию с экологией. На основе изученного материала мы составили гербарий листовой пластины тополя серебристого </w:t>
      </w:r>
    </w:p>
    <w:p w14:paraId="0AE7B041" w14:textId="77777777" w:rsidR="00B66E9C" w:rsidRPr="00FB109D" w:rsidRDefault="00B66E9C" w:rsidP="00FB109D">
      <w:pPr>
        <w:pStyle w:val="a4"/>
        <w:spacing w:before="0" w:beforeAutospacing="0"/>
        <w:jc w:val="both"/>
        <w:rPr>
          <w:sz w:val="28"/>
          <w:szCs w:val="28"/>
        </w:rPr>
      </w:pPr>
    </w:p>
    <w:p w14:paraId="756176AA" w14:textId="77777777" w:rsidR="00B66E9C" w:rsidRPr="00FB109D" w:rsidRDefault="00B66E9C" w:rsidP="00FB109D">
      <w:pPr>
        <w:pStyle w:val="a4"/>
        <w:spacing w:before="0" w:beforeAutospacing="0"/>
        <w:jc w:val="both"/>
        <w:rPr>
          <w:sz w:val="28"/>
          <w:szCs w:val="28"/>
        </w:rPr>
      </w:pPr>
    </w:p>
    <w:p w14:paraId="37125BC8" w14:textId="77777777" w:rsidR="00B66E9C" w:rsidRDefault="00B66E9C" w:rsidP="001760DA">
      <w:pPr>
        <w:pStyle w:val="a4"/>
        <w:spacing w:before="0" w:beforeAutospacing="0"/>
        <w:rPr>
          <w:color w:val="494949"/>
        </w:rPr>
      </w:pPr>
    </w:p>
    <w:p w14:paraId="5657E398" w14:textId="7937B780" w:rsidR="00B66E9C" w:rsidRDefault="00B66E9C" w:rsidP="001760DA">
      <w:pPr>
        <w:pStyle w:val="a4"/>
        <w:spacing w:before="0" w:beforeAutospacing="0"/>
        <w:rPr>
          <w:color w:val="494949"/>
        </w:rPr>
      </w:pPr>
    </w:p>
    <w:p w14:paraId="6987A667" w14:textId="3D0EAB25" w:rsidR="00FB109D" w:rsidRDefault="00FB109D" w:rsidP="001760DA">
      <w:pPr>
        <w:pStyle w:val="a4"/>
        <w:spacing w:before="0" w:beforeAutospacing="0"/>
        <w:rPr>
          <w:color w:val="494949"/>
        </w:rPr>
      </w:pPr>
    </w:p>
    <w:p w14:paraId="76C88481" w14:textId="0A089251" w:rsidR="00FB109D" w:rsidRDefault="00FB109D" w:rsidP="001760DA">
      <w:pPr>
        <w:pStyle w:val="a4"/>
        <w:spacing w:before="0" w:beforeAutospacing="0"/>
        <w:rPr>
          <w:color w:val="494949"/>
        </w:rPr>
      </w:pPr>
    </w:p>
    <w:p w14:paraId="05E1EA92" w14:textId="6688C8A3" w:rsidR="00FB109D" w:rsidRDefault="00FB109D" w:rsidP="001760DA">
      <w:pPr>
        <w:pStyle w:val="a4"/>
        <w:spacing w:before="0" w:beforeAutospacing="0"/>
        <w:rPr>
          <w:color w:val="494949"/>
        </w:rPr>
      </w:pPr>
    </w:p>
    <w:p w14:paraId="2885F2A7" w14:textId="6A4C060C" w:rsidR="00FB109D" w:rsidRDefault="00FB109D" w:rsidP="001760DA">
      <w:pPr>
        <w:pStyle w:val="a4"/>
        <w:spacing w:before="0" w:beforeAutospacing="0"/>
        <w:rPr>
          <w:color w:val="494949"/>
        </w:rPr>
      </w:pPr>
    </w:p>
    <w:p w14:paraId="0190DD32" w14:textId="06786FC9" w:rsidR="00FB109D" w:rsidRDefault="00FB109D" w:rsidP="001760DA">
      <w:pPr>
        <w:pStyle w:val="a4"/>
        <w:spacing w:before="0" w:beforeAutospacing="0"/>
        <w:rPr>
          <w:color w:val="494949"/>
        </w:rPr>
      </w:pPr>
    </w:p>
    <w:p w14:paraId="556524D2" w14:textId="6AD8C38C" w:rsidR="00FB109D" w:rsidRDefault="00FB109D" w:rsidP="001760DA">
      <w:pPr>
        <w:pStyle w:val="a4"/>
        <w:spacing w:before="0" w:beforeAutospacing="0"/>
        <w:rPr>
          <w:color w:val="494949"/>
        </w:rPr>
      </w:pPr>
    </w:p>
    <w:p w14:paraId="18D2CD58" w14:textId="7CE4ABAF" w:rsidR="00FB109D" w:rsidRDefault="00FB109D" w:rsidP="001760DA">
      <w:pPr>
        <w:pStyle w:val="a4"/>
        <w:spacing w:before="0" w:beforeAutospacing="0"/>
        <w:rPr>
          <w:color w:val="494949"/>
        </w:rPr>
      </w:pPr>
    </w:p>
    <w:p w14:paraId="6B9B4A17" w14:textId="4707F908" w:rsidR="00FB109D" w:rsidRDefault="00FB109D" w:rsidP="001760DA">
      <w:pPr>
        <w:pStyle w:val="a4"/>
        <w:spacing w:before="0" w:beforeAutospacing="0"/>
        <w:rPr>
          <w:color w:val="494949"/>
        </w:rPr>
      </w:pPr>
    </w:p>
    <w:p w14:paraId="17E97A2E" w14:textId="762863E0" w:rsidR="00FB109D" w:rsidRDefault="00FB109D" w:rsidP="001760DA">
      <w:pPr>
        <w:pStyle w:val="a4"/>
        <w:spacing w:before="0" w:beforeAutospacing="0"/>
        <w:rPr>
          <w:color w:val="494949"/>
        </w:rPr>
      </w:pPr>
    </w:p>
    <w:p w14:paraId="068C8463" w14:textId="34C790A4" w:rsidR="00FB109D" w:rsidRDefault="00FB109D" w:rsidP="001760DA">
      <w:pPr>
        <w:pStyle w:val="a4"/>
        <w:spacing w:before="0" w:beforeAutospacing="0"/>
        <w:rPr>
          <w:color w:val="494949"/>
        </w:rPr>
      </w:pPr>
    </w:p>
    <w:p w14:paraId="6704B3C0" w14:textId="2535648F" w:rsidR="00FB109D" w:rsidRDefault="00FB109D" w:rsidP="001760DA">
      <w:pPr>
        <w:pStyle w:val="a4"/>
        <w:spacing w:before="0" w:beforeAutospacing="0"/>
        <w:rPr>
          <w:color w:val="494949"/>
        </w:rPr>
      </w:pPr>
    </w:p>
    <w:p w14:paraId="0C5F92F3" w14:textId="6A4A1F08" w:rsidR="00FB109D" w:rsidRDefault="00FB109D" w:rsidP="001760DA">
      <w:pPr>
        <w:pStyle w:val="a4"/>
        <w:spacing w:before="0" w:beforeAutospacing="0"/>
        <w:rPr>
          <w:color w:val="494949"/>
        </w:rPr>
      </w:pPr>
    </w:p>
    <w:p w14:paraId="38956D91" w14:textId="3AAA8078" w:rsidR="00FB109D" w:rsidRDefault="00FB109D" w:rsidP="001760DA">
      <w:pPr>
        <w:pStyle w:val="a4"/>
        <w:spacing w:before="0" w:beforeAutospacing="0"/>
        <w:rPr>
          <w:color w:val="494949"/>
        </w:rPr>
      </w:pPr>
    </w:p>
    <w:p w14:paraId="3A0F573B" w14:textId="1A10F312" w:rsidR="00FB109D" w:rsidRDefault="00FB109D" w:rsidP="001760DA">
      <w:pPr>
        <w:pStyle w:val="a4"/>
        <w:spacing w:before="0" w:beforeAutospacing="0"/>
        <w:rPr>
          <w:color w:val="494949"/>
        </w:rPr>
      </w:pPr>
    </w:p>
    <w:p w14:paraId="1749BCD4" w14:textId="77777777" w:rsidR="00FB109D" w:rsidRDefault="00FB109D" w:rsidP="001760DA">
      <w:pPr>
        <w:pStyle w:val="a4"/>
        <w:spacing w:before="0" w:beforeAutospacing="0"/>
        <w:rPr>
          <w:color w:val="494949"/>
        </w:rPr>
      </w:pPr>
    </w:p>
    <w:p w14:paraId="0BCEC4F5" w14:textId="3329D97F" w:rsidR="00E833AD" w:rsidRPr="00072907" w:rsidRDefault="009E3FCF" w:rsidP="00E833AD">
      <w:pPr>
        <w:pStyle w:val="2"/>
        <w:shd w:val="clear" w:color="auto" w:fill="FFFFFF"/>
        <w:spacing w:before="0"/>
        <w:ind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72907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AA13FF" w:rsidRPr="00072907">
        <w:rPr>
          <w:rFonts w:ascii="Times New Roman" w:hAnsi="Times New Roman" w:cs="Times New Roman"/>
          <w:color w:val="auto"/>
          <w:sz w:val="28"/>
          <w:szCs w:val="28"/>
        </w:rPr>
        <w:t>. Список литературы.</w:t>
      </w:r>
    </w:p>
    <w:p w14:paraId="5C1F3C28" w14:textId="71083625" w:rsidR="00706731" w:rsidRPr="00072907" w:rsidRDefault="00706731" w:rsidP="000A2ED3">
      <w:pPr>
        <w:ind w:left="-142" w:firstLine="0"/>
        <w:contextualSpacing/>
        <w:jc w:val="both"/>
        <w:rPr>
          <w:rFonts w:ascii="Times New Roman" w:hAnsi="Times New Roman" w:cs="Times New Roman"/>
          <w:szCs w:val="28"/>
        </w:rPr>
      </w:pPr>
      <w:r w:rsidRPr="00072907">
        <w:rPr>
          <w:rFonts w:ascii="Times New Roman" w:hAnsi="Times New Roman" w:cs="Times New Roman"/>
          <w:szCs w:val="28"/>
        </w:rPr>
        <w:t>1</w:t>
      </w:r>
      <w:r w:rsidR="000A2ED3" w:rsidRPr="00072907">
        <w:rPr>
          <w:rFonts w:ascii="Times New Roman" w:hAnsi="Times New Roman" w:cs="Times New Roman"/>
          <w:szCs w:val="28"/>
        </w:rPr>
        <w:t>.</w:t>
      </w:r>
      <w:r w:rsidRPr="00072907">
        <w:rPr>
          <w:rFonts w:ascii="Times New Roman" w:hAnsi="Times New Roman" w:cs="Times New Roman"/>
          <w:szCs w:val="28"/>
        </w:rPr>
        <w:t xml:space="preserve">Алексеев </w:t>
      </w:r>
      <w:proofErr w:type="gramStart"/>
      <w:r w:rsidRPr="00072907">
        <w:rPr>
          <w:rFonts w:ascii="Times New Roman" w:hAnsi="Times New Roman" w:cs="Times New Roman"/>
          <w:szCs w:val="28"/>
        </w:rPr>
        <w:t>А.И.</w:t>
      </w:r>
      <w:proofErr w:type="gramEnd"/>
      <w:r w:rsidRPr="00072907">
        <w:rPr>
          <w:rFonts w:ascii="Times New Roman" w:hAnsi="Times New Roman" w:cs="Times New Roman"/>
          <w:szCs w:val="28"/>
        </w:rPr>
        <w:t xml:space="preserve">, Николина В.В., География, учебник 8 класса, </w:t>
      </w:r>
      <w:r w:rsidRPr="00072907">
        <w:rPr>
          <w:rFonts w:ascii="Times New Roman" w:hAnsi="Times New Roman" w:cs="Times New Roman"/>
          <w:szCs w:val="28"/>
        </w:rPr>
        <w:br/>
        <w:t xml:space="preserve"> М. «Просвещение», 2017, 122с.</w:t>
      </w:r>
    </w:p>
    <w:p w14:paraId="6C061858" w14:textId="2DBC06EA" w:rsidR="001605C3" w:rsidRPr="00072907" w:rsidRDefault="000A2ED3" w:rsidP="000A2ED3">
      <w:pPr>
        <w:ind w:left="-142" w:firstLine="0"/>
        <w:contextualSpacing/>
        <w:jc w:val="both"/>
        <w:rPr>
          <w:rFonts w:ascii="Times New Roman" w:hAnsi="Times New Roman" w:cs="Times New Roman"/>
          <w:szCs w:val="28"/>
        </w:rPr>
      </w:pPr>
      <w:r w:rsidRPr="00072907">
        <w:rPr>
          <w:rFonts w:ascii="Times New Roman" w:hAnsi="Times New Roman" w:cs="Times New Roman"/>
          <w:szCs w:val="28"/>
        </w:rPr>
        <w:lastRenderedPageBreak/>
        <w:t>2.</w:t>
      </w:r>
      <w:r w:rsidR="00E92268" w:rsidRPr="00072907">
        <w:rPr>
          <w:rFonts w:ascii="Times New Roman" w:hAnsi="Times New Roman" w:cs="Times New Roman"/>
          <w:szCs w:val="28"/>
        </w:rPr>
        <w:t>Ашихмина Т.</w:t>
      </w:r>
      <w:r w:rsidR="00706731" w:rsidRPr="00072907">
        <w:rPr>
          <w:rFonts w:ascii="Times New Roman" w:hAnsi="Times New Roman" w:cs="Times New Roman"/>
          <w:szCs w:val="28"/>
        </w:rPr>
        <w:t>Я. Экологический мониторинг. – М.: Академический Проект; Альма Матер, 2008, 416с.</w:t>
      </w:r>
    </w:p>
    <w:p w14:paraId="78BFED42" w14:textId="238651CA" w:rsidR="000A2ED3" w:rsidRPr="00072907" w:rsidRDefault="000A2ED3" w:rsidP="000A2ED3">
      <w:pPr>
        <w:ind w:left="-142" w:firstLine="0"/>
        <w:contextualSpacing/>
        <w:jc w:val="both"/>
        <w:rPr>
          <w:rFonts w:ascii="Times New Roman" w:hAnsi="Times New Roman" w:cs="Times New Roman"/>
          <w:szCs w:val="28"/>
        </w:rPr>
      </w:pPr>
      <w:r w:rsidRPr="00072907">
        <w:rPr>
          <w:rFonts w:ascii="Times New Roman" w:hAnsi="Times New Roman" w:cs="Times New Roman"/>
          <w:szCs w:val="28"/>
        </w:rPr>
        <w:t>3. Владимиров А. М. Охрана окружающей среды. Беларусь, 2010. – 168с.</w:t>
      </w:r>
      <w:r w:rsidRPr="00072907">
        <w:rPr>
          <w:rFonts w:ascii="Times New Roman" w:hAnsi="Times New Roman" w:cs="Times New Roman"/>
          <w:szCs w:val="28"/>
        </w:rPr>
        <w:br/>
        <w:t>4</w:t>
      </w:r>
      <w:r w:rsidR="00706731" w:rsidRPr="00072907">
        <w:rPr>
          <w:rFonts w:ascii="Times New Roman" w:hAnsi="Times New Roman" w:cs="Times New Roman"/>
          <w:szCs w:val="28"/>
        </w:rPr>
        <w:t>.</w:t>
      </w:r>
      <w:r w:rsidR="001605C3" w:rsidRPr="00072907">
        <w:rPr>
          <w:rFonts w:ascii="Times New Roman" w:hAnsi="Times New Roman" w:cs="Times New Roman"/>
          <w:szCs w:val="28"/>
        </w:rPr>
        <w:t xml:space="preserve"> </w:t>
      </w:r>
      <w:r w:rsidR="00706731" w:rsidRPr="00072907">
        <w:rPr>
          <w:rFonts w:ascii="Times New Roman" w:hAnsi="Times New Roman" w:cs="Times New Roman"/>
          <w:szCs w:val="28"/>
        </w:rPr>
        <w:t xml:space="preserve">Далгатов И.Г., Пашаев </w:t>
      </w:r>
      <w:proofErr w:type="gramStart"/>
      <w:r w:rsidR="00706731" w:rsidRPr="00072907">
        <w:rPr>
          <w:rFonts w:ascii="Times New Roman" w:hAnsi="Times New Roman" w:cs="Times New Roman"/>
          <w:szCs w:val="28"/>
        </w:rPr>
        <w:t>К.И.</w:t>
      </w:r>
      <w:proofErr w:type="gramEnd"/>
      <w:r w:rsidR="00706731" w:rsidRPr="00072907">
        <w:rPr>
          <w:rFonts w:ascii="Times New Roman" w:hAnsi="Times New Roman" w:cs="Times New Roman"/>
          <w:szCs w:val="28"/>
        </w:rPr>
        <w:t xml:space="preserve">, География Дагестана. </w:t>
      </w:r>
      <w:proofErr w:type="gramStart"/>
      <w:r w:rsidR="00706731" w:rsidRPr="00072907">
        <w:rPr>
          <w:rFonts w:ascii="Times New Roman" w:hAnsi="Times New Roman" w:cs="Times New Roman"/>
          <w:szCs w:val="28"/>
        </w:rPr>
        <w:t>8-9</w:t>
      </w:r>
      <w:proofErr w:type="gramEnd"/>
      <w:r w:rsidR="00706731" w:rsidRPr="00072907">
        <w:rPr>
          <w:rFonts w:ascii="Times New Roman" w:hAnsi="Times New Roman" w:cs="Times New Roman"/>
          <w:szCs w:val="28"/>
        </w:rPr>
        <w:t xml:space="preserve"> классы, учебное пособие для общео</w:t>
      </w:r>
      <w:r w:rsidRPr="00072907">
        <w:rPr>
          <w:rFonts w:ascii="Times New Roman" w:hAnsi="Times New Roman" w:cs="Times New Roman"/>
          <w:szCs w:val="28"/>
        </w:rPr>
        <w:t>бразовательных организаций. Изд.</w:t>
      </w:r>
      <w:r w:rsidR="00300061" w:rsidRPr="00072907">
        <w:rPr>
          <w:rFonts w:ascii="Times New Roman" w:hAnsi="Times New Roman" w:cs="Times New Roman"/>
          <w:szCs w:val="28"/>
        </w:rPr>
        <w:t xml:space="preserve"> </w:t>
      </w:r>
      <w:r w:rsidR="00E92268" w:rsidRPr="00072907">
        <w:rPr>
          <w:rFonts w:ascii="Times New Roman" w:hAnsi="Times New Roman" w:cs="Times New Roman"/>
          <w:szCs w:val="28"/>
        </w:rPr>
        <w:t>«Просвещение», 2021, 38</w:t>
      </w:r>
      <w:r w:rsidR="00706731" w:rsidRPr="00072907">
        <w:rPr>
          <w:rFonts w:ascii="Times New Roman" w:hAnsi="Times New Roman" w:cs="Times New Roman"/>
          <w:szCs w:val="28"/>
        </w:rPr>
        <w:t>с.</w:t>
      </w:r>
      <w:r w:rsidR="00E92268" w:rsidRPr="00072907">
        <w:rPr>
          <w:rFonts w:ascii="Times New Roman" w:hAnsi="Times New Roman" w:cs="Times New Roman"/>
          <w:szCs w:val="28"/>
        </w:rPr>
        <w:br/>
      </w:r>
      <w:r w:rsidRPr="00072907">
        <w:rPr>
          <w:rFonts w:ascii="Times New Roman" w:hAnsi="Times New Roman" w:cs="Times New Roman"/>
          <w:szCs w:val="28"/>
        </w:rPr>
        <w:t>5.</w:t>
      </w:r>
      <w:r w:rsidRPr="00072907">
        <w:rPr>
          <w:rFonts w:ascii="Times New Roman" w:hAnsi="Times New Roman" w:cs="Times New Roman"/>
          <w:i/>
          <w:iCs/>
          <w:szCs w:val="28"/>
        </w:rPr>
        <w:t xml:space="preserve"> </w:t>
      </w:r>
      <w:r w:rsidRPr="00072907">
        <w:rPr>
          <w:rFonts w:ascii="Times New Roman" w:hAnsi="Times New Roman" w:cs="Times New Roman"/>
          <w:szCs w:val="28"/>
        </w:rPr>
        <w:t xml:space="preserve">Зеленская О. В. </w:t>
      </w:r>
      <w:proofErr w:type="spellStart"/>
      <w:r w:rsidRPr="00072907">
        <w:rPr>
          <w:rFonts w:ascii="Times New Roman" w:hAnsi="Times New Roman" w:cs="Times New Roman"/>
          <w:bCs/>
          <w:szCs w:val="28"/>
        </w:rPr>
        <w:t>Биоиндикация</w:t>
      </w:r>
      <w:proofErr w:type="spellEnd"/>
      <w:r w:rsidRPr="00072907">
        <w:rPr>
          <w:rFonts w:ascii="Times New Roman" w:hAnsi="Times New Roman" w:cs="Times New Roman"/>
          <w:bCs/>
          <w:szCs w:val="28"/>
        </w:rPr>
        <w:t>.</w:t>
      </w:r>
      <w:r w:rsidRPr="00072907">
        <w:rPr>
          <w:rFonts w:ascii="Times New Roman" w:hAnsi="Times New Roman" w:cs="Times New Roman"/>
          <w:b/>
          <w:bCs/>
          <w:szCs w:val="28"/>
        </w:rPr>
        <w:t xml:space="preserve"> </w:t>
      </w:r>
      <w:r w:rsidRPr="00072907">
        <w:rPr>
          <w:rFonts w:ascii="Times New Roman" w:hAnsi="Times New Roman" w:cs="Times New Roman"/>
          <w:szCs w:val="28"/>
        </w:rPr>
        <w:t xml:space="preserve">Методические указания к лабораторным занятиям. – Краснодар: </w:t>
      </w:r>
      <w:proofErr w:type="spellStart"/>
      <w:r w:rsidRPr="00072907">
        <w:rPr>
          <w:rFonts w:ascii="Times New Roman" w:hAnsi="Times New Roman" w:cs="Times New Roman"/>
          <w:szCs w:val="28"/>
        </w:rPr>
        <w:t>КубГАУ</w:t>
      </w:r>
      <w:proofErr w:type="spellEnd"/>
      <w:r w:rsidRPr="00072907">
        <w:rPr>
          <w:rFonts w:ascii="Times New Roman" w:hAnsi="Times New Roman" w:cs="Times New Roman"/>
          <w:szCs w:val="28"/>
        </w:rPr>
        <w:t>, 2020, 38с.</w:t>
      </w:r>
    </w:p>
    <w:p w14:paraId="392DC04D" w14:textId="77777777" w:rsidR="00E833AD" w:rsidRPr="00072907" w:rsidRDefault="000A2ED3" w:rsidP="000A2ED3">
      <w:pPr>
        <w:ind w:left="-142" w:firstLine="0"/>
        <w:contextualSpacing/>
        <w:jc w:val="both"/>
        <w:rPr>
          <w:rFonts w:ascii="Times New Roman" w:hAnsi="Times New Roman" w:cs="Times New Roman"/>
          <w:szCs w:val="28"/>
        </w:rPr>
      </w:pPr>
      <w:r w:rsidRPr="00072907">
        <w:rPr>
          <w:rFonts w:ascii="Times New Roman" w:hAnsi="Times New Roman" w:cs="Times New Roman"/>
          <w:szCs w:val="28"/>
        </w:rPr>
        <w:t xml:space="preserve">6. </w:t>
      </w:r>
      <w:proofErr w:type="spellStart"/>
      <w:r w:rsidRPr="00072907">
        <w:rPr>
          <w:rFonts w:ascii="Times New Roman" w:hAnsi="Times New Roman" w:cs="Times New Roman"/>
          <w:szCs w:val="28"/>
        </w:rPr>
        <w:t>Мукминов</w:t>
      </w:r>
      <w:proofErr w:type="spellEnd"/>
      <w:r w:rsidRPr="00072907">
        <w:rPr>
          <w:rFonts w:ascii="Times New Roman" w:hAnsi="Times New Roman" w:cs="Times New Roman"/>
          <w:szCs w:val="28"/>
        </w:rPr>
        <w:t xml:space="preserve"> М.Н., </w:t>
      </w:r>
      <w:proofErr w:type="spellStart"/>
      <w:r w:rsidRPr="00072907">
        <w:rPr>
          <w:rFonts w:ascii="Times New Roman" w:hAnsi="Times New Roman" w:cs="Times New Roman"/>
          <w:szCs w:val="28"/>
        </w:rPr>
        <w:t>ШуралевЭ.А</w:t>
      </w:r>
      <w:proofErr w:type="spellEnd"/>
      <w:r w:rsidRPr="00072907">
        <w:rPr>
          <w:rFonts w:ascii="Times New Roman" w:hAnsi="Times New Roman" w:cs="Times New Roman"/>
          <w:szCs w:val="28"/>
        </w:rPr>
        <w:t xml:space="preserve">., Методы </w:t>
      </w:r>
      <w:proofErr w:type="spellStart"/>
      <w:r w:rsidRPr="00072907">
        <w:rPr>
          <w:rFonts w:ascii="Times New Roman" w:hAnsi="Times New Roman" w:cs="Times New Roman"/>
          <w:szCs w:val="28"/>
        </w:rPr>
        <w:t>биоиндикации</w:t>
      </w:r>
      <w:proofErr w:type="spellEnd"/>
      <w:r w:rsidRPr="00072907">
        <w:rPr>
          <w:rFonts w:ascii="Times New Roman" w:hAnsi="Times New Roman" w:cs="Times New Roman"/>
          <w:szCs w:val="28"/>
        </w:rPr>
        <w:t>: учебно-методическое пособие. Казань- 2011, 13с.</w:t>
      </w:r>
    </w:p>
    <w:p w14:paraId="6603F8DB" w14:textId="3965FFB5" w:rsidR="00E833AD" w:rsidRPr="00072907" w:rsidRDefault="00E833AD" w:rsidP="000A2ED3">
      <w:pPr>
        <w:ind w:left="-142" w:firstLine="0"/>
        <w:contextualSpacing/>
        <w:jc w:val="both"/>
        <w:rPr>
          <w:rFonts w:ascii="Times New Roman" w:hAnsi="Times New Roman" w:cs="Times New Roman"/>
          <w:szCs w:val="28"/>
        </w:rPr>
      </w:pPr>
      <w:r w:rsidRPr="00072907">
        <w:rPr>
          <w:rFonts w:ascii="Times New Roman" w:hAnsi="Times New Roman" w:cs="Times New Roman"/>
          <w:bCs/>
          <w:szCs w:val="28"/>
        </w:rPr>
        <w:t xml:space="preserve">7. </w:t>
      </w:r>
      <w:proofErr w:type="spellStart"/>
      <w:r w:rsidRPr="00072907">
        <w:rPr>
          <w:rFonts w:ascii="Times New Roman" w:hAnsi="Times New Roman" w:cs="Times New Roman"/>
          <w:bCs/>
          <w:szCs w:val="28"/>
        </w:rPr>
        <w:t>Псарев</w:t>
      </w:r>
      <w:proofErr w:type="spellEnd"/>
      <w:r w:rsidRPr="00072907">
        <w:rPr>
          <w:rFonts w:ascii="Times New Roman" w:hAnsi="Times New Roman" w:cs="Times New Roman"/>
          <w:bCs/>
          <w:szCs w:val="28"/>
        </w:rPr>
        <w:t xml:space="preserve"> А.М. </w:t>
      </w:r>
      <w:r w:rsidRPr="00072907">
        <w:rPr>
          <w:rFonts w:ascii="Times New Roman" w:eastAsia="TimesNewRoman" w:hAnsi="Times New Roman" w:cs="Times New Roman"/>
          <w:szCs w:val="28"/>
        </w:rPr>
        <w:t xml:space="preserve">Руководство к учебной практике по экологии: </w:t>
      </w:r>
      <w:proofErr w:type="spellStart"/>
      <w:r w:rsidRPr="00072907">
        <w:rPr>
          <w:rFonts w:ascii="Times New Roman" w:eastAsia="TimesNewRoman" w:hAnsi="Times New Roman" w:cs="Times New Roman"/>
          <w:szCs w:val="28"/>
        </w:rPr>
        <w:t>биоиндикация</w:t>
      </w:r>
      <w:proofErr w:type="spellEnd"/>
      <w:r w:rsidRPr="00072907">
        <w:rPr>
          <w:rFonts w:ascii="Times New Roman" w:eastAsia="TimesNewRoman" w:hAnsi="Times New Roman" w:cs="Times New Roman"/>
          <w:szCs w:val="28"/>
        </w:rPr>
        <w:t>. Бийск, 2018, 27с.</w:t>
      </w:r>
    </w:p>
    <w:p w14:paraId="7D4CB7AA" w14:textId="77777777" w:rsidR="00E833AD" w:rsidRPr="00072907" w:rsidRDefault="00E833AD" w:rsidP="00E833AD">
      <w:pPr>
        <w:ind w:left="-142" w:firstLine="0"/>
        <w:contextualSpacing/>
        <w:jc w:val="both"/>
        <w:rPr>
          <w:rFonts w:ascii="Times New Roman" w:hAnsi="Times New Roman" w:cs="Times New Roman"/>
          <w:bCs/>
          <w:szCs w:val="28"/>
        </w:rPr>
      </w:pPr>
      <w:r w:rsidRPr="00072907">
        <w:rPr>
          <w:rFonts w:ascii="Times New Roman" w:hAnsi="Times New Roman" w:cs="Times New Roman"/>
          <w:szCs w:val="28"/>
        </w:rPr>
        <w:t>8</w:t>
      </w:r>
      <w:r w:rsidR="000A2ED3" w:rsidRPr="00072907">
        <w:rPr>
          <w:rFonts w:ascii="Times New Roman" w:hAnsi="Times New Roman" w:cs="Times New Roman"/>
          <w:szCs w:val="28"/>
        </w:rPr>
        <w:t xml:space="preserve">. </w:t>
      </w:r>
      <w:proofErr w:type="spellStart"/>
      <w:r w:rsidR="000A2ED3" w:rsidRPr="00072907">
        <w:rPr>
          <w:rFonts w:ascii="Times New Roman" w:hAnsi="Times New Roman" w:cs="Times New Roman"/>
          <w:szCs w:val="28"/>
        </w:rPr>
        <w:t>Туровцев</w:t>
      </w:r>
      <w:proofErr w:type="spellEnd"/>
      <w:r w:rsidR="000A2ED3" w:rsidRPr="00072907">
        <w:rPr>
          <w:rFonts w:ascii="Times New Roman" w:hAnsi="Times New Roman" w:cs="Times New Roman"/>
          <w:szCs w:val="28"/>
        </w:rPr>
        <w:t xml:space="preserve"> В.Д.</w:t>
      </w:r>
      <w:r w:rsidR="000A2ED3" w:rsidRPr="00072907">
        <w:rPr>
          <w:rFonts w:ascii="Times New Roman" w:hAnsi="Times New Roman" w:cs="Times New Roman"/>
          <w:bCs/>
          <w:szCs w:val="28"/>
        </w:rPr>
        <w:t xml:space="preserve"> </w:t>
      </w:r>
      <w:proofErr w:type="spellStart"/>
      <w:r w:rsidR="000A2ED3" w:rsidRPr="00072907">
        <w:rPr>
          <w:rFonts w:ascii="Times New Roman" w:hAnsi="Times New Roman" w:cs="Times New Roman"/>
          <w:bCs/>
          <w:szCs w:val="28"/>
        </w:rPr>
        <w:t>Биоиндикация</w:t>
      </w:r>
      <w:proofErr w:type="spellEnd"/>
      <w:r w:rsidR="000A2ED3" w:rsidRPr="00072907">
        <w:rPr>
          <w:rFonts w:ascii="Times New Roman" w:hAnsi="Times New Roman" w:cs="Times New Roman"/>
          <w:bCs/>
          <w:szCs w:val="28"/>
        </w:rPr>
        <w:t>: учебное пособие – Тверь, 2004, 44с</w:t>
      </w:r>
      <w:r w:rsidRPr="00072907">
        <w:rPr>
          <w:rFonts w:ascii="Times New Roman" w:hAnsi="Times New Roman" w:cs="Times New Roman"/>
          <w:bCs/>
          <w:szCs w:val="28"/>
        </w:rPr>
        <w:t>.</w:t>
      </w:r>
    </w:p>
    <w:p w14:paraId="4D26EDFB" w14:textId="77777777" w:rsidR="00E833AD" w:rsidRPr="00072907" w:rsidRDefault="00E833AD" w:rsidP="00E833AD">
      <w:pPr>
        <w:ind w:left="-142" w:firstLine="0"/>
        <w:contextualSpacing/>
        <w:jc w:val="both"/>
        <w:rPr>
          <w:rFonts w:ascii="Times New Roman" w:eastAsia="TimesNewRomanPSMT" w:hAnsi="Times New Roman" w:cs="Times New Roman"/>
          <w:szCs w:val="28"/>
        </w:rPr>
      </w:pPr>
      <w:r w:rsidRPr="00072907">
        <w:rPr>
          <w:rFonts w:ascii="Times New Roman" w:hAnsi="Times New Roman" w:cs="Times New Roman"/>
          <w:szCs w:val="28"/>
        </w:rPr>
        <w:t>9</w:t>
      </w:r>
      <w:r w:rsidR="000A2ED3" w:rsidRPr="00072907">
        <w:rPr>
          <w:rFonts w:ascii="Times New Roman" w:hAnsi="Times New Roman" w:cs="Times New Roman"/>
          <w:szCs w:val="28"/>
        </w:rPr>
        <w:t xml:space="preserve">. </w:t>
      </w:r>
      <w:proofErr w:type="spellStart"/>
      <w:r w:rsidR="000A2ED3" w:rsidRPr="00072907">
        <w:rPr>
          <w:rFonts w:ascii="Times New Roman" w:eastAsia="TimesNewRomanPSMT" w:hAnsi="Times New Roman" w:cs="Times New Roman"/>
          <w:szCs w:val="28"/>
        </w:rPr>
        <w:t>Хотько</w:t>
      </w:r>
      <w:proofErr w:type="spellEnd"/>
      <w:r w:rsidR="000A2ED3" w:rsidRPr="00072907">
        <w:rPr>
          <w:rFonts w:ascii="Times New Roman" w:eastAsia="TimesNewRomanPSMT" w:hAnsi="Times New Roman" w:cs="Times New Roman"/>
          <w:szCs w:val="28"/>
        </w:rPr>
        <w:t xml:space="preserve"> Н.И. Биомониторинг окружающей среды. Учебное пособие -Саратов, 2015, 78с.</w:t>
      </w:r>
    </w:p>
    <w:p w14:paraId="62580C87" w14:textId="77777777" w:rsidR="00E833AD" w:rsidRPr="00072907" w:rsidRDefault="00E833AD" w:rsidP="00E833AD">
      <w:pPr>
        <w:ind w:left="-142" w:firstLine="0"/>
        <w:contextualSpacing/>
        <w:jc w:val="both"/>
        <w:rPr>
          <w:rFonts w:ascii="Times New Roman" w:hAnsi="Times New Roman" w:cs="Times New Roman"/>
          <w:szCs w:val="28"/>
        </w:rPr>
      </w:pPr>
      <w:r w:rsidRPr="00072907">
        <w:rPr>
          <w:rFonts w:ascii="Times New Roman" w:hAnsi="Times New Roman" w:cs="Times New Roman"/>
          <w:szCs w:val="28"/>
        </w:rPr>
        <w:t>10</w:t>
      </w:r>
      <w:r w:rsidR="00E92268" w:rsidRPr="00072907">
        <w:rPr>
          <w:rFonts w:ascii="Times New Roman" w:hAnsi="Times New Roman" w:cs="Times New Roman"/>
          <w:szCs w:val="28"/>
        </w:rPr>
        <w:t>.Чухно Т.М. Животные и растения. Иллюстрированный энциклопедический словарь. – М.: Эксмо, 2006, 1078с.</w:t>
      </w:r>
    </w:p>
    <w:p w14:paraId="7940BEF6" w14:textId="2BA13416" w:rsidR="00706731" w:rsidRPr="00072907" w:rsidRDefault="00300061" w:rsidP="00E833AD">
      <w:pPr>
        <w:ind w:left="-142" w:firstLine="0"/>
        <w:contextualSpacing/>
        <w:jc w:val="both"/>
        <w:rPr>
          <w:rFonts w:ascii="Times New Roman" w:hAnsi="Times New Roman" w:cs="Times New Roman"/>
          <w:szCs w:val="28"/>
        </w:rPr>
      </w:pPr>
      <w:r w:rsidRPr="00072907">
        <w:rPr>
          <w:rFonts w:ascii="Times New Roman" w:hAnsi="Times New Roman" w:cs="Times New Roman"/>
          <w:szCs w:val="28"/>
        </w:rPr>
        <w:br/>
      </w:r>
    </w:p>
    <w:p w14:paraId="13394C44" w14:textId="683D2244" w:rsidR="00300061" w:rsidRPr="00072907" w:rsidRDefault="00300061" w:rsidP="000A2ED3">
      <w:pPr>
        <w:autoSpaceDE w:val="0"/>
        <w:autoSpaceDN w:val="0"/>
        <w:adjustRightInd w:val="0"/>
        <w:ind w:firstLine="0"/>
        <w:jc w:val="both"/>
        <w:rPr>
          <w:rFonts w:ascii="Times New Roman" w:eastAsia="TimesNewRomanPSMT" w:hAnsi="Times New Roman" w:cs="Times New Roman"/>
          <w:szCs w:val="28"/>
        </w:rPr>
      </w:pPr>
      <w:r w:rsidRPr="00072907">
        <w:rPr>
          <w:rFonts w:ascii="Times New Roman" w:hAnsi="Times New Roman" w:cs="Times New Roman"/>
          <w:szCs w:val="28"/>
        </w:rPr>
        <w:t xml:space="preserve">  </w:t>
      </w:r>
    </w:p>
    <w:p w14:paraId="082A2E77" w14:textId="2FEF2D3E" w:rsidR="00DC044F" w:rsidRPr="00072907" w:rsidRDefault="00DC044F" w:rsidP="000A2ED3">
      <w:pPr>
        <w:autoSpaceDE w:val="0"/>
        <w:autoSpaceDN w:val="0"/>
        <w:adjustRightInd w:val="0"/>
        <w:ind w:firstLine="0"/>
        <w:jc w:val="both"/>
        <w:rPr>
          <w:rFonts w:ascii="Times New Roman" w:hAnsi="Times New Roman" w:cs="Times New Roman"/>
          <w:b/>
          <w:bCs/>
          <w:szCs w:val="28"/>
        </w:rPr>
      </w:pPr>
      <w:r w:rsidRPr="00072907">
        <w:rPr>
          <w:rFonts w:ascii="Times New Roman" w:hAnsi="Times New Roman" w:cs="Times New Roman"/>
          <w:b/>
          <w:bCs/>
          <w:szCs w:val="28"/>
        </w:rPr>
        <w:t>.</w:t>
      </w:r>
      <w:r w:rsidRPr="00072907">
        <w:rPr>
          <w:rFonts w:ascii="Times New Roman" w:hAnsi="Times New Roman" w:cs="Times New Roman"/>
          <w:b/>
          <w:bCs/>
          <w:szCs w:val="28"/>
        </w:rPr>
        <w:br/>
      </w:r>
    </w:p>
    <w:p w14:paraId="7B8E9868" w14:textId="77777777" w:rsidR="00DC044F" w:rsidRPr="00072907" w:rsidRDefault="00DC044F" w:rsidP="00DC044F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b/>
          <w:bCs/>
          <w:szCs w:val="28"/>
        </w:rPr>
      </w:pPr>
    </w:p>
    <w:p w14:paraId="0295AA8D" w14:textId="77777777" w:rsidR="00247B1B" w:rsidRPr="00072907" w:rsidRDefault="00247B1B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58A8FA4B" w14:textId="77777777" w:rsidR="00247B1B" w:rsidRPr="00072907" w:rsidRDefault="00247B1B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6CF3DA92" w14:textId="77777777" w:rsidR="00247B1B" w:rsidRPr="00072907" w:rsidRDefault="00247B1B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5BC417F6" w14:textId="77777777" w:rsidR="00247B1B" w:rsidRPr="00072907" w:rsidRDefault="00247B1B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5A4D5542" w14:textId="77777777" w:rsidR="00247B1B" w:rsidRPr="00072907" w:rsidRDefault="00247B1B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3DDB53BE" w14:textId="77777777" w:rsidR="00247B1B" w:rsidRPr="00072907" w:rsidRDefault="00247B1B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04E38FF4" w14:textId="77777777" w:rsidR="00247B1B" w:rsidRPr="00072907" w:rsidRDefault="00247B1B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54FCA3AE" w14:textId="77777777" w:rsidR="00247B1B" w:rsidRPr="00072907" w:rsidRDefault="00247B1B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1D94DB8F" w14:textId="77777777" w:rsidR="00247B1B" w:rsidRPr="00072907" w:rsidRDefault="00247B1B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0C2BD4F2" w14:textId="77777777" w:rsidR="00247B1B" w:rsidRPr="00072907" w:rsidRDefault="00247B1B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56CD7961" w14:textId="77777777" w:rsidR="00247B1B" w:rsidRDefault="00247B1B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25410A3C" w14:textId="2DC79165" w:rsidR="00247B1B" w:rsidRDefault="00247B1B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5C2199CB" w14:textId="1015F33D" w:rsidR="006D3E2F" w:rsidRDefault="006D3E2F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3521339E" w14:textId="55C600AD" w:rsidR="006D3E2F" w:rsidRDefault="006D3E2F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41DD8566" w14:textId="77777777" w:rsidR="00A74026" w:rsidRDefault="00A74026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6A537863" w14:textId="77777777" w:rsidR="00A74026" w:rsidRDefault="00A74026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1F3E621B" w14:textId="77777777" w:rsidR="00A74026" w:rsidRDefault="00A74026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37466E1E" w14:textId="77777777" w:rsidR="00A74026" w:rsidRDefault="00A74026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23FB333E" w14:textId="77777777" w:rsidR="00A74026" w:rsidRDefault="00A74026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76E989CB" w14:textId="77777777" w:rsidR="00A74026" w:rsidRDefault="00A74026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74887339" w14:textId="66176FA1" w:rsidR="006C2212" w:rsidRDefault="009E3FCF" w:rsidP="006C221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4831">
        <w:rPr>
          <w:rFonts w:ascii="Times New Roman" w:hAnsi="Times New Roman" w:cs="Times New Roman"/>
          <w:b/>
          <w:szCs w:val="28"/>
        </w:rPr>
        <w:t>7</w:t>
      </w:r>
      <w:r w:rsidR="00AA13FF" w:rsidRPr="000E4831">
        <w:rPr>
          <w:rFonts w:ascii="Times New Roman" w:hAnsi="Times New Roman" w:cs="Times New Roman"/>
          <w:b/>
          <w:szCs w:val="28"/>
        </w:rPr>
        <w:t>. Приложения</w:t>
      </w:r>
      <w:r w:rsidR="00AA13FF" w:rsidRPr="000E4831">
        <w:rPr>
          <w:rFonts w:ascii="Times New Roman" w:hAnsi="Times New Roman" w:cs="Times New Roman"/>
          <w:b/>
          <w:szCs w:val="28"/>
        </w:rPr>
        <w:br/>
        <w:t xml:space="preserve">   Приложение №1</w:t>
      </w:r>
      <w:r w:rsidR="002C2D4B" w:rsidRPr="000E4831">
        <w:rPr>
          <w:rFonts w:ascii="Times New Roman" w:hAnsi="Times New Roman" w:cs="Times New Roman"/>
          <w:b/>
          <w:szCs w:val="28"/>
        </w:rPr>
        <w:br/>
      </w:r>
      <w:r w:rsidR="00551E74" w:rsidRPr="0009626F">
        <w:rPr>
          <w:rFonts w:ascii="Times New Roman" w:hAnsi="Times New Roman" w:cs="Times New Roman"/>
          <w:b/>
          <w:szCs w:val="28"/>
        </w:rPr>
        <w:t xml:space="preserve">Исследуемый объект </w:t>
      </w:r>
      <w:proofErr w:type="gramStart"/>
      <w:r w:rsidR="00551E74" w:rsidRPr="0009626F">
        <w:rPr>
          <w:rFonts w:ascii="Times New Roman" w:hAnsi="Times New Roman" w:cs="Times New Roman"/>
          <w:b/>
          <w:szCs w:val="28"/>
        </w:rPr>
        <w:t>и  отбор</w:t>
      </w:r>
      <w:proofErr w:type="gramEnd"/>
      <w:r w:rsidR="00551E74" w:rsidRPr="0009626F">
        <w:rPr>
          <w:rFonts w:ascii="Times New Roman" w:hAnsi="Times New Roman" w:cs="Times New Roman"/>
          <w:b/>
          <w:szCs w:val="28"/>
        </w:rPr>
        <w:t xml:space="preserve"> проб почвы на исследуемых участках</w:t>
      </w:r>
      <w:r w:rsidR="00AA13FF" w:rsidRPr="0009626F">
        <w:rPr>
          <w:rFonts w:ascii="Times New Roman" w:hAnsi="Times New Roman" w:cs="Times New Roman"/>
          <w:b/>
          <w:szCs w:val="28"/>
        </w:rPr>
        <w:br/>
      </w:r>
      <w:r w:rsidR="007B3C55">
        <w:rPr>
          <w:rFonts w:ascii="Times New Roman" w:hAnsi="Times New Roman" w:cs="Times New Roman"/>
          <w:b/>
          <w:sz w:val="24"/>
          <w:szCs w:val="24"/>
        </w:rPr>
        <w:lastRenderedPageBreak/>
        <w:br/>
      </w:r>
      <w:r w:rsidR="00994FE7">
        <w:rPr>
          <w:noProof/>
          <w:lang w:eastAsia="ru-RU"/>
        </w:rPr>
        <w:drawing>
          <wp:inline distT="0" distB="0" distL="0" distR="0" wp14:anchorId="6E689D64" wp14:editId="38411825">
            <wp:extent cx="2181302" cy="3257653"/>
            <wp:effectExtent l="0" t="0" r="9525" b="0"/>
            <wp:docPr id="22" name="Рисунок 22" descr="C:\Users\Honor\AppData\Local\Microsoft\Windows\INetCache\Content.Word\WhatsApp Image 2025-11-16 at 21.36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nor\AppData\Local\Microsoft\Windows\INetCache\Content.Word\WhatsApp Image 2025-11-16 at 21.36.3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762" cy="3300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25712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27025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ACD9C3B" wp14:editId="7D6AF684">
            <wp:extent cx="2382690" cy="3253740"/>
            <wp:effectExtent l="0" t="0" r="0" b="3810"/>
            <wp:docPr id="1" name="Рисунок 1" descr="C:\Users\user\Downloads\IMG_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08" b="6023"/>
                    <a:stretch/>
                  </pic:blipFill>
                  <pic:spPr bwMode="auto">
                    <a:xfrm>
                      <a:off x="0" y="0"/>
                      <a:ext cx="2383208" cy="3254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E7785" w14:textId="1FF9B971" w:rsidR="006C2212" w:rsidRDefault="006C2212" w:rsidP="006C221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1216E7" w14:textId="7CF26685" w:rsidR="000E4831" w:rsidRDefault="00944D85" w:rsidP="006C2212">
      <w:pPr>
        <w:ind w:firstLine="0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 w:rsidR="006C2212" w:rsidRPr="007B3C55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2841FE63" wp14:editId="3BA03698">
            <wp:extent cx="2471890" cy="2198747"/>
            <wp:effectExtent l="0" t="0" r="5080" b="0"/>
            <wp:docPr id="8" name="Рисунок 8" descr="C:\Users\Honor\Desktop\БИОИНДИКАЦИЯ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nor\Desktop\БИОИНДИКАЦИЯ\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1" cy="221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2212" w:rsidRPr="007B3C55">
        <w:rPr>
          <w:noProof/>
          <w:lang w:eastAsia="ru-RU"/>
        </w:rPr>
        <w:drawing>
          <wp:inline distT="0" distB="0" distL="0" distR="0" wp14:anchorId="4EDDD04C" wp14:editId="63F0D82F">
            <wp:extent cx="2809077" cy="2199005"/>
            <wp:effectExtent l="0" t="0" r="0" b="0"/>
            <wp:docPr id="6" name="Рисунок 6" descr="C:\Users\Honor\Desktop\БИОИНДИКАЦИЯ\WhatsApp Image 2025-11-10 at 00.33.4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nor\Desktop\БИОИНДИКАЦИЯ\WhatsApp Image 2025-11-10 at 00.33.4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23" cy="2205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A13FF" w:rsidRPr="000E4831">
        <w:rPr>
          <w:rFonts w:ascii="Times New Roman" w:hAnsi="Times New Roman" w:cs="Times New Roman"/>
          <w:b/>
          <w:szCs w:val="28"/>
        </w:rPr>
        <w:br/>
      </w:r>
      <w:r w:rsidR="00C020C1">
        <w:rPr>
          <w:noProof/>
          <w:lang w:eastAsia="ru-RU"/>
        </w:rPr>
        <w:t xml:space="preserve"> </w:t>
      </w:r>
      <w:r w:rsidR="005259BB">
        <w:rPr>
          <w:rFonts w:ascii="Times New Roman" w:hAnsi="Times New Roman" w:cs="Times New Roman"/>
          <w:b/>
          <w:sz w:val="24"/>
          <w:szCs w:val="24"/>
        </w:rPr>
        <w:br/>
        <w:t xml:space="preserve">  </w:t>
      </w:r>
      <w:r w:rsidR="005259BB" w:rsidRPr="000E4831">
        <w:rPr>
          <w:rFonts w:ascii="Times New Roman" w:hAnsi="Times New Roman" w:cs="Times New Roman"/>
          <w:b/>
          <w:szCs w:val="28"/>
        </w:rPr>
        <w:br/>
      </w:r>
      <w:r w:rsidR="006C2212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4A2509E6" wp14:editId="697FBC7D">
            <wp:extent cx="2041900" cy="180657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36" cy="1816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C2212" w:rsidRPr="006C2212">
        <w:rPr>
          <w:noProof/>
          <w:lang w:eastAsia="ru-RU"/>
        </w:rPr>
        <w:drawing>
          <wp:inline distT="0" distB="0" distL="0" distR="0" wp14:anchorId="19D3265C" wp14:editId="39FF6868">
            <wp:extent cx="1927860" cy="1757702"/>
            <wp:effectExtent l="0" t="0" r="0" b="0"/>
            <wp:docPr id="20" name="Рисунок 20" descr="C:\Users\Honor\Desktop\WhatsApp Image 2025-11-14 at 23.18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nor\Desktop\WhatsApp Image 2025-11-14 at 23.18.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5" t="5224" r="3580"/>
                    <a:stretch/>
                  </pic:blipFill>
                  <pic:spPr bwMode="auto">
                    <a:xfrm>
                      <a:off x="0" y="0"/>
                      <a:ext cx="1949988" cy="1777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221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C2212" w:rsidRPr="007B3C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DE9360" wp14:editId="5212C060">
            <wp:extent cx="1887992" cy="1667510"/>
            <wp:effectExtent l="0" t="0" r="0" b="8890"/>
            <wp:docPr id="7" name="Рисунок 7" descr="C:\Users\Honor\Desktop\БИОИНДИКАЦИЯ\WhatsApp Image 2025-11-10 at 00.33.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nor\Desktop\БИОИНДИКАЦИЯ\WhatsApp Image 2025-11-10 at 00.33.36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14" cy="1696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51034">
        <w:rPr>
          <w:rFonts w:ascii="Times New Roman" w:hAnsi="Times New Roman" w:cs="Times New Roman"/>
          <w:sz w:val="24"/>
          <w:szCs w:val="24"/>
        </w:rPr>
        <w:br/>
      </w:r>
    </w:p>
    <w:p w14:paraId="5D78D743" w14:textId="0FE72C93" w:rsidR="00551E74" w:rsidRDefault="00551E74" w:rsidP="005A0D20">
      <w:pPr>
        <w:ind w:firstLine="0"/>
        <w:jc w:val="center"/>
        <w:rPr>
          <w:rFonts w:ascii="Times New Roman" w:hAnsi="Times New Roman" w:cs="Times New Roman"/>
          <w:szCs w:val="28"/>
        </w:rPr>
      </w:pPr>
    </w:p>
    <w:p w14:paraId="32A5B515" w14:textId="77777777" w:rsidR="0009626F" w:rsidRDefault="0009626F" w:rsidP="005A0D20">
      <w:pPr>
        <w:ind w:firstLine="0"/>
        <w:jc w:val="center"/>
        <w:rPr>
          <w:rFonts w:ascii="Times New Roman" w:hAnsi="Times New Roman" w:cs="Times New Roman"/>
          <w:szCs w:val="28"/>
        </w:rPr>
      </w:pPr>
    </w:p>
    <w:p w14:paraId="28DC3D02" w14:textId="38CDB947" w:rsidR="00432DFD" w:rsidRPr="00844803" w:rsidRDefault="002C2D4B" w:rsidP="00072907">
      <w:pPr>
        <w:ind w:firstLine="0"/>
        <w:contextualSpacing/>
        <w:jc w:val="center"/>
        <w:rPr>
          <w:rFonts w:ascii="Times New Roman" w:hAnsi="Times New Roman" w:cs="Times New Roman"/>
          <w:noProof/>
          <w:szCs w:val="28"/>
          <w:lang w:eastAsia="ru-RU"/>
        </w:rPr>
      </w:pPr>
      <w:r w:rsidRPr="000E4831">
        <w:rPr>
          <w:rFonts w:ascii="Times New Roman" w:hAnsi="Times New Roman" w:cs="Times New Roman"/>
          <w:b/>
          <w:szCs w:val="28"/>
        </w:rPr>
        <w:t>Приложение №2</w:t>
      </w:r>
      <w:r w:rsidR="00D07BDA" w:rsidRPr="000E4831">
        <w:rPr>
          <w:rFonts w:ascii="Times New Roman" w:hAnsi="Times New Roman" w:cs="Times New Roman"/>
          <w:szCs w:val="28"/>
        </w:rPr>
        <w:br/>
      </w:r>
      <w:r w:rsidR="00432DFD" w:rsidRPr="00844803">
        <w:rPr>
          <w:rFonts w:ascii="Times New Roman" w:hAnsi="Times New Roman" w:cs="Times New Roman"/>
          <w:b/>
          <w:szCs w:val="28"/>
        </w:rPr>
        <w:t xml:space="preserve">               Результаты значения р</w:t>
      </w:r>
      <w:r w:rsidR="00432DFD" w:rsidRPr="00844803">
        <w:rPr>
          <w:rFonts w:ascii="Times New Roman" w:hAnsi="Times New Roman" w:cs="Times New Roman"/>
          <w:b/>
          <w:szCs w:val="28"/>
          <w:lang w:val="en-US"/>
        </w:rPr>
        <w:t>H</w:t>
      </w:r>
      <w:r w:rsidR="00432DFD" w:rsidRPr="00844803">
        <w:rPr>
          <w:rFonts w:ascii="Times New Roman" w:hAnsi="Times New Roman" w:cs="Times New Roman"/>
          <w:b/>
          <w:szCs w:val="28"/>
        </w:rPr>
        <w:t xml:space="preserve"> почвенных растворов </w:t>
      </w:r>
      <w:r w:rsidR="00432DFD" w:rsidRPr="00844803">
        <w:rPr>
          <w:rFonts w:ascii="Times New Roman" w:hAnsi="Times New Roman" w:cs="Times New Roman"/>
          <w:b/>
          <w:szCs w:val="28"/>
        </w:rPr>
        <w:br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46"/>
        <w:gridCol w:w="5812"/>
        <w:gridCol w:w="2829"/>
      </w:tblGrid>
      <w:tr w:rsidR="00432DFD" w:rsidRPr="004468BF" w14:paraId="735DDCB1" w14:textId="77777777" w:rsidTr="00C37A33">
        <w:tc>
          <w:tcPr>
            <w:tcW w:w="846" w:type="dxa"/>
          </w:tcPr>
          <w:p w14:paraId="241D362B" w14:textId="77777777" w:rsidR="00432DFD" w:rsidRPr="004468BF" w:rsidRDefault="00432DFD" w:rsidP="00C37A33">
            <w:pPr>
              <w:ind w:firstLine="0"/>
              <w:rPr>
                <w:rFonts w:ascii="Times New Roman" w:hAnsi="Times New Roman" w:cs="Times New Roman"/>
                <w:b/>
                <w:szCs w:val="28"/>
              </w:rPr>
            </w:pPr>
            <w:r w:rsidRPr="004468BF">
              <w:rPr>
                <w:rFonts w:ascii="Times New Roman" w:hAnsi="Times New Roman" w:cs="Times New Roman"/>
                <w:b/>
                <w:szCs w:val="28"/>
              </w:rPr>
              <w:lastRenderedPageBreak/>
              <w:t>№</w:t>
            </w:r>
          </w:p>
        </w:tc>
        <w:tc>
          <w:tcPr>
            <w:tcW w:w="5812" w:type="dxa"/>
          </w:tcPr>
          <w:p w14:paraId="0FB3CB31" w14:textId="77777777" w:rsidR="00432DFD" w:rsidRPr="004468BF" w:rsidRDefault="00432DFD" w:rsidP="00C37A33">
            <w:pPr>
              <w:ind w:firstLine="0"/>
              <w:rPr>
                <w:rFonts w:ascii="Times New Roman" w:hAnsi="Times New Roman" w:cs="Times New Roman"/>
                <w:b/>
                <w:szCs w:val="28"/>
              </w:rPr>
            </w:pPr>
            <w:r w:rsidRPr="004468BF">
              <w:rPr>
                <w:rFonts w:ascii="Times New Roman" w:hAnsi="Times New Roman" w:cs="Times New Roman"/>
                <w:b/>
                <w:szCs w:val="28"/>
              </w:rPr>
              <w:t>Участок исследования</w:t>
            </w:r>
          </w:p>
        </w:tc>
        <w:tc>
          <w:tcPr>
            <w:tcW w:w="2829" w:type="dxa"/>
          </w:tcPr>
          <w:p w14:paraId="7F86D9C8" w14:textId="77777777" w:rsidR="00432DFD" w:rsidRPr="004468BF" w:rsidRDefault="00432DFD" w:rsidP="00C37A33">
            <w:pPr>
              <w:ind w:firstLine="0"/>
              <w:rPr>
                <w:rFonts w:ascii="Times New Roman" w:hAnsi="Times New Roman" w:cs="Times New Roman"/>
                <w:b/>
                <w:szCs w:val="28"/>
              </w:rPr>
            </w:pPr>
            <w:r w:rsidRPr="004468BF">
              <w:rPr>
                <w:rFonts w:ascii="Times New Roman" w:hAnsi="Times New Roman" w:cs="Times New Roman"/>
                <w:b/>
                <w:szCs w:val="28"/>
              </w:rPr>
              <w:t>Значение рН</w:t>
            </w:r>
          </w:p>
        </w:tc>
      </w:tr>
      <w:tr w:rsidR="00F77D64" w:rsidRPr="004468BF" w14:paraId="00793918" w14:textId="77777777" w:rsidTr="00C37A33">
        <w:tc>
          <w:tcPr>
            <w:tcW w:w="846" w:type="dxa"/>
          </w:tcPr>
          <w:p w14:paraId="09D72C43" w14:textId="5B6A02CE" w:rsidR="00F77D64" w:rsidRPr="004468BF" w:rsidRDefault="00F77D64" w:rsidP="00C37A33">
            <w:pPr>
              <w:ind w:firstLine="0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1.</w:t>
            </w:r>
          </w:p>
        </w:tc>
        <w:tc>
          <w:tcPr>
            <w:tcW w:w="5812" w:type="dxa"/>
          </w:tcPr>
          <w:p w14:paraId="1EC9CCED" w14:textId="09E247DC" w:rsidR="00F77D64" w:rsidRPr="004468BF" w:rsidRDefault="00F77D64" w:rsidP="00C37A33">
            <w:pPr>
              <w:ind w:firstLine="0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Детский сад № 8</w:t>
            </w:r>
          </w:p>
        </w:tc>
        <w:tc>
          <w:tcPr>
            <w:tcW w:w="2829" w:type="dxa"/>
          </w:tcPr>
          <w:p w14:paraId="3EC7579F" w14:textId="13A7266B" w:rsidR="00F77D64" w:rsidRPr="004468BF" w:rsidRDefault="00F77D64" w:rsidP="00C37A33">
            <w:pPr>
              <w:ind w:firstLine="0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7.0</w:t>
            </w:r>
          </w:p>
        </w:tc>
      </w:tr>
      <w:tr w:rsidR="00F77D64" w:rsidRPr="004468BF" w14:paraId="655A8A91" w14:textId="77777777" w:rsidTr="00C37A33">
        <w:tc>
          <w:tcPr>
            <w:tcW w:w="846" w:type="dxa"/>
          </w:tcPr>
          <w:p w14:paraId="33FD1F16" w14:textId="205DE531" w:rsidR="00F77D64" w:rsidRPr="004468BF" w:rsidRDefault="00F77D64" w:rsidP="00C37A33">
            <w:pPr>
              <w:ind w:firstLine="0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2.</w:t>
            </w:r>
          </w:p>
        </w:tc>
        <w:tc>
          <w:tcPr>
            <w:tcW w:w="5812" w:type="dxa"/>
          </w:tcPr>
          <w:p w14:paraId="109E51E8" w14:textId="2AB210BE" w:rsidR="00F77D64" w:rsidRPr="004468BF" w:rsidRDefault="00F77D64" w:rsidP="00C37A33">
            <w:pPr>
              <w:ind w:firstLine="0"/>
              <w:rPr>
                <w:rFonts w:ascii="Times New Roman" w:hAnsi="Times New Roman" w:cs="Times New Roman"/>
                <w:b/>
                <w:szCs w:val="28"/>
              </w:rPr>
            </w:pPr>
            <w:r w:rsidRPr="004468BF">
              <w:rPr>
                <w:rFonts w:ascii="Times New Roman" w:hAnsi="Times New Roman" w:cs="Times New Roman"/>
                <w:szCs w:val="28"/>
              </w:rPr>
              <w:t xml:space="preserve">Пришкольная территория </w:t>
            </w:r>
            <w:r>
              <w:rPr>
                <w:rFonts w:ascii="Times New Roman" w:hAnsi="Times New Roman" w:cs="Times New Roman"/>
                <w:szCs w:val="28"/>
              </w:rPr>
              <w:t>МКОУ «СОШ № 2»</w:t>
            </w:r>
          </w:p>
        </w:tc>
        <w:tc>
          <w:tcPr>
            <w:tcW w:w="2829" w:type="dxa"/>
          </w:tcPr>
          <w:p w14:paraId="24B8ECA0" w14:textId="38FF0816" w:rsidR="00F77D64" w:rsidRPr="004468BF" w:rsidRDefault="00F77D64" w:rsidP="00C37A33">
            <w:pPr>
              <w:ind w:firstLine="0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7.0</w:t>
            </w:r>
          </w:p>
        </w:tc>
      </w:tr>
      <w:tr w:rsidR="00F77D64" w:rsidRPr="004468BF" w14:paraId="3810F0D2" w14:textId="77777777" w:rsidTr="00C37A33">
        <w:tc>
          <w:tcPr>
            <w:tcW w:w="846" w:type="dxa"/>
          </w:tcPr>
          <w:p w14:paraId="30878BBE" w14:textId="47669855" w:rsidR="00F77D64" w:rsidRPr="004468BF" w:rsidRDefault="00F77D64" w:rsidP="00C37A33">
            <w:pPr>
              <w:ind w:firstLine="0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3.</w:t>
            </w:r>
          </w:p>
        </w:tc>
        <w:tc>
          <w:tcPr>
            <w:tcW w:w="5812" w:type="dxa"/>
          </w:tcPr>
          <w:p w14:paraId="5B08BE61" w14:textId="13D5AAA1" w:rsidR="00F77D64" w:rsidRPr="004468BF" w:rsidRDefault="00F77D64" w:rsidP="00C37A33">
            <w:pPr>
              <w:ind w:firstLine="0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Парк Победы</w:t>
            </w:r>
          </w:p>
        </w:tc>
        <w:tc>
          <w:tcPr>
            <w:tcW w:w="2829" w:type="dxa"/>
          </w:tcPr>
          <w:p w14:paraId="797C7E94" w14:textId="7210B2BF" w:rsidR="00F77D64" w:rsidRPr="004468BF" w:rsidRDefault="00F77D64" w:rsidP="00C37A33">
            <w:pPr>
              <w:ind w:firstLine="0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6,0</w:t>
            </w:r>
          </w:p>
        </w:tc>
      </w:tr>
      <w:tr w:rsidR="00F77D64" w:rsidRPr="004468BF" w14:paraId="3CC16F8D" w14:textId="77777777" w:rsidTr="00C37A33">
        <w:tc>
          <w:tcPr>
            <w:tcW w:w="846" w:type="dxa"/>
          </w:tcPr>
          <w:p w14:paraId="493BEF3A" w14:textId="3EF43B23" w:rsidR="00F77D64" w:rsidRPr="004468BF" w:rsidRDefault="00F77D64" w:rsidP="00C37A33">
            <w:pPr>
              <w:ind w:firstLine="0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4.</w:t>
            </w:r>
          </w:p>
        </w:tc>
        <w:tc>
          <w:tcPr>
            <w:tcW w:w="5812" w:type="dxa"/>
          </w:tcPr>
          <w:p w14:paraId="1B5560D6" w14:textId="6FF231CE" w:rsidR="00F77D64" w:rsidRPr="004468BF" w:rsidRDefault="00F77D64" w:rsidP="00C37A33">
            <w:pPr>
              <w:ind w:firstLine="0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Парк аттракционов</w:t>
            </w:r>
          </w:p>
        </w:tc>
        <w:tc>
          <w:tcPr>
            <w:tcW w:w="2829" w:type="dxa"/>
          </w:tcPr>
          <w:p w14:paraId="3570A046" w14:textId="6B95A57A" w:rsidR="00F77D64" w:rsidRPr="004468BF" w:rsidRDefault="00F77D64" w:rsidP="00C37A33">
            <w:pPr>
              <w:ind w:firstLine="0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6,0</w:t>
            </w:r>
          </w:p>
        </w:tc>
      </w:tr>
      <w:tr w:rsidR="00432DFD" w:rsidRPr="004468BF" w14:paraId="69391055" w14:textId="77777777" w:rsidTr="00C37A33">
        <w:tc>
          <w:tcPr>
            <w:tcW w:w="846" w:type="dxa"/>
          </w:tcPr>
          <w:p w14:paraId="72E8690F" w14:textId="67CE0B47" w:rsidR="00432DFD" w:rsidRPr="00F77D64" w:rsidRDefault="00F77D64" w:rsidP="00C37A33">
            <w:pPr>
              <w:ind w:firstLine="0"/>
              <w:rPr>
                <w:rFonts w:ascii="Times New Roman" w:hAnsi="Times New Roman" w:cs="Times New Roman"/>
                <w:b/>
                <w:szCs w:val="28"/>
              </w:rPr>
            </w:pPr>
            <w:r w:rsidRPr="00F77D64">
              <w:rPr>
                <w:rFonts w:ascii="Times New Roman" w:hAnsi="Times New Roman" w:cs="Times New Roman"/>
                <w:b/>
                <w:szCs w:val="28"/>
              </w:rPr>
              <w:t>5.</w:t>
            </w:r>
          </w:p>
        </w:tc>
        <w:tc>
          <w:tcPr>
            <w:tcW w:w="5812" w:type="dxa"/>
          </w:tcPr>
          <w:p w14:paraId="591360E7" w14:textId="77777777" w:rsidR="00432DFD" w:rsidRPr="004468BF" w:rsidRDefault="00432DFD" w:rsidP="00C37A33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Центральный парк</w:t>
            </w:r>
          </w:p>
        </w:tc>
        <w:tc>
          <w:tcPr>
            <w:tcW w:w="2829" w:type="dxa"/>
          </w:tcPr>
          <w:p w14:paraId="577972E1" w14:textId="35B0FCF5" w:rsidR="00432DFD" w:rsidRPr="004468BF" w:rsidRDefault="00F77D64" w:rsidP="00F77D64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844803">
              <w:rPr>
                <w:rFonts w:ascii="Times New Roman" w:hAnsi="Times New Roman" w:cs="Times New Roman"/>
                <w:szCs w:val="28"/>
              </w:rPr>
              <w:t>7.5</w:t>
            </w:r>
          </w:p>
        </w:tc>
      </w:tr>
    </w:tbl>
    <w:p w14:paraId="2B2E9B4A" w14:textId="77777777" w:rsidR="00564F94" w:rsidRDefault="00564F94" w:rsidP="009902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35474D" w14:textId="77777777" w:rsidR="000E08BF" w:rsidRPr="000E08BF" w:rsidRDefault="000E08BF" w:rsidP="009902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083F6C" w14:textId="48478291" w:rsidR="00564F94" w:rsidRPr="00564F94" w:rsidRDefault="00564F94" w:rsidP="00C62B69">
      <w:pPr>
        <w:ind w:firstLine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68C179" wp14:editId="613AADB8">
            <wp:extent cx="5814060" cy="3200400"/>
            <wp:effectExtent l="0" t="0" r="1524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82C5CC9" w14:textId="77777777" w:rsidR="006C2212" w:rsidRDefault="006C2212" w:rsidP="00432DFD">
      <w:pPr>
        <w:tabs>
          <w:tab w:val="left" w:pos="2025"/>
        </w:tabs>
        <w:ind w:firstLine="0"/>
        <w:jc w:val="both"/>
        <w:rPr>
          <w:rFonts w:ascii="Times New Roman" w:hAnsi="Times New Roman" w:cs="Times New Roman"/>
          <w:b/>
          <w:noProof/>
          <w:szCs w:val="28"/>
          <w:lang w:eastAsia="ru-RU"/>
        </w:rPr>
      </w:pPr>
    </w:p>
    <w:p w14:paraId="1A2BD947" w14:textId="104AC3B8" w:rsidR="006C2212" w:rsidRDefault="00432DFD" w:rsidP="006C2212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noProof/>
          <w:szCs w:val="28"/>
          <w:lang w:eastAsia="ru-RU"/>
        </w:rPr>
      </w:pPr>
      <w:r w:rsidRPr="00CC3F71">
        <w:rPr>
          <w:rFonts w:ascii="Times New Roman" w:hAnsi="Times New Roman" w:cs="Times New Roman"/>
          <w:b/>
          <w:noProof/>
          <w:szCs w:val="28"/>
          <w:lang w:eastAsia="ru-RU"/>
        </w:rPr>
        <w:drawing>
          <wp:inline distT="0" distB="0" distL="0" distR="0" wp14:anchorId="1FA174B5" wp14:editId="0B6DF916">
            <wp:extent cx="2935605" cy="2201705"/>
            <wp:effectExtent l="0" t="0" r="0" b="8255"/>
            <wp:docPr id="4" name="Рисунок 4" descr="C:\Users\Honor\AppData\Local\Packages\5319275A.WhatsAppDesktop_cv1g1gvanyjgm\LocalState\sessions\F99786246D19D6EEF948BC62123DDCF15B260774\transfers\2025-46\WhatsApp Image 2025-11-14 at 23.18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nor\AppData\Local\Packages\5319275A.WhatsAppDesktop_cv1g1gvanyjgm\LocalState\sessions\F99786246D19D6EEF948BC62123DDCF15B260774\transfers\2025-46\WhatsApp Image 2025-11-14 at 23.18.3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03" cy="2236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C2212">
        <w:rPr>
          <w:rFonts w:ascii="Times New Roman" w:hAnsi="Times New Roman" w:cs="Times New Roman"/>
          <w:b/>
          <w:noProof/>
          <w:szCs w:val="28"/>
          <w:lang w:eastAsia="ru-RU"/>
        </w:rPr>
        <w:t xml:space="preserve">  </w:t>
      </w:r>
      <w:r w:rsidR="006C2212" w:rsidRPr="00302A09">
        <w:rPr>
          <w:rFonts w:ascii="Times New Roman" w:hAnsi="Times New Roman" w:cs="Times New Roman"/>
          <w:b/>
          <w:noProof/>
          <w:szCs w:val="28"/>
          <w:lang w:eastAsia="ru-RU"/>
        </w:rPr>
        <w:drawing>
          <wp:inline distT="0" distB="0" distL="0" distR="0" wp14:anchorId="08057679" wp14:editId="6FB94B9A">
            <wp:extent cx="2956560" cy="2217420"/>
            <wp:effectExtent l="0" t="0" r="0" b="0"/>
            <wp:docPr id="5" name="Рисунок 5" descr="C:\Users\Honor\AppData\Local\Packages\5319275A.WhatsAppDesktop_cv1g1gvanyjgm\LocalState\sessions\F99786246D19D6EEF948BC62123DDCF15B260774\transfers\2025-46\WhatsApp Image 2025-11-14 at 23.18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nor\AppData\Local\Packages\5319275A.WhatsAppDesktop_cv1g1gvanyjgm\LocalState\sessions\F99786246D19D6EEF948BC62123DDCF15B260774\transfers\2025-46\WhatsApp Image 2025-11-14 at 23.18.3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17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16C9E02" w14:textId="6CE9A900" w:rsidR="00432DFD" w:rsidRPr="00D7789C" w:rsidRDefault="00432DFD" w:rsidP="00432DFD">
      <w:pPr>
        <w:tabs>
          <w:tab w:val="left" w:pos="2025"/>
        </w:tabs>
        <w:ind w:firstLine="0"/>
        <w:jc w:val="both"/>
        <w:rPr>
          <w:rFonts w:ascii="Times New Roman" w:hAnsi="Times New Roman" w:cs="Times New Roman"/>
          <w:b/>
          <w:szCs w:val="28"/>
        </w:rPr>
      </w:pPr>
      <w:r w:rsidRPr="00D7789C">
        <w:rPr>
          <w:rFonts w:ascii="Times New Roman" w:hAnsi="Times New Roman" w:cs="Times New Roman"/>
          <w:b/>
          <w:szCs w:val="28"/>
        </w:rPr>
        <w:t xml:space="preserve">                          </w:t>
      </w:r>
    </w:p>
    <w:p w14:paraId="1374BEC3" w14:textId="77777777" w:rsidR="00F578CC" w:rsidRDefault="00F578CC" w:rsidP="007D1EE9">
      <w:pPr>
        <w:tabs>
          <w:tab w:val="left" w:pos="2977"/>
        </w:tabs>
        <w:ind w:firstLine="0"/>
        <w:jc w:val="center"/>
        <w:rPr>
          <w:rFonts w:ascii="Times New Roman" w:hAnsi="Times New Roman" w:cs="Times New Roman"/>
          <w:b/>
          <w:noProof/>
          <w:color w:val="002060"/>
          <w:sz w:val="24"/>
          <w:szCs w:val="24"/>
          <w:u w:val="single"/>
          <w:lang w:eastAsia="ru-RU"/>
        </w:rPr>
      </w:pPr>
    </w:p>
    <w:p w14:paraId="04E14397" w14:textId="343EAABC" w:rsidR="00072907" w:rsidRPr="000E08BF" w:rsidRDefault="00646561" w:rsidP="00C62B69">
      <w:pPr>
        <w:tabs>
          <w:tab w:val="left" w:pos="2977"/>
        </w:tabs>
        <w:ind w:firstLine="0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u w:val="single"/>
          <w:lang w:eastAsia="ru-RU"/>
        </w:rPr>
        <w:t xml:space="preserve"> </w:t>
      </w:r>
    </w:p>
    <w:p w14:paraId="0BDB8657" w14:textId="403BC3E0" w:rsidR="00072907" w:rsidRDefault="00072907" w:rsidP="00B51034">
      <w:pPr>
        <w:tabs>
          <w:tab w:val="left" w:pos="3450"/>
        </w:tabs>
        <w:rPr>
          <w:rFonts w:ascii="Times New Roman" w:hAnsi="Times New Roman" w:cs="Times New Roman"/>
          <w:sz w:val="24"/>
          <w:szCs w:val="24"/>
        </w:rPr>
      </w:pPr>
    </w:p>
    <w:p w14:paraId="4FD649A2" w14:textId="2B53A328" w:rsidR="00072907" w:rsidRDefault="00072907" w:rsidP="00B51034">
      <w:pPr>
        <w:tabs>
          <w:tab w:val="left" w:pos="3450"/>
        </w:tabs>
        <w:rPr>
          <w:rFonts w:ascii="Times New Roman" w:hAnsi="Times New Roman" w:cs="Times New Roman"/>
          <w:sz w:val="24"/>
          <w:szCs w:val="24"/>
        </w:rPr>
      </w:pPr>
    </w:p>
    <w:p w14:paraId="42A7028F" w14:textId="77777777" w:rsidR="00072907" w:rsidRDefault="00072907" w:rsidP="00B51034">
      <w:pPr>
        <w:tabs>
          <w:tab w:val="left" w:pos="3450"/>
        </w:tabs>
        <w:rPr>
          <w:rFonts w:ascii="Times New Roman" w:hAnsi="Times New Roman" w:cs="Times New Roman"/>
          <w:sz w:val="24"/>
          <w:szCs w:val="24"/>
        </w:rPr>
      </w:pPr>
    </w:p>
    <w:p w14:paraId="690A40E4" w14:textId="12826BDE" w:rsidR="00E94DA3" w:rsidRDefault="00994FE7" w:rsidP="000E08BF">
      <w:pPr>
        <w:tabs>
          <w:tab w:val="left" w:pos="345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Cs w:val="28"/>
        </w:rPr>
        <w:t>Приложение №3</w:t>
      </w:r>
      <w:r w:rsidR="00C631C4">
        <w:rPr>
          <w:rFonts w:ascii="Times New Roman" w:hAnsi="Times New Roman" w:cs="Times New Roman"/>
          <w:b/>
          <w:szCs w:val="28"/>
        </w:rPr>
        <w:br/>
        <w:t>Комплексная оценка состояния почв на различных участках города</w:t>
      </w:r>
      <w:r w:rsidR="00B51034" w:rsidRPr="000E4831">
        <w:rPr>
          <w:rFonts w:ascii="Times New Roman" w:hAnsi="Times New Roman" w:cs="Times New Roman"/>
          <w:b/>
          <w:szCs w:val="28"/>
        </w:rPr>
        <w:br/>
        <w:t xml:space="preserve">                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325"/>
        <w:gridCol w:w="2533"/>
        <w:gridCol w:w="2321"/>
        <w:gridCol w:w="2308"/>
      </w:tblGrid>
      <w:tr w:rsidR="00F578CC" w:rsidRPr="00F64164" w14:paraId="6BA12772" w14:textId="77777777" w:rsidTr="0009626F">
        <w:trPr>
          <w:jc w:val="center"/>
        </w:trPr>
        <w:tc>
          <w:tcPr>
            <w:tcW w:w="2371" w:type="dxa"/>
          </w:tcPr>
          <w:p w14:paraId="03B29029" w14:textId="20B23D8E" w:rsidR="00F578CC" w:rsidRPr="00F64164" w:rsidRDefault="00F64164" w:rsidP="006D3E2F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F6416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lastRenderedPageBreak/>
              <w:t xml:space="preserve">Исследуемый </w:t>
            </w:r>
            <w:r w:rsidR="00F578CC" w:rsidRPr="00F578CC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Участок</w:t>
            </w:r>
          </w:p>
        </w:tc>
        <w:tc>
          <w:tcPr>
            <w:tcW w:w="2575" w:type="dxa"/>
          </w:tcPr>
          <w:p w14:paraId="745137F4" w14:textId="3D3999C1" w:rsidR="00F578CC" w:rsidRPr="00F64164" w:rsidRDefault="00F64164" w:rsidP="006D3E2F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F64164">
              <w:rPr>
                <w:rFonts w:ascii="Cambria" w:eastAsia="Times New Roman" w:hAnsi="Cambria" w:cs="Cambria"/>
                <w:b/>
                <w:bCs/>
                <w:sz w:val="24"/>
                <w:szCs w:val="24"/>
                <w:lang w:eastAsia="ru-RU"/>
              </w:rPr>
              <w:t>Описание</w:t>
            </w:r>
            <w:r w:rsidRPr="00F64164">
              <w:rPr>
                <w:rFonts w:ascii="Roboto Fallback" w:eastAsia="Times New Roman" w:hAnsi="Roboto Fallback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F64164">
              <w:rPr>
                <w:rFonts w:ascii="Cambria" w:eastAsia="Times New Roman" w:hAnsi="Cambria" w:cs="Cambria"/>
                <w:b/>
                <w:bCs/>
                <w:sz w:val="24"/>
                <w:szCs w:val="24"/>
                <w:lang w:eastAsia="ru-RU"/>
              </w:rPr>
              <w:t>видимых</w:t>
            </w:r>
            <w:r w:rsidRPr="00F64164">
              <w:rPr>
                <w:rFonts w:ascii="Roboto Fallback" w:eastAsia="Times New Roman" w:hAnsi="Roboto Fallback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F64164">
              <w:rPr>
                <w:rFonts w:ascii="Cambria" w:eastAsia="Times New Roman" w:hAnsi="Cambria" w:cs="Cambria"/>
                <w:b/>
                <w:bCs/>
                <w:sz w:val="24"/>
                <w:szCs w:val="24"/>
                <w:lang w:eastAsia="ru-RU"/>
              </w:rPr>
              <w:t>признаков</w:t>
            </w:r>
            <w:r w:rsidRPr="00F64164">
              <w:rPr>
                <w:rFonts w:ascii="Roboto Fallback" w:eastAsia="Times New Roman" w:hAnsi="Roboto Fallback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F64164">
              <w:rPr>
                <w:rFonts w:ascii="Cambria" w:eastAsia="Times New Roman" w:hAnsi="Cambria" w:cs="Cambria"/>
                <w:b/>
                <w:bCs/>
                <w:sz w:val="24"/>
                <w:szCs w:val="24"/>
                <w:lang w:eastAsia="ru-RU"/>
              </w:rPr>
              <w:t>загрязнения</w:t>
            </w:r>
          </w:p>
        </w:tc>
        <w:tc>
          <w:tcPr>
            <w:tcW w:w="2372" w:type="dxa"/>
          </w:tcPr>
          <w:p w14:paraId="6ADC7B48" w14:textId="066E4AC8" w:rsidR="00F578CC" w:rsidRPr="00F64164" w:rsidRDefault="00F578CC" w:rsidP="00F64164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F578CC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 xml:space="preserve">Реакция с раствором марганцовки </w:t>
            </w:r>
          </w:p>
        </w:tc>
        <w:tc>
          <w:tcPr>
            <w:tcW w:w="2372" w:type="dxa"/>
          </w:tcPr>
          <w:p w14:paraId="27726BE0" w14:textId="03AF0F86" w:rsidR="00F578CC" w:rsidRPr="00F64164" w:rsidRDefault="00F578CC" w:rsidP="006D3E2F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F578CC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Оценка</w:t>
            </w:r>
            <w:r w:rsidR="00F64164" w:rsidRPr="00F6416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 xml:space="preserve"> уровня</w:t>
            </w:r>
            <w:r w:rsidRPr="00F578CC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 xml:space="preserve"> загрязнения</w:t>
            </w:r>
          </w:p>
        </w:tc>
      </w:tr>
      <w:tr w:rsidR="00F578CC" w:rsidRPr="00F64164" w14:paraId="29D5297C" w14:textId="77777777" w:rsidTr="0009626F">
        <w:trPr>
          <w:jc w:val="center"/>
        </w:trPr>
        <w:tc>
          <w:tcPr>
            <w:tcW w:w="2371" w:type="dxa"/>
          </w:tcPr>
          <w:p w14:paraId="20732DA9" w14:textId="1E0BE0DE" w:rsidR="00F578CC" w:rsidRPr="00F64164" w:rsidRDefault="00F578CC" w:rsidP="006D3E2F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F578C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Детский сад №8</w:t>
            </w:r>
          </w:p>
        </w:tc>
        <w:tc>
          <w:tcPr>
            <w:tcW w:w="2575" w:type="dxa"/>
          </w:tcPr>
          <w:p w14:paraId="7DAB7FF0" w14:textId="1B3FCF44" w:rsidR="00F578CC" w:rsidRPr="00F64164" w:rsidRDefault="00F64164" w:rsidP="00F64164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</w:t>
            </w:r>
            <w:r w:rsidRPr="00F578C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инимальные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признаки загрязнения</w:t>
            </w:r>
            <w:r w:rsidR="00F578CC" w:rsidRPr="00F578C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</w:t>
            </w:r>
          </w:p>
        </w:tc>
        <w:tc>
          <w:tcPr>
            <w:tcW w:w="2372" w:type="dxa"/>
          </w:tcPr>
          <w:p w14:paraId="37580855" w14:textId="5B36E2FD" w:rsidR="00F578CC" w:rsidRPr="00F64164" w:rsidRDefault="00F578CC" w:rsidP="00F64164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F578C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Небольшое изменение цвета </w:t>
            </w:r>
          </w:p>
        </w:tc>
        <w:tc>
          <w:tcPr>
            <w:tcW w:w="2372" w:type="dxa"/>
          </w:tcPr>
          <w:p w14:paraId="47447F51" w14:textId="7DF4853F" w:rsidR="00F578CC" w:rsidRPr="00F64164" w:rsidRDefault="00F64164" w:rsidP="006D3E2F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Наименьший уровень</w:t>
            </w:r>
          </w:p>
        </w:tc>
      </w:tr>
      <w:tr w:rsidR="00F578CC" w:rsidRPr="00F64164" w14:paraId="16B6E974" w14:textId="77777777" w:rsidTr="0009626F">
        <w:trPr>
          <w:jc w:val="center"/>
        </w:trPr>
        <w:tc>
          <w:tcPr>
            <w:tcW w:w="2371" w:type="dxa"/>
          </w:tcPr>
          <w:p w14:paraId="71A53277" w14:textId="679167C8" w:rsidR="00F578CC" w:rsidRPr="00F64164" w:rsidRDefault="00F578CC" w:rsidP="006D3E2F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F578C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Пришкольный участок МКОУ «СОШ № 2»</w:t>
            </w:r>
          </w:p>
        </w:tc>
        <w:tc>
          <w:tcPr>
            <w:tcW w:w="2575" w:type="dxa"/>
          </w:tcPr>
          <w:p w14:paraId="7BB57422" w14:textId="3C58BD13" w:rsidR="00F64164" w:rsidRDefault="00F64164" w:rsidP="006D3E2F">
            <w:pPr>
              <w:ind w:firstLine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Незначительные</w:t>
            </w:r>
          </w:p>
          <w:p w14:paraId="698DF6D0" w14:textId="7C5FA121" w:rsidR="00F578CC" w:rsidRPr="00F64164" w:rsidRDefault="00F64164" w:rsidP="006D3E2F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признаки загрязнения</w:t>
            </w:r>
          </w:p>
        </w:tc>
        <w:tc>
          <w:tcPr>
            <w:tcW w:w="2372" w:type="dxa"/>
          </w:tcPr>
          <w:p w14:paraId="064285DF" w14:textId="5AE486E4" w:rsidR="00F578CC" w:rsidRPr="00F64164" w:rsidRDefault="00F578CC" w:rsidP="00F64164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F578C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Небольшое изменение цвета </w:t>
            </w:r>
          </w:p>
        </w:tc>
        <w:tc>
          <w:tcPr>
            <w:tcW w:w="2372" w:type="dxa"/>
          </w:tcPr>
          <w:p w14:paraId="41167C9A" w14:textId="1F78CDAF" w:rsidR="00F578CC" w:rsidRPr="00F64164" w:rsidRDefault="00F64164" w:rsidP="006D3E2F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Наименьший уровень</w:t>
            </w:r>
          </w:p>
        </w:tc>
      </w:tr>
      <w:tr w:rsidR="00F578CC" w:rsidRPr="00F64164" w14:paraId="702C4EC7" w14:textId="77777777" w:rsidTr="0009626F">
        <w:trPr>
          <w:jc w:val="center"/>
        </w:trPr>
        <w:tc>
          <w:tcPr>
            <w:tcW w:w="2371" w:type="dxa"/>
          </w:tcPr>
          <w:p w14:paraId="0226C1E3" w14:textId="39E85178" w:rsidR="00F578CC" w:rsidRPr="00F64164" w:rsidRDefault="00F578CC" w:rsidP="006D3E2F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F578C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Парк Победы</w:t>
            </w:r>
          </w:p>
        </w:tc>
        <w:tc>
          <w:tcPr>
            <w:tcW w:w="2575" w:type="dxa"/>
          </w:tcPr>
          <w:p w14:paraId="23E8E487" w14:textId="00E7E631" w:rsidR="00F578CC" w:rsidRPr="00F64164" w:rsidRDefault="00F64164" w:rsidP="00F64164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Умеренные признаки загрязнения</w:t>
            </w:r>
          </w:p>
        </w:tc>
        <w:tc>
          <w:tcPr>
            <w:tcW w:w="2372" w:type="dxa"/>
          </w:tcPr>
          <w:p w14:paraId="3893D853" w14:textId="5DA85005" w:rsidR="00F578CC" w:rsidRPr="00F64164" w:rsidRDefault="00F578CC" w:rsidP="006D3E2F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F578C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Умеренное изменение цвета</w:t>
            </w:r>
          </w:p>
        </w:tc>
        <w:tc>
          <w:tcPr>
            <w:tcW w:w="2372" w:type="dxa"/>
          </w:tcPr>
          <w:p w14:paraId="1ADECB5C" w14:textId="3463EDE7" w:rsidR="00F578CC" w:rsidRPr="00F64164" w:rsidRDefault="00F64164" w:rsidP="006D3E2F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F64164">
              <w:rPr>
                <w:rFonts w:ascii="Cambria" w:eastAsia="Times New Roman" w:hAnsi="Cambria" w:cs="Cambria"/>
                <w:sz w:val="24"/>
                <w:szCs w:val="24"/>
                <w:lang w:eastAsia="ru-RU"/>
              </w:rPr>
              <w:t>Средний</w:t>
            </w:r>
            <w:r w:rsidRPr="00F64164">
              <w:rPr>
                <w:rFonts w:ascii="Roboto Fallback" w:eastAsia="Times New Roman" w:hAnsi="Roboto Fallback" w:cs="Times New Roman"/>
                <w:sz w:val="24"/>
                <w:szCs w:val="24"/>
                <w:lang w:eastAsia="ru-RU"/>
              </w:rPr>
              <w:t xml:space="preserve"> </w:t>
            </w:r>
            <w:r w:rsidRPr="00F64164">
              <w:rPr>
                <w:rFonts w:ascii="Cambria" w:eastAsia="Times New Roman" w:hAnsi="Cambria" w:cs="Cambria"/>
                <w:sz w:val="24"/>
                <w:szCs w:val="24"/>
                <w:lang w:eastAsia="ru-RU"/>
              </w:rPr>
              <w:t>уровень</w:t>
            </w:r>
          </w:p>
        </w:tc>
      </w:tr>
      <w:tr w:rsidR="00F578CC" w:rsidRPr="00F64164" w14:paraId="082937CF" w14:textId="77777777" w:rsidTr="0009626F">
        <w:trPr>
          <w:jc w:val="center"/>
        </w:trPr>
        <w:tc>
          <w:tcPr>
            <w:tcW w:w="2371" w:type="dxa"/>
          </w:tcPr>
          <w:p w14:paraId="6ED717A2" w14:textId="357A3D6F" w:rsidR="00F578CC" w:rsidRPr="00F64164" w:rsidRDefault="00F64164" w:rsidP="006D3E2F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F578C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Парк аттракционов</w:t>
            </w:r>
          </w:p>
        </w:tc>
        <w:tc>
          <w:tcPr>
            <w:tcW w:w="2575" w:type="dxa"/>
          </w:tcPr>
          <w:p w14:paraId="4CB29F0E" w14:textId="5FC64CBE" w:rsidR="00F578CC" w:rsidRPr="00F64164" w:rsidRDefault="00F64164" w:rsidP="006D3E2F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Умеренные признаки загрязнения</w:t>
            </w:r>
          </w:p>
        </w:tc>
        <w:tc>
          <w:tcPr>
            <w:tcW w:w="2372" w:type="dxa"/>
          </w:tcPr>
          <w:p w14:paraId="7B8CCA01" w14:textId="479D688F" w:rsidR="00F578CC" w:rsidRPr="00F64164" w:rsidRDefault="00F64164" w:rsidP="006D3E2F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F578C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Умеренное изменение цвета</w:t>
            </w:r>
          </w:p>
        </w:tc>
        <w:tc>
          <w:tcPr>
            <w:tcW w:w="2372" w:type="dxa"/>
          </w:tcPr>
          <w:p w14:paraId="632E741C" w14:textId="51F7B577" w:rsidR="00F578CC" w:rsidRPr="00F64164" w:rsidRDefault="00F64164" w:rsidP="006D3E2F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F64164">
              <w:rPr>
                <w:rFonts w:ascii="Cambria" w:eastAsia="Times New Roman" w:hAnsi="Cambria" w:cs="Cambria"/>
                <w:sz w:val="24"/>
                <w:szCs w:val="24"/>
                <w:lang w:eastAsia="ru-RU"/>
              </w:rPr>
              <w:t>Средний</w:t>
            </w:r>
            <w:r w:rsidRPr="00F64164">
              <w:rPr>
                <w:rFonts w:ascii="Roboto Fallback" w:eastAsia="Times New Roman" w:hAnsi="Roboto Fallback" w:cs="Times New Roman"/>
                <w:sz w:val="24"/>
                <w:szCs w:val="24"/>
                <w:lang w:eastAsia="ru-RU"/>
              </w:rPr>
              <w:t xml:space="preserve"> </w:t>
            </w:r>
            <w:r w:rsidRPr="00F64164">
              <w:rPr>
                <w:rFonts w:ascii="Cambria" w:eastAsia="Times New Roman" w:hAnsi="Cambria" w:cs="Cambria"/>
                <w:sz w:val="24"/>
                <w:szCs w:val="24"/>
                <w:lang w:eastAsia="ru-RU"/>
              </w:rPr>
              <w:t>уровень</w:t>
            </w:r>
          </w:p>
        </w:tc>
      </w:tr>
      <w:tr w:rsidR="00F578CC" w:rsidRPr="00F64164" w14:paraId="7954CA0C" w14:textId="77777777" w:rsidTr="0009626F">
        <w:trPr>
          <w:jc w:val="center"/>
        </w:trPr>
        <w:tc>
          <w:tcPr>
            <w:tcW w:w="2371" w:type="dxa"/>
          </w:tcPr>
          <w:p w14:paraId="304EA750" w14:textId="6A556E9D" w:rsidR="00F578CC" w:rsidRPr="00F64164" w:rsidRDefault="00F64164" w:rsidP="006D3E2F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F578C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Центральный парк</w:t>
            </w:r>
          </w:p>
        </w:tc>
        <w:tc>
          <w:tcPr>
            <w:tcW w:w="2575" w:type="dxa"/>
          </w:tcPr>
          <w:p w14:paraId="54757ADB" w14:textId="5BF69A59" w:rsidR="00F578CC" w:rsidRPr="00F64164" w:rsidRDefault="00F64164" w:rsidP="00F64164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Явные признаки загрязнения</w:t>
            </w:r>
            <w:r w:rsidRPr="00F578C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</w:t>
            </w:r>
          </w:p>
        </w:tc>
        <w:tc>
          <w:tcPr>
            <w:tcW w:w="2372" w:type="dxa"/>
          </w:tcPr>
          <w:p w14:paraId="39F718BF" w14:textId="42A6B02E" w:rsidR="00F578CC" w:rsidRPr="00F64164" w:rsidRDefault="00F64164" w:rsidP="00F64164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Значительное изменение цвета</w:t>
            </w:r>
          </w:p>
        </w:tc>
        <w:tc>
          <w:tcPr>
            <w:tcW w:w="2372" w:type="dxa"/>
          </w:tcPr>
          <w:p w14:paraId="577D3485" w14:textId="4F656C86" w:rsidR="00F578CC" w:rsidRPr="00F64164" w:rsidRDefault="00F64164" w:rsidP="006D3E2F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F64164">
              <w:rPr>
                <w:rFonts w:ascii="Cambria" w:eastAsia="Times New Roman" w:hAnsi="Cambria" w:cs="Cambria"/>
                <w:sz w:val="24"/>
                <w:szCs w:val="24"/>
                <w:lang w:eastAsia="ru-RU"/>
              </w:rPr>
              <w:t>Наивысший</w:t>
            </w:r>
            <w:r w:rsidRPr="00F64164">
              <w:rPr>
                <w:rFonts w:ascii="Roboto Fallback" w:eastAsia="Times New Roman" w:hAnsi="Roboto Fallback" w:cs="Times New Roman"/>
                <w:sz w:val="24"/>
                <w:szCs w:val="24"/>
                <w:lang w:eastAsia="ru-RU"/>
              </w:rPr>
              <w:t xml:space="preserve"> </w:t>
            </w:r>
            <w:r w:rsidRPr="00F64164">
              <w:rPr>
                <w:rFonts w:ascii="Cambria" w:eastAsia="Times New Roman" w:hAnsi="Cambria" w:cs="Cambria"/>
                <w:sz w:val="24"/>
                <w:szCs w:val="24"/>
                <w:lang w:eastAsia="ru-RU"/>
              </w:rPr>
              <w:t>уровень</w:t>
            </w:r>
          </w:p>
        </w:tc>
      </w:tr>
    </w:tbl>
    <w:p w14:paraId="2FF70139" w14:textId="77777777" w:rsidR="004C0C38" w:rsidRDefault="004C0C38" w:rsidP="009961FD">
      <w:pPr>
        <w:ind w:firstLine="0"/>
        <w:rPr>
          <w:noProof/>
          <w:lang w:eastAsia="ru-RU"/>
        </w:rPr>
      </w:pPr>
    </w:p>
    <w:p w14:paraId="2547B856" w14:textId="1CD5C399" w:rsidR="004C0C38" w:rsidRDefault="004C0C38" w:rsidP="004C0C38">
      <w:pPr>
        <w:ind w:firstLine="0"/>
        <w:jc w:val="center"/>
      </w:pPr>
      <w:r w:rsidRPr="004C0C38">
        <w:rPr>
          <w:noProof/>
          <w:lang w:eastAsia="ru-RU"/>
        </w:rPr>
        <w:drawing>
          <wp:inline distT="0" distB="0" distL="0" distR="0" wp14:anchorId="7E5EE36E" wp14:editId="22DF6616">
            <wp:extent cx="2849880" cy="2042160"/>
            <wp:effectExtent l="0" t="0" r="7620" b="0"/>
            <wp:docPr id="23" name="Рисунок 23" descr="C:\Users\Honor\Desktop\БИОИНДИКАЦИЯ\9qdSHW3v5goNF-5hPGZfuRXEwKqTeXoTWY9Es16XTgH1MCTj_y5KvjcHBOAbsUziZXudH4JDYlHw_FNTfWsvcb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nor\Desktop\БИОИНДИКАЦИЯ\9qdSHW3v5goNF-5hPGZfuRXEwKqTeXoTWY9Es16XTgH1MCTj_y5KvjcHBOAbsUziZXudH4JDYlHw_FNTfWsvcbb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94" cy="2043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C0C38">
        <w:rPr>
          <w:noProof/>
          <w:lang w:eastAsia="ru-RU"/>
        </w:rPr>
        <w:drawing>
          <wp:inline distT="0" distB="0" distL="0" distR="0" wp14:anchorId="2C1D8AE2" wp14:editId="47D59049">
            <wp:extent cx="2795234" cy="2042160"/>
            <wp:effectExtent l="0" t="0" r="5715" b="0"/>
            <wp:docPr id="24" name="Рисунок 24" descr="C:\Users\Honor\Desktop\БИОИНДИКАЦИЯ\bWddHy24e1f7X0kiS2G20H2QexH5n74NVI5mO-Aj4Z6equER-AdV_yLOEIS-5NysMtbmH2p3IcCitjtH6_SiTvTP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nor\Desktop\БИОИНДИКАЦИЯ\bWddHy24e1f7X0kiS2G20H2QexH5n74NVI5mO-Aj4Z6equER-AdV_yLOEIS-5NysMtbmH2p3IcCitjtH6_SiTvTP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89"/>
                    <a:stretch/>
                  </pic:blipFill>
                  <pic:spPr bwMode="auto">
                    <a:xfrm>
                      <a:off x="0" y="0"/>
                      <a:ext cx="2837391" cy="2072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C880E" w14:textId="77777777" w:rsidR="004C0C38" w:rsidRDefault="004C0C38" w:rsidP="009961FD">
      <w:pPr>
        <w:ind w:firstLine="0"/>
      </w:pPr>
    </w:p>
    <w:p w14:paraId="58BC3671" w14:textId="46CF16FD" w:rsidR="00072907" w:rsidRDefault="004C0C38" w:rsidP="00072907">
      <w:pPr>
        <w:ind w:firstLine="0"/>
      </w:pPr>
      <w:r w:rsidRPr="004C0C38">
        <w:rPr>
          <w:noProof/>
          <w:lang w:eastAsia="ru-RU"/>
        </w:rPr>
        <w:drawing>
          <wp:inline distT="0" distB="0" distL="0" distR="0" wp14:anchorId="7AEA6F31" wp14:editId="76DDBD55">
            <wp:extent cx="3002280" cy="2251711"/>
            <wp:effectExtent l="0" t="0" r="7620" b="0"/>
            <wp:docPr id="28" name="Рисунок 28" descr="C:\Users\Honor\Desktop\БИОИНДИКАЦИЯ\nti3z6nSf1AFe3Lfv-Rb9pRzUQEuP_p87d5QWGhChtF1bRKcrCCQ4yQL_FMO9Kfl0LW8XV02_FVKTkQBSxn07Vq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nor\Desktop\БИОИНДИКАЦИЯ\nti3z6nSf1AFe3Lfv-Rb9pRzUQEuP_p87d5QWGhChtF1bRKcrCCQ4yQL_FMO9Kfl0LW8XV02_FVKTkQBSxn07Vq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72" cy="2273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C0C38">
        <w:rPr>
          <w:noProof/>
          <w:lang w:eastAsia="ru-RU"/>
        </w:rPr>
        <w:drawing>
          <wp:inline distT="0" distB="0" distL="0" distR="0" wp14:anchorId="5CFB1D51" wp14:editId="3D364A6B">
            <wp:extent cx="2933700" cy="2200275"/>
            <wp:effectExtent l="0" t="0" r="0" b="9525"/>
            <wp:docPr id="26" name="Рисунок 26" descr="C:\Users\Honor\Desktop\БИОИНДИКАЦИЯ\P997zeKKEH3L8yySe-9f0KmrLXzUHE0NqCGOCUnx0Ue_4aWpD-7gWfovErCkarv51EYciXUD3m4kxOUtcXX5by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nor\Desktop\БИОИНДИКАЦИЯ\P997zeKKEH3L8yySe-9f0KmrLXzUHE0NqCGOCUnx0Ue_4aWpD-7gWfovErCkarv51EYciXUD3m4kxOUtcXX5byg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769" cy="2202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29CA721" w14:textId="77777777" w:rsidR="00C62B69" w:rsidRDefault="00C62B69" w:rsidP="005A0D20">
      <w:pPr>
        <w:tabs>
          <w:tab w:val="left" w:pos="1665"/>
        </w:tabs>
        <w:jc w:val="center"/>
        <w:rPr>
          <w:rFonts w:ascii="Times New Roman" w:hAnsi="Times New Roman" w:cs="Times New Roman"/>
          <w:b/>
          <w:szCs w:val="28"/>
          <w:lang w:val="en-US"/>
        </w:rPr>
      </w:pPr>
    </w:p>
    <w:p w14:paraId="6EC457A8" w14:textId="77777777" w:rsidR="00C62B69" w:rsidRDefault="00C62B69" w:rsidP="005A0D20">
      <w:pPr>
        <w:tabs>
          <w:tab w:val="left" w:pos="1665"/>
        </w:tabs>
        <w:jc w:val="center"/>
        <w:rPr>
          <w:rFonts w:ascii="Times New Roman" w:hAnsi="Times New Roman" w:cs="Times New Roman"/>
          <w:b/>
          <w:szCs w:val="28"/>
          <w:lang w:val="en-US"/>
        </w:rPr>
      </w:pPr>
    </w:p>
    <w:p w14:paraId="7D63AA7C" w14:textId="77777777" w:rsidR="00C62B69" w:rsidRDefault="00C62B69" w:rsidP="005A0D20">
      <w:pPr>
        <w:tabs>
          <w:tab w:val="left" w:pos="1665"/>
        </w:tabs>
        <w:jc w:val="center"/>
        <w:rPr>
          <w:rFonts w:ascii="Times New Roman" w:hAnsi="Times New Roman" w:cs="Times New Roman"/>
          <w:b/>
          <w:szCs w:val="28"/>
          <w:lang w:val="en-US"/>
        </w:rPr>
      </w:pPr>
    </w:p>
    <w:p w14:paraId="1937BD9C" w14:textId="578808F1" w:rsidR="004B1EA3" w:rsidRDefault="00EE2B3E" w:rsidP="000E08BF">
      <w:pPr>
        <w:tabs>
          <w:tab w:val="left" w:pos="1665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Cs w:val="28"/>
        </w:rPr>
        <w:t>Приложение №4</w:t>
      </w:r>
      <w:r>
        <w:rPr>
          <w:rFonts w:ascii="Times New Roman" w:hAnsi="Times New Roman" w:cs="Times New Roman"/>
          <w:b/>
          <w:szCs w:val="28"/>
        </w:rPr>
        <w:br/>
        <w:t>Динамика прорастания семян редиса</w:t>
      </w:r>
      <w:r w:rsidR="00604A07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21966B3C" w14:textId="77777777" w:rsidR="00C62B69" w:rsidRPr="00C62B69" w:rsidRDefault="00C62B69" w:rsidP="00EE2B3E">
      <w:pPr>
        <w:ind w:firstLine="0"/>
        <w:rPr>
          <w:rFonts w:ascii="Times New Roman" w:eastAsia="Times New Roman" w:hAnsi="Times New Roman" w:cs="Times New Roman"/>
          <w:szCs w:val="24"/>
          <w:lang w:eastAsia="ru-RU"/>
        </w:rPr>
      </w:pPr>
    </w:p>
    <w:tbl>
      <w:tblPr>
        <w:tblStyle w:val="1"/>
        <w:tblW w:w="8931" w:type="dxa"/>
        <w:jc w:val="center"/>
        <w:tblLayout w:type="fixed"/>
        <w:tblLook w:val="04A0" w:firstRow="1" w:lastRow="0" w:firstColumn="1" w:lastColumn="0" w:noHBand="0" w:noVBand="1"/>
      </w:tblPr>
      <w:tblGrid>
        <w:gridCol w:w="1956"/>
        <w:gridCol w:w="616"/>
        <w:gridCol w:w="587"/>
        <w:gridCol w:w="587"/>
        <w:gridCol w:w="588"/>
        <w:gridCol w:w="587"/>
        <w:gridCol w:w="587"/>
        <w:gridCol w:w="588"/>
        <w:gridCol w:w="992"/>
        <w:gridCol w:w="1843"/>
      </w:tblGrid>
      <w:tr w:rsidR="00EE2B3E" w:rsidRPr="00EE2B3E" w14:paraId="7D56D0B6" w14:textId="77777777" w:rsidTr="0009626F">
        <w:trPr>
          <w:trHeight w:val="252"/>
          <w:jc w:val="center"/>
        </w:trPr>
        <w:tc>
          <w:tcPr>
            <w:tcW w:w="1956" w:type="dxa"/>
            <w:vMerge w:val="restart"/>
          </w:tcPr>
          <w:p w14:paraId="0A6421AD" w14:textId="77777777" w:rsidR="00EE2B3E" w:rsidRPr="00EE2B3E" w:rsidRDefault="00EE2B3E" w:rsidP="00EE2B3E">
            <w:pPr>
              <w:tabs>
                <w:tab w:val="left" w:pos="1665"/>
              </w:tabs>
              <w:ind w:left="-109" w:firstLine="0"/>
              <w:jc w:val="center"/>
              <w:rPr>
                <w:rFonts w:ascii="Times New Roman" w:eastAsia="Calibri" w:hAnsi="Times New Roman" w:cs="Times New Roman"/>
                <w:b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b/>
                <w:szCs w:val="28"/>
                <w:shd w:val="clear" w:color="auto" w:fill="FFFFFF"/>
                <w:lang w:eastAsia="ru-RU"/>
              </w:rPr>
              <w:lastRenderedPageBreak/>
              <w:t>Исследуемый участок</w:t>
            </w:r>
          </w:p>
        </w:tc>
        <w:tc>
          <w:tcPr>
            <w:tcW w:w="4140" w:type="dxa"/>
            <w:gridSpan w:val="7"/>
            <w:tcBorders>
              <w:bottom w:val="single" w:sz="4" w:space="0" w:color="auto"/>
            </w:tcBorders>
          </w:tcPr>
          <w:p w14:paraId="3E6CA77A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b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b/>
                <w:color w:val="444444"/>
                <w:szCs w:val="28"/>
                <w:lang w:eastAsia="ru-RU"/>
              </w:rPr>
              <w:t xml:space="preserve">Число проросших семян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</w:tcPr>
          <w:p w14:paraId="6961C94C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b/>
                <w:color w:val="444444"/>
                <w:szCs w:val="28"/>
                <w:lang w:eastAsia="ru-RU"/>
              </w:rPr>
            </w:pPr>
          </w:p>
          <w:p w14:paraId="67746630" w14:textId="77777777" w:rsidR="00EE2B3E" w:rsidRPr="00EE2B3E" w:rsidRDefault="00EE2B3E" w:rsidP="00EE2B3E">
            <w:pPr>
              <w:tabs>
                <w:tab w:val="left" w:pos="1665"/>
              </w:tabs>
              <w:ind w:left="-108" w:firstLine="0"/>
              <w:jc w:val="center"/>
              <w:rPr>
                <w:rFonts w:ascii="Times New Roman" w:eastAsia="Calibri" w:hAnsi="Times New Roman" w:cs="Times New Roman"/>
                <w:b/>
                <w:color w:val="444444"/>
                <w:szCs w:val="28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b/>
                <w:color w:val="444444"/>
                <w:szCs w:val="28"/>
                <w:lang w:eastAsia="ru-RU"/>
              </w:rPr>
              <w:t>Всего</w:t>
            </w:r>
          </w:p>
        </w:tc>
        <w:tc>
          <w:tcPr>
            <w:tcW w:w="1843" w:type="dxa"/>
            <w:vMerge w:val="restart"/>
          </w:tcPr>
          <w:p w14:paraId="778129C2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rPr>
                <w:rFonts w:ascii="Times New Roman" w:eastAsia="Calibri" w:hAnsi="Times New Roman" w:cs="Times New Roman"/>
                <w:b/>
                <w:bCs/>
                <w:color w:val="000000"/>
                <w:szCs w:val="28"/>
                <w:lang w:eastAsia="ru-RU"/>
              </w:rPr>
            </w:pPr>
          </w:p>
          <w:p w14:paraId="312BEE04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rPr>
                <w:rFonts w:ascii="Times New Roman" w:eastAsia="Calibri" w:hAnsi="Times New Roman" w:cs="Times New Roman"/>
                <w:b/>
                <w:color w:val="444444"/>
                <w:szCs w:val="28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b/>
                <w:bCs/>
                <w:color w:val="000000"/>
                <w:szCs w:val="28"/>
                <w:lang w:eastAsia="ru-RU"/>
              </w:rPr>
              <w:t>Всхожесть, %</w:t>
            </w:r>
          </w:p>
        </w:tc>
      </w:tr>
      <w:tr w:rsidR="00EE2B3E" w:rsidRPr="00EE2B3E" w14:paraId="19B1EA89" w14:textId="77777777" w:rsidTr="0009626F">
        <w:trPr>
          <w:trHeight w:val="300"/>
          <w:jc w:val="center"/>
        </w:trPr>
        <w:tc>
          <w:tcPr>
            <w:tcW w:w="1956" w:type="dxa"/>
            <w:vMerge/>
          </w:tcPr>
          <w:p w14:paraId="0691DE57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4140" w:type="dxa"/>
            <w:gridSpan w:val="7"/>
            <w:tcBorders>
              <w:top w:val="single" w:sz="4" w:space="0" w:color="auto"/>
            </w:tcBorders>
          </w:tcPr>
          <w:p w14:paraId="250B6BC6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b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b/>
                <w:color w:val="000000"/>
                <w:szCs w:val="28"/>
                <w:lang w:eastAsia="ru-RU"/>
              </w:rPr>
              <w:t>Дни проращивания семян</w:t>
            </w:r>
          </w:p>
        </w:tc>
        <w:tc>
          <w:tcPr>
            <w:tcW w:w="992" w:type="dxa"/>
            <w:vMerge/>
          </w:tcPr>
          <w:p w14:paraId="42325F4D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1843" w:type="dxa"/>
            <w:vMerge/>
          </w:tcPr>
          <w:p w14:paraId="217ED4AE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Cs w:val="28"/>
                <w:lang w:eastAsia="ru-RU"/>
              </w:rPr>
            </w:pPr>
          </w:p>
        </w:tc>
      </w:tr>
      <w:tr w:rsidR="00EE2B3E" w:rsidRPr="00EE2B3E" w14:paraId="51A34F3C" w14:textId="77777777" w:rsidTr="0009626F">
        <w:trPr>
          <w:jc w:val="center"/>
        </w:trPr>
        <w:tc>
          <w:tcPr>
            <w:tcW w:w="1956" w:type="dxa"/>
            <w:vMerge/>
          </w:tcPr>
          <w:p w14:paraId="597F3CA5" w14:textId="77777777" w:rsidR="00EE2B3E" w:rsidRPr="00EE2B3E" w:rsidRDefault="00EE2B3E" w:rsidP="00EE2B3E">
            <w:pPr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</w:p>
        </w:tc>
        <w:tc>
          <w:tcPr>
            <w:tcW w:w="616" w:type="dxa"/>
            <w:tcBorders>
              <w:right w:val="single" w:sz="4" w:space="0" w:color="auto"/>
            </w:tcBorders>
          </w:tcPr>
          <w:p w14:paraId="01466C99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b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b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14:paraId="05C0D738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b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b/>
                <w:szCs w:val="28"/>
                <w:shd w:val="clear" w:color="auto" w:fill="FFFFFF"/>
                <w:lang w:eastAsia="ru-RU"/>
              </w:rPr>
              <w:t>5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14:paraId="520D2435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b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b/>
                <w:szCs w:val="28"/>
                <w:shd w:val="clear" w:color="auto" w:fill="FFFFFF"/>
                <w:lang w:eastAsia="ru-RU"/>
              </w:rPr>
              <w:t>6</w:t>
            </w: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14:paraId="5D32F8AD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b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b/>
                <w:szCs w:val="28"/>
                <w:shd w:val="clear" w:color="auto" w:fill="FFFFFF"/>
                <w:lang w:eastAsia="ru-RU"/>
              </w:rPr>
              <w:t>7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14:paraId="077AE343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b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b/>
                <w:szCs w:val="28"/>
                <w:shd w:val="clear" w:color="auto" w:fill="FFFFFF"/>
                <w:lang w:eastAsia="ru-RU"/>
              </w:rPr>
              <w:t>8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14:paraId="106D2FB9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b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b/>
                <w:szCs w:val="28"/>
                <w:shd w:val="clear" w:color="auto" w:fill="FFFFFF"/>
                <w:lang w:eastAsia="ru-RU"/>
              </w:rPr>
              <w:t>9</w:t>
            </w: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14:paraId="47CC9064" w14:textId="77777777" w:rsidR="00EE2B3E" w:rsidRPr="00EE2B3E" w:rsidRDefault="00EE2B3E" w:rsidP="00EE2B3E">
            <w:pPr>
              <w:tabs>
                <w:tab w:val="left" w:pos="1665"/>
              </w:tabs>
              <w:ind w:left="-166" w:firstLine="0"/>
              <w:rPr>
                <w:rFonts w:ascii="Times New Roman" w:eastAsia="Calibri" w:hAnsi="Times New Roman" w:cs="Times New Roman"/>
                <w:b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b/>
                <w:szCs w:val="28"/>
                <w:shd w:val="clear" w:color="auto" w:fill="FFFFFF"/>
                <w:lang w:eastAsia="ru-RU"/>
              </w:rPr>
              <w:t xml:space="preserve"> 10</w:t>
            </w:r>
          </w:p>
        </w:tc>
        <w:tc>
          <w:tcPr>
            <w:tcW w:w="992" w:type="dxa"/>
            <w:vMerge/>
          </w:tcPr>
          <w:p w14:paraId="0DCC3169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b/>
                <w:color w:val="444444"/>
                <w:szCs w:val="28"/>
                <w:lang w:eastAsia="ru-RU"/>
              </w:rPr>
            </w:pPr>
          </w:p>
        </w:tc>
        <w:tc>
          <w:tcPr>
            <w:tcW w:w="1843" w:type="dxa"/>
            <w:vMerge/>
          </w:tcPr>
          <w:p w14:paraId="6D903DE4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</w:p>
        </w:tc>
      </w:tr>
      <w:tr w:rsidR="00EE2B3E" w:rsidRPr="00EE2B3E" w14:paraId="02FFF978" w14:textId="77777777" w:rsidTr="0009626F">
        <w:trPr>
          <w:jc w:val="center"/>
        </w:trPr>
        <w:tc>
          <w:tcPr>
            <w:tcW w:w="1956" w:type="dxa"/>
          </w:tcPr>
          <w:p w14:paraId="012390EF" w14:textId="25D28C63" w:rsidR="00EE2B3E" w:rsidRPr="00EE2B3E" w:rsidRDefault="00C62B69" w:rsidP="00C62B69">
            <w:pPr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8"/>
                <w:lang w:eastAsia="ru-RU"/>
              </w:rPr>
              <w:t>Детский сад №</w:t>
            </w:r>
            <w:r w:rsidR="00EE2B3E" w:rsidRPr="00EE2B3E">
              <w:rPr>
                <w:rFonts w:ascii="Times New Roman" w:eastAsia="Calibri" w:hAnsi="Times New Roman" w:cs="Times New Roman"/>
                <w:szCs w:val="28"/>
                <w:lang w:eastAsia="ru-RU"/>
              </w:rPr>
              <w:t>8</w:t>
            </w:r>
          </w:p>
        </w:tc>
        <w:tc>
          <w:tcPr>
            <w:tcW w:w="616" w:type="dxa"/>
            <w:tcBorders>
              <w:right w:val="single" w:sz="4" w:space="0" w:color="auto"/>
            </w:tcBorders>
          </w:tcPr>
          <w:p w14:paraId="4C7BD606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14:paraId="45CE7CAC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7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14:paraId="1D91A548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14:paraId="777E89FA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14:paraId="4C803F52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14:paraId="6F09FE3C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14:paraId="6D6B2EA4" w14:textId="77777777" w:rsidR="00EE2B3E" w:rsidRPr="00EE2B3E" w:rsidRDefault="00EE2B3E" w:rsidP="00EE2B3E">
            <w:pPr>
              <w:tabs>
                <w:tab w:val="left" w:pos="1665"/>
              </w:tabs>
              <w:ind w:left="-166"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992" w:type="dxa"/>
          </w:tcPr>
          <w:p w14:paraId="43E94AAE" w14:textId="261ED735" w:rsidR="00C62B69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color w:val="444444"/>
                <w:szCs w:val="28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color w:val="444444"/>
                <w:szCs w:val="28"/>
                <w:lang w:eastAsia="ru-RU"/>
              </w:rPr>
              <w:t>22</w:t>
            </w:r>
          </w:p>
          <w:p w14:paraId="0832CABF" w14:textId="77777777" w:rsidR="00EE2B3E" w:rsidRPr="00C62B69" w:rsidRDefault="00EE2B3E" w:rsidP="00C62B69">
            <w:pPr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</w:p>
        </w:tc>
        <w:tc>
          <w:tcPr>
            <w:tcW w:w="1843" w:type="dxa"/>
          </w:tcPr>
          <w:p w14:paraId="67E2CDD9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88</w:t>
            </w:r>
          </w:p>
        </w:tc>
      </w:tr>
      <w:tr w:rsidR="00EE2B3E" w:rsidRPr="00EE2B3E" w14:paraId="3D52993B" w14:textId="77777777" w:rsidTr="0009626F">
        <w:trPr>
          <w:jc w:val="center"/>
        </w:trPr>
        <w:tc>
          <w:tcPr>
            <w:tcW w:w="1956" w:type="dxa"/>
          </w:tcPr>
          <w:p w14:paraId="6C8340AF" w14:textId="77777777" w:rsidR="00AC251A" w:rsidRDefault="00AC251A" w:rsidP="00EE2B3E">
            <w:pPr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szCs w:val="28"/>
                <w:lang w:eastAsia="ru-RU"/>
              </w:rPr>
              <w:t xml:space="preserve">МКОУ </w:t>
            </w:r>
          </w:p>
          <w:p w14:paraId="311218D5" w14:textId="025575E2" w:rsidR="00EE2B3E" w:rsidRPr="00EE2B3E" w:rsidRDefault="00C62B69" w:rsidP="00EE2B3E">
            <w:pPr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8"/>
                <w:lang w:eastAsia="ru-RU"/>
              </w:rPr>
              <w:t>«СОШ №</w:t>
            </w:r>
            <w:r w:rsidR="00EE2B3E" w:rsidRPr="00EE2B3E">
              <w:rPr>
                <w:rFonts w:ascii="Times New Roman" w:eastAsia="Calibri" w:hAnsi="Times New Roman" w:cs="Times New Roman"/>
                <w:szCs w:val="28"/>
                <w:lang w:eastAsia="ru-RU"/>
              </w:rPr>
              <w:t>2»</w:t>
            </w:r>
          </w:p>
        </w:tc>
        <w:tc>
          <w:tcPr>
            <w:tcW w:w="616" w:type="dxa"/>
            <w:tcBorders>
              <w:right w:val="single" w:sz="4" w:space="0" w:color="auto"/>
            </w:tcBorders>
          </w:tcPr>
          <w:p w14:paraId="1E4F6B9D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14:paraId="67E03468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6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14:paraId="1F4779D6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14:paraId="1419CA7B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14:paraId="3C798BF4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14:paraId="1DFADD1E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14:paraId="3C019AB2" w14:textId="77777777" w:rsidR="00EE2B3E" w:rsidRPr="00EE2B3E" w:rsidRDefault="00EE2B3E" w:rsidP="00EE2B3E">
            <w:pPr>
              <w:tabs>
                <w:tab w:val="left" w:pos="1665"/>
              </w:tabs>
              <w:ind w:left="-166"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992" w:type="dxa"/>
          </w:tcPr>
          <w:p w14:paraId="24986D7E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color w:val="444444"/>
                <w:szCs w:val="28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color w:val="444444"/>
                <w:szCs w:val="28"/>
                <w:lang w:eastAsia="ru-RU"/>
              </w:rPr>
              <w:t>20</w:t>
            </w:r>
          </w:p>
        </w:tc>
        <w:tc>
          <w:tcPr>
            <w:tcW w:w="1843" w:type="dxa"/>
          </w:tcPr>
          <w:p w14:paraId="06AD318D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80</w:t>
            </w:r>
          </w:p>
        </w:tc>
      </w:tr>
      <w:tr w:rsidR="00EE2B3E" w:rsidRPr="00EE2B3E" w14:paraId="6209D34B" w14:textId="77777777" w:rsidTr="0009626F">
        <w:trPr>
          <w:jc w:val="center"/>
        </w:trPr>
        <w:tc>
          <w:tcPr>
            <w:tcW w:w="1956" w:type="dxa"/>
          </w:tcPr>
          <w:p w14:paraId="24CD5051" w14:textId="77777777" w:rsidR="00EE2B3E" w:rsidRPr="00EE2B3E" w:rsidRDefault="00EE2B3E" w:rsidP="00EE2B3E">
            <w:pPr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lang w:eastAsia="ru-RU"/>
              </w:rPr>
              <w:t>Парк Победы</w:t>
            </w:r>
          </w:p>
        </w:tc>
        <w:tc>
          <w:tcPr>
            <w:tcW w:w="616" w:type="dxa"/>
            <w:tcBorders>
              <w:right w:val="single" w:sz="4" w:space="0" w:color="auto"/>
            </w:tcBorders>
          </w:tcPr>
          <w:p w14:paraId="738EEBC5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14:paraId="4CF7D52F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5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14:paraId="5ABA4636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14:paraId="3724732A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14:paraId="0C62DB2B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14:paraId="477EA9FB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14:paraId="614BE636" w14:textId="77777777" w:rsidR="00EE2B3E" w:rsidRPr="00EE2B3E" w:rsidRDefault="00EE2B3E" w:rsidP="00EE2B3E">
            <w:pPr>
              <w:tabs>
                <w:tab w:val="left" w:pos="1665"/>
              </w:tabs>
              <w:ind w:left="-166"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992" w:type="dxa"/>
          </w:tcPr>
          <w:p w14:paraId="37CB9244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color w:val="444444"/>
                <w:szCs w:val="28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color w:val="444444"/>
                <w:szCs w:val="28"/>
                <w:lang w:eastAsia="ru-RU"/>
              </w:rPr>
              <w:t>16</w:t>
            </w:r>
          </w:p>
        </w:tc>
        <w:tc>
          <w:tcPr>
            <w:tcW w:w="1843" w:type="dxa"/>
          </w:tcPr>
          <w:p w14:paraId="17B6FCB8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64</w:t>
            </w:r>
          </w:p>
        </w:tc>
      </w:tr>
      <w:tr w:rsidR="00EE2B3E" w:rsidRPr="00EE2B3E" w14:paraId="68A19053" w14:textId="77777777" w:rsidTr="0009626F">
        <w:trPr>
          <w:jc w:val="center"/>
        </w:trPr>
        <w:tc>
          <w:tcPr>
            <w:tcW w:w="1956" w:type="dxa"/>
          </w:tcPr>
          <w:p w14:paraId="2DFBC3C8" w14:textId="14B8CC92" w:rsidR="00EE2B3E" w:rsidRPr="00EE2B3E" w:rsidRDefault="00EE2B3E" w:rsidP="00C62B69">
            <w:pPr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lang w:eastAsia="ru-RU"/>
              </w:rPr>
              <w:t>Парк аттракционов</w:t>
            </w:r>
          </w:p>
        </w:tc>
        <w:tc>
          <w:tcPr>
            <w:tcW w:w="616" w:type="dxa"/>
            <w:tcBorders>
              <w:right w:val="single" w:sz="4" w:space="0" w:color="auto"/>
            </w:tcBorders>
          </w:tcPr>
          <w:p w14:paraId="2E9299D6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14:paraId="492479D6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14:paraId="1762F171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14:paraId="49D548B4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14:paraId="1652F444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14:paraId="07718423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14:paraId="28E6E55E" w14:textId="77777777" w:rsidR="00EE2B3E" w:rsidRPr="00EE2B3E" w:rsidRDefault="00EE2B3E" w:rsidP="00EE2B3E">
            <w:pPr>
              <w:tabs>
                <w:tab w:val="left" w:pos="1665"/>
              </w:tabs>
              <w:ind w:left="-166"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992" w:type="dxa"/>
          </w:tcPr>
          <w:p w14:paraId="3CFA18E5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color w:val="444444"/>
                <w:szCs w:val="28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color w:val="444444"/>
                <w:szCs w:val="28"/>
                <w:lang w:eastAsia="ru-RU"/>
              </w:rPr>
              <w:t>15</w:t>
            </w:r>
          </w:p>
        </w:tc>
        <w:tc>
          <w:tcPr>
            <w:tcW w:w="1843" w:type="dxa"/>
          </w:tcPr>
          <w:p w14:paraId="6199E98C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60</w:t>
            </w:r>
          </w:p>
        </w:tc>
      </w:tr>
      <w:tr w:rsidR="00EE2B3E" w:rsidRPr="00EE2B3E" w14:paraId="0115F10A" w14:textId="77777777" w:rsidTr="0009626F">
        <w:trPr>
          <w:jc w:val="center"/>
        </w:trPr>
        <w:tc>
          <w:tcPr>
            <w:tcW w:w="1956" w:type="dxa"/>
          </w:tcPr>
          <w:p w14:paraId="192AB2A5" w14:textId="77777777" w:rsidR="00EE2B3E" w:rsidRPr="00EE2B3E" w:rsidRDefault="00EE2B3E" w:rsidP="00EE2B3E">
            <w:pPr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lang w:eastAsia="ru-RU"/>
              </w:rPr>
              <w:t>Центральный парк</w:t>
            </w:r>
          </w:p>
        </w:tc>
        <w:tc>
          <w:tcPr>
            <w:tcW w:w="616" w:type="dxa"/>
            <w:tcBorders>
              <w:right w:val="single" w:sz="4" w:space="0" w:color="auto"/>
            </w:tcBorders>
          </w:tcPr>
          <w:p w14:paraId="16142C66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14:paraId="1EF81156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14:paraId="2DBDC046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14:paraId="63860176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14:paraId="26F30960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14:paraId="54BB64DE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14:paraId="34196CF2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4E7540A7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13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33E1E1D" w14:textId="77777777" w:rsidR="00EE2B3E" w:rsidRPr="00EE2B3E" w:rsidRDefault="00EE2B3E" w:rsidP="00EE2B3E">
            <w:pPr>
              <w:tabs>
                <w:tab w:val="left" w:pos="1665"/>
              </w:tabs>
              <w:ind w:firstLine="0"/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</w:pPr>
            <w:r w:rsidRPr="00EE2B3E">
              <w:rPr>
                <w:rFonts w:ascii="Times New Roman" w:eastAsia="Calibri" w:hAnsi="Times New Roman" w:cs="Times New Roman"/>
                <w:szCs w:val="28"/>
                <w:shd w:val="clear" w:color="auto" w:fill="FFFFFF"/>
                <w:lang w:eastAsia="ru-RU"/>
              </w:rPr>
              <w:t>52</w:t>
            </w:r>
          </w:p>
        </w:tc>
      </w:tr>
    </w:tbl>
    <w:p w14:paraId="41CCD072" w14:textId="33D7B3F6" w:rsidR="00EE2B3E" w:rsidRDefault="00EE2B3E" w:rsidP="00EE2B3E">
      <w:pPr>
        <w:spacing w:line="360" w:lineRule="auto"/>
        <w:ind w:left="-567"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14:paraId="1C714D1B" w14:textId="18CBEFA4" w:rsidR="00C62B69" w:rsidRPr="00C62B69" w:rsidRDefault="00AC251A" w:rsidP="0009626F">
      <w:pPr>
        <w:spacing w:line="36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744F197" wp14:editId="10A95124">
            <wp:extent cx="5021580" cy="3223260"/>
            <wp:effectExtent l="0" t="0" r="7620" b="1524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51FB536" w14:textId="54761655" w:rsidR="001818E8" w:rsidRDefault="007E7548" w:rsidP="00CD61A9">
      <w:pPr>
        <w:spacing w:line="360" w:lineRule="auto"/>
        <w:ind w:left="-567" w:firstLine="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</w:t>
      </w:r>
      <w:r w:rsidR="001818E8" w:rsidRPr="001818E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5ED60DC" wp14:editId="0A709FAB">
            <wp:extent cx="2247900" cy="2087245"/>
            <wp:effectExtent l="0" t="0" r="0" b="8255"/>
            <wp:docPr id="32" name="Рисунок 32" descr="C:\Users\Honor\Desktop\WhatsApp Image 2025-11-14 at 23.18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nor\Desktop\WhatsApp Image 2025-11-14 at 23.18.3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03" cy="2112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</w:t>
      </w:r>
      <w:r w:rsidR="00CD61A9" w:rsidRPr="00CD61A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66741D6" wp14:editId="221DD259">
            <wp:extent cx="2209742" cy="2094865"/>
            <wp:effectExtent l="0" t="0" r="635" b="635"/>
            <wp:docPr id="27" name="Рисунок 27" descr="C:\Users\Honor\Desktop\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nor\Desktop\И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702" cy="2113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D61A9" w:rsidRPr="007E754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1125EB7" wp14:editId="2AAE9E29">
            <wp:extent cx="1844040" cy="2034207"/>
            <wp:effectExtent l="0" t="0" r="3810" b="4445"/>
            <wp:docPr id="21" name="Рисунок 21" descr="C:\Users\Honor\Desktop\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nor\Desktop\Т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563" cy="205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D61A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</w:t>
      </w:r>
    </w:p>
    <w:p w14:paraId="656A83E5" w14:textId="77777777" w:rsidR="00CD61A9" w:rsidRDefault="00CD61A9" w:rsidP="00CD61A9">
      <w:pPr>
        <w:spacing w:line="360" w:lineRule="auto"/>
        <w:ind w:left="-567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7B3052DF" w14:textId="0BA5E799" w:rsidR="00243A8B" w:rsidRPr="00B01BE8" w:rsidRDefault="00C37A33" w:rsidP="000E08BF">
      <w:pPr>
        <w:tabs>
          <w:tab w:val="left" w:pos="166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  <w:r w:rsidRPr="00B01BE8">
        <w:rPr>
          <w:rFonts w:ascii="Times New Roman" w:hAnsi="Times New Roman" w:cs="Times New Roman"/>
          <w:b/>
          <w:szCs w:val="28"/>
        </w:rPr>
        <w:t>Приложение №5</w:t>
      </w:r>
    </w:p>
    <w:p w14:paraId="07E81E24" w14:textId="0EA39D8D" w:rsidR="004B0BA2" w:rsidRPr="00B01BE8" w:rsidRDefault="00C37A33" w:rsidP="000E08BF">
      <w:pPr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  <w:r w:rsidRPr="00B01BE8">
        <w:rPr>
          <w:rFonts w:ascii="Times New Roman" w:hAnsi="Times New Roman" w:cs="Times New Roman"/>
          <w:b/>
          <w:szCs w:val="28"/>
        </w:rPr>
        <w:t>Таблица оценки внешнего вида ростко</w:t>
      </w:r>
      <w:r w:rsidR="00B01BE8" w:rsidRPr="00B01BE8">
        <w:rPr>
          <w:rFonts w:ascii="Times New Roman" w:hAnsi="Times New Roman" w:cs="Times New Roman"/>
          <w:b/>
          <w:szCs w:val="28"/>
        </w:rPr>
        <w:t>в редиса в различных субстратах</w:t>
      </w:r>
    </w:p>
    <w:p w14:paraId="2395DCCC" w14:textId="6B994CFE" w:rsidR="00C37A33" w:rsidRPr="00B01BE8" w:rsidRDefault="00C37A33" w:rsidP="000A14D8">
      <w:pPr>
        <w:contextualSpacing/>
        <w:jc w:val="center"/>
        <w:rPr>
          <w:rFonts w:ascii="Times New Roman" w:hAnsi="Times New Roman" w:cs="Times New Roman"/>
          <w:b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47"/>
        <w:gridCol w:w="1984"/>
        <w:gridCol w:w="2977"/>
        <w:gridCol w:w="1979"/>
      </w:tblGrid>
      <w:tr w:rsidR="00C37A33" w:rsidRPr="00525712" w14:paraId="3DF1FFC3" w14:textId="77777777" w:rsidTr="00B01BE8">
        <w:tc>
          <w:tcPr>
            <w:tcW w:w="2547" w:type="dxa"/>
          </w:tcPr>
          <w:p w14:paraId="3D183F33" w14:textId="342AE0AE" w:rsidR="00C37A33" w:rsidRPr="00C643FF" w:rsidRDefault="00C37A33" w:rsidP="00C643F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C643FF">
              <w:rPr>
                <w:rFonts w:ascii="Times New Roman" w:hAnsi="Times New Roman" w:cs="Times New Roman"/>
                <w:b/>
                <w:szCs w:val="28"/>
              </w:rPr>
              <w:lastRenderedPageBreak/>
              <w:t>Участок</w:t>
            </w:r>
          </w:p>
        </w:tc>
        <w:tc>
          <w:tcPr>
            <w:tcW w:w="1984" w:type="dxa"/>
          </w:tcPr>
          <w:p w14:paraId="663D548D" w14:textId="7CD779FF" w:rsidR="00C37A33" w:rsidRPr="00C643FF" w:rsidRDefault="00B01BE8" w:rsidP="00C643F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C643FF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Средняя в</w:t>
            </w:r>
            <w:r w:rsidR="00C37A33" w:rsidRPr="00C643FF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ысота, мм</w:t>
            </w:r>
            <w:r w:rsidR="00C631C4" w:rsidRPr="00C643FF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 xml:space="preserve">. </w:t>
            </w:r>
            <w:r w:rsidR="00C631C4" w:rsidRPr="00C643FF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br/>
              <w:t>(на 10-й день)</w:t>
            </w:r>
          </w:p>
        </w:tc>
        <w:tc>
          <w:tcPr>
            <w:tcW w:w="2977" w:type="dxa"/>
          </w:tcPr>
          <w:p w14:paraId="59E19AEF" w14:textId="71580999" w:rsidR="00C37A33" w:rsidRPr="00C643FF" w:rsidRDefault="00C37A33" w:rsidP="00C643F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C643FF">
              <w:rPr>
                <w:rFonts w:ascii="Times New Roman" w:hAnsi="Times New Roman" w:cs="Times New Roman"/>
                <w:b/>
                <w:szCs w:val="28"/>
              </w:rPr>
              <w:t>Описание</w:t>
            </w:r>
          </w:p>
        </w:tc>
        <w:tc>
          <w:tcPr>
            <w:tcW w:w="1979" w:type="dxa"/>
          </w:tcPr>
          <w:p w14:paraId="3F01AA60" w14:textId="729F97D6" w:rsidR="00C37A33" w:rsidRPr="00C643FF" w:rsidRDefault="00C37A33" w:rsidP="00C643F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C643FF">
              <w:rPr>
                <w:rFonts w:ascii="Times New Roman" w:hAnsi="Times New Roman" w:cs="Times New Roman"/>
                <w:b/>
                <w:szCs w:val="28"/>
              </w:rPr>
              <w:t>Уровень загрязнения</w:t>
            </w:r>
          </w:p>
        </w:tc>
      </w:tr>
      <w:tr w:rsidR="00C37A33" w:rsidRPr="00525712" w14:paraId="7A6CD11C" w14:textId="77777777" w:rsidTr="00B01BE8">
        <w:tc>
          <w:tcPr>
            <w:tcW w:w="2547" w:type="dxa"/>
          </w:tcPr>
          <w:p w14:paraId="07EDC258" w14:textId="293E49F2" w:rsidR="00C37A33" w:rsidRPr="00525712" w:rsidRDefault="00525712" w:rsidP="00C631C4">
            <w:pPr>
              <w:ind w:firstLine="0"/>
              <w:contextualSpacing/>
              <w:rPr>
                <w:rFonts w:ascii="Times New Roman" w:hAnsi="Times New Roman" w:cs="Times New Roman"/>
                <w:szCs w:val="28"/>
              </w:rPr>
            </w:pPr>
            <w:r w:rsidRPr="00525712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Детский сад № 8</w:t>
            </w:r>
          </w:p>
        </w:tc>
        <w:tc>
          <w:tcPr>
            <w:tcW w:w="1984" w:type="dxa"/>
          </w:tcPr>
          <w:p w14:paraId="47457007" w14:textId="0C75CEAC" w:rsidR="00C37A33" w:rsidRPr="00525712" w:rsidRDefault="006E077E" w:rsidP="006E077E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13</w:t>
            </w:r>
          </w:p>
        </w:tc>
        <w:tc>
          <w:tcPr>
            <w:tcW w:w="2977" w:type="dxa"/>
          </w:tcPr>
          <w:p w14:paraId="4DE79003" w14:textId="0773A547" w:rsidR="00C37A33" w:rsidRPr="00525712" w:rsidRDefault="00C37A33" w:rsidP="00C631C4">
            <w:pPr>
              <w:ind w:firstLine="0"/>
              <w:contextualSpacing/>
              <w:rPr>
                <w:rFonts w:ascii="Times New Roman" w:hAnsi="Times New Roman" w:cs="Times New Roman"/>
                <w:szCs w:val="28"/>
              </w:rPr>
            </w:pPr>
            <w:r w:rsidRPr="0052571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Высокие, прямые, </w:t>
            </w:r>
            <w:r w:rsidR="006E077E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примерно </w:t>
            </w:r>
            <w:r w:rsidRPr="0052571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одинаковой высоты и крепкие</w:t>
            </w:r>
          </w:p>
        </w:tc>
        <w:tc>
          <w:tcPr>
            <w:tcW w:w="1979" w:type="dxa"/>
          </w:tcPr>
          <w:p w14:paraId="478CAA44" w14:textId="3CD0E297" w:rsidR="00C37A33" w:rsidRPr="00525712" w:rsidRDefault="00C37A33" w:rsidP="00C631C4">
            <w:pPr>
              <w:ind w:firstLine="0"/>
              <w:contextualSpacing/>
              <w:rPr>
                <w:rFonts w:ascii="Times New Roman" w:hAnsi="Times New Roman" w:cs="Times New Roman"/>
                <w:szCs w:val="28"/>
              </w:rPr>
            </w:pPr>
            <w:r w:rsidRPr="0052571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Слабое загрязнение</w:t>
            </w:r>
          </w:p>
        </w:tc>
      </w:tr>
      <w:tr w:rsidR="00C37A33" w:rsidRPr="00525712" w14:paraId="2F6FA72F" w14:textId="77777777" w:rsidTr="00B01BE8">
        <w:tc>
          <w:tcPr>
            <w:tcW w:w="2547" w:type="dxa"/>
          </w:tcPr>
          <w:p w14:paraId="3B9F1A48" w14:textId="39C4B0AE" w:rsidR="00C37A33" w:rsidRPr="00525712" w:rsidRDefault="00525712" w:rsidP="00C631C4">
            <w:pPr>
              <w:ind w:firstLine="0"/>
              <w:contextualSpacing/>
              <w:rPr>
                <w:rFonts w:ascii="Times New Roman" w:hAnsi="Times New Roman" w:cs="Times New Roman"/>
                <w:szCs w:val="28"/>
              </w:rPr>
            </w:pPr>
            <w:r w:rsidRPr="00525712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Пришкольная территория МКОУ «СОШ № 2»</w:t>
            </w:r>
          </w:p>
        </w:tc>
        <w:tc>
          <w:tcPr>
            <w:tcW w:w="1984" w:type="dxa"/>
          </w:tcPr>
          <w:p w14:paraId="61C0006A" w14:textId="76162390" w:rsidR="00C37A33" w:rsidRPr="00525712" w:rsidRDefault="006E077E" w:rsidP="006E077E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12,5</w:t>
            </w:r>
          </w:p>
        </w:tc>
        <w:tc>
          <w:tcPr>
            <w:tcW w:w="2977" w:type="dxa"/>
          </w:tcPr>
          <w:p w14:paraId="1DDCCE8F" w14:textId="2BC3C5D6" w:rsidR="00C37A33" w:rsidRPr="00525712" w:rsidRDefault="00C37A33" w:rsidP="00C631C4">
            <w:pPr>
              <w:ind w:firstLine="0"/>
              <w:contextualSpacing/>
              <w:rPr>
                <w:rFonts w:ascii="Times New Roman" w:hAnsi="Times New Roman" w:cs="Times New Roman"/>
                <w:szCs w:val="28"/>
              </w:rPr>
            </w:pPr>
            <w:r w:rsidRPr="0052571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Высокие, ровные, равномерное развитие</w:t>
            </w:r>
          </w:p>
        </w:tc>
        <w:tc>
          <w:tcPr>
            <w:tcW w:w="1979" w:type="dxa"/>
          </w:tcPr>
          <w:p w14:paraId="3AECF494" w14:textId="0C44E308" w:rsidR="00C37A33" w:rsidRPr="00525712" w:rsidRDefault="00C37A33" w:rsidP="00C631C4">
            <w:pPr>
              <w:ind w:firstLine="0"/>
              <w:contextualSpacing/>
              <w:rPr>
                <w:rFonts w:ascii="Times New Roman" w:hAnsi="Times New Roman" w:cs="Times New Roman"/>
                <w:szCs w:val="28"/>
              </w:rPr>
            </w:pPr>
            <w:r w:rsidRPr="0052571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Слабое загрязнение</w:t>
            </w:r>
          </w:p>
        </w:tc>
      </w:tr>
      <w:tr w:rsidR="00C37A33" w:rsidRPr="00525712" w14:paraId="188C3C06" w14:textId="77777777" w:rsidTr="00B01BE8">
        <w:tc>
          <w:tcPr>
            <w:tcW w:w="2547" w:type="dxa"/>
          </w:tcPr>
          <w:p w14:paraId="696D929C" w14:textId="6EB20172" w:rsidR="00C37A33" w:rsidRPr="00525712" w:rsidRDefault="00525712" w:rsidP="00C631C4">
            <w:pPr>
              <w:ind w:firstLine="0"/>
              <w:contextualSpacing/>
              <w:rPr>
                <w:rFonts w:ascii="Times New Roman" w:hAnsi="Times New Roman" w:cs="Times New Roman"/>
                <w:szCs w:val="28"/>
              </w:rPr>
            </w:pPr>
            <w:r w:rsidRPr="00525712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Парк Победы</w:t>
            </w:r>
          </w:p>
        </w:tc>
        <w:tc>
          <w:tcPr>
            <w:tcW w:w="1984" w:type="dxa"/>
          </w:tcPr>
          <w:p w14:paraId="2B9E5107" w14:textId="2BB2928D" w:rsidR="00C37A33" w:rsidRPr="00525712" w:rsidRDefault="00C643FF" w:rsidP="00C643F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10,5</w:t>
            </w:r>
          </w:p>
        </w:tc>
        <w:tc>
          <w:tcPr>
            <w:tcW w:w="2977" w:type="dxa"/>
          </w:tcPr>
          <w:p w14:paraId="739731A9" w14:textId="4AA5BA0E" w:rsidR="00C37A33" w:rsidRPr="00525712" w:rsidRDefault="00C37A33" w:rsidP="00C631C4">
            <w:pPr>
              <w:ind w:firstLine="0"/>
              <w:contextualSpacing/>
              <w:rPr>
                <w:rFonts w:ascii="Times New Roman" w:hAnsi="Times New Roman" w:cs="Times New Roman"/>
                <w:szCs w:val="28"/>
              </w:rPr>
            </w:pPr>
            <w:r w:rsidRPr="0052571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Короче, варьируемая длина, форма ровная</w:t>
            </w:r>
          </w:p>
        </w:tc>
        <w:tc>
          <w:tcPr>
            <w:tcW w:w="1979" w:type="dxa"/>
          </w:tcPr>
          <w:p w14:paraId="0A592279" w14:textId="75B55CD5" w:rsidR="00C37A33" w:rsidRPr="00525712" w:rsidRDefault="00C37A33" w:rsidP="00C631C4">
            <w:pPr>
              <w:ind w:firstLine="0"/>
              <w:contextualSpacing/>
              <w:rPr>
                <w:rFonts w:ascii="Times New Roman" w:hAnsi="Times New Roman" w:cs="Times New Roman"/>
                <w:szCs w:val="28"/>
              </w:rPr>
            </w:pPr>
            <w:r w:rsidRPr="0052571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Среднее загрязнение</w:t>
            </w:r>
          </w:p>
        </w:tc>
      </w:tr>
      <w:tr w:rsidR="00C37A33" w:rsidRPr="00525712" w14:paraId="79874B0C" w14:textId="77777777" w:rsidTr="00B01BE8">
        <w:tc>
          <w:tcPr>
            <w:tcW w:w="2547" w:type="dxa"/>
          </w:tcPr>
          <w:p w14:paraId="56E77145" w14:textId="663F6424" w:rsidR="00C37A33" w:rsidRPr="00525712" w:rsidRDefault="00525712" w:rsidP="00C631C4">
            <w:pPr>
              <w:ind w:firstLine="0"/>
              <w:contextualSpacing/>
              <w:rPr>
                <w:rFonts w:ascii="Times New Roman" w:hAnsi="Times New Roman" w:cs="Times New Roman"/>
                <w:szCs w:val="28"/>
              </w:rPr>
            </w:pPr>
            <w:r w:rsidRPr="00525712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Парк аттракционов</w:t>
            </w:r>
          </w:p>
        </w:tc>
        <w:tc>
          <w:tcPr>
            <w:tcW w:w="1984" w:type="dxa"/>
          </w:tcPr>
          <w:p w14:paraId="07F13BA9" w14:textId="1637E605" w:rsidR="00C37A33" w:rsidRPr="00525712" w:rsidRDefault="00C643FF" w:rsidP="00C643F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</w:t>
            </w:r>
          </w:p>
        </w:tc>
        <w:tc>
          <w:tcPr>
            <w:tcW w:w="2977" w:type="dxa"/>
          </w:tcPr>
          <w:p w14:paraId="4C8A82D5" w14:textId="4BF26392" w:rsidR="00C37A33" w:rsidRPr="00525712" w:rsidRDefault="00C37A33" w:rsidP="00C631C4">
            <w:pPr>
              <w:ind w:firstLine="0"/>
              <w:contextualSpacing/>
              <w:rPr>
                <w:rFonts w:ascii="Times New Roman" w:hAnsi="Times New Roman" w:cs="Times New Roman"/>
                <w:szCs w:val="28"/>
              </w:rPr>
            </w:pPr>
            <w:r w:rsidRPr="0052571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Короткие, неравномерная длина, форма ровная</w:t>
            </w:r>
          </w:p>
        </w:tc>
        <w:tc>
          <w:tcPr>
            <w:tcW w:w="1979" w:type="dxa"/>
          </w:tcPr>
          <w:p w14:paraId="78CA074F" w14:textId="69AE34D1" w:rsidR="00C37A33" w:rsidRPr="00525712" w:rsidRDefault="00C37A33" w:rsidP="00C631C4">
            <w:pPr>
              <w:ind w:firstLine="0"/>
              <w:contextualSpacing/>
              <w:rPr>
                <w:rFonts w:ascii="Times New Roman" w:hAnsi="Times New Roman" w:cs="Times New Roman"/>
                <w:szCs w:val="28"/>
              </w:rPr>
            </w:pPr>
            <w:r w:rsidRPr="0052571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Среднее загрязнение</w:t>
            </w:r>
          </w:p>
        </w:tc>
      </w:tr>
      <w:tr w:rsidR="00C37A33" w:rsidRPr="00525712" w14:paraId="4C518469" w14:textId="77777777" w:rsidTr="00B01BE8">
        <w:tc>
          <w:tcPr>
            <w:tcW w:w="2547" w:type="dxa"/>
          </w:tcPr>
          <w:p w14:paraId="5656F42F" w14:textId="730A96CD" w:rsidR="00C37A33" w:rsidRPr="00525712" w:rsidRDefault="00525712" w:rsidP="00C631C4">
            <w:pPr>
              <w:ind w:firstLine="0"/>
              <w:contextualSpacing/>
              <w:rPr>
                <w:rFonts w:ascii="Times New Roman" w:hAnsi="Times New Roman" w:cs="Times New Roman"/>
                <w:szCs w:val="28"/>
              </w:rPr>
            </w:pPr>
            <w:r w:rsidRPr="00525712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Центральный парк</w:t>
            </w:r>
          </w:p>
        </w:tc>
        <w:tc>
          <w:tcPr>
            <w:tcW w:w="1984" w:type="dxa"/>
          </w:tcPr>
          <w:p w14:paraId="60E28D68" w14:textId="1053BD21" w:rsidR="00C37A33" w:rsidRPr="00525712" w:rsidRDefault="00C643FF" w:rsidP="00C643F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6,5</w:t>
            </w:r>
          </w:p>
        </w:tc>
        <w:tc>
          <w:tcPr>
            <w:tcW w:w="2977" w:type="dxa"/>
          </w:tcPr>
          <w:p w14:paraId="6E57C2EB" w14:textId="2E4B8E05" w:rsidR="00C37A33" w:rsidRPr="00525712" w:rsidRDefault="00C643FF" w:rsidP="00C631C4">
            <w:pPr>
              <w:ind w:firstLine="0"/>
              <w:contextualSpacing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</w:t>
            </w:r>
            <w:r w:rsidR="00C37A33" w:rsidRPr="0052571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есколько ростков достигли нормальной длины</w:t>
            </w:r>
          </w:p>
        </w:tc>
        <w:tc>
          <w:tcPr>
            <w:tcW w:w="1979" w:type="dxa"/>
          </w:tcPr>
          <w:p w14:paraId="37DDA00A" w14:textId="056A6C48" w:rsidR="00C37A33" w:rsidRPr="00525712" w:rsidRDefault="00C37A33" w:rsidP="00C631C4">
            <w:pPr>
              <w:ind w:firstLine="0"/>
              <w:contextualSpacing/>
              <w:rPr>
                <w:rFonts w:ascii="Times New Roman" w:hAnsi="Times New Roman" w:cs="Times New Roman"/>
                <w:szCs w:val="28"/>
              </w:rPr>
            </w:pPr>
            <w:r w:rsidRPr="0052571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Сильное загрязнение</w:t>
            </w:r>
          </w:p>
        </w:tc>
      </w:tr>
    </w:tbl>
    <w:p w14:paraId="732B9758" w14:textId="77777777" w:rsidR="00C37A33" w:rsidRPr="000E4831" w:rsidRDefault="00C37A33" w:rsidP="000A14D8">
      <w:pPr>
        <w:contextualSpacing/>
        <w:jc w:val="center"/>
        <w:rPr>
          <w:rFonts w:ascii="Times New Roman" w:hAnsi="Times New Roman" w:cs="Times New Roman"/>
          <w:szCs w:val="28"/>
        </w:rPr>
      </w:pPr>
    </w:p>
    <w:p w14:paraId="3493798B" w14:textId="2590AD2B" w:rsidR="00243A8B" w:rsidRDefault="003E11A2" w:rsidP="003E11A2">
      <w:pPr>
        <w:tabs>
          <w:tab w:val="left" w:pos="1875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3E11A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9D56536" wp14:editId="5CB65D94">
            <wp:extent cx="2971800" cy="2274337"/>
            <wp:effectExtent l="0" t="0" r="0" b="0"/>
            <wp:docPr id="19" name="Рисунок 19" descr="C:\Users\Honor\Desktop\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nor\Desktop\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9" b="4245"/>
                    <a:stretch/>
                  </pic:blipFill>
                  <pic:spPr bwMode="auto">
                    <a:xfrm>
                      <a:off x="0" y="0"/>
                      <a:ext cx="2983556" cy="2283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B01BE8" w:rsidRPr="00B01BE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BA6FCBA" wp14:editId="4981897C">
            <wp:extent cx="2971781" cy="2303706"/>
            <wp:effectExtent l="0" t="0" r="635" b="1905"/>
            <wp:docPr id="3" name="Рисунок 3" descr="C:\Users\Honor\Desktop\о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nor\Desktop\оо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07" cy="2308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8AAABF4" w14:textId="41A53BFD" w:rsidR="00243A8B" w:rsidRDefault="00243A8B" w:rsidP="00243A8B">
      <w:pPr>
        <w:tabs>
          <w:tab w:val="left" w:pos="1875"/>
        </w:tabs>
        <w:rPr>
          <w:rFonts w:ascii="Times New Roman" w:hAnsi="Times New Roman" w:cs="Times New Roman"/>
          <w:b/>
          <w:sz w:val="24"/>
          <w:szCs w:val="24"/>
        </w:rPr>
      </w:pPr>
    </w:p>
    <w:p w14:paraId="66937D0A" w14:textId="77777777" w:rsidR="000A14D8" w:rsidRDefault="000A14D8" w:rsidP="004B0BA2">
      <w:pPr>
        <w:tabs>
          <w:tab w:val="left" w:pos="1875"/>
        </w:tabs>
        <w:rPr>
          <w:rFonts w:ascii="Times New Roman" w:hAnsi="Times New Roman" w:cs="Times New Roman"/>
          <w:b/>
          <w:sz w:val="24"/>
          <w:szCs w:val="24"/>
        </w:rPr>
      </w:pPr>
    </w:p>
    <w:p w14:paraId="3D353CB2" w14:textId="77777777" w:rsidR="006D3E2F" w:rsidRDefault="006D3E2F" w:rsidP="0090382E">
      <w:pPr>
        <w:jc w:val="center"/>
        <w:rPr>
          <w:rFonts w:ascii="Times New Roman" w:hAnsi="Times New Roman" w:cs="Times New Roman"/>
          <w:b/>
          <w:szCs w:val="28"/>
        </w:rPr>
      </w:pPr>
    </w:p>
    <w:p w14:paraId="2785702E" w14:textId="77777777" w:rsidR="005A0D20" w:rsidRDefault="005A0D20" w:rsidP="0090382E">
      <w:pPr>
        <w:jc w:val="center"/>
        <w:rPr>
          <w:rFonts w:ascii="Times New Roman" w:hAnsi="Times New Roman" w:cs="Times New Roman"/>
          <w:b/>
          <w:szCs w:val="28"/>
        </w:rPr>
      </w:pPr>
    </w:p>
    <w:p w14:paraId="3AE69054" w14:textId="77777777" w:rsidR="009060A7" w:rsidRDefault="009060A7" w:rsidP="0090382E">
      <w:pPr>
        <w:jc w:val="center"/>
        <w:rPr>
          <w:rFonts w:ascii="Times New Roman" w:hAnsi="Times New Roman" w:cs="Times New Roman"/>
          <w:b/>
          <w:szCs w:val="28"/>
        </w:rPr>
      </w:pPr>
    </w:p>
    <w:p w14:paraId="54A2DEBC" w14:textId="77777777" w:rsidR="009060A7" w:rsidRDefault="009060A7" w:rsidP="0090382E">
      <w:pPr>
        <w:jc w:val="center"/>
        <w:rPr>
          <w:rFonts w:ascii="Times New Roman" w:hAnsi="Times New Roman" w:cs="Times New Roman"/>
          <w:b/>
          <w:szCs w:val="28"/>
        </w:rPr>
      </w:pPr>
    </w:p>
    <w:p w14:paraId="002F9750" w14:textId="77777777" w:rsidR="009060A7" w:rsidRDefault="009060A7" w:rsidP="0090382E">
      <w:pPr>
        <w:jc w:val="center"/>
        <w:rPr>
          <w:rFonts w:ascii="Times New Roman" w:hAnsi="Times New Roman" w:cs="Times New Roman"/>
          <w:b/>
          <w:szCs w:val="28"/>
        </w:rPr>
      </w:pPr>
    </w:p>
    <w:p w14:paraId="186D440F" w14:textId="3CEF95E2" w:rsidR="009060A7" w:rsidRDefault="009060A7" w:rsidP="0090382E">
      <w:pPr>
        <w:jc w:val="center"/>
        <w:rPr>
          <w:rFonts w:ascii="Times New Roman" w:hAnsi="Times New Roman" w:cs="Times New Roman"/>
          <w:b/>
          <w:szCs w:val="28"/>
        </w:rPr>
      </w:pPr>
    </w:p>
    <w:p w14:paraId="4E55C935" w14:textId="229B8E69" w:rsidR="003E11A2" w:rsidRDefault="003E11A2" w:rsidP="0090382E">
      <w:pPr>
        <w:jc w:val="center"/>
        <w:rPr>
          <w:rFonts w:ascii="Times New Roman" w:hAnsi="Times New Roman" w:cs="Times New Roman"/>
          <w:b/>
          <w:szCs w:val="28"/>
        </w:rPr>
      </w:pPr>
    </w:p>
    <w:p w14:paraId="44B31462" w14:textId="44EBC64D" w:rsidR="003E11A2" w:rsidRDefault="003E11A2" w:rsidP="0090382E">
      <w:pPr>
        <w:jc w:val="center"/>
        <w:rPr>
          <w:rFonts w:ascii="Times New Roman" w:hAnsi="Times New Roman" w:cs="Times New Roman"/>
          <w:b/>
          <w:szCs w:val="28"/>
        </w:rPr>
      </w:pPr>
    </w:p>
    <w:p w14:paraId="24234B98" w14:textId="2641B197" w:rsidR="003E11A2" w:rsidRDefault="003E11A2" w:rsidP="0090382E">
      <w:pPr>
        <w:jc w:val="center"/>
        <w:rPr>
          <w:rFonts w:ascii="Times New Roman" w:hAnsi="Times New Roman" w:cs="Times New Roman"/>
          <w:b/>
          <w:szCs w:val="28"/>
        </w:rPr>
      </w:pPr>
    </w:p>
    <w:p w14:paraId="4146BCD5" w14:textId="4F9F0213" w:rsidR="003E11A2" w:rsidRDefault="003E11A2" w:rsidP="0090382E">
      <w:pPr>
        <w:jc w:val="center"/>
        <w:rPr>
          <w:rFonts w:ascii="Times New Roman" w:hAnsi="Times New Roman" w:cs="Times New Roman"/>
          <w:b/>
          <w:szCs w:val="28"/>
        </w:rPr>
      </w:pPr>
    </w:p>
    <w:p w14:paraId="221F6746" w14:textId="3E9A6B9B" w:rsidR="003E11A2" w:rsidRDefault="003E11A2" w:rsidP="0090382E">
      <w:pPr>
        <w:jc w:val="center"/>
        <w:rPr>
          <w:rFonts w:ascii="Times New Roman" w:hAnsi="Times New Roman" w:cs="Times New Roman"/>
          <w:b/>
          <w:szCs w:val="28"/>
        </w:rPr>
      </w:pPr>
    </w:p>
    <w:p w14:paraId="451EF0AD" w14:textId="77777777" w:rsidR="003E11A2" w:rsidRDefault="003E11A2" w:rsidP="0090382E">
      <w:pPr>
        <w:jc w:val="center"/>
        <w:rPr>
          <w:rFonts w:ascii="Times New Roman" w:hAnsi="Times New Roman" w:cs="Times New Roman"/>
          <w:b/>
          <w:szCs w:val="28"/>
        </w:rPr>
      </w:pPr>
    </w:p>
    <w:p w14:paraId="04A37FD3" w14:textId="77777777" w:rsidR="00C63FF8" w:rsidRPr="00C63FF8" w:rsidRDefault="00C63FF8" w:rsidP="00C63FF8">
      <w:pPr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  <w:r w:rsidRPr="00C63FF8">
        <w:rPr>
          <w:rFonts w:ascii="Times New Roman" w:hAnsi="Times New Roman" w:cs="Times New Roman"/>
          <w:b/>
          <w:szCs w:val="28"/>
        </w:rPr>
        <w:t>Приложение №6</w:t>
      </w:r>
    </w:p>
    <w:p w14:paraId="3A59ADE3" w14:textId="45F2A2A9" w:rsidR="00C63FF8" w:rsidRPr="00C63FF8" w:rsidRDefault="00C63FF8" w:rsidP="00C63FF8">
      <w:pPr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  <w:r w:rsidRPr="00C63FF8">
        <w:rPr>
          <w:rFonts w:ascii="Times New Roman" w:eastAsia="Times New Roman" w:hAnsi="Times New Roman" w:cs="Times New Roman"/>
          <w:b/>
          <w:szCs w:val="28"/>
          <w:lang w:eastAsia="ru-RU"/>
        </w:rPr>
        <w:t xml:space="preserve"> Природа </w:t>
      </w:r>
      <w:r w:rsidR="00EE77D5">
        <w:rPr>
          <w:rFonts w:ascii="Times New Roman" w:eastAsia="Times New Roman" w:hAnsi="Times New Roman" w:cs="Times New Roman"/>
          <w:b/>
          <w:szCs w:val="28"/>
          <w:lang w:eastAsia="ru-RU"/>
        </w:rPr>
        <w:t>– экология – безопасность - мы!</w:t>
      </w:r>
      <w:r w:rsidR="00416FEB">
        <w:rPr>
          <w:rFonts w:ascii="Times New Roman" w:eastAsia="Times New Roman" w:hAnsi="Times New Roman" w:cs="Times New Roman"/>
          <w:b/>
          <w:szCs w:val="28"/>
          <w:lang w:eastAsia="ru-RU"/>
        </w:rPr>
        <w:br/>
      </w:r>
    </w:p>
    <w:p w14:paraId="4508D1B7" w14:textId="557FB899" w:rsidR="00C63FF8" w:rsidRDefault="00EE77D5" w:rsidP="000E08BF">
      <w:pPr>
        <w:ind w:firstLine="0"/>
        <w:jc w:val="center"/>
        <w:rPr>
          <w:rFonts w:ascii="Times New Roman" w:hAnsi="Times New Roman" w:cs="Times New Roman"/>
          <w:b/>
          <w:szCs w:val="28"/>
        </w:rPr>
      </w:pPr>
      <w:r w:rsidRPr="00EE77D5">
        <w:rPr>
          <w:rFonts w:ascii="Times New Roman" w:hAnsi="Times New Roman" w:cs="Times New Roman"/>
          <w:b/>
          <w:noProof/>
          <w:szCs w:val="28"/>
          <w:lang w:eastAsia="ru-RU"/>
        </w:rPr>
        <w:lastRenderedPageBreak/>
        <w:drawing>
          <wp:inline distT="0" distB="0" distL="0" distR="0" wp14:anchorId="73FB6AA7" wp14:editId="479A0F75">
            <wp:extent cx="2908300" cy="2080260"/>
            <wp:effectExtent l="0" t="0" r="6350" b="0"/>
            <wp:docPr id="9" name="Рисунок 9" descr="C:\Users\Hono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nor\Desktop\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34" cy="2080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16FEB">
        <w:rPr>
          <w:rFonts w:ascii="Times New Roman" w:hAnsi="Times New Roman" w:cs="Times New Roman"/>
          <w:b/>
          <w:noProof/>
          <w:szCs w:val="28"/>
          <w:lang w:eastAsia="ru-RU"/>
        </w:rPr>
        <w:t xml:space="preserve">  </w:t>
      </w:r>
      <w:r w:rsidR="00416FEB" w:rsidRPr="00416FEB">
        <w:rPr>
          <w:rFonts w:ascii="Times New Roman" w:hAnsi="Times New Roman" w:cs="Times New Roman"/>
          <w:b/>
          <w:noProof/>
          <w:szCs w:val="28"/>
          <w:lang w:eastAsia="ru-RU"/>
        </w:rPr>
        <w:drawing>
          <wp:inline distT="0" distB="0" distL="0" distR="0" wp14:anchorId="04483D3B" wp14:editId="6EB85128">
            <wp:extent cx="2643505" cy="2072640"/>
            <wp:effectExtent l="0" t="0" r="4445" b="3810"/>
            <wp:docPr id="18" name="Рисунок 18" descr="C:\Users\Hono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nor\Desktop\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12" cy="2083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DC3A79A" w14:textId="660CF1FE" w:rsidR="00C63FF8" w:rsidRDefault="00C63FF8" w:rsidP="000E08BF">
      <w:pPr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0EF2756D" w14:textId="56C67BAE" w:rsidR="00C63FF8" w:rsidRDefault="00416FEB" w:rsidP="000E08BF">
      <w:pPr>
        <w:ind w:firstLine="0"/>
        <w:jc w:val="center"/>
        <w:rPr>
          <w:rFonts w:ascii="Times New Roman" w:hAnsi="Times New Roman" w:cs="Times New Roman"/>
          <w:b/>
          <w:szCs w:val="28"/>
        </w:rPr>
      </w:pPr>
      <w:r w:rsidRPr="00416FEB">
        <w:rPr>
          <w:rFonts w:ascii="Times New Roman" w:hAnsi="Times New Roman" w:cs="Times New Roman"/>
          <w:b/>
          <w:noProof/>
          <w:szCs w:val="28"/>
          <w:lang w:eastAsia="ru-RU"/>
        </w:rPr>
        <w:drawing>
          <wp:inline distT="0" distB="0" distL="0" distR="0" wp14:anchorId="2D91D179" wp14:editId="755E7CC8">
            <wp:extent cx="4061460" cy="3046096"/>
            <wp:effectExtent l="0" t="0" r="0" b="1905"/>
            <wp:docPr id="15" name="Рисунок 15" descr="C:\Users\Honor\Desktop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nor\Desktop\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905" cy="3046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EC18550" w14:textId="537500A6" w:rsidR="00C63FF8" w:rsidRDefault="00C63FF8" w:rsidP="000E08BF">
      <w:pPr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2D74EE3C" w14:textId="7C185C1B" w:rsidR="00C63FF8" w:rsidRDefault="00416FEB" w:rsidP="000E08BF">
      <w:pPr>
        <w:ind w:firstLine="0"/>
        <w:jc w:val="center"/>
        <w:rPr>
          <w:rFonts w:ascii="Times New Roman" w:hAnsi="Times New Roman" w:cs="Times New Roman"/>
          <w:b/>
          <w:szCs w:val="28"/>
        </w:rPr>
      </w:pPr>
      <w:r w:rsidRPr="00416FEB">
        <w:rPr>
          <w:rFonts w:ascii="Times New Roman" w:hAnsi="Times New Roman" w:cs="Times New Roman"/>
          <w:b/>
          <w:noProof/>
          <w:szCs w:val="28"/>
          <w:lang w:eastAsia="ru-RU"/>
        </w:rPr>
        <w:drawing>
          <wp:inline distT="0" distB="0" distL="0" distR="0" wp14:anchorId="38C400F7" wp14:editId="5AFAB2E1">
            <wp:extent cx="4152900" cy="2948940"/>
            <wp:effectExtent l="0" t="0" r="0" b="3810"/>
            <wp:docPr id="17" name="Рисунок 17" descr="C:\Users\Honor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nor\Desktop\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358" cy="2949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6E0CD01" w14:textId="198CBF4D" w:rsidR="00C63FF8" w:rsidRDefault="00C63FF8" w:rsidP="000E08BF">
      <w:pPr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20F8542A" w14:textId="2FC4F869" w:rsidR="00C63FF8" w:rsidRDefault="00C63FF8" w:rsidP="000E08BF">
      <w:pPr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6F43E875" w14:textId="0F6FDC8C" w:rsidR="004A3446" w:rsidRPr="00557A06" w:rsidRDefault="003E11A2" w:rsidP="000E08BF">
      <w:pPr>
        <w:ind w:firstLine="0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Приложение №7</w:t>
      </w:r>
    </w:p>
    <w:p w14:paraId="59E7B980" w14:textId="69C6A566" w:rsidR="004A3446" w:rsidRPr="00557A06" w:rsidRDefault="001760DA" w:rsidP="000E08BF">
      <w:pPr>
        <w:tabs>
          <w:tab w:val="left" w:pos="2925"/>
        </w:tabs>
        <w:ind w:firstLine="0"/>
        <w:jc w:val="center"/>
        <w:rPr>
          <w:rStyle w:val="a3"/>
          <w:rFonts w:ascii="Times New Roman" w:hAnsi="Times New Roman" w:cs="Times New Roman"/>
          <w:szCs w:val="28"/>
          <w:shd w:val="clear" w:color="auto" w:fill="FFFFFF"/>
        </w:rPr>
      </w:pPr>
      <w:r w:rsidRPr="00557A06">
        <w:rPr>
          <w:rFonts w:ascii="Times New Roman" w:hAnsi="Times New Roman" w:cs="Times New Roman"/>
          <w:b/>
          <w:bCs/>
          <w:szCs w:val="28"/>
          <w:shd w:val="clear" w:color="auto" w:fill="FFFFFF"/>
        </w:rPr>
        <w:t xml:space="preserve">Практические рекомендации для улучшения экологического </w:t>
      </w:r>
      <w:r w:rsidR="00557A06">
        <w:rPr>
          <w:rFonts w:ascii="Times New Roman" w:hAnsi="Times New Roman" w:cs="Times New Roman"/>
          <w:b/>
          <w:bCs/>
          <w:szCs w:val="28"/>
          <w:shd w:val="clear" w:color="auto" w:fill="FFFFFF"/>
        </w:rPr>
        <w:br/>
      </w:r>
      <w:r w:rsidRPr="00557A06">
        <w:rPr>
          <w:rFonts w:ascii="Times New Roman" w:hAnsi="Times New Roman" w:cs="Times New Roman"/>
          <w:b/>
          <w:bCs/>
          <w:szCs w:val="28"/>
          <w:shd w:val="clear" w:color="auto" w:fill="FFFFFF"/>
        </w:rPr>
        <w:t>состояния почвы в г. Избербаш</w:t>
      </w:r>
    </w:p>
    <w:p w14:paraId="29C43B64" w14:textId="77777777" w:rsidR="004A3446" w:rsidRPr="0009626F" w:rsidRDefault="004A3446" w:rsidP="004A3446">
      <w:pPr>
        <w:tabs>
          <w:tab w:val="left" w:pos="2925"/>
        </w:tabs>
        <w:jc w:val="center"/>
        <w:rPr>
          <w:rStyle w:val="a3"/>
          <w:rFonts w:ascii="Bookman Old Style" w:hAnsi="Bookman Old Style" w:cs="Times New Roman"/>
          <w:color w:val="000000"/>
          <w:szCs w:val="28"/>
          <w:shd w:val="clear" w:color="auto" w:fill="FFFFFF"/>
        </w:rPr>
      </w:pPr>
    </w:p>
    <w:p w14:paraId="2840A05B" w14:textId="419219DC" w:rsidR="001760DA" w:rsidRPr="00B01BE8" w:rsidRDefault="00557A06" w:rsidP="00B01BE8">
      <w:pPr>
        <w:contextualSpacing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B01BE8">
        <w:rPr>
          <w:rFonts w:ascii="Times New Roman" w:eastAsia="Times New Roman" w:hAnsi="Times New Roman" w:cs="Times New Roman"/>
          <w:szCs w:val="28"/>
          <w:lang w:eastAsia="ru-RU"/>
        </w:rPr>
        <w:t>1.</w:t>
      </w:r>
      <w:r w:rsidR="00543BDB" w:rsidRPr="00B01BE8">
        <w:rPr>
          <w:rFonts w:ascii="Times New Roman" w:eastAsia="Times New Roman" w:hAnsi="Times New Roman" w:cs="Times New Roman"/>
          <w:szCs w:val="28"/>
          <w:lang w:eastAsia="ru-RU"/>
        </w:rPr>
        <w:t xml:space="preserve">Высадка деревьев и кустарников вдоль автомобильных дорог для поглощения загрязняющих веществ и уменьшения их воздействия на почву. </w:t>
      </w:r>
    </w:p>
    <w:p w14:paraId="0EF7E490" w14:textId="3B1F3021" w:rsidR="001760DA" w:rsidRPr="00B01BE8" w:rsidRDefault="00557A06" w:rsidP="00B01BE8">
      <w:pPr>
        <w:contextualSpacing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B01BE8">
        <w:rPr>
          <w:rFonts w:ascii="Times New Roman" w:eastAsia="Times New Roman" w:hAnsi="Times New Roman" w:cs="Times New Roman"/>
          <w:szCs w:val="28"/>
          <w:lang w:eastAsia="ru-RU"/>
        </w:rPr>
        <w:t>2.</w:t>
      </w:r>
      <w:r w:rsidR="001760DA" w:rsidRPr="00B01BE8">
        <w:rPr>
          <w:rFonts w:ascii="Times New Roman" w:eastAsia="Times New Roman" w:hAnsi="Times New Roman" w:cs="Times New Roman"/>
          <w:szCs w:val="28"/>
          <w:lang w:eastAsia="ru-RU"/>
        </w:rPr>
        <w:t>Использование редиса и других растений-биоиндикаторов для оперативной оценки состояния почвы и выявления проблемных зон.</w:t>
      </w:r>
    </w:p>
    <w:p w14:paraId="0855076C" w14:textId="043D8739" w:rsidR="001760DA" w:rsidRPr="00B01BE8" w:rsidRDefault="00543BDB" w:rsidP="00B01BE8">
      <w:pPr>
        <w:contextualSpacing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B01BE8">
        <w:rPr>
          <w:rFonts w:ascii="Times New Roman" w:eastAsia="Times New Roman" w:hAnsi="Times New Roman" w:cs="Times New Roman"/>
          <w:szCs w:val="28"/>
          <w:lang w:eastAsia="ru-RU"/>
        </w:rPr>
        <w:t>3</w:t>
      </w:r>
      <w:r w:rsidR="00557A06" w:rsidRPr="00B01BE8">
        <w:rPr>
          <w:rFonts w:ascii="Times New Roman" w:eastAsia="Times New Roman" w:hAnsi="Times New Roman" w:cs="Times New Roman"/>
          <w:szCs w:val="28"/>
          <w:lang w:eastAsia="ru-RU"/>
        </w:rPr>
        <w:t>.</w:t>
      </w:r>
      <w:r w:rsidR="001760DA" w:rsidRPr="00B01BE8">
        <w:rPr>
          <w:rFonts w:ascii="Times New Roman" w:eastAsia="Times New Roman" w:hAnsi="Times New Roman" w:cs="Times New Roman"/>
          <w:szCs w:val="28"/>
          <w:lang w:eastAsia="ru-RU"/>
        </w:rPr>
        <w:t>Организация зеленых зон и защитных насаждений вдоль дорог для фильтрации загрязняющих веществ и снижения их воздействия на почву.</w:t>
      </w:r>
    </w:p>
    <w:p w14:paraId="1DD70544" w14:textId="3746E0F9" w:rsidR="00543BDB" w:rsidRPr="00B01BE8" w:rsidRDefault="00543BDB" w:rsidP="00B01BE8">
      <w:pPr>
        <w:contextualSpacing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B01BE8">
        <w:rPr>
          <w:rFonts w:ascii="Times New Roman" w:eastAsia="Times New Roman" w:hAnsi="Times New Roman" w:cs="Times New Roman"/>
          <w:szCs w:val="28"/>
          <w:lang w:eastAsia="ru-RU"/>
        </w:rPr>
        <w:t>4.Создание инфраструктуры для велосипедистов и пешеходов, а также стимулирование использования электромобилей и других экологически чистых видов транспорта.</w:t>
      </w:r>
    </w:p>
    <w:p w14:paraId="015C025A" w14:textId="7FB1DEF2" w:rsidR="001760DA" w:rsidRPr="00B01BE8" w:rsidRDefault="00557A06" w:rsidP="00B01BE8">
      <w:pPr>
        <w:contextualSpacing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B01BE8">
        <w:rPr>
          <w:rFonts w:ascii="Times New Roman" w:eastAsia="Times New Roman" w:hAnsi="Times New Roman" w:cs="Times New Roman"/>
          <w:szCs w:val="28"/>
          <w:lang w:eastAsia="ru-RU"/>
        </w:rPr>
        <w:t>5.</w:t>
      </w:r>
      <w:r w:rsidR="001760DA" w:rsidRPr="00B01BE8">
        <w:rPr>
          <w:rFonts w:ascii="Times New Roman" w:eastAsia="Times New Roman" w:hAnsi="Times New Roman" w:cs="Times New Roman"/>
          <w:szCs w:val="28"/>
          <w:lang w:eastAsia="ru-RU"/>
        </w:rPr>
        <w:t>Озеленение городских территорий с использованием растений, устойчивых к загрязнению почвы.</w:t>
      </w:r>
    </w:p>
    <w:p w14:paraId="247D6A27" w14:textId="77777777" w:rsidR="00B01BE8" w:rsidRDefault="00543BDB" w:rsidP="00B01BE8">
      <w:pPr>
        <w:contextualSpacing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B01BE8">
        <w:rPr>
          <w:rFonts w:ascii="Times New Roman" w:eastAsia="Times New Roman" w:hAnsi="Times New Roman" w:cs="Times New Roman"/>
          <w:szCs w:val="28"/>
          <w:lang w:eastAsia="ru-RU"/>
        </w:rPr>
        <w:t>6.Проведение лекций, семинаров, мастер-классов и других мероприятий для повышения осведомленности населения о проблемах загрязнения почвы и способах их решения.</w:t>
      </w:r>
    </w:p>
    <w:p w14:paraId="65AF1D29" w14:textId="24D6BA18" w:rsidR="00543BDB" w:rsidRPr="00B01BE8" w:rsidRDefault="00557A06" w:rsidP="00B01BE8">
      <w:pPr>
        <w:contextualSpacing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B01BE8">
        <w:rPr>
          <w:rFonts w:ascii="Times New Roman" w:eastAsia="Times New Roman" w:hAnsi="Times New Roman" w:cs="Times New Roman"/>
          <w:szCs w:val="28"/>
          <w:lang w:eastAsia="ru-RU"/>
        </w:rPr>
        <w:t>7.</w:t>
      </w:r>
      <w:r w:rsidR="00543BDB" w:rsidRPr="00B01BE8">
        <w:rPr>
          <w:rFonts w:ascii="Times New Roman" w:eastAsia="Times New Roman" w:hAnsi="Times New Roman" w:cs="Times New Roman"/>
          <w:szCs w:val="28"/>
          <w:lang w:eastAsia="ru-RU"/>
        </w:rPr>
        <w:t xml:space="preserve"> Организация экологических акций по уборке территорий, посадке деревьев и другим видам добровольной деятельности.</w:t>
      </w:r>
    </w:p>
    <w:p w14:paraId="229D3E48" w14:textId="553A6AF7" w:rsidR="001760DA" w:rsidRPr="00B01BE8" w:rsidRDefault="00557A06" w:rsidP="00B01BE8">
      <w:pPr>
        <w:contextualSpacing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B01BE8">
        <w:rPr>
          <w:rFonts w:ascii="Times New Roman" w:eastAsia="Times New Roman" w:hAnsi="Times New Roman" w:cs="Times New Roman"/>
          <w:szCs w:val="28"/>
          <w:lang w:eastAsia="ru-RU"/>
        </w:rPr>
        <w:t>8.</w:t>
      </w:r>
      <w:r w:rsidR="001760DA" w:rsidRPr="00B01BE8">
        <w:rPr>
          <w:rFonts w:ascii="Times New Roman" w:eastAsia="Times New Roman" w:hAnsi="Times New Roman" w:cs="Times New Roman"/>
          <w:szCs w:val="28"/>
          <w:lang w:eastAsia="ru-RU"/>
        </w:rPr>
        <w:t>Усиление контроля за соблюдением экологических норм и правил предприятиями и организациями, осуществляющими деятельность на территории города.</w:t>
      </w:r>
    </w:p>
    <w:p w14:paraId="79CF9D79" w14:textId="5C1991EF" w:rsidR="001760DA" w:rsidRPr="00B01BE8" w:rsidRDefault="001760DA" w:rsidP="00B01BE8">
      <w:pPr>
        <w:spacing w:after="100" w:afterAutospacing="1"/>
        <w:contextualSpacing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B01BE8">
        <w:rPr>
          <w:rFonts w:ascii="Times New Roman" w:eastAsia="Times New Roman" w:hAnsi="Times New Roman" w:cs="Times New Roman"/>
          <w:szCs w:val="28"/>
          <w:lang w:eastAsia="ru-RU"/>
        </w:rPr>
        <w:t xml:space="preserve">Реализация данных рекомендаций позволит улучшить экологическое состояние почвы в </w:t>
      </w:r>
      <w:r w:rsidR="008367BD">
        <w:rPr>
          <w:rFonts w:ascii="Times New Roman" w:eastAsia="Times New Roman" w:hAnsi="Times New Roman" w:cs="Times New Roman"/>
          <w:szCs w:val="28"/>
          <w:lang w:eastAsia="ru-RU"/>
        </w:rPr>
        <w:t xml:space="preserve">г. </w:t>
      </w:r>
      <w:r w:rsidR="0078190E">
        <w:rPr>
          <w:rFonts w:ascii="Times New Roman" w:eastAsia="Times New Roman" w:hAnsi="Times New Roman" w:cs="Times New Roman"/>
          <w:szCs w:val="28"/>
          <w:lang w:eastAsia="ru-RU"/>
        </w:rPr>
        <w:t>Избербаш</w:t>
      </w:r>
      <w:r w:rsidRPr="00B01BE8">
        <w:rPr>
          <w:rFonts w:ascii="Times New Roman" w:eastAsia="Times New Roman" w:hAnsi="Times New Roman" w:cs="Times New Roman"/>
          <w:szCs w:val="28"/>
          <w:lang w:eastAsia="ru-RU"/>
        </w:rPr>
        <w:t>, повысить качество жизни горожан и создать более благоприятную среду обитания для будущих поколений. Важно помнить, что охрана почвы – это комплексная задача, требующая совместных ус</w:t>
      </w:r>
      <w:r w:rsidR="004D4B7F">
        <w:rPr>
          <w:rFonts w:ascii="Times New Roman" w:eastAsia="Times New Roman" w:hAnsi="Times New Roman" w:cs="Times New Roman"/>
          <w:szCs w:val="28"/>
          <w:lang w:eastAsia="ru-RU"/>
        </w:rPr>
        <w:t>илий органов власти</w:t>
      </w:r>
      <w:r w:rsidRPr="00B01BE8">
        <w:rPr>
          <w:rFonts w:ascii="Times New Roman" w:eastAsia="Times New Roman" w:hAnsi="Times New Roman" w:cs="Times New Roman"/>
          <w:szCs w:val="28"/>
          <w:lang w:eastAsia="ru-RU"/>
        </w:rPr>
        <w:t>, общественных организаций и каждого жителя города.</w:t>
      </w:r>
    </w:p>
    <w:p w14:paraId="45F43006" w14:textId="77777777" w:rsidR="004A3446" w:rsidRPr="0009626F" w:rsidRDefault="004A3446" w:rsidP="004A3446">
      <w:pPr>
        <w:tabs>
          <w:tab w:val="left" w:pos="2925"/>
        </w:tabs>
        <w:jc w:val="center"/>
        <w:rPr>
          <w:rStyle w:val="a3"/>
          <w:rFonts w:ascii="Bookman Old Style" w:hAnsi="Bookman Old Style" w:cs="Times New Roman"/>
          <w:color w:val="000000"/>
          <w:szCs w:val="28"/>
          <w:shd w:val="clear" w:color="auto" w:fill="FFFFFF"/>
        </w:rPr>
      </w:pPr>
    </w:p>
    <w:p w14:paraId="1038D9CC" w14:textId="77777777" w:rsidR="00202A2D" w:rsidRPr="0009626F" w:rsidRDefault="00202A2D" w:rsidP="004A3446">
      <w:pPr>
        <w:tabs>
          <w:tab w:val="left" w:pos="2925"/>
        </w:tabs>
        <w:jc w:val="center"/>
        <w:rPr>
          <w:rStyle w:val="a3"/>
          <w:rFonts w:ascii="Bookman Old Style" w:hAnsi="Bookman Old Style" w:cs="Times New Roman"/>
          <w:color w:val="000000"/>
          <w:szCs w:val="28"/>
          <w:shd w:val="clear" w:color="auto" w:fill="FFFFFF"/>
        </w:rPr>
      </w:pPr>
    </w:p>
    <w:p w14:paraId="1CA56E8F" w14:textId="0BEC6C61" w:rsidR="00BE67C1" w:rsidRPr="008367BD" w:rsidRDefault="00E0137D" w:rsidP="009902B5">
      <w:pPr>
        <w:tabs>
          <w:tab w:val="left" w:pos="2925"/>
        </w:tabs>
        <w:jc w:val="center"/>
        <w:rPr>
          <w:rFonts w:ascii="Times New Roman" w:hAnsi="Times New Roman" w:cs="Times New Roman"/>
          <w:b/>
          <w:color w:val="6BCB49"/>
          <w:szCs w:val="28"/>
        </w:rPr>
      </w:pPr>
      <w:r w:rsidRPr="0009626F">
        <w:rPr>
          <w:rFonts w:ascii="Bookman Old Style" w:hAnsi="Bookman Old Style" w:cs="Times New Roman"/>
          <w:color w:val="000000"/>
          <w:szCs w:val="28"/>
        </w:rPr>
        <w:br/>
      </w:r>
      <w:r w:rsidR="001760DA" w:rsidRPr="008367BD">
        <w:rPr>
          <w:rFonts w:ascii="Times New Roman" w:hAnsi="Times New Roman" w:cs="Times New Roman"/>
          <w:b/>
          <w:color w:val="6BCB49"/>
          <w:szCs w:val="28"/>
        </w:rPr>
        <w:t xml:space="preserve">Мы должны беречь и любить нашу планету, беречь красавицу Землю! </w:t>
      </w:r>
      <w:r w:rsidR="001760DA" w:rsidRPr="008367BD">
        <w:rPr>
          <w:rFonts w:ascii="Times New Roman" w:hAnsi="Times New Roman" w:cs="Times New Roman"/>
          <w:b/>
          <w:color w:val="6BCB49"/>
          <w:szCs w:val="28"/>
        </w:rPr>
        <w:br/>
        <w:t>И конечно же беречь нашу маленькую Родину – ДАГЕСТАН.</w:t>
      </w:r>
      <w:r w:rsidR="001760DA" w:rsidRPr="008367BD">
        <w:rPr>
          <w:rFonts w:ascii="Times New Roman" w:hAnsi="Times New Roman" w:cs="Times New Roman"/>
          <w:b/>
          <w:color w:val="6BCB49"/>
          <w:szCs w:val="28"/>
        </w:rPr>
        <w:br/>
      </w:r>
    </w:p>
    <w:p w14:paraId="06F8968D" w14:textId="46E28D26" w:rsidR="001760DA" w:rsidRPr="008367BD" w:rsidRDefault="001760DA" w:rsidP="009902B5">
      <w:pPr>
        <w:tabs>
          <w:tab w:val="left" w:pos="2925"/>
        </w:tabs>
        <w:jc w:val="center"/>
        <w:rPr>
          <w:rFonts w:ascii="Bookman Old Style" w:hAnsi="Bookman Old Style" w:cs="Times New Roman"/>
          <w:b/>
          <w:i/>
          <w:color w:val="6BCB49"/>
          <w:szCs w:val="24"/>
        </w:rPr>
      </w:pPr>
    </w:p>
    <w:sectPr w:rsidR="001760DA" w:rsidRPr="008367BD" w:rsidSect="00F131CE">
      <w:footerReference w:type="default" r:id="rId32"/>
      <w:pgSz w:w="11906" w:h="16838"/>
      <w:pgMar w:top="851" w:right="849" w:bottom="0" w:left="1560" w:header="709" w:footer="28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B03FB" w14:textId="77777777" w:rsidR="008736CF" w:rsidRDefault="008736CF" w:rsidP="00F8569F">
      <w:r>
        <w:separator/>
      </w:r>
    </w:p>
  </w:endnote>
  <w:endnote w:type="continuationSeparator" w:id="0">
    <w:p w14:paraId="6E634DCB" w14:textId="77777777" w:rsidR="008736CF" w:rsidRDefault="008736CF" w:rsidP="00F85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oboto Fallback">
    <w:altName w:val="MV Boli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0029074"/>
      <w:docPartObj>
        <w:docPartGallery w:val="Page Numbers (Bottom of Page)"/>
        <w:docPartUnique/>
      </w:docPartObj>
    </w:sdtPr>
    <w:sdtEndPr/>
    <w:sdtContent>
      <w:p w14:paraId="485EAC2A" w14:textId="0A7191FE" w:rsidR="00C37A33" w:rsidRDefault="00C37A33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5DD2">
          <w:rPr>
            <w:noProof/>
          </w:rPr>
          <w:t>2</w:t>
        </w:r>
        <w:r>
          <w:fldChar w:fldCharType="end"/>
        </w:r>
      </w:p>
    </w:sdtContent>
  </w:sdt>
  <w:p w14:paraId="425AD961" w14:textId="77777777" w:rsidR="00C37A33" w:rsidRDefault="00C37A3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D13F2" w14:textId="77777777" w:rsidR="008736CF" w:rsidRDefault="008736CF" w:rsidP="00F8569F">
      <w:r>
        <w:separator/>
      </w:r>
    </w:p>
  </w:footnote>
  <w:footnote w:type="continuationSeparator" w:id="0">
    <w:p w14:paraId="57C25945" w14:textId="77777777" w:rsidR="008736CF" w:rsidRDefault="008736CF" w:rsidP="00F856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31194"/>
    <w:multiLevelType w:val="hybridMultilevel"/>
    <w:tmpl w:val="71AC63A2"/>
    <w:lvl w:ilvl="0" w:tplc="BD64310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 w15:restartNumberingAfterBreak="0">
    <w:nsid w:val="0DE07CC6"/>
    <w:multiLevelType w:val="multilevel"/>
    <w:tmpl w:val="36B8B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480632"/>
    <w:multiLevelType w:val="multilevel"/>
    <w:tmpl w:val="9D625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E85A30"/>
    <w:multiLevelType w:val="multilevel"/>
    <w:tmpl w:val="60C86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F15F93"/>
    <w:multiLevelType w:val="hybridMultilevel"/>
    <w:tmpl w:val="59E29050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D052880"/>
    <w:multiLevelType w:val="hybridMultilevel"/>
    <w:tmpl w:val="C9C28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B10FC6"/>
    <w:multiLevelType w:val="multilevel"/>
    <w:tmpl w:val="82D49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8DB7576"/>
    <w:multiLevelType w:val="multilevel"/>
    <w:tmpl w:val="1270B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BBE2172"/>
    <w:multiLevelType w:val="hybridMultilevel"/>
    <w:tmpl w:val="75AA9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7761B3"/>
    <w:multiLevelType w:val="multilevel"/>
    <w:tmpl w:val="B5F88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4"/>
  </w:num>
  <w:num w:numId="5">
    <w:abstractNumId w:val="1"/>
  </w:num>
  <w:num w:numId="6">
    <w:abstractNumId w:val="2"/>
  </w:num>
  <w:num w:numId="7">
    <w:abstractNumId w:val="3"/>
  </w:num>
  <w:num w:numId="8">
    <w:abstractNumId w:val="7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CD6"/>
    <w:rsid w:val="00000954"/>
    <w:rsid w:val="0001482D"/>
    <w:rsid w:val="000339EF"/>
    <w:rsid w:val="00033F20"/>
    <w:rsid w:val="00044256"/>
    <w:rsid w:val="00045A05"/>
    <w:rsid w:val="00051792"/>
    <w:rsid w:val="00054492"/>
    <w:rsid w:val="0005692E"/>
    <w:rsid w:val="00072907"/>
    <w:rsid w:val="0007475D"/>
    <w:rsid w:val="00075AF5"/>
    <w:rsid w:val="000838D2"/>
    <w:rsid w:val="0008529A"/>
    <w:rsid w:val="000961EC"/>
    <w:rsid w:val="0009626F"/>
    <w:rsid w:val="000A067F"/>
    <w:rsid w:val="000A14D8"/>
    <w:rsid w:val="000A2ED3"/>
    <w:rsid w:val="000B3B41"/>
    <w:rsid w:val="000B3D4C"/>
    <w:rsid w:val="000C651B"/>
    <w:rsid w:val="000D0CA6"/>
    <w:rsid w:val="000D1F10"/>
    <w:rsid w:val="000D528D"/>
    <w:rsid w:val="000E08BF"/>
    <w:rsid w:val="000E230B"/>
    <w:rsid w:val="000E3831"/>
    <w:rsid w:val="000E4831"/>
    <w:rsid w:val="000F395D"/>
    <w:rsid w:val="000F50C9"/>
    <w:rsid w:val="00100EDC"/>
    <w:rsid w:val="001029DA"/>
    <w:rsid w:val="001044BB"/>
    <w:rsid w:val="00104F6D"/>
    <w:rsid w:val="00122779"/>
    <w:rsid w:val="001279A4"/>
    <w:rsid w:val="00127A53"/>
    <w:rsid w:val="001321C4"/>
    <w:rsid w:val="00133F9A"/>
    <w:rsid w:val="00135DD2"/>
    <w:rsid w:val="00137823"/>
    <w:rsid w:val="0014682F"/>
    <w:rsid w:val="001605C3"/>
    <w:rsid w:val="0016313B"/>
    <w:rsid w:val="00167BAE"/>
    <w:rsid w:val="00171D61"/>
    <w:rsid w:val="001724A7"/>
    <w:rsid w:val="00172548"/>
    <w:rsid w:val="001740E5"/>
    <w:rsid w:val="001760DA"/>
    <w:rsid w:val="001818E8"/>
    <w:rsid w:val="001836D0"/>
    <w:rsid w:val="00193692"/>
    <w:rsid w:val="001A29BF"/>
    <w:rsid w:val="001A4866"/>
    <w:rsid w:val="001B3FB1"/>
    <w:rsid w:val="001B4846"/>
    <w:rsid w:val="001C5BC4"/>
    <w:rsid w:val="001C6258"/>
    <w:rsid w:val="001C6DF8"/>
    <w:rsid w:val="001C6FE3"/>
    <w:rsid w:val="001E0D48"/>
    <w:rsid w:val="001E262F"/>
    <w:rsid w:val="00200B1B"/>
    <w:rsid w:val="00202084"/>
    <w:rsid w:val="00202A2D"/>
    <w:rsid w:val="00203F22"/>
    <w:rsid w:val="0021306F"/>
    <w:rsid w:val="00226A12"/>
    <w:rsid w:val="00231B5B"/>
    <w:rsid w:val="002348E4"/>
    <w:rsid w:val="002420A2"/>
    <w:rsid w:val="002430AE"/>
    <w:rsid w:val="00243A8B"/>
    <w:rsid w:val="00244D9B"/>
    <w:rsid w:val="00247B1B"/>
    <w:rsid w:val="002663EE"/>
    <w:rsid w:val="00270256"/>
    <w:rsid w:val="0027208C"/>
    <w:rsid w:val="002749A4"/>
    <w:rsid w:val="00284CE1"/>
    <w:rsid w:val="002866CD"/>
    <w:rsid w:val="00293989"/>
    <w:rsid w:val="002A3BCD"/>
    <w:rsid w:val="002C2D4B"/>
    <w:rsid w:val="002C3B6B"/>
    <w:rsid w:val="002D4A08"/>
    <w:rsid w:val="002D75D8"/>
    <w:rsid w:val="002E346E"/>
    <w:rsid w:val="002F79DF"/>
    <w:rsid w:val="00300061"/>
    <w:rsid w:val="00302A09"/>
    <w:rsid w:val="00310827"/>
    <w:rsid w:val="00311145"/>
    <w:rsid w:val="00313329"/>
    <w:rsid w:val="003222B0"/>
    <w:rsid w:val="00326DA7"/>
    <w:rsid w:val="0034062B"/>
    <w:rsid w:val="003521C8"/>
    <w:rsid w:val="0036119A"/>
    <w:rsid w:val="00376053"/>
    <w:rsid w:val="00384A18"/>
    <w:rsid w:val="003904DC"/>
    <w:rsid w:val="00394293"/>
    <w:rsid w:val="003A3F61"/>
    <w:rsid w:val="003A6ED5"/>
    <w:rsid w:val="003B75CC"/>
    <w:rsid w:val="003C06F5"/>
    <w:rsid w:val="003D055D"/>
    <w:rsid w:val="003D348F"/>
    <w:rsid w:val="003E083E"/>
    <w:rsid w:val="003E11A2"/>
    <w:rsid w:val="003E1C2C"/>
    <w:rsid w:val="003E514C"/>
    <w:rsid w:val="00402D11"/>
    <w:rsid w:val="00410C3E"/>
    <w:rsid w:val="00416FEB"/>
    <w:rsid w:val="004171E4"/>
    <w:rsid w:val="004326D7"/>
    <w:rsid w:val="00432DFD"/>
    <w:rsid w:val="00443E45"/>
    <w:rsid w:val="004468BF"/>
    <w:rsid w:val="00465D88"/>
    <w:rsid w:val="0047355A"/>
    <w:rsid w:val="004737CB"/>
    <w:rsid w:val="00484622"/>
    <w:rsid w:val="00496630"/>
    <w:rsid w:val="004979DB"/>
    <w:rsid w:val="004A0221"/>
    <w:rsid w:val="004A0583"/>
    <w:rsid w:val="004A2B76"/>
    <w:rsid w:val="004A3446"/>
    <w:rsid w:val="004A42E3"/>
    <w:rsid w:val="004A6FA8"/>
    <w:rsid w:val="004B0BA2"/>
    <w:rsid w:val="004B1EA3"/>
    <w:rsid w:val="004B2750"/>
    <w:rsid w:val="004C0C38"/>
    <w:rsid w:val="004C2914"/>
    <w:rsid w:val="004D34EE"/>
    <w:rsid w:val="004D4B7F"/>
    <w:rsid w:val="004F2B16"/>
    <w:rsid w:val="00500546"/>
    <w:rsid w:val="005151AB"/>
    <w:rsid w:val="00525712"/>
    <w:rsid w:val="005259BB"/>
    <w:rsid w:val="005359EA"/>
    <w:rsid w:val="00542055"/>
    <w:rsid w:val="00543BDB"/>
    <w:rsid w:val="00551E74"/>
    <w:rsid w:val="00556734"/>
    <w:rsid w:val="00557A06"/>
    <w:rsid w:val="005640AC"/>
    <w:rsid w:val="00564F94"/>
    <w:rsid w:val="00565CD6"/>
    <w:rsid w:val="005724EF"/>
    <w:rsid w:val="00591947"/>
    <w:rsid w:val="00594B45"/>
    <w:rsid w:val="0059508D"/>
    <w:rsid w:val="005A0D20"/>
    <w:rsid w:val="005A36BC"/>
    <w:rsid w:val="005B48F9"/>
    <w:rsid w:val="005C3364"/>
    <w:rsid w:val="005D4C10"/>
    <w:rsid w:val="005F00E5"/>
    <w:rsid w:val="00602412"/>
    <w:rsid w:val="00604A07"/>
    <w:rsid w:val="00604C66"/>
    <w:rsid w:val="006177C7"/>
    <w:rsid w:val="0063232A"/>
    <w:rsid w:val="00632F42"/>
    <w:rsid w:val="00636B1E"/>
    <w:rsid w:val="0064210F"/>
    <w:rsid w:val="00645451"/>
    <w:rsid w:val="00646561"/>
    <w:rsid w:val="0066593C"/>
    <w:rsid w:val="006821DD"/>
    <w:rsid w:val="00682EFF"/>
    <w:rsid w:val="00692999"/>
    <w:rsid w:val="00692A4B"/>
    <w:rsid w:val="0069363F"/>
    <w:rsid w:val="006A34B1"/>
    <w:rsid w:val="006B103A"/>
    <w:rsid w:val="006B2656"/>
    <w:rsid w:val="006C2212"/>
    <w:rsid w:val="006C45AF"/>
    <w:rsid w:val="006D20B5"/>
    <w:rsid w:val="006D254B"/>
    <w:rsid w:val="006D3E2F"/>
    <w:rsid w:val="006D4B13"/>
    <w:rsid w:val="006D6278"/>
    <w:rsid w:val="006E077E"/>
    <w:rsid w:val="006E165B"/>
    <w:rsid w:val="006F4D99"/>
    <w:rsid w:val="00706731"/>
    <w:rsid w:val="0071202A"/>
    <w:rsid w:val="007123C8"/>
    <w:rsid w:val="00716414"/>
    <w:rsid w:val="0071685C"/>
    <w:rsid w:val="00724894"/>
    <w:rsid w:val="0072774F"/>
    <w:rsid w:val="0073466C"/>
    <w:rsid w:val="007348C5"/>
    <w:rsid w:val="00746446"/>
    <w:rsid w:val="007503CC"/>
    <w:rsid w:val="00760F23"/>
    <w:rsid w:val="007722E3"/>
    <w:rsid w:val="0077418F"/>
    <w:rsid w:val="0078190E"/>
    <w:rsid w:val="00794F74"/>
    <w:rsid w:val="007B3C55"/>
    <w:rsid w:val="007B5E55"/>
    <w:rsid w:val="007C01A8"/>
    <w:rsid w:val="007C121D"/>
    <w:rsid w:val="007C270E"/>
    <w:rsid w:val="007C41AE"/>
    <w:rsid w:val="007C737A"/>
    <w:rsid w:val="007D1EE9"/>
    <w:rsid w:val="007E1020"/>
    <w:rsid w:val="007E7548"/>
    <w:rsid w:val="007F467C"/>
    <w:rsid w:val="007F615C"/>
    <w:rsid w:val="007F75F9"/>
    <w:rsid w:val="00803A9B"/>
    <w:rsid w:val="00806877"/>
    <w:rsid w:val="00815780"/>
    <w:rsid w:val="00815C18"/>
    <w:rsid w:val="00832735"/>
    <w:rsid w:val="008367BD"/>
    <w:rsid w:val="008442C1"/>
    <w:rsid w:val="00844803"/>
    <w:rsid w:val="00852730"/>
    <w:rsid w:val="008601A2"/>
    <w:rsid w:val="00865D5D"/>
    <w:rsid w:val="00867E81"/>
    <w:rsid w:val="0087100F"/>
    <w:rsid w:val="008736CF"/>
    <w:rsid w:val="00882AA2"/>
    <w:rsid w:val="008A2458"/>
    <w:rsid w:val="008A4580"/>
    <w:rsid w:val="008A7064"/>
    <w:rsid w:val="008B2DE5"/>
    <w:rsid w:val="008B50C0"/>
    <w:rsid w:val="008C5D9B"/>
    <w:rsid w:val="008D4720"/>
    <w:rsid w:val="008E7450"/>
    <w:rsid w:val="008F16BB"/>
    <w:rsid w:val="0090263F"/>
    <w:rsid w:val="0090382E"/>
    <w:rsid w:val="009060A7"/>
    <w:rsid w:val="00917745"/>
    <w:rsid w:val="009215D9"/>
    <w:rsid w:val="00926478"/>
    <w:rsid w:val="00944D85"/>
    <w:rsid w:val="00953F39"/>
    <w:rsid w:val="00970D7B"/>
    <w:rsid w:val="00973EDB"/>
    <w:rsid w:val="0097536E"/>
    <w:rsid w:val="009844FC"/>
    <w:rsid w:val="009902B5"/>
    <w:rsid w:val="00994AAF"/>
    <w:rsid w:val="00994FE7"/>
    <w:rsid w:val="00995607"/>
    <w:rsid w:val="009961FD"/>
    <w:rsid w:val="009A5BAF"/>
    <w:rsid w:val="009C6665"/>
    <w:rsid w:val="009D0FCF"/>
    <w:rsid w:val="009D437B"/>
    <w:rsid w:val="009D5F22"/>
    <w:rsid w:val="009D7593"/>
    <w:rsid w:val="009E3FCF"/>
    <w:rsid w:val="009F7475"/>
    <w:rsid w:val="00A13534"/>
    <w:rsid w:val="00A15462"/>
    <w:rsid w:val="00A16034"/>
    <w:rsid w:val="00A37861"/>
    <w:rsid w:val="00A5211A"/>
    <w:rsid w:val="00A549B2"/>
    <w:rsid w:val="00A5546D"/>
    <w:rsid w:val="00A56E48"/>
    <w:rsid w:val="00A67451"/>
    <w:rsid w:val="00A67F9E"/>
    <w:rsid w:val="00A74026"/>
    <w:rsid w:val="00A76394"/>
    <w:rsid w:val="00A80683"/>
    <w:rsid w:val="00A86733"/>
    <w:rsid w:val="00A86FA7"/>
    <w:rsid w:val="00A92F4E"/>
    <w:rsid w:val="00AA13FF"/>
    <w:rsid w:val="00AA741C"/>
    <w:rsid w:val="00AB3D3C"/>
    <w:rsid w:val="00AC251A"/>
    <w:rsid w:val="00AD260D"/>
    <w:rsid w:val="00AD2763"/>
    <w:rsid w:val="00AD2864"/>
    <w:rsid w:val="00AD5E7C"/>
    <w:rsid w:val="00AE0B9C"/>
    <w:rsid w:val="00AE586D"/>
    <w:rsid w:val="00AE71E9"/>
    <w:rsid w:val="00AF027C"/>
    <w:rsid w:val="00AF3521"/>
    <w:rsid w:val="00AF6FEB"/>
    <w:rsid w:val="00B01BE8"/>
    <w:rsid w:val="00B0481E"/>
    <w:rsid w:val="00B1048E"/>
    <w:rsid w:val="00B16770"/>
    <w:rsid w:val="00B2626E"/>
    <w:rsid w:val="00B30401"/>
    <w:rsid w:val="00B33E05"/>
    <w:rsid w:val="00B45130"/>
    <w:rsid w:val="00B50254"/>
    <w:rsid w:val="00B50C9B"/>
    <w:rsid w:val="00B50CC0"/>
    <w:rsid w:val="00B51034"/>
    <w:rsid w:val="00B5417E"/>
    <w:rsid w:val="00B61A58"/>
    <w:rsid w:val="00B62089"/>
    <w:rsid w:val="00B6364B"/>
    <w:rsid w:val="00B66E9C"/>
    <w:rsid w:val="00B86CB8"/>
    <w:rsid w:val="00B86E68"/>
    <w:rsid w:val="00B92A90"/>
    <w:rsid w:val="00BB528A"/>
    <w:rsid w:val="00BE1A54"/>
    <w:rsid w:val="00BE67C1"/>
    <w:rsid w:val="00BE6B76"/>
    <w:rsid w:val="00BF19D2"/>
    <w:rsid w:val="00BF2105"/>
    <w:rsid w:val="00BF360D"/>
    <w:rsid w:val="00C0143D"/>
    <w:rsid w:val="00C020C1"/>
    <w:rsid w:val="00C02B97"/>
    <w:rsid w:val="00C05D29"/>
    <w:rsid w:val="00C079E4"/>
    <w:rsid w:val="00C13306"/>
    <w:rsid w:val="00C136C8"/>
    <w:rsid w:val="00C13867"/>
    <w:rsid w:val="00C13B02"/>
    <w:rsid w:val="00C259EA"/>
    <w:rsid w:val="00C33E81"/>
    <w:rsid w:val="00C36747"/>
    <w:rsid w:val="00C37A33"/>
    <w:rsid w:val="00C4522C"/>
    <w:rsid w:val="00C62B69"/>
    <w:rsid w:val="00C631C4"/>
    <w:rsid w:val="00C63FF8"/>
    <w:rsid w:val="00C64388"/>
    <w:rsid w:val="00C643FF"/>
    <w:rsid w:val="00C7134C"/>
    <w:rsid w:val="00C83E5E"/>
    <w:rsid w:val="00C84D8C"/>
    <w:rsid w:val="00C91155"/>
    <w:rsid w:val="00C91C09"/>
    <w:rsid w:val="00C9491E"/>
    <w:rsid w:val="00C96054"/>
    <w:rsid w:val="00CA4059"/>
    <w:rsid w:val="00CA46E1"/>
    <w:rsid w:val="00CA5527"/>
    <w:rsid w:val="00CB132B"/>
    <w:rsid w:val="00CB2C69"/>
    <w:rsid w:val="00CB47B9"/>
    <w:rsid w:val="00CB4CAD"/>
    <w:rsid w:val="00CC1111"/>
    <w:rsid w:val="00CC3F71"/>
    <w:rsid w:val="00CC41B5"/>
    <w:rsid w:val="00CC4C0B"/>
    <w:rsid w:val="00CC5DE8"/>
    <w:rsid w:val="00CD54F4"/>
    <w:rsid w:val="00CD61A9"/>
    <w:rsid w:val="00CE02D9"/>
    <w:rsid w:val="00CF2C1A"/>
    <w:rsid w:val="00CF7788"/>
    <w:rsid w:val="00D02DB7"/>
    <w:rsid w:val="00D05134"/>
    <w:rsid w:val="00D07BDA"/>
    <w:rsid w:val="00D14A88"/>
    <w:rsid w:val="00D20816"/>
    <w:rsid w:val="00D32A77"/>
    <w:rsid w:val="00D330CF"/>
    <w:rsid w:val="00D36AE3"/>
    <w:rsid w:val="00D524E5"/>
    <w:rsid w:val="00D64673"/>
    <w:rsid w:val="00D700B6"/>
    <w:rsid w:val="00D71B86"/>
    <w:rsid w:val="00D7789C"/>
    <w:rsid w:val="00D82EEE"/>
    <w:rsid w:val="00D83D3B"/>
    <w:rsid w:val="00DA1238"/>
    <w:rsid w:val="00DB3C8C"/>
    <w:rsid w:val="00DB6252"/>
    <w:rsid w:val="00DC044F"/>
    <w:rsid w:val="00DD49C4"/>
    <w:rsid w:val="00DE198E"/>
    <w:rsid w:val="00DE735A"/>
    <w:rsid w:val="00DF3699"/>
    <w:rsid w:val="00E0137D"/>
    <w:rsid w:val="00E07CDF"/>
    <w:rsid w:val="00E1462F"/>
    <w:rsid w:val="00E20E98"/>
    <w:rsid w:val="00E21F74"/>
    <w:rsid w:val="00E34744"/>
    <w:rsid w:val="00E35828"/>
    <w:rsid w:val="00E42A99"/>
    <w:rsid w:val="00E52537"/>
    <w:rsid w:val="00E558DE"/>
    <w:rsid w:val="00E60A00"/>
    <w:rsid w:val="00E6335D"/>
    <w:rsid w:val="00E67B35"/>
    <w:rsid w:val="00E801EC"/>
    <w:rsid w:val="00E833AD"/>
    <w:rsid w:val="00E86B37"/>
    <w:rsid w:val="00E92268"/>
    <w:rsid w:val="00E949B3"/>
    <w:rsid w:val="00E94DA3"/>
    <w:rsid w:val="00EA288D"/>
    <w:rsid w:val="00EB4AF0"/>
    <w:rsid w:val="00EB5AAA"/>
    <w:rsid w:val="00ED58D8"/>
    <w:rsid w:val="00ED5B0E"/>
    <w:rsid w:val="00ED6DDF"/>
    <w:rsid w:val="00EE0578"/>
    <w:rsid w:val="00EE2B3E"/>
    <w:rsid w:val="00EE77D5"/>
    <w:rsid w:val="00EF53FE"/>
    <w:rsid w:val="00F01427"/>
    <w:rsid w:val="00F018C1"/>
    <w:rsid w:val="00F025C1"/>
    <w:rsid w:val="00F07DA3"/>
    <w:rsid w:val="00F115C2"/>
    <w:rsid w:val="00F12AB3"/>
    <w:rsid w:val="00F131CE"/>
    <w:rsid w:val="00F22B99"/>
    <w:rsid w:val="00F25767"/>
    <w:rsid w:val="00F32C23"/>
    <w:rsid w:val="00F40B6B"/>
    <w:rsid w:val="00F54AF6"/>
    <w:rsid w:val="00F55BCD"/>
    <w:rsid w:val="00F578CC"/>
    <w:rsid w:val="00F6021C"/>
    <w:rsid w:val="00F638B0"/>
    <w:rsid w:val="00F64164"/>
    <w:rsid w:val="00F653F6"/>
    <w:rsid w:val="00F677C4"/>
    <w:rsid w:val="00F75C22"/>
    <w:rsid w:val="00F77212"/>
    <w:rsid w:val="00F77D64"/>
    <w:rsid w:val="00F80FBF"/>
    <w:rsid w:val="00F8569F"/>
    <w:rsid w:val="00F96F41"/>
    <w:rsid w:val="00FA1C6C"/>
    <w:rsid w:val="00FA41F4"/>
    <w:rsid w:val="00FA5A53"/>
    <w:rsid w:val="00FB082B"/>
    <w:rsid w:val="00FB109D"/>
    <w:rsid w:val="00FB1461"/>
    <w:rsid w:val="00FB7157"/>
    <w:rsid w:val="00FC2D08"/>
    <w:rsid w:val="00FD2F82"/>
    <w:rsid w:val="00FE2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49BB7"/>
  <w15:docId w15:val="{D1757CDC-6CD8-4118-B591-CDAFB6532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AA2"/>
    <w:pPr>
      <w:ind w:firstLine="709"/>
    </w:pPr>
    <w:rPr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B5A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2774F"/>
    <w:pPr>
      <w:spacing w:before="100" w:beforeAutospacing="1" w:after="100" w:afterAutospacing="1"/>
      <w:ind w:firstLine="0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994FE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D4A08"/>
    <w:rPr>
      <w:b/>
      <w:bCs/>
    </w:rPr>
  </w:style>
  <w:style w:type="paragraph" w:styleId="31">
    <w:name w:val="Body Text 3"/>
    <w:basedOn w:val="a"/>
    <w:link w:val="32"/>
    <w:uiPriority w:val="99"/>
    <w:semiHidden/>
    <w:rsid w:val="007503CC"/>
    <w:pPr>
      <w:spacing w:after="120" w:line="360" w:lineRule="auto"/>
      <w:jc w:val="both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7503CC"/>
    <w:rPr>
      <w:rFonts w:ascii="Calibri" w:eastAsia="Calibri" w:hAnsi="Calibri" w:cs="Times New Roman"/>
      <w:sz w:val="16"/>
      <w:szCs w:val="16"/>
    </w:rPr>
  </w:style>
  <w:style w:type="paragraph" w:styleId="a4">
    <w:name w:val="Normal (Web)"/>
    <w:basedOn w:val="a"/>
    <w:uiPriority w:val="99"/>
    <w:unhideWhenUsed/>
    <w:rsid w:val="00B92A90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277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 Spacing"/>
    <w:uiPriority w:val="1"/>
    <w:qFormat/>
    <w:rsid w:val="00B30401"/>
  </w:style>
  <w:style w:type="paragraph" w:styleId="a6">
    <w:name w:val="List Paragraph"/>
    <w:basedOn w:val="a"/>
    <w:uiPriority w:val="34"/>
    <w:qFormat/>
    <w:rsid w:val="0036119A"/>
    <w:pPr>
      <w:spacing w:after="200" w:line="276" w:lineRule="auto"/>
      <w:ind w:left="720" w:firstLine="0"/>
      <w:contextualSpacing/>
    </w:pPr>
    <w:rPr>
      <w:rFonts w:ascii="Calibri" w:eastAsia="Times New Roman" w:hAnsi="Calibri" w:cs="Times New Roman"/>
      <w:sz w:val="22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A13F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13F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C2D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rsid w:val="00EB5A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Hyperlink"/>
    <w:basedOn w:val="a0"/>
    <w:uiPriority w:val="99"/>
    <w:unhideWhenUsed/>
    <w:rsid w:val="00EB5AAA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F8569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8569F"/>
    <w:rPr>
      <w:sz w:val="28"/>
    </w:rPr>
  </w:style>
  <w:style w:type="paragraph" w:styleId="ad">
    <w:name w:val="footer"/>
    <w:basedOn w:val="a"/>
    <w:link w:val="ae"/>
    <w:uiPriority w:val="99"/>
    <w:unhideWhenUsed/>
    <w:rsid w:val="00F8569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8569F"/>
    <w:rPr>
      <w:sz w:val="28"/>
    </w:rPr>
  </w:style>
  <w:style w:type="character" w:customStyle="1" w:styleId="40">
    <w:name w:val="Заголовок 4 Знак"/>
    <w:basedOn w:val="a0"/>
    <w:link w:val="4"/>
    <w:rsid w:val="00994FE7"/>
    <w:rPr>
      <w:rFonts w:asciiTheme="majorHAnsi" w:eastAsiaTheme="majorEastAsia" w:hAnsiTheme="majorHAnsi" w:cstheme="majorBidi"/>
      <w:i/>
      <w:iCs/>
      <w:color w:val="365F91" w:themeColor="accent1" w:themeShade="BF"/>
      <w:sz w:val="28"/>
    </w:rPr>
  </w:style>
  <w:style w:type="table" w:customStyle="1" w:styleId="1">
    <w:name w:val="Сетка таблицы1"/>
    <w:basedOn w:val="a1"/>
    <w:next w:val="a9"/>
    <w:uiPriority w:val="59"/>
    <w:rsid w:val="00EE2B3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DC044F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9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1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2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1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6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10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6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hart" Target="charts/chart2.xm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pH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Детский сад №8</c:v>
                </c:pt>
                <c:pt idx="1">
                  <c:v>Пришкольная территория МКОУ «СОШ №2»</c:v>
                </c:pt>
                <c:pt idx="2">
                  <c:v>Парк Победы</c:v>
                </c:pt>
                <c:pt idx="3">
                  <c:v>Парк аттракционов</c:v>
                </c:pt>
                <c:pt idx="4">
                  <c:v>Центральный парк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</c:v>
                </c:pt>
                <c:pt idx="1">
                  <c:v>7</c:v>
                </c:pt>
                <c:pt idx="2">
                  <c:v>6</c:v>
                </c:pt>
                <c:pt idx="3">
                  <c:v>6</c:v>
                </c:pt>
                <c:pt idx="4" formatCode="d\-mmm">
                  <c:v>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2C-4AA1-80D1-8472D40DC01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Детский сад №8</c:v>
                </c:pt>
                <c:pt idx="1">
                  <c:v>Пришкольная территория МКОУ «СОШ №2»</c:v>
                </c:pt>
                <c:pt idx="2">
                  <c:v>Парк Победы</c:v>
                </c:pt>
                <c:pt idx="3">
                  <c:v>Парк аттракционов</c:v>
                </c:pt>
                <c:pt idx="4">
                  <c:v>Центральный парк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AE2C-4AA1-80D1-8472D40DC01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Детский сад №8</c:v>
                </c:pt>
                <c:pt idx="1">
                  <c:v>Пришкольная территория МКОУ «СОШ №2»</c:v>
                </c:pt>
                <c:pt idx="2">
                  <c:v>Парк Победы</c:v>
                </c:pt>
                <c:pt idx="3">
                  <c:v>Парк аттракционов</c:v>
                </c:pt>
                <c:pt idx="4">
                  <c:v>Центральный парк</c:v>
                </c:pt>
              </c:strCache>
            </c:strRef>
          </c:cat>
          <c:val>
            <c:numRef>
              <c:f>Лист1!$D$2:$D$6</c:f>
            </c:numRef>
          </c:val>
          <c:extLst>
            <c:ext xmlns:c16="http://schemas.microsoft.com/office/drawing/2014/chart" uri="{C3380CC4-5D6E-409C-BE32-E72D297353CC}">
              <c16:uniqueId val="{00000002-AE2C-4AA1-80D1-8472D40DC0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2443392"/>
        <c:axId val="173689088"/>
      </c:barChart>
      <c:catAx>
        <c:axId val="232443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3689088"/>
        <c:crosses val="autoZero"/>
        <c:auto val="1"/>
        <c:lblAlgn val="ctr"/>
        <c:lblOffset val="100"/>
        <c:noMultiLvlLbl val="0"/>
      </c:catAx>
      <c:valAx>
        <c:axId val="173689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24433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9033974919802E-2"/>
          <c:y val="4.4057617797775277E-2"/>
          <c:w val="0.7723939195100612"/>
          <c:h val="0.8080986751656043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Всхожесть семян (всего)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Детский сад №8</c:v>
                </c:pt>
                <c:pt idx="1">
                  <c:v>МКОУ «СОШ №2»</c:v>
                </c:pt>
                <c:pt idx="2">
                  <c:v>Парк Победы</c:v>
                </c:pt>
                <c:pt idx="3">
                  <c:v>Парк аттракционов</c:v>
                </c:pt>
                <c:pt idx="4">
                  <c:v>Центральный парк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</c:v>
                </c:pt>
                <c:pt idx="1">
                  <c:v>20</c:v>
                </c:pt>
                <c:pt idx="2">
                  <c:v>16</c:v>
                </c:pt>
                <c:pt idx="3">
                  <c:v>15</c:v>
                </c:pt>
                <c:pt idx="4">
                  <c:v>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A81-4EEB-BDF9-C762D2D46F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097920"/>
        <c:axId val="173691392"/>
      </c:lineChart>
      <c:catAx>
        <c:axId val="1500979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3691392"/>
        <c:crosses val="autoZero"/>
        <c:auto val="1"/>
        <c:lblAlgn val="ctr"/>
        <c:lblOffset val="100"/>
        <c:noMultiLvlLbl val="0"/>
      </c:catAx>
      <c:valAx>
        <c:axId val="173691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00979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163185331000282"/>
          <c:y val="0.10697819022622172"/>
          <c:w val="0.2344792578011082"/>
          <c:h val="0.2542972753405824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862BF-3FCA-496B-8B29-16810FAE8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4225</Words>
  <Characters>24085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Эльмира</dc:creator>
  <cp:lastModifiedBy>admin</cp:lastModifiedBy>
  <cp:revision>2</cp:revision>
  <cp:lastPrinted>2023-02-13T17:21:00Z</cp:lastPrinted>
  <dcterms:created xsi:type="dcterms:W3CDTF">2026-01-12T07:38:00Z</dcterms:created>
  <dcterms:modified xsi:type="dcterms:W3CDTF">2026-01-12T07:38:00Z</dcterms:modified>
</cp:coreProperties>
</file>