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67F" w:rsidRPr="00853539" w:rsidRDefault="00B8567F" w:rsidP="00B8567F">
      <w:pPr>
        <w:tabs>
          <w:tab w:val="left" w:pos="2842"/>
          <w:tab w:val="center" w:pos="5795"/>
        </w:tabs>
        <w:ind w:left="1194"/>
        <w:contextualSpacing/>
        <w:jc w:val="center"/>
        <w:rPr>
          <w:b/>
          <w:bCs/>
          <w:sz w:val="24"/>
          <w:szCs w:val="24"/>
        </w:rPr>
      </w:pPr>
      <w:r w:rsidRPr="00853539">
        <w:rPr>
          <w:b/>
          <w:bCs/>
          <w:sz w:val="24"/>
          <w:szCs w:val="24"/>
        </w:rPr>
        <w:t xml:space="preserve">Администрация Кстовского муниципального </w:t>
      </w:r>
      <w:r>
        <w:rPr>
          <w:b/>
          <w:bCs/>
          <w:sz w:val="24"/>
          <w:szCs w:val="24"/>
        </w:rPr>
        <w:t>округа</w:t>
      </w:r>
    </w:p>
    <w:p w:rsidR="00B8567F" w:rsidRPr="00853539" w:rsidRDefault="00B8567F" w:rsidP="00B8567F">
      <w:pPr>
        <w:contextualSpacing/>
        <w:jc w:val="center"/>
        <w:rPr>
          <w:b/>
          <w:bCs/>
          <w:sz w:val="28"/>
          <w:szCs w:val="28"/>
        </w:rPr>
      </w:pPr>
      <w:r w:rsidRPr="00853539">
        <w:rPr>
          <w:b/>
          <w:bCs/>
          <w:sz w:val="28"/>
          <w:szCs w:val="28"/>
        </w:rPr>
        <w:t>Муниципальное автономное общеобразовательное учреждение</w:t>
      </w:r>
    </w:p>
    <w:p w:rsidR="00B8567F" w:rsidRPr="00853539" w:rsidRDefault="00B8567F" w:rsidP="00B8567F">
      <w:pPr>
        <w:contextualSpacing/>
        <w:jc w:val="center"/>
        <w:rPr>
          <w:b/>
          <w:bCs/>
          <w:sz w:val="28"/>
          <w:szCs w:val="28"/>
        </w:rPr>
      </w:pPr>
      <w:r w:rsidRPr="00853539">
        <w:rPr>
          <w:b/>
          <w:bCs/>
          <w:sz w:val="28"/>
          <w:szCs w:val="28"/>
        </w:rPr>
        <w:t>«ГИМНАЗИЯ № 4»</w:t>
      </w:r>
      <w:r w:rsidRPr="00C6653D">
        <w:rPr>
          <w:sz w:val="24"/>
          <w:szCs w:val="24"/>
        </w:rPr>
        <w:t xml:space="preserve"> </w:t>
      </w:r>
    </w:p>
    <w:p w:rsidR="00B8567F" w:rsidRPr="00853539" w:rsidRDefault="00B8567F" w:rsidP="00B8567F">
      <w:pPr>
        <w:contextualSpacing/>
        <w:jc w:val="center"/>
        <w:rPr>
          <w:sz w:val="24"/>
          <w:szCs w:val="24"/>
        </w:rPr>
      </w:pPr>
      <w:r w:rsidRPr="00853539">
        <w:rPr>
          <w:sz w:val="24"/>
          <w:szCs w:val="24"/>
        </w:rPr>
        <w:t>пл. Мира, дом 9,  г. Кстово  Нижегородской области, 607650</w:t>
      </w:r>
    </w:p>
    <w:p w:rsidR="00B8567F" w:rsidRPr="00853539" w:rsidRDefault="00B8567F" w:rsidP="00B8567F">
      <w:pPr>
        <w:contextualSpacing/>
        <w:jc w:val="center"/>
        <w:rPr>
          <w:sz w:val="24"/>
          <w:szCs w:val="24"/>
        </w:rPr>
      </w:pPr>
      <w:r w:rsidRPr="00853539">
        <w:rPr>
          <w:sz w:val="24"/>
          <w:szCs w:val="24"/>
        </w:rPr>
        <w:t>тел./факс 8(83145)9-32-79, e-mail g4_kst@mail.52gov.ru</w:t>
      </w:r>
    </w:p>
    <w:p w:rsidR="00E92E09" w:rsidRDefault="00E92E09" w:rsidP="00672455">
      <w:pPr>
        <w:pStyle w:val="c27"/>
        <w:spacing w:after="0"/>
        <w:jc w:val="center"/>
        <w:rPr>
          <w:sz w:val="28"/>
        </w:rPr>
      </w:pPr>
    </w:p>
    <w:p w:rsidR="00382FE5" w:rsidRDefault="008434F0" w:rsidP="008434F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 xml:space="preserve">На </w:t>
      </w:r>
      <w:r w:rsidR="00382FE5">
        <w:rPr>
          <w:rFonts w:ascii="Times New Roman" w:hAnsi="Times New Roman"/>
          <w:bCs/>
          <w:sz w:val="28"/>
          <w:szCs w:val="28"/>
          <w:lang w:bidi="gu-IN"/>
        </w:rPr>
        <w:t xml:space="preserve">Всероссийский </w:t>
      </w:r>
      <w:r>
        <w:rPr>
          <w:rFonts w:ascii="Times New Roman" w:hAnsi="Times New Roman"/>
          <w:bCs/>
          <w:sz w:val="28"/>
          <w:szCs w:val="28"/>
          <w:lang w:bidi="gu-IN"/>
        </w:rPr>
        <w:t xml:space="preserve">конкурс </w:t>
      </w:r>
    </w:p>
    <w:p w:rsidR="00382FE5" w:rsidRDefault="00382FE5" w:rsidP="008434F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 xml:space="preserve">юных </w:t>
      </w:r>
      <w:r w:rsidR="008434F0">
        <w:rPr>
          <w:rFonts w:ascii="Times New Roman" w:hAnsi="Times New Roman"/>
          <w:bCs/>
          <w:sz w:val="28"/>
          <w:szCs w:val="28"/>
          <w:lang w:bidi="gu-IN"/>
        </w:rPr>
        <w:t>исследовател</w:t>
      </w:r>
      <w:r>
        <w:rPr>
          <w:rFonts w:ascii="Times New Roman" w:hAnsi="Times New Roman"/>
          <w:bCs/>
          <w:sz w:val="28"/>
          <w:szCs w:val="28"/>
          <w:lang w:bidi="gu-IN"/>
        </w:rPr>
        <w:t>ей окружающей среды им. Б.В. Всесвятского</w:t>
      </w:r>
    </w:p>
    <w:p w:rsidR="008434F0" w:rsidRDefault="00382FE5" w:rsidP="008434F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 xml:space="preserve"> (с международным участием)</w:t>
      </w:r>
      <w:r w:rsidR="00B8567F">
        <w:rPr>
          <w:rFonts w:ascii="Times New Roman" w:hAnsi="Times New Roman"/>
          <w:bCs/>
          <w:sz w:val="28"/>
          <w:szCs w:val="28"/>
          <w:lang w:bidi="gu-IN"/>
        </w:rPr>
        <w:t xml:space="preserve"> </w:t>
      </w:r>
    </w:p>
    <w:p w:rsidR="00B8567F" w:rsidRDefault="00B8567F" w:rsidP="008434F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8434F0" w:rsidRDefault="008434F0" w:rsidP="008434F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8434F0" w:rsidRDefault="008434F0" w:rsidP="008434F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  <w:r>
        <w:rPr>
          <w:rFonts w:ascii="Times New Roman" w:hAnsi="Times New Roman"/>
          <w:bCs/>
          <w:sz w:val="28"/>
          <w:szCs w:val="28"/>
          <w:lang w:bidi="gu-IN"/>
        </w:rPr>
        <w:t xml:space="preserve">Номинация </w:t>
      </w:r>
      <w:r w:rsidR="00382FE5">
        <w:rPr>
          <w:rFonts w:ascii="Times New Roman" w:hAnsi="Times New Roman"/>
          <w:bCs/>
          <w:sz w:val="28"/>
          <w:szCs w:val="28"/>
          <w:lang w:bidi="gu-IN"/>
        </w:rPr>
        <w:t>«Клеточная биология, генетика</w:t>
      </w:r>
      <w:r>
        <w:rPr>
          <w:rFonts w:ascii="Times New Roman" w:hAnsi="Times New Roman"/>
          <w:bCs/>
          <w:sz w:val="28"/>
          <w:szCs w:val="28"/>
          <w:lang w:bidi="gu-IN"/>
        </w:rPr>
        <w:t>»</w:t>
      </w:r>
    </w:p>
    <w:p w:rsidR="00D11566" w:rsidRPr="00D11566" w:rsidRDefault="00D11566">
      <w:pPr>
        <w:pStyle w:val="c27"/>
        <w:spacing w:after="0"/>
        <w:jc w:val="right"/>
        <w:rPr>
          <w:sz w:val="28"/>
        </w:rPr>
      </w:pPr>
    </w:p>
    <w:p w:rsidR="00E92E09" w:rsidRDefault="00E92E09">
      <w:pPr>
        <w:pStyle w:val="c27"/>
        <w:spacing w:after="0"/>
        <w:jc w:val="center"/>
        <w:rPr>
          <w:b/>
          <w:sz w:val="28"/>
        </w:rPr>
      </w:pPr>
    </w:p>
    <w:p w:rsidR="00E92E09" w:rsidRDefault="00E92E09">
      <w:pPr>
        <w:rPr>
          <w:rFonts w:ascii="Times New Roman" w:hAnsi="Times New Roman"/>
          <w:sz w:val="28"/>
          <w:highlight w:val="white"/>
        </w:rPr>
      </w:pPr>
    </w:p>
    <w:p w:rsidR="00E92E09" w:rsidRPr="00D11566" w:rsidRDefault="00E62790">
      <w:pPr>
        <w:jc w:val="center"/>
        <w:rPr>
          <w:rFonts w:ascii="Times New Roman" w:hAnsi="Times New Roman"/>
          <w:b/>
          <w:sz w:val="40"/>
          <w:szCs w:val="40"/>
          <w:highlight w:val="white"/>
        </w:rPr>
      </w:pPr>
      <w:r w:rsidRPr="00D11566">
        <w:rPr>
          <w:rFonts w:ascii="Times New Roman" w:hAnsi="Times New Roman"/>
          <w:b/>
          <w:sz w:val="40"/>
          <w:szCs w:val="40"/>
          <w:highlight w:val="white"/>
        </w:rPr>
        <w:t>Исследование качества молока</w:t>
      </w:r>
    </w:p>
    <w:p w:rsidR="00E92E09" w:rsidRDefault="00E92E09">
      <w:pPr>
        <w:rPr>
          <w:rFonts w:ascii="Times New Roman" w:hAnsi="Times New Roman"/>
          <w:sz w:val="28"/>
          <w:highlight w:val="white"/>
        </w:rPr>
      </w:pPr>
    </w:p>
    <w:p w:rsidR="00E92E09" w:rsidRDefault="00E92E09">
      <w:pPr>
        <w:rPr>
          <w:rFonts w:ascii="Times New Roman" w:hAnsi="Times New Roman"/>
          <w:sz w:val="28"/>
          <w:highlight w:val="white"/>
        </w:rPr>
      </w:pPr>
    </w:p>
    <w:p w:rsidR="00E92E09" w:rsidRDefault="00E62790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Выполнила:</w:t>
      </w:r>
    </w:p>
    <w:p w:rsidR="00E92E09" w:rsidRDefault="00382FE5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обучающаяся 10</w:t>
      </w:r>
      <w:r w:rsidR="00E62790">
        <w:rPr>
          <w:rFonts w:ascii="Times New Roman" w:hAnsi="Times New Roman"/>
          <w:sz w:val="28"/>
        </w:rPr>
        <w:t xml:space="preserve"> «А» класса</w:t>
      </w:r>
    </w:p>
    <w:p w:rsidR="00E92E09" w:rsidRDefault="00E62790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Анакулова</w:t>
      </w:r>
      <w:r w:rsidR="00387F7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Шукрона</w:t>
      </w:r>
      <w:r w:rsidR="00382FE5">
        <w:rPr>
          <w:rFonts w:ascii="Times New Roman" w:hAnsi="Times New Roman"/>
          <w:sz w:val="28"/>
        </w:rPr>
        <w:t xml:space="preserve"> Абдуджалиловна</w:t>
      </w:r>
    </w:p>
    <w:p w:rsidR="00E92E09" w:rsidRDefault="00E62790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Руководитель:</w:t>
      </w:r>
    </w:p>
    <w:p w:rsidR="00E92E09" w:rsidRDefault="00E62790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Боголепова Наталья Александровна,</w:t>
      </w:r>
    </w:p>
    <w:p w:rsidR="00E92E09" w:rsidRDefault="00E62790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учитель </w:t>
      </w:r>
      <w:r w:rsidR="00D11566">
        <w:rPr>
          <w:rFonts w:ascii="Times New Roman" w:hAnsi="Times New Roman"/>
          <w:sz w:val="28"/>
        </w:rPr>
        <w:t>химии, биологии</w:t>
      </w:r>
    </w:p>
    <w:p w:rsidR="00B8567F" w:rsidRDefault="00B8567F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+79159314611</w:t>
      </w:r>
    </w:p>
    <w:p w:rsidR="00B8567F" w:rsidRPr="00B8567F" w:rsidRDefault="00B8567F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  <w:lang w:val="en-US"/>
        </w:rPr>
        <w:t>natali</w:t>
      </w:r>
      <w:r w:rsidRPr="00B8567F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bogolepova</w:t>
      </w:r>
      <w:r w:rsidRPr="00B8567F">
        <w:rPr>
          <w:rFonts w:ascii="Times New Roman" w:hAnsi="Times New Roman"/>
          <w:sz w:val="28"/>
        </w:rPr>
        <w:t>@</w:t>
      </w:r>
      <w:r>
        <w:rPr>
          <w:rFonts w:ascii="Times New Roman" w:hAnsi="Times New Roman"/>
          <w:sz w:val="28"/>
          <w:lang w:val="en-US"/>
        </w:rPr>
        <w:t>bk</w:t>
      </w:r>
      <w:r w:rsidRPr="00B8567F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ru</w:t>
      </w:r>
    </w:p>
    <w:p w:rsidR="00E92E09" w:rsidRDefault="00E62790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Консультант:</w:t>
      </w:r>
    </w:p>
    <w:p w:rsidR="00E92E09" w:rsidRDefault="00E62790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Митрофанова Надежда Николаевна,</w:t>
      </w:r>
    </w:p>
    <w:p w:rsidR="00E92E09" w:rsidRPr="00B8567F" w:rsidRDefault="00B8567F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методист ДДЮТ</w:t>
      </w:r>
    </w:p>
    <w:p w:rsidR="00E92E09" w:rsidRDefault="00E92E09">
      <w:pPr>
        <w:spacing w:after="0" w:line="240" w:lineRule="auto"/>
        <w:rPr>
          <w:rFonts w:ascii="Times New Roman" w:hAnsi="Times New Roman"/>
          <w:sz w:val="28"/>
        </w:rPr>
      </w:pPr>
    </w:p>
    <w:p w:rsidR="00E92E09" w:rsidRDefault="00E92E09" w:rsidP="004F7F8C">
      <w:pPr>
        <w:rPr>
          <w:rFonts w:ascii="Times New Roman" w:hAnsi="Times New Roman"/>
          <w:sz w:val="28"/>
        </w:rPr>
      </w:pPr>
    </w:p>
    <w:p w:rsidR="00E92E09" w:rsidRDefault="00E92E09">
      <w:pPr>
        <w:ind w:left="2124"/>
        <w:rPr>
          <w:rFonts w:ascii="Times New Roman" w:hAnsi="Times New Roman"/>
          <w:sz w:val="28"/>
        </w:rPr>
      </w:pPr>
    </w:p>
    <w:p w:rsidR="008434F0" w:rsidRPr="00382FE5" w:rsidRDefault="008434F0" w:rsidP="00B8567F">
      <w:pPr>
        <w:rPr>
          <w:rFonts w:ascii="Times New Roman" w:hAnsi="Times New Roman"/>
          <w:sz w:val="28"/>
        </w:rPr>
      </w:pPr>
    </w:p>
    <w:p w:rsidR="00E92E09" w:rsidRDefault="00E6279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Кстово,</w:t>
      </w:r>
    </w:p>
    <w:p w:rsidR="00E92E09" w:rsidRDefault="00E6279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2025</w:t>
      </w:r>
    </w:p>
    <w:p w:rsidR="00672455" w:rsidRPr="00D11566" w:rsidRDefault="00E62790" w:rsidP="00D11566">
      <w:r>
        <w:br w:type="page"/>
      </w:r>
      <w:r w:rsidR="00672455" w:rsidRPr="00672455">
        <w:rPr>
          <w:rFonts w:ascii="Times New Roman" w:hAnsi="Times New Roman"/>
          <w:sz w:val="28"/>
          <w:szCs w:val="28"/>
        </w:rPr>
        <w:lastRenderedPageBreak/>
        <w:t>СОДЕРЖАНИЕ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08"/>
        <w:gridCol w:w="1556"/>
      </w:tblGrid>
      <w:tr w:rsidR="00672455" w:rsidTr="00101FF5">
        <w:tc>
          <w:tcPr>
            <w:tcW w:w="7508" w:type="dxa"/>
          </w:tcPr>
          <w:p w:rsidR="00672455" w:rsidRPr="00672455" w:rsidRDefault="00672455" w:rsidP="00672455">
            <w:pPr>
              <w:rPr>
                <w:rFonts w:ascii="Times New Roman" w:hAnsi="Times New Roman"/>
                <w:sz w:val="28"/>
                <w:szCs w:val="28"/>
              </w:rPr>
            </w:pPr>
            <w:r w:rsidRPr="00672455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556" w:type="dxa"/>
          </w:tcPr>
          <w:p w:rsidR="00672455" w:rsidRPr="00305CA0" w:rsidRDefault="00672455" w:rsidP="0067245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305CA0" w:rsidRPr="00305CA0">
              <w:rPr>
                <w:sz w:val="28"/>
                <w:szCs w:val="28"/>
              </w:rPr>
              <w:t xml:space="preserve"> 3</w:t>
            </w:r>
          </w:p>
        </w:tc>
      </w:tr>
      <w:tr w:rsidR="00672455" w:rsidTr="00101FF5">
        <w:tc>
          <w:tcPr>
            <w:tcW w:w="7508" w:type="dxa"/>
          </w:tcPr>
          <w:p w:rsidR="00672455" w:rsidRPr="00672455" w:rsidRDefault="00672455" w:rsidP="00672455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 w:colFirst="1" w:colLast="1"/>
            <w:r w:rsidRPr="00672455">
              <w:rPr>
                <w:rFonts w:ascii="Times New Roman" w:hAnsi="Times New Roman"/>
                <w:sz w:val="28"/>
                <w:szCs w:val="28"/>
              </w:rPr>
              <w:t>1.Анализ литературы</w:t>
            </w:r>
          </w:p>
        </w:tc>
        <w:tc>
          <w:tcPr>
            <w:tcW w:w="1556" w:type="dxa"/>
          </w:tcPr>
          <w:p w:rsidR="00672455" w:rsidRPr="00D11566" w:rsidRDefault="00305CA0" w:rsidP="00941633">
            <w:pPr>
              <w:jc w:val="right"/>
              <w:rPr>
                <w:sz w:val="28"/>
                <w:szCs w:val="28"/>
              </w:rPr>
            </w:pPr>
            <w:r w:rsidRPr="00D11566">
              <w:rPr>
                <w:sz w:val="28"/>
                <w:szCs w:val="28"/>
              </w:rPr>
              <w:t>4 - 8</w:t>
            </w:r>
          </w:p>
        </w:tc>
      </w:tr>
      <w:tr w:rsidR="00672455" w:rsidTr="00101FF5">
        <w:tc>
          <w:tcPr>
            <w:tcW w:w="7508" w:type="dxa"/>
          </w:tcPr>
          <w:p w:rsidR="00672455" w:rsidRPr="00672455" w:rsidRDefault="00672455" w:rsidP="00672455">
            <w:pPr>
              <w:rPr>
                <w:rFonts w:ascii="Times New Roman" w:hAnsi="Times New Roman"/>
                <w:sz w:val="28"/>
                <w:szCs w:val="28"/>
              </w:rPr>
            </w:pPr>
            <w:r w:rsidRPr="00672455">
              <w:rPr>
                <w:rFonts w:ascii="Times New Roman" w:hAnsi="Times New Roman"/>
                <w:sz w:val="28"/>
                <w:szCs w:val="28"/>
              </w:rPr>
              <w:t xml:space="preserve">1.1 Что такое молоко и как оно образуется </w:t>
            </w:r>
          </w:p>
        </w:tc>
        <w:tc>
          <w:tcPr>
            <w:tcW w:w="1556" w:type="dxa"/>
          </w:tcPr>
          <w:p w:rsidR="00672455" w:rsidRPr="00D11566" w:rsidRDefault="00305CA0" w:rsidP="00941633">
            <w:pPr>
              <w:jc w:val="right"/>
              <w:rPr>
                <w:sz w:val="28"/>
                <w:szCs w:val="28"/>
              </w:rPr>
            </w:pPr>
            <w:r w:rsidRPr="00D11566">
              <w:rPr>
                <w:sz w:val="28"/>
                <w:szCs w:val="28"/>
              </w:rPr>
              <w:t>4</w:t>
            </w:r>
          </w:p>
        </w:tc>
      </w:tr>
      <w:tr w:rsidR="00672455" w:rsidTr="00101FF5">
        <w:tc>
          <w:tcPr>
            <w:tcW w:w="7508" w:type="dxa"/>
          </w:tcPr>
          <w:p w:rsidR="00672455" w:rsidRPr="00672455" w:rsidRDefault="00672455" w:rsidP="00672455">
            <w:pPr>
              <w:rPr>
                <w:rFonts w:ascii="Times New Roman" w:hAnsi="Times New Roman"/>
                <w:sz w:val="28"/>
                <w:szCs w:val="28"/>
              </w:rPr>
            </w:pPr>
            <w:r w:rsidRPr="00672455">
              <w:rPr>
                <w:rFonts w:ascii="Times New Roman" w:hAnsi="Times New Roman"/>
                <w:sz w:val="28"/>
                <w:szCs w:val="28"/>
              </w:rPr>
              <w:t>1.2 Состав молока</w:t>
            </w:r>
          </w:p>
        </w:tc>
        <w:tc>
          <w:tcPr>
            <w:tcW w:w="1556" w:type="dxa"/>
          </w:tcPr>
          <w:p w:rsidR="00672455" w:rsidRPr="00D11566" w:rsidRDefault="00305CA0" w:rsidP="00941633">
            <w:pPr>
              <w:jc w:val="right"/>
              <w:rPr>
                <w:sz w:val="28"/>
                <w:szCs w:val="28"/>
              </w:rPr>
            </w:pPr>
            <w:r w:rsidRPr="00D11566">
              <w:rPr>
                <w:sz w:val="28"/>
                <w:szCs w:val="28"/>
              </w:rPr>
              <w:t>4 - 6</w:t>
            </w:r>
          </w:p>
        </w:tc>
      </w:tr>
      <w:tr w:rsidR="00672455" w:rsidTr="00101FF5">
        <w:tc>
          <w:tcPr>
            <w:tcW w:w="7508" w:type="dxa"/>
          </w:tcPr>
          <w:p w:rsidR="00672455" w:rsidRPr="00672455" w:rsidRDefault="00672455" w:rsidP="00672455">
            <w:pPr>
              <w:rPr>
                <w:rFonts w:ascii="Times New Roman" w:hAnsi="Times New Roman"/>
                <w:sz w:val="28"/>
                <w:szCs w:val="28"/>
              </w:rPr>
            </w:pPr>
            <w:r w:rsidRPr="00672455">
              <w:rPr>
                <w:rFonts w:ascii="Times New Roman" w:hAnsi="Times New Roman"/>
                <w:sz w:val="28"/>
                <w:szCs w:val="28"/>
              </w:rPr>
              <w:t>1.3 Для чего используется молоко</w:t>
            </w:r>
          </w:p>
        </w:tc>
        <w:tc>
          <w:tcPr>
            <w:tcW w:w="1556" w:type="dxa"/>
          </w:tcPr>
          <w:p w:rsidR="00672455" w:rsidRPr="00305CA0" w:rsidRDefault="00305CA0" w:rsidP="00941633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6 - 7</w:t>
            </w:r>
          </w:p>
        </w:tc>
      </w:tr>
      <w:tr w:rsidR="00672455" w:rsidTr="00101FF5">
        <w:tc>
          <w:tcPr>
            <w:tcW w:w="7508" w:type="dxa"/>
          </w:tcPr>
          <w:p w:rsidR="00672455" w:rsidRPr="00672455" w:rsidRDefault="00672455" w:rsidP="00672455">
            <w:pPr>
              <w:rPr>
                <w:rFonts w:ascii="Times New Roman" w:hAnsi="Times New Roman"/>
                <w:sz w:val="28"/>
                <w:szCs w:val="28"/>
              </w:rPr>
            </w:pPr>
            <w:r w:rsidRPr="00672455">
              <w:rPr>
                <w:rFonts w:ascii="Times New Roman" w:hAnsi="Times New Roman"/>
                <w:sz w:val="28"/>
                <w:szCs w:val="28"/>
              </w:rPr>
              <w:t>1.4 Промышленное производство</w:t>
            </w:r>
          </w:p>
        </w:tc>
        <w:tc>
          <w:tcPr>
            <w:tcW w:w="1556" w:type="dxa"/>
          </w:tcPr>
          <w:p w:rsidR="00672455" w:rsidRPr="00305CA0" w:rsidRDefault="00305CA0" w:rsidP="00941633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7 - 8</w:t>
            </w:r>
          </w:p>
        </w:tc>
      </w:tr>
      <w:tr w:rsidR="00672455" w:rsidTr="00101FF5">
        <w:tc>
          <w:tcPr>
            <w:tcW w:w="7508" w:type="dxa"/>
          </w:tcPr>
          <w:p w:rsidR="00672455" w:rsidRPr="00672455" w:rsidRDefault="00672455" w:rsidP="006724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Практическая часть</w:t>
            </w:r>
          </w:p>
        </w:tc>
        <w:tc>
          <w:tcPr>
            <w:tcW w:w="1556" w:type="dxa"/>
          </w:tcPr>
          <w:p w:rsidR="00672455" w:rsidRPr="00305CA0" w:rsidRDefault="00305CA0" w:rsidP="00941633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9 - 14</w:t>
            </w:r>
          </w:p>
        </w:tc>
      </w:tr>
      <w:tr w:rsidR="00672455" w:rsidTr="00101FF5">
        <w:tc>
          <w:tcPr>
            <w:tcW w:w="7508" w:type="dxa"/>
          </w:tcPr>
          <w:p w:rsidR="00672455" w:rsidRDefault="00672455" w:rsidP="006724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 Анкетирование </w:t>
            </w:r>
          </w:p>
        </w:tc>
        <w:tc>
          <w:tcPr>
            <w:tcW w:w="1556" w:type="dxa"/>
          </w:tcPr>
          <w:p w:rsidR="00672455" w:rsidRPr="00305CA0" w:rsidRDefault="00305CA0" w:rsidP="00941633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9 - 10</w:t>
            </w:r>
          </w:p>
        </w:tc>
      </w:tr>
      <w:tr w:rsidR="00672455" w:rsidTr="00101FF5">
        <w:tc>
          <w:tcPr>
            <w:tcW w:w="7508" w:type="dxa"/>
          </w:tcPr>
          <w:p w:rsidR="00672455" w:rsidRDefault="00672455" w:rsidP="006724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 Экспериментальное определение качества молока</w:t>
            </w:r>
          </w:p>
        </w:tc>
        <w:tc>
          <w:tcPr>
            <w:tcW w:w="1556" w:type="dxa"/>
          </w:tcPr>
          <w:p w:rsidR="00672455" w:rsidRPr="00CE2A2C" w:rsidRDefault="00CE2A2C" w:rsidP="00941633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10 - 13</w:t>
            </w:r>
          </w:p>
        </w:tc>
      </w:tr>
      <w:tr w:rsidR="00672455" w:rsidTr="00101FF5">
        <w:tc>
          <w:tcPr>
            <w:tcW w:w="7508" w:type="dxa"/>
          </w:tcPr>
          <w:p w:rsidR="00672455" w:rsidRDefault="00672455" w:rsidP="006724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 Дегустация молока</w:t>
            </w:r>
          </w:p>
        </w:tc>
        <w:tc>
          <w:tcPr>
            <w:tcW w:w="1556" w:type="dxa"/>
          </w:tcPr>
          <w:p w:rsidR="00672455" w:rsidRPr="00305CA0" w:rsidRDefault="00305CA0" w:rsidP="00941633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704EF3">
              <w:rPr>
                <w:sz w:val="28"/>
                <w:szCs w:val="28"/>
                <w:lang w:val="en-US"/>
              </w:rPr>
              <w:t xml:space="preserve">3 </w:t>
            </w:r>
          </w:p>
        </w:tc>
      </w:tr>
      <w:tr w:rsidR="00672455" w:rsidTr="00101FF5">
        <w:tc>
          <w:tcPr>
            <w:tcW w:w="7508" w:type="dxa"/>
          </w:tcPr>
          <w:p w:rsidR="00672455" w:rsidRDefault="00672455" w:rsidP="006724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Выводы</w:t>
            </w:r>
          </w:p>
          <w:p w:rsidR="002A1C18" w:rsidRDefault="002A1C18" w:rsidP="006724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Литература                                                                                           </w:t>
            </w:r>
          </w:p>
          <w:p w:rsidR="002A1C18" w:rsidRDefault="002A1C18" w:rsidP="006724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Приложение </w:t>
            </w:r>
          </w:p>
        </w:tc>
        <w:tc>
          <w:tcPr>
            <w:tcW w:w="1556" w:type="dxa"/>
          </w:tcPr>
          <w:p w:rsidR="00672455" w:rsidRDefault="00305CA0" w:rsidP="00941633">
            <w:pPr>
              <w:jc w:val="right"/>
              <w:rPr>
                <w:sz w:val="28"/>
                <w:szCs w:val="28"/>
              </w:rPr>
            </w:pPr>
            <w:r w:rsidRPr="002A1C18">
              <w:rPr>
                <w:sz w:val="28"/>
                <w:szCs w:val="28"/>
              </w:rPr>
              <w:t>14</w:t>
            </w:r>
            <w:r w:rsidR="002A1C18">
              <w:rPr>
                <w:sz w:val="28"/>
                <w:szCs w:val="28"/>
              </w:rPr>
              <w:t xml:space="preserve"> </w:t>
            </w:r>
          </w:p>
          <w:p w:rsidR="002A1C18" w:rsidRDefault="002A1C18" w:rsidP="002A1C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15</w:t>
            </w:r>
          </w:p>
          <w:p w:rsidR="002A1C18" w:rsidRPr="002A1C18" w:rsidRDefault="002A1C18" w:rsidP="002A1C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16</w:t>
            </w:r>
          </w:p>
        </w:tc>
      </w:tr>
      <w:tr w:rsidR="002A1C18" w:rsidTr="00101FF5">
        <w:tc>
          <w:tcPr>
            <w:tcW w:w="7508" w:type="dxa"/>
          </w:tcPr>
          <w:p w:rsidR="002A1C18" w:rsidRDefault="002A1C18" w:rsidP="0067245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2A1C18" w:rsidRPr="002A1C18" w:rsidRDefault="002A1C18" w:rsidP="00941633">
            <w:pPr>
              <w:jc w:val="right"/>
              <w:rPr>
                <w:sz w:val="28"/>
                <w:szCs w:val="28"/>
              </w:rPr>
            </w:pPr>
          </w:p>
        </w:tc>
      </w:tr>
      <w:bookmarkEnd w:id="0"/>
    </w:tbl>
    <w:p w:rsidR="00672455" w:rsidRDefault="00672455">
      <w:pPr>
        <w:spacing w:after="0" w:line="240" w:lineRule="auto"/>
        <w:ind w:left="2832" w:firstLine="709"/>
        <w:rPr>
          <w:rFonts w:ascii="Times New Roman" w:hAnsi="Times New Roman"/>
          <w:b/>
          <w:sz w:val="28"/>
        </w:rPr>
      </w:pPr>
    </w:p>
    <w:p w:rsidR="00672455" w:rsidRDefault="00672455">
      <w:pPr>
        <w:spacing w:after="0" w:line="240" w:lineRule="auto"/>
        <w:ind w:left="2832" w:firstLine="709"/>
        <w:rPr>
          <w:rFonts w:ascii="Times New Roman" w:hAnsi="Times New Roman"/>
          <w:b/>
          <w:sz w:val="28"/>
        </w:rPr>
      </w:pPr>
    </w:p>
    <w:p w:rsidR="00672455" w:rsidRDefault="00672455">
      <w:pPr>
        <w:spacing w:after="0" w:line="240" w:lineRule="auto"/>
        <w:ind w:left="2832" w:firstLine="709"/>
        <w:rPr>
          <w:rFonts w:ascii="Times New Roman" w:hAnsi="Times New Roman"/>
          <w:b/>
          <w:sz w:val="28"/>
        </w:rPr>
      </w:pPr>
    </w:p>
    <w:p w:rsidR="00672455" w:rsidRDefault="00672455">
      <w:pPr>
        <w:spacing w:after="0" w:line="240" w:lineRule="auto"/>
        <w:ind w:left="2832" w:firstLine="709"/>
        <w:rPr>
          <w:rFonts w:ascii="Times New Roman" w:hAnsi="Times New Roman"/>
          <w:b/>
          <w:sz w:val="28"/>
        </w:rPr>
      </w:pPr>
    </w:p>
    <w:p w:rsidR="00672455" w:rsidRDefault="00672455">
      <w:pPr>
        <w:spacing w:after="0" w:line="240" w:lineRule="auto"/>
        <w:ind w:left="2832" w:firstLine="709"/>
        <w:rPr>
          <w:rFonts w:ascii="Times New Roman" w:hAnsi="Times New Roman"/>
          <w:b/>
          <w:sz w:val="28"/>
        </w:rPr>
      </w:pPr>
    </w:p>
    <w:p w:rsidR="00672455" w:rsidRDefault="00672455">
      <w:pPr>
        <w:spacing w:after="0" w:line="240" w:lineRule="auto"/>
        <w:ind w:left="2832" w:firstLine="709"/>
        <w:rPr>
          <w:rFonts w:ascii="Times New Roman" w:hAnsi="Times New Roman"/>
          <w:b/>
          <w:sz w:val="28"/>
        </w:rPr>
      </w:pPr>
    </w:p>
    <w:p w:rsidR="008434F0" w:rsidRDefault="008434F0" w:rsidP="008434F0">
      <w:pPr>
        <w:jc w:val="center"/>
        <w:rPr>
          <w:rFonts w:ascii="Times New Roman" w:hAnsi="Times New Roman"/>
          <w:bCs/>
          <w:sz w:val="28"/>
          <w:szCs w:val="28"/>
          <w:lang w:bidi="gu-IN"/>
        </w:rPr>
      </w:pPr>
    </w:p>
    <w:p w:rsidR="008434F0" w:rsidRDefault="008434F0" w:rsidP="008434F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8434F0" w:rsidRDefault="008434F0" w:rsidP="008434F0">
      <w:pPr>
        <w:jc w:val="right"/>
        <w:rPr>
          <w:rFonts w:ascii="Times New Roman" w:hAnsi="Times New Roman"/>
          <w:bCs/>
          <w:sz w:val="28"/>
          <w:szCs w:val="28"/>
          <w:lang w:bidi="gu-IN"/>
        </w:rPr>
      </w:pPr>
    </w:p>
    <w:p w:rsidR="008434F0" w:rsidRDefault="008434F0" w:rsidP="008434F0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8434F0" w:rsidRDefault="008434F0" w:rsidP="008434F0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8434F0" w:rsidRDefault="008434F0" w:rsidP="008434F0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672455" w:rsidRDefault="00672455">
      <w:pPr>
        <w:spacing w:after="0" w:line="240" w:lineRule="auto"/>
        <w:ind w:left="2832" w:firstLine="709"/>
        <w:rPr>
          <w:rFonts w:ascii="Times New Roman" w:hAnsi="Times New Roman"/>
          <w:b/>
          <w:sz w:val="28"/>
        </w:rPr>
      </w:pPr>
    </w:p>
    <w:p w:rsidR="00672455" w:rsidRDefault="00672455">
      <w:pPr>
        <w:spacing w:after="0" w:line="240" w:lineRule="auto"/>
        <w:ind w:left="2832" w:firstLine="709"/>
        <w:rPr>
          <w:rFonts w:ascii="Times New Roman" w:hAnsi="Times New Roman"/>
          <w:b/>
          <w:sz w:val="28"/>
        </w:rPr>
      </w:pPr>
    </w:p>
    <w:p w:rsidR="00E92E09" w:rsidRDefault="00E62790">
      <w:pPr>
        <w:spacing w:after="0" w:line="240" w:lineRule="auto"/>
        <w:ind w:left="2832" w:firstLine="709"/>
        <w:rPr>
          <w:rFonts w:ascii="Times New Roman" w:hAnsi="Times New Roman"/>
          <w:b/>
          <w:sz w:val="28"/>
        </w:rPr>
      </w:pPr>
      <w:bookmarkStart w:id="1" w:name="_Hlk193117492"/>
      <w:r>
        <w:rPr>
          <w:rFonts w:ascii="Times New Roman" w:hAnsi="Times New Roman"/>
          <w:b/>
          <w:sz w:val="28"/>
        </w:rPr>
        <w:lastRenderedPageBreak/>
        <w:t>Введение</w:t>
      </w:r>
    </w:p>
    <w:p w:rsidR="00672455" w:rsidRDefault="00672455">
      <w:pPr>
        <w:spacing w:after="0" w:line="240" w:lineRule="auto"/>
        <w:ind w:left="2832" w:firstLine="709"/>
        <w:rPr>
          <w:rFonts w:ascii="Times New Roman" w:hAnsi="Times New Roman"/>
          <w:b/>
          <w:sz w:val="28"/>
        </w:rPr>
      </w:pPr>
    </w:p>
    <w:p w:rsidR="00E92E09" w:rsidRDefault="00E62790" w:rsidP="0067245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очень люблю молоко, и в рацион многих блюд, которые я употребляю, входят молоко и молочные продукты. Но многие мои знакомые его не употребляют или вообще не пьют, объясняя это различными причинами, но самая непонятная причина для меня – это «невкусное», «имеет неприятный запах», «противное». Мне кажется, что это связано с качеством молока, которое они употребляют. Поэтому я решила изучить качество молока различных фирм, продающихся в нашем городе и выяснить: связано ли качество молока со вкусом.</w:t>
      </w:r>
    </w:p>
    <w:p w:rsidR="00E92E09" w:rsidRDefault="00E62790" w:rsidP="0067245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Цель: определить качество молока различных фирм, продающихся в нашем городе, и выяснить связано ли оно с его вкусом.</w:t>
      </w:r>
    </w:p>
    <w:p w:rsidR="00E92E09" w:rsidRDefault="00E92E09" w:rsidP="0067245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92E09" w:rsidRDefault="00E62790" w:rsidP="0067245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Гипотеза: Я предполагаю, что молоко разных фирм отличаются по качеству, и это, вероятно, отражается на вкусе.</w:t>
      </w:r>
    </w:p>
    <w:p w:rsidR="00E92E09" w:rsidRDefault="00E62790" w:rsidP="0067245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предполагаю, что, если я разберусь с качеством молока, смогу рекомендовать молоко определенной фирмы с наилучшими качествами своим знакомым.</w:t>
      </w:r>
    </w:p>
    <w:p w:rsidR="00E92E09" w:rsidRDefault="00E62790" w:rsidP="0067245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Задачи:</w:t>
      </w:r>
    </w:p>
    <w:p w:rsidR="00E92E09" w:rsidRDefault="00E62790" w:rsidP="00672455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Выяснить, что из себя представляет молоко и какими полезными качествами обладает.</w:t>
      </w:r>
    </w:p>
    <w:p w:rsidR="00E92E09" w:rsidRDefault="00E62790" w:rsidP="00672455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Определить качество молока, таких фирм, как «Княгинино», «Агуша», «Приволжское» с помощью </w:t>
      </w:r>
      <w:r w:rsidR="004F7F8C">
        <w:rPr>
          <w:rFonts w:ascii="Times New Roman" w:hAnsi="Times New Roman"/>
          <w:sz w:val="28"/>
        </w:rPr>
        <w:t>экспериментальных методов.</w:t>
      </w:r>
    </w:p>
    <w:p w:rsidR="00E92E09" w:rsidRDefault="00E62790" w:rsidP="00672455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Выяснить, как оценят люди вкусовые кач</w:t>
      </w:r>
      <w:r w:rsidR="00D11566">
        <w:rPr>
          <w:rFonts w:ascii="Times New Roman" w:hAnsi="Times New Roman"/>
          <w:sz w:val="28"/>
        </w:rPr>
        <w:t>ества</w:t>
      </w:r>
      <w:r w:rsidR="00D11566" w:rsidRPr="00D11566">
        <w:rPr>
          <w:rFonts w:ascii="Times New Roman" w:hAnsi="Times New Roman"/>
          <w:sz w:val="28"/>
        </w:rPr>
        <w:t xml:space="preserve"> </w:t>
      </w:r>
      <w:r w:rsidR="00D11566">
        <w:rPr>
          <w:rFonts w:ascii="Times New Roman" w:hAnsi="Times New Roman"/>
          <w:sz w:val="28"/>
        </w:rPr>
        <w:t xml:space="preserve">молока исследуемых фирм </w:t>
      </w:r>
      <w:r>
        <w:rPr>
          <w:rFonts w:ascii="Times New Roman" w:hAnsi="Times New Roman"/>
          <w:sz w:val="28"/>
        </w:rPr>
        <w:t xml:space="preserve">методом дегустации. </w:t>
      </w:r>
    </w:p>
    <w:p w:rsidR="004F7F8C" w:rsidRDefault="004F7F8C" w:rsidP="00672455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bookmarkEnd w:id="1"/>
    <w:p w:rsidR="004F7F8C" w:rsidRDefault="004F7F8C" w:rsidP="00672455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4F7F8C" w:rsidRDefault="004F7F8C" w:rsidP="00672455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4F7F8C" w:rsidRDefault="004F7F8C" w:rsidP="00672455">
      <w:pPr>
        <w:spacing w:after="0"/>
        <w:jc w:val="both"/>
        <w:rPr>
          <w:rFonts w:ascii="Times New Roman" w:hAnsi="Times New Roman"/>
          <w:sz w:val="28"/>
        </w:rPr>
      </w:pPr>
    </w:p>
    <w:p w:rsidR="004F7F8C" w:rsidRDefault="004F7F8C" w:rsidP="002A1C18">
      <w:pPr>
        <w:spacing w:after="0"/>
        <w:rPr>
          <w:rFonts w:ascii="Times New Roman" w:hAnsi="Times New Roman"/>
          <w:sz w:val="28"/>
        </w:rPr>
      </w:pPr>
    </w:p>
    <w:p w:rsidR="002A1C18" w:rsidRPr="002A1C18" w:rsidRDefault="002A1C18" w:rsidP="002A1C18">
      <w:pPr>
        <w:spacing w:after="0"/>
        <w:rPr>
          <w:rFonts w:ascii="Times New Roman" w:hAnsi="Times New Roman"/>
          <w:sz w:val="28"/>
        </w:rPr>
      </w:pPr>
    </w:p>
    <w:p w:rsidR="004F7F8C" w:rsidRPr="00340176" w:rsidRDefault="00E048AD" w:rsidP="0067245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 </w:t>
      </w:r>
      <w:r w:rsidR="004F7F8C" w:rsidRPr="00340176">
        <w:rPr>
          <w:rFonts w:ascii="Times New Roman" w:hAnsi="Times New Roman"/>
          <w:b/>
          <w:sz w:val="28"/>
          <w:szCs w:val="28"/>
        </w:rPr>
        <w:t>Анализ литературы</w:t>
      </w:r>
    </w:p>
    <w:p w:rsidR="004F7F8C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546F">
        <w:rPr>
          <w:rFonts w:ascii="Times New Roman" w:hAnsi="Times New Roman"/>
          <w:sz w:val="28"/>
          <w:szCs w:val="28"/>
        </w:rPr>
        <w:t>1. Моло</w:t>
      </w:r>
      <w:r>
        <w:rPr>
          <w:rFonts w:ascii="Times New Roman" w:hAnsi="Times New Roman"/>
          <w:sz w:val="28"/>
          <w:szCs w:val="28"/>
        </w:rPr>
        <w:t xml:space="preserve">ко – это питательная жидкость, </w:t>
      </w:r>
      <w:r w:rsidRPr="005F546F">
        <w:rPr>
          <w:rFonts w:ascii="Times New Roman" w:hAnsi="Times New Roman"/>
          <w:sz w:val="28"/>
          <w:szCs w:val="28"/>
        </w:rPr>
        <w:t xml:space="preserve">которая вырабатывается самками млекопитающих. Внешний вид </w:t>
      </w:r>
      <w:r w:rsidR="00E048AD">
        <w:rPr>
          <w:rFonts w:ascii="Times New Roman" w:hAnsi="Times New Roman"/>
          <w:sz w:val="28"/>
          <w:szCs w:val="28"/>
        </w:rPr>
        <w:t>–</w:t>
      </w:r>
      <w:r w:rsidRPr="005F546F">
        <w:rPr>
          <w:rFonts w:ascii="Times New Roman" w:hAnsi="Times New Roman"/>
          <w:sz w:val="28"/>
          <w:szCs w:val="28"/>
        </w:rPr>
        <w:t xml:space="preserve"> однородная жидкость белого цвета со слегка желтоватым оттенком [1, 2].</w:t>
      </w:r>
      <w:r>
        <w:rPr>
          <w:rFonts w:ascii="Times New Roman" w:hAnsi="Times New Roman"/>
          <w:sz w:val="28"/>
          <w:szCs w:val="28"/>
        </w:rPr>
        <w:t xml:space="preserve"> Оно образуется в молочных железах животного для выкармливания детёнышей.</w:t>
      </w:r>
    </w:p>
    <w:p w:rsidR="004F7F8C" w:rsidRPr="00012CFE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501AA">
        <w:rPr>
          <w:rFonts w:ascii="Times New Roman" w:hAnsi="Times New Roman"/>
          <w:sz w:val="28"/>
          <w:szCs w:val="28"/>
        </w:rPr>
        <w:t xml:space="preserve">  </w:t>
      </w:r>
      <w:r w:rsidRPr="0071528D">
        <w:rPr>
          <w:rFonts w:ascii="Times New Roman" w:hAnsi="Times New Roman"/>
          <w:sz w:val="28"/>
          <w:szCs w:val="28"/>
        </w:rPr>
        <w:t>Молоко состоит из воды (до 88% от общего объёма) и сухого остатка (жир, белки, молочный сахар, минеральные соли, микроэлементы, азотистые вещества, витамины, ферменты, гормоны)</w:t>
      </w:r>
      <w:r w:rsidRPr="0054598B">
        <w:rPr>
          <w:rFonts w:ascii="Times New Roman" w:hAnsi="Times New Roman"/>
          <w:sz w:val="28"/>
          <w:szCs w:val="28"/>
        </w:rPr>
        <w:t>[1]</w:t>
      </w:r>
      <w:r w:rsidRPr="0071528D">
        <w:rPr>
          <w:rFonts w:ascii="Times New Roman" w:hAnsi="Times New Roman"/>
          <w:sz w:val="28"/>
          <w:szCs w:val="28"/>
        </w:rPr>
        <w:t>.</w:t>
      </w:r>
    </w:p>
    <w:p w:rsidR="004F7F8C" w:rsidRDefault="004F7F8C" w:rsidP="003401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Молоко – многокомпонентный продукт, состоящий как из органических– белков, жиров, углеводов, так и минеральных веществ.</w:t>
      </w:r>
    </w:p>
    <w:p w:rsidR="004F7F8C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C7">
        <w:rPr>
          <w:rFonts w:ascii="Times New Roman" w:hAnsi="Times New Roman"/>
          <w:sz w:val="28"/>
          <w:szCs w:val="28"/>
        </w:rPr>
        <w:t xml:space="preserve">Содержание белка в молоке примерно около 4%. В его состав входит 80% </w:t>
      </w:r>
      <w:r w:rsidRPr="00ED441D">
        <w:rPr>
          <w:rFonts w:ascii="Times New Roman" w:hAnsi="Times New Roman"/>
          <w:sz w:val="28"/>
          <w:szCs w:val="28"/>
        </w:rPr>
        <w:t>казеина</w:t>
      </w:r>
      <w:r w:rsidRPr="00F402C7">
        <w:rPr>
          <w:rFonts w:ascii="Times New Roman" w:hAnsi="Times New Roman"/>
          <w:sz w:val="28"/>
          <w:szCs w:val="28"/>
        </w:rPr>
        <w:t xml:space="preserve">, 10% </w:t>
      </w:r>
      <w:r w:rsidRPr="00ED441D">
        <w:rPr>
          <w:rFonts w:ascii="Times New Roman" w:hAnsi="Times New Roman"/>
          <w:sz w:val="28"/>
          <w:szCs w:val="28"/>
        </w:rPr>
        <w:t>альбумина</w:t>
      </w:r>
      <w:r w:rsidRPr="00F402C7">
        <w:rPr>
          <w:rFonts w:ascii="Times New Roman" w:hAnsi="Times New Roman"/>
          <w:sz w:val="28"/>
          <w:szCs w:val="28"/>
        </w:rPr>
        <w:t xml:space="preserve"> и 10% </w:t>
      </w:r>
      <w:r w:rsidRPr="00ED441D">
        <w:rPr>
          <w:rFonts w:ascii="Times New Roman" w:hAnsi="Times New Roman"/>
          <w:sz w:val="28"/>
          <w:szCs w:val="28"/>
        </w:rPr>
        <w:t>глобулина</w:t>
      </w:r>
      <w:r w:rsidRPr="00F402C7">
        <w:rPr>
          <w:rFonts w:ascii="Times New Roman" w:hAnsi="Times New Roman"/>
          <w:sz w:val="28"/>
          <w:szCs w:val="28"/>
        </w:rPr>
        <w:t>. Данные цифры изменяются и зависят от различных факторов, таких как состояние животного, время лактации и многих других</w:t>
      </w:r>
      <w:r w:rsidRPr="00EB549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</w:t>
      </w:r>
      <w:r w:rsidRPr="00EB5495">
        <w:rPr>
          <w:rFonts w:ascii="Times New Roman" w:hAnsi="Times New Roman"/>
          <w:sz w:val="28"/>
          <w:szCs w:val="28"/>
        </w:rPr>
        <w:t>]</w:t>
      </w:r>
      <w:r w:rsidRPr="00F402C7">
        <w:rPr>
          <w:rFonts w:ascii="Times New Roman" w:hAnsi="Times New Roman"/>
          <w:sz w:val="28"/>
          <w:szCs w:val="28"/>
        </w:rPr>
        <w:t xml:space="preserve">. </w:t>
      </w:r>
    </w:p>
    <w:p w:rsidR="004F7F8C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C7">
        <w:rPr>
          <w:rFonts w:ascii="Times New Roman" w:hAnsi="Times New Roman"/>
          <w:sz w:val="28"/>
          <w:szCs w:val="28"/>
        </w:rPr>
        <w:t>Казеин способен к коагуляции, что завис</w:t>
      </w:r>
      <w:r>
        <w:rPr>
          <w:rFonts w:ascii="Times New Roman" w:hAnsi="Times New Roman"/>
          <w:sz w:val="28"/>
          <w:szCs w:val="28"/>
        </w:rPr>
        <w:t>ит от действия молочной кислоты</w:t>
      </w:r>
      <w:r w:rsidR="00D11566">
        <w:rPr>
          <w:rFonts w:ascii="Times New Roman" w:hAnsi="Times New Roman"/>
          <w:sz w:val="28"/>
          <w:szCs w:val="28"/>
        </w:rPr>
        <w:t xml:space="preserve"> </w:t>
      </w:r>
      <w:r w:rsidRPr="00EB549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</w:t>
      </w:r>
      <w:r w:rsidRPr="00EB5495">
        <w:rPr>
          <w:rFonts w:ascii="Times New Roman" w:hAnsi="Times New Roman"/>
          <w:sz w:val="28"/>
          <w:szCs w:val="28"/>
        </w:rPr>
        <w:t>]</w:t>
      </w:r>
      <w:r w:rsidRPr="00F402C7">
        <w:rPr>
          <w:rFonts w:ascii="Times New Roman" w:hAnsi="Times New Roman"/>
          <w:sz w:val="28"/>
          <w:szCs w:val="28"/>
        </w:rPr>
        <w:t>.</w:t>
      </w:r>
    </w:p>
    <w:p w:rsidR="004F7F8C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C7">
        <w:rPr>
          <w:rFonts w:ascii="Times New Roman" w:hAnsi="Times New Roman"/>
          <w:sz w:val="28"/>
          <w:szCs w:val="28"/>
        </w:rPr>
        <w:t>Альбу</w:t>
      </w:r>
      <w:r>
        <w:rPr>
          <w:rFonts w:ascii="Times New Roman" w:hAnsi="Times New Roman"/>
          <w:sz w:val="28"/>
          <w:szCs w:val="28"/>
        </w:rPr>
        <w:t>мин</w:t>
      </w:r>
      <w:r w:rsidRPr="00F402C7">
        <w:rPr>
          <w:rFonts w:ascii="Times New Roman" w:hAnsi="Times New Roman"/>
          <w:sz w:val="28"/>
          <w:szCs w:val="28"/>
        </w:rPr>
        <w:t xml:space="preserve"> находится в молоке в растворенном состоянии и будет выпадать в осадок при большой температуре. Только для альбумина свойственно содержание такой аминокислоты, как </w:t>
      </w:r>
      <w:r w:rsidRPr="00ED441D">
        <w:rPr>
          <w:rFonts w:ascii="Times New Roman" w:hAnsi="Times New Roman"/>
          <w:sz w:val="28"/>
          <w:szCs w:val="28"/>
        </w:rPr>
        <w:t>триптофан,</w:t>
      </w:r>
      <w:r w:rsidRPr="00F402C7">
        <w:rPr>
          <w:rFonts w:ascii="Times New Roman" w:hAnsi="Times New Roman"/>
          <w:sz w:val="28"/>
          <w:szCs w:val="28"/>
        </w:rPr>
        <w:t xml:space="preserve"> которая составляет около 7</w:t>
      </w:r>
      <w:r>
        <w:rPr>
          <w:rFonts w:ascii="Times New Roman" w:hAnsi="Times New Roman"/>
          <w:sz w:val="28"/>
          <w:szCs w:val="28"/>
        </w:rPr>
        <w:t>%, ни один белок его не содержит</w:t>
      </w:r>
      <w:r w:rsidR="00D11566">
        <w:rPr>
          <w:rFonts w:ascii="Times New Roman" w:hAnsi="Times New Roman"/>
          <w:sz w:val="28"/>
          <w:szCs w:val="28"/>
        </w:rPr>
        <w:t xml:space="preserve"> </w:t>
      </w:r>
      <w:r w:rsidRPr="00EB549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</w:t>
      </w:r>
      <w:r w:rsidRPr="00EB5495">
        <w:rPr>
          <w:rFonts w:ascii="Times New Roman" w:hAnsi="Times New Roman"/>
          <w:sz w:val="28"/>
          <w:szCs w:val="28"/>
        </w:rPr>
        <w:t>]</w:t>
      </w:r>
      <w:r w:rsidRPr="00F402C7">
        <w:rPr>
          <w:rFonts w:ascii="Times New Roman" w:hAnsi="Times New Roman"/>
          <w:sz w:val="28"/>
          <w:szCs w:val="28"/>
        </w:rPr>
        <w:t>.</w:t>
      </w:r>
    </w:p>
    <w:p w:rsidR="004F7F8C" w:rsidRPr="00ED441D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C7">
        <w:rPr>
          <w:rFonts w:ascii="Times New Roman" w:hAnsi="Times New Roman"/>
          <w:sz w:val="28"/>
          <w:szCs w:val="28"/>
        </w:rPr>
        <w:t>Глобулин находится в молоке в</w:t>
      </w:r>
      <w:r>
        <w:rPr>
          <w:rFonts w:ascii="Times New Roman" w:hAnsi="Times New Roman"/>
          <w:sz w:val="28"/>
          <w:szCs w:val="28"/>
        </w:rPr>
        <w:t xml:space="preserve"> растворенном состоянии. Он так</w:t>
      </w:r>
      <w:r w:rsidRPr="00F402C7">
        <w:rPr>
          <w:rFonts w:ascii="Times New Roman" w:hAnsi="Times New Roman"/>
          <w:sz w:val="28"/>
          <w:szCs w:val="28"/>
        </w:rPr>
        <w:t>же начинает свѐртывание при большо</w:t>
      </w:r>
      <w:r>
        <w:rPr>
          <w:rFonts w:ascii="Times New Roman" w:hAnsi="Times New Roman"/>
          <w:sz w:val="28"/>
          <w:szCs w:val="28"/>
        </w:rPr>
        <w:t>й температуре свыше 70 градусов и</w:t>
      </w:r>
      <w:r w:rsidRPr="00F402C7">
        <w:rPr>
          <w:rFonts w:ascii="Times New Roman" w:hAnsi="Times New Roman"/>
          <w:sz w:val="28"/>
          <w:szCs w:val="28"/>
        </w:rPr>
        <w:t xml:space="preserve"> в кислой среде. </w:t>
      </w:r>
      <w:r w:rsidRPr="00ED441D">
        <w:rPr>
          <w:rFonts w:ascii="Times New Roman" w:hAnsi="Times New Roman"/>
          <w:sz w:val="28"/>
          <w:szCs w:val="28"/>
        </w:rPr>
        <w:t>По химическому составу альбумин схож с глобулином. Данные белки являются носителями иммунных свойств [2].</w:t>
      </w:r>
    </w:p>
    <w:p w:rsidR="004F7F8C" w:rsidRPr="00ED441D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441D">
        <w:rPr>
          <w:rFonts w:ascii="Times New Roman" w:hAnsi="Times New Roman"/>
          <w:sz w:val="28"/>
          <w:szCs w:val="28"/>
        </w:rPr>
        <w:t xml:space="preserve">Белок молока – лактоферрин – относится к естественным антибиотикам. Функциональное назначение его – транспортирование и регулирование поступления железа [3]. </w:t>
      </w:r>
    </w:p>
    <w:p w:rsidR="004F7F8C" w:rsidRPr="00ED441D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441D">
        <w:rPr>
          <w:rFonts w:ascii="Times New Roman" w:hAnsi="Times New Roman"/>
          <w:sz w:val="28"/>
          <w:szCs w:val="28"/>
        </w:rPr>
        <w:t xml:space="preserve">Молочное сырье служит также источником получения ангиогенина для производства различных биологически активных пищевых добавок. </w:t>
      </w:r>
      <w:r w:rsidRPr="00ED441D">
        <w:rPr>
          <w:rFonts w:ascii="Times New Roman" w:hAnsi="Times New Roman"/>
          <w:sz w:val="28"/>
          <w:szCs w:val="28"/>
        </w:rPr>
        <w:lastRenderedPageBreak/>
        <w:t xml:space="preserve">Ангиогенин – белковый фактор, активный в поддержании гомеостаза (постоянства внутренней среды организма) организма [3]. </w:t>
      </w:r>
    </w:p>
    <w:p w:rsidR="004F7F8C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441D">
        <w:rPr>
          <w:rFonts w:ascii="Times New Roman" w:hAnsi="Times New Roman"/>
          <w:sz w:val="28"/>
          <w:szCs w:val="28"/>
        </w:rPr>
        <w:t>Молоко особенно ценно тем, что это естественный источник кальция (обладающего радиопротекторными свойствами, предупреждающего накопление в костной ткани стронция 90), а также молочного жира, характеризующегося атерогенным действием, кроме того, оно служит источником энергии и носителем незаменимых жирных кислот</w:t>
      </w:r>
      <w:r w:rsidR="00D11566">
        <w:rPr>
          <w:rFonts w:ascii="Times New Roman" w:hAnsi="Times New Roman"/>
          <w:sz w:val="28"/>
          <w:szCs w:val="28"/>
        </w:rPr>
        <w:t xml:space="preserve"> </w:t>
      </w:r>
      <w:r w:rsidRPr="00ED441D">
        <w:rPr>
          <w:rFonts w:ascii="Times New Roman" w:hAnsi="Times New Roman"/>
          <w:sz w:val="28"/>
          <w:szCs w:val="28"/>
        </w:rPr>
        <w:t>[</w:t>
      </w:r>
      <w:r w:rsidRPr="00471EF3">
        <w:rPr>
          <w:rFonts w:ascii="Times New Roman" w:hAnsi="Times New Roman"/>
          <w:sz w:val="28"/>
          <w:szCs w:val="28"/>
        </w:rPr>
        <w:t>3]</w:t>
      </w:r>
      <w:r w:rsidRPr="00EB5495">
        <w:rPr>
          <w:rFonts w:ascii="Times New Roman" w:hAnsi="Times New Roman"/>
          <w:sz w:val="28"/>
          <w:szCs w:val="28"/>
        </w:rPr>
        <w:t>.</w:t>
      </w:r>
    </w:p>
    <w:p w:rsidR="004F7F8C" w:rsidRPr="00471EF3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6FDE">
        <w:rPr>
          <w:rFonts w:ascii="Times New Roman" w:hAnsi="Times New Roman"/>
          <w:sz w:val="28"/>
          <w:szCs w:val="28"/>
        </w:rPr>
        <w:t>Жир молока содержит биологически активные жирные кислоты и является хорошим источником витаминов А и В[1].</w:t>
      </w:r>
    </w:p>
    <w:p w:rsidR="004F7F8C" w:rsidRPr="00870C83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Лактоза, или иначе, молочный сахар, </w:t>
      </w:r>
      <w:r w:rsidRPr="00471EF3">
        <w:rPr>
          <w:rFonts w:ascii="Times New Roman" w:hAnsi="Times New Roman"/>
          <w:sz w:val="28"/>
          <w:szCs w:val="28"/>
        </w:rPr>
        <w:t>может находиться только в молоке. Является одним из важнейших источников питания молочнокислых бактерий, которые могут сбраживат</w:t>
      </w:r>
      <w:r>
        <w:rPr>
          <w:rFonts w:ascii="Times New Roman" w:hAnsi="Times New Roman"/>
          <w:sz w:val="28"/>
          <w:szCs w:val="28"/>
        </w:rPr>
        <w:t>ь глюкозу до образования кислот</w:t>
      </w:r>
      <w:r w:rsidR="00D11566">
        <w:rPr>
          <w:rFonts w:ascii="Times New Roman" w:hAnsi="Times New Roman"/>
          <w:sz w:val="28"/>
          <w:szCs w:val="28"/>
        </w:rPr>
        <w:t xml:space="preserve"> </w:t>
      </w:r>
      <w:r w:rsidRPr="00870C8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</w:t>
      </w:r>
      <w:r w:rsidRPr="00870C8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D441D">
        <w:rPr>
          <w:rFonts w:ascii="Times New Roman" w:hAnsi="Times New Roman"/>
          <w:sz w:val="28"/>
          <w:szCs w:val="28"/>
        </w:rPr>
        <w:t>Лактоза, уникальный углевод молока, при ферментации трансформируется в молочную кислоту, подавляющую развитие патогенной микрофлоры, что обеспечивает нормальное функционирование желудочно-кишечного тракта</w:t>
      </w:r>
      <w:r w:rsidR="00D11566">
        <w:rPr>
          <w:rFonts w:ascii="Times New Roman" w:hAnsi="Times New Roman"/>
          <w:sz w:val="28"/>
          <w:szCs w:val="28"/>
        </w:rPr>
        <w:t xml:space="preserve"> </w:t>
      </w:r>
      <w:r w:rsidRPr="00870C8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</w:t>
      </w:r>
      <w:r w:rsidRPr="00870C83">
        <w:rPr>
          <w:rFonts w:ascii="Times New Roman" w:hAnsi="Times New Roman"/>
          <w:sz w:val="28"/>
          <w:szCs w:val="28"/>
        </w:rPr>
        <w:t>].</w:t>
      </w:r>
      <w:r>
        <w:rPr>
          <w:rFonts w:ascii="Times New Roman" w:hAnsi="Times New Roman"/>
          <w:sz w:val="28"/>
          <w:szCs w:val="28"/>
        </w:rPr>
        <w:t xml:space="preserve"> Ее называют молочным сахаром и состоит из молекул глюкозы и галактозы.</w:t>
      </w:r>
    </w:p>
    <w:p w:rsidR="004F7F8C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C83">
        <w:rPr>
          <w:rFonts w:ascii="Times New Roman" w:hAnsi="Times New Roman"/>
          <w:sz w:val="28"/>
          <w:szCs w:val="28"/>
        </w:rPr>
        <w:t>Благоприятен для организма витаминный и минеральный состав</w:t>
      </w:r>
      <w:r w:rsidR="00D11566">
        <w:rPr>
          <w:rFonts w:ascii="Times New Roman" w:hAnsi="Times New Roman"/>
          <w:sz w:val="28"/>
          <w:szCs w:val="28"/>
        </w:rPr>
        <w:t xml:space="preserve"> </w:t>
      </w:r>
      <w:r w:rsidR="00CE2A2C">
        <w:rPr>
          <w:rFonts w:ascii="Times New Roman" w:hAnsi="Times New Roman"/>
          <w:sz w:val="28"/>
          <w:szCs w:val="28"/>
        </w:rPr>
        <w:t>м</w:t>
      </w:r>
      <w:r w:rsidRPr="00870C83">
        <w:rPr>
          <w:rFonts w:ascii="Times New Roman" w:hAnsi="Times New Roman"/>
          <w:sz w:val="28"/>
          <w:szCs w:val="28"/>
        </w:rPr>
        <w:t>олока</w:t>
      </w:r>
      <w:r w:rsidR="00D11566">
        <w:rPr>
          <w:rFonts w:ascii="Times New Roman" w:hAnsi="Times New Roman"/>
          <w:sz w:val="28"/>
          <w:szCs w:val="28"/>
        </w:rPr>
        <w:t xml:space="preserve"> </w:t>
      </w:r>
      <w:r w:rsidRPr="00012CF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</w:t>
      </w:r>
      <w:r w:rsidRPr="00012CFE">
        <w:rPr>
          <w:rFonts w:ascii="Times New Roman" w:hAnsi="Times New Roman"/>
          <w:sz w:val="28"/>
          <w:szCs w:val="28"/>
        </w:rPr>
        <w:t>]</w:t>
      </w:r>
      <w:r w:rsidR="0081496B" w:rsidRPr="0081496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012CFE">
        <w:rPr>
          <w:rFonts w:ascii="Times New Roman" w:hAnsi="Times New Roman"/>
          <w:sz w:val="28"/>
          <w:szCs w:val="28"/>
        </w:rPr>
        <w:t xml:space="preserve"> молоке присутствуют ви</w:t>
      </w:r>
      <w:r>
        <w:rPr>
          <w:rFonts w:ascii="Times New Roman" w:hAnsi="Times New Roman"/>
          <w:sz w:val="28"/>
          <w:szCs w:val="28"/>
        </w:rPr>
        <w:t>тамины A, D, Е, С, В12, РР, К</w:t>
      </w:r>
      <w:r w:rsidRPr="00012CFE">
        <w:rPr>
          <w:rFonts w:ascii="Times New Roman" w:hAnsi="Times New Roman"/>
          <w:sz w:val="28"/>
          <w:szCs w:val="28"/>
        </w:rPr>
        <w:t>. Они являются катализаторами и участвуют в обмене веществ, их содержание завис</w:t>
      </w:r>
      <w:r>
        <w:rPr>
          <w:rFonts w:ascii="Times New Roman" w:hAnsi="Times New Roman"/>
          <w:sz w:val="28"/>
          <w:szCs w:val="28"/>
        </w:rPr>
        <w:t>ит от породы животного, условий</w:t>
      </w:r>
      <w:r w:rsidRPr="00012CFE">
        <w:rPr>
          <w:rFonts w:ascii="Times New Roman" w:hAnsi="Times New Roman"/>
          <w:sz w:val="28"/>
          <w:szCs w:val="28"/>
        </w:rPr>
        <w:t xml:space="preserve"> хранения и качества корма.</w:t>
      </w:r>
    </w:p>
    <w:p w:rsidR="004F7F8C" w:rsidRPr="00012CFE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молоке содержатся такие ферменты, как лакта</w:t>
      </w:r>
      <w:r w:rsidRPr="00012CFE">
        <w:rPr>
          <w:rFonts w:ascii="Times New Roman" w:hAnsi="Times New Roman"/>
          <w:sz w:val="28"/>
          <w:szCs w:val="28"/>
        </w:rPr>
        <w:t>за, фосфатаза, липаза, протеаза, амилаза.</w:t>
      </w:r>
    </w:p>
    <w:p w:rsidR="004F7F8C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CFE">
        <w:rPr>
          <w:rFonts w:ascii="Times New Roman" w:hAnsi="Times New Roman"/>
          <w:sz w:val="28"/>
          <w:szCs w:val="28"/>
        </w:rPr>
        <w:t>Кислотность молока связана с химическим составом молока, который включает органические кислоты, их кислые соли, а также белки, в состав которых входят дикарбоновые аминокислоты</w:t>
      </w:r>
      <w:r>
        <w:rPr>
          <w:rFonts w:ascii="Times New Roman" w:hAnsi="Times New Roman"/>
          <w:sz w:val="28"/>
          <w:szCs w:val="28"/>
        </w:rPr>
        <w:t xml:space="preserve"> [2</w:t>
      </w:r>
      <w:r w:rsidRPr="00012CFE">
        <w:rPr>
          <w:rFonts w:ascii="Times New Roman" w:hAnsi="Times New Roman"/>
          <w:sz w:val="28"/>
          <w:szCs w:val="28"/>
        </w:rPr>
        <w:t>].</w:t>
      </w:r>
    </w:p>
    <w:p w:rsidR="004F7F8C" w:rsidRPr="0071528D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528D">
        <w:rPr>
          <w:rFonts w:ascii="Times New Roman" w:hAnsi="Times New Roman"/>
          <w:sz w:val="28"/>
          <w:szCs w:val="28"/>
        </w:rPr>
        <w:t xml:space="preserve">Минеральные </w:t>
      </w:r>
      <w:r>
        <w:rPr>
          <w:rFonts w:ascii="Times New Roman" w:hAnsi="Times New Roman"/>
          <w:sz w:val="28"/>
          <w:szCs w:val="28"/>
        </w:rPr>
        <w:t xml:space="preserve">вещества в молоке представлены </w:t>
      </w:r>
      <w:r w:rsidRPr="0071528D">
        <w:rPr>
          <w:rFonts w:ascii="Times New Roman" w:hAnsi="Times New Roman"/>
          <w:sz w:val="28"/>
          <w:szCs w:val="28"/>
        </w:rPr>
        <w:t>кальцием, фосфором, которые находятся в нём в виде н</w:t>
      </w:r>
      <w:r>
        <w:rPr>
          <w:rFonts w:ascii="Times New Roman" w:hAnsi="Times New Roman"/>
          <w:sz w:val="28"/>
          <w:szCs w:val="28"/>
        </w:rPr>
        <w:t>еорганических солей, легко усваивае</w:t>
      </w:r>
      <w:r w:rsidRPr="0071528D">
        <w:rPr>
          <w:rFonts w:ascii="Times New Roman" w:hAnsi="Times New Roman"/>
          <w:sz w:val="28"/>
          <w:szCs w:val="28"/>
        </w:rPr>
        <w:t>мых организмом</w:t>
      </w:r>
      <w:r w:rsidRPr="0054598B">
        <w:rPr>
          <w:rFonts w:ascii="Times New Roman" w:hAnsi="Times New Roman"/>
          <w:sz w:val="28"/>
          <w:szCs w:val="28"/>
        </w:rPr>
        <w:t>[1]</w:t>
      </w:r>
      <w:r w:rsidRPr="0071528D">
        <w:rPr>
          <w:rFonts w:ascii="Times New Roman" w:hAnsi="Times New Roman"/>
          <w:sz w:val="28"/>
          <w:szCs w:val="28"/>
        </w:rPr>
        <w:t xml:space="preserve">. </w:t>
      </w:r>
    </w:p>
    <w:p w:rsidR="004F7F8C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528D">
        <w:rPr>
          <w:rFonts w:ascii="Times New Roman" w:hAnsi="Times New Roman"/>
          <w:sz w:val="28"/>
          <w:szCs w:val="28"/>
        </w:rPr>
        <w:lastRenderedPageBreak/>
        <w:t xml:space="preserve">С химической точки зрения молоко – это полидисперсная система, включающая в себя </w:t>
      </w:r>
      <w:r>
        <w:rPr>
          <w:rFonts w:ascii="Times New Roman" w:hAnsi="Times New Roman"/>
          <w:sz w:val="28"/>
          <w:szCs w:val="28"/>
        </w:rPr>
        <w:t xml:space="preserve">вещества, находящиеся в разных </w:t>
      </w:r>
      <w:r w:rsidRPr="0071528D">
        <w:rPr>
          <w:rFonts w:ascii="Times New Roman" w:hAnsi="Times New Roman"/>
          <w:sz w:val="28"/>
          <w:szCs w:val="28"/>
        </w:rPr>
        <w:t xml:space="preserve">состояниях: ионно-молекулярном (лактоза, минеральные соли), коллоидном (фосфат кальция, белки) и грубодисперсном (жир). То есть, все составляющие молока находятся в растворённом виде. </w:t>
      </w:r>
      <w:r w:rsidRPr="0054598B">
        <w:rPr>
          <w:rFonts w:ascii="Times New Roman" w:hAnsi="Times New Roman"/>
          <w:sz w:val="28"/>
          <w:szCs w:val="28"/>
        </w:rPr>
        <w:t>[1]</w:t>
      </w:r>
      <w:r w:rsidRPr="0071528D">
        <w:rPr>
          <w:rFonts w:ascii="Times New Roman" w:hAnsi="Times New Roman"/>
          <w:sz w:val="28"/>
          <w:szCs w:val="28"/>
        </w:rPr>
        <w:t>.</w:t>
      </w:r>
    </w:p>
    <w:p w:rsidR="0081496B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441D">
        <w:rPr>
          <w:rFonts w:ascii="Times New Roman" w:hAnsi="Times New Roman"/>
          <w:sz w:val="28"/>
          <w:szCs w:val="28"/>
        </w:rPr>
        <w:t xml:space="preserve">Таким образом, в молоке содержится большое количество белков, жиров, ферментов и витаминов, так необходимых человеку для поддержания здоровья. Молоко </w:t>
      </w:r>
      <w:r w:rsidR="00CE2A2C">
        <w:rPr>
          <w:rFonts w:ascii="Times New Roman" w:hAnsi="Times New Roman"/>
          <w:sz w:val="28"/>
          <w:szCs w:val="28"/>
        </w:rPr>
        <w:t>является продуктом</w:t>
      </w:r>
      <w:r w:rsidRPr="00ED441D">
        <w:rPr>
          <w:rFonts w:ascii="Times New Roman" w:hAnsi="Times New Roman"/>
          <w:sz w:val="28"/>
          <w:szCs w:val="28"/>
        </w:rPr>
        <w:t>, богатым полезными</w:t>
      </w:r>
      <w:r w:rsidR="00CE2A2C">
        <w:rPr>
          <w:rFonts w:ascii="Times New Roman" w:hAnsi="Times New Roman"/>
          <w:sz w:val="28"/>
          <w:szCs w:val="28"/>
        </w:rPr>
        <w:t xml:space="preserve"> веществами</w:t>
      </w:r>
      <w:r w:rsidR="0081496B">
        <w:rPr>
          <w:rFonts w:ascii="Times New Roman" w:hAnsi="Times New Roman"/>
          <w:sz w:val="28"/>
          <w:szCs w:val="28"/>
        </w:rPr>
        <w:t>.</w:t>
      </w:r>
    </w:p>
    <w:p w:rsidR="004F7F8C" w:rsidRPr="00ED441D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441D">
        <w:rPr>
          <w:rFonts w:ascii="Times New Roman" w:hAnsi="Times New Roman"/>
          <w:sz w:val="28"/>
          <w:szCs w:val="28"/>
        </w:rPr>
        <w:t>Павлов указывал на то, что молоко обладает способностью самостоятельно, без участия коры головного мозга и при отсутствии аппетита, возбуждать пищеварительный тракт, вызывать отделение пищеварительных соков и усваиваться, «без чего не может происходить переваривание другой пищи»; этим обусловливаются особо целебные свойства молока для больных и ослабленных организмов; кроме того, белки молока легче и полнее усваиваются, чем белки других продуктов, и способствуют усвоению последних. [1]</w:t>
      </w:r>
    </w:p>
    <w:p w:rsidR="00ED441D" w:rsidRDefault="004F7F8C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278E">
        <w:rPr>
          <w:rFonts w:ascii="Times New Roman" w:hAnsi="Times New Roman"/>
          <w:sz w:val="28"/>
          <w:szCs w:val="28"/>
        </w:rPr>
        <w:t>Ещё в Древней Греции Гиппократ заявлял, что совершеннее молока питания нет. Этот продукт вобрал в себя силу природы, её энергию и исключительную питательную ценность. Ведь все составляющие молока исключительно полезны для сбалансированного питания людей. Этот легкоусвояемый продукт рекомендуют для питания людей всех возрастов. А особенно он незаменим в питании детей (после грудного вскармливания), беременных женщин и кормящих мам, людей, у которых есть пробл</w:t>
      </w:r>
      <w:r w:rsidR="00CE2A2C">
        <w:rPr>
          <w:rFonts w:ascii="Times New Roman" w:hAnsi="Times New Roman"/>
          <w:sz w:val="28"/>
          <w:szCs w:val="28"/>
        </w:rPr>
        <w:t>емы со здоровьем, пожилых людей</w:t>
      </w:r>
      <w:r>
        <w:rPr>
          <w:rFonts w:ascii="Times New Roman" w:hAnsi="Times New Roman"/>
          <w:sz w:val="28"/>
          <w:szCs w:val="28"/>
        </w:rPr>
        <w:t xml:space="preserve"> [</w:t>
      </w:r>
      <w:r w:rsidRPr="00BA278E">
        <w:rPr>
          <w:rFonts w:ascii="Times New Roman" w:hAnsi="Times New Roman"/>
          <w:sz w:val="28"/>
          <w:szCs w:val="28"/>
        </w:rPr>
        <w:t>1]</w:t>
      </w:r>
      <w:r w:rsidR="00CE2A2C">
        <w:rPr>
          <w:rFonts w:ascii="Times New Roman" w:hAnsi="Times New Roman"/>
          <w:sz w:val="28"/>
          <w:szCs w:val="28"/>
        </w:rPr>
        <w:t>.</w:t>
      </w:r>
    </w:p>
    <w:p w:rsidR="00D11566" w:rsidRDefault="00D11566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441D" w:rsidRPr="00ED441D" w:rsidRDefault="00ED441D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81496B">
        <w:rPr>
          <w:rFonts w:ascii="Times New Roman" w:hAnsi="Times New Roman"/>
          <w:sz w:val="28"/>
          <w:szCs w:val="28"/>
        </w:rPr>
        <w:t xml:space="preserve">. </w:t>
      </w:r>
      <w:r w:rsidR="0081496B" w:rsidRPr="0081496B">
        <w:rPr>
          <w:rFonts w:ascii="Times New Roman" w:hAnsi="Times New Roman"/>
          <w:sz w:val="28"/>
          <w:szCs w:val="28"/>
        </w:rPr>
        <w:t>Молоко и молочные продукты уникальны по своему составу, вкусны, полезны и являются незаменимыми компонентами в рационе питания человека на протяжении всей его жизни</w:t>
      </w:r>
      <w:r w:rsidR="00D11566">
        <w:rPr>
          <w:rFonts w:ascii="Times New Roman" w:hAnsi="Times New Roman"/>
          <w:sz w:val="28"/>
          <w:szCs w:val="28"/>
        </w:rPr>
        <w:t xml:space="preserve"> </w:t>
      </w:r>
      <w:r w:rsidRPr="00ED441D">
        <w:rPr>
          <w:rFonts w:ascii="Times New Roman" w:hAnsi="Times New Roman"/>
          <w:sz w:val="28"/>
          <w:szCs w:val="28"/>
        </w:rPr>
        <w:t>[</w:t>
      </w:r>
      <w:r w:rsidR="0081496B">
        <w:rPr>
          <w:rFonts w:ascii="Times New Roman" w:hAnsi="Times New Roman"/>
          <w:sz w:val="28"/>
          <w:szCs w:val="28"/>
        </w:rPr>
        <w:t>2</w:t>
      </w:r>
      <w:r w:rsidRPr="00ED441D">
        <w:rPr>
          <w:rFonts w:ascii="Times New Roman" w:hAnsi="Times New Roman"/>
          <w:sz w:val="28"/>
          <w:szCs w:val="28"/>
        </w:rPr>
        <w:t>].</w:t>
      </w:r>
    </w:p>
    <w:p w:rsidR="0081496B" w:rsidRPr="0081496B" w:rsidRDefault="0081496B" w:rsidP="00340176">
      <w:pPr>
        <w:spacing w:after="0" w:line="360" w:lineRule="auto"/>
        <w:ind w:firstLine="1"/>
        <w:jc w:val="both"/>
        <w:rPr>
          <w:rFonts w:ascii="Times New Roman" w:hAnsi="Times New Roman"/>
          <w:sz w:val="28"/>
          <w:szCs w:val="28"/>
        </w:rPr>
      </w:pPr>
      <w:r w:rsidRPr="0081496B">
        <w:rPr>
          <w:rFonts w:ascii="Times New Roman" w:hAnsi="Times New Roman" w:hint="eastAsia"/>
          <w:sz w:val="28"/>
          <w:szCs w:val="28"/>
        </w:rPr>
        <w:t>Молоко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обладает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определенными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химическими</w:t>
      </w:r>
      <w:r w:rsidRPr="0081496B">
        <w:rPr>
          <w:rFonts w:ascii="Times New Roman" w:hAnsi="Times New Roman"/>
          <w:sz w:val="28"/>
          <w:szCs w:val="28"/>
        </w:rPr>
        <w:t xml:space="preserve">, </w:t>
      </w:r>
      <w:r w:rsidRPr="0081496B">
        <w:rPr>
          <w:rFonts w:ascii="Times New Roman" w:hAnsi="Times New Roman" w:hint="eastAsia"/>
          <w:sz w:val="28"/>
          <w:szCs w:val="28"/>
        </w:rPr>
        <w:t>физическими</w:t>
      </w:r>
      <w:r w:rsidRPr="0081496B">
        <w:rPr>
          <w:rFonts w:ascii="Times New Roman" w:hAnsi="Times New Roman"/>
          <w:sz w:val="28"/>
          <w:szCs w:val="28"/>
        </w:rPr>
        <w:t xml:space="preserve">, </w:t>
      </w:r>
      <w:r w:rsidRPr="0081496B">
        <w:rPr>
          <w:rFonts w:ascii="Times New Roman" w:hAnsi="Times New Roman" w:hint="eastAsia"/>
          <w:sz w:val="28"/>
          <w:szCs w:val="28"/>
        </w:rPr>
        <w:t>технологическими</w:t>
      </w:r>
      <w:r w:rsidRPr="0081496B">
        <w:rPr>
          <w:rFonts w:ascii="Times New Roman" w:hAnsi="Times New Roman"/>
          <w:sz w:val="28"/>
          <w:szCs w:val="28"/>
        </w:rPr>
        <w:t xml:space="preserve">, </w:t>
      </w:r>
      <w:r w:rsidRPr="0081496B">
        <w:rPr>
          <w:rFonts w:ascii="Times New Roman" w:hAnsi="Times New Roman" w:hint="eastAsia"/>
          <w:sz w:val="28"/>
          <w:szCs w:val="28"/>
        </w:rPr>
        <w:t>антибактериальными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органолептическими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свойствами</w:t>
      </w:r>
      <w:r w:rsidRPr="0081496B">
        <w:rPr>
          <w:rFonts w:ascii="Times New Roman" w:hAnsi="Times New Roman"/>
          <w:sz w:val="28"/>
          <w:szCs w:val="28"/>
        </w:rPr>
        <w:t xml:space="preserve">. </w:t>
      </w:r>
      <w:r w:rsidRPr="0081496B">
        <w:rPr>
          <w:rFonts w:ascii="Times New Roman" w:hAnsi="Times New Roman" w:hint="eastAsia"/>
          <w:sz w:val="28"/>
          <w:szCs w:val="28"/>
        </w:rPr>
        <w:lastRenderedPageBreak/>
        <w:t>Химические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свойства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молока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характеризуются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активной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кислотностью</w:t>
      </w:r>
      <w:r w:rsidRPr="0081496B">
        <w:rPr>
          <w:rFonts w:ascii="Times New Roman" w:hAnsi="Times New Roman"/>
          <w:sz w:val="28"/>
          <w:szCs w:val="28"/>
        </w:rPr>
        <w:t xml:space="preserve">, </w:t>
      </w:r>
      <w:r w:rsidRPr="0081496B">
        <w:rPr>
          <w:rFonts w:ascii="Times New Roman" w:hAnsi="Times New Roman" w:hint="eastAsia"/>
          <w:sz w:val="28"/>
          <w:szCs w:val="28"/>
        </w:rPr>
        <w:t>титруемой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кислотностью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окислительно</w:t>
      </w:r>
      <w:r w:rsidRPr="0081496B">
        <w:rPr>
          <w:rFonts w:ascii="Times New Roman" w:hAnsi="Times New Roman"/>
          <w:sz w:val="28"/>
          <w:szCs w:val="28"/>
        </w:rPr>
        <w:t>-</w:t>
      </w:r>
      <w:r w:rsidRPr="0081496B">
        <w:rPr>
          <w:rFonts w:ascii="Times New Roman" w:hAnsi="Times New Roman" w:hint="eastAsia"/>
          <w:sz w:val="28"/>
          <w:szCs w:val="28"/>
        </w:rPr>
        <w:t>восстановительным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потенциалом</w:t>
      </w:r>
      <w:r w:rsidRPr="0081496B">
        <w:rPr>
          <w:rFonts w:ascii="Times New Roman" w:hAnsi="Times New Roman"/>
          <w:sz w:val="28"/>
          <w:szCs w:val="28"/>
        </w:rPr>
        <w:t xml:space="preserve">. </w:t>
      </w:r>
      <w:r w:rsidR="0021756B">
        <w:rPr>
          <w:rFonts w:ascii="Times New Roman" w:hAnsi="Times New Roman"/>
          <w:sz w:val="28"/>
          <w:szCs w:val="28"/>
        </w:rPr>
        <w:tab/>
      </w:r>
      <w:r w:rsidRPr="0081496B">
        <w:rPr>
          <w:rFonts w:ascii="Times New Roman" w:hAnsi="Times New Roman" w:hint="eastAsia"/>
          <w:sz w:val="28"/>
          <w:szCs w:val="28"/>
        </w:rPr>
        <w:t>Величина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активной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кислотности</w:t>
      </w:r>
      <w:r w:rsidRPr="0081496B">
        <w:rPr>
          <w:rFonts w:ascii="Times New Roman" w:hAnsi="Times New Roman"/>
          <w:sz w:val="28"/>
          <w:szCs w:val="28"/>
        </w:rPr>
        <w:t xml:space="preserve"> (pH) </w:t>
      </w:r>
      <w:r w:rsidRPr="0081496B">
        <w:rPr>
          <w:rFonts w:ascii="Times New Roman" w:hAnsi="Times New Roman" w:hint="eastAsia"/>
          <w:sz w:val="28"/>
          <w:szCs w:val="28"/>
        </w:rPr>
        <w:t>характеризует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концентрацию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свободных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водородных</w:t>
      </w:r>
      <w:r w:rsidR="00101FF5">
        <w:rPr>
          <w:rFonts w:ascii="Times New Roman" w:hAnsi="Times New Roman"/>
          <w:sz w:val="28"/>
          <w:szCs w:val="28"/>
        </w:rPr>
        <w:t xml:space="preserve"> ионов в </w:t>
      </w:r>
      <w:r w:rsidRPr="0081496B">
        <w:rPr>
          <w:rFonts w:ascii="Times New Roman" w:hAnsi="Times New Roman" w:hint="eastAsia"/>
          <w:sz w:val="28"/>
          <w:szCs w:val="28"/>
        </w:rPr>
        <w:t>молоке</w:t>
      </w:r>
      <w:r w:rsidRPr="0081496B">
        <w:rPr>
          <w:rFonts w:ascii="Times New Roman" w:hAnsi="Times New Roman"/>
          <w:sz w:val="28"/>
          <w:szCs w:val="28"/>
        </w:rPr>
        <w:t xml:space="preserve">. </w:t>
      </w:r>
      <w:r w:rsidRPr="0081496B">
        <w:rPr>
          <w:rFonts w:ascii="Times New Roman" w:hAnsi="Times New Roman" w:hint="eastAsia"/>
          <w:sz w:val="28"/>
          <w:szCs w:val="28"/>
        </w:rPr>
        <w:t>Величина</w:t>
      </w:r>
      <w:r w:rsidRPr="0081496B">
        <w:rPr>
          <w:rFonts w:ascii="Times New Roman" w:hAnsi="Times New Roman"/>
          <w:sz w:val="28"/>
          <w:szCs w:val="28"/>
        </w:rPr>
        <w:t xml:space="preserve"> (pH) </w:t>
      </w:r>
      <w:r w:rsidRPr="0081496B">
        <w:rPr>
          <w:rFonts w:ascii="Times New Roman" w:hAnsi="Times New Roman" w:hint="eastAsia"/>
          <w:sz w:val="28"/>
          <w:szCs w:val="28"/>
        </w:rPr>
        <w:t>цельного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молока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составляет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в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среднем</w:t>
      </w:r>
      <w:r w:rsidRPr="0081496B">
        <w:rPr>
          <w:rFonts w:ascii="Times New Roman" w:hAnsi="Times New Roman"/>
          <w:sz w:val="28"/>
          <w:szCs w:val="28"/>
        </w:rPr>
        <w:t xml:space="preserve"> 6,7 </w:t>
      </w:r>
      <w:r w:rsidRPr="0081496B">
        <w:rPr>
          <w:rFonts w:ascii="Times New Roman" w:hAnsi="Times New Roman" w:hint="eastAsia"/>
          <w:sz w:val="28"/>
          <w:szCs w:val="28"/>
        </w:rPr>
        <w:t>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существенно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зависит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от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температуры</w:t>
      </w:r>
      <w:r w:rsidRPr="0081496B">
        <w:rPr>
          <w:rFonts w:ascii="Times New Roman" w:hAnsi="Times New Roman"/>
          <w:sz w:val="28"/>
          <w:szCs w:val="28"/>
        </w:rPr>
        <w:t xml:space="preserve">. </w:t>
      </w:r>
      <w:r w:rsidRPr="0081496B">
        <w:rPr>
          <w:rFonts w:ascii="Times New Roman" w:hAnsi="Times New Roman" w:hint="eastAsia"/>
          <w:sz w:val="28"/>
          <w:szCs w:val="28"/>
        </w:rPr>
        <w:t>Активная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кислотность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молока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изменяется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значительно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медленнее</w:t>
      </w:r>
      <w:r w:rsidRPr="0081496B">
        <w:rPr>
          <w:rFonts w:ascii="Times New Roman" w:hAnsi="Times New Roman"/>
          <w:sz w:val="28"/>
          <w:szCs w:val="28"/>
        </w:rPr>
        <w:t xml:space="preserve">, </w:t>
      </w:r>
      <w:r w:rsidRPr="0081496B">
        <w:rPr>
          <w:rFonts w:ascii="Times New Roman" w:hAnsi="Times New Roman" w:hint="eastAsia"/>
          <w:sz w:val="28"/>
          <w:szCs w:val="28"/>
        </w:rPr>
        <w:t>чем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титруемая</w:t>
      </w:r>
      <w:r w:rsidRPr="0081496B">
        <w:rPr>
          <w:rFonts w:ascii="Times New Roman" w:hAnsi="Times New Roman"/>
          <w:sz w:val="28"/>
          <w:szCs w:val="28"/>
        </w:rPr>
        <w:t xml:space="preserve">, </w:t>
      </w:r>
      <w:r w:rsidRPr="0081496B">
        <w:rPr>
          <w:rFonts w:ascii="Times New Roman" w:hAnsi="Times New Roman" w:hint="eastAsia"/>
          <w:sz w:val="28"/>
          <w:szCs w:val="28"/>
        </w:rPr>
        <w:t>следовательно</w:t>
      </w:r>
      <w:r w:rsidRPr="0081496B">
        <w:rPr>
          <w:rFonts w:ascii="Times New Roman" w:hAnsi="Times New Roman"/>
          <w:sz w:val="28"/>
          <w:szCs w:val="28"/>
        </w:rPr>
        <w:t xml:space="preserve">, </w:t>
      </w:r>
      <w:r w:rsidRPr="0081496B">
        <w:rPr>
          <w:rFonts w:ascii="Times New Roman" w:hAnsi="Times New Roman" w:hint="eastAsia"/>
          <w:sz w:val="28"/>
          <w:szCs w:val="28"/>
        </w:rPr>
        <w:t>она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не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характеризует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свежесть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молока</w:t>
      </w:r>
      <w:r w:rsidRPr="0081496B">
        <w:rPr>
          <w:rFonts w:ascii="Times New Roman" w:hAnsi="Times New Roman"/>
          <w:sz w:val="28"/>
          <w:szCs w:val="28"/>
        </w:rPr>
        <w:t xml:space="preserve">. </w:t>
      </w:r>
      <w:r w:rsidRPr="0081496B">
        <w:rPr>
          <w:rFonts w:ascii="Times New Roman" w:hAnsi="Times New Roman" w:hint="eastAsia"/>
          <w:sz w:val="28"/>
          <w:szCs w:val="28"/>
        </w:rPr>
        <w:t>Между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активной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титруемой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кислотностью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нет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прямой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взаимосвязи</w:t>
      </w:r>
      <w:r w:rsidRPr="0081496B">
        <w:rPr>
          <w:rFonts w:ascii="Times New Roman" w:hAnsi="Times New Roman"/>
          <w:sz w:val="28"/>
          <w:szCs w:val="28"/>
        </w:rPr>
        <w:t xml:space="preserve">. </w:t>
      </w:r>
      <w:r w:rsidRPr="0081496B">
        <w:rPr>
          <w:rFonts w:ascii="Times New Roman" w:hAnsi="Times New Roman" w:hint="eastAsia"/>
          <w:sz w:val="28"/>
          <w:szCs w:val="28"/>
        </w:rPr>
        <w:t>Молоко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является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буферной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системой</w:t>
      </w:r>
      <w:r w:rsidRPr="0081496B">
        <w:rPr>
          <w:rFonts w:ascii="Times New Roman" w:hAnsi="Times New Roman"/>
          <w:sz w:val="28"/>
          <w:szCs w:val="28"/>
        </w:rPr>
        <w:t xml:space="preserve">, </w:t>
      </w:r>
      <w:r w:rsidR="00101FF5">
        <w:rPr>
          <w:rFonts w:ascii="Times New Roman" w:hAnsi="Times New Roman" w:hint="eastAsia"/>
          <w:sz w:val="28"/>
          <w:szCs w:val="28"/>
        </w:rPr>
        <w:t>сохраняющ</w:t>
      </w:r>
      <w:r w:rsidR="00101FF5">
        <w:rPr>
          <w:rFonts w:ascii="Times New Roman" w:hAnsi="Times New Roman"/>
          <w:sz w:val="28"/>
          <w:szCs w:val="28"/>
        </w:rPr>
        <w:t>е</w:t>
      </w:r>
      <w:r w:rsidRPr="0081496B">
        <w:rPr>
          <w:rFonts w:ascii="Times New Roman" w:hAnsi="Times New Roman" w:hint="eastAsia"/>
          <w:sz w:val="28"/>
          <w:szCs w:val="28"/>
        </w:rPr>
        <w:t>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определенный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уровень</w:t>
      </w:r>
      <w:r w:rsidRPr="0081496B">
        <w:rPr>
          <w:rFonts w:ascii="Times New Roman" w:hAnsi="Times New Roman"/>
          <w:sz w:val="28"/>
          <w:szCs w:val="28"/>
        </w:rPr>
        <w:t xml:space="preserve"> (pH) </w:t>
      </w:r>
      <w:r w:rsidRPr="0081496B">
        <w:rPr>
          <w:rFonts w:ascii="Times New Roman" w:hAnsi="Times New Roman" w:hint="eastAsia"/>
          <w:sz w:val="28"/>
          <w:szCs w:val="28"/>
        </w:rPr>
        <w:t>при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добавлении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небольших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количеств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кислоты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или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щ</w:t>
      </w:r>
      <w:r w:rsidRPr="0081496B">
        <w:rPr>
          <w:rFonts w:ascii="Times New Roman" w:hAnsi="Times New Roman"/>
          <w:sz w:val="28"/>
          <w:szCs w:val="28"/>
        </w:rPr>
        <w:t>ѐ</w:t>
      </w:r>
      <w:r w:rsidRPr="0081496B">
        <w:rPr>
          <w:rFonts w:ascii="Times New Roman" w:hAnsi="Times New Roman" w:hint="eastAsia"/>
          <w:sz w:val="28"/>
          <w:szCs w:val="28"/>
        </w:rPr>
        <w:t>лочи</w:t>
      </w:r>
      <w:r w:rsidRPr="0081496B">
        <w:rPr>
          <w:rFonts w:ascii="Times New Roman" w:hAnsi="Times New Roman"/>
          <w:sz w:val="28"/>
          <w:szCs w:val="28"/>
        </w:rPr>
        <w:t>.</w:t>
      </w:r>
    </w:p>
    <w:p w:rsidR="00ED441D" w:rsidRDefault="0081496B" w:rsidP="003401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96B">
        <w:rPr>
          <w:rFonts w:ascii="Times New Roman" w:hAnsi="Times New Roman" w:hint="eastAsia"/>
          <w:sz w:val="28"/>
          <w:szCs w:val="28"/>
        </w:rPr>
        <w:t>Главная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цель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использования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молока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–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вскармливание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своего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 w:hint="eastAsia"/>
          <w:sz w:val="28"/>
          <w:szCs w:val="28"/>
        </w:rPr>
        <w:t>потомства</w:t>
      </w:r>
      <w:r w:rsidR="00D11566">
        <w:rPr>
          <w:rFonts w:ascii="Times New Roman" w:hAnsi="Times New Roman"/>
          <w:sz w:val="28"/>
          <w:szCs w:val="28"/>
        </w:rPr>
        <w:t xml:space="preserve"> </w:t>
      </w:r>
      <w:r w:rsidRPr="0081496B">
        <w:rPr>
          <w:rFonts w:ascii="Times New Roman" w:hAnsi="Times New Roman"/>
          <w:sz w:val="28"/>
          <w:szCs w:val="28"/>
        </w:rPr>
        <w:t>[2</w:t>
      </w:r>
      <w:r>
        <w:rPr>
          <w:rFonts w:ascii="Times New Roman" w:hAnsi="Times New Roman"/>
          <w:sz w:val="28"/>
          <w:szCs w:val="28"/>
        </w:rPr>
        <w:t>]</w:t>
      </w:r>
      <w:r w:rsidR="00ED441D">
        <w:rPr>
          <w:rFonts w:ascii="Times New Roman" w:hAnsi="Times New Roman"/>
          <w:sz w:val="28"/>
          <w:szCs w:val="28"/>
        </w:rPr>
        <w:t>.</w:t>
      </w:r>
    </w:p>
    <w:p w:rsidR="00CC64DB" w:rsidRDefault="00CC64DB" w:rsidP="00340176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64DB">
        <w:rPr>
          <w:rFonts w:ascii="Times New Roman" w:hAnsi="Times New Roman" w:hint="eastAsia"/>
          <w:sz w:val="28"/>
          <w:szCs w:val="28"/>
        </w:rPr>
        <w:t>В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CC64DB">
        <w:rPr>
          <w:rFonts w:ascii="Times New Roman" w:hAnsi="Times New Roman" w:hint="eastAsia"/>
          <w:sz w:val="28"/>
          <w:szCs w:val="28"/>
        </w:rPr>
        <w:t>современном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CC64DB">
        <w:rPr>
          <w:rFonts w:ascii="Times New Roman" w:hAnsi="Times New Roman" w:hint="eastAsia"/>
          <w:sz w:val="28"/>
          <w:szCs w:val="28"/>
        </w:rPr>
        <w:t>мире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CC64DB">
        <w:rPr>
          <w:rFonts w:ascii="Times New Roman" w:hAnsi="Times New Roman" w:hint="eastAsia"/>
          <w:sz w:val="28"/>
          <w:szCs w:val="28"/>
        </w:rPr>
        <w:t>производство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CC64DB">
        <w:rPr>
          <w:rFonts w:ascii="Times New Roman" w:hAnsi="Times New Roman" w:hint="eastAsia"/>
          <w:sz w:val="28"/>
          <w:szCs w:val="28"/>
        </w:rPr>
        <w:t>молока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CC64DB">
        <w:rPr>
          <w:rFonts w:ascii="Times New Roman" w:hAnsi="Times New Roman" w:hint="eastAsia"/>
          <w:sz w:val="28"/>
          <w:szCs w:val="28"/>
        </w:rPr>
        <w:t>стало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CC64DB">
        <w:rPr>
          <w:rFonts w:ascii="Times New Roman" w:hAnsi="Times New Roman" w:hint="eastAsia"/>
          <w:sz w:val="28"/>
          <w:szCs w:val="28"/>
        </w:rPr>
        <w:t>крупной</w:t>
      </w:r>
    </w:p>
    <w:p w:rsidR="00CC64DB" w:rsidRPr="00CC64DB" w:rsidRDefault="00101FF5" w:rsidP="003401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C64DB" w:rsidRPr="00340176">
        <w:rPr>
          <w:rFonts w:ascii="Times New Roman" w:hAnsi="Times New Roman" w:hint="eastAsia"/>
          <w:sz w:val="28"/>
          <w:szCs w:val="28"/>
        </w:rPr>
        <w:t>ромышленной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340176">
        <w:rPr>
          <w:rFonts w:ascii="Times New Roman" w:hAnsi="Times New Roman" w:hint="eastAsia"/>
          <w:sz w:val="28"/>
          <w:szCs w:val="28"/>
        </w:rPr>
        <w:t>индустрией</w:t>
      </w:r>
      <w:r w:rsidR="00CC64DB" w:rsidRPr="00340176">
        <w:rPr>
          <w:rFonts w:ascii="Times New Roman" w:hAnsi="Times New Roman"/>
          <w:sz w:val="28"/>
          <w:szCs w:val="28"/>
        </w:rPr>
        <w:t xml:space="preserve"> [2]. </w:t>
      </w:r>
      <w:r w:rsidR="00CC64DB" w:rsidRPr="00340176">
        <w:rPr>
          <w:rFonts w:ascii="Times New Roman" w:hAnsi="Times New Roman" w:hint="eastAsia"/>
          <w:sz w:val="28"/>
          <w:szCs w:val="28"/>
        </w:rPr>
        <w:t>Молоко</w:t>
      </w:r>
      <w:r w:rsidR="00CC64DB" w:rsidRPr="00340176">
        <w:rPr>
          <w:rFonts w:ascii="Times New Roman" w:hAnsi="Times New Roman"/>
          <w:sz w:val="28"/>
          <w:szCs w:val="28"/>
        </w:rPr>
        <w:t xml:space="preserve">, </w:t>
      </w:r>
      <w:r w:rsidR="00CC64DB" w:rsidRPr="00340176">
        <w:rPr>
          <w:rFonts w:ascii="Times New Roman" w:hAnsi="Times New Roman" w:hint="eastAsia"/>
          <w:sz w:val="28"/>
          <w:szCs w:val="28"/>
        </w:rPr>
        <w:t>которое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340176">
        <w:rPr>
          <w:rFonts w:ascii="Times New Roman" w:hAnsi="Times New Roman" w:hint="eastAsia"/>
          <w:sz w:val="28"/>
          <w:szCs w:val="28"/>
        </w:rPr>
        <w:t>можно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340176">
        <w:rPr>
          <w:rFonts w:ascii="Times New Roman" w:hAnsi="Times New Roman" w:hint="eastAsia"/>
          <w:sz w:val="28"/>
          <w:szCs w:val="28"/>
        </w:rPr>
        <w:t>купить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340176">
        <w:rPr>
          <w:rFonts w:ascii="Times New Roman" w:hAnsi="Times New Roman" w:hint="eastAsia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340176">
        <w:rPr>
          <w:rFonts w:ascii="Times New Roman" w:hAnsi="Times New Roman" w:hint="eastAsia"/>
          <w:sz w:val="28"/>
          <w:szCs w:val="28"/>
        </w:rPr>
        <w:t>магазине</w:t>
      </w:r>
      <w:r w:rsidR="00CC64DB" w:rsidRPr="00340176">
        <w:rPr>
          <w:rFonts w:ascii="Times New Roman" w:hAnsi="Times New Roman"/>
          <w:sz w:val="28"/>
          <w:szCs w:val="28"/>
        </w:rPr>
        <w:t xml:space="preserve">, </w:t>
      </w:r>
      <w:r w:rsidR="00CC64DB" w:rsidRPr="00340176">
        <w:rPr>
          <w:rFonts w:ascii="Times New Roman" w:hAnsi="Times New Roman" w:hint="eastAsia"/>
          <w:sz w:val="28"/>
          <w:szCs w:val="28"/>
        </w:rPr>
        <w:t>различается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340176">
        <w:rPr>
          <w:rFonts w:ascii="Times New Roman" w:hAnsi="Times New Roman" w:hint="eastAsia"/>
          <w:sz w:val="28"/>
          <w:szCs w:val="28"/>
        </w:rPr>
        <w:t>происхождением</w:t>
      </w:r>
      <w:r w:rsidR="00CC64DB" w:rsidRPr="00340176">
        <w:rPr>
          <w:rFonts w:ascii="Times New Roman" w:hAnsi="Times New Roman"/>
          <w:sz w:val="28"/>
          <w:szCs w:val="28"/>
        </w:rPr>
        <w:t xml:space="preserve">, </w:t>
      </w:r>
      <w:r w:rsidR="00CC64DB" w:rsidRPr="00CC64DB">
        <w:rPr>
          <w:rFonts w:ascii="Times New Roman" w:hAnsi="Times New Roman" w:hint="eastAsia"/>
          <w:sz w:val="28"/>
          <w:szCs w:val="28"/>
        </w:rPr>
        <w:t>способом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термообработки</w:t>
      </w:r>
      <w:r w:rsidR="00CC64DB" w:rsidRPr="00CC64DB">
        <w:rPr>
          <w:rFonts w:ascii="Times New Roman" w:hAnsi="Times New Roman"/>
          <w:sz w:val="28"/>
          <w:szCs w:val="28"/>
        </w:rPr>
        <w:t xml:space="preserve">, </w:t>
      </w:r>
      <w:r w:rsidR="00CC64DB" w:rsidRPr="00CC64DB">
        <w:rPr>
          <w:rFonts w:ascii="Times New Roman" w:hAnsi="Times New Roman" w:hint="eastAsia"/>
          <w:sz w:val="28"/>
          <w:szCs w:val="28"/>
        </w:rPr>
        <w:t>жирностью</w:t>
      </w:r>
      <w:r w:rsidR="00CC64DB" w:rsidRPr="00CC64DB">
        <w:rPr>
          <w:rFonts w:ascii="Times New Roman" w:hAnsi="Times New Roman"/>
          <w:sz w:val="28"/>
          <w:szCs w:val="28"/>
        </w:rPr>
        <w:t xml:space="preserve">, </w:t>
      </w:r>
      <w:r w:rsidR="00CC64DB" w:rsidRPr="00CC64DB">
        <w:rPr>
          <w:rFonts w:ascii="Times New Roman" w:hAnsi="Times New Roman" w:hint="eastAsia"/>
          <w:sz w:val="28"/>
          <w:szCs w:val="28"/>
        </w:rPr>
        <w:t>упаковкой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сроками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хранения</w:t>
      </w:r>
      <w:r w:rsidR="00CC64DB" w:rsidRPr="00CC64DB">
        <w:rPr>
          <w:rFonts w:ascii="Times New Roman" w:hAnsi="Times New Roman"/>
          <w:sz w:val="28"/>
          <w:szCs w:val="28"/>
        </w:rPr>
        <w:t xml:space="preserve"> [4]</w:t>
      </w:r>
      <w:r w:rsidR="00CC64DB">
        <w:rPr>
          <w:rFonts w:ascii="Times New Roman" w:hAnsi="Times New Roman"/>
          <w:sz w:val="28"/>
          <w:szCs w:val="28"/>
        </w:rPr>
        <w:t xml:space="preserve">. </w:t>
      </w:r>
      <w:r w:rsidR="00CC64DB" w:rsidRPr="00CC64DB">
        <w:rPr>
          <w:rFonts w:ascii="Times New Roman" w:hAnsi="Times New Roman" w:hint="eastAsia"/>
          <w:sz w:val="28"/>
          <w:szCs w:val="28"/>
        </w:rPr>
        <w:t>Одной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основных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операций</w:t>
      </w:r>
      <w:r w:rsidR="00CC64DB" w:rsidRPr="00CC64DB">
        <w:rPr>
          <w:rFonts w:ascii="Times New Roman" w:hAnsi="Times New Roman"/>
          <w:sz w:val="28"/>
          <w:szCs w:val="28"/>
        </w:rPr>
        <w:t xml:space="preserve">, </w:t>
      </w:r>
      <w:r w:rsidR="00CC64DB" w:rsidRPr="00CC64DB">
        <w:rPr>
          <w:rFonts w:ascii="Times New Roman" w:hAnsi="Times New Roman" w:hint="eastAsia"/>
          <w:sz w:val="28"/>
          <w:szCs w:val="28"/>
        </w:rPr>
        <w:t>направленных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сохранение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качества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продления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срока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годности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молока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молочных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продуктов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пастеризация–тепловая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обработка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температуре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ниже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точки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CC64DB" w:rsidRPr="00CC64DB">
        <w:rPr>
          <w:rFonts w:ascii="Times New Roman" w:hAnsi="Times New Roman" w:hint="eastAsia"/>
          <w:sz w:val="28"/>
          <w:szCs w:val="28"/>
        </w:rPr>
        <w:t>кипения</w:t>
      </w:r>
      <w:r w:rsidR="00CC64DB" w:rsidRPr="00CC64DB">
        <w:rPr>
          <w:rFonts w:ascii="Times New Roman" w:hAnsi="Times New Roman"/>
          <w:sz w:val="28"/>
          <w:szCs w:val="28"/>
        </w:rPr>
        <w:t>.</w:t>
      </w:r>
    </w:p>
    <w:p w:rsidR="00305CA0" w:rsidRPr="00305CA0" w:rsidRDefault="00CC64DB" w:rsidP="003401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0176">
        <w:rPr>
          <w:rFonts w:ascii="Times New Roman" w:hAnsi="Times New Roman" w:hint="eastAsia"/>
          <w:sz w:val="28"/>
          <w:szCs w:val="28"/>
        </w:rPr>
        <w:t>Цель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пастеризации–уничтожение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патогенной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посторонней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микрофлоры</w:t>
      </w:r>
      <w:r w:rsidRPr="00340176">
        <w:rPr>
          <w:rFonts w:ascii="Times New Roman" w:hAnsi="Times New Roman"/>
          <w:sz w:val="28"/>
          <w:szCs w:val="28"/>
        </w:rPr>
        <w:t xml:space="preserve">, </w:t>
      </w:r>
      <w:r w:rsidRPr="00340176">
        <w:rPr>
          <w:rFonts w:ascii="Times New Roman" w:hAnsi="Times New Roman" w:hint="eastAsia"/>
          <w:sz w:val="28"/>
          <w:szCs w:val="28"/>
        </w:rPr>
        <w:t>за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счет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чего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достигается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повышение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стойкости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молока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молочных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продуктов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при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хранении</w:t>
      </w:r>
      <w:r w:rsidR="00D11566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/>
          <w:sz w:val="28"/>
          <w:szCs w:val="28"/>
        </w:rPr>
        <w:t xml:space="preserve"> [2].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Для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пастеризации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используют</w:t>
      </w:r>
      <w:r w:rsidR="00101FF5">
        <w:rPr>
          <w:rFonts w:ascii="Times New Roman" w:hAnsi="Times New Roman"/>
          <w:sz w:val="28"/>
          <w:szCs w:val="28"/>
        </w:rPr>
        <w:t xml:space="preserve"> свежее </w:t>
      </w:r>
      <w:r w:rsidR="00305CA0" w:rsidRPr="00340176">
        <w:rPr>
          <w:rFonts w:ascii="Times New Roman" w:hAnsi="Times New Roman" w:hint="eastAsia"/>
          <w:sz w:val="28"/>
          <w:szCs w:val="28"/>
        </w:rPr>
        <w:t>сырье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различной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жирности</w:t>
      </w:r>
      <w:r w:rsidR="00305CA0" w:rsidRPr="00340176">
        <w:rPr>
          <w:rFonts w:ascii="Times New Roman" w:hAnsi="Times New Roman"/>
          <w:sz w:val="28"/>
          <w:szCs w:val="28"/>
        </w:rPr>
        <w:t xml:space="preserve">: </w:t>
      </w:r>
      <w:r w:rsidR="00305CA0" w:rsidRPr="00340176">
        <w:rPr>
          <w:rFonts w:ascii="Times New Roman" w:hAnsi="Times New Roman" w:hint="eastAsia"/>
          <w:sz w:val="28"/>
          <w:szCs w:val="28"/>
        </w:rPr>
        <w:t>молоко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цельное</w:t>
      </w:r>
      <w:r w:rsidR="00305CA0" w:rsidRPr="00340176">
        <w:rPr>
          <w:rFonts w:ascii="Times New Roman" w:hAnsi="Times New Roman"/>
          <w:sz w:val="28"/>
          <w:szCs w:val="28"/>
        </w:rPr>
        <w:t xml:space="preserve">, </w:t>
      </w:r>
      <w:r w:rsidR="00305CA0" w:rsidRPr="00340176">
        <w:rPr>
          <w:rFonts w:ascii="Times New Roman" w:hAnsi="Times New Roman" w:hint="eastAsia"/>
          <w:sz w:val="28"/>
          <w:szCs w:val="28"/>
        </w:rPr>
        <w:t>нормализованное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по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массовой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доле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жира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или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сухих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веществ</w:t>
      </w:r>
      <w:r w:rsidR="00305CA0" w:rsidRPr="00340176">
        <w:rPr>
          <w:rFonts w:ascii="Times New Roman" w:hAnsi="Times New Roman"/>
          <w:sz w:val="28"/>
          <w:szCs w:val="28"/>
        </w:rPr>
        <w:t xml:space="preserve">, </w:t>
      </w:r>
      <w:r w:rsidR="00305CA0" w:rsidRPr="00340176">
        <w:rPr>
          <w:rFonts w:ascii="Times New Roman" w:hAnsi="Times New Roman" w:hint="eastAsia"/>
          <w:sz w:val="28"/>
          <w:szCs w:val="28"/>
        </w:rPr>
        <w:t>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также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обезжиренное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молоко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сливки</w:t>
      </w:r>
      <w:r w:rsidR="00305CA0" w:rsidRPr="00340176">
        <w:rPr>
          <w:rFonts w:ascii="Times New Roman" w:hAnsi="Times New Roman"/>
          <w:sz w:val="28"/>
          <w:szCs w:val="28"/>
        </w:rPr>
        <w:t xml:space="preserve"> [2]. </w:t>
      </w:r>
      <w:r w:rsidR="00305CA0" w:rsidRPr="00340176">
        <w:rPr>
          <w:rFonts w:ascii="Times New Roman" w:hAnsi="Times New Roman" w:hint="eastAsia"/>
          <w:sz w:val="28"/>
          <w:szCs w:val="28"/>
        </w:rPr>
        <w:t>Оно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может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05CA0">
        <w:rPr>
          <w:rFonts w:ascii="Times New Roman" w:hAnsi="Times New Roman" w:hint="eastAsia"/>
          <w:sz w:val="28"/>
          <w:szCs w:val="28"/>
        </w:rPr>
        <w:t>быть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05CA0">
        <w:rPr>
          <w:rFonts w:ascii="Times New Roman" w:hAnsi="Times New Roman" w:hint="eastAsia"/>
          <w:sz w:val="28"/>
          <w:szCs w:val="28"/>
        </w:rPr>
        <w:t>безлактозное</w:t>
      </w:r>
      <w:r w:rsidR="00305CA0" w:rsidRPr="00305CA0">
        <w:rPr>
          <w:rFonts w:ascii="Times New Roman" w:hAnsi="Times New Roman"/>
          <w:sz w:val="28"/>
          <w:szCs w:val="28"/>
        </w:rPr>
        <w:t xml:space="preserve">, </w:t>
      </w:r>
      <w:r w:rsidR="00305CA0" w:rsidRPr="00305CA0">
        <w:rPr>
          <w:rFonts w:ascii="Times New Roman" w:hAnsi="Times New Roman" w:hint="eastAsia"/>
          <w:sz w:val="28"/>
          <w:szCs w:val="28"/>
        </w:rPr>
        <w:t>обезжиренное</w:t>
      </w:r>
      <w:r w:rsidR="00305CA0" w:rsidRPr="00305CA0">
        <w:rPr>
          <w:rFonts w:ascii="Times New Roman" w:hAnsi="Times New Roman"/>
          <w:sz w:val="28"/>
          <w:szCs w:val="28"/>
        </w:rPr>
        <w:t xml:space="preserve">, </w:t>
      </w:r>
      <w:r w:rsidR="00305CA0" w:rsidRPr="00305CA0">
        <w:rPr>
          <w:rFonts w:ascii="Times New Roman" w:hAnsi="Times New Roman" w:hint="eastAsia"/>
          <w:sz w:val="28"/>
          <w:szCs w:val="28"/>
        </w:rPr>
        <w:t>витаминизированное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05CA0">
        <w:rPr>
          <w:rFonts w:ascii="Times New Roman" w:hAnsi="Times New Roman" w:hint="eastAsia"/>
          <w:sz w:val="28"/>
          <w:szCs w:val="28"/>
        </w:rPr>
        <w:t>и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="00305CA0" w:rsidRPr="00305CA0">
        <w:rPr>
          <w:rFonts w:ascii="Times New Roman" w:hAnsi="Times New Roman" w:hint="eastAsia"/>
          <w:sz w:val="28"/>
          <w:szCs w:val="28"/>
        </w:rPr>
        <w:t>топлёное</w:t>
      </w:r>
      <w:r w:rsidR="00305CA0" w:rsidRPr="00305CA0">
        <w:rPr>
          <w:rFonts w:ascii="Times New Roman" w:hAnsi="Times New Roman"/>
          <w:sz w:val="28"/>
          <w:szCs w:val="28"/>
        </w:rPr>
        <w:t xml:space="preserve">. </w:t>
      </w:r>
    </w:p>
    <w:p w:rsidR="00305CA0" w:rsidRPr="00340176" w:rsidRDefault="00305CA0" w:rsidP="003401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0176">
        <w:rPr>
          <w:rFonts w:ascii="Times New Roman" w:hAnsi="Times New Roman" w:hint="eastAsia"/>
          <w:sz w:val="28"/>
          <w:szCs w:val="28"/>
        </w:rPr>
        <w:t>Не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вызывает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сомнения</w:t>
      </w:r>
      <w:r w:rsidRPr="00340176">
        <w:rPr>
          <w:rFonts w:ascii="Times New Roman" w:hAnsi="Times New Roman"/>
          <w:sz w:val="28"/>
          <w:szCs w:val="28"/>
        </w:rPr>
        <w:t xml:space="preserve">, </w:t>
      </w:r>
      <w:r w:rsidRPr="00340176">
        <w:rPr>
          <w:rFonts w:ascii="Times New Roman" w:hAnsi="Times New Roman" w:hint="eastAsia"/>
          <w:sz w:val="28"/>
          <w:szCs w:val="28"/>
        </w:rPr>
        <w:t>что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первым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молоком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появившееся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в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рационе</w:t>
      </w:r>
    </w:p>
    <w:p w:rsidR="00305CA0" w:rsidRPr="00340176" w:rsidRDefault="00101FF5" w:rsidP="003401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305CA0" w:rsidRPr="00340176">
        <w:rPr>
          <w:rFonts w:ascii="Times New Roman" w:hAnsi="Times New Roman" w:hint="eastAsia"/>
          <w:sz w:val="28"/>
          <w:szCs w:val="28"/>
        </w:rPr>
        <w:t>еловека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было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козье</w:t>
      </w:r>
      <w:r w:rsidR="00305CA0" w:rsidRPr="00340176">
        <w:rPr>
          <w:rFonts w:ascii="Times New Roman" w:hAnsi="Times New Roman"/>
          <w:sz w:val="28"/>
          <w:szCs w:val="28"/>
        </w:rPr>
        <w:t xml:space="preserve">.  </w:t>
      </w:r>
      <w:r w:rsidR="00305CA0" w:rsidRPr="00340176">
        <w:rPr>
          <w:rFonts w:ascii="Times New Roman" w:hAnsi="Times New Roman" w:hint="eastAsia"/>
          <w:sz w:val="28"/>
          <w:szCs w:val="28"/>
        </w:rPr>
        <w:t>Именно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поэтому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козье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молоко</w:t>
      </w:r>
      <w:r w:rsidR="00305CA0" w:rsidRPr="00340176">
        <w:rPr>
          <w:rFonts w:ascii="Times New Roman" w:hAnsi="Times New Roman"/>
          <w:sz w:val="28"/>
          <w:szCs w:val="28"/>
        </w:rPr>
        <w:t xml:space="preserve">, </w:t>
      </w:r>
      <w:r w:rsidR="00305CA0" w:rsidRPr="00340176">
        <w:rPr>
          <w:rFonts w:ascii="Times New Roman" w:hAnsi="Times New Roman" w:hint="eastAsia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сравнению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коровьим</w:t>
      </w:r>
      <w:r w:rsidR="00305CA0" w:rsidRPr="00340176">
        <w:rPr>
          <w:rFonts w:ascii="Times New Roman" w:hAnsi="Times New Roman"/>
          <w:sz w:val="28"/>
          <w:szCs w:val="28"/>
        </w:rPr>
        <w:t xml:space="preserve">, </w:t>
      </w:r>
      <w:r w:rsidR="00305CA0" w:rsidRPr="00340176">
        <w:rPr>
          <w:rFonts w:ascii="Times New Roman" w:hAnsi="Times New Roman" w:hint="eastAsia"/>
          <w:sz w:val="28"/>
          <w:szCs w:val="28"/>
        </w:rPr>
        <w:t>более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полезно</w:t>
      </w:r>
      <w:r w:rsidR="00305CA0" w:rsidRPr="00340176">
        <w:rPr>
          <w:rFonts w:ascii="Times New Roman" w:hAnsi="Times New Roman"/>
          <w:sz w:val="28"/>
          <w:szCs w:val="28"/>
        </w:rPr>
        <w:t xml:space="preserve">, </w:t>
      </w:r>
      <w:r w:rsidR="00305CA0" w:rsidRPr="00340176">
        <w:rPr>
          <w:rFonts w:ascii="Times New Roman" w:hAnsi="Times New Roman" w:hint="eastAsia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наш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организм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нему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лучше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A0" w:rsidRPr="00340176">
        <w:rPr>
          <w:rFonts w:ascii="Times New Roman" w:hAnsi="Times New Roman" w:hint="eastAsia"/>
          <w:sz w:val="28"/>
          <w:szCs w:val="28"/>
        </w:rPr>
        <w:t>адаптирован</w:t>
      </w:r>
      <w:r w:rsidR="00305CA0" w:rsidRPr="00340176">
        <w:rPr>
          <w:rFonts w:ascii="Times New Roman" w:hAnsi="Times New Roman"/>
          <w:sz w:val="28"/>
          <w:szCs w:val="28"/>
        </w:rPr>
        <w:t xml:space="preserve"> [4].</w:t>
      </w:r>
    </w:p>
    <w:p w:rsidR="0081496B" w:rsidRPr="00340176" w:rsidRDefault="00305CA0" w:rsidP="003401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0176">
        <w:rPr>
          <w:rFonts w:ascii="Times New Roman" w:hAnsi="Times New Roman" w:hint="eastAsia"/>
          <w:sz w:val="28"/>
          <w:szCs w:val="28"/>
        </w:rPr>
        <w:lastRenderedPageBreak/>
        <w:t>Качество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молока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определяется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согласно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ГОСТу</w:t>
      </w:r>
      <w:r w:rsidRPr="00340176">
        <w:rPr>
          <w:rFonts w:ascii="Times New Roman" w:hAnsi="Times New Roman"/>
          <w:sz w:val="28"/>
          <w:szCs w:val="28"/>
        </w:rPr>
        <w:t xml:space="preserve">. </w:t>
      </w:r>
      <w:r w:rsidRPr="00340176">
        <w:rPr>
          <w:rFonts w:ascii="Times New Roman" w:hAnsi="Times New Roman" w:hint="eastAsia"/>
          <w:sz w:val="28"/>
          <w:szCs w:val="28"/>
        </w:rPr>
        <w:t>Молоко</w:t>
      </w:r>
      <w:r w:rsidRPr="00340176">
        <w:rPr>
          <w:rFonts w:ascii="Times New Roman" w:hAnsi="Times New Roman"/>
          <w:sz w:val="28"/>
          <w:szCs w:val="28"/>
        </w:rPr>
        <w:t xml:space="preserve">, </w:t>
      </w:r>
      <w:r w:rsidRPr="00340176">
        <w:rPr>
          <w:rFonts w:ascii="Times New Roman" w:hAnsi="Times New Roman" w:hint="eastAsia"/>
          <w:sz w:val="28"/>
          <w:szCs w:val="28"/>
        </w:rPr>
        <w:t>которое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прибыло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на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предприятие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должно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соответствовать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всем</w:t>
      </w:r>
      <w:r w:rsidR="00101FF5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нормам</w:t>
      </w:r>
      <w:r w:rsidRPr="00340176">
        <w:rPr>
          <w:rFonts w:ascii="Times New Roman" w:hAnsi="Times New Roman"/>
          <w:sz w:val="28"/>
          <w:szCs w:val="28"/>
        </w:rPr>
        <w:t xml:space="preserve">. </w:t>
      </w:r>
      <w:r w:rsidRPr="00340176">
        <w:rPr>
          <w:rFonts w:ascii="Times New Roman" w:hAnsi="Times New Roman" w:hint="eastAsia"/>
          <w:sz w:val="28"/>
          <w:szCs w:val="28"/>
        </w:rPr>
        <w:t>Оно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должно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быть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свежим</w:t>
      </w:r>
      <w:r w:rsidRPr="00340176">
        <w:rPr>
          <w:rFonts w:ascii="Times New Roman" w:hAnsi="Times New Roman"/>
          <w:sz w:val="28"/>
          <w:szCs w:val="28"/>
        </w:rPr>
        <w:t xml:space="preserve">, </w:t>
      </w:r>
      <w:r w:rsidRPr="00340176">
        <w:rPr>
          <w:rFonts w:ascii="Times New Roman" w:hAnsi="Times New Roman" w:hint="eastAsia"/>
          <w:sz w:val="28"/>
          <w:szCs w:val="28"/>
        </w:rPr>
        <w:t>чистым</w:t>
      </w:r>
      <w:r w:rsidRPr="00340176">
        <w:rPr>
          <w:rFonts w:ascii="Times New Roman" w:hAnsi="Times New Roman"/>
          <w:sz w:val="28"/>
          <w:szCs w:val="28"/>
        </w:rPr>
        <w:t xml:space="preserve">, </w:t>
      </w:r>
      <w:r w:rsidRPr="00340176">
        <w:rPr>
          <w:rFonts w:ascii="Times New Roman" w:hAnsi="Times New Roman" w:hint="eastAsia"/>
          <w:sz w:val="28"/>
          <w:szCs w:val="28"/>
        </w:rPr>
        <w:t>без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посторонних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привкусов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и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запахов</w:t>
      </w:r>
      <w:r w:rsidRPr="00340176">
        <w:rPr>
          <w:rFonts w:ascii="Times New Roman" w:hAnsi="Times New Roman"/>
          <w:sz w:val="28"/>
          <w:szCs w:val="28"/>
        </w:rPr>
        <w:t xml:space="preserve">, </w:t>
      </w:r>
      <w:r w:rsidRPr="00340176">
        <w:rPr>
          <w:rFonts w:ascii="Times New Roman" w:hAnsi="Times New Roman" w:hint="eastAsia"/>
          <w:sz w:val="28"/>
          <w:szCs w:val="28"/>
        </w:rPr>
        <w:t>плотностью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не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менее</w:t>
      </w:r>
      <w:r w:rsidRPr="00340176">
        <w:rPr>
          <w:rFonts w:ascii="Times New Roman" w:hAnsi="Times New Roman"/>
          <w:sz w:val="28"/>
          <w:szCs w:val="28"/>
        </w:rPr>
        <w:t xml:space="preserve"> 1,037 </w:t>
      </w:r>
      <w:r w:rsidRPr="00340176">
        <w:rPr>
          <w:rFonts w:ascii="Times New Roman" w:hAnsi="Times New Roman" w:hint="eastAsia"/>
          <w:sz w:val="28"/>
          <w:szCs w:val="28"/>
        </w:rPr>
        <w:t>гр</w:t>
      </w:r>
      <w:r w:rsidRPr="00340176">
        <w:rPr>
          <w:rFonts w:ascii="Times New Roman" w:hAnsi="Times New Roman"/>
          <w:sz w:val="28"/>
          <w:szCs w:val="28"/>
        </w:rPr>
        <w:t>/</w:t>
      </w:r>
      <w:r w:rsidRPr="00340176">
        <w:rPr>
          <w:rFonts w:ascii="Times New Roman" w:hAnsi="Times New Roman" w:hint="eastAsia"/>
          <w:sz w:val="28"/>
          <w:szCs w:val="28"/>
        </w:rPr>
        <w:t>см</w:t>
      </w:r>
      <w:r w:rsidRPr="00340176">
        <w:rPr>
          <w:rFonts w:ascii="Times New Roman" w:hAnsi="Times New Roman"/>
          <w:sz w:val="28"/>
          <w:szCs w:val="28"/>
        </w:rPr>
        <w:t xml:space="preserve">3 </w:t>
      </w:r>
      <w:r w:rsidRPr="00340176">
        <w:rPr>
          <w:rFonts w:ascii="Times New Roman" w:hAnsi="Times New Roman" w:hint="eastAsia"/>
          <w:sz w:val="28"/>
          <w:szCs w:val="28"/>
        </w:rPr>
        <w:t>и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должно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представлять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однородную</w:t>
      </w:r>
      <w:r w:rsidR="009F371A">
        <w:rPr>
          <w:rFonts w:ascii="Times New Roman" w:hAnsi="Times New Roman"/>
          <w:sz w:val="28"/>
          <w:szCs w:val="28"/>
        </w:rPr>
        <w:t xml:space="preserve"> </w:t>
      </w:r>
      <w:r w:rsidRPr="00340176">
        <w:rPr>
          <w:rFonts w:ascii="Times New Roman" w:hAnsi="Times New Roman" w:hint="eastAsia"/>
          <w:sz w:val="28"/>
          <w:szCs w:val="28"/>
        </w:rPr>
        <w:t>жидкость</w:t>
      </w:r>
      <w:r w:rsidRPr="00340176">
        <w:rPr>
          <w:rFonts w:ascii="Times New Roman" w:hAnsi="Times New Roman"/>
          <w:sz w:val="28"/>
          <w:szCs w:val="28"/>
        </w:rPr>
        <w:t xml:space="preserve"> [2].</w:t>
      </w:r>
    </w:p>
    <w:p w:rsidR="00ED441D" w:rsidRPr="00ED441D" w:rsidRDefault="00ED441D" w:rsidP="00ED441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2455" w:rsidRDefault="00672455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672455" w:rsidRDefault="00672455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672455" w:rsidRDefault="00672455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672455" w:rsidRDefault="00672455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672455" w:rsidRDefault="00672455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05CA0" w:rsidRDefault="00305CA0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05CA0" w:rsidRDefault="00305CA0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05CA0" w:rsidRDefault="00305CA0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05CA0" w:rsidRDefault="00305CA0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05CA0" w:rsidRDefault="00305CA0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05CA0" w:rsidRDefault="00305CA0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05CA0" w:rsidRDefault="00305CA0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05CA0" w:rsidRDefault="00305CA0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05CA0" w:rsidRDefault="00305CA0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40176" w:rsidRDefault="00340176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40176" w:rsidRDefault="00340176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40176" w:rsidRDefault="00340176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40176" w:rsidRDefault="00340176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40176" w:rsidRDefault="00340176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40176" w:rsidRDefault="00340176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40176" w:rsidRDefault="00340176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40176" w:rsidRDefault="00340176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40176" w:rsidRDefault="00340176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05CA0" w:rsidRPr="00D11566" w:rsidRDefault="00305CA0" w:rsidP="00D11566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5CA0" w:rsidRDefault="00305CA0" w:rsidP="004F7F8C">
      <w:pPr>
        <w:pStyle w:val="a9"/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672455" w:rsidRPr="00340176" w:rsidRDefault="00672455" w:rsidP="00E048A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bookmarkStart w:id="2" w:name="_Hlk193118954"/>
      <w:r w:rsidRPr="00340176">
        <w:rPr>
          <w:rFonts w:ascii="Times New Roman" w:hAnsi="Times New Roman"/>
          <w:b/>
          <w:sz w:val="28"/>
        </w:rPr>
        <w:lastRenderedPageBreak/>
        <w:t>2. Анкетирование</w:t>
      </w:r>
    </w:p>
    <w:p w:rsidR="00672455" w:rsidRPr="00E048AD" w:rsidRDefault="00672455" w:rsidP="00E048AD">
      <w:pPr>
        <w:spacing w:after="0" w:line="360" w:lineRule="auto"/>
        <w:rPr>
          <w:rFonts w:ascii="Times New Roman" w:hAnsi="Times New Roman"/>
          <w:sz w:val="28"/>
        </w:rPr>
      </w:pPr>
      <w:r w:rsidRPr="00E048AD">
        <w:rPr>
          <w:rFonts w:ascii="Times New Roman" w:hAnsi="Times New Roman"/>
          <w:sz w:val="28"/>
        </w:rPr>
        <w:t>Анкетирование проводилось среди обучающихся 9-х классов Гимназии №4 10 марта</w:t>
      </w:r>
      <w:r w:rsidR="00D11566">
        <w:rPr>
          <w:rFonts w:ascii="Times New Roman" w:hAnsi="Times New Roman"/>
          <w:sz w:val="28"/>
        </w:rPr>
        <w:t xml:space="preserve"> 2025 года</w:t>
      </w:r>
      <w:r w:rsidRPr="00E048AD">
        <w:rPr>
          <w:rFonts w:ascii="Times New Roman" w:hAnsi="Times New Roman"/>
          <w:sz w:val="28"/>
        </w:rPr>
        <w:t>. В анкетирование участвовало 47 человек. Вопросы, предлагаемые обучающимся.</w:t>
      </w:r>
    </w:p>
    <w:p w:rsidR="002550EC" w:rsidRDefault="002550EC" w:rsidP="009F371A">
      <w:pPr>
        <w:pStyle w:val="a9"/>
        <w:numPr>
          <w:ilvl w:val="3"/>
          <w:numId w:val="1"/>
        </w:numPr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Пьёте ли вы молоко и почему?</w:t>
      </w:r>
    </w:p>
    <w:p w:rsidR="002550EC" w:rsidRDefault="002550EC" w:rsidP="009F371A">
      <w:pPr>
        <w:pStyle w:val="a9"/>
        <w:numPr>
          <w:ilvl w:val="3"/>
          <w:numId w:val="1"/>
        </w:numPr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Молоко каких фирм покупает в Вашей семье?</w:t>
      </w:r>
    </w:p>
    <w:p w:rsidR="002550EC" w:rsidRDefault="002550EC" w:rsidP="009F371A">
      <w:pPr>
        <w:pStyle w:val="a9"/>
        <w:numPr>
          <w:ilvl w:val="3"/>
          <w:numId w:val="1"/>
        </w:numPr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Полезно ли молоко с вашей точки зрения и почему?</w:t>
      </w:r>
    </w:p>
    <w:p w:rsidR="002550EC" w:rsidRDefault="002550EC" w:rsidP="002550EC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анкетирования</w:t>
      </w:r>
    </w:p>
    <w:p w:rsidR="002550EC" w:rsidRDefault="002550EC" w:rsidP="002550EC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вопрос. Пьете ли вы молоко?</w:t>
      </w:r>
    </w:p>
    <w:p w:rsidR="002550EC" w:rsidRDefault="002550EC" w:rsidP="002550EC">
      <w:pPr>
        <w:pStyle w:val="a9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 – 55%</w:t>
      </w:r>
    </w:p>
    <w:p w:rsidR="002550EC" w:rsidRDefault="002550EC" w:rsidP="002550EC">
      <w:pPr>
        <w:pStyle w:val="a9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Редко – 21,3%</w:t>
      </w:r>
    </w:p>
    <w:p w:rsidR="002550EC" w:rsidRPr="00D11566" w:rsidRDefault="002550EC" w:rsidP="002550EC">
      <w:pPr>
        <w:pStyle w:val="a9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Нет – 23,4%</w:t>
      </w:r>
    </w:p>
    <w:p w:rsidR="002550EC" w:rsidRPr="002550EC" w:rsidRDefault="002550EC" w:rsidP="002550EC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Почему?</w:t>
      </w:r>
    </w:p>
    <w:tbl>
      <w:tblPr>
        <w:tblStyle w:val="af2"/>
        <w:tblW w:w="0" w:type="auto"/>
        <w:tblLook w:val="04A0"/>
      </w:tblPr>
      <w:tblGrid>
        <w:gridCol w:w="3115"/>
        <w:gridCol w:w="3115"/>
        <w:gridCol w:w="3115"/>
      </w:tblGrid>
      <w:tr w:rsidR="002550EC" w:rsidTr="002550EC">
        <w:tc>
          <w:tcPr>
            <w:tcW w:w="3115" w:type="dxa"/>
          </w:tcPr>
          <w:p w:rsidR="002550EC" w:rsidRDefault="002550EC" w:rsidP="002550E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Да </w:t>
            </w:r>
          </w:p>
        </w:tc>
        <w:tc>
          <w:tcPr>
            <w:tcW w:w="3115" w:type="dxa"/>
          </w:tcPr>
          <w:p w:rsidR="002550EC" w:rsidRDefault="002550EC" w:rsidP="002550E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Редко</w:t>
            </w:r>
          </w:p>
        </w:tc>
        <w:tc>
          <w:tcPr>
            <w:tcW w:w="3115" w:type="dxa"/>
          </w:tcPr>
          <w:p w:rsidR="002550EC" w:rsidRDefault="002550EC" w:rsidP="002550E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Нет</w:t>
            </w:r>
          </w:p>
        </w:tc>
      </w:tr>
      <w:tr w:rsidR="002550EC" w:rsidTr="009F371A">
        <w:trPr>
          <w:trHeight w:val="2445"/>
        </w:trPr>
        <w:tc>
          <w:tcPr>
            <w:tcW w:w="3115" w:type="dxa"/>
          </w:tcPr>
          <w:p w:rsidR="002550EC" w:rsidRDefault="002550EC" w:rsidP="002550E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Вкусное 65%</w:t>
            </w:r>
          </w:p>
          <w:p w:rsidR="002550EC" w:rsidRDefault="002550EC" w:rsidP="002550E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Нравится 11%</w:t>
            </w:r>
          </w:p>
          <w:p w:rsidR="002550EC" w:rsidRDefault="002550EC" w:rsidP="002550E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Полезно 11%</w:t>
            </w:r>
          </w:p>
          <w:p w:rsidR="002550EC" w:rsidRDefault="002550EC" w:rsidP="002550E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Без объяснений (ост.)</w:t>
            </w:r>
          </w:p>
        </w:tc>
        <w:tc>
          <w:tcPr>
            <w:tcW w:w="3115" w:type="dxa"/>
          </w:tcPr>
          <w:p w:rsidR="002550EC" w:rsidRDefault="002550EC" w:rsidP="002550E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сочетании с другими продуктами (хлопья, кофе, макароны и т</w:t>
            </w:r>
            <w:r w:rsidR="00D053DD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д</w:t>
            </w:r>
            <w:r w:rsidR="00D053DD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3115" w:type="dxa"/>
          </w:tcPr>
          <w:p w:rsidR="002550EC" w:rsidRDefault="002550EC" w:rsidP="002550E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 нравится 27%</w:t>
            </w:r>
          </w:p>
          <w:p w:rsidR="002550EC" w:rsidRDefault="002550EC" w:rsidP="002550E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Аллергия 18%</w:t>
            </w:r>
          </w:p>
          <w:p w:rsidR="002550EC" w:rsidRDefault="002550EC" w:rsidP="002550E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Непереносимость лактозы 18%</w:t>
            </w:r>
          </w:p>
          <w:p w:rsidR="002550EC" w:rsidRDefault="002550EC" w:rsidP="002550EC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Без объяснений (ост.)</w:t>
            </w:r>
          </w:p>
        </w:tc>
      </w:tr>
    </w:tbl>
    <w:p w:rsidR="002550EC" w:rsidRPr="002550EC" w:rsidRDefault="002550EC" w:rsidP="002550EC">
      <w:pPr>
        <w:spacing w:after="0" w:line="360" w:lineRule="auto"/>
        <w:rPr>
          <w:rFonts w:ascii="Times New Roman" w:hAnsi="Times New Roman"/>
          <w:sz w:val="28"/>
        </w:rPr>
      </w:pPr>
    </w:p>
    <w:p w:rsidR="00672455" w:rsidRPr="00D053DD" w:rsidRDefault="00D053DD" w:rsidP="00D053D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вопрос. Какие марки молока предпочитаете?</w:t>
      </w:r>
    </w:p>
    <w:p w:rsidR="00672455" w:rsidRDefault="00D053DD" w:rsidP="00672455">
      <w:pPr>
        <w:pStyle w:val="a9"/>
        <w:spacing w:after="0" w:line="360" w:lineRule="auto"/>
        <w:ind w:left="10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Княгинино – 40%</w:t>
      </w:r>
    </w:p>
    <w:p w:rsidR="00D053DD" w:rsidRDefault="00D053DD" w:rsidP="00672455">
      <w:pPr>
        <w:pStyle w:val="a9"/>
        <w:spacing w:after="0" w:line="360" w:lineRule="auto"/>
        <w:ind w:left="10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Домик в деревне – 21%</w:t>
      </w:r>
    </w:p>
    <w:p w:rsidR="00D053DD" w:rsidRDefault="00D053DD" w:rsidP="00672455">
      <w:pPr>
        <w:pStyle w:val="a9"/>
        <w:spacing w:after="0" w:line="360" w:lineRule="auto"/>
        <w:ind w:left="10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Простоквашино – 12%</w:t>
      </w:r>
    </w:p>
    <w:p w:rsidR="00D053DD" w:rsidRDefault="00D053DD" w:rsidP="00672455">
      <w:pPr>
        <w:pStyle w:val="a9"/>
        <w:spacing w:after="0" w:line="360" w:lineRule="auto"/>
        <w:ind w:left="10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Городецкое – 12%</w:t>
      </w:r>
    </w:p>
    <w:p w:rsidR="00D053DD" w:rsidRDefault="00D053DD" w:rsidP="00672455">
      <w:pPr>
        <w:pStyle w:val="a9"/>
        <w:spacing w:after="0" w:line="360" w:lineRule="auto"/>
        <w:ind w:left="10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Приволжское – 11%</w:t>
      </w:r>
    </w:p>
    <w:p w:rsidR="00D053DD" w:rsidRDefault="00D053DD" w:rsidP="00672455">
      <w:pPr>
        <w:pStyle w:val="a9"/>
        <w:spacing w:after="0" w:line="360" w:lineRule="auto"/>
        <w:ind w:left="10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Северная долина – 1%</w:t>
      </w:r>
    </w:p>
    <w:p w:rsidR="00D053DD" w:rsidRDefault="00D053DD" w:rsidP="00672455">
      <w:pPr>
        <w:pStyle w:val="a9"/>
        <w:spacing w:after="0" w:line="360" w:lineRule="auto"/>
        <w:ind w:left="10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Мясновъ – 1%</w:t>
      </w:r>
    </w:p>
    <w:p w:rsidR="00D053DD" w:rsidRDefault="00D053DD" w:rsidP="00D053DD">
      <w:pPr>
        <w:pStyle w:val="a9"/>
        <w:spacing w:after="0" w:line="360" w:lineRule="auto"/>
        <w:ind w:left="106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Агуша – 1%</w:t>
      </w:r>
    </w:p>
    <w:p w:rsidR="00D053DD" w:rsidRDefault="00D053DD" w:rsidP="00D053DD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вопрос. Полезно ли молоко с вашей точки зрения и почему?</w:t>
      </w:r>
    </w:p>
    <w:p w:rsidR="00D053DD" w:rsidRDefault="00D053DD" w:rsidP="00D053DD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100% опрашиваемых ответили, что молоко полезно.</w:t>
      </w:r>
    </w:p>
    <w:p w:rsidR="00D053DD" w:rsidRDefault="00D053DD" w:rsidP="00E048AD">
      <w:pPr>
        <w:spacing w:after="0" w:line="360" w:lineRule="auto"/>
        <w:rPr>
          <w:rFonts w:ascii="Times New Roman" w:hAnsi="Times New Roman"/>
          <w:sz w:val="28"/>
        </w:rPr>
      </w:pPr>
      <w:r w:rsidRPr="00E048AD">
        <w:rPr>
          <w:rFonts w:ascii="Times New Roman" w:hAnsi="Times New Roman"/>
          <w:sz w:val="28"/>
        </w:rPr>
        <w:t xml:space="preserve">На вопрос </w:t>
      </w:r>
      <w:r w:rsidR="00E048AD" w:rsidRPr="00E048AD">
        <w:rPr>
          <w:rFonts w:ascii="Times New Roman" w:hAnsi="Times New Roman"/>
          <w:sz w:val="28"/>
        </w:rPr>
        <w:t xml:space="preserve">«Почему?» </w:t>
      </w:r>
    </w:p>
    <w:p w:rsidR="00E048AD" w:rsidRDefault="00E048AD" w:rsidP="00E048AD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Много полезных веществ – 62%</w:t>
      </w:r>
    </w:p>
    <w:p w:rsidR="00E048AD" w:rsidRDefault="00E048AD" w:rsidP="00E048AD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Укрепляет кости – 28%</w:t>
      </w:r>
    </w:p>
    <w:p w:rsidR="00E048AD" w:rsidRDefault="00E048AD" w:rsidP="00E048AD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Содержит витамины – 9%</w:t>
      </w:r>
    </w:p>
    <w:p w:rsidR="00E048AD" w:rsidRDefault="00E048AD" w:rsidP="00E048AD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Укрепляет иммунитет – 1%</w:t>
      </w:r>
    </w:p>
    <w:bookmarkEnd w:id="2"/>
    <w:p w:rsidR="00E048AD" w:rsidRDefault="00E048AD" w:rsidP="00E048AD">
      <w:pPr>
        <w:pStyle w:val="a9"/>
        <w:ind w:left="1069"/>
        <w:rPr>
          <w:rFonts w:ascii="Times New Roman" w:hAnsi="Times New Roman"/>
          <w:sz w:val="28"/>
          <w:szCs w:val="28"/>
        </w:rPr>
      </w:pPr>
    </w:p>
    <w:p w:rsidR="00E048AD" w:rsidRPr="00D11566" w:rsidRDefault="00E048AD" w:rsidP="00E048AD">
      <w:pPr>
        <w:pStyle w:val="a9"/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 w:rsidRPr="00340176">
        <w:rPr>
          <w:rFonts w:ascii="Times New Roman" w:hAnsi="Times New Roman"/>
          <w:b/>
          <w:sz w:val="28"/>
          <w:szCs w:val="28"/>
        </w:rPr>
        <w:t>Экспериментальное определение качества молока</w:t>
      </w:r>
    </w:p>
    <w:p w:rsidR="00E048AD" w:rsidRDefault="00E048AD" w:rsidP="00D11566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E048AD">
        <w:rPr>
          <w:rFonts w:ascii="Times New Roman" w:hAnsi="Times New Roman"/>
          <w:sz w:val="28"/>
          <w:szCs w:val="28"/>
        </w:rPr>
        <w:t>Исследование некоторых органолептических и физико-химических характеристик молока</w:t>
      </w:r>
      <w:r>
        <w:rPr>
          <w:rFonts w:ascii="Times New Roman" w:hAnsi="Times New Roman"/>
          <w:sz w:val="28"/>
          <w:szCs w:val="28"/>
        </w:rPr>
        <w:t>.</w:t>
      </w:r>
      <w:r w:rsidR="00D11566">
        <w:rPr>
          <w:rFonts w:ascii="Times New Roman" w:hAnsi="Times New Roman"/>
          <w:sz w:val="28"/>
          <w:szCs w:val="28"/>
        </w:rPr>
        <w:t xml:space="preserve">   </w:t>
      </w:r>
    </w:p>
    <w:p w:rsidR="00D11566" w:rsidRDefault="00D11566" w:rsidP="00D11566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Определение органолептических свойств молока по ГОСТу</w:t>
      </w:r>
    </w:p>
    <w:p w:rsidR="00E048AD" w:rsidRDefault="00E048AD" w:rsidP="00E048A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861310"/>
            <wp:effectExtent l="0" t="0" r="3175" b="0"/>
            <wp:docPr id="4" name="Рисунок 4" descr="C:\Users\Admin\Downloads\i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_0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AD" w:rsidRPr="00E048AD" w:rsidRDefault="00E048AD" w:rsidP="00340176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E048AD">
        <w:rPr>
          <w:rFonts w:ascii="Times New Roman" w:hAnsi="Times New Roman"/>
          <w:color w:val="auto"/>
          <w:sz w:val="28"/>
          <w:szCs w:val="28"/>
        </w:rPr>
        <w:t>1. Определение органолептических свойств молока</w:t>
      </w:r>
    </w:p>
    <w:p w:rsidR="00E048AD" w:rsidRPr="00E048AD" w:rsidRDefault="00E048AD" w:rsidP="00340176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E048AD">
        <w:rPr>
          <w:rFonts w:ascii="Times New Roman" w:hAnsi="Times New Roman"/>
          <w:color w:val="auto"/>
          <w:sz w:val="28"/>
          <w:szCs w:val="28"/>
        </w:rPr>
        <w:t>1) Определение цвета молока</w:t>
      </w:r>
    </w:p>
    <w:p w:rsidR="00E048AD" w:rsidRPr="00E048AD" w:rsidRDefault="00E048AD" w:rsidP="00340176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E048AD">
        <w:rPr>
          <w:rFonts w:ascii="Times New Roman" w:hAnsi="Times New Roman"/>
          <w:color w:val="auto"/>
          <w:sz w:val="28"/>
          <w:szCs w:val="28"/>
        </w:rPr>
        <w:t>Отмерили в мерном цилиндре по 50 мл молока каждого вида, перелили в химические стаканы.</w:t>
      </w:r>
      <w:r w:rsidR="00D11566">
        <w:rPr>
          <w:rFonts w:ascii="Times New Roman" w:hAnsi="Times New Roman"/>
          <w:color w:val="auto"/>
          <w:sz w:val="28"/>
          <w:szCs w:val="28"/>
        </w:rPr>
        <w:t xml:space="preserve">   </w:t>
      </w:r>
      <w:r w:rsidRPr="00E048AD">
        <w:rPr>
          <w:rFonts w:ascii="Times New Roman" w:hAnsi="Times New Roman"/>
          <w:color w:val="auto"/>
          <w:sz w:val="28"/>
          <w:szCs w:val="28"/>
        </w:rPr>
        <w:t>Провели определение цвета каждого образца, используя белый фоновый экран.</w:t>
      </w:r>
    </w:p>
    <w:p w:rsidR="00E048AD" w:rsidRPr="00E048AD" w:rsidRDefault="00E048AD" w:rsidP="00340176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E048AD">
        <w:rPr>
          <w:rFonts w:ascii="Times New Roman" w:hAnsi="Times New Roman"/>
          <w:color w:val="auto"/>
          <w:sz w:val="28"/>
          <w:szCs w:val="28"/>
        </w:rPr>
        <w:t>2) Определение запаха молока</w:t>
      </w:r>
      <w:r w:rsidR="00D11566">
        <w:rPr>
          <w:rFonts w:ascii="Times New Roman" w:hAnsi="Times New Roman"/>
          <w:color w:val="auto"/>
          <w:sz w:val="28"/>
          <w:szCs w:val="28"/>
        </w:rPr>
        <w:t xml:space="preserve">: </w:t>
      </w:r>
      <w:r w:rsidRPr="00E048AD">
        <w:rPr>
          <w:rFonts w:ascii="Times New Roman" w:hAnsi="Times New Roman"/>
          <w:color w:val="auto"/>
          <w:sz w:val="28"/>
          <w:szCs w:val="28"/>
        </w:rPr>
        <w:t>20 мл  каждого образца подогрели  в водяной бане до температуры 35</w:t>
      </w:r>
      <w:r w:rsidRPr="005501AA">
        <w:rPr>
          <w:rFonts w:ascii="Times New Roman" w:hAnsi="Times New Roman"/>
          <w:color w:val="auto"/>
          <w:sz w:val="28"/>
          <w:szCs w:val="28"/>
          <w:vertAlign w:val="superscript"/>
        </w:rPr>
        <w:t>0</w:t>
      </w:r>
      <w:r w:rsidRPr="00E048AD">
        <w:rPr>
          <w:rFonts w:ascii="Times New Roman" w:hAnsi="Times New Roman"/>
          <w:color w:val="auto"/>
          <w:sz w:val="28"/>
          <w:szCs w:val="28"/>
        </w:rPr>
        <w:t xml:space="preserve"> С. Произвели оценку запаха молока.</w:t>
      </w:r>
    </w:p>
    <w:p w:rsidR="00E048AD" w:rsidRDefault="00E048AD" w:rsidP="00340176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E048AD">
        <w:rPr>
          <w:rFonts w:ascii="Times New Roman" w:hAnsi="Times New Roman"/>
          <w:color w:val="auto"/>
          <w:sz w:val="28"/>
          <w:szCs w:val="28"/>
        </w:rPr>
        <w:t>3) Определение вкуса молока</w:t>
      </w:r>
      <w:r>
        <w:rPr>
          <w:rFonts w:ascii="Times New Roman" w:hAnsi="Times New Roman"/>
          <w:color w:val="auto"/>
          <w:sz w:val="28"/>
          <w:szCs w:val="28"/>
        </w:rPr>
        <w:t>.</w:t>
      </w:r>
      <w:r w:rsidR="00A047E0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E048AD" w:rsidRPr="00E048AD" w:rsidRDefault="00E048AD" w:rsidP="00E048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048AD">
        <w:rPr>
          <w:rFonts w:ascii="Times New Roman" w:hAnsi="Times New Roman"/>
          <w:sz w:val="28"/>
          <w:szCs w:val="28"/>
        </w:rPr>
        <w:t>2. Определение плотности молока</w:t>
      </w:r>
    </w:p>
    <w:p w:rsidR="00E048AD" w:rsidRPr="00E048AD" w:rsidRDefault="00E048AD" w:rsidP="0034017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048AD">
        <w:rPr>
          <w:rFonts w:ascii="Times New Roman" w:hAnsi="Times New Roman"/>
          <w:b/>
          <w:bCs/>
          <w:sz w:val="28"/>
          <w:szCs w:val="28"/>
        </w:rPr>
        <w:lastRenderedPageBreak/>
        <w:t>Плотность пастеризованного молока с разной жирностью</w:t>
      </w:r>
      <w:r w:rsidRPr="00E048AD">
        <w:rPr>
          <w:rFonts w:ascii="Times New Roman" w:hAnsi="Times New Roman"/>
          <w:sz w:val="28"/>
          <w:szCs w:val="28"/>
        </w:rPr>
        <w:t xml:space="preserve"> согласно ГОСТ </w:t>
      </w:r>
      <w:r w:rsidR="00A047E0">
        <w:rPr>
          <w:rFonts w:ascii="Times New Roman" w:hAnsi="Times New Roman"/>
          <w:sz w:val="28"/>
          <w:szCs w:val="28"/>
        </w:rPr>
        <w:t>Р 54758-2011</w:t>
      </w:r>
      <w:r w:rsidRPr="00E048AD">
        <w:rPr>
          <w:rFonts w:ascii="Times New Roman" w:hAnsi="Times New Roman"/>
          <w:sz w:val="28"/>
          <w:szCs w:val="28"/>
        </w:rPr>
        <w:t>:</w:t>
      </w:r>
    </w:p>
    <w:p w:rsidR="00E048AD" w:rsidRPr="00E048AD" w:rsidRDefault="00E048AD" w:rsidP="00A047E0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E048AD">
        <w:rPr>
          <w:rFonts w:ascii="Times New Roman" w:hAnsi="Times New Roman"/>
          <w:sz w:val="28"/>
          <w:szCs w:val="28"/>
        </w:rPr>
        <w:t xml:space="preserve">Плотность молока зависит от его состава и колеблется </w:t>
      </w:r>
      <w:r w:rsidRPr="00E048AD">
        <w:rPr>
          <w:rFonts w:ascii="Times New Roman" w:hAnsi="Times New Roman"/>
          <w:b/>
          <w:bCs/>
          <w:sz w:val="28"/>
          <w:szCs w:val="28"/>
        </w:rPr>
        <w:t>от 1026 до 1032 кг/м³</w:t>
      </w:r>
      <w:r w:rsidRPr="00E048AD">
        <w:rPr>
          <w:rFonts w:ascii="Times New Roman" w:hAnsi="Times New Roman"/>
          <w:sz w:val="28"/>
          <w:szCs w:val="28"/>
        </w:rPr>
        <w:t xml:space="preserve"> при температуре 20 °С. Чем больше в молоке содержится белков, сахара и минеральных веществ, тем выше его плотность.  </w:t>
      </w:r>
    </w:p>
    <w:p w:rsidR="00E048AD" w:rsidRDefault="00E048AD" w:rsidP="00A047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048AD">
        <w:rPr>
          <w:rFonts w:ascii="Times New Roman" w:hAnsi="Times New Roman"/>
          <w:sz w:val="28"/>
          <w:szCs w:val="28"/>
        </w:rPr>
        <w:t>Для измер</w:t>
      </w:r>
      <w:r w:rsidR="005501AA">
        <w:rPr>
          <w:rFonts w:ascii="Times New Roman" w:hAnsi="Times New Roman"/>
          <w:sz w:val="28"/>
          <w:szCs w:val="28"/>
        </w:rPr>
        <w:t>ения плотности молока использовали</w:t>
      </w:r>
      <w:r w:rsidRPr="00E048AD">
        <w:rPr>
          <w:rFonts w:ascii="Times New Roman" w:hAnsi="Times New Roman"/>
          <w:sz w:val="28"/>
          <w:szCs w:val="28"/>
        </w:rPr>
        <w:t xml:space="preserve"> специальный прибор – ареометр.</w:t>
      </w:r>
    </w:p>
    <w:p w:rsidR="004E4561" w:rsidRDefault="004E4561" w:rsidP="004E456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E4561" w:rsidRPr="00A047E0" w:rsidRDefault="00A047E0" w:rsidP="00A047E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4E4561" w:rsidRPr="00A047E0">
        <w:rPr>
          <w:rFonts w:ascii="Times New Roman" w:hAnsi="Times New Roman"/>
          <w:sz w:val="28"/>
          <w:szCs w:val="28"/>
        </w:rPr>
        <w:t>Определние кислотности молока</w:t>
      </w:r>
    </w:p>
    <w:p w:rsidR="004E4561" w:rsidRDefault="004E4561" w:rsidP="003401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Кислотность определяли двумя способами: с помощью универсальной индикаторной бумаги, и методом титрования гидроксидом натрия.</w:t>
      </w:r>
    </w:p>
    <w:p w:rsidR="004E4561" w:rsidRDefault="004E4561" w:rsidP="004E456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(1 способ)</w:t>
      </w:r>
    </w:p>
    <w:p w:rsidR="004E4561" w:rsidRPr="004E4561" w:rsidRDefault="002A1C18" w:rsidP="009F371A">
      <w:pPr>
        <w:pStyle w:val="a9"/>
        <w:numPr>
          <w:ilvl w:val="6"/>
          <w:numId w:val="9"/>
        </w:numPr>
        <w:spacing w:after="0" w:line="360" w:lineRule="auto"/>
        <w:ind w:left="1418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 (Приво</w:t>
      </w:r>
      <w:r w:rsidR="004E4561">
        <w:rPr>
          <w:rFonts w:ascii="Times New Roman" w:hAnsi="Times New Roman"/>
          <w:sz w:val="28"/>
          <w:szCs w:val="28"/>
        </w:rPr>
        <w:t xml:space="preserve">лжское) – </w:t>
      </w:r>
      <w:r w:rsidR="009F371A">
        <w:rPr>
          <w:rFonts w:ascii="Times New Roman" w:hAnsi="Times New Roman"/>
          <w:sz w:val="28"/>
          <w:szCs w:val="28"/>
          <w:lang w:val="en-US"/>
        </w:rPr>
        <w:t>pH</w:t>
      </w:r>
      <w:r w:rsidR="004E456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E4561">
        <w:rPr>
          <w:rFonts w:ascii="Times New Roman" w:hAnsi="Times New Roman"/>
          <w:sz w:val="28"/>
          <w:szCs w:val="28"/>
        </w:rPr>
        <w:t xml:space="preserve">= </w:t>
      </w:r>
      <w:r w:rsidR="004E4561">
        <w:rPr>
          <w:rFonts w:ascii="Times New Roman" w:hAnsi="Times New Roman"/>
          <w:sz w:val="28"/>
          <w:szCs w:val="28"/>
          <w:lang w:val="en-US"/>
        </w:rPr>
        <w:t>6</w:t>
      </w:r>
    </w:p>
    <w:p w:rsidR="004E4561" w:rsidRDefault="002A1C18" w:rsidP="009F371A">
      <w:pPr>
        <w:pStyle w:val="a9"/>
        <w:numPr>
          <w:ilvl w:val="6"/>
          <w:numId w:val="9"/>
        </w:numPr>
        <w:spacing w:after="0" w:line="360" w:lineRule="auto"/>
        <w:ind w:left="1418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 (Кня</w:t>
      </w:r>
      <w:r w:rsidR="004E4561">
        <w:rPr>
          <w:rFonts w:ascii="Times New Roman" w:hAnsi="Times New Roman"/>
          <w:sz w:val="28"/>
          <w:szCs w:val="28"/>
        </w:rPr>
        <w:t xml:space="preserve">гининское) - </w:t>
      </w:r>
      <w:r w:rsidR="009F371A">
        <w:rPr>
          <w:rFonts w:ascii="Times New Roman" w:hAnsi="Times New Roman"/>
          <w:sz w:val="28"/>
          <w:szCs w:val="28"/>
          <w:lang w:val="en-US"/>
        </w:rPr>
        <w:t>pH</w:t>
      </w:r>
      <w:r w:rsidR="004E456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E4561">
        <w:rPr>
          <w:rFonts w:ascii="Times New Roman" w:hAnsi="Times New Roman"/>
          <w:sz w:val="28"/>
          <w:szCs w:val="28"/>
        </w:rPr>
        <w:t>=7</w:t>
      </w:r>
    </w:p>
    <w:p w:rsidR="004E4561" w:rsidRPr="004E4561" w:rsidRDefault="004E4561" w:rsidP="009F371A">
      <w:pPr>
        <w:pStyle w:val="a9"/>
        <w:numPr>
          <w:ilvl w:val="6"/>
          <w:numId w:val="9"/>
        </w:numPr>
        <w:spacing w:after="0" w:line="360" w:lineRule="auto"/>
        <w:ind w:left="1418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Образец (Агуша) </w:t>
      </w:r>
      <w:r w:rsidR="009F371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9F371A">
        <w:rPr>
          <w:rFonts w:ascii="Times New Roman" w:hAnsi="Times New Roman"/>
          <w:sz w:val="28"/>
          <w:szCs w:val="28"/>
          <w:lang w:val="en-US"/>
        </w:rPr>
        <w:t>pH = 6</w:t>
      </w:r>
    </w:p>
    <w:p w:rsidR="005D0B13" w:rsidRPr="005D0B13" w:rsidRDefault="004E4561" w:rsidP="009F371A">
      <w:pPr>
        <w:pStyle w:val="af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(2 способ)</w:t>
      </w:r>
      <w:r w:rsidR="005D0B13">
        <w:rPr>
          <w:sz w:val="28"/>
          <w:szCs w:val="28"/>
        </w:rPr>
        <w:t xml:space="preserve">. </w:t>
      </w:r>
      <w:r w:rsidR="005D0B13" w:rsidRPr="005D0B13">
        <w:rPr>
          <w:sz w:val="28"/>
          <w:szCs w:val="28"/>
        </w:rPr>
        <w:t>Бюретку наполнили  раствором гидроксида натрия (0,1 н),  установив уровень её на нулевом делении. В коническую колбу вместимостью 100 мл отмерили пипеткой 10 мл молока, добавили 20 мл дистиллированной воды и три капли фенолфталеина. Смесь тщательно перемешали и, держа колбу левой рукой, при непрерывном перемешивании её содержимого легким вращательным движением тировали по одной капле 0.1 н раствором гидроксида натрия до появления слабо</w:t>
      </w:r>
      <w:r w:rsidR="00A047E0">
        <w:rPr>
          <w:sz w:val="28"/>
          <w:szCs w:val="28"/>
        </w:rPr>
        <w:t>-</w:t>
      </w:r>
      <w:r w:rsidR="005D0B13" w:rsidRPr="005D0B13">
        <w:rPr>
          <w:sz w:val="28"/>
          <w:szCs w:val="28"/>
        </w:rPr>
        <w:t>розового окрашивания, не исчезающего в течение 1 мин. По шкале бюретки отметили количество щёлочи (в</w:t>
      </w:r>
      <w:r w:rsidR="00ED441D">
        <w:rPr>
          <w:sz w:val="28"/>
          <w:szCs w:val="28"/>
        </w:rPr>
        <w:t xml:space="preserve"> мл), </w:t>
      </w:r>
      <w:r w:rsidR="005D0B13" w:rsidRPr="005D0B13">
        <w:rPr>
          <w:sz w:val="28"/>
          <w:szCs w:val="28"/>
        </w:rPr>
        <w:t xml:space="preserve">пошедшей на титрование 10 мл молока. Чтобы выразить кислотность молока в градусах Тернера, объем щелочи (мл), израсходованной </w:t>
      </w:r>
      <w:r w:rsidR="00ED441D">
        <w:rPr>
          <w:sz w:val="28"/>
          <w:szCs w:val="28"/>
        </w:rPr>
        <w:t>на титрование 10 мл молока, </w:t>
      </w:r>
      <w:r w:rsidR="005D0B13" w:rsidRPr="005D0B13">
        <w:rPr>
          <w:sz w:val="28"/>
          <w:szCs w:val="28"/>
        </w:rPr>
        <w:t>умножили на 10, т.е. пересчитали на 100 мл продукта. </w:t>
      </w:r>
    </w:p>
    <w:p w:rsidR="005D0B13" w:rsidRPr="005D0B13" w:rsidRDefault="005D0B13" w:rsidP="009F371A">
      <w:pPr>
        <w:pStyle w:val="futurismarkdown-paragraph"/>
        <w:spacing w:line="360" w:lineRule="auto"/>
        <w:jc w:val="both"/>
        <w:rPr>
          <w:sz w:val="28"/>
          <w:szCs w:val="28"/>
        </w:rPr>
      </w:pPr>
      <w:r w:rsidRPr="005D0B13">
        <w:rPr>
          <w:rStyle w:val="af4"/>
          <w:sz w:val="28"/>
          <w:szCs w:val="28"/>
        </w:rPr>
        <w:lastRenderedPageBreak/>
        <w:t>Шкала Тернера</w:t>
      </w:r>
      <w:r w:rsidRPr="005D0B13">
        <w:rPr>
          <w:sz w:val="28"/>
          <w:szCs w:val="28"/>
        </w:rPr>
        <w:t xml:space="preserve"> — это единица измерения кислотности молока, которая показывает число миллилитров 0,1 н. раствора гидроксида натрия (или гидроксида калия), необходимое для нейтрализации 100 мл или 100 гр продукта. </w:t>
      </w:r>
    </w:p>
    <w:p w:rsidR="004E4561" w:rsidRDefault="004E4561" w:rsidP="009F37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79060" cy="1426210"/>
            <wp:effectExtent l="19050" t="0" r="2540" b="0"/>
            <wp:docPr id="3" name="Рисунок 3" descr="C:\Users\Admin\Downloads\Шкала тернера для мол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Шкала тернера для моло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B8" w:rsidRDefault="00DF2AB8" w:rsidP="009F37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три марки исследуемого молока имеют кислотность 16, то есть на титрование 100 мл молока израсходовалось в среднем 1,6 мл гидроксида натрия (что соответствует ГОСТу).</w:t>
      </w:r>
    </w:p>
    <w:p w:rsidR="00DF2AB8" w:rsidRDefault="00DF2AB8" w:rsidP="009F37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E4561" w:rsidRDefault="005D0B13" w:rsidP="009F37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4.Определение белка в молоке </w:t>
      </w:r>
    </w:p>
    <w:p w:rsidR="005D0B13" w:rsidRPr="005D0B13" w:rsidRDefault="005D0B13" w:rsidP="009F371A">
      <w:pPr>
        <w:pStyle w:val="af3"/>
        <w:spacing w:line="360" w:lineRule="auto"/>
        <w:jc w:val="both"/>
        <w:rPr>
          <w:sz w:val="28"/>
          <w:szCs w:val="28"/>
        </w:rPr>
      </w:pPr>
      <w:r w:rsidRPr="005D0B13">
        <w:rPr>
          <w:sz w:val="28"/>
          <w:szCs w:val="28"/>
        </w:rPr>
        <w:t xml:space="preserve">1 способ. </w:t>
      </w:r>
    </w:p>
    <w:p w:rsidR="005D0B13" w:rsidRPr="005D0B13" w:rsidRDefault="005D0B13" w:rsidP="009F371A">
      <w:pPr>
        <w:pStyle w:val="af3"/>
        <w:spacing w:line="360" w:lineRule="auto"/>
        <w:jc w:val="both"/>
        <w:rPr>
          <w:sz w:val="28"/>
          <w:szCs w:val="28"/>
        </w:rPr>
      </w:pPr>
      <w:r w:rsidRPr="005D0B13">
        <w:rPr>
          <w:sz w:val="28"/>
          <w:szCs w:val="28"/>
        </w:rPr>
        <w:t>В проб</w:t>
      </w:r>
      <w:r w:rsidR="00ED441D">
        <w:rPr>
          <w:sz w:val="28"/>
          <w:szCs w:val="28"/>
        </w:rPr>
        <w:t>ирки поместили по 5 мл молока, </w:t>
      </w:r>
      <w:r w:rsidRPr="005D0B13">
        <w:rPr>
          <w:sz w:val="28"/>
          <w:szCs w:val="28"/>
        </w:rPr>
        <w:t>добавили</w:t>
      </w:r>
      <w:r w:rsidR="00ED441D">
        <w:rPr>
          <w:sz w:val="28"/>
          <w:szCs w:val="28"/>
        </w:rPr>
        <w:t xml:space="preserve"> в каждую по </w:t>
      </w:r>
      <w:r w:rsidRPr="005D0B13">
        <w:rPr>
          <w:sz w:val="28"/>
          <w:szCs w:val="28"/>
        </w:rPr>
        <w:t>5 капель раствора уксусной кислоты. Произвели нагревание проб. Наблюдали створаживание молока, после чего раствор профильтровывали через воронку с бумажным фильтром. На фильтре оставалась творожистый осадок, который поместили в пробирку и прилили 3 капли концентрированной азотной кислоты. О присутствии в осадке белков судили по появлению ярко-жёлтого окрашивания.</w:t>
      </w:r>
      <w:r>
        <w:rPr>
          <w:sz w:val="28"/>
          <w:szCs w:val="28"/>
        </w:rPr>
        <w:t xml:space="preserve"> (Фото)</w:t>
      </w:r>
    </w:p>
    <w:p w:rsidR="005D0B13" w:rsidRPr="005D0B13" w:rsidRDefault="005D0B13" w:rsidP="009F371A">
      <w:pPr>
        <w:pStyle w:val="af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способ. </w:t>
      </w:r>
      <w:r w:rsidRPr="005D0B13">
        <w:rPr>
          <w:sz w:val="28"/>
          <w:szCs w:val="28"/>
        </w:rPr>
        <w:t>В проб</w:t>
      </w:r>
      <w:r w:rsidR="00ED441D">
        <w:rPr>
          <w:sz w:val="28"/>
          <w:szCs w:val="28"/>
        </w:rPr>
        <w:t>ирки поместили по 5 мл молока, добавили в каждую по </w:t>
      </w:r>
      <w:r w:rsidRPr="005D0B13">
        <w:rPr>
          <w:sz w:val="28"/>
          <w:szCs w:val="28"/>
        </w:rPr>
        <w:t xml:space="preserve">5 капель раствора </w:t>
      </w:r>
      <w:r>
        <w:rPr>
          <w:sz w:val="28"/>
          <w:szCs w:val="28"/>
        </w:rPr>
        <w:t>гидроксида натрия, затем прилили 1 мл. раствора сульфата меди. Наблюдали появление синего окрашивания. (Фото)</w:t>
      </w:r>
    </w:p>
    <w:p w:rsidR="005D0B13" w:rsidRDefault="005D0B13" w:rsidP="009F37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5.Определение лактозы в молоке.</w:t>
      </w:r>
    </w:p>
    <w:p w:rsidR="005D0B13" w:rsidRDefault="005D0B13" w:rsidP="009F371A">
      <w:pPr>
        <w:pStyle w:val="af3"/>
        <w:spacing w:line="360" w:lineRule="auto"/>
        <w:jc w:val="both"/>
        <w:rPr>
          <w:sz w:val="28"/>
          <w:szCs w:val="28"/>
        </w:rPr>
      </w:pPr>
      <w:r w:rsidRPr="005D0B13">
        <w:rPr>
          <w:sz w:val="28"/>
          <w:szCs w:val="28"/>
        </w:rPr>
        <w:lastRenderedPageBreak/>
        <w:t xml:space="preserve">Фильтрат, </w:t>
      </w:r>
      <w:r w:rsidR="00ED441D">
        <w:rPr>
          <w:sz w:val="28"/>
          <w:szCs w:val="28"/>
        </w:rPr>
        <w:t>полученный в предыдущем опыте, </w:t>
      </w:r>
      <w:r w:rsidRPr="005D0B13">
        <w:rPr>
          <w:sz w:val="28"/>
          <w:szCs w:val="28"/>
        </w:rPr>
        <w:t>нейтрализовали раствором гидроксида натрия до слабощелочной реакции по индикатору фенолфталеину. Разделили фильтрат пополам. В чистую пробирку налили 2 мл раствора гидроксида натрия и по каплям добавили при встряхивании раствор сульфата меди(II) до появления осадка гидроксида меди(II) голубого цвета. Полученную смесь взболтали и прибавили первую половину фильтрата. Появление ярко-синего окрашивания указывало на присутствие в фильтрате лактозы. При нагревании окраска раствора изменялась до красного цвета. Вторую часть фильтрата выпарили в фарфоровой чашечке. Образование на стенках чашечки коричневого налёта с характерным карамельным запахом указывает на присутствие лактозы.</w:t>
      </w:r>
      <w:r>
        <w:rPr>
          <w:sz w:val="28"/>
          <w:szCs w:val="28"/>
        </w:rPr>
        <w:t xml:space="preserve"> (Фото)</w:t>
      </w:r>
    </w:p>
    <w:p w:rsidR="005D0B13" w:rsidRDefault="005D0B13" w:rsidP="009F371A">
      <w:pPr>
        <w:pStyle w:val="af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Определение крахмала в молоке.</w:t>
      </w:r>
    </w:p>
    <w:p w:rsidR="005D0B13" w:rsidRDefault="005D0B13" w:rsidP="009F371A">
      <w:pPr>
        <w:pStyle w:val="af3"/>
        <w:spacing w:line="360" w:lineRule="auto"/>
        <w:jc w:val="both"/>
        <w:rPr>
          <w:sz w:val="28"/>
          <w:szCs w:val="28"/>
        </w:rPr>
      </w:pPr>
      <w:r w:rsidRPr="005D0B13">
        <w:rPr>
          <w:sz w:val="28"/>
          <w:szCs w:val="28"/>
        </w:rPr>
        <w:t>В проб</w:t>
      </w:r>
      <w:r w:rsidR="00ED441D">
        <w:rPr>
          <w:sz w:val="28"/>
          <w:szCs w:val="28"/>
        </w:rPr>
        <w:t>ирки поместили по 5 мл молока, </w:t>
      </w:r>
      <w:r w:rsidRPr="005D0B13">
        <w:rPr>
          <w:sz w:val="28"/>
          <w:szCs w:val="28"/>
        </w:rPr>
        <w:t>добавили в каждую по </w:t>
      </w:r>
      <w:r>
        <w:rPr>
          <w:sz w:val="28"/>
          <w:szCs w:val="28"/>
        </w:rPr>
        <w:t xml:space="preserve">1-2 </w:t>
      </w:r>
      <w:r w:rsidRPr="005D0B13">
        <w:rPr>
          <w:sz w:val="28"/>
          <w:szCs w:val="28"/>
        </w:rPr>
        <w:t>кап</w:t>
      </w:r>
      <w:r>
        <w:rPr>
          <w:sz w:val="28"/>
          <w:szCs w:val="28"/>
        </w:rPr>
        <w:t xml:space="preserve">ли </w:t>
      </w:r>
      <w:r w:rsidRPr="005D0B13">
        <w:rPr>
          <w:sz w:val="28"/>
          <w:szCs w:val="28"/>
        </w:rPr>
        <w:t xml:space="preserve">раствора </w:t>
      </w:r>
      <w:r>
        <w:rPr>
          <w:sz w:val="28"/>
          <w:szCs w:val="28"/>
        </w:rPr>
        <w:t>йода</w:t>
      </w:r>
      <w:r w:rsidRPr="005D0B13">
        <w:rPr>
          <w:sz w:val="28"/>
          <w:szCs w:val="28"/>
        </w:rPr>
        <w:t>.</w:t>
      </w:r>
      <w:r>
        <w:rPr>
          <w:sz w:val="28"/>
          <w:szCs w:val="28"/>
        </w:rPr>
        <w:t xml:space="preserve"> Не наблюдали появление синей окраски, значит, молоко не содержит крахмал.</w:t>
      </w:r>
    </w:p>
    <w:p w:rsidR="00776B36" w:rsidRDefault="009F371A" w:rsidP="00776B36">
      <w:pPr>
        <w:pStyle w:val="af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исследования органо</w:t>
      </w:r>
      <w:r w:rsidR="00776B36">
        <w:rPr>
          <w:sz w:val="28"/>
          <w:szCs w:val="28"/>
        </w:rPr>
        <w:t>лептических</w:t>
      </w:r>
    </w:p>
    <w:p w:rsidR="00776B36" w:rsidRPr="005D0B13" w:rsidRDefault="00776B36" w:rsidP="00776B36">
      <w:pPr>
        <w:pStyle w:val="af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и физико-химических свойств молока</w:t>
      </w:r>
    </w:p>
    <w:p w:rsidR="005501AA" w:rsidRDefault="005501AA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bookmarkStart w:id="3" w:name="_Hlk193121700"/>
    </w:p>
    <w:tbl>
      <w:tblPr>
        <w:tblStyle w:val="af2"/>
        <w:tblW w:w="0" w:type="auto"/>
        <w:tblLayout w:type="fixed"/>
        <w:tblLook w:val="04A0"/>
      </w:tblPr>
      <w:tblGrid>
        <w:gridCol w:w="815"/>
        <w:gridCol w:w="2695"/>
        <w:gridCol w:w="2020"/>
        <w:gridCol w:w="2020"/>
        <w:gridCol w:w="2021"/>
      </w:tblGrid>
      <w:tr w:rsidR="005501AA" w:rsidTr="005501AA">
        <w:tc>
          <w:tcPr>
            <w:tcW w:w="81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2695" w:type="dxa"/>
          </w:tcPr>
          <w:p w:rsidR="005501AA" w:rsidRDefault="005501AA" w:rsidP="005501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Сравниваемые характеристики</w:t>
            </w:r>
          </w:p>
        </w:tc>
        <w:tc>
          <w:tcPr>
            <w:tcW w:w="2020" w:type="dxa"/>
          </w:tcPr>
          <w:p w:rsidR="005501AA" w:rsidRDefault="005501AA" w:rsidP="005501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 Приволжское 3,2%</w:t>
            </w:r>
          </w:p>
        </w:tc>
        <w:tc>
          <w:tcPr>
            <w:tcW w:w="2020" w:type="dxa"/>
          </w:tcPr>
          <w:p w:rsidR="005501AA" w:rsidRDefault="005501AA" w:rsidP="005501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 Княгининское</w:t>
            </w:r>
          </w:p>
          <w:p w:rsidR="005501AA" w:rsidRDefault="005501AA" w:rsidP="005501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3,2%</w:t>
            </w:r>
          </w:p>
        </w:tc>
        <w:tc>
          <w:tcPr>
            <w:tcW w:w="2021" w:type="dxa"/>
          </w:tcPr>
          <w:p w:rsidR="005501AA" w:rsidRDefault="005501AA" w:rsidP="005501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Молоко Агуша </w:t>
            </w:r>
          </w:p>
          <w:p w:rsidR="005501AA" w:rsidRDefault="005501AA" w:rsidP="005501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3,2%</w:t>
            </w:r>
          </w:p>
        </w:tc>
      </w:tr>
      <w:tr w:rsidR="005501AA" w:rsidTr="005501AA">
        <w:tc>
          <w:tcPr>
            <w:tcW w:w="81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9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</w:t>
            </w:r>
          </w:p>
        </w:tc>
        <w:tc>
          <w:tcPr>
            <w:tcW w:w="2020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белый</w:t>
            </w:r>
          </w:p>
        </w:tc>
        <w:tc>
          <w:tcPr>
            <w:tcW w:w="2020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белый</w:t>
            </w:r>
          </w:p>
        </w:tc>
        <w:tc>
          <w:tcPr>
            <w:tcW w:w="2021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Желтоватый</w:t>
            </w:r>
          </w:p>
        </w:tc>
      </w:tr>
      <w:tr w:rsidR="005501AA" w:rsidTr="005501AA">
        <w:tc>
          <w:tcPr>
            <w:tcW w:w="81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69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2020" w:type="dxa"/>
          </w:tcPr>
          <w:p w:rsidR="005501AA" w:rsidRDefault="005501AA" w:rsidP="005501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слабый, характерный для молока</w:t>
            </w:r>
          </w:p>
        </w:tc>
        <w:tc>
          <w:tcPr>
            <w:tcW w:w="2020" w:type="dxa"/>
          </w:tcPr>
          <w:p w:rsidR="005501AA" w:rsidRDefault="005501AA" w:rsidP="005501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характерный молочный</w:t>
            </w:r>
          </w:p>
        </w:tc>
        <w:tc>
          <w:tcPr>
            <w:tcW w:w="2021" w:type="dxa"/>
          </w:tcPr>
          <w:p w:rsidR="005501AA" w:rsidRDefault="005501AA" w:rsidP="005501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сильно выраженный молочный </w:t>
            </w:r>
          </w:p>
        </w:tc>
      </w:tr>
      <w:tr w:rsidR="005501AA" w:rsidTr="005501AA">
        <w:tc>
          <w:tcPr>
            <w:tcW w:w="81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69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Вкус</w:t>
            </w:r>
          </w:p>
        </w:tc>
        <w:tc>
          <w:tcPr>
            <w:tcW w:w="2020" w:type="dxa"/>
          </w:tcPr>
          <w:p w:rsidR="005501AA" w:rsidRDefault="005501AA" w:rsidP="005501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характерный молочный</w:t>
            </w:r>
          </w:p>
        </w:tc>
        <w:tc>
          <w:tcPr>
            <w:tcW w:w="2020" w:type="dxa"/>
          </w:tcPr>
          <w:p w:rsidR="005501AA" w:rsidRDefault="005501AA">
            <w:r w:rsidRPr="00FB3111">
              <w:rPr>
                <w:rFonts w:ascii="Times New Roman" w:hAnsi="Times New Roman"/>
                <w:sz w:val="28"/>
                <w:szCs w:val="28"/>
              </w:rPr>
              <w:t>характерный молочный</w:t>
            </w:r>
          </w:p>
        </w:tc>
        <w:tc>
          <w:tcPr>
            <w:tcW w:w="2021" w:type="dxa"/>
          </w:tcPr>
          <w:p w:rsidR="005501AA" w:rsidRDefault="005501AA">
            <w:r w:rsidRPr="00FB3111">
              <w:rPr>
                <w:rFonts w:ascii="Times New Roman" w:hAnsi="Times New Roman"/>
                <w:sz w:val="28"/>
                <w:szCs w:val="28"/>
              </w:rPr>
              <w:t>характерный молочный</w:t>
            </w:r>
          </w:p>
        </w:tc>
      </w:tr>
      <w:tr w:rsidR="005501AA" w:rsidTr="005501AA">
        <w:tc>
          <w:tcPr>
            <w:tcW w:w="81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69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Плотность, г/л</w:t>
            </w:r>
          </w:p>
        </w:tc>
        <w:tc>
          <w:tcPr>
            <w:tcW w:w="2020" w:type="dxa"/>
          </w:tcPr>
          <w:p w:rsidR="005501AA" w:rsidRDefault="005501AA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1037</w:t>
            </w:r>
          </w:p>
        </w:tc>
        <w:tc>
          <w:tcPr>
            <w:tcW w:w="2020" w:type="dxa"/>
          </w:tcPr>
          <w:p w:rsidR="005501AA" w:rsidRDefault="005501AA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1037</w:t>
            </w:r>
          </w:p>
        </w:tc>
        <w:tc>
          <w:tcPr>
            <w:tcW w:w="2021" w:type="dxa"/>
          </w:tcPr>
          <w:p w:rsidR="005501AA" w:rsidRDefault="005501AA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1038</w:t>
            </w:r>
          </w:p>
        </w:tc>
      </w:tr>
      <w:tr w:rsidR="005501AA" w:rsidTr="005501AA">
        <w:tc>
          <w:tcPr>
            <w:tcW w:w="81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69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Кислотность, </w:t>
            </w:r>
            <w:r w:rsidRPr="005501AA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020" w:type="dxa"/>
          </w:tcPr>
          <w:p w:rsidR="005501AA" w:rsidRDefault="005501AA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020" w:type="dxa"/>
          </w:tcPr>
          <w:p w:rsidR="005501AA" w:rsidRDefault="005501AA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021" w:type="dxa"/>
          </w:tcPr>
          <w:p w:rsidR="005501AA" w:rsidRDefault="005501AA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5501AA" w:rsidTr="005501AA">
        <w:tc>
          <w:tcPr>
            <w:tcW w:w="81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69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Белок</w:t>
            </w:r>
          </w:p>
        </w:tc>
        <w:tc>
          <w:tcPr>
            <w:tcW w:w="2020" w:type="dxa"/>
          </w:tcPr>
          <w:p w:rsidR="005501AA" w:rsidRDefault="005501AA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020" w:type="dxa"/>
          </w:tcPr>
          <w:p w:rsidR="005501AA" w:rsidRDefault="005501AA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021" w:type="dxa"/>
          </w:tcPr>
          <w:p w:rsidR="005501AA" w:rsidRDefault="005501AA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5501AA" w:rsidTr="005501AA">
        <w:tc>
          <w:tcPr>
            <w:tcW w:w="81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695" w:type="dxa"/>
          </w:tcPr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Лактоза</w:t>
            </w:r>
          </w:p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 способ</w:t>
            </w:r>
          </w:p>
          <w:p w:rsidR="005501AA" w:rsidRDefault="005501AA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способ</w:t>
            </w:r>
          </w:p>
        </w:tc>
        <w:tc>
          <w:tcPr>
            <w:tcW w:w="2020" w:type="dxa"/>
          </w:tcPr>
          <w:p w:rsidR="005501AA" w:rsidRDefault="005501AA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A1C18" w:rsidRDefault="002A1C18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+</w:t>
            </w:r>
          </w:p>
          <w:p w:rsidR="002A1C18" w:rsidRDefault="002A1C18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020" w:type="dxa"/>
          </w:tcPr>
          <w:p w:rsidR="002A1C18" w:rsidRDefault="002A1C18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+</w:t>
            </w:r>
          </w:p>
          <w:p w:rsidR="005501AA" w:rsidRDefault="002A1C18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+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+</w:t>
            </w:r>
          </w:p>
        </w:tc>
        <w:tc>
          <w:tcPr>
            <w:tcW w:w="2021" w:type="dxa"/>
          </w:tcPr>
          <w:p w:rsidR="002A1C18" w:rsidRDefault="002A1C18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501AA" w:rsidRDefault="002A1C18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+</w:t>
            </w:r>
          </w:p>
          <w:p w:rsidR="002A1C18" w:rsidRDefault="002A1C18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A1C18" w:rsidTr="005501AA">
        <w:tc>
          <w:tcPr>
            <w:tcW w:w="815" w:type="dxa"/>
          </w:tcPr>
          <w:p w:rsidR="002A1C18" w:rsidRDefault="002A1C18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695" w:type="dxa"/>
          </w:tcPr>
          <w:p w:rsidR="002A1C18" w:rsidRDefault="002A1C18" w:rsidP="005501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Крахмал</w:t>
            </w:r>
          </w:p>
        </w:tc>
        <w:tc>
          <w:tcPr>
            <w:tcW w:w="2020" w:type="dxa"/>
          </w:tcPr>
          <w:p w:rsidR="002A1C18" w:rsidRDefault="002A1C18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20" w:type="dxa"/>
          </w:tcPr>
          <w:p w:rsidR="002A1C18" w:rsidRDefault="002A1C18" w:rsidP="002A1C1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21" w:type="dxa"/>
          </w:tcPr>
          <w:p w:rsidR="002A1C18" w:rsidRDefault="002A1C18" w:rsidP="005501A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5501AA" w:rsidRDefault="005501AA" w:rsidP="005501A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501AA" w:rsidRDefault="005501AA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776B36">
        <w:rPr>
          <w:rFonts w:ascii="Times New Roman" w:hAnsi="Times New Roman"/>
          <w:sz w:val="28"/>
          <w:szCs w:val="28"/>
        </w:rPr>
        <w:t>Дегустация молока</w:t>
      </w:r>
    </w:p>
    <w:p w:rsidR="00776B36" w:rsidRDefault="00776B36" w:rsidP="002A1C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дегустации молока участвовало 30 человек (обучающиеся 9-х классов Гимназии №4)</w:t>
      </w:r>
      <w:r w:rsidR="00A047E0">
        <w:rPr>
          <w:rFonts w:ascii="Times New Roman" w:hAnsi="Times New Roman"/>
          <w:sz w:val="28"/>
          <w:szCs w:val="28"/>
        </w:rPr>
        <w:t xml:space="preserve">, была проведена 17 марта 2025 года. </w:t>
      </w:r>
      <w:r>
        <w:rPr>
          <w:rFonts w:ascii="Times New Roman" w:hAnsi="Times New Roman"/>
          <w:sz w:val="28"/>
          <w:szCs w:val="28"/>
        </w:rPr>
        <w:t xml:space="preserve"> Вкус молока оценивали по шкале 0-5</w:t>
      </w:r>
    </w:p>
    <w:p w:rsidR="00776B36" w:rsidRDefault="00776B36" w:rsidP="002A1C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Оценку «4» и «5» получили следующие марки молока:</w:t>
      </w:r>
    </w:p>
    <w:p w:rsidR="00776B36" w:rsidRDefault="00776B36" w:rsidP="002A1C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Княгининское – 70%</w:t>
      </w:r>
    </w:p>
    <w:p w:rsidR="00776B36" w:rsidRDefault="00776B36" w:rsidP="002A1C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Приволжское – 63%</w:t>
      </w:r>
    </w:p>
    <w:p w:rsidR="00776B36" w:rsidRDefault="00776B36" w:rsidP="002A1C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Агуша – 56%, </w:t>
      </w:r>
      <w:r w:rsidR="00A047E0">
        <w:rPr>
          <w:rFonts w:ascii="Times New Roman" w:hAnsi="Times New Roman"/>
          <w:sz w:val="28"/>
          <w:szCs w:val="28"/>
        </w:rPr>
        <w:t>(26% поставили оценку «2»)</w:t>
      </w:r>
    </w:p>
    <w:bookmarkEnd w:id="3"/>
    <w:p w:rsidR="006F1DFF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17CA0" w:rsidRPr="00817CA0" w:rsidRDefault="00817CA0" w:rsidP="0034017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17CA0">
        <w:rPr>
          <w:rFonts w:ascii="Times New Roman" w:hAnsi="Times New Roman"/>
          <w:b/>
          <w:bCs/>
          <w:sz w:val="28"/>
          <w:szCs w:val="28"/>
        </w:rPr>
        <w:t>Выводы</w:t>
      </w:r>
    </w:p>
    <w:p w:rsidR="00817CA0" w:rsidRPr="00817CA0" w:rsidRDefault="00817CA0" w:rsidP="009F371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7CA0">
        <w:rPr>
          <w:rFonts w:ascii="Times New Roman" w:hAnsi="Times New Roman"/>
          <w:sz w:val="28"/>
          <w:szCs w:val="28"/>
        </w:rPr>
        <w:t>1.</w:t>
      </w:r>
      <w:r w:rsidR="002A1C18">
        <w:rPr>
          <w:rFonts w:ascii="Times New Roman" w:hAnsi="Times New Roman"/>
          <w:sz w:val="28"/>
          <w:szCs w:val="28"/>
        </w:rPr>
        <w:t xml:space="preserve"> </w:t>
      </w:r>
      <w:r w:rsidRPr="00817CA0">
        <w:rPr>
          <w:rFonts w:ascii="Times New Roman" w:hAnsi="Times New Roman"/>
          <w:sz w:val="28"/>
          <w:szCs w:val="28"/>
        </w:rPr>
        <w:t>Мы выяснили, молоко – это многокомпонентный продукт, содержащий не только органические, но и минеральные вещества, а также витамины и другие биологически активные вещества. Молоко – очень полезный продукт.</w:t>
      </w:r>
    </w:p>
    <w:p w:rsidR="00817CA0" w:rsidRPr="00817CA0" w:rsidRDefault="00817CA0" w:rsidP="009F371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7CA0">
        <w:rPr>
          <w:rFonts w:ascii="Times New Roman" w:hAnsi="Times New Roman"/>
          <w:sz w:val="28"/>
          <w:szCs w:val="28"/>
        </w:rPr>
        <w:t>2.</w:t>
      </w:r>
      <w:r w:rsidR="002A1C18">
        <w:rPr>
          <w:rFonts w:ascii="Times New Roman" w:hAnsi="Times New Roman"/>
          <w:sz w:val="28"/>
          <w:szCs w:val="28"/>
        </w:rPr>
        <w:t xml:space="preserve"> </w:t>
      </w:r>
      <w:r w:rsidRPr="00817CA0">
        <w:rPr>
          <w:rFonts w:ascii="Times New Roman" w:hAnsi="Times New Roman"/>
          <w:sz w:val="28"/>
          <w:szCs w:val="28"/>
        </w:rPr>
        <w:t>Результаты анке</w:t>
      </w:r>
      <w:r w:rsidR="00ED441D">
        <w:rPr>
          <w:rFonts w:ascii="Times New Roman" w:hAnsi="Times New Roman"/>
          <w:sz w:val="28"/>
          <w:szCs w:val="28"/>
        </w:rPr>
        <w:t xml:space="preserve">тирования показали, что многие </w:t>
      </w:r>
      <w:r w:rsidRPr="00817CA0">
        <w:rPr>
          <w:rFonts w:ascii="Times New Roman" w:hAnsi="Times New Roman"/>
          <w:sz w:val="28"/>
          <w:szCs w:val="28"/>
        </w:rPr>
        <w:t>пьют молоко, потому что оно вкусное и полезное (однако, есть те, у кого аллергия или непереносимость лактозы).</w:t>
      </w:r>
    </w:p>
    <w:p w:rsidR="00817CA0" w:rsidRPr="00817CA0" w:rsidRDefault="009F371A" w:rsidP="009F371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2A1C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 определили органо</w:t>
      </w:r>
      <w:r w:rsidR="00817CA0" w:rsidRPr="00817CA0">
        <w:rPr>
          <w:rFonts w:ascii="Times New Roman" w:hAnsi="Times New Roman"/>
          <w:sz w:val="28"/>
          <w:szCs w:val="28"/>
        </w:rPr>
        <w:t>лептические и физико-химические свойства молока (цвет, запах, вкус, плотность, кислотность, наличие белка, лактозы). Эти показатели свидетельствуют о высоком качестве молока.</w:t>
      </w:r>
    </w:p>
    <w:p w:rsidR="00817CA0" w:rsidRPr="00817CA0" w:rsidRDefault="00817CA0" w:rsidP="009F371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7CA0">
        <w:rPr>
          <w:rFonts w:ascii="Times New Roman" w:hAnsi="Times New Roman"/>
          <w:sz w:val="28"/>
          <w:szCs w:val="28"/>
        </w:rPr>
        <w:t>4.</w:t>
      </w:r>
      <w:r w:rsidR="002A1C18">
        <w:rPr>
          <w:rFonts w:ascii="Times New Roman" w:hAnsi="Times New Roman"/>
          <w:sz w:val="28"/>
          <w:szCs w:val="28"/>
        </w:rPr>
        <w:t xml:space="preserve"> </w:t>
      </w:r>
      <w:r w:rsidRPr="00817CA0">
        <w:rPr>
          <w:rFonts w:ascii="Times New Roman" w:hAnsi="Times New Roman"/>
          <w:sz w:val="28"/>
          <w:szCs w:val="28"/>
        </w:rPr>
        <w:t>Результаты дегустации показали, что самым вкусным оказалось молоко Княгининское (остальные показали результат чуть ниже).</w:t>
      </w:r>
    </w:p>
    <w:p w:rsidR="00817CA0" w:rsidRPr="009F371A" w:rsidRDefault="00817CA0" w:rsidP="002A1C1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7CA0">
        <w:rPr>
          <w:rFonts w:ascii="Times New Roman" w:hAnsi="Times New Roman"/>
          <w:sz w:val="28"/>
          <w:szCs w:val="28"/>
        </w:rPr>
        <w:t>5. Таким образом, качественное молоко вкусное, поэтому я могу рекомендовать его знакомым.</w:t>
      </w:r>
    </w:p>
    <w:p w:rsidR="002A1C18" w:rsidRDefault="002A1C18" w:rsidP="009F37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F1DFF" w:rsidRDefault="009F371A" w:rsidP="009F37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Список литературы</w:t>
      </w:r>
    </w:p>
    <w:p w:rsidR="009F371A" w:rsidRPr="009F371A" w:rsidRDefault="009F371A" w:rsidP="009F371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F371A" w:rsidRPr="009F371A" w:rsidRDefault="009F371A" w:rsidP="009F37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hyperlink r:id="rId9" w:history="1">
        <w:r w:rsidRPr="009F371A">
          <w:rPr>
            <w:rStyle w:val="a7"/>
            <w:rFonts w:ascii="Times New Roman" w:hAnsi="Times New Roman"/>
            <w:sz w:val="28"/>
            <w:szCs w:val="28"/>
          </w:rPr>
          <w:t>Оценка качества молока торговой сети г. Саратова – тема научной статьи по животноводству и молочному делу читайте бесплатно текст научно-исследовательской работы в электронной библиотеке КиберЛенинка</w:t>
        </w:r>
      </w:hyperlink>
    </w:p>
    <w:p w:rsidR="009F371A" w:rsidRPr="009F371A" w:rsidRDefault="009F371A" w:rsidP="009F371A">
      <w:pPr>
        <w:rPr>
          <w:rFonts w:ascii="Times New Roman" w:hAnsi="Times New Roman"/>
          <w:sz w:val="28"/>
          <w:szCs w:val="28"/>
        </w:rPr>
      </w:pPr>
    </w:p>
    <w:p w:rsidR="009F371A" w:rsidRPr="009F371A" w:rsidRDefault="009F371A" w:rsidP="009F37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hyperlink r:id="rId10" w:history="1">
        <w:r w:rsidRPr="009F371A">
          <w:rPr>
            <w:rStyle w:val="a7"/>
            <w:rFonts w:ascii="Times New Roman" w:hAnsi="Times New Roman"/>
            <w:sz w:val="28"/>
            <w:szCs w:val="28"/>
          </w:rPr>
          <w:t>Использование кулонометрического титрования для сравнительной оценки качества молока различных производителей – тема научной статьи по животноводству и молочному делу читайте бесплатно текст научно-исследовательской работы в электронной библиотеке КиберЛенинка</w:t>
        </w:r>
      </w:hyperlink>
    </w:p>
    <w:p w:rsidR="009F371A" w:rsidRPr="009F371A" w:rsidRDefault="009F371A" w:rsidP="009F371A">
      <w:pPr>
        <w:rPr>
          <w:rFonts w:ascii="Times New Roman" w:hAnsi="Times New Roman"/>
          <w:sz w:val="28"/>
          <w:szCs w:val="28"/>
        </w:rPr>
      </w:pPr>
    </w:p>
    <w:p w:rsidR="009F371A" w:rsidRPr="009F371A" w:rsidRDefault="009F371A" w:rsidP="009F37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hyperlink r:id="rId11" w:history="1">
        <w:r w:rsidRPr="009F371A">
          <w:rPr>
            <w:rStyle w:val="a7"/>
            <w:rFonts w:ascii="Times New Roman" w:hAnsi="Times New Roman"/>
            <w:sz w:val="28"/>
            <w:szCs w:val="28"/>
          </w:rPr>
          <w:t>Оценка качества молока у коров – тема научной статьи по животноводству и молочному делу читайте бесплатно текст научно-исследовательской работы в электронной библиотеке КиберЛенинка</w:t>
        </w:r>
      </w:hyperlink>
    </w:p>
    <w:p w:rsidR="009F371A" w:rsidRPr="009F371A" w:rsidRDefault="009F371A" w:rsidP="009F371A">
      <w:pPr>
        <w:rPr>
          <w:rFonts w:ascii="Times New Roman" w:hAnsi="Times New Roman"/>
          <w:sz w:val="28"/>
          <w:szCs w:val="28"/>
        </w:rPr>
      </w:pPr>
    </w:p>
    <w:p w:rsidR="009F371A" w:rsidRPr="009F371A" w:rsidRDefault="00753ACD" w:rsidP="009F371A">
      <w:pPr>
        <w:rPr>
          <w:rFonts w:ascii="Times New Roman" w:hAnsi="Times New Roman"/>
          <w:sz w:val="28"/>
          <w:szCs w:val="28"/>
        </w:rPr>
      </w:pPr>
      <w:hyperlink r:id="rId12" w:history="1">
        <w:r w:rsidR="009F371A">
          <w:rPr>
            <w:rFonts w:ascii="Times New Roman" w:hAnsi="Times New Roman"/>
            <w:sz w:val="28"/>
            <w:szCs w:val="28"/>
          </w:rPr>
          <w:t>4.</w:t>
        </w:r>
        <w:r w:rsidR="009F371A" w:rsidRPr="009F371A">
          <w:rPr>
            <w:rStyle w:val="a7"/>
            <w:rFonts w:ascii="Times New Roman" w:hAnsi="Times New Roman"/>
            <w:sz w:val="28"/>
            <w:szCs w:val="28"/>
          </w:rPr>
          <w:t>Milk_03-2008.qxd</w:t>
        </w:r>
      </w:hyperlink>
    </w:p>
    <w:p w:rsidR="009F371A" w:rsidRPr="009F371A" w:rsidRDefault="009F371A" w:rsidP="009F371A">
      <w:pPr>
        <w:rPr>
          <w:rFonts w:ascii="Times New Roman" w:hAnsi="Times New Roman"/>
          <w:sz w:val="28"/>
          <w:szCs w:val="28"/>
        </w:rPr>
      </w:pPr>
    </w:p>
    <w:p w:rsidR="009F371A" w:rsidRPr="009F371A" w:rsidRDefault="009F371A" w:rsidP="009F37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hyperlink r:id="rId13" w:history="1">
        <w:r w:rsidRPr="009F371A">
          <w:rPr>
            <w:rStyle w:val="a7"/>
            <w:rFonts w:ascii="Times New Roman" w:hAnsi="Times New Roman"/>
            <w:sz w:val="28"/>
            <w:szCs w:val="28"/>
          </w:rPr>
          <w:t>КАКОЕ МОЛОКО МОЖНО СЧИТАТЬ КАЧЕСТВЕННЫМ? ФАКТОРЫ, ВЛИЯЮЩИЕ НА КАЧЕСТВО МОЛОКА. КАК ВЫБРАТЬ КАЧЕСТВЕННОЕ МОЛОКО</w:t>
        </w:r>
      </w:hyperlink>
    </w:p>
    <w:p w:rsidR="009F371A" w:rsidRPr="009F371A" w:rsidRDefault="009F371A" w:rsidP="009F37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hyperlink r:id="rId14" w:history="1">
        <w:r w:rsidRPr="009F371A">
          <w:rPr>
            <w:rStyle w:val="a7"/>
            <w:rFonts w:ascii="Times New Roman" w:hAnsi="Times New Roman"/>
            <w:sz w:val="28"/>
            <w:szCs w:val="28"/>
          </w:rPr>
          <w:t>КАЧЕСТВЕННЫЙ И КОЛИЧЕСТВЕННЫЙ ХИМИЧЕСКИЙ АНАЛИЗ МОЛОКА</w:t>
        </w:r>
      </w:hyperlink>
    </w:p>
    <w:p w:rsidR="006F1DFF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F1DFF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F1DFF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A1C18" w:rsidRDefault="002A1C18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A1C18" w:rsidRDefault="002A1C18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A1C18" w:rsidRDefault="002A1C18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A1C18" w:rsidRDefault="002A1C18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A1C18" w:rsidRDefault="002A1C18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F1DFF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F1DFF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F1DFF" w:rsidRDefault="009F371A" w:rsidP="009F37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1.</w:t>
      </w:r>
    </w:p>
    <w:p w:rsidR="006F1DFF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F371A" w:rsidRDefault="009F371A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1DF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75735"/>
            <wp:effectExtent l="19050" t="0" r="3175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DFF" w:rsidRDefault="009F371A" w:rsidP="009F371A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1. Исследуемые марки молока</w:t>
      </w:r>
    </w:p>
    <w:p w:rsidR="009F371A" w:rsidRDefault="009F371A" w:rsidP="009F371A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  <w:r w:rsidRPr="009F37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29125" cy="3321252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1A" w:rsidRPr="009F371A" w:rsidRDefault="00507A83" w:rsidP="009F371A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2. Определение органолептических свойств молока</w:t>
      </w:r>
    </w:p>
    <w:p w:rsidR="009F371A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1DF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06412" cy="76295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29" cy="763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1A" w:rsidRPr="009F371A" w:rsidRDefault="00507A83" w:rsidP="009F37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Фото 3</w:t>
      </w:r>
      <w:r w:rsidR="009F371A">
        <w:rPr>
          <w:rFonts w:ascii="Times New Roman" w:hAnsi="Times New Roman"/>
          <w:sz w:val="28"/>
          <w:szCs w:val="28"/>
        </w:rPr>
        <w:t>. Определение кислотности (общей) с помощью индикаторной бумаги</w:t>
      </w:r>
    </w:p>
    <w:p w:rsidR="009F371A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1DF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45148" cy="7362825"/>
            <wp:effectExtent l="19050" t="0" r="320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48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1A" w:rsidRDefault="00507A83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4</w:t>
      </w:r>
      <w:r w:rsidR="009F371A">
        <w:rPr>
          <w:rFonts w:ascii="Times New Roman" w:hAnsi="Times New Roman"/>
          <w:sz w:val="28"/>
          <w:szCs w:val="28"/>
        </w:rPr>
        <w:t xml:space="preserve">. Качественное определение белка </w:t>
      </w:r>
    </w:p>
    <w:p w:rsidR="009F371A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1DF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943475" cy="770594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7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1A" w:rsidRDefault="00507A83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5</w:t>
      </w:r>
      <w:r w:rsidR="009F371A">
        <w:rPr>
          <w:rFonts w:ascii="Times New Roman" w:hAnsi="Times New Roman"/>
          <w:sz w:val="28"/>
          <w:szCs w:val="28"/>
        </w:rPr>
        <w:t>. Качественное определение лактозы</w:t>
      </w:r>
    </w:p>
    <w:p w:rsidR="009F371A" w:rsidRDefault="009F371A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Фото </w:t>
      </w:r>
      <w:r w:rsidR="006F1DFF" w:rsidRPr="006F1DF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3529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1A" w:rsidRDefault="00507A83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6.</w:t>
      </w:r>
      <w:r w:rsidR="009F371A">
        <w:rPr>
          <w:rFonts w:ascii="Times New Roman" w:hAnsi="Times New Roman"/>
          <w:sz w:val="28"/>
          <w:szCs w:val="28"/>
        </w:rPr>
        <w:t xml:space="preserve"> Качественное определение крахмала</w:t>
      </w:r>
    </w:p>
    <w:p w:rsidR="009F371A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1DF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54540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1A" w:rsidRDefault="00507A83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7</w:t>
      </w:r>
      <w:r w:rsidR="009F371A">
        <w:rPr>
          <w:rFonts w:ascii="Times New Roman" w:hAnsi="Times New Roman"/>
          <w:sz w:val="28"/>
          <w:szCs w:val="28"/>
        </w:rPr>
        <w:t>.  Качественное определение лактозы</w:t>
      </w:r>
    </w:p>
    <w:p w:rsidR="009F371A" w:rsidRDefault="009F371A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F371A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1DF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192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1A" w:rsidRDefault="00507A83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8</w:t>
      </w:r>
      <w:r w:rsidR="009F371A">
        <w:rPr>
          <w:rFonts w:ascii="Times New Roman" w:hAnsi="Times New Roman"/>
          <w:sz w:val="28"/>
          <w:szCs w:val="28"/>
        </w:rPr>
        <w:t>. Качественное определение белка</w:t>
      </w:r>
    </w:p>
    <w:p w:rsidR="006F1DFF" w:rsidRDefault="006F1DFF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1DF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83" w:rsidRDefault="00507A83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9. Определение кислотности (мо</w:t>
      </w:r>
      <w:r w:rsidR="008934FE">
        <w:rPr>
          <w:rFonts w:ascii="Times New Roman" w:hAnsi="Times New Roman"/>
          <w:sz w:val="28"/>
          <w:szCs w:val="28"/>
        </w:rPr>
        <w:t>лочной кислоты) титрованием щел</w:t>
      </w:r>
      <w:r>
        <w:rPr>
          <w:rFonts w:ascii="Times New Roman" w:hAnsi="Times New Roman"/>
          <w:sz w:val="28"/>
          <w:szCs w:val="28"/>
        </w:rPr>
        <w:t>очью</w:t>
      </w:r>
    </w:p>
    <w:p w:rsidR="008934FE" w:rsidRDefault="008934FE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236127"/>
            <wp:effectExtent l="19050" t="0" r="3175" b="0"/>
            <wp:docPr id="1" name="Рисунок 1" descr="C:\Users\Admin\Desktop\МОЛОКО\работа Шукроны\image-17-03-25-04-0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ЛОКО\работа Шукроны\image-17-03-25-04-04-4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FE" w:rsidRPr="00776B36" w:rsidRDefault="008934FE" w:rsidP="00776B3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10. Результаты титрования</w:t>
      </w:r>
      <w:r w:rsidR="002A1C18">
        <w:rPr>
          <w:rFonts w:ascii="Times New Roman" w:hAnsi="Times New Roman"/>
          <w:sz w:val="28"/>
          <w:szCs w:val="28"/>
        </w:rPr>
        <w:t xml:space="preserve"> молочной кислоты в молоке</w:t>
      </w:r>
    </w:p>
    <w:sectPr w:rsidR="008934FE" w:rsidRPr="00776B36" w:rsidSect="00E048AD">
      <w:footerReference w:type="default" r:id="rId25"/>
      <w:pgSz w:w="11906" w:h="16838" w:code="9"/>
      <w:pgMar w:top="1134" w:right="850" w:bottom="1134" w:left="1701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295" w:rsidRDefault="00380295">
      <w:pPr>
        <w:spacing w:after="0" w:line="240" w:lineRule="auto"/>
      </w:pPr>
      <w:r>
        <w:separator/>
      </w:r>
    </w:p>
  </w:endnote>
  <w:endnote w:type="continuationSeparator" w:id="1">
    <w:p w:rsidR="00380295" w:rsidRDefault="00380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ptos Display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71A" w:rsidRDefault="00753ACD">
    <w:pPr>
      <w:pStyle w:val="a5"/>
      <w:jc w:val="center"/>
    </w:pPr>
    <w:fldSimple w:instr="PAGE ">
      <w:r w:rsidR="00382FE5">
        <w:rPr>
          <w:noProof/>
        </w:rPr>
        <w:t>24</w:t>
      </w:r>
    </w:fldSimple>
  </w:p>
  <w:p w:rsidR="009F371A" w:rsidRDefault="009F371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295" w:rsidRDefault="00380295">
      <w:pPr>
        <w:spacing w:after="0" w:line="240" w:lineRule="auto"/>
      </w:pPr>
      <w:r>
        <w:separator/>
      </w:r>
    </w:p>
  </w:footnote>
  <w:footnote w:type="continuationSeparator" w:id="1">
    <w:p w:rsidR="00380295" w:rsidRDefault="00380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E76CF"/>
    <w:multiLevelType w:val="hybridMultilevel"/>
    <w:tmpl w:val="50089308"/>
    <w:lvl w:ilvl="0" w:tplc="ABBE18EA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3D1A94"/>
    <w:multiLevelType w:val="hybridMultilevel"/>
    <w:tmpl w:val="8C88DA40"/>
    <w:lvl w:ilvl="0" w:tplc="2C68E1BC">
      <w:start w:val="3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E76C27"/>
    <w:multiLevelType w:val="multilevel"/>
    <w:tmpl w:val="DAC41B8E"/>
    <w:lvl w:ilvl="0">
      <w:start w:val="1"/>
      <w:numFmt w:val="decimal"/>
      <w:lvlText w:val="%1."/>
      <w:lvlJc w:val="left"/>
      <w:pPr>
        <w:widowControl/>
        <w:ind w:left="1069" w:hanging="360"/>
      </w:pPr>
    </w:lvl>
    <w:lvl w:ilvl="1">
      <w:start w:val="1"/>
      <w:numFmt w:val="lowerLetter"/>
      <w:lvlText w:val="%2."/>
      <w:lvlJc w:val="left"/>
      <w:pPr>
        <w:widowControl/>
        <w:ind w:left="1789" w:hanging="360"/>
      </w:pPr>
    </w:lvl>
    <w:lvl w:ilvl="2">
      <w:start w:val="1"/>
      <w:numFmt w:val="lowerRoman"/>
      <w:lvlText w:val="%3."/>
      <w:lvlJc w:val="right"/>
      <w:pPr>
        <w:widowControl/>
        <w:ind w:left="2509" w:hanging="180"/>
      </w:pPr>
    </w:lvl>
    <w:lvl w:ilvl="3">
      <w:start w:val="1"/>
      <w:numFmt w:val="decimal"/>
      <w:lvlText w:val="%4."/>
      <w:lvlJc w:val="left"/>
      <w:pPr>
        <w:widowControl/>
        <w:ind w:left="3229" w:hanging="360"/>
      </w:pPr>
    </w:lvl>
    <w:lvl w:ilvl="4">
      <w:start w:val="1"/>
      <w:numFmt w:val="lowerLetter"/>
      <w:lvlText w:val="%5."/>
      <w:lvlJc w:val="left"/>
      <w:pPr>
        <w:widowControl/>
        <w:ind w:left="3949" w:hanging="360"/>
      </w:pPr>
    </w:lvl>
    <w:lvl w:ilvl="5">
      <w:start w:val="1"/>
      <w:numFmt w:val="lowerRoman"/>
      <w:lvlText w:val="%6."/>
      <w:lvlJc w:val="right"/>
      <w:pPr>
        <w:widowControl/>
        <w:ind w:left="4669" w:hanging="180"/>
      </w:pPr>
    </w:lvl>
    <w:lvl w:ilvl="6">
      <w:start w:val="1"/>
      <w:numFmt w:val="decimal"/>
      <w:lvlText w:val="%7."/>
      <w:lvlJc w:val="left"/>
      <w:pPr>
        <w:widowControl/>
        <w:ind w:left="5389" w:hanging="360"/>
      </w:pPr>
    </w:lvl>
    <w:lvl w:ilvl="7">
      <w:start w:val="1"/>
      <w:numFmt w:val="lowerLetter"/>
      <w:lvlText w:val="%8."/>
      <w:lvlJc w:val="left"/>
      <w:pPr>
        <w:widowControl/>
        <w:ind w:left="6109" w:hanging="360"/>
      </w:pPr>
    </w:lvl>
    <w:lvl w:ilvl="8">
      <w:start w:val="1"/>
      <w:numFmt w:val="lowerRoman"/>
      <w:lvlText w:val="%9."/>
      <w:lvlJc w:val="right"/>
      <w:pPr>
        <w:widowControl/>
        <w:ind w:left="6829" w:hanging="180"/>
      </w:pPr>
    </w:lvl>
  </w:abstractNum>
  <w:abstractNum w:abstractNumId="3">
    <w:nsid w:val="30FD0B6B"/>
    <w:multiLevelType w:val="multilevel"/>
    <w:tmpl w:val="7C92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6B1072"/>
    <w:multiLevelType w:val="multilevel"/>
    <w:tmpl w:val="278C9978"/>
    <w:lvl w:ilvl="0">
      <w:start w:val="1"/>
      <w:numFmt w:val="decimal"/>
      <w:lvlText w:val="%1."/>
      <w:lvlJc w:val="left"/>
      <w:pPr>
        <w:widowControl/>
        <w:ind w:left="1069" w:hanging="360"/>
      </w:pPr>
    </w:lvl>
    <w:lvl w:ilvl="1">
      <w:start w:val="1"/>
      <w:numFmt w:val="lowerLetter"/>
      <w:lvlText w:val="%2."/>
      <w:lvlJc w:val="left"/>
      <w:pPr>
        <w:widowControl/>
        <w:ind w:left="1789" w:hanging="360"/>
      </w:pPr>
    </w:lvl>
    <w:lvl w:ilvl="2">
      <w:start w:val="1"/>
      <w:numFmt w:val="lowerRoman"/>
      <w:lvlText w:val="%3."/>
      <w:lvlJc w:val="right"/>
      <w:pPr>
        <w:widowControl/>
        <w:ind w:left="2509" w:hanging="180"/>
      </w:pPr>
    </w:lvl>
    <w:lvl w:ilvl="3">
      <w:start w:val="1"/>
      <w:numFmt w:val="decimal"/>
      <w:lvlText w:val="%4."/>
      <w:lvlJc w:val="left"/>
      <w:pPr>
        <w:widowControl/>
        <w:ind w:left="3229" w:hanging="360"/>
      </w:pPr>
    </w:lvl>
    <w:lvl w:ilvl="4">
      <w:start w:val="1"/>
      <w:numFmt w:val="lowerLetter"/>
      <w:lvlText w:val="%5."/>
      <w:lvlJc w:val="left"/>
      <w:pPr>
        <w:widowControl/>
        <w:ind w:left="3949" w:hanging="360"/>
      </w:pPr>
    </w:lvl>
    <w:lvl w:ilvl="5">
      <w:start w:val="1"/>
      <w:numFmt w:val="lowerRoman"/>
      <w:lvlText w:val="%6."/>
      <w:lvlJc w:val="right"/>
      <w:pPr>
        <w:widowControl/>
        <w:ind w:left="4669" w:hanging="180"/>
      </w:pPr>
    </w:lvl>
    <w:lvl w:ilvl="6">
      <w:start w:val="1"/>
      <w:numFmt w:val="bullet"/>
      <w:lvlText w:val=""/>
      <w:lvlJc w:val="left"/>
      <w:pPr>
        <w:widowControl/>
        <w:ind w:left="5389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widowControl/>
        <w:ind w:left="6109" w:hanging="360"/>
      </w:pPr>
    </w:lvl>
    <w:lvl w:ilvl="8">
      <w:start w:val="1"/>
      <w:numFmt w:val="lowerRoman"/>
      <w:lvlText w:val="%9."/>
      <w:lvlJc w:val="right"/>
      <w:pPr>
        <w:widowControl/>
        <w:ind w:left="6829" w:hanging="180"/>
      </w:pPr>
    </w:lvl>
  </w:abstractNum>
  <w:abstractNum w:abstractNumId="5">
    <w:nsid w:val="351E03F9"/>
    <w:multiLevelType w:val="hybridMultilevel"/>
    <w:tmpl w:val="2D627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F27C80"/>
    <w:multiLevelType w:val="hybridMultilevel"/>
    <w:tmpl w:val="22849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0602BC"/>
    <w:multiLevelType w:val="hybridMultilevel"/>
    <w:tmpl w:val="BF62C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C80BE1"/>
    <w:multiLevelType w:val="hybridMultilevel"/>
    <w:tmpl w:val="ABAC8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E09"/>
    <w:rsid w:val="00016021"/>
    <w:rsid w:val="0006257B"/>
    <w:rsid w:val="000C5626"/>
    <w:rsid w:val="00101FF5"/>
    <w:rsid w:val="00105B39"/>
    <w:rsid w:val="00146197"/>
    <w:rsid w:val="001858F9"/>
    <w:rsid w:val="0021756B"/>
    <w:rsid w:val="002550EC"/>
    <w:rsid w:val="002A1C18"/>
    <w:rsid w:val="00305CA0"/>
    <w:rsid w:val="00340176"/>
    <w:rsid w:val="00380295"/>
    <w:rsid w:val="00382FE5"/>
    <w:rsid w:val="00387F77"/>
    <w:rsid w:val="003C38C1"/>
    <w:rsid w:val="00462F64"/>
    <w:rsid w:val="004916B0"/>
    <w:rsid w:val="004E4561"/>
    <w:rsid w:val="004F7F8C"/>
    <w:rsid w:val="0050177F"/>
    <w:rsid w:val="00507A83"/>
    <w:rsid w:val="00546F32"/>
    <w:rsid w:val="005501AA"/>
    <w:rsid w:val="005D0B13"/>
    <w:rsid w:val="00657265"/>
    <w:rsid w:val="00672455"/>
    <w:rsid w:val="006F1DFF"/>
    <w:rsid w:val="00704EF3"/>
    <w:rsid w:val="00753ACD"/>
    <w:rsid w:val="00776B36"/>
    <w:rsid w:val="007A34FD"/>
    <w:rsid w:val="007B43F4"/>
    <w:rsid w:val="0081496B"/>
    <w:rsid w:val="00817CA0"/>
    <w:rsid w:val="008434F0"/>
    <w:rsid w:val="008934FE"/>
    <w:rsid w:val="008D1400"/>
    <w:rsid w:val="00941633"/>
    <w:rsid w:val="009F371A"/>
    <w:rsid w:val="00A047E0"/>
    <w:rsid w:val="00AF0692"/>
    <w:rsid w:val="00AF4C77"/>
    <w:rsid w:val="00B8567F"/>
    <w:rsid w:val="00CC64DB"/>
    <w:rsid w:val="00CE2A2C"/>
    <w:rsid w:val="00D053DD"/>
    <w:rsid w:val="00D11566"/>
    <w:rsid w:val="00D73205"/>
    <w:rsid w:val="00D9581A"/>
    <w:rsid w:val="00DF2AB8"/>
    <w:rsid w:val="00E048AD"/>
    <w:rsid w:val="00E323A1"/>
    <w:rsid w:val="00E62790"/>
    <w:rsid w:val="00E92E09"/>
    <w:rsid w:val="00ED441D"/>
    <w:rsid w:val="00EE6AE8"/>
    <w:rsid w:val="00EF02F8"/>
    <w:rsid w:val="00EF7D43"/>
    <w:rsid w:val="00F6152F"/>
    <w:rsid w:val="00FA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  <w:rsid w:val="000C5626"/>
  </w:style>
  <w:style w:type="paragraph" w:styleId="10">
    <w:name w:val="heading 1"/>
    <w:basedOn w:val="a"/>
    <w:next w:val="a"/>
    <w:link w:val="11"/>
    <w:uiPriority w:val="9"/>
    <w:qFormat/>
    <w:rsid w:val="000C5626"/>
    <w:pPr>
      <w:keepNext/>
      <w:keepLines/>
      <w:spacing w:before="360" w:after="80"/>
      <w:outlineLvl w:val="0"/>
    </w:pPr>
    <w:rPr>
      <w:rFonts w:asciiTheme="majorHAnsi" w:hAnsiTheme="majorHAnsi"/>
      <w:color w:val="0F4761" w:themeColor="accent1" w:themeShade="BF"/>
      <w:sz w:val="40"/>
    </w:rPr>
  </w:style>
  <w:style w:type="paragraph" w:styleId="2">
    <w:name w:val="heading 2"/>
    <w:basedOn w:val="a"/>
    <w:next w:val="a"/>
    <w:link w:val="20"/>
    <w:uiPriority w:val="9"/>
    <w:qFormat/>
    <w:rsid w:val="000C5626"/>
    <w:pPr>
      <w:keepNext/>
      <w:keepLines/>
      <w:spacing w:before="160" w:after="80"/>
      <w:outlineLvl w:val="1"/>
    </w:pPr>
    <w:rPr>
      <w:rFonts w:asciiTheme="majorHAnsi" w:hAnsiTheme="majorHAnsi"/>
      <w:color w:val="0F4761" w:themeColor="accent1" w:themeShade="BF"/>
      <w:sz w:val="32"/>
    </w:rPr>
  </w:style>
  <w:style w:type="paragraph" w:styleId="3">
    <w:name w:val="heading 3"/>
    <w:basedOn w:val="a"/>
    <w:next w:val="a"/>
    <w:link w:val="30"/>
    <w:uiPriority w:val="9"/>
    <w:qFormat/>
    <w:rsid w:val="000C5626"/>
    <w:pPr>
      <w:keepNext/>
      <w:keepLines/>
      <w:spacing w:before="160" w:after="80"/>
      <w:outlineLvl w:val="2"/>
    </w:pPr>
    <w:rPr>
      <w:color w:val="0F4761" w:themeColor="accent1" w:themeShade="BF"/>
      <w:sz w:val="28"/>
    </w:rPr>
  </w:style>
  <w:style w:type="paragraph" w:styleId="4">
    <w:name w:val="heading 4"/>
    <w:basedOn w:val="a"/>
    <w:next w:val="a"/>
    <w:link w:val="40"/>
    <w:uiPriority w:val="9"/>
    <w:qFormat/>
    <w:rsid w:val="000C5626"/>
    <w:pPr>
      <w:keepNext/>
      <w:keepLines/>
      <w:spacing w:before="80" w:after="40"/>
      <w:outlineLvl w:val="3"/>
    </w:pPr>
    <w:rPr>
      <w:i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qFormat/>
    <w:rsid w:val="000C5626"/>
    <w:pPr>
      <w:keepNext/>
      <w:keepLines/>
      <w:spacing w:before="80" w:after="40"/>
      <w:outlineLvl w:val="4"/>
    </w:pPr>
    <w:rPr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qFormat/>
    <w:rsid w:val="000C5626"/>
    <w:pPr>
      <w:keepNext/>
      <w:keepLines/>
      <w:spacing w:before="40" w:after="0"/>
      <w:outlineLvl w:val="5"/>
    </w:pPr>
    <w:rPr>
      <w:i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qFormat/>
    <w:rsid w:val="000C5626"/>
    <w:pPr>
      <w:keepNext/>
      <w:keepLines/>
      <w:spacing w:before="40" w:after="0"/>
      <w:outlineLvl w:val="6"/>
    </w:pPr>
    <w:rPr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qFormat/>
    <w:rsid w:val="000C5626"/>
    <w:pPr>
      <w:keepNext/>
      <w:keepLines/>
      <w:spacing w:after="0"/>
      <w:outlineLvl w:val="7"/>
    </w:pPr>
    <w:rPr>
      <w:i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qFormat/>
    <w:rsid w:val="000C5626"/>
    <w:pPr>
      <w:keepNext/>
      <w:keepLines/>
      <w:spacing w:after="0"/>
      <w:outlineLvl w:val="8"/>
    </w:pPr>
    <w:rPr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0C5626"/>
    <w:rPr>
      <w:color w:val="000000"/>
    </w:rPr>
  </w:style>
  <w:style w:type="paragraph" w:customStyle="1" w:styleId="12">
    <w:name w:val="Обычный1"/>
    <w:link w:val="13"/>
    <w:rsid w:val="000C5626"/>
  </w:style>
  <w:style w:type="character" w:customStyle="1" w:styleId="13">
    <w:name w:val="Обычный1"/>
    <w:link w:val="12"/>
    <w:rsid w:val="000C5626"/>
  </w:style>
  <w:style w:type="paragraph" w:styleId="21">
    <w:name w:val="toc 2"/>
    <w:next w:val="a"/>
    <w:link w:val="22"/>
    <w:uiPriority w:val="39"/>
    <w:rsid w:val="000C562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0C5626"/>
    <w:rPr>
      <w:rFonts w:ascii="XO Thames" w:hAnsi="XO Thames"/>
      <w:sz w:val="28"/>
    </w:rPr>
  </w:style>
  <w:style w:type="paragraph" w:styleId="a3">
    <w:name w:val="Intense Quote"/>
    <w:basedOn w:val="a"/>
    <w:next w:val="a"/>
    <w:link w:val="a4"/>
    <w:rsid w:val="000C56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color w:val="0F4761" w:themeColor="accent1" w:themeShade="BF"/>
    </w:rPr>
  </w:style>
  <w:style w:type="character" w:customStyle="1" w:styleId="a4">
    <w:name w:val="Выделенная цитата Знак"/>
    <w:basedOn w:val="1"/>
    <w:link w:val="a3"/>
    <w:rsid w:val="000C5626"/>
    <w:rPr>
      <w:i/>
      <w:color w:val="0F4761" w:themeColor="accent1" w:themeShade="BF"/>
    </w:rPr>
  </w:style>
  <w:style w:type="paragraph" w:styleId="41">
    <w:name w:val="toc 4"/>
    <w:next w:val="a"/>
    <w:link w:val="42"/>
    <w:uiPriority w:val="39"/>
    <w:rsid w:val="000C562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0C5626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0C5626"/>
    <w:rPr>
      <w:color w:val="595959" w:themeColor="text1" w:themeTint="A6"/>
    </w:rPr>
  </w:style>
  <w:style w:type="paragraph" w:customStyle="1" w:styleId="c27">
    <w:name w:val="c27"/>
    <w:basedOn w:val="a"/>
    <w:link w:val="c270"/>
    <w:rsid w:val="000C562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70">
    <w:name w:val="c27"/>
    <w:basedOn w:val="1"/>
    <w:link w:val="c27"/>
    <w:rsid w:val="000C5626"/>
    <w:rPr>
      <w:rFonts w:ascii="Times New Roman" w:hAnsi="Times New Roman"/>
      <w:color w:val="000000"/>
      <w:sz w:val="24"/>
    </w:rPr>
  </w:style>
  <w:style w:type="paragraph" w:styleId="61">
    <w:name w:val="toc 6"/>
    <w:next w:val="a"/>
    <w:link w:val="62"/>
    <w:uiPriority w:val="39"/>
    <w:rsid w:val="000C5626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sid w:val="000C5626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0C5626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0C5626"/>
    <w:rPr>
      <w:rFonts w:ascii="XO Thames" w:hAnsi="XO Thames"/>
      <w:sz w:val="28"/>
    </w:rPr>
  </w:style>
  <w:style w:type="paragraph" w:styleId="a5">
    <w:name w:val="footer"/>
    <w:basedOn w:val="a"/>
    <w:link w:val="a6"/>
    <w:rsid w:val="000C5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"/>
    <w:link w:val="a5"/>
    <w:rsid w:val="000C5626"/>
    <w:rPr>
      <w:color w:val="000000"/>
    </w:rPr>
  </w:style>
  <w:style w:type="paragraph" w:customStyle="1" w:styleId="Endnote">
    <w:name w:val="Endnote"/>
    <w:link w:val="Endnote0"/>
    <w:rsid w:val="000C5626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0C5626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sid w:val="000C5626"/>
    <w:rPr>
      <w:color w:val="0F4761" w:themeColor="accent1" w:themeShade="BF"/>
      <w:sz w:val="28"/>
    </w:rPr>
  </w:style>
  <w:style w:type="character" w:customStyle="1" w:styleId="90">
    <w:name w:val="Заголовок 9 Знак"/>
    <w:basedOn w:val="1"/>
    <w:link w:val="9"/>
    <w:rsid w:val="000C5626"/>
    <w:rPr>
      <w:color w:val="272727" w:themeColor="text1" w:themeTint="D8"/>
    </w:rPr>
  </w:style>
  <w:style w:type="paragraph" w:styleId="31">
    <w:name w:val="toc 3"/>
    <w:next w:val="a"/>
    <w:link w:val="32"/>
    <w:uiPriority w:val="39"/>
    <w:rsid w:val="000C562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0C5626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sid w:val="000C5626"/>
    <w:rPr>
      <w:color w:val="0F4761" w:themeColor="accent1" w:themeShade="BF"/>
    </w:rPr>
  </w:style>
  <w:style w:type="character" w:customStyle="1" w:styleId="11">
    <w:name w:val="Заголовок 1 Знак"/>
    <w:basedOn w:val="1"/>
    <w:link w:val="10"/>
    <w:rsid w:val="000C5626"/>
    <w:rPr>
      <w:rFonts w:asciiTheme="majorHAnsi" w:hAnsiTheme="majorHAnsi"/>
      <w:color w:val="0F4761" w:themeColor="accent1" w:themeShade="BF"/>
      <w:sz w:val="40"/>
    </w:rPr>
  </w:style>
  <w:style w:type="paragraph" w:customStyle="1" w:styleId="14">
    <w:name w:val="Гиперссылка1"/>
    <w:link w:val="a7"/>
    <w:rsid w:val="000C5626"/>
    <w:rPr>
      <w:color w:val="0000FF"/>
      <w:u w:val="single"/>
    </w:rPr>
  </w:style>
  <w:style w:type="character" w:styleId="a7">
    <w:name w:val="Hyperlink"/>
    <w:link w:val="14"/>
    <w:uiPriority w:val="99"/>
    <w:rsid w:val="000C5626"/>
    <w:rPr>
      <w:color w:val="0000FF"/>
      <w:u w:val="single"/>
    </w:rPr>
  </w:style>
  <w:style w:type="paragraph" w:customStyle="1" w:styleId="Footnote">
    <w:name w:val="Footnote"/>
    <w:link w:val="Footnote0"/>
    <w:rsid w:val="000C5626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0C5626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sid w:val="000C5626"/>
    <w:rPr>
      <w:i/>
      <w:color w:val="272727" w:themeColor="text1" w:themeTint="D8"/>
    </w:rPr>
  </w:style>
  <w:style w:type="paragraph" w:customStyle="1" w:styleId="15">
    <w:name w:val="Сильное выделение1"/>
    <w:basedOn w:val="16"/>
    <w:link w:val="a8"/>
    <w:rsid w:val="000C5626"/>
    <w:rPr>
      <w:i/>
      <w:color w:val="0F4761" w:themeColor="accent1" w:themeShade="BF"/>
    </w:rPr>
  </w:style>
  <w:style w:type="character" w:styleId="a8">
    <w:name w:val="Intense Emphasis"/>
    <w:basedOn w:val="a0"/>
    <w:link w:val="15"/>
    <w:rsid w:val="000C5626"/>
    <w:rPr>
      <w:i/>
      <w:color w:val="0F4761" w:themeColor="accent1" w:themeShade="BF"/>
    </w:rPr>
  </w:style>
  <w:style w:type="paragraph" w:styleId="17">
    <w:name w:val="toc 1"/>
    <w:next w:val="a"/>
    <w:link w:val="18"/>
    <w:uiPriority w:val="39"/>
    <w:rsid w:val="000C5626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sid w:val="000C562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0C5626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0C5626"/>
    <w:rPr>
      <w:rFonts w:ascii="XO Thames" w:hAnsi="XO Thames"/>
      <w:sz w:val="28"/>
    </w:rPr>
  </w:style>
  <w:style w:type="paragraph" w:customStyle="1" w:styleId="c7">
    <w:name w:val="c7"/>
    <w:basedOn w:val="a"/>
    <w:link w:val="c70"/>
    <w:rsid w:val="000C5626"/>
  </w:style>
  <w:style w:type="character" w:customStyle="1" w:styleId="c70">
    <w:name w:val="c7"/>
    <w:basedOn w:val="1"/>
    <w:link w:val="c7"/>
    <w:rsid w:val="000C5626"/>
    <w:rPr>
      <w:color w:val="000000"/>
    </w:rPr>
  </w:style>
  <w:style w:type="paragraph" w:styleId="91">
    <w:name w:val="toc 9"/>
    <w:next w:val="a"/>
    <w:link w:val="92"/>
    <w:uiPriority w:val="39"/>
    <w:rsid w:val="000C5626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sid w:val="000C5626"/>
    <w:rPr>
      <w:rFonts w:ascii="XO Thames" w:hAnsi="XO Thames"/>
      <w:sz w:val="28"/>
    </w:rPr>
  </w:style>
  <w:style w:type="paragraph" w:styleId="a9">
    <w:name w:val="List Paragraph"/>
    <w:basedOn w:val="a"/>
    <w:link w:val="aa"/>
    <w:rsid w:val="000C5626"/>
    <w:pPr>
      <w:ind w:left="720"/>
      <w:contextualSpacing/>
    </w:pPr>
  </w:style>
  <w:style w:type="character" w:customStyle="1" w:styleId="aa">
    <w:name w:val="Абзац списка Знак"/>
    <w:basedOn w:val="1"/>
    <w:link w:val="a9"/>
    <w:rsid w:val="000C5626"/>
    <w:rPr>
      <w:color w:val="000000"/>
    </w:rPr>
  </w:style>
  <w:style w:type="paragraph" w:styleId="81">
    <w:name w:val="toc 8"/>
    <w:next w:val="a"/>
    <w:link w:val="82"/>
    <w:uiPriority w:val="39"/>
    <w:rsid w:val="000C5626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sid w:val="000C5626"/>
    <w:rPr>
      <w:rFonts w:ascii="XO Thames" w:hAnsi="XO Thames"/>
      <w:sz w:val="28"/>
    </w:rPr>
  </w:style>
  <w:style w:type="paragraph" w:styleId="23">
    <w:name w:val="Quote"/>
    <w:basedOn w:val="a"/>
    <w:next w:val="a"/>
    <w:link w:val="24"/>
    <w:rsid w:val="000C5626"/>
    <w:pPr>
      <w:spacing w:before="160"/>
      <w:jc w:val="center"/>
    </w:pPr>
    <w:rPr>
      <w:i/>
      <w:color w:val="404040" w:themeColor="text1" w:themeTint="BF"/>
    </w:rPr>
  </w:style>
  <w:style w:type="character" w:customStyle="1" w:styleId="24">
    <w:name w:val="Цитата 2 Знак"/>
    <w:basedOn w:val="1"/>
    <w:link w:val="23"/>
    <w:rsid w:val="000C5626"/>
    <w:rPr>
      <w:i/>
      <w:color w:val="404040" w:themeColor="text1" w:themeTint="BF"/>
    </w:rPr>
  </w:style>
  <w:style w:type="paragraph" w:customStyle="1" w:styleId="c48">
    <w:name w:val="c48"/>
    <w:basedOn w:val="a"/>
    <w:link w:val="c480"/>
    <w:rsid w:val="000C562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80">
    <w:name w:val="c48"/>
    <w:basedOn w:val="1"/>
    <w:link w:val="c48"/>
    <w:rsid w:val="000C5626"/>
    <w:rPr>
      <w:rFonts w:ascii="Times New Roman" w:hAnsi="Times New Roman"/>
      <w:color w:val="000000"/>
      <w:sz w:val="24"/>
    </w:rPr>
  </w:style>
  <w:style w:type="paragraph" w:styleId="51">
    <w:name w:val="toc 5"/>
    <w:next w:val="a"/>
    <w:link w:val="52"/>
    <w:uiPriority w:val="39"/>
    <w:rsid w:val="000C562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0C5626"/>
    <w:rPr>
      <w:rFonts w:ascii="XO Thames" w:hAnsi="XO Thames"/>
      <w:sz w:val="28"/>
    </w:rPr>
  </w:style>
  <w:style w:type="paragraph" w:customStyle="1" w:styleId="19">
    <w:name w:val="Сильная ссылка1"/>
    <w:basedOn w:val="16"/>
    <w:link w:val="ab"/>
    <w:rsid w:val="000C5626"/>
    <w:rPr>
      <w:b/>
      <w:smallCaps/>
      <w:color w:val="0F4761" w:themeColor="accent1" w:themeShade="BF"/>
      <w:spacing w:val="5"/>
    </w:rPr>
  </w:style>
  <w:style w:type="character" w:styleId="ab">
    <w:name w:val="Intense Reference"/>
    <w:basedOn w:val="a0"/>
    <w:link w:val="19"/>
    <w:rsid w:val="000C5626"/>
    <w:rPr>
      <w:b/>
      <w:smallCaps/>
      <w:color w:val="0F4761" w:themeColor="accent1" w:themeShade="BF"/>
      <w:spacing w:val="5"/>
    </w:rPr>
  </w:style>
  <w:style w:type="paragraph" w:customStyle="1" w:styleId="16">
    <w:name w:val="Основной шрифт абзаца1"/>
    <w:rsid w:val="000C5626"/>
  </w:style>
  <w:style w:type="paragraph" w:styleId="ac">
    <w:name w:val="Subtitle"/>
    <w:basedOn w:val="a"/>
    <w:next w:val="a"/>
    <w:link w:val="ad"/>
    <w:uiPriority w:val="11"/>
    <w:qFormat/>
    <w:rsid w:val="000C5626"/>
    <w:pPr>
      <w:numPr>
        <w:ilvl w:val="1"/>
      </w:numPr>
    </w:pPr>
    <w:rPr>
      <w:color w:val="595959" w:themeColor="text1" w:themeTint="A6"/>
      <w:spacing w:val="15"/>
      <w:sz w:val="28"/>
    </w:rPr>
  </w:style>
  <w:style w:type="character" w:customStyle="1" w:styleId="ad">
    <w:name w:val="Подзаголовок Знак"/>
    <w:basedOn w:val="1"/>
    <w:link w:val="ac"/>
    <w:rsid w:val="000C5626"/>
    <w:rPr>
      <w:color w:val="595959" w:themeColor="text1" w:themeTint="A6"/>
      <w:spacing w:val="15"/>
      <w:sz w:val="28"/>
    </w:rPr>
  </w:style>
  <w:style w:type="paragraph" w:styleId="ae">
    <w:name w:val="Title"/>
    <w:basedOn w:val="a"/>
    <w:next w:val="a"/>
    <w:link w:val="af"/>
    <w:uiPriority w:val="10"/>
    <w:qFormat/>
    <w:rsid w:val="000C5626"/>
    <w:pPr>
      <w:spacing w:after="80" w:line="240" w:lineRule="auto"/>
      <w:contextualSpacing/>
    </w:pPr>
    <w:rPr>
      <w:rFonts w:asciiTheme="majorHAnsi" w:hAnsiTheme="majorHAnsi"/>
      <w:spacing w:val="-10"/>
      <w:sz w:val="56"/>
    </w:rPr>
  </w:style>
  <w:style w:type="character" w:customStyle="1" w:styleId="af">
    <w:name w:val="Название Знак"/>
    <w:basedOn w:val="1"/>
    <w:link w:val="ae"/>
    <w:rsid w:val="000C5626"/>
    <w:rPr>
      <w:rFonts w:asciiTheme="majorHAnsi" w:hAnsiTheme="majorHAnsi"/>
      <w:color w:val="000000"/>
      <w:spacing w:val="-10"/>
      <w:sz w:val="56"/>
    </w:rPr>
  </w:style>
  <w:style w:type="character" w:customStyle="1" w:styleId="40">
    <w:name w:val="Заголовок 4 Знак"/>
    <w:basedOn w:val="1"/>
    <w:link w:val="4"/>
    <w:rsid w:val="000C5626"/>
    <w:rPr>
      <w:i/>
      <w:color w:val="0F4761" w:themeColor="accent1" w:themeShade="BF"/>
    </w:rPr>
  </w:style>
  <w:style w:type="paragraph" w:styleId="af0">
    <w:name w:val="header"/>
    <w:basedOn w:val="a"/>
    <w:link w:val="af1"/>
    <w:rsid w:val="000C5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1"/>
    <w:link w:val="af0"/>
    <w:rsid w:val="000C5626"/>
    <w:rPr>
      <w:color w:val="000000"/>
    </w:rPr>
  </w:style>
  <w:style w:type="character" w:customStyle="1" w:styleId="20">
    <w:name w:val="Заголовок 2 Знак"/>
    <w:basedOn w:val="1"/>
    <w:link w:val="2"/>
    <w:rsid w:val="000C5626"/>
    <w:rPr>
      <w:rFonts w:asciiTheme="majorHAnsi" w:hAnsiTheme="majorHAnsi"/>
      <w:color w:val="0F4761" w:themeColor="accent1" w:themeShade="BF"/>
      <w:sz w:val="32"/>
    </w:rPr>
  </w:style>
  <w:style w:type="character" w:customStyle="1" w:styleId="60">
    <w:name w:val="Заголовок 6 Знак"/>
    <w:basedOn w:val="1"/>
    <w:link w:val="6"/>
    <w:rsid w:val="000C5626"/>
    <w:rPr>
      <w:i/>
      <w:color w:val="595959" w:themeColor="text1" w:themeTint="A6"/>
    </w:rPr>
  </w:style>
  <w:style w:type="table" w:styleId="af2">
    <w:name w:val="Table Grid"/>
    <w:basedOn w:val="a1"/>
    <w:uiPriority w:val="39"/>
    <w:rsid w:val="00672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unhideWhenUsed/>
    <w:rsid w:val="005D0B1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customStyle="1" w:styleId="futurismarkdown-paragraph">
    <w:name w:val="futurismarkdown-paragraph"/>
    <w:basedOn w:val="a"/>
    <w:rsid w:val="005D0B1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styleId="af4">
    <w:name w:val="Strong"/>
    <w:basedOn w:val="a0"/>
    <w:uiPriority w:val="22"/>
    <w:qFormat/>
    <w:rsid w:val="005D0B13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10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01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yberleninka.ru/article/n/kakoe-moloko-mozhno-schitat-kachestvennym-faktory-vliyayuschie-na-kachestvo-moloka-kak-vybrat-kachestvennoe-moloko/viewer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hyperlink" Target="https://www.elibrary.ru/download/elibrary_13793851_15847146.pdf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yberleninka.ru/article/n/otsenka-kachestva-moloka-u-korov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s://cyberleninka.ru/article/n/ispolzovanie-kulonometricheskogo-titrovaniya-dlya-sravnitelnoy-otsenki-kachestva-moloka-razlichnyh-proizvoditeley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cyberleninka.ru/article/n/otsenka-kachestva-moloka-torgovoy-seti-g-saratova" TargetMode="External"/><Relationship Id="rId14" Type="http://schemas.openxmlformats.org/officeDocument/2006/relationships/hyperlink" Target="https://cyberleninka.ru/article/n/kachestvennyy-i-kolichestvennyy-himicheskiy-analiz-moloka/viewer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</a:majorFont>
      <a:minorFont>
        <a:latin typeface="Aptos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2745</Words>
  <Characters>15650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Николай бог</cp:lastModifiedBy>
  <cp:revision>20</cp:revision>
  <cp:lastPrinted>2025-03-18T05:14:00Z</cp:lastPrinted>
  <dcterms:created xsi:type="dcterms:W3CDTF">2025-03-17T18:41:00Z</dcterms:created>
  <dcterms:modified xsi:type="dcterms:W3CDTF">2026-01-28T14:34:00Z</dcterms:modified>
</cp:coreProperties>
</file>