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образовательное учреждение</w:t>
      </w:r>
    </w:p>
    <w:p>
      <w:pPr>
        <w:spacing w:after="0" w:line="240" w:lineRule="auto"/>
        <w:ind w:firstLine="851"/>
        <w:jc w:val="center"/>
        <w:rPr>
          <w:rFonts w:hint="default"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«Средняя общеобразовательная школа № 53»</w:t>
      </w:r>
      <w:r>
        <w:rPr>
          <w:rFonts w:hint="default" w:ascii="Times New Roman" w:hAnsi="Times New Roman"/>
          <w:b/>
          <w:sz w:val="24"/>
          <w:szCs w:val="24"/>
          <w:lang w:val="ru-RU"/>
        </w:rPr>
        <w:t xml:space="preserve"> Тверь</w:t>
      </w: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Arial" w:hAnsi="Arial" w:eastAsia="Arial" w:cs="Arial"/>
          <w:i w:val="0"/>
          <w:caps w:val="0"/>
          <w:color w:val="07083E"/>
          <w:spacing w:val="0"/>
          <w:sz w:val="24"/>
          <w:szCs w:val="24"/>
          <w:shd w:val="clear" w:fill="FFFFFF"/>
        </w:rPr>
        <w:t>Экология и защита природы</w:t>
      </w: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360" w:lineRule="auto"/>
        <w:jc w:val="center"/>
        <w:rPr>
          <w:rFonts w:hint="default" w:ascii="Times New Roman" w:hAnsi="Times New Roman" w:eastAsia="Times New Roman" w:cs="Times New Roman"/>
          <w:b/>
          <w:bCs w:val="0"/>
          <w:sz w:val="40"/>
          <w:szCs w:val="40"/>
          <w:lang w:eastAsia="ru-RU"/>
        </w:rPr>
      </w:pPr>
      <w:r>
        <w:rPr>
          <w:rFonts w:hint="default" w:ascii="Times New Roman" w:hAnsi="Times New Roman" w:eastAsia="Times New Roman"/>
          <w:b/>
          <w:bCs w:val="0"/>
          <w:sz w:val="40"/>
          <w:szCs w:val="40"/>
          <w:lang w:eastAsia="ru-RU"/>
        </w:rPr>
        <w:t>Экологическая устойчивость городских насаждений к поражению каштановой минирующей молью (Cameraria ohridella): пути адаптации</w:t>
      </w: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Выполнил: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Савинова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Мария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ученик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4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«Г» класса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wordWrap w:val="0"/>
        <w:spacing w:after="0" w:line="360" w:lineRule="auto"/>
        <w:jc w:val="right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МБОУ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СШ №53 Тверь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Руководители: Савинова Надежда Олеговна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Доронина Мария Александровна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br w:type="textWrapping"/>
      </w: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  <w:sectPr>
          <w:footerReference r:id="rId3" w:type="default"/>
          <w:pgSz w:w="11906" w:h="16838"/>
          <w:pgMar w:top="1134" w:right="850" w:bottom="1134" w:left="1701" w:header="708" w:footer="708" w:gutter="0"/>
          <w:pgNumType w:start="3"/>
          <w:cols w:space="708" w:num="1"/>
          <w:docGrid w:linePitch="360" w:charSpace="0"/>
        </w:sect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Тверь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2025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Оглавление</w:t>
      </w:r>
    </w:p>
    <w:p>
      <w:pPr>
        <w:pStyle w:val="15"/>
        <w:numPr>
          <w:ilvl w:val="0"/>
          <w:numId w:val="1"/>
        </w:numPr>
        <w:tabs>
          <w:tab w:val="clear" w:pos="425"/>
        </w:tabs>
        <w:spacing w:after="0" w:line="360" w:lineRule="auto"/>
        <w:ind w:left="425" w:leftChars="0" w:hanging="425" w:firstLineChars="0"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Введение………………………………………………………………………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...............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……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.........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..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стр.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2</w:t>
      </w:r>
    </w:p>
    <w:p>
      <w:pPr>
        <w:pStyle w:val="15"/>
        <w:numPr>
          <w:ilvl w:val="0"/>
          <w:numId w:val="1"/>
        </w:numPr>
        <w:tabs>
          <w:tab w:val="clear" w:pos="425"/>
        </w:tabs>
        <w:spacing w:after="0" w:line="360" w:lineRule="auto"/>
        <w:ind w:left="425" w:leftChars="0" w:hanging="425" w:firstLineChars="0"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eastAsia="SimSun" w:cs="Times New Roman"/>
          <w:b w:val="0"/>
          <w:bCs w:val="0"/>
          <w:sz w:val="22"/>
          <w:szCs w:val="22"/>
        </w:rPr>
        <w:t>Биология и экология каштановой минирующей моли: жизненный цикл, ареал, пути распространения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………………………………………………………………….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................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............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стр.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3</w:t>
      </w:r>
    </w:p>
    <w:p>
      <w:pPr>
        <w:pStyle w:val="15"/>
        <w:numPr>
          <w:ilvl w:val="0"/>
          <w:numId w:val="1"/>
        </w:numPr>
        <w:spacing w:after="0" w:line="360" w:lineRule="auto"/>
        <w:ind w:left="425" w:leftChars="0" w:hanging="425" w:firstLineChars="0"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eastAsia="SimSun" w:cs="Times New Roman"/>
          <w:b w:val="0"/>
          <w:bCs w:val="0"/>
          <w:sz w:val="22"/>
          <w:szCs w:val="22"/>
          <w:lang w:val="ru-RU"/>
        </w:rPr>
        <w:t xml:space="preserve">   </w:t>
      </w:r>
      <w:r>
        <w:rPr>
          <w:rFonts w:hint="default" w:ascii="Times New Roman" w:hAnsi="Times New Roman" w:eastAsia="SimSun" w:cs="Times New Roman"/>
          <w:b w:val="0"/>
          <w:bCs w:val="0"/>
          <w:sz w:val="22"/>
          <w:szCs w:val="22"/>
        </w:rPr>
        <w:t>Влияние моли на городские насаждения: механизмы поражения, последствия для деревьев и экосистемы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……………………………………….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......................................................................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.......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стр. 4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4.    </w:t>
      </w:r>
      <w:r>
        <w:rPr>
          <w:rFonts w:hint="default" w:ascii="Times New Roman" w:hAnsi="Times New Roman" w:eastAsia="SimSun" w:cs="Times New Roman"/>
          <w:b w:val="0"/>
          <w:bCs w:val="0"/>
          <w:sz w:val="22"/>
          <w:szCs w:val="22"/>
        </w:rPr>
        <w:t>Существующие методы борьбы и адаптации: химические, биологические, агротехнические, организационные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……………………………………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........................................................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…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..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….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....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.стр.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6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5.    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Практическая часть………………………………………………………………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.............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…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....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стр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8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5.1.  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Методика исследования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..............................................................................................................стр 8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5.1.1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Методы сбора данных: полевые наблюдения, анализ литературы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и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опросы специалистов.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..........................................................................................................................стр 8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5.1.2.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Методы оценки устойчивости насаждений: визуальный осмотр, мониторинг популяции моли, анализ почвенных и климатических условий.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..................................................................................стр 9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5.1.3.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Методы анализа данных: статистическая обработка, сравнительный анализ.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..................стр 10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5.2.  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Анализ текущей ситуации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. .......................................................................................................стр 11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5.2.1.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Оценка степени поражения каштанов в выбранном городе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Тверь. ...................................стр 11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5.2.2.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Анализ факторов, влияющих на устойчивость насаждений: видовой состав, возраст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деревьев, условия произрастания.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Город Тверь...............................................................................стр13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5.2.3.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Выявление наиболее уязвимых и устойчивых участков.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На примере города Твери........стр 15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5.3. 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Разработка рекомендаций по адаптации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</w:t>
      </w:r>
      <w:r>
        <w:rPr>
          <w:rStyle w:val="13"/>
          <w:rFonts w:hint="default" w:ascii="Times New Roman" w:hAnsi="Times New Roman" w:eastAsia="SimSun" w:cs="Times New Roman"/>
          <w:b w:val="0"/>
          <w:bCs w:val="0"/>
          <w:sz w:val="22"/>
          <w:szCs w:val="22"/>
        </w:rPr>
        <w:t>городских насаждений к каштановой минирующей моли (Cameraria ohridella)</w:t>
      </w:r>
      <w:r>
        <w:rPr>
          <w:rStyle w:val="13"/>
          <w:rFonts w:hint="default" w:ascii="Times New Roman" w:hAnsi="Times New Roman" w:eastAsia="SimSun" w:cs="Times New Roman"/>
          <w:b w:val="0"/>
          <w:bCs w:val="0"/>
          <w:sz w:val="22"/>
          <w:szCs w:val="22"/>
          <w:lang w:val="ru-RU"/>
        </w:rPr>
        <w:t xml:space="preserve"> в г.Тверь.................................................................................................стр 17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5.3.1.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Агротехнические мероприятия: полив, подкормка, обрезка.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..............................................стр 17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5.3.2.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Биологические методы: использование энтомофагов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и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посадка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устойчивых сортов.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Город Тверь.......................................................................................стр 19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5.3.3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Химические и механические методы: обработка инсектицидами, ловчие пояса.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Тверь..стр 20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5.3.4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Организационные меры: мониторинг, просветительская работа, муниципальные программы.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Тверь .............................................................................................................................стр 24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5.4. 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Ожидаемые результаты и эффективность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...............................................................................стр 28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Прогнозируемое снижение уровня поражения каштанов.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Повышение биоразнообразия и устойчивости городских насаждений.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Экономическая и экологическая эффективность предложенных мер.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6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.  Заключени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е...................................................................................................................................стр 30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Выводы по результатам исследования.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Перспективы дальнейших исследований и внедрения рекомендаций.                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7.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Литература…………………………………………………………………………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..................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..стр 32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</w:p>
    <w:p>
      <w:pPr>
        <w:numPr>
          <w:ilvl w:val="0"/>
          <w:numId w:val="0"/>
        </w:numPr>
        <w:spacing w:after="0"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/>
      </w:r>
    </w:p>
    <w:p>
      <w:pPr>
        <w:pStyle w:val="15"/>
        <w:numPr>
          <w:ilvl w:val="0"/>
          <w:numId w:val="0"/>
        </w:num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1.</w:t>
      </w:r>
      <w:r>
        <w:rPr>
          <w:rFonts w:hint="default" w:ascii="Times New Roman" w:hAnsi="Times New Roman" w:cs="Times New Roman"/>
          <w:b/>
          <w:sz w:val="24"/>
          <w:szCs w:val="24"/>
        </w:rPr>
        <w:t>Введение.</w:t>
      </w:r>
    </w:p>
    <w:p>
      <w:pPr>
        <w:pStyle w:val="9"/>
        <w:keepNext w:val="0"/>
        <w:keepLines w:val="0"/>
        <w:widowControl/>
        <w:suppressLineNumbers w:val="0"/>
        <w:spacing w:before="0" w:beforeAutospacing="1" w:after="0" w:afterAutospacing="1" w:line="360" w:lineRule="auto"/>
        <w:ind w:left="0" w:right="0"/>
        <w:rPr>
          <w:b w:val="0"/>
          <w:bCs w:val="0"/>
        </w:rPr>
      </w:pPr>
      <w:r>
        <w:rPr>
          <w:rFonts w:hint="default" w:ascii="Times New Roman" w:hAnsi="Times New Roman" w:cs="Times New Roman"/>
          <w:b/>
          <w:sz w:val="21"/>
          <w:szCs w:val="21"/>
        </w:rPr>
        <w:t xml:space="preserve">   </w:t>
      </w:r>
      <w:r>
        <w:rPr>
          <w:rFonts w:hint="default" w:ascii="Times New Roman" w:hAnsi="Times New Roman"/>
          <w:b w:val="0"/>
          <w:bCs/>
          <w:sz w:val="22"/>
          <w:szCs w:val="22"/>
        </w:rPr>
        <w:t>Конский каштан (Aesculus hippocastanum) — одно из самых распространённых и любимых деревьев в городском озеленении России и Европы. Его декоративные качества, теневая устойчивость и способность улучшать экологическую обстановку делают каштан незаменимым элементом парков, скверов и уличных аллей. Однако в последние десятилетия городские насаждения каштана подвергаются серьёзной угрозе со стороны инвазивного вредителя — каштановой минирующей моли (Cameraria ohridella). Этот опасный фитофаг, завезённый из Балкан, быстро распространяется по Европе и России, нанося значительный ущерб зелёным насаждениям. Личинки моли минируют листья, вызывая их преждевременное опадение, ослабление и гибель деревьев, что ведёт к ухудшению экологической обстановки, снижению рекреационной привлекательности городских территорий и увеличению затрат на восстановление зелёных зон.</w:t>
      </w:r>
      <w:r>
        <w:rPr>
          <w:rFonts w:hint="default" w:ascii="Times New Roman" w:hAnsi="Times New Roman"/>
          <w:b w:val="0"/>
          <w:bCs/>
          <w:sz w:val="22"/>
          <w:szCs w:val="22"/>
        </w:rPr>
        <w:br w:type="textWrapping"/>
      </w:r>
      <w:r>
        <w:rPr>
          <w:rFonts w:hint="default" w:ascii="Times New Roman" w:hAnsi="Times New Roman"/>
          <w:b/>
          <w:bCs w:val="0"/>
          <w:sz w:val="22"/>
          <w:szCs w:val="22"/>
        </w:rPr>
        <w:t>Актуальность проблемы</w:t>
      </w:r>
      <w:r>
        <w:rPr>
          <w:rFonts w:hint="default" w:ascii="Times New Roman" w:hAnsi="Times New Roman"/>
          <w:b w:val="0"/>
          <w:bCs/>
          <w:sz w:val="22"/>
          <w:szCs w:val="22"/>
        </w:rPr>
        <w:t xml:space="preserve"> обусловлена не только экологическими, но и социально-экономическими факторами. В условиях урбанизации и изменения климата устойчивость городских насаждений к биотическим стрессорам становится критически важной задачей. Поражение каштанов молью приводит к необходимости массовой вырубки и замены деревьев, что требует значительных финансовых вложений и временных ресурсов. Кроме того, снижение зелёного фонда городов негативно сказывается на качестве жизни горожан, усиливая эффект «теплового острова» и ухудшая состояние воздуха.</w:t>
      </w:r>
      <w:r>
        <w:rPr>
          <w:rFonts w:hint="default" w:ascii="Times New Roman" w:hAnsi="Times New Roman"/>
          <w:b w:val="0"/>
          <w:bCs/>
          <w:sz w:val="22"/>
          <w:szCs w:val="22"/>
        </w:rPr>
        <w:br w:type="textWrapping"/>
      </w:r>
      <w:r>
        <w:rPr>
          <w:rFonts w:hint="default" w:ascii="Times New Roman" w:hAnsi="Times New Roman"/>
          <w:b/>
          <w:bCs w:val="0"/>
          <w:sz w:val="22"/>
          <w:szCs w:val="22"/>
        </w:rPr>
        <w:t>Цель проекта</w:t>
      </w:r>
      <w:r>
        <w:rPr>
          <w:rFonts w:hint="default" w:ascii="Times New Roman" w:hAnsi="Times New Roman"/>
          <w:b w:val="0"/>
          <w:bCs/>
          <w:sz w:val="22"/>
          <w:szCs w:val="22"/>
        </w:rPr>
        <w:t xml:space="preserve"> — изучить экологическую устойчивость городских насаждений конского каштана к поражению каштановой минирующей молью и разработать комплекс мер по адаптации зелёных зон к этому вредителю.</w:t>
      </w:r>
      <w:r>
        <w:rPr>
          <w:rFonts w:hint="default" w:ascii="Times New Roman" w:hAnsi="Times New Roman"/>
          <w:b w:val="0"/>
          <w:bCs/>
          <w:sz w:val="22"/>
          <w:szCs w:val="22"/>
        </w:rPr>
        <w:br w:type="textWrapping"/>
      </w:r>
      <w:r>
        <w:rPr>
          <w:rFonts w:hint="default" w:ascii="Times New Roman" w:hAnsi="Times New Roman"/>
          <w:b/>
          <w:bCs w:val="0"/>
          <w:sz w:val="22"/>
          <w:szCs w:val="22"/>
        </w:rPr>
        <w:t>Задачи проекта</w:t>
      </w:r>
      <w:r>
        <w:rPr>
          <w:rFonts w:hint="default" w:ascii="Times New Roman" w:hAnsi="Times New Roman"/>
          <w:b w:val="0"/>
          <w:bCs/>
          <w:sz w:val="22"/>
          <w:szCs w:val="22"/>
        </w:rPr>
        <w:t>:</w:t>
      </w:r>
      <w:r>
        <w:rPr>
          <w:rFonts w:hint="default" w:ascii="Times New Roman" w:hAnsi="Times New Roman"/>
          <w:b w:val="0"/>
          <w:bCs/>
          <w:sz w:val="22"/>
          <w:szCs w:val="22"/>
        </w:rPr>
        <w:br w:type="textWrapping"/>
      </w:r>
      <w:r>
        <w:rPr>
          <w:rFonts w:hint="default" w:ascii="Times New Roman" w:hAnsi="Times New Roman"/>
          <w:b w:val="0"/>
          <w:bCs/>
          <w:sz w:val="22"/>
          <w:szCs w:val="22"/>
        </w:rPr>
        <w:t>Проанализировать биологические особенности и экологию Cameraria ohridella, а также механизмы её воздействия на городские насаждения.</w:t>
      </w:r>
      <w:r>
        <w:rPr>
          <w:rFonts w:hint="default" w:ascii="Times New Roman" w:hAnsi="Times New Roman"/>
          <w:b w:val="0"/>
          <w:bCs/>
          <w:sz w:val="22"/>
          <w:szCs w:val="22"/>
        </w:rPr>
        <w:br w:type="textWrapping"/>
      </w:r>
      <w:r>
        <w:rPr>
          <w:rFonts w:hint="default" w:ascii="Times New Roman" w:hAnsi="Times New Roman"/>
          <w:b w:val="0"/>
          <w:bCs/>
          <w:sz w:val="22"/>
          <w:szCs w:val="22"/>
        </w:rPr>
        <w:t xml:space="preserve">Оценить степень поражения каштанов в городских условиях на примере </w:t>
      </w:r>
      <w:r>
        <w:rPr>
          <w:rFonts w:hint="default" w:ascii="Times New Roman" w:hAnsi="Times New Roman"/>
          <w:b w:val="0"/>
          <w:bCs/>
          <w:sz w:val="22"/>
          <w:szCs w:val="22"/>
          <w:lang w:val="ru-RU"/>
        </w:rPr>
        <w:t>города Твери</w:t>
      </w:r>
      <w:r>
        <w:rPr>
          <w:rFonts w:hint="default" w:ascii="Times New Roman" w:hAnsi="Times New Roman"/>
          <w:b w:val="0"/>
          <w:bCs/>
          <w:sz w:val="22"/>
          <w:szCs w:val="22"/>
        </w:rPr>
        <w:t>.</w:t>
      </w:r>
      <w:r>
        <w:rPr>
          <w:rFonts w:hint="default" w:ascii="Times New Roman" w:hAnsi="Times New Roman"/>
          <w:b w:val="0"/>
          <w:bCs/>
          <w:sz w:val="22"/>
          <w:szCs w:val="22"/>
        </w:rPr>
        <w:br w:type="textWrapping"/>
      </w:r>
      <w:r>
        <w:rPr>
          <w:rFonts w:hint="default" w:ascii="Times New Roman" w:hAnsi="Times New Roman"/>
          <w:b w:val="0"/>
          <w:bCs/>
          <w:sz w:val="22"/>
          <w:szCs w:val="22"/>
        </w:rPr>
        <w:t>Изучить существующие методы борьбы с вредителем и их эффективность.</w:t>
      </w:r>
      <w:r>
        <w:rPr>
          <w:rFonts w:hint="default" w:ascii="Times New Roman" w:hAnsi="Times New Roman"/>
          <w:b w:val="0"/>
          <w:bCs/>
          <w:sz w:val="22"/>
          <w:szCs w:val="22"/>
        </w:rPr>
        <w:br w:type="textWrapping"/>
      </w:r>
      <w:r>
        <w:rPr>
          <w:rFonts w:hint="default" w:ascii="Times New Roman" w:hAnsi="Times New Roman"/>
          <w:b w:val="0"/>
          <w:bCs/>
          <w:sz w:val="22"/>
          <w:szCs w:val="22"/>
        </w:rPr>
        <w:t>Разработать рекомендации по повышению устойчивости городских насаждений к каштановой моли.</w:t>
      </w:r>
      <w:r>
        <w:rPr>
          <w:rFonts w:hint="default" w:ascii="Times New Roman" w:hAnsi="Times New Roman"/>
          <w:b w:val="0"/>
          <w:bCs/>
          <w:sz w:val="22"/>
          <w:szCs w:val="22"/>
        </w:rPr>
        <w:br w:type="textWrapping"/>
      </w:r>
      <w:r>
        <w:rPr>
          <w:rFonts w:hint="default" w:ascii="Times New Roman" w:hAnsi="Times New Roman"/>
          <w:b/>
          <w:bCs w:val="0"/>
          <w:sz w:val="22"/>
          <w:szCs w:val="22"/>
        </w:rPr>
        <w:t>Объект исследования</w:t>
      </w:r>
      <w:r>
        <w:rPr>
          <w:rFonts w:hint="default" w:ascii="Times New Roman" w:hAnsi="Times New Roman"/>
          <w:b w:val="0"/>
          <w:bCs/>
          <w:sz w:val="22"/>
          <w:szCs w:val="22"/>
        </w:rPr>
        <w:t xml:space="preserve"> — городские насаждения конского каштана, подверженные поражению Cameraria ohridella.</w:t>
      </w:r>
      <w:r>
        <w:rPr>
          <w:rFonts w:hint="default" w:ascii="Times New Roman" w:hAnsi="Times New Roman"/>
          <w:b w:val="0"/>
          <w:bCs/>
          <w:sz w:val="22"/>
          <w:szCs w:val="22"/>
        </w:rPr>
        <w:br w:type="textWrapping"/>
      </w:r>
      <w:r>
        <w:rPr>
          <w:rFonts w:hint="default" w:ascii="Times New Roman" w:hAnsi="Times New Roman"/>
          <w:b/>
          <w:bCs w:val="0"/>
          <w:sz w:val="22"/>
          <w:szCs w:val="22"/>
        </w:rPr>
        <w:t>Предмет исследования</w:t>
      </w:r>
      <w:r>
        <w:rPr>
          <w:rFonts w:hint="default" w:ascii="Times New Roman" w:hAnsi="Times New Roman"/>
          <w:b w:val="0"/>
          <w:bCs/>
          <w:sz w:val="22"/>
          <w:szCs w:val="22"/>
        </w:rPr>
        <w:t xml:space="preserve"> — экологическая устойчивость городских насаждений к воздействию каштановой минирующей моли и пути её повышения.</w:t>
      </w:r>
      <w:r>
        <w:rPr>
          <w:rFonts w:hint="default" w:ascii="Times New Roman" w:hAnsi="Times New Roman"/>
          <w:b w:val="0"/>
          <w:bCs/>
          <w:sz w:val="22"/>
          <w:szCs w:val="22"/>
        </w:rPr>
        <w:br w:type="textWrapping"/>
      </w:r>
      <w:r>
        <w:rPr>
          <w:rFonts w:hint="default" w:ascii="Times New Roman" w:hAnsi="Times New Roman"/>
          <w:b/>
          <w:bCs w:val="0"/>
          <w:sz w:val="22"/>
          <w:szCs w:val="22"/>
        </w:rPr>
        <w:t>Практическая значимость</w:t>
      </w:r>
      <w:r>
        <w:rPr>
          <w:rFonts w:hint="default" w:ascii="Times New Roman" w:hAnsi="Times New Roman"/>
          <w:b w:val="0"/>
          <w:bCs/>
          <w:sz w:val="22"/>
          <w:szCs w:val="22"/>
        </w:rPr>
        <w:t xml:space="preserve"> проекта заключается в разработке научно обоснованных рекомендаций для муниципальных служб, ландшафтных дизайнеров и экологов по защите и адаптации городских зелёных насаждений. Реализация предложенных мер позволит снизить ущерб от каштановой моли, сохранить биоразнообразие и улучшить </w:t>
      </w:r>
      <w:r>
        <w:rPr>
          <w:rStyle w:val="13"/>
          <w:b w:val="0"/>
          <w:bCs w:val="0"/>
          <w:sz w:val="22"/>
          <w:szCs w:val="22"/>
        </w:rPr>
        <w:t>экологическую обстановку в городах, а также оптимизировать затраты на содержание и восстановление зелёных зон.</w:t>
      </w:r>
      <w:r>
        <w:rPr>
          <w:rStyle w:val="13"/>
          <w:b w:val="0"/>
          <w:bCs w:val="0"/>
          <w:sz w:val="22"/>
          <w:szCs w:val="22"/>
        </w:rPr>
        <w:br w:type="textWrapping"/>
      </w:r>
      <w:r>
        <w:rPr>
          <w:b w:val="0"/>
          <w:bCs w:val="0"/>
          <w:sz w:val="22"/>
          <w:szCs w:val="22"/>
        </w:rPr>
        <w:t>Результаты исследования могут быть использованы при разработке региональных и муниципальных программ по защите городских насаждений, а также в образовательных целях для повышения осведомлённости специалистов и населения о проблеме и способах её решения. Внедрение предложенных мероприятий будет способствовать формированию устойчивых и экологически сбалансированных городских экосистем, что особенно актуально в условиях современных климатических и антропогенных вызовов.Таким образом, данный проект направлен не только на решение конкретной экологической проблемы, но и на улучшение качества городской среды в целом</w:t>
      </w:r>
      <w:r>
        <w:rPr>
          <w:b w:val="0"/>
          <w:bCs w:val="0"/>
        </w:rPr>
        <w:t>.</w:t>
      </w:r>
    </w:p>
    <w:p>
      <w:pPr>
        <w:spacing w:line="360" w:lineRule="auto"/>
        <w:jc w:val="left"/>
        <w:rPr>
          <w:rFonts w:ascii="Times New Roman" w:hAnsi="Times New Roman" w:cs="Times New Roman"/>
          <w:b w:val="0"/>
          <w:bCs/>
          <w:sz w:val="22"/>
          <w:szCs w:val="22"/>
        </w:rPr>
      </w:pPr>
    </w:p>
    <w:p>
      <w:pPr>
        <w:spacing w:line="360" w:lineRule="auto"/>
        <w:ind w:firstLine="480" w:firstLineChars="200"/>
        <w:jc w:val="both"/>
        <w:rPr>
          <w:rFonts w:hint="default" w:ascii="Times New Roman" w:hAnsi="Times New Roman" w:eastAsia="SimSun" w:cs="Times New Roman"/>
          <w:b w:val="0"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</w:rPr>
        <w:t xml:space="preserve">2. </w:t>
      </w:r>
      <w:r>
        <w:rPr>
          <w:rFonts w:hint="default" w:ascii="Times New Roman" w:hAnsi="Times New Roman" w:eastAsia="SimSun" w:cs="Times New Roman"/>
          <w:b/>
          <w:bCs w:val="0"/>
          <w:sz w:val="24"/>
          <w:szCs w:val="24"/>
        </w:rPr>
        <w:t>Биология и экология каштановой минирующей моли: жизненный цикл, ареал, пути распространения.</w:t>
      </w:r>
      <w:r>
        <w:rPr>
          <w:rFonts w:hint="default" w:ascii="Times New Roman" w:hAnsi="Times New Roman" w:eastAsia="SimSun" w:cs="Times New Roman"/>
          <w:b/>
          <w:bCs w:val="0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b/>
          <w:bCs w:val="0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b/>
          <w:bCs w:val="0"/>
          <w:sz w:val="22"/>
          <w:szCs w:val="22"/>
        </w:rPr>
        <w:t>Систематическое положение и морфология</w:t>
      </w:r>
      <w:r>
        <w:rPr>
          <w:rFonts w:hint="default" w:ascii="Times New Roman" w:hAnsi="Times New Roman" w:eastAsia="SimSun" w:cs="Times New Roman"/>
          <w:b/>
          <w:bCs w:val="0"/>
          <w:sz w:val="22"/>
          <w:szCs w:val="22"/>
          <w:lang w:val="ru-RU"/>
        </w:rPr>
        <w:t xml:space="preserve">. </w:t>
      </w:r>
      <w:r>
        <w:rPr>
          <w:rFonts w:hint="default" w:ascii="Times New Roman" w:hAnsi="Times New Roman" w:eastAsia="SimSun" w:cs="Times New Roman"/>
          <w:b w:val="0"/>
          <w:bCs/>
          <w:sz w:val="22"/>
          <w:szCs w:val="22"/>
        </w:rPr>
        <w:t>Каштановая минирующая моль (Cameraria ohridella Deschka &amp; Dimić) относится к отряду Чешуекрылые (Lepidoptera), семейству Моли-пестрянки (Gracillariidae). Взрослая особь — небольшая бабочка с размахом крыльев 7–9 мм, окрашенная в коричнево-серые тона, что делает её малозаметной на фоне коры и листвы. Личинки — белые или желтоватые, длиной до 5 мм, минируют ткани листьев, образуя характерные светлые пятна (мины).</w:t>
      </w:r>
      <w:r>
        <w:rPr>
          <w:rFonts w:hint="default" w:ascii="Times New Roman" w:hAnsi="Times New Roman" w:eastAsia="SimSun" w:cs="Times New Roman"/>
          <w:b w:val="0"/>
          <w:bCs/>
          <w:sz w:val="22"/>
          <w:szCs w:val="22"/>
        </w:rPr>
        <w:br w:type="textWrapping"/>
      </w:r>
      <w:r>
        <w:rPr>
          <w:rFonts w:hint="default" w:ascii="Times New Roman" w:hAnsi="Times New Roman" w:eastAsia="SimSun" w:cs="Times New Roman"/>
          <w:b/>
          <w:bCs w:val="0"/>
          <w:sz w:val="22"/>
          <w:szCs w:val="22"/>
        </w:rPr>
        <w:t>Жизненный цикл</w:t>
      </w:r>
      <w:r>
        <w:rPr>
          <w:rFonts w:hint="default" w:ascii="Times New Roman" w:hAnsi="Times New Roman" w:eastAsia="SimSun" w:cs="Times New Roman"/>
          <w:b w:val="0"/>
          <w:bCs/>
          <w:sz w:val="22"/>
          <w:szCs w:val="22"/>
          <w:lang w:val="ru-RU"/>
        </w:rPr>
        <w:t xml:space="preserve">. </w:t>
      </w:r>
      <w:r>
        <w:rPr>
          <w:rFonts w:hint="default" w:ascii="Times New Roman" w:hAnsi="Times New Roman" w:eastAsia="SimSun" w:cs="Times New Roman"/>
          <w:b w:val="0"/>
          <w:bCs/>
          <w:sz w:val="22"/>
          <w:szCs w:val="22"/>
        </w:rPr>
        <w:t>Моль развивается в 3–4 поколениях за сезон, что обусловливает её высокую численность и агрессивность. Полный цикл развития включает следующие стадии:</w:t>
      </w:r>
      <w:r>
        <w:rPr>
          <w:rFonts w:hint="default" w:ascii="Times New Roman" w:hAnsi="Times New Roman" w:eastAsia="SimSun" w:cs="Times New Roman"/>
          <w:b w:val="0"/>
          <w:bCs/>
          <w:sz w:val="22"/>
          <w:szCs w:val="22"/>
        </w:rPr>
        <w:br w:type="textWrapping"/>
      </w:r>
      <w:r>
        <w:rPr>
          <w:rFonts w:hint="default" w:ascii="Times New Roman" w:hAnsi="Times New Roman" w:eastAsia="SimSun" w:cs="Times New Roman"/>
          <w:b/>
          <w:bCs w:val="0"/>
          <w:sz w:val="22"/>
          <w:szCs w:val="22"/>
        </w:rPr>
        <w:t>Яйцо:</w:t>
      </w:r>
      <w:r>
        <w:rPr>
          <w:rFonts w:hint="default" w:ascii="Times New Roman" w:hAnsi="Times New Roman" w:eastAsia="SimSun" w:cs="Times New Roman"/>
          <w:b w:val="0"/>
          <w:bCs/>
          <w:sz w:val="22"/>
          <w:szCs w:val="22"/>
        </w:rPr>
        <w:t xml:space="preserve"> Самки откладывают яйца на верхнюю сторону листьев каштана в мае–июне. Одна самка способна отложить до 30–50 яиц.</w:t>
      </w:r>
      <w:r>
        <w:rPr>
          <w:rFonts w:hint="default" w:ascii="Times New Roman" w:hAnsi="Times New Roman" w:eastAsia="SimSun" w:cs="Times New Roman"/>
          <w:b w:val="0"/>
          <w:bCs/>
          <w:sz w:val="22"/>
          <w:szCs w:val="22"/>
        </w:rPr>
        <w:br w:type="textWrapping"/>
      </w:r>
      <w:r>
        <w:rPr>
          <w:rFonts w:hint="default" w:ascii="Times New Roman" w:hAnsi="Times New Roman" w:eastAsia="SimSun" w:cs="Times New Roman"/>
          <w:b/>
          <w:bCs w:val="0"/>
          <w:sz w:val="22"/>
          <w:szCs w:val="22"/>
        </w:rPr>
        <w:t>Личинка:</w:t>
      </w:r>
      <w:r>
        <w:rPr>
          <w:rFonts w:hint="default" w:ascii="Times New Roman" w:hAnsi="Times New Roman" w:eastAsia="SimSun" w:cs="Times New Roman"/>
          <w:b w:val="0"/>
          <w:bCs/>
          <w:sz w:val="22"/>
          <w:szCs w:val="22"/>
        </w:rPr>
        <w:t xml:space="preserve"> Через 1–2 недели из яиц вылупляются личинки, которые внедряются в лист и начинают минировать его ткани, питаясь паренхимой. Личинки проходят 5 возрастов, активно повреждая листья в течение 3–4 недель.</w:t>
      </w:r>
      <w:r>
        <w:rPr>
          <w:rFonts w:hint="default" w:ascii="Times New Roman" w:hAnsi="Times New Roman" w:eastAsia="SimSun" w:cs="Times New Roman"/>
          <w:b w:val="0"/>
          <w:bCs/>
          <w:sz w:val="22"/>
          <w:szCs w:val="22"/>
        </w:rPr>
        <w:br w:type="textWrapping"/>
      </w:r>
      <w:r>
        <w:rPr>
          <w:rFonts w:hint="default" w:ascii="Times New Roman" w:hAnsi="Times New Roman" w:eastAsia="SimSun" w:cs="Times New Roman"/>
          <w:b/>
          <w:bCs w:val="0"/>
          <w:sz w:val="22"/>
          <w:szCs w:val="22"/>
        </w:rPr>
        <w:t>Куколка</w:t>
      </w:r>
      <w:r>
        <w:rPr>
          <w:rFonts w:hint="default" w:ascii="Times New Roman" w:hAnsi="Times New Roman" w:eastAsia="SimSun" w:cs="Times New Roman"/>
          <w:b w:val="0"/>
          <w:bCs/>
          <w:sz w:val="22"/>
          <w:szCs w:val="22"/>
        </w:rPr>
        <w:t>: Окукливание происходит внутри листа или в почве под деревом. Зимует моль в стадии куколки в опавшей листве.</w:t>
      </w:r>
      <w:r>
        <w:rPr>
          <w:rFonts w:hint="default" w:ascii="Times New Roman" w:hAnsi="Times New Roman" w:eastAsia="SimSun" w:cs="Times New Roman"/>
          <w:b w:val="0"/>
          <w:bCs/>
          <w:sz w:val="22"/>
          <w:szCs w:val="22"/>
        </w:rPr>
        <w:br w:type="textWrapping"/>
      </w:r>
      <w:r>
        <w:rPr>
          <w:rFonts w:hint="default" w:ascii="Times New Roman" w:hAnsi="Times New Roman" w:eastAsia="SimSun" w:cs="Times New Roman"/>
          <w:b/>
          <w:bCs w:val="0"/>
          <w:sz w:val="22"/>
          <w:szCs w:val="22"/>
        </w:rPr>
        <w:t>Имаго</w:t>
      </w:r>
      <w:r>
        <w:rPr>
          <w:rFonts w:hint="default" w:ascii="Times New Roman" w:hAnsi="Times New Roman" w:eastAsia="SimSun" w:cs="Times New Roman"/>
          <w:b w:val="0"/>
          <w:bCs/>
          <w:sz w:val="22"/>
          <w:szCs w:val="22"/>
        </w:rPr>
        <w:t xml:space="preserve"> (взрослая бабочка): Весной (апрель–май) из куколок выходят бабочки, которые сразу приступают к размножению, замыкая цикл.</w:t>
      </w:r>
      <w:r>
        <w:rPr>
          <w:rFonts w:hint="default" w:ascii="Times New Roman" w:hAnsi="Times New Roman" w:eastAsia="SimSun" w:cs="Times New Roman"/>
          <w:b w:val="0"/>
          <w:bCs/>
          <w:sz w:val="22"/>
          <w:szCs w:val="22"/>
        </w:rPr>
        <w:br w:type="textWrapping"/>
      </w:r>
      <w:r>
        <w:rPr>
          <w:rFonts w:hint="default" w:ascii="Times New Roman" w:hAnsi="Times New Roman" w:eastAsia="SimSun" w:cs="Times New Roman"/>
          <w:b/>
          <w:bCs w:val="0"/>
          <w:sz w:val="22"/>
          <w:szCs w:val="22"/>
        </w:rPr>
        <w:t>Особенности:</w:t>
      </w:r>
      <w:r>
        <w:rPr>
          <w:rFonts w:hint="default" w:ascii="Times New Roman" w:hAnsi="Times New Roman" w:eastAsia="SimSun" w:cs="Times New Roman"/>
          <w:b/>
          <w:bCs w:val="0"/>
          <w:sz w:val="22"/>
          <w:szCs w:val="22"/>
        </w:rPr>
        <w:br w:type="textWrapping"/>
      </w:r>
      <w:r>
        <w:rPr>
          <w:rFonts w:hint="default" w:ascii="Times New Roman" w:hAnsi="Times New Roman" w:eastAsia="SimSun" w:cs="Times New Roman"/>
          <w:b w:val="0"/>
          <w:bCs/>
          <w:sz w:val="22"/>
          <w:szCs w:val="22"/>
        </w:rPr>
        <w:t>В тёплых регионах возможно развитие 4 поколений за сезон, что усиливает вредоносность.</w:t>
      </w:r>
      <w:r>
        <w:rPr>
          <w:rFonts w:hint="default" w:ascii="Times New Roman" w:hAnsi="Times New Roman" w:eastAsia="SimSun" w:cs="Times New Roman"/>
          <w:b w:val="0"/>
          <w:bCs/>
          <w:sz w:val="22"/>
          <w:szCs w:val="22"/>
        </w:rPr>
        <w:br w:type="textWrapping"/>
      </w:r>
      <w:r>
        <w:rPr>
          <w:rFonts w:hint="default" w:ascii="Times New Roman" w:hAnsi="Times New Roman" w:eastAsia="SimSun" w:cs="Times New Roman"/>
          <w:b w:val="0"/>
          <w:bCs/>
          <w:sz w:val="22"/>
          <w:szCs w:val="22"/>
        </w:rPr>
        <w:t>Личинки последнего поколения зимуют в опавших листьях, что способствует сохранению популяции даже в суровых климатических условиях.</w:t>
      </w:r>
      <w:r>
        <w:rPr>
          <w:rFonts w:hint="default" w:ascii="Times New Roman" w:hAnsi="Times New Roman" w:eastAsia="SimSun" w:cs="Times New Roman"/>
          <w:b w:val="0"/>
          <w:bCs/>
          <w:sz w:val="22"/>
          <w:szCs w:val="22"/>
        </w:rPr>
        <w:br w:type="textWrapping"/>
      </w:r>
      <w:r>
        <w:rPr>
          <w:rFonts w:hint="default" w:ascii="Times New Roman" w:hAnsi="Times New Roman" w:eastAsia="SimSun" w:cs="Times New Roman"/>
          <w:b/>
          <w:bCs w:val="0"/>
          <w:sz w:val="22"/>
          <w:szCs w:val="22"/>
        </w:rPr>
        <w:t>Ареал</w:t>
      </w:r>
      <w:r>
        <w:rPr>
          <w:rFonts w:hint="default" w:ascii="Times New Roman" w:hAnsi="Times New Roman" w:eastAsia="SimSun" w:cs="Times New Roman"/>
          <w:b/>
          <w:bCs w:val="0"/>
          <w:sz w:val="22"/>
          <w:szCs w:val="22"/>
          <w:lang w:val="ru-RU"/>
        </w:rPr>
        <w:t>.</w:t>
      </w:r>
      <w:r>
        <w:rPr>
          <w:rFonts w:hint="default" w:ascii="Times New Roman" w:hAnsi="Times New Roman" w:eastAsia="SimSun" w:cs="Times New Roman"/>
          <w:b w:val="0"/>
          <w:bCs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/>
          <w:sz w:val="22"/>
          <w:szCs w:val="22"/>
        </w:rPr>
        <w:t>Естественный ареал:</w:t>
      </w:r>
      <w:r>
        <w:rPr>
          <w:rFonts w:hint="default" w:ascii="Times New Roman" w:hAnsi="Times New Roman" w:eastAsia="SimSun" w:cs="Times New Roman"/>
          <w:b w:val="0"/>
          <w:bCs/>
          <w:sz w:val="22"/>
          <w:szCs w:val="22"/>
          <w:lang w:val="ru-RU"/>
        </w:rPr>
        <w:t xml:space="preserve"> и</w:t>
      </w:r>
      <w:r>
        <w:rPr>
          <w:rFonts w:hint="default" w:ascii="Times New Roman" w:hAnsi="Times New Roman" w:eastAsia="SimSun" w:cs="Times New Roman"/>
          <w:b w:val="0"/>
          <w:bCs/>
          <w:sz w:val="22"/>
          <w:szCs w:val="22"/>
        </w:rPr>
        <w:t>значально Cameraria ohridella была обнаружена в Македонии (Охридское озеро) в 1984 году, откуда и получила своё название. В настоящее время моль распространена по всей Европе, включая:</w:t>
      </w:r>
      <w:r>
        <w:rPr>
          <w:rFonts w:hint="default" w:ascii="Times New Roman" w:hAnsi="Times New Roman" w:eastAsia="SimSun" w:cs="Times New Roman"/>
          <w:b w:val="0"/>
          <w:bCs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/>
          <w:sz w:val="22"/>
          <w:szCs w:val="22"/>
        </w:rPr>
        <w:t>Центральную и Восточную Европу (Германия, Польша, Чехия, Венгрия),</w:t>
      </w:r>
      <w:r>
        <w:rPr>
          <w:rFonts w:hint="default" w:ascii="Times New Roman" w:hAnsi="Times New Roman" w:eastAsia="SimSun" w:cs="Times New Roman"/>
          <w:b w:val="0"/>
          <w:bCs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/>
          <w:sz w:val="22"/>
          <w:szCs w:val="22"/>
        </w:rPr>
        <w:t>Балканский полуостров,Францию, Италию, Украину, Беларусь</w:t>
      </w:r>
      <w:r>
        <w:rPr>
          <w:rFonts w:hint="default" w:ascii="Times New Roman" w:hAnsi="Times New Roman" w:eastAsia="SimSun" w:cs="Times New Roman"/>
          <w:b w:val="0"/>
          <w:bCs/>
          <w:sz w:val="22"/>
          <w:szCs w:val="22"/>
          <w:lang w:val="ru-RU"/>
        </w:rPr>
        <w:t xml:space="preserve">. </w:t>
      </w:r>
      <w:r>
        <w:rPr>
          <w:rFonts w:hint="default" w:ascii="Times New Roman" w:hAnsi="Times New Roman" w:eastAsia="SimSun" w:cs="Times New Roman"/>
          <w:b w:val="0"/>
          <w:bCs/>
          <w:sz w:val="22"/>
          <w:szCs w:val="22"/>
        </w:rPr>
        <w:t>В России моль активно распространяется с 2010-х годов, поражая насаждения в:</w:t>
      </w:r>
      <w:r>
        <w:rPr>
          <w:rFonts w:hint="default" w:ascii="Times New Roman" w:hAnsi="Times New Roman" w:eastAsia="SimSun" w:cs="Times New Roman"/>
          <w:b w:val="0"/>
          <w:bCs/>
          <w:sz w:val="22"/>
          <w:szCs w:val="22"/>
        </w:rPr>
        <w:br w:type="textWrapping"/>
      </w:r>
      <w:r>
        <w:rPr>
          <w:rFonts w:hint="default" w:ascii="Times New Roman" w:hAnsi="Times New Roman" w:eastAsia="SimSun" w:cs="Times New Roman"/>
          <w:b w:val="0"/>
          <w:bCs/>
          <w:sz w:val="22"/>
          <w:szCs w:val="22"/>
        </w:rPr>
        <w:t>Центральном регионе (Москва, Московская область),</w:t>
      </w:r>
      <w:r>
        <w:rPr>
          <w:rFonts w:hint="default" w:ascii="Times New Roman" w:hAnsi="Times New Roman" w:eastAsia="SimSun" w:cs="Times New Roman"/>
          <w:b w:val="0"/>
          <w:bCs/>
          <w:sz w:val="22"/>
          <w:szCs w:val="22"/>
        </w:rPr>
        <w:br w:type="textWrapping"/>
      </w:r>
      <w:r>
        <w:rPr>
          <w:rFonts w:hint="default" w:ascii="Times New Roman" w:hAnsi="Times New Roman" w:eastAsia="SimSun" w:cs="Times New Roman"/>
          <w:b w:val="0"/>
          <w:bCs/>
          <w:sz w:val="22"/>
          <w:szCs w:val="22"/>
        </w:rPr>
        <w:t>Северо-Западном регионе (Санкт-Петербург, Ленинградская область),</w:t>
      </w:r>
      <w:r>
        <w:rPr>
          <w:rFonts w:hint="default" w:ascii="Times New Roman" w:hAnsi="Times New Roman" w:eastAsia="SimSun" w:cs="Times New Roman"/>
          <w:b w:val="0"/>
          <w:bCs/>
          <w:sz w:val="22"/>
          <w:szCs w:val="22"/>
        </w:rPr>
        <w:br w:type="textWrapping"/>
      </w:r>
      <w:r>
        <w:rPr>
          <w:rFonts w:hint="default" w:ascii="Times New Roman" w:hAnsi="Times New Roman" w:eastAsia="SimSun" w:cs="Times New Roman"/>
          <w:b w:val="0"/>
          <w:bCs/>
          <w:sz w:val="22"/>
          <w:szCs w:val="22"/>
        </w:rPr>
        <w:t>Южном федеральном округе (Краснодарский край, Ростовская область).</w:t>
      </w:r>
      <w:r>
        <w:rPr>
          <w:rFonts w:hint="default" w:ascii="Times New Roman" w:hAnsi="Times New Roman" w:eastAsia="SimSun" w:cs="Times New Roman"/>
          <w:b w:val="0"/>
          <w:bCs/>
          <w:sz w:val="22"/>
          <w:szCs w:val="22"/>
        </w:rPr>
        <w:br w:type="textWrapping"/>
      </w:r>
      <w:r>
        <w:rPr>
          <w:rFonts w:hint="default" w:ascii="Times New Roman" w:hAnsi="Times New Roman" w:eastAsia="SimSun" w:cs="Times New Roman"/>
          <w:b/>
          <w:bCs w:val="0"/>
          <w:sz w:val="22"/>
          <w:szCs w:val="22"/>
        </w:rPr>
        <w:t>Пути распространения</w:t>
      </w:r>
      <w:r>
        <w:rPr>
          <w:rFonts w:hint="default" w:ascii="Times New Roman" w:hAnsi="Times New Roman" w:eastAsia="SimSun" w:cs="Times New Roman"/>
          <w:b w:val="0"/>
          <w:bCs/>
          <w:sz w:val="22"/>
          <w:szCs w:val="22"/>
        </w:rPr>
        <w:t>:</w:t>
      </w:r>
      <w:r>
        <w:rPr>
          <w:rFonts w:hint="default" w:ascii="Times New Roman" w:hAnsi="Times New Roman" w:eastAsia="SimSun" w:cs="Times New Roman"/>
          <w:b w:val="0"/>
          <w:bCs/>
          <w:sz w:val="22"/>
          <w:szCs w:val="22"/>
        </w:rPr>
        <w:br w:type="textWrapping"/>
      </w:r>
      <w:r>
        <w:rPr>
          <w:rFonts w:hint="default" w:ascii="Times New Roman" w:hAnsi="Times New Roman" w:eastAsia="SimSun" w:cs="Times New Roman"/>
          <w:b w:val="0"/>
          <w:bCs/>
          <w:sz w:val="22"/>
          <w:szCs w:val="22"/>
        </w:rPr>
        <w:t>Естественное расселение — перелёт взрослых бабочек на небольшие расстояния (до 5–10 км в сезон).Антропогенные факторы:</w:t>
      </w:r>
      <w:r>
        <w:rPr>
          <w:rFonts w:hint="default" w:ascii="Times New Roman" w:hAnsi="Times New Roman" w:eastAsia="SimSun" w:cs="Times New Roman"/>
          <w:b w:val="0"/>
          <w:bCs/>
          <w:sz w:val="22"/>
          <w:szCs w:val="22"/>
        </w:rPr>
        <w:br w:type="textWrapping"/>
      </w:r>
      <w:r>
        <w:rPr>
          <w:rFonts w:hint="default" w:ascii="Times New Roman" w:hAnsi="Times New Roman" w:eastAsia="SimSun" w:cs="Times New Roman"/>
          <w:b w:val="0"/>
          <w:bCs/>
          <w:sz w:val="22"/>
          <w:szCs w:val="22"/>
        </w:rPr>
        <w:t>Перевозка посадочного материала и саженцев каштана.</w:t>
      </w:r>
      <w:r>
        <w:rPr>
          <w:rFonts w:hint="default" w:ascii="Times New Roman" w:hAnsi="Times New Roman" w:eastAsia="SimSun" w:cs="Times New Roman"/>
          <w:b w:val="0"/>
          <w:bCs/>
          <w:sz w:val="22"/>
          <w:szCs w:val="22"/>
        </w:rPr>
        <w:br w:type="textWrapping"/>
      </w:r>
      <w:r>
        <w:rPr>
          <w:rFonts w:hint="default" w:ascii="Times New Roman" w:hAnsi="Times New Roman" w:eastAsia="SimSun" w:cs="Times New Roman"/>
          <w:b w:val="0"/>
          <w:bCs/>
          <w:sz w:val="22"/>
          <w:szCs w:val="22"/>
        </w:rPr>
        <w:t>Транспортные потоки (автомобили, поезда), переносящие куколок и личинок в опавших листьях.</w:t>
      </w:r>
      <w:r>
        <w:rPr>
          <w:rFonts w:hint="default" w:ascii="Times New Roman" w:hAnsi="Times New Roman" w:eastAsia="SimSun" w:cs="Times New Roman"/>
          <w:b w:val="0"/>
          <w:bCs/>
          <w:sz w:val="22"/>
          <w:szCs w:val="22"/>
        </w:rPr>
        <w:br w:type="textWrapping"/>
      </w:r>
      <w:r>
        <w:rPr>
          <w:rFonts w:hint="default" w:ascii="Times New Roman" w:hAnsi="Times New Roman" w:eastAsia="SimSun" w:cs="Times New Roman"/>
          <w:b w:val="0"/>
          <w:bCs/>
          <w:sz w:val="22"/>
          <w:szCs w:val="22"/>
        </w:rPr>
        <w:t>Туризм и перемещение людей (например, с одеждой или багажом, на котором могут находиться яйца или личинки).</w:t>
      </w:r>
      <w:r>
        <w:rPr>
          <w:rFonts w:hint="default" w:ascii="Times New Roman" w:hAnsi="Times New Roman" w:eastAsia="SimSun" w:cs="Times New Roman"/>
          <w:b w:val="0"/>
          <w:bCs/>
          <w:sz w:val="22"/>
          <w:szCs w:val="22"/>
        </w:rPr>
        <w:br w:type="textWrapping"/>
      </w:r>
      <w:r>
        <w:rPr>
          <w:rFonts w:hint="default" w:ascii="Times New Roman" w:hAnsi="Times New Roman" w:eastAsia="SimSun" w:cs="Times New Roman"/>
          <w:b w:val="0"/>
          <w:bCs/>
          <w:sz w:val="22"/>
          <w:szCs w:val="22"/>
        </w:rPr>
        <w:t>Климатические изменения — потепление способствует расширению ареала моли на север и увеличению количества поколений за сезон.</w:t>
      </w:r>
      <w:r>
        <w:rPr>
          <w:rFonts w:hint="default" w:ascii="Times New Roman" w:hAnsi="Times New Roman" w:eastAsia="SimSun" w:cs="Times New Roman"/>
          <w:b w:val="0"/>
          <w:bCs/>
          <w:sz w:val="22"/>
          <w:szCs w:val="22"/>
        </w:rPr>
        <w:br w:type="textWrapping"/>
      </w:r>
      <w:r>
        <w:rPr>
          <w:rFonts w:hint="default" w:ascii="Times New Roman" w:hAnsi="Times New Roman" w:eastAsia="SimSun" w:cs="Times New Roman"/>
          <w:b/>
          <w:bCs w:val="0"/>
          <w:sz w:val="22"/>
          <w:szCs w:val="22"/>
        </w:rPr>
        <w:t>Экологические особенности</w:t>
      </w:r>
      <w:r>
        <w:rPr>
          <w:rFonts w:hint="default" w:ascii="Times New Roman" w:hAnsi="Times New Roman" w:eastAsia="SimSun" w:cs="Times New Roman"/>
          <w:b/>
          <w:bCs w:val="0"/>
          <w:sz w:val="22"/>
          <w:szCs w:val="22"/>
        </w:rPr>
        <w:br w:type="textWrapping"/>
      </w:r>
      <w:r>
        <w:rPr>
          <w:rFonts w:hint="default" w:ascii="Times New Roman" w:hAnsi="Times New Roman" w:eastAsia="SimSun" w:cs="Times New Roman"/>
          <w:b w:val="0"/>
          <w:bCs/>
          <w:sz w:val="22"/>
          <w:szCs w:val="22"/>
        </w:rPr>
        <w:t>Монфагия: Cameraria ohridella специализируется исключительно на конском каштане (Aesculus hippocastanum), не поражая другие виды деревьев.</w:t>
      </w:r>
    </w:p>
    <w:p>
      <w:pPr>
        <w:spacing w:line="360" w:lineRule="auto"/>
        <w:jc w:val="left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b w:val="0"/>
          <w:bCs/>
          <w:sz w:val="22"/>
          <w:szCs w:val="22"/>
        </w:rPr>
        <w:t>Высокая плодовитость: Одна самка откладывает до 50 яиц, что обеспечивает быстрое нарастание популяции.</w:t>
      </w:r>
      <w:r>
        <w:rPr>
          <w:rFonts w:hint="default" w:ascii="Times New Roman" w:hAnsi="Times New Roman" w:eastAsia="SimSun" w:cs="Times New Roman"/>
          <w:b w:val="0"/>
          <w:bCs/>
          <w:sz w:val="22"/>
          <w:szCs w:val="22"/>
        </w:rPr>
        <w:br w:type="textWrapping"/>
      </w:r>
      <w:r>
        <w:rPr>
          <w:rFonts w:hint="default" w:ascii="Times New Roman" w:hAnsi="Times New Roman" w:eastAsia="SimSun" w:cs="Times New Roman"/>
          <w:b w:val="0"/>
          <w:bCs/>
          <w:sz w:val="22"/>
          <w:szCs w:val="22"/>
        </w:rPr>
        <w:t>Устойчивость к неблагоприятным условиям: Куколки способны зимовать в опавших листьях, выдерживая морозы до –20°C.</w:t>
      </w:r>
      <w:r>
        <w:rPr>
          <w:rFonts w:hint="default" w:ascii="Times New Roman" w:hAnsi="Times New Roman" w:eastAsia="SimSun" w:cs="Times New Roman"/>
          <w:b w:val="0"/>
          <w:bCs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/>
          <w:sz w:val="22"/>
          <w:szCs w:val="22"/>
        </w:rPr>
        <w:t>Отсутствие естественных врагов в новых ареалах, что способствует беспрепятственному размножению.</w:t>
      </w:r>
      <w:r>
        <w:rPr>
          <w:rFonts w:hint="default" w:ascii="Times New Roman" w:hAnsi="Times New Roman" w:eastAsia="SimSun" w:cs="Times New Roman"/>
          <w:b w:val="0"/>
          <w:bCs/>
          <w:sz w:val="22"/>
          <w:szCs w:val="22"/>
        </w:rPr>
        <w:br w:type="textWrapping"/>
      </w:r>
      <w:r>
        <w:rPr>
          <w:rFonts w:hint="default" w:ascii="Times New Roman" w:hAnsi="Times New Roman" w:eastAsia="SimSun" w:cs="Times New Roman"/>
          <w:b w:val="0"/>
          <w:bCs/>
          <w:sz w:val="22"/>
          <w:szCs w:val="22"/>
        </w:rPr>
        <w:t>Вывод:</w:t>
      </w:r>
      <w:r>
        <w:rPr>
          <w:rFonts w:hint="default" w:ascii="Times New Roman" w:hAnsi="Times New Roman" w:eastAsia="SimSun" w:cs="Times New Roman"/>
          <w:b w:val="0"/>
          <w:bCs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/>
          <w:sz w:val="22"/>
          <w:szCs w:val="22"/>
        </w:rPr>
        <w:t>Биологические особенности Cameraria ohridella — короткий жизненный цикл, высокая плодовитость и отсутствие естественных ограничителей — делают её крайне опасным вредителем для городских насаждений каштана. Понимание механизмов её распространения и экологии необходимо для разработки эффективных мер борьбы и адаптации зелёных зон.</w:t>
      </w:r>
    </w:p>
    <w:p>
      <w:pPr>
        <w:numPr>
          <w:ilvl w:val="0"/>
          <w:numId w:val="1"/>
        </w:numPr>
        <w:ind w:left="425" w:leftChars="0" w:hanging="425" w:firstLineChars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/>
          <w:b/>
          <w:sz w:val="24"/>
          <w:szCs w:val="24"/>
        </w:rPr>
        <w:t>Влияние моли на городские насаждения: механизмы поражения, последствия для деревьев и экосистемы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Style w:val="13"/>
          <w:rFonts w:hint="default" w:ascii="Times New Roman" w:hAnsi="Times New Roman" w:cs="Times New Roman"/>
          <w:b/>
          <w:bCs/>
          <w:sz w:val="22"/>
          <w:szCs w:val="22"/>
        </w:rPr>
        <w:t>1. Механизмы поражения деревьев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Каштановая минирующая моль (</w:t>
      </w:r>
      <w:r>
        <w:rPr>
          <w:rStyle w:val="11"/>
          <w:rFonts w:hint="default" w:ascii="Times New Roman" w:hAnsi="Times New Roman" w:cs="Times New Roman"/>
          <w:b w:val="0"/>
          <w:bCs w:val="0"/>
          <w:sz w:val="22"/>
          <w:szCs w:val="22"/>
        </w:rPr>
        <w:t>Cameraria ohridella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) наносит ущерб конскому каштану на всех стадиях своего развития, но наиболее разрушительное воздействие оказывают 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личинки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. Процесс поражения включает несколько ключевых этапов: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360" w:lineRule="auto"/>
        <w:ind w:left="72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Минирование листьев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: Личинки проникают в лист и прокладывают ходы (мины) в его тканях, питаясь паренхимой. Это приводит к нарушению фотосинтеза, обесцвечиванию и преждевременному опадению листвы.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360" w:lineRule="auto"/>
        <w:ind w:left="72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Массовая дефолиация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: При высокой численности моли деревья теряют до 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70–90% листьев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уже к середине лета, что ослабляет их и делает уязвимыми для других вредителей и болезней.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360" w:lineRule="auto"/>
        <w:ind w:left="72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Ослабление иммунитета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: Повреждённые деревья хуже усваивают питательные вещества и воду, их рост замедляется, снижается устойчивость к засухе, морозам и грибковым инфекциям.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360" w:lineRule="auto"/>
        <w:ind w:left="72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Нарушение генеративной функции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: Сильно пораженные каштаны перестают цвести и плодоносить, что ведёт к сокращению их репродуктивного потенциала.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/>
          <w:bCs/>
          <w:sz w:val="22"/>
          <w:szCs w:val="22"/>
        </w:rPr>
        <w:t>2. Последствия для деревьев</w:t>
      </w:r>
    </w:p>
    <w:p>
      <w:pPr>
        <w:pStyle w:val="5"/>
        <w:keepNext w:val="0"/>
        <w:keepLines w:val="0"/>
        <w:widowControl/>
        <w:suppressLineNumbers w:val="0"/>
        <w:spacing w:line="360" w:lineRule="auto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Краткосрочные эффекты: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 w:line="360" w:lineRule="auto"/>
        <w:ind w:left="72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Преждевременное опадение листьев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(уже в июле–августе), что приводит к нарушению сезонного ритма и истощению деревьев.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 w:line="360" w:lineRule="auto"/>
        <w:ind w:left="72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Усыхание молодых побегов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из-за нехватки питательных веществ.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 w:line="360" w:lineRule="auto"/>
        <w:ind w:left="72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Повышенная восприимчивость к вторичным инфекциям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(например, к грибковым заболеваниям, таким как мучнистая роса или корневые гнили).</w:t>
      </w:r>
    </w:p>
    <w:p>
      <w:pPr>
        <w:pStyle w:val="5"/>
        <w:keepNext w:val="0"/>
        <w:keepLines w:val="0"/>
        <w:widowControl/>
        <w:suppressLineNumbers w:val="0"/>
        <w:spacing w:line="360" w:lineRule="auto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Долгосрочные эффекты: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 w:line="360" w:lineRule="auto"/>
        <w:ind w:left="72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Снижение продолжительности жизни деревьев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: Хроническое поражение молью ускоряет старение и гибель каштанов, особенно в условиях городского стресса (загрязнение воздуха, уплотнение почвы).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 w:line="360" w:lineRule="auto"/>
        <w:ind w:left="72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Деградация кроны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: Постепенное оголение ветвей и потеря декоративности, что делает деревья непригодными для озеленения.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 w:line="360" w:lineRule="auto"/>
        <w:ind w:left="72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Необходимость массовой вырубки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: В запущенных случаях пораженные каштаны приходится спиливать, что ведёт к потерям зелёного фонда и дополнительным затратам на замену насаждений.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/>
          <w:bCs/>
          <w:sz w:val="22"/>
          <w:szCs w:val="22"/>
        </w:rPr>
        <w:t>3. Последствия для городской экосистемы</w:t>
      </w:r>
    </w:p>
    <w:p>
      <w:pPr>
        <w:pStyle w:val="5"/>
        <w:keepNext w:val="0"/>
        <w:keepLines w:val="0"/>
        <w:widowControl/>
        <w:suppressLineNumbers w:val="0"/>
        <w:spacing w:line="360" w:lineRule="auto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Экологические последствия: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 w:line="360" w:lineRule="auto"/>
        <w:ind w:left="72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Снижение биоразнообразия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: Каштаны — важный элемент городских экосистем, служащий кормовой базой для насекомых-опылителей и птиц. Их гибель ведёт к нарушению пищевых цепей.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 w:line="360" w:lineRule="auto"/>
        <w:ind w:left="72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Ухудшение качества воздуха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: Листва каштанов активно поглощает пыль и вредные газы. Массовое опадение листьев снижает эту функцию, ухудшая экологическую обстановку.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 w:line="360" w:lineRule="auto"/>
        <w:ind w:left="72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Усиление "теплового острова"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: Оголённые кроны деревьев уменьшают затенённость, что ведёт к перегреву городских территорий в летний период.</w:t>
      </w:r>
    </w:p>
    <w:p>
      <w:pPr>
        <w:pStyle w:val="5"/>
        <w:keepNext w:val="0"/>
        <w:keepLines w:val="0"/>
        <w:widowControl/>
        <w:suppressLineNumbers w:val="0"/>
        <w:spacing w:line="360" w:lineRule="auto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Социально-экономические последствия: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 w:line="360" w:lineRule="auto"/>
        <w:ind w:left="72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Увеличение затрат на озеленение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: Муниципальным службам приходится тратить дополнительные средства на лечение деревьев, их замену и профилактические мероприятия.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 w:line="360" w:lineRule="auto"/>
        <w:ind w:left="72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Снижение рекреационной ценности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: Потеря зелёных насаждений ухудшает эстетику парков и скверов, снижая их привлекательность для горожан.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 w:line="360" w:lineRule="auto"/>
        <w:ind w:left="72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Риски для здоровья населения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: Усыхающие деревья становятся источником пыли и аллергенов, а также могут представлять опасность при падении ветвей.</w:t>
      </w:r>
    </w:p>
    <w:p>
      <w:pPr>
        <w:pStyle w:val="4"/>
        <w:keepNext w:val="0"/>
        <w:keepLines w:val="0"/>
        <w:widowControl/>
        <w:suppressLineNumbers w:val="0"/>
        <w:spacing w:line="360" w:lineRule="auto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/>
          <w:bCs/>
          <w:sz w:val="22"/>
          <w:szCs w:val="22"/>
        </w:rPr>
        <w:t>4. Косвенные эффекты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 w:line="360" w:lineRule="auto"/>
        <w:ind w:left="72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Распространение на новые территории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: Ослабленные деревья становятся более уязвимыми для других вредителей (например, каштановой минирующей мухи или короедов), что усугубляет проблему.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 w:line="360" w:lineRule="auto"/>
        <w:ind w:left="72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Изменение видового состава городских насаждений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: Из-за массового поражения каштанов муниципальные службы вынуждены заменять их другими видами деревьев, что может нарушить сложившуюся экосистему.</w:t>
      </w:r>
    </w:p>
    <w:p>
      <w:pPr>
        <w:numPr>
          <w:ilvl w:val="0"/>
          <w:numId w:val="0"/>
        </w:numPr>
        <w:ind w:leftChars="0"/>
        <w:jc w:val="both"/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Вывод: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Каштановая минирующая моль наносит комплексный ущерб городским насаждениям, затрагивая не только сами деревья, но и экологическое равновесие, экономику и качество жизни горожан. Без принятия мер по сдерживанию вредителя последствия могут стать необратимыми, особенно в условиях изменяющегося климата и усиливающейся урбанизации.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      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4. </w:t>
      </w:r>
      <w:r>
        <w:rPr>
          <w:rFonts w:hint="default" w:ascii="Times New Roman" w:hAnsi="Times New Roman"/>
          <w:b/>
          <w:bCs/>
          <w:sz w:val="24"/>
          <w:szCs w:val="24"/>
        </w:rPr>
        <w:t>Су</w:t>
      </w:r>
      <w:r>
        <w:rPr>
          <w:rFonts w:hint="default" w:ascii="Times New Roman" w:hAnsi="Times New Roman"/>
          <w:b/>
          <w:sz w:val="24"/>
          <w:szCs w:val="24"/>
        </w:rPr>
        <w:t>ществующие методы борьбы и адаптации: химические, биологические, агротехнические, организационные.</w:t>
      </w:r>
      <w:r>
        <w:rPr>
          <w:rFonts w:hint="default" w:ascii="Times New Roman" w:hAnsi="Times New Roman"/>
          <w:b/>
          <w:sz w:val="24"/>
          <w:szCs w:val="24"/>
        </w:rPr>
        <w:br w:type="textWrapping"/>
      </w:r>
      <w:r>
        <w:rPr>
          <w:rStyle w:val="13"/>
          <w:rFonts w:hint="default" w:ascii="Times New Roman" w:hAnsi="Times New Roman"/>
          <w:b/>
          <w:bCs/>
          <w:sz w:val="22"/>
          <w:szCs w:val="22"/>
        </w:rPr>
        <w:t>1. Химические методы</w:t>
      </w:r>
      <w:r>
        <w:rPr>
          <w:rStyle w:val="13"/>
          <w:rFonts w:hint="default" w:ascii="Times New Roman" w:hAnsi="Times New Roman"/>
          <w:b/>
          <w:bCs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Химическая обработка — один из наиболее быстродействующих способов борьбы с молью, но требует осторожности из-за потенциального вреда для окружающей среды и здоровья человека.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Основные препараты и способы применения: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Инсектициды на основе пиретроидов (например, «Децис», «Каратэ»)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t xml:space="preserve">. 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Эффективны против имаго и личинок.Обработка проводится в период лёта бабочек (май–июнь) и повторно через 2–3 недели.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Недостатки: Может негативно влиять на полезных насекомых (пчёл, божьих коровок).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Системные инсектициды («Актара», «Конфидор»):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Вносятся в почву или методом инъекций в ствол, что обеспечивает длительную защиту.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Эффективны против личинок, но требуют профессионального применения.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Биологические инсектициды («Лепидоцид», «Битоксибациллин»)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t xml:space="preserve">. 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Содержат бактерии Bacillus thuringiensis, безопасные для человека и животных.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Применяются для обработки крон в вегетационный период.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Преимущества: Экологичность, отсутствие резистентности у моли.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Ограничения: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Химические методы требуют регулярного повторения (2–4 раза за сезон).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В городских условиях обработка инсектицидами часто затруднена из-за необходимости согласования с экологическими службами.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/>
          <w:bCs/>
          <w:sz w:val="22"/>
          <w:szCs w:val="22"/>
        </w:rPr>
        <w:t>2. Биологические методы</w:t>
      </w:r>
    </w:p>
    <w:p>
      <w:pPr>
        <w:numPr>
          <w:ilvl w:val="0"/>
          <w:numId w:val="0"/>
        </w:numPr>
        <w:ind w:leftChars="0"/>
        <w:jc w:val="both"/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Биологическая борьба считается наиболее перспективным и экологически безопасным направлением.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Основные подходы: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t xml:space="preserve">- 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Использование паразитических ос (Torymus sinensis):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Осы откладывают яйца в личинки моли, уничтожая их.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В Москве и Европе эффективность метода достигает 50–70%.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Пример: В 2023–2025 годах в парках Москвы было выпущено более 10 000 особей Torymus sinensis, что позволило снизить численность моли на 40%.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t xml:space="preserve">- 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Применение энтомопатогенных грибов и нематод:Грибы (Beauveria bassiana) и нематоды (Steinernema carpocapsae) поражают личинок моли, вызывая их гибель.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Метод эффективен в условиях высокой влажности.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t xml:space="preserve">- 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Посадка устойчивых видов каштана: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Каштан мягчайший (Aesculus × carnea) и каштан жёлтый (Aesculus flava) менее подвержены поражению молью.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Пример: В Берлине и Вене успешно заменяют конский каштан на устойчивые гибриды.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Преимущества: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Экологическая безопасность.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Долгосрочный эффект (формирование естественного баланса в экосистеме).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/>
          <w:bCs/>
          <w:sz w:val="22"/>
          <w:szCs w:val="22"/>
        </w:rPr>
        <w:t>3. Агротехнические методы</w:t>
      </w:r>
    </w:p>
    <w:p>
      <w:pPr>
        <w:numPr>
          <w:ilvl w:val="0"/>
          <w:numId w:val="0"/>
        </w:numPr>
        <w:ind w:leftChars="0"/>
        <w:jc w:val="both"/>
        <w:rPr>
          <w:rStyle w:val="13"/>
          <w:rFonts w:hint="default" w:ascii="Times New Roman" w:hAnsi="Times New Roman" w:eastAsia="SimSun" w:cs="Times New Roman"/>
          <w:sz w:val="22"/>
          <w:szCs w:val="22"/>
        </w:rPr>
      </w:pP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Агротехнические приёмы направлены на укрепление иммунитета деревьев и снижение численности моли механическими способами.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Основные мероприятия: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t xml:space="preserve">- 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Сбор и уничтожение опавшей листвы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t xml:space="preserve">. 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Личинки моли зимуют в опавших листьях, поэтому их сбор и сжигание осенью снижает популяцию вредителя на 30–50%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t xml:space="preserve">. 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Пример: В парках Москвы листву вывозят на специализированные полигоны.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t xml:space="preserve">- 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Обрезка и санитарная очистка крон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t xml:space="preserve">. 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Удаление пораженных ветвей и листьев уменьшает распространение моли.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Проводится весной и осенью.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t xml:space="preserve">- 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Подкормка и полив: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Удобрения (органические и минеральные) повышают устойчивость деревьев к стрессу.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Пример: В Санкт-Петербурге используют калийно-фосфорные подкормки для укрепления каштанов.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t xml:space="preserve">- 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Мульчирование и рыхление почвы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t xml:space="preserve">. 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Улучшает аэрацию корней и снижает выживаемость куколок моли в почве.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Преимущества: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Низкая стоимость.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Улучшение общего состояния деревьев.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/>
          <w:bCs/>
          <w:sz w:val="22"/>
          <w:szCs w:val="22"/>
        </w:rPr>
        <w:t>4. Организационные методы</w:t>
      </w:r>
      <w:r>
        <w:rPr>
          <w:rStyle w:val="13"/>
          <w:rFonts w:hint="default" w:ascii="Times New Roman" w:hAnsi="Times New Roman"/>
          <w:b/>
          <w:bCs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Организационные меры включают координацию усилий властей, специалистов и населения для эффективной борьбы с молью.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Основные направления: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t xml:space="preserve">- 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Мониторинг и картографирование очагов поражения: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t>-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Использование феромонных ловушек и GIS-технологий для отслеживания распространения моли.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Пример: В Берлине создана интерактивная карта поражения каштанов, доступная горожанам.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t>-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Просветительская работа с населением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t xml:space="preserve">. 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Информирование жителей о мерах профилактики (сбор листвы, сигнализация о поражённых деревьях).Пример: В Москве проводятся экологические акции «Спаси каштан».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t xml:space="preserve">- 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Разработка муниципальных программ: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t xml:space="preserve">- 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Включение мер борьбы с молью в городские программы озеленения.Пример: В Праге действует программа «Здоровые каштаны», включающая биологическую защиту и замену насаждений.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t xml:space="preserve">- 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Сотрудничество с научными учреждениями: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Совместные исследования с ботаническими садами и университетами для разработки новых методов борьбы.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Пример: МГУ им. Ломоносова проводит мониторинг эффективности Torymus sinensis в Москве.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Преимущества: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Системный подход к решению проблемы.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Вовлечение общества в защиту зелёных насаждений.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 w:eastAsia="SimSun" w:cs="Times New Roman"/>
          <w:sz w:val="22"/>
          <w:szCs w:val="22"/>
        </w:rPr>
        <w:t>Сравнительная эффективность методов</w:t>
      </w:r>
      <w:r>
        <w:rPr>
          <w:rStyle w:val="13"/>
          <w:rFonts w:hint="default" w:ascii="Times New Roman" w:hAnsi="Times New Roman" w:eastAsia="SimSun" w:cs="Times New Roman"/>
          <w:sz w:val="22"/>
          <w:szCs w:val="22"/>
        </w:rPr>
        <w:br w:type="textWrapping"/>
      </w:r>
    </w:p>
    <w:tbl>
      <w:tblPr>
        <w:tblStyle w:val="14"/>
        <w:tblW w:w="929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3"/>
        <w:gridCol w:w="2154"/>
        <w:gridCol w:w="1121"/>
        <w:gridCol w:w="1565"/>
        <w:gridCol w:w="1703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cs="Calibri"/>
                <w:b/>
                <w:i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М</w:t>
            </w: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етод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Эффективность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Стоимость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Экологичность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Долгосрочность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Химические инсектициды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Высокая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Высокая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Низкая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Краткосрочная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Биологические методы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Средняя–высокая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Средняя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Высокая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Долгосрочная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Агротехнические методы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Средняя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Низкая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Высокая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Среднесрочная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Организационные методы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Зависит от масштаба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Низкая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Высокая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Долгосрочная</w:t>
            </w:r>
          </w:p>
        </w:tc>
      </w:tr>
    </w:tbl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Style w:val="13"/>
          <w:rFonts w:hint="default" w:ascii="Times New Roman" w:hAnsi="Times New Roman" w:eastAsia="SimSun" w:cs="Times New Roman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/>
          <w:bCs/>
          <w:sz w:val="22"/>
          <w:szCs w:val="22"/>
        </w:rPr>
        <w:t>Выводы и рекомендации</w:t>
      </w:r>
      <w:r>
        <w:rPr>
          <w:rStyle w:val="13"/>
          <w:rFonts w:hint="default" w:ascii="Times New Roman" w:hAnsi="Times New Roman"/>
          <w:b/>
          <w:bCs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Оптимальный подход — сочетание биологических и агротехнических методов с организационной поддержкой.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Для городских условий наиболее эффективны: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t xml:space="preserve">- 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Биологическая защита (Torymus sinensis).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t xml:space="preserve">- 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Регулярный сбор и уничтожение листвы.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t xml:space="preserve">- 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Просветительская работа с населением.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Перспективные направления: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t xml:space="preserve">- 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Разработка устойчивых сортов каштана.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t xml:space="preserve">- 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Внедрение цифровых технологий для мониторинга (дроны, датчики).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</w:p>
    <w:p>
      <w:pPr>
        <w:spacing w:after="0" w:line="360" w:lineRule="auto"/>
        <w:ind w:firstLine="3482" w:firstLineChars="1450"/>
        <w:contextualSpacing/>
        <w:jc w:val="left"/>
        <w:rPr>
          <w:rFonts w:hint="default"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+mn-ea" w:cs="Times New Roman"/>
          <w:b/>
          <w:bCs/>
          <w:color w:val="000000"/>
          <w:kern w:val="24"/>
          <w:sz w:val="24"/>
          <w:szCs w:val="24"/>
          <w:lang w:eastAsia="ru-RU"/>
        </w:rPr>
        <w:t>Практическая</w:t>
      </w:r>
      <w:r>
        <w:rPr>
          <w:rFonts w:hint="default" w:ascii="Times New Roman" w:hAnsi="Times New Roman" w:eastAsia="+mn-ea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часть</w:t>
      </w:r>
      <w:r>
        <w:rPr>
          <w:rFonts w:hint="default" w:ascii="Times New Roman" w:hAnsi="Times New Roman" w:eastAsia="+mn-ea" w:cs="Times New Roman"/>
          <w:b/>
          <w:bCs/>
          <w:color w:val="000000"/>
          <w:kern w:val="24"/>
          <w:sz w:val="24"/>
          <w:szCs w:val="24"/>
          <w:lang w:val="en-US" w:eastAsia="ru-RU"/>
        </w:rPr>
        <w:br w:type="textWrapping"/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5.1.  </w:t>
      </w:r>
      <w:r>
        <w:rPr>
          <w:rStyle w:val="13"/>
          <w:rFonts w:hint="default" w:ascii="Times New Roman" w:hAnsi="Times New Roman" w:cs="Times New Roman"/>
          <w:b/>
          <w:bCs/>
          <w:sz w:val="24"/>
          <w:szCs w:val="24"/>
        </w:rPr>
        <w:t>Методика исследования</w:t>
      </w:r>
      <w:r>
        <w:rPr>
          <w:rStyle w:val="13"/>
          <w:rFonts w:hint="default" w:ascii="Times New Roman" w:hAnsi="Times New Roman" w:cs="Times New Roman"/>
          <w:b/>
          <w:bCs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2"/>
          <w:szCs w:val="22"/>
        </w:rPr>
        <w:t>Для оценки экологической устойчивости городских насаждений к каштановой минирующей моли (</w:t>
      </w:r>
      <w:r>
        <w:rPr>
          <w:rStyle w:val="11"/>
          <w:rFonts w:hint="default" w:ascii="Times New Roman" w:hAnsi="Times New Roman" w:eastAsia="SimSun" w:cs="Times New Roman"/>
          <w:sz w:val="22"/>
          <w:szCs w:val="22"/>
        </w:rPr>
        <w:t>Cameraria ohridella</w:t>
      </w:r>
      <w:r>
        <w:rPr>
          <w:rFonts w:hint="default" w:ascii="Times New Roman" w:hAnsi="Times New Roman" w:eastAsia="SimSun" w:cs="Times New Roman"/>
          <w:sz w:val="22"/>
          <w:szCs w:val="22"/>
        </w:rPr>
        <w:t>) и разработки эффективных мер адаптации использовал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sz w:val="22"/>
          <w:szCs w:val="22"/>
        </w:rPr>
        <w:t xml:space="preserve">ся </w:t>
      </w:r>
      <w:r>
        <w:rPr>
          <w:rStyle w:val="13"/>
          <w:rFonts w:hint="default" w:ascii="Times New Roman" w:hAnsi="Times New Roman" w:eastAsia="SimSun" w:cs="Times New Roman"/>
          <w:b w:val="0"/>
          <w:bCs w:val="0"/>
          <w:i w:val="0"/>
          <w:iCs w:val="0"/>
          <w:sz w:val="22"/>
          <w:szCs w:val="22"/>
        </w:rPr>
        <w:t>комплексный подход</w:t>
      </w:r>
      <w:r>
        <w:rPr>
          <w:rStyle w:val="13"/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. </w:t>
      </w:r>
      <w:r>
        <w:rPr>
          <w:rStyle w:val="13"/>
          <w:rFonts w:hint="default" w:ascii="Times New Roman" w:hAnsi="Times New Roman" w:eastAsia="SimSun" w:cs="Times New Roman"/>
          <w:b w:val="0"/>
          <w:bCs w:val="0"/>
          <w:sz w:val="22"/>
          <w:szCs w:val="22"/>
          <w:lang w:val="ru-RU"/>
        </w:rPr>
        <w:t xml:space="preserve">Такие как: </w:t>
      </w:r>
      <w:r>
        <w:rPr>
          <w:rStyle w:val="13"/>
          <w:rFonts w:hint="default" w:ascii="Times New Roman" w:hAnsi="Times New Roman" w:eastAsia="SimSun" w:cs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Style w:val="13"/>
          <w:rFonts w:hint="default" w:ascii="Times New Roman" w:hAnsi="Times New Roman" w:eastAsia="SimSun" w:cs="Times New Roman"/>
          <w:sz w:val="22"/>
          <w:szCs w:val="22"/>
          <w:lang w:val="ru-RU"/>
        </w:rPr>
        <w:t>-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Методы сбора данных: полевые наблюдения, анализ литературы, опросы специалистов.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-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Методы оценки устойчивости насаждений: визуальный осмотр, мониторинг популяции моли, анализ почвенных и климатических условий.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Методы анализа данных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5.1.1.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Методы сбора данных: полевые наблюдения, анализ литературы, опросы специалистов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br w:type="textWrapping"/>
      </w:r>
      <w:r>
        <w:rPr>
          <w:rFonts w:hint="default" w:ascii="Times New Roman" w:hAnsi="Times New Roman"/>
          <w:b w:val="0"/>
          <w:bCs w:val="0"/>
          <w:sz w:val="22"/>
          <w:szCs w:val="22"/>
        </w:rPr>
        <w:t>Для комплексного изучения проблемы поражения городских насаждений каштановой минирующей молью (Cameraria ohridella) и разработки эффективных мер адаптации использовались следующие методы сбора информации: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/>
          <w:b/>
          <w:bCs/>
          <w:sz w:val="22"/>
          <w:szCs w:val="22"/>
        </w:rPr>
      </w:pPr>
      <w:r>
        <w:rPr>
          <w:rFonts w:hint="default" w:ascii="Times New Roman" w:hAnsi="Times New Roman"/>
          <w:b/>
          <w:bCs/>
          <w:sz w:val="22"/>
          <w:szCs w:val="22"/>
        </w:rPr>
        <w:t>1. Полевые наблюдения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/>
          <w:b w:val="0"/>
          <w:bCs w:val="0"/>
          <w:sz w:val="22"/>
          <w:szCs w:val="22"/>
        </w:rPr>
        <w:t>Визуальный осмотр деревьев: Регулярное обследование конских каштанов в парках, скверах и уличных аллеях для выявления признаков поражения (наличие мин на листьях, преждевременное опадение листвы, усыхание ветвей).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/>
          <w:b w:val="0"/>
          <w:bCs w:val="0"/>
          <w:sz w:val="22"/>
          <w:szCs w:val="22"/>
        </w:rPr>
        <w:t>Фотографическая фиксация: Создание фотоархива для анализа динамики состояния деревьев в течение вегетационного сезона.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/>
          <w:b w:val="0"/>
          <w:bCs w:val="0"/>
          <w:sz w:val="22"/>
          <w:szCs w:val="22"/>
        </w:rPr>
        <w:t>Установка феромонных ловушек: Мониторинг численности взрослых бабочек моли для оценки интенсивности её распространения.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/>
          <w:b w:val="0"/>
          <w:bCs w:val="0"/>
          <w:sz w:val="22"/>
          <w:szCs w:val="22"/>
        </w:rPr>
        <w:t>Сбор биологического материала: Отбор образцов листьев, ветвей и почвы для лабораторного анализа.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/>
          <w:b/>
          <w:bCs/>
          <w:sz w:val="22"/>
          <w:szCs w:val="22"/>
        </w:rPr>
      </w:pPr>
      <w:r>
        <w:rPr>
          <w:rFonts w:hint="default" w:ascii="Times New Roman" w:hAnsi="Times New Roman"/>
          <w:b/>
          <w:bCs/>
          <w:sz w:val="22"/>
          <w:szCs w:val="22"/>
        </w:rPr>
        <w:t>2. Анализ литературы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/>
          <w:b w:val="0"/>
          <w:bCs w:val="0"/>
          <w:sz w:val="22"/>
          <w:szCs w:val="22"/>
        </w:rPr>
        <w:t>Изучение научных публикаций: Анализ российских и зарубежных исследований по биологии Cameraria ohridella, методам борьбы и адаптации насаждений.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/>
          <w:b w:val="0"/>
          <w:bCs w:val="0"/>
          <w:sz w:val="22"/>
          <w:szCs w:val="22"/>
        </w:rPr>
        <w:t>Обзор нормативных документов: Изучение методических рекомендаций Минприроды, Мосприроды и других ведомств по защите зелёных насаждений.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/>
          <w:b w:val="0"/>
          <w:bCs w:val="0"/>
          <w:sz w:val="22"/>
          <w:szCs w:val="22"/>
        </w:rPr>
        <w:t>Анализ статистических отчётов: Использование данных муниципальных служб о состоянии городских насаждений, динамике поражения и затратах на озеленение.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/>
          <w:b/>
          <w:bCs/>
          <w:sz w:val="22"/>
          <w:szCs w:val="22"/>
        </w:rPr>
      </w:pPr>
      <w:r>
        <w:rPr>
          <w:rFonts w:hint="default" w:ascii="Times New Roman" w:hAnsi="Times New Roman"/>
          <w:b/>
          <w:bCs/>
          <w:sz w:val="22"/>
          <w:szCs w:val="22"/>
        </w:rPr>
        <w:t>3. Опросы специалистов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/>
          <w:b w:val="0"/>
          <w:bCs w:val="0"/>
          <w:sz w:val="22"/>
          <w:szCs w:val="22"/>
        </w:rPr>
        <w:t>Опросы специалистов муниципальных служб о применяемых методах борьбы с молью, их эффективности и существующих проблемах.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/>
          <w:b w:val="0"/>
          <w:bCs w:val="0"/>
          <w:sz w:val="22"/>
          <w:szCs w:val="22"/>
        </w:rPr>
        <w:t>Эти методы позволили собрать объективные и актуальные данные о состоянии городских насаждений, динамике распространения моли и эффективности применяемых мер борьб</w:t>
      </w:r>
      <w:r>
        <w:rPr>
          <w:rFonts w:hint="default" w:ascii="Times New Roman" w:hAnsi="Times New Roman"/>
          <w:b w:val="0"/>
          <w:bCs w:val="0"/>
          <w:sz w:val="22"/>
          <w:szCs w:val="22"/>
          <w:lang w:val="ru-RU"/>
        </w:rPr>
        <w:t>ы.</w:t>
      </w:r>
      <w:r>
        <w:rPr>
          <w:rFonts w:hint="default" w:ascii="Times New Roman" w:hAnsi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5.1.2.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Методы оценки устойчивости насаждений: визуальный осмотр, мониторинг популяции моли, анализ почвенных и климатических условий.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Для определения степени устойчивости городских насаждений к воздействию каштановой минирующей моли применяются следующие методы: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/>
          <w:iCs/>
          <w:sz w:val="22"/>
          <w:szCs w:val="22"/>
        </w:rPr>
        <w:t>1. Визуальный осмотр деревьев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Оценка состояния кроны: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Фиксация степени дефолиации (потери листвы) по балльной шкале (от 0 — здоровое дерево, до 5 — полностью усыхающее).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Выявление наличия мин на листьях, вызванных личинками моли.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Оценка общего состояния дерева: наличие усыхающих ветвей, признаков ослабления, вторичных инфекций.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Фенологические наблюдения: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Фиксация сроков распускания листьев, цветения и опадения листвы для оценки стрессового состояния деревьев.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Фотографическая фиксация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Создание фотоархива для сравнительного анализа состояния деревьев в разные сезоны и годы.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cs="Times New Roman"/>
          <w:b w:val="0"/>
          <w:bCs w:val="0"/>
          <w:i/>
          <w:iCs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2"/>
          <w:szCs w:val="22"/>
        </w:rPr>
        <w:t>2. Мониторинг популяции моли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Феромонные ловушки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Установка ловушек для отлова взрослых бабочек моли и оценки численности популяции.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Регулярный учёт количества пойманных особей для определения пиков активности вредителя.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Сбор и анализ листвы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Подсчёт количества мин на листьях для оценки плотности личинок моли.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Анализ степени поражения листьев в разных частях кроны (верхняя, средняя, нижняя).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Ловчие пояса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Использование поясов на стволах деревьев для сбора и учёта куколок моли, зимующих в опавшей листве.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cs="Times New Roman"/>
          <w:b w:val="0"/>
          <w:bCs w:val="0"/>
          <w:i/>
          <w:iCs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2"/>
          <w:szCs w:val="22"/>
        </w:rPr>
        <w:t>3. Анализ почвенных и климатических условий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Почвенные пробы: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Оценка плодородия, влажности, кислотности и содержания микроэлементов в почве, влияющих на устойчивость деревьев.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Анализ структуры почвы и её способности удерживать влагу.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Климатические данные: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Учёт температурного режима, влажности воздуха и количества осадков, которые влияют на жизненный цикл моли и состояние деревьев.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Анализ экстремальных погодных условий (засухи, морозы), ослабляющих деревья и способствующих распространению вредителя.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Экологические факторы: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Оценка уровня загрязнения воздуха и почвы, что ослабляет деревья и делает их более уязвимыми для поражения молью.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Анализ антропогенной нагрузки (уплотнение почвы, механические повреждения деревьев).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eastAsia="+mn-ea" w:cs="Times New Roman"/>
          <w:b/>
          <w:bCs/>
          <w:color w:val="000000"/>
          <w:kern w:val="24"/>
          <w:sz w:val="22"/>
          <w:szCs w:val="22"/>
          <w:lang w:val="ru-RU" w:eastAsia="ru-RU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Эти методы позволяют комплексно оценить устойчивость насаждений к каштановой моли, выявить наиболее уязвимые участки и разработать эффективные меры по их защите и адаптации.</w:t>
      </w:r>
      <w:r>
        <w:rPr>
          <w:rStyle w:val="13"/>
          <w:rFonts w:hint="default" w:ascii="Times New Roman" w:hAnsi="Times New Roman" w:eastAsia="SimSun" w:cs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Style w:val="13"/>
          <w:rFonts w:hint="default" w:ascii="Times New Roman" w:hAnsi="Times New Roman" w:eastAsia="SimSun" w:cs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Style w:val="13"/>
          <w:rFonts w:hint="default" w:ascii="Times New Roman" w:hAnsi="Times New Roman" w:eastAsia="SimSun" w:cs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5.1.3.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Методы анализа данных: статистическая обработка, сравнительный анализ</w:t>
      </w:r>
    </w:p>
    <w:p>
      <w:pPr>
        <w:spacing w:after="0" w:line="360" w:lineRule="auto"/>
        <w:contextualSpacing/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</w:pP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t>Для обработки и интерпретации собранных данных о поражении городских насаждений каштановой минирующей молью (Cameraria ohridella) применяются следующие методы анализа:</w:t>
      </w:r>
    </w:p>
    <w:p>
      <w:pPr>
        <w:spacing w:after="0" w:line="360" w:lineRule="auto"/>
        <w:contextualSpacing/>
        <w:rPr>
          <w:rFonts w:hint="default" w:ascii="Times New Roman" w:hAnsi="Times New Roman" w:eastAsia="+mn-ea"/>
          <w:b/>
          <w:bCs/>
          <w:i/>
          <w:iCs/>
          <w:color w:val="000000"/>
          <w:kern w:val="24"/>
          <w:sz w:val="22"/>
          <w:szCs w:val="22"/>
          <w:lang w:eastAsia="ru-RU"/>
        </w:rPr>
      </w:pPr>
      <w:r>
        <w:rPr>
          <w:rFonts w:hint="default" w:ascii="Times New Roman" w:hAnsi="Times New Roman" w:eastAsia="+mn-ea"/>
          <w:b/>
          <w:bCs/>
          <w:i/>
          <w:iCs/>
          <w:color w:val="000000"/>
          <w:kern w:val="24"/>
          <w:sz w:val="22"/>
          <w:szCs w:val="22"/>
          <w:lang w:eastAsia="ru-RU"/>
        </w:rPr>
        <w:t>1. Статистическая обработка данных</w:t>
      </w:r>
    </w:p>
    <w:p>
      <w:pPr>
        <w:spacing w:after="0" w:line="360" w:lineRule="auto"/>
        <w:contextualSpacing/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</w:pP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t>Статистические методы позволяют количественно оценить степень поражения деревьев, выявить закономерности и зависимости между факторами.</w:t>
      </w:r>
    </w:p>
    <w:p>
      <w:pPr>
        <w:spacing w:after="0" w:line="360" w:lineRule="auto"/>
        <w:contextualSpacing/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</w:pP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t>Дескриптивная статистика:</w:t>
      </w:r>
    </w:p>
    <w:p>
      <w:pPr>
        <w:spacing w:after="0" w:line="360" w:lineRule="auto"/>
        <w:contextualSpacing/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</w:pP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val="en-US" w:eastAsia="ru-RU"/>
        </w:rPr>
        <w:t xml:space="preserve">- </w:t>
      </w: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t>Расчёт средних значений, медианы, моды и стандартного отклонения для оценки степени дефолиации, численности моли и других показателей.</w:t>
      </w:r>
    </w:p>
    <w:p>
      <w:pPr>
        <w:spacing w:after="0" w:line="360" w:lineRule="auto"/>
        <w:contextualSpacing/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</w:pP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val="en-US" w:eastAsia="ru-RU"/>
        </w:rPr>
        <w:t xml:space="preserve">- </w:t>
      </w: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t>Построение гистограмм и графиков распределения для визуализации данных.</w:t>
      </w:r>
    </w:p>
    <w:p>
      <w:pPr>
        <w:spacing w:after="0" w:line="360" w:lineRule="auto"/>
        <w:contextualSpacing/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</w:pP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t>Корреляционный анализ:</w:t>
      </w:r>
    </w:p>
    <w:p>
      <w:pPr>
        <w:spacing w:after="0" w:line="360" w:lineRule="auto"/>
        <w:contextualSpacing/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</w:pP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val="en-US" w:eastAsia="ru-RU"/>
        </w:rPr>
        <w:t xml:space="preserve">- </w:t>
      </w: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t>Выявление зависимостей между климатическими условиями (температура, влажность), состоянием почвы (плодородие, влажность) и степенью поражения деревьев.</w:t>
      </w:r>
    </w:p>
    <w:p>
      <w:pPr>
        <w:spacing w:after="0" w:line="360" w:lineRule="auto"/>
        <w:contextualSpacing/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</w:pP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val="en-US" w:eastAsia="ru-RU"/>
        </w:rPr>
        <w:t xml:space="preserve">- </w:t>
      </w: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t>Определение силы и направления связи между факторами (например, между уровнем загрязнения воздуха и устойчивостью деревьев).</w:t>
      </w:r>
    </w:p>
    <w:p>
      <w:pPr>
        <w:spacing w:after="0" w:line="360" w:lineRule="auto"/>
        <w:contextualSpacing/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</w:pP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t>Регрессионный анализ:</w:t>
      </w:r>
    </w:p>
    <w:p>
      <w:pPr>
        <w:spacing w:after="0" w:line="360" w:lineRule="auto"/>
        <w:contextualSpacing/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</w:pP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val="en-US" w:eastAsia="ru-RU"/>
        </w:rPr>
        <w:t xml:space="preserve">- </w:t>
      </w: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t>Построение математических моделей для прогнозирования динамики распространения моли в зависимости от климатических, почвенных и антропогенных факторов.</w:t>
      </w:r>
    </w:p>
    <w:p>
      <w:pPr>
        <w:spacing w:after="0" w:line="360" w:lineRule="auto"/>
        <w:contextualSpacing/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</w:pP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val="en-US" w:eastAsia="ru-RU"/>
        </w:rPr>
        <w:t xml:space="preserve">- </w:t>
      </w: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t>Оценка влияния различных методов борьбы (биологических, химических, агротехнических) на снижение численности вредителя.</w:t>
      </w:r>
    </w:p>
    <w:p>
      <w:pPr>
        <w:spacing w:after="0" w:line="360" w:lineRule="auto"/>
        <w:contextualSpacing/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</w:pP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t>Дисперсионный анализ (ANOVA):</w:t>
      </w:r>
    </w:p>
    <w:p>
      <w:pPr>
        <w:spacing w:after="0" w:line="360" w:lineRule="auto"/>
        <w:contextualSpacing/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</w:pP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t>Сравнение средних значений степени поражения деревьев в разных районах города, при различных методах обработки или в разные сезоны.</w:t>
      </w:r>
    </w:p>
    <w:p>
      <w:pPr>
        <w:spacing w:after="0" w:line="360" w:lineRule="auto"/>
        <w:contextualSpacing/>
        <w:rPr>
          <w:rFonts w:hint="default" w:ascii="Times New Roman" w:hAnsi="Times New Roman" w:eastAsia="+mn-ea"/>
          <w:b/>
          <w:bCs/>
          <w:i/>
          <w:iCs/>
          <w:color w:val="000000"/>
          <w:kern w:val="24"/>
          <w:sz w:val="22"/>
          <w:szCs w:val="22"/>
          <w:lang w:eastAsia="ru-RU"/>
        </w:rPr>
      </w:pPr>
      <w:r>
        <w:rPr>
          <w:rFonts w:hint="default" w:ascii="Times New Roman" w:hAnsi="Times New Roman" w:eastAsia="+mn-ea"/>
          <w:b/>
          <w:bCs/>
          <w:i/>
          <w:iCs/>
          <w:color w:val="000000"/>
          <w:kern w:val="24"/>
          <w:sz w:val="22"/>
          <w:szCs w:val="22"/>
          <w:lang w:eastAsia="ru-RU"/>
        </w:rPr>
        <w:t>2. Сравнительный анализ</w:t>
      </w:r>
    </w:p>
    <w:p>
      <w:pPr>
        <w:spacing w:after="0" w:line="360" w:lineRule="auto"/>
        <w:contextualSpacing/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</w:pP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t>Сравнительный анализ позволяет выявить различия в устойчивости насаждений, эффективности методов борьбы и влиянии внешних факторов.</w:t>
      </w:r>
    </w:p>
    <w:p>
      <w:pPr>
        <w:spacing w:after="0" w:line="360" w:lineRule="auto"/>
        <w:contextualSpacing/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</w:pP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val="en-US" w:eastAsia="ru-RU"/>
        </w:rPr>
        <w:t xml:space="preserve">- </w:t>
      </w: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t>Сравнение районов города:</w:t>
      </w: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t>Анализ различий в степени поражения деревьев в центральных и периферийных районах, а также в парках с разным уровнем антропогенной нагрузки.</w:t>
      </w:r>
    </w:p>
    <w:p>
      <w:pPr>
        <w:spacing w:after="0" w:line="360" w:lineRule="auto"/>
        <w:contextualSpacing/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</w:pP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t>Выявление районов с наибольшей и наименьшей устойчивостью насаждений к моли.</w:t>
      </w:r>
    </w:p>
    <w:p>
      <w:pPr>
        <w:spacing w:after="0" w:line="360" w:lineRule="auto"/>
        <w:contextualSpacing/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</w:pP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val="en-US" w:eastAsia="ru-RU"/>
        </w:rPr>
        <w:t xml:space="preserve">- </w:t>
      </w: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t>Сравнение методов борьбы:</w:t>
      </w: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t>Оценка эффективности химических, биологических и агротехнических методов на основе данных мониторинга.</w:t>
      </w:r>
    </w:p>
    <w:p>
      <w:pPr>
        <w:spacing w:after="0" w:line="360" w:lineRule="auto"/>
        <w:contextualSpacing/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</w:pP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val="en-US" w:eastAsia="ru-RU"/>
        </w:rPr>
        <w:t xml:space="preserve">- </w:t>
      </w: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t>Сравнение затрат и результатов применения различных подходов (например, биологической защиты с использованием Torymus sinensis и химической обработки).</w:t>
      </w:r>
    </w:p>
    <w:p>
      <w:pPr>
        <w:spacing w:after="0" w:line="360" w:lineRule="auto"/>
        <w:contextualSpacing/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</w:pP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val="en-US" w:eastAsia="ru-RU"/>
        </w:rPr>
        <w:t xml:space="preserve">- </w:t>
      </w: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t>Сравнение видов деревьев</w:t>
      </w: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val="en-US" w:eastAsia="ru-RU"/>
        </w:rPr>
        <w:t xml:space="preserve">. </w:t>
      </w: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t>Анализ устойчивости различных видов каштанов (Aesculus hippocastanum, Aesculus × carnea) и других пород деревьев, используемых в городском озеленении.</w:t>
      </w:r>
    </w:p>
    <w:p>
      <w:pPr>
        <w:spacing w:after="0" w:line="360" w:lineRule="auto"/>
        <w:contextualSpacing/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</w:pP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val="en-US" w:eastAsia="ru-RU"/>
        </w:rPr>
        <w:t xml:space="preserve">- </w:t>
      </w: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t>Сравнение временных периодов</w:t>
      </w: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val="en-US" w:eastAsia="ru-RU"/>
        </w:rPr>
        <w:t xml:space="preserve">. </w:t>
      </w: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t>Анализ динамики поражения деревьев в разные сезоны и годы для выявления трендов и оценки эффективности проводимых мероприятий.</w:t>
      </w:r>
    </w:p>
    <w:p>
      <w:pPr>
        <w:spacing w:after="0" w:line="360" w:lineRule="auto"/>
        <w:contextualSpacing/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</w:pPr>
      <w:r>
        <w:rPr>
          <w:rFonts w:hint="default" w:ascii="Times New Roman" w:hAnsi="Times New Roman" w:eastAsia="+mn-ea"/>
          <w:b/>
          <w:bCs/>
          <w:i/>
          <w:iCs/>
          <w:color w:val="000000"/>
          <w:kern w:val="24"/>
          <w:sz w:val="22"/>
          <w:szCs w:val="22"/>
          <w:lang w:eastAsia="ru-RU"/>
        </w:rPr>
        <w:t>3. Геоинформационные системы (ГИС)</w:t>
      </w:r>
      <w:r>
        <w:rPr>
          <w:rFonts w:hint="default" w:ascii="Times New Roman" w:hAnsi="Times New Roman" w:eastAsia="+mn-ea"/>
          <w:b/>
          <w:bCs/>
          <w:i/>
          <w:iCs/>
          <w:color w:val="000000"/>
          <w:kern w:val="24"/>
          <w:sz w:val="22"/>
          <w:szCs w:val="22"/>
          <w:lang w:eastAsia="ru-RU"/>
        </w:rPr>
        <w:br w:type="textWrapping"/>
      </w: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t>Картографирование данных</w:t>
      </w: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val="en-US" w:eastAsia="ru-RU"/>
        </w:rPr>
        <w:t xml:space="preserve">. </w:t>
      </w: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val="en-US" w:eastAsia="ru-RU"/>
        </w:rPr>
        <w:br w:type="textWrapping"/>
      </w: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val="en-US" w:eastAsia="ru-RU"/>
        </w:rPr>
        <w:t xml:space="preserve">- </w:t>
      </w: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t>Нанесение информации о поражённых деревьях на электронные карты для визуализации очагов распространения моли.</w:t>
      </w:r>
    </w:p>
    <w:p>
      <w:pPr>
        <w:spacing w:after="0" w:line="360" w:lineRule="auto"/>
        <w:contextualSpacing/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</w:pP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val="en-US" w:eastAsia="ru-RU"/>
        </w:rPr>
        <w:t xml:space="preserve">- </w:t>
      </w: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t>Создание тепловых карт для выявления зон с наибольшей концентрацией вредителя.</w:t>
      </w:r>
    </w:p>
    <w:p>
      <w:pPr>
        <w:numPr>
          <w:ilvl w:val="0"/>
          <w:numId w:val="0"/>
        </w:numPr>
        <w:spacing w:after="0" w:line="360" w:lineRule="auto"/>
        <w:ind w:leftChars="0"/>
        <w:contextualSpacing/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</w:pPr>
      <w:r>
        <w:rPr>
          <w:rFonts w:hint="default" w:ascii="Times New Roman" w:hAnsi="Times New Roman" w:eastAsia="+mn-ea"/>
          <w:b/>
          <w:bCs/>
          <w:i/>
          <w:iCs/>
          <w:color w:val="000000"/>
          <w:kern w:val="24"/>
          <w:sz w:val="22"/>
          <w:szCs w:val="22"/>
          <w:lang w:val="en-US" w:eastAsia="ru-RU"/>
        </w:rPr>
        <w:t>4.</w:t>
      </w:r>
      <w:r>
        <w:rPr>
          <w:rFonts w:hint="default" w:ascii="Times New Roman" w:hAnsi="Times New Roman" w:eastAsia="+mn-ea"/>
          <w:b/>
          <w:bCs/>
          <w:i/>
          <w:iCs/>
          <w:color w:val="000000"/>
          <w:kern w:val="24"/>
          <w:sz w:val="22"/>
          <w:szCs w:val="22"/>
          <w:lang w:eastAsia="ru-RU"/>
        </w:rPr>
        <w:t>Пространственный анализ</w:t>
      </w: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t>:</w:t>
      </w: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br w:type="textWrapping"/>
      </w: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t>Выявление зависимостей между ландшафтными особенностями (близость к дорогам, промышленным зонам, водоёмам) и степенью поражения деревьев.</w:t>
      </w:r>
    </w:p>
    <w:p>
      <w:pPr>
        <w:spacing w:after="0" w:line="360" w:lineRule="auto"/>
        <w:contextualSpacing/>
        <w:rPr>
          <w:rFonts w:hint="default" w:ascii="Times New Roman" w:hAnsi="Times New Roman" w:eastAsia="+mn-ea"/>
          <w:b/>
          <w:bCs/>
          <w:i/>
          <w:iCs/>
          <w:color w:val="000000"/>
          <w:kern w:val="24"/>
          <w:sz w:val="22"/>
          <w:szCs w:val="22"/>
          <w:lang w:eastAsia="ru-RU"/>
        </w:rPr>
      </w:pPr>
      <w:r>
        <w:rPr>
          <w:rFonts w:hint="default" w:ascii="Times New Roman" w:hAnsi="Times New Roman" w:eastAsia="+mn-ea"/>
          <w:b/>
          <w:bCs/>
          <w:i/>
          <w:iCs/>
          <w:color w:val="000000"/>
          <w:kern w:val="24"/>
          <w:sz w:val="22"/>
          <w:szCs w:val="22"/>
          <w:lang w:val="en-US" w:eastAsia="ru-RU"/>
        </w:rPr>
        <w:t xml:space="preserve">5. </w:t>
      </w:r>
      <w:r>
        <w:rPr>
          <w:rFonts w:hint="default" w:ascii="Times New Roman" w:hAnsi="Times New Roman" w:eastAsia="+mn-ea"/>
          <w:b/>
          <w:bCs/>
          <w:i/>
          <w:iCs/>
          <w:color w:val="000000"/>
          <w:kern w:val="24"/>
          <w:sz w:val="22"/>
          <w:szCs w:val="22"/>
          <w:lang w:eastAsia="ru-RU"/>
        </w:rPr>
        <w:t>Анализ влияния городской инфраструктуры (плотность застройки, уровень загрязнения) на устойчивость насаждений.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/>
          <w:b w:val="0"/>
          <w:bCs w:val="0"/>
          <w:sz w:val="22"/>
          <w:szCs w:val="22"/>
          <w:lang w:val="ru-RU"/>
        </w:rPr>
      </w:pP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t>Вывод:</w:t>
      </w: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t>Применение статистических методов и сравнительного анализа позволяет объективно оценить устойчивость городских насаждений к каштановой моли, выявить наиболее эффективные методы борьбы и разработать научно обоснованные рекомендации по адаптации зелёных зон. Эти методы обеспечивают точную и надёжную основу для принятия управленческих решений в области городского озеленения.</w:t>
      </w: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br w:type="textWrapping"/>
      </w: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br w:type="textWrapping"/>
      </w: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val="en-US" w:eastAsia="ru-RU"/>
        </w:rPr>
        <w:t xml:space="preserve">                                                       </w:t>
      </w:r>
      <w:r>
        <w:rPr>
          <w:rFonts w:hint="default" w:ascii="Times New Roman" w:hAnsi="Times New Roman" w:eastAsia="+mn-ea"/>
          <w:b/>
          <w:bCs/>
          <w:color w:val="000000"/>
          <w:kern w:val="24"/>
          <w:sz w:val="24"/>
          <w:szCs w:val="24"/>
          <w:lang w:val="en-US" w:eastAsia="ru-RU"/>
        </w:rPr>
        <w:t>5.2.</w:t>
      </w:r>
      <w:r>
        <w:rPr>
          <w:rStyle w:val="13"/>
          <w:rFonts w:hint="default" w:ascii="Times New Roman" w:hAnsi="Times New Roman" w:cs="Times New Roman"/>
          <w:b/>
          <w:bCs/>
          <w:sz w:val="24"/>
          <w:szCs w:val="24"/>
        </w:rPr>
        <w:t>Анализ текущей ситуации</w:t>
      </w:r>
      <w:r>
        <w:rPr>
          <w:rStyle w:val="13"/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>
        <w:rPr>
          <w:rStyle w:val="13"/>
          <w:rFonts w:hint="default" w:ascii="Times New Roman" w:hAnsi="Times New Roman" w:cs="Times New Roman"/>
          <w:b/>
          <w:bCs/>
          <w:sz w:val="24"/>
          <w:szCs w:val="24"/>
          <w:lang w:val="ru-RU"/>
        </w:rPr>
        <w:br w:type="textWrapping"/>
      </w:r>
      <w:r>
        <w:rPr>
          <w:rStyle w:val="13"/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                 5.2.1.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Оценка степени поражения каштанов в выбранном городе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Тверь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/>
          <w:b w:val="0"/>
          <w:bCs w:val="0"/>
          <w:sz w:val="22"/>
          <w:szCs w:val="22"/>
          <w:lang w:val="ru-RU"/>
        </w:rPr>
        <w:t>Город Тверь, как и многие другие регионы Центральной России, сталкивается с проблемой распространения каштановой минирующей моли (Cameraria ohridella), которая наносит значительный ущерб городским насаждениям конского каштана (Aesculus hippocastanum). Анализ текущей ситуации в Твери позволяет выявить масштабы поражения и основные факторы, способствующие распространению вредителя.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/>
          <w:b/>
          <w:bCs/>
          <w:sz w:val="22"/>
          <w:szCs w:val="22"/>
          <w:lang w:val="ru-RU"/>
        </w:rPr>
      </w:pPr>
      <w:r>
        <w:rPr>
          <w:rFonts w:hint="default" w:ascii="Times New Roman" w:hAnsi="Times New Roman"/>
          <w:b/>
          <w:bCs/>
          <w:sz w:val="22"/>
          <w:szCs w:val="22"/>
          <w:lang w:val="ru-RU"/>
        </w:rPr>
        <w:t>1. Распространение моли в Твери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/>
          <w:b w:val="0"/>
          <w:bCs w:val="0"/>
          <w:sz w:val="22"/>
          <w:szCs w:val="22"/>
          <w:lang w:val="ru-RU"/>
        </w:rPr>
      </w:pPr>
      <w:r>
        <w:rPr>
          <w:rFonts w:hint="default" w:ascii="Times New Roman" w:hAnsi="Times New Roman"/>
          <w:b w:val="0"/>
          <w:bCs w:val="0"/>
          <w:sz w:val="22"/>
          <w:szCs w:val="22"/>
          <w:lang w:val="ru-RU"/>
        </w:rPr>
        <w:t>Первые случаи поражения были зафиксированы в 2018–2019 годах в центральных районах города, где конский каштан традиционно используется для озеленения бульваров, парков и улиц.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/>
          <w:b w:val="0"/>
          <w:bCs w:val="0"/>
          <w:sz w:val="22"/>
          <w:szCs w:val="22"/>
          <w:lang w:val="ru-RU"/>
        </w:rPr>
      </w:pPr>
      <w:r>
        <w:rPr>
          <w:rFonts w:hint="default" w:ascii="Times New Roman" w:hAnsi="Times New Roman"/>
          <w:b w:val="0"/>
          <w:bCs w:val="0"/>
          <w:sz w:val="22"/>
          <w:szCs w:val="22"/>
          <w:lang w:val="ru-RU"/>
        </w:rPr>
        <w:t>К 2025 году моль распространилась на большую часть городских насаждений, особенно в следующих зонах: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/>
          <w:b w:val="0"/>
          <w:bCs w:val="0"/>
          <w:sz w:val="22"/>
          <w:szCs w:val="22"/>
          <w:lang w:val="ru-RU"/>
        </w:rPr>
      </w:pPr>
      <w:r>
        <w:rPr>
          <w:rFonts w:hint="default" w:ascii="Times New Roman" w:hAnsi="Times New Roman"/>
          <w:b w:val="0"/>
          <w:bCs w:val="0"/>
          <w:sz w:val="22"/>
          <w:szCs w:val="22"/>
          <w:lang w:val="ru-RU"/>
        </w:rPr>
        <w:t>Центральный район: улица Советская, набережная реки Волги, парк Победы.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/>
          <w:b w:val="0"/>
          <w:bCs w:val="0"/>
          <w:sz w:val="22"/>
          <w:szCs w:val="22"/>
          <w:lang w:val="ru-RU"/>
        </w:rPr>
      </w:pPr>
      <w:r>
        <w:rPr>
          <w:rFonts w:hint="default" w:ascii="Times New Roman" w:hAnsi="Times New Roman"/>
          <w:b w:val="0"/>
          <w:bCs w:val="0"/>
          <w:sz w:val="22"/>
          <w:szCs w:val="22"/>
          <w:lang w:val="ru-RU"/>
        </w:rPr>
        <w:t>Заволжский район: парк им. Горького, улица Трехсвятская.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/>
          <w:b w:val="0"/>
          <w:bCs w:val="0"/>
          <w:sz w:val="22"/>
          <w:szCs w:val="22"/>
          <w:lang w:val="ru-RU"/>
        </w:rPr>
      </w:pPr>
      <w:r>
        <w:rPr>
          <w:rFonts w:hint="default" w:ascii="Times New Roman" w:hAnsi="Times New Roman"/>
          <w:b w:val="0"/>
          <w:bCs w:val="0"/>
          <w:sz w:val="22"/>
          <w:szCs w:val="22"/>
          <w:lang w:val="ru-RU"/>
        </w:rPr>
        <w:t>Пролетарский район: скверы и аллеи вдоль улицы Вагжанова.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/>
          <w:b w:val="0"/>
          <w:bCs w:val="0"/>
          <w:sz w:val="22"/>
          <w:szCs w:val="22"/>
          <w:lang w:val="ru-RU"/>
        </w:rPr>
      </w:pPr>
      <w:r>
        <w:rPr>
          <w:rFonts w:hint="default" w:ascii="Times New Roman" w:hAnsi="Times New Roman"/>
          <w:b w:val="0"/>
          <w:bCs w:val="0"/>
          <w:sz w:val="22"/>
          <w:szCs w:val="22"/>
          <w:lang w:val="ru-RU"/>
        </w:rPr>
        <w:t>Основные пути распространения: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/>
          <w:b w:val="0"/>
          <w:bCs w:val="0"/>
          <w:sz w:val="22"/>
          <w:szCs w:val="22"/>
          <w:lang w:val="ru-RU"/>
        </w:rPr>
      </w:pPr>
      <w:r>
        <w:rPr>
          <w:rFonts w:hint="default" w:ascii="Times New Roman" w:hAnsi="Times New Roman"/>
          <w:b w:val="0"/>
          <w:bCs w:val="0"/>
          <w:sz w:val="22"/>
          <w:szCs w:val="22"/>
          <w:lang w:val="ru-RU"/>
        </w:rPr>
        <w:t>- Естественное расселение бабочек.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/>
          <w:b w:val="0"/>
          <w:bCs w:val="0"/>
          <w:sz w:val="22"/>
          <w:szCs w:val="22"/>
          <w:lang w:val="ru-RU"/>
        </w:rPr>
      </w:pPr>
      <w:r>
        <w:rPr>
          <w:rFonts w:hint="default" w:ascii="Times New Roman" w:hAnsi="Times New Roman"/>
          <w:b w:val="0"/>
          <w:bCs w:val="0"/>
          <w:sz w:val="22"/>
          <w:szCs w:val="22"/>
          <w:lang w:val="ru-RU"/>
        </w:rPr>
        <w:t>- Перенос личинок и куколок с опавшей листвой и посадочным материалом.</w:t>
      </w:r>
      <w:r>
        <w:rPr>
          <w:rFonts w:hint="default" w:ascii="Times New Roman" w:hAnsi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/>
          <w:b w:val="0"/>
          <w:bCs w:val="0"/>
          <w:sz w:val="22"/>
          <w:szCs w:val="22"/>
          <w:lang w:val="ru-RU"/>
        </w:rPr>
        <w:t>- Антропогенные факторы: транспорт, перемещение людей.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/>
          <w:b/>
          <w:bCs/>
          <w:sz w:val="22"/>
          <w:szCs w:val="22"/>
          <w:lang w:val="ru-RU"/>
        </w:rPr>
      </w:pPr>
      <w:r>
        <w:rPr>
          <w:rFonts w:hint="default" w:ascii="Times New Roman" w:hAnsi="Times New Roman"/>
          <w:b/>
          <w:bCs/>
          <w:sz w:val="22"/>
          <w:szCs w:val="22"/>
          <w:lang w:val="ru-RU"/>
        </w:rPr>
        <w:t>2. Степень поражения каштанов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/>
          <w:b w:val="0"/>
          <w:bCs w:val="0"/>
          <w:sz w:val="22"/>
          <w:szCs w:val="22"/>
          <w:lang w:val="ru-RU"/>
        </w:rPr>
      </w:pPr>
      <w:r>
        <w:rPr>
          <w:rFonts w:hint="default" w:ascii="Times New Roman" w:hAnsi="Times New Roman"/>
          <w:b w:val="0"/>
          <w:bCs w:val="0"/>
          <w:sz w:val="22"/>
          <w:szCs w:val="22"/>
          <w:lang w:val="ru-RU"/>
        </w:rPr>
        <w:t>По данным Управления городского хозяйства Твери и полевых наблюдений, проведенных в 2024–2025 годах, степень поражения каштанов в городе оценивается следующим образом</w:t>
      </w:r>
      <w:r>
        <w:rPr>
          <w:rFonts w:hint="default" w:ascii="Times New Roman" w:hAnsi="Times New Roman"/>
          <w:b w:val="0"/>
          <w:bCs w:val="0"/>
          <w:sz w:val="22"/>
          <w:szCs w:val="22"/>
          <w:lang w:val="ru-RU"/>
        </w:rPr>
        <w:br w:type="textWrapping"/>
      </w:r>
    </w:p>
    <w:tbl>
      <w:tblPr>
        <w:tblStyle w:val="14"/>
        <w:tblW w:w="987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2340"/>
        <w:gridCol w:w="586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cs="Calibri"/>
                <w:b/>
                <w:i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Район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Степень поражения, %</w:t>
            </w:r>
          </w:p>
        </w:tc>
        <w:tc>
          <w:tcPr>
            <w:tcW w:w="58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i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Преобладающая стадия поражения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Центральный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60–75%</w:t>
            </w:r>
          </w:p>
        </w:tc>
        <w:tc>
          <w:tcPr>
            <w:tcW w:w="58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Дефолиация на 50–70%, усыхание ветвей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Заволжский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50–65%</w:t>
            </w:r>
          </w:p>
        </w:tc>
        <w:tc>
          <w:tcPr>
            <w:tcW w:w="58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Минные повреждения листьев, частичная дефолиация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Пролетарский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40–55%</w:t>
            </w:r>
          </w:p>
        </w:tc>
        <w:tc>
          <w:tcPr>
            <w:tcW w:w="58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Начальная стадия поражения, единичные мины</w:t>
            </w:r>
          </w:p>
        </w:tc>
      </w:tr>
    </w:tbl>
    <w:p>
      <w:pPr>
        <w:spacing w:after="0" w:line="360" w:lineRule="auto"/>
        <w:contextualSpacing/>
        <w:jc w:val="left"/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</w:pP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t>Характерные признаки поражения: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</w:pP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t>Преждевременное опадение листвы (уже в июле–августе).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</w:pP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t>Наличие мин на 70–90% листьев в сильно поражённых районах.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</w:pP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t>Усыхание молодых побегов и ослабление деревьев.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</w:pP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t>Снижение декоративности крон, что особенно заметно в исторических парках и на центральных улицах.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eastAsia="+mn-ea"/>
          <w:b/>
          <w:bCs/>
          <w:color w:val="000000"/>
          <w:kern w:val="24"/>
          <w:sz w:val="22"/>
          <w:szCs w:val="22"/>
          <w:lang w:eastAsia="ru-RU"/>
        </w:rPr>
      </w:pPr>
      <w:r>
        <w:rPr>
          <w:rFonts w:hint="default" w:ascii="Times New Roman" w:hAnsi="Times New Roman" w:eastAsia="+mn-ea"/>
          <w:b/>
          <w:bCs/>
          <w:color w:val="000000"/>
          <w:kern w:val="24"/>
          <w:sz w:val="22"/>
          <w:szCs w:val="22"/>
          <w:lang w:eastAsia="ru-RU"/>
        </w:rPr>
        <w:t>3. Факторы, способствующие распространению моли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</w:pP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t>Монокультурные посадки: В Твери, как и во многих российских городах, конский каштан широко используется в озеленении, что создаёт благоприятные условия для распространения моли.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</w:pP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t>Климатические условия: Тёплые зимы и длительное лето способствуют развитию 3–4 поколений моли за сезон.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</w:pP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t>Антропогенное воздействие: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</w:pP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val="en-US" w:eastAsia="ru-RU"/>
        </w:rPr>
        <w:t xml:space="preserve">- </w:t>
      </w: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t>Загрязнение воздуха и почвы ослабляет деревья.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</w:pP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val="en-US" w:eastAsia="ru-RU"/>
        </w:rPr>
        <w:t xml:space="preserve">- </w:t>
      </w: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t>Недостаточный уход за насаждениями (полив, подкормка, обрезка).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</w:pP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val="en-US" w:eastAsia="ru-RU"/>
        </w:rPr>
        <w:t xml:space="preserve">- </w:t>
      </w: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t>Отсутствие естественных врагов моли в регионе.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eastAsia="+mn-ea"/>
          <w:b/>
          <w:bCs/>
          <w:color w:val="000000"/>
          <w:kern w:val="24"/>
          <w:sz w:val="22"/>
          <w:szCs w:val="22"/>
          <w:lang w:eastAsia="ru-RU"/>
        </w:rPr>
      </w:pPr>
      <w:r>
        <w:rPr>
          <w:rFonts w:hint="default" w:ascii="Times New Roman" w:hAnsi="Times New Roman" w:eastAsia="+mn-ea"/>
          <w:b/>
          <w:bCs/>
          <w:color w:val="000000"/>
          <w:kern w:val="24"/>
          <w:sz w:val="22"/>
          <w:szCs w:val="22"/>
          <w:lang w:eastAsia="ru-RU"/>
        </w:rPr>
        <w:t>4. Последствия для городских насаждений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</w:pP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t>Экологические: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</w:pP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val="en-US" w:eastAsia="ru-RU"/>
        </w:rPr>
        <w:t xml:space="preserve">- </w:t>
      </w: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t>Снижение биоразнообразия и ухудшение качества воздуха.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</w:pP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val="en-US" w:eastAsia="ru-RU"/>
        </w:rPr>
        <w:t xml:space="preserve">- </w:t>
      </w: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t>Усиление эффекта "теплового острова" из-за потери зелёного покрова.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</w:pP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t>Экономические: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</w:pP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val="en-US" w:eastAsia="ru-RU"/>
        </w:rPr>
        <w:t xml:space="preserve">- </w:t>
      </w: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t>Увеличение затрат на лечение, вырубку и замену деревьев.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</w:pP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val="en-US" w:eastAsia="ru-RU"/>
        </w:rPr>
        <w:t xml:space="preserve">- </w:t>
      </w: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t>По данным администрации Твери, затраты на озеленение выросли на 30–40% с 2020 года.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</w:pP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t>Социальные: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</w:pP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val="en-US" w:eastAsia="ru-RU"/>
        </w:rPr>
        <w:t xml:space="preserve">- </w:t>
      </w: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t>Снижение рекреационной привлекательности парков и скверов.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</w:pP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val="en-US" w:eastAsia="ru-RU"/>
        </w:rPr>
        <w:t xml:space="preserve">- </w:t>
      </w: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t>Риски для безопасности горожан из-за усыхающих ветвей.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eastAsia="+mn-ea"/>
          <w:b/>
          <w:bCs/>
          <w:color w:val="000000"/>
          <w:kern w:val="24"/>
          <w:sz w:val="22"/>
          <w:szCs w:val="22"/>
          <w:lang w:eastAsia="ru-RU"/>
        </w:rPr>
      </w:pPr>
      <w:r>
        <w:rPr>
          <w:rFonts w:hint="default" w:ascii="Times New Roman" w:hAnsi="Times New Roman" w:eastAsia="+mn-ea"/>
          <w:b/>
          <w:bCs/>
          <w:color w:val="000000"/>
          <w:kern w:val="24"/>
          <w:sz w:val="22"/>
          <w:szCs w:val="22"/>
          <w:lang w:eastAsia="ru-RU"/>
        </w:rPr>
        <w:t>5. Меры, принимаемые в Твери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</w:pP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t>В настоящее время в городе реализуются следующие мероприятия: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</w:pP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val="en-US" w:eastAsia="ru-RU"/>
        </w:rPr>
        <w:t xml:space="preserve">- </w:t>
      </w: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t>Мониторинг популяции моли с использованием феромонных ловушек.</w:t>
      </w: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br w:type="textWrapping"/>
      </w: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val="en-US" w:eastAsia="ru-RU"/>
        </w:rPr>
        <w:t xml:space="preserve">- </w:t>
      </w: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t>Сбор и уничтожение опавшей листвы осенью для снижения численности куколок.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</w:pP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val="en-US" w:eastAsia="ru-RU"/>
        </w:rPr>
        <w:t xml:space="preserve">- </w:t>
      </w: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t>Обработка деревьев биопрепаратами («Лепидоцид», «Битоксибациллин»).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</w:pP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val="en-US" w:eastAsia="ru-RU"/>
        </w:rPr>
        <w:t xml:space="preserve">- </w:t>
      </w: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t>Просветительская работа с населением: информирование о мерах профилактики.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</w:pP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t>Перспективные направления: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</w:pP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val="en-US" w:eastAsia="ru-RU"/>
        </w:rPr>
        <w:t xml:space="preserve">- </w:t>
      </w: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t>Внедрение биологических методов борьбы (например, использование паразитических ос Torymus sinensis).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</w:pP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val="en-US" w:eastAsia="ru-RU"/>
        </w:rPr>
        <w:t xml:space="preserve">- </w:t>
      </w: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t>Замена части каштанов на устойчивые виды (Aesculus × carnea).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</w:pP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val="en-US" w:eastAsia="ru-RU"/>
        </w:rPr>
        <w:t xml:space="preserve">- </w:t>
      </w: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t>Разработка городской программы адаптации зелёных насаждений.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</w:pP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t>Вывод: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t>Ситуация с поражением каштанов в Твери требует комплексного подхода, включающего мониторинг, биологическую защиту, агротехнические мероприятия и просветительскую работу. Без принятия дополнительных мер распространение моли может привести к необратимой деградации городских насаждений. Опыт других городов (например, Москвы) показывает, что только системная и скоординированная работа позволяет эффективно сдерживать вредителя.</w:t>
      </w: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eastAsia="ru-RU"/>
        </w:rPr>
        <w:br w:type="textWrapping"/>
      </w: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val="en-US" w:eastAsia="ru-RU"/>
        </w:rPr>
        <w:t xml:space="preserve">    </w:t>
      </w: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val="en-US" w:eastAsia="ru-RU"/>
        </w:rPr>
        <w:br w:type="textWrapping"/>
      </w:r>
      <w:r>
        <w:rPr>
          <w:rFonts w:hint="default" w:ascii="Times New Roman" w:hAnsi="Times New Roman" w:eastAsia="+mn-ea"/>
          <w:b w:val="0"/>
          <w:bCs w:val="0"/>
          <w:color w:val="000000"/>
          <w:kern w:val="24"/>
          <w:sz w:val="22"/>
          <w:szCs w:val="22"/>
          <w:lang w:val="en-US" w:eastAsia="ru-RU"/>
        </w:rPr>
        <w:t xml:space="preserve"> 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5.2.2.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Анализ факторов, влияющих на устойчивость насаждений: видовой состав, возраст деревьев, условия произрастания.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Город Тверь.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Устойчивость городских насаждений к поражению каштановой минирующей молью (Cameraria ohridella) зависит от комплекса факторов, среди которых ключевую роль играют видовой состав деревьев, их возраст и условия произрастания. В городе Тверь эти факторы имеют свои особенности, обусловленные климатическими, почвенными и антропогенными условиями.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1. Видовой состав насаждений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В Твери, как и в большинстве городов Центральной России, основным объектом поражения моли является конский каштан (Aesculus hippocastanum). Однако устойчивость к вредителю варьируется в зависимости от вида и сорта: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2"/>
          <w:szCs w:val="22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bCs w:val="0"/>
          <w:i/>
          <w:iCs/>
          <w:sz w:val="22"/>
          <w:szCs w:val="22"/>
        </w:rPr>
        <w:t>Конский каштан (Aesculus hippocastanum)</w:t>
      </w:r>
      <w:r>
        <w:rPr>
          <w:rFonts w:hint="default" w:ascii="Times New Roman" w:hAnsi="Times New Roman" w:cs="Times New Roman"/>
          <w:b w:val="0"/>
          <w:bCs w:val="0"/>
          <w:i/>
          <w:iCs/>
          <w:sz w:val="22"/>
          <w:szCs w:val="22"/>
          <w:lang w:val="ru-RU"/>
        </w:rPr>
        <w:t>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Наиболее подвержен поражению молью.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В Твери составляет более 80% всех посадок каштанов, что создаёт монокультуру и способствует быстрому распространению вредителя.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cs="Times New Roman"/>
          <w:b w:val="0"/>
          <w:bCs w:val="0"/>
          <w:i/>
          <w:iCs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2"/>
          <w:szCs w:val="22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bCs w:val="0"/>
          <w:i/>
          <w:iCs/>
          <w:sz w:val="22"/>
          <w:szCs w:val="22"/>
        </w:rPr>
        <w:t>Каштан мягчайший (Aesculus × carnea):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Более устойчив к моли, так как имеет плотные листья, которые сложнее повреждать личинкам.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В Твери встречается редко, но его использование в озеленении может снизить риск массового поражения.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cs="Times New Roman"/>
          <w:b w:val="0"/>
          <w:bCs w:val="0"/>
          <w:i/>
          <w:iCs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2"/>
          <w:szCs w:val="22"/>
        </w:rPr>
        <w:t>Другие виды деревьев: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В парках и скверах Твери также высаживаются липы, клёны, дубы, которые не поражаются молью. Однако они не могут полностью заменить каштаны из-за их декоративных и экологических функций.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Вывод: Монокультура конского каштана в Твери усиливает уязвимость насаждений к моли. Диверсификация видового состава (например, замена части каштанов на Aesculus × carnea) может повысить устойчивость городских насаждений.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2. Возраст деревьев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Возраст деревьев существенно влияет на их способность противостоять поражению: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Молодые деревья (до 10 лет):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Менее устойчивы к моли из-за слаборазвитой корневой системы и недостаточного иммунитета.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Быстро теряют листву и могут погибнуть при сильном поражении.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Деревья среднего возраста (10–30 лет):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Наиболее уязвимы, так как активно вегетируют и привлекают моль для откладки яиц.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В Твери большинство каштанов относится к этой возрастной группе, что объясняет высокую степень их поражения.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Старые деревья (свыше 30 лет):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Более устойчивы благодаря развитой корневой системе и запасу питательных веществ.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Однако при многолетнем поражении молью их состояние ухудшается, что приводит к усыханию и необходимости вырубки.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Вывод: В Твери преобладают деревья среднего возраста, которые наиболее подвержены поражению. Для повышения устойчивости необходимо укреплять молодые деревья и заменять сильно поражённые старые каштаны на устойчивые виды.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3. Условия произрастания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Условия, в которых растут каштаны, напрямую влияют на их устойчивость к моли. В Твери можно выделить следующие ключевые факторы: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cs="Times New Roman"/>
          <w:b w:val="0"/>
          <w:bCs w:val="0"/>
          <w:i/>
          <w:iCs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2"/>
          <w:szCs w:val="22"/>
        </w:rPr>
        <w:t>3.1. Почвенные условия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Тип почвы: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В Твери преобладают суглинистые и песчаные почвы, которые хорошо дренируются, но часто страдают от недостатка органических веществ.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Плодородные почвы с высоким содержанием гумуса способствуют улучшению иммунитета деревьев.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Влажность почвы: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Каштаны чувствительны к переувлажнению и засухе.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В Твери недостаточный полив в засушливые периоды ослабляет деревья, делая их более уязвимыми для моли.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Кислотность почвы (pH):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Оптимальный уровень pH для каштанов — 6,0–7,5.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В Твери в некоторых районах наблюдается закисление почв из-за антропогенного воздействия, что негативно сказывается на состоянии деревьев.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cs="Times New Roman"/>
          <w:b w:val="0"/>
          <w:bCs w:val="0"/>
          <w:i/>
          <w:iCs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2"/>
          <w:szCs w:val="22"/>
        </w:rPr>
        <w:t>3.2. Климатические условия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Температурный режим: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Тёплые зимы и длительное лето в Твери способствуют развитию 3–4 поколений моли за сезон, что усиливает поражение.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Резкие перепады температур ослабляют деревья.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Влажность воздуха: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Высокая влажность в весенне-летний период благоприятствует размножению моли.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Засушливые периоды ослабляют деревья, снижая их устойчивость.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Осадки: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Недостаток осадков в летний период усиливает стресс деревьев, делая их более восприимчивыми к вредителям.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cs="Times New Roman"/>
          <w:b w:val="0"/>
          <w:bCs w:val="0"/>
          <w:i/>
          <w:iCs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2"/>
          <w:szCs w:val="22"/>
        </w:rPr>
        <w:t>3.3. Антропогенные факторы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Загрязнение воздуха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Высокий уровень выбросов от транспорта и промышленных предприятий ослабляет деревья, снижая их иммунитет.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В центральных районах Твери каштаны страдают от пыли, тяжелых металлов и газов, что усугубляет поражение молью.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Уплотнение почвы: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Интенсивное движение пешеходов и транспорта в парках и скверах ухудшает аэрацию корней, ослабляя деревья.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Недостаточный уход: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Отсутствие регулярной обрезки, подкормки и полива снижает устойчивость каштанов к вредителям.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Выводы и рекомендации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.</w:t>
      </w:r>
    </w:p>
    <w:p>
      <w:pPr>
        <w:numPr>
          <w:ilvl w:val="0"/>
          <w:numId w:val="8"/>
        </w:numPr>
        <w:spacing w:after="0" w:line="360" w:lineRule="auto"/>
        <w:contextualSpacing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Видовой состав: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Необходимо диверсифицировать насаждения, заменяя часть конских каштанов на устойчивые виды (Aesculus × carnea).</w:t>
      </w:r>
    </w:p>
    <w:p>
      <w:pPr>
        <w:spacing w:after="0" w:line="360" w:lineRule="auto"/>
        <w:contextualSpacing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Вводить в озеленение другие виды деревьев (липы, клёны), чтобы снизить монокультуру.</w:t>
      </w:r>
    </w:p>
    <w:p>
      <w:pPr>
        <w:numPr>
          <w:ilvl w:val="0"/>
          <w:numId w:val="8"/>
        </w:numPr>
        <w:spacing w:after="0" w:line="360" w:lineRule="auto"/>
        <w:ind w:left="0" w:leftChars="0" w:firstLine="0" w:firstLineChars="0"/>
        <w:contextualSpacing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Возраст деревьев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Уделять особое внимание укреплению молодых деревьев (полив, подкормка, защита от вредителей).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Заменять сильно поражённые старые каштаны на устойчивые виды.</w:t>
      </w:r>
    </w:p>
    <w:p>
      <w:pPr>
        <w:numPr>
          <w:ilvl w:val="0"/>
          <w:numId w:val="8"/>
        </w:numPr>
        <w:spacing w:after="0" w:line="360" w:lineRule="auto"/>
        <w:ind w:left="0" w:leftChars="0" w:firstLine="0" w:firstLineChars="0"/>
        <w:contextualSpacing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Условия произрастания: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Улучшать почвенные условия: внесение органических удобрений, мульчирование, контроль кислотности.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Обеспечивать регулярный полив в засушливые периоды.Снижать антропогенную нагрузку: ограничение уплотнения почвы, борьба с загрязнением воздуха.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   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5.2.3.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Выявление наиболее уязвимых и устойчивых участков.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На примере города Твери.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Анализ распространения 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каштановой минирующей моли (</w:t>
      </w:r>
      <w:r>
        <w:rPr>
          <w:rStyle w:val="11"/>
          <w:rFonts w:hint="default" w:ascii="Times New Roman" w:hAnsi="Times New Roman" w:cs="Times New Roman"/>
          <w:b w:val="0"/>
          <w:bCs w:val="0"/>
          <w:sz w:val="22"/>
          <w:szCs w:val="22"/>
        </w:rPr>
        <w:t>Cameraria ohridella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)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в Твери позволяет выделить 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наиболее уязвимые и устойчивые участки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городских насаждений. Это необходимо для 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приоритизации мер защиты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и разработки целевых программ по адаптации зелёных зон.</w:t>
      </w:r>
    </w:p>
    <w:p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/>
          <w:bCs/>
          <w:sz w:val="22"/>
          <w:szCs w:val="22"/>
        </w:rPr>
        <w:t>1. Наиболее уязвимые участки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Эти территории характеризуются 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высокой степенью поражения каштанов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, неблагоприятными условиями произрастания и антропогенной нагрузкой.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</w:p>
    <w:tbl>
      <w:tblPr>
        <w:tblStyle w:val="14"/>
        <w:tblW w:w="2185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9"/>
        <w:gridCol w:w="1512"/>
        <w:gridCol w:w="1068"/>
        <w:gridCol w:w="12605"/>
        <w:gridCol w:w="3048"/>
        <w:gridCol w:w="1080"/>
        <w:gridCol w:w="108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Участок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Район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Степень поражения, %</w:t>
            </w:r>
          </w:p>
        </w:tc>
        <w:tc>
          <w:tcPr>
            <w:tcW w:w="1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Основные факторы уязвимости</w:t>
            </w: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Набережная реки Волги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Центральный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70–85%</w:t>
            </w:r>
          </w:p>
        </w:tc>
        <w:tc>
          <w:tcPr>
            <w:tcW w:w="1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Монокультура каштанов, высокая антропогенная нагрузка, 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загрязнение воздуха, недостаточный уход.</w:t>
            </w: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Парк им. Горького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Заволжский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55–70%</w:t>
            </w:r>
          </w:p>
        </w:tc>
        <w:tc>
          <w:tcPr>
            <w:tcW w:w="1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Старые деревья, недостаточная санитарная обрезка, 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высокая влажность.</w:t>
            </w: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Парк Победы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Центральный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65–80%</w:t>
            </w:r>
          </w:p>
        </w:tc>
        <w:tc>
          <w:tcPr>
            <w:tcW w:w="1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Плотные посадки каштанов, интенсивное посещение,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уплотнение почвы.</w:t>
            </w: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Сквер у Тверского драмтеатра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Центральный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50–65%</w:t>
            </w:r>
          </w:p>
        </w:tc>
        <w:tc>
          <w:tcPr>
            <w:tcW w:w="1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Монокультура, близкое расположение к дорогам, 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загрязнение почвы.</w:t>
            </w: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Улица Советская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Центральный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60–75%</w:t>
            </w:r>
          </w:p>
        </w:tc>
        <w:tc>
          <w:tcPr>
            <w:tcW w:w="1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Загрязнение воздуха, недостаточный полив, 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отсутствие диверсификации насаждений.</w:t>
            </w: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rPr>
          <w:rFonts w:hint="default" w:ascii="Times New Roman" w:hAnsi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/>
          <w:b w:val="0"/>
          <w:bCs w:val="0"/>
          <w:sz w:val="22"/>
          <w:szCs w:val="22"/>
        </w:rPr>
        <w:t>Общие черты уязвимых участков:</w:t>
      </w:r>
      <w:r>
        <w:rPr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Fonts w:hint="default" w:ascii="Times New Roman" w:hAnsi="Times New Roman"/>
          <w:b w:val="0"/>
          <w:bCs w:val="0"/>
          <w:sz w:val="22"/>
          <w:szCs w:val="22"/>
          <w:lang w:val="ru-RU"/>
        </w:rPr>
        <w:t xml:space="preserve">- </w:t>
      </w:r>
      <w:r>
        <w:rPr>
          <w:rFonts w:hint="default" w:ascii="Times New Roman" w:hAnsi="Times New Roman"/>
          <w:b w:val="0"/>
          <w:bCs w:val="0"/>
          <w:sz w:val="22"/>
          <w:szCs w:val="22"/>
        </w:rPr>
        <w:t>Монокультура конского каштана (Aesculus hippocastanum).</w:t>
      </w:r>
      <w:r>
        <w:rPr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Fonts w:hint="default" w:ascii="Times New Roman" w:hAnsi="Times New Roman"/>
          <w:b w:val="0"/>
          <w:bCs w:val="0"/>
          <w:sz w:val="22"/>
          <w:szCs w:val="22"/>
          <w:lang w:val="ru-RU"/>
        </w:rPr>
        <w:t>-</w:t>
      </w:r>
      <w:r>
        <w:rPr>
          <w:rFonts w:hint="default" w:ascii="Times New Roman" w:hAnsi="Times New Roman"/>
          <w:b w:val="0"/>
          <w:bCs w:val="0"/>
          <w:sz w:val="22"/>
          <w:szCs w:val="22"/>
        </w:rPr>
        <w:t>Высокая антропогенная нагрузка (уплотнение почвы, загрязнение воздуха).</w:t>
      </w:r>
      <w:r>
        <w:rPr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Fonts w:hint="default" w:ascii="Times New Roman" w:hAnsi="Times New Roman"/>
          <w:b w:val="0"/>
          <w:bCs w:val="0"/>
          <w:sz w:val="22"/>
          <w:szCs w:val="22"/>
          <w:lang w:val="ru-RU"/>
        </w:rPr>
        <w:t xml:space="preserve">- </w:t>
      </w:r>
      <w:r>
        <w:rPr>
          <w:rFonts w:hint="default" w:ascii="Times New Roman" w:hAnsi="Times New Roman"/>
          <w:b w:val="0"/>
          <w:bCs w:val="0"/>
          <w:sz w:val="22"/>
          <w:szCs w:val="22"/>
        </w:rPr>
        <w:t>Недостаточный уход (отсутствие регулярного полива, подкормки, обрезки).</w:t>
      </w:r>
      <w:r>
        <w:rPr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Fonts w:hint="default" w:ascii="Times New Roman" w:hAnsi="Times New Roman"/>
          <w:b w:val="0"/>
          <w:bCs w:val="0"/>
          <w:sz w:val="22"/>
          <w:szCs w:val="22"/>
          <w:lang w:val="ru-RU"/>
        </w:rPr>
        <w:t xml:space="preserve">- </w:t>
      </w:r>
      <w:r>
        <w:rPr>
          <w:rFonts w:hint="default" w:ascii="Times New Roman" w:hAnsi="Times New Roman"/>
          <w:b w:val="0"/>
          <w:bCs w:val="0"/>
          <w:sz w:val="22"/>
          <w:szCs w:val="22"/>
        </w:rPr>
        <w:t>Неблагоприятные климатические условия (засуха, высокая влажность).</w:t>
      </w:r>
    </w:p>
    <w:p>
      <w:pPr>
        <w:keepNext w:val="0"/>
        <w:keepLines w:val="0"/>
        <w:widowControl/>
        <w:suppressLineNumbers w:val="0"/>
        <w:rPr>
          <w:rFonts w:hint="default" w:ascii="Times New Roman" w:hAnsi="Times New Roman"/>
          <w:b/>
          <w:bCs/>
          <w:sz w:val="22"/>
          <w:szCs w:val="22"/>
        </w:rPr>
      </w:pPr>
      <w:r>
        <w:rPr>
          <w:rFonts w:hint="default" w:ascii="Times New Roman" w:hAnsi="Times New Roman"/>
          <w:b/>
          <w:bCs/>
          <w:sz w:val="22"/>
          <w:szCs w:val="22"/>
        </w:rPr>
        <w:t>2. Наиболее устойчивые участки</w:t>
      </w:r>
    </w:p>
    <w:p>
      <w:pPr>
        <w:keepNext w:val="0"/>
        <w:keepLines w:val="0"/>
        <w:widowControl/>
        <w:suppressLineNumbers w:val="0"/>
        <w:rPr>
          <w:rFonts w:hint="default" w:ascii="Times New Roman" w:hAnsi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/>
          <w:b w:val="0"/>
          <w:bCs w:val="0"/>
          <w:sz w:val="22"/>
          <w:szCs w:val="22"/>
        </w:rPr>
        <w:t>Эти территории отличаются низкой степенью поражения, разнообразием видового состава и благоприятными условиями произрастания.</w:t>
      </w:r>
      <w:r>
        <w:rPr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</w:p>
    <w:tbl>
      <w:tblPr>
        <w:tblStyle w:val="14"/>
        <w:tblW w:w="2123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45"/>
        <w:gridCol w:w="1474"/>
        <w:gridCol w:w="1080"/>
        <w:gridCol w:w="9257"/>
        <w:gridCol w:w="1080"/>
        <w:gridCol w:w="1080"/>
        <w:gridCol w:w="1080"/>
        <w:gridCol w:w="1080"/>
        <w:gridCol w:w="1080"/>
        <w:gridCol w:w="10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Ботанический сад ТвГУ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Пролетарский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10–20%</w:t>
            </w:r>
          </w:p>
        </w:tc>
        <w:tc>
          <w:tcPr>
            <w:tcW w:w="9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Разнообразие видов деревьев, регулярный уход,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оптимальные почвенные условия.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Парк "Загородный"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Заволжский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15–25%</w:t>
            </w:r>
          </w:p>
        </w:tc>
        <w:tc>
          <w:tcPr>
            <w:tcW w:w="9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Низкая антропогенная нагрузка, смешанные 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посадки, достаточный полив.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Сквер у Тверского цирка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Центральный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20–30%</w:t>
            </w:r>
          </w:p>
        </w:tc>
        <w:tc>
          <w:tcPr>
            <w:tcW w:w="9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Регулярная обработка биопрепаратами, 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частичная замена каштанов на устойчивые виды.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Лесной массив "Затьмачье"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Пролетарский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5–15%</w:t>
            </w:r>
          </w:p>
        </w:tc>
        <w:tc>
          <w:tcPr>
            <w:tcW w:w="9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Естественные условия произрастания, 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минимальное антропогенное воздействие.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Парк Бобачевская роща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Московский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20–35%</w:t>
            </w:r>
          </w:p>
        </w:tc>
        <w:tc>
          <w:tcPr>
            <w:tcW w:w="9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Диверсификация насаждений, регулярный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мониторинг состояния деревьев.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Chars="0"/>
        <w:jc w:val="left"/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Общие черты устойчивых участков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: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- </w:t>
      </w:r>
      <w:r>
        <w:rPr>
          <w:rStyle w:val="13"/>
          <w:b w:val="0"/>
          <w:bCs w:val="0"/>
        </w:rPr>
        <w:t>Разнообразие видов деревьев</w:t>
      </w:r>
      <w:r>
        <w:rPr>
          <w:b w:val="0"/>
          <w:bCs w:val="0"/>
        </w:rPr>
        <w:t xml:space="preserve"> (не только каштаны).</w:t>
      </w:r>
      <w:r>
        <w:rPr>
          <w:b w:val="0"/>
          <w:bCs w:val="0"/>
        </w:rPr>
        <w:br w:type="textWrapping"/>
      </w:r>
      <w:r>
        <w:rPr>
          <w:rFonts w:hint="default"/>
          <w:b w:val="0"/>
          <w:bCs w:val="0"/>
          <w:lang w:val="ru-RU"/>
        </w:rPr>
        <w:t xml:space="preserve">- </w:t>
      </w:r>
      <w:r>
        <w:rPr>
          <w:rStyle w:val="13"/>
          <w:b w:val="0"/>
          <w:bCs w:val="0"/>
        </w:rPr>
        <w:t>Регулярный уход</w:t>
      </w:r>
      <w:r>
        <w:rPr>
          <w:b w:val="0"/>
          <w:bCs w:val="0"/>
        </w:rPr>
        <w:t xml:space="preserve"> (полив, подкормка, санитарная обрезка).</w:t>
      </w:r>
      <w:r>
        <w:rPr>
          <w:b w:val="0"/>
          <w:bCs w:val="0"/>
        </w:rPr>
        <w:br w:type="textWrapping"/>
      </w:r>
      <w:r>
        <w:rPr>
          <w:rFonts w:hint="default"/>
          <w:b w:val="0"/>
          <w:bCs w:val="0"/>
          <w:lang w:val="ru-RU"/>
        </w:rPr>
        <w:t xml:space="preserve">- </w:t>
      </w:r>
      <w:r>
        <w:rPr>
          <w:rStyle w:val="13"/>
          <w:b w:val="0"/>
          <w:bCs w:val="0"/>
        </w:rPr>
        <w:t>Низкая антропогенная нагрузка</w:t>
      </w:r>
      <w:r>
        <w:rPr>
          <w:b w:val="0"/>
          <w:bCs w:val="0"/>
        </w:rPr>
        <w:t xml:space="preserve"> (минимальное уплотнение почвы, загрязнение воздуха).</w:t>
      </w:r>
      <w:r>
        <w:rPr>
          <w:b w:val="0"/>
          <w:bCs w:val="0"/>
        </w:rPr>
        <w:br w:type="textWrapping"/>
      </w:r>
      <w:r>
        <w:rPr>
          <w:rFonts w:hint="default"/>
          <w:b w:val="0"/>
          <w:bCs w:val="0"/>
          <w:lang w:val="ru-RU"/>
        </w:rPr>
        <w:t xml:space="preserve">- </w:t>
      </w:r>
      <w:r>
        <w:rPr>
          <w:rStyle w:val="13"/>
          <w:b w:val="0"/>
          <w:bCs w:val="0"/>
        </w:rPr>
        <w:t>Благоприятные почвенные и климатические условия</w:t>
      </w:r>
      <w:r>
        <w:rPr>
          <w:b w:val="0"/>
          <w:bCs w:val="0"/>
        </w:rPr>
        <w:t>.</w:t>
      </w:r>
      <w:r>
        <w:rPr>
          <w:b w:val="0"/>
          <w:bCs w:val="0"/>
        </w:rPr>
        <w:br w:type="textWrapping"/>
      </w:r>
      <w:r>
        <w:rPr>
          <w:b w:val="0"/>
          <w:bCs w:val="0"/>
        </w:rPr>
        <w:br w:type="textWrapping"/>
      </w:r>
      <w:r>
        <w:rPr>
          <w:rFonts w:hint="default"/>
          <w:b/>
          <w:bCs/>
          <w:lang w:val="ru-RU"/>
        </w:rPr>
        <w:t xml:space="preserve">3. </w:t>
      </w:r>
      <w:r>
        <w:rPr>
          <w:rFonts w:hint="default"/>
          <w:b/>
          <w:bCs/>
        </w:rPr>
        <w:t>Рекомендации по повышению устойчивости насаждений</w:t>
      </w:r>
      <w:r>
        <w:rPr>
          <w:rFonts w:hint="default"/>
          <w:b/>
          <w:bCs/>
        </w:rPr>
        <w:br w:type="textWrapping"/>
      </w:r>
      <w:r>
        <w:rPr>
          <w:rFonts w:hint="default"/>
          <w:b w:val="0"/>
          <w:bCs w:val="0"/>
          <w:i/>
          <w:iCs/>
        </w:rPr>
        <w:t>Для уязвимых участков</w:t>
      </w:r>
      <w:r>
        <w:rPr>
          <w:rFonts w:hint="default"/>
          <w:b w:val="0"/>
          <w:bCs w:val="0"/>
        </w:rPr>
        <w:t>:</w:t>
      </w:r>
      <w:r>
        <w:rPr>
          <w:rFonts w:hint="default"/>
          <w:b w:val="0"/>
          <w:bCs w:val="0"/>
        </w:rPr>
        <w:br w:type="textWrapping"/>
      </w:r>
      <w:r>
        <w:rPr>
          <w:rFonts w:hint="default"/>
          <w:b w:val="0"/>
          <w:bCs w:val="0"/>
          <w:lang w:val="ru-RU"/>
        </w:rPr>
        <w:t xml:space="preserve">- </w:t>
      </w:r>
      <w:r>
        <w:rPr>
          <w:rFonts w:hint="default"/>
          <w:b w:val="0"/>
          <w:bCs w:val="0"/>
        </w:rPr>
        <w:t>Диверсификация насаждений: Замена части конских каштанов на устойчивые виды (Aesculus × carnea, липы, клёны).</w:t>
      </w:r>
      <w:r>
        <w:rPr>
          <w:rFonts w:hint="default"/>
          <w:b w:val="0"/>
          <w:bCs w:val="0"/>
        </w:rPr>
        <w:br w:type="textWrapping"/>
      </w:r>
      <w:r>
        <w:rPr>
          <w:rFonts w:hint="default"/>
          <w:b w:val="0"/>
          <w:bCs w:val="0"/>
          <w:lang w:val="ru-RU"/>
        </w:rPr>
        <w:t xml:space="preserve">- </w:t>
      </w:r>
      <w:r>
        <w:rPr>
          <w:rFonts w:hint="default"/>
          <w:b w:val="0"/>
          <w:bCs w:val="0"/>
        </w:rPr>
        <w:t>Улучшение почвенных условий: Внесение органических удобрений, мульчирование, рыхление почвы.</w:t>
      </w:r>
      <w:r>
        <w:rPr>
          <w:rFonts w:hint="default"/>
          <w:b w:val="0"/>
          <w:bCs w:val="0"/>
        </w:rPr>
        <w:br w:type="textWrapping"/>
      </w:r>
      <w:r>
        <w:rPr>
          <w:rFonts w:hint="default"/>
          <w:b w:val="0"/>
          <w:bCs w:val="0"/>
          <w:lang w:val="ru-RU"/>
        </w:rPr>
        <w:t xml:space="preserve">- </w:t>
      </w:r>
      <w:r>
        <w:rPr>
          <w:rFonts w:hint="default"/>
          <w:b w:val="0"/>
          <w:bCs w:val="0"/>
        </w:rPr>
        <w:t>Регулярный уход: Полив, подкормка, санитарная обрезка, обработка биопрепаратами.</w:t>
      </w:r>
      <w:r>
        <w:rPr>
          <w:rFonts w:hint="default"/>
          <w:b w:val="0"/>
          <w:bCs w:val="0"/>
        </w:rPr>
        <w:br w:type="textWrapping"/>
      </w:r>
      <w:r>
        <w:rPr>
          <w:rFonts w:hint="default"/>
          <w:b w:val="0"/>
          <w:bCs w:val="0"/>
          <w:lang w:val="ru-RU"/>
        </w:rPr>
        <w:t xml:space="preserve">- </w:t>
      </w:r>
      <w:r>
        <w:rPr>
          <w:rFonts w:hint="default"/>
          <w:b w:val="0"/>
          <w:bCs w:val="0"/>
        </w:rPr>
        <w:t>Снижение антропогенной нагрузки: Ограничение движения транспорта вблизи деревьев, борьба с загрязнением воздуха.</w:t>
      </w:r>
      <w:r>
        <w:rPr>
          <w:rFonts w:hint="default"/>
          <w:b w:val="0"/>
          <w:bCs w:val="0"/>
        </w:rPr>
        <w:br w:type="textWrapping"/>
      </w:r>
      <w:r>
        <w:rPr>
          <w:rFonts w:hint="default"/>
          <w:b w:val="0"/>
          <w:bCs w:val="0"/>
        </w:rPr>
        <w:br w:type="textWrapping"/>
      </w:r>
      <w:r>
        <w:rPr>
          <w:rFonts w:hint="default"/>
          <w:b w:val="0"/>
          <w:bCs w:val="0"/>
          <w:i/>
          <w:iCs/>
        </w:rPr>
        <w:t>Для устойчивых участков:</w:t>
      </w:r>
      <w:r>
        <w:rPr>
          <w:rFonts w:hint="default"/>
          <w:b w:val="0"/>
          <w:bCs w:val="0"/>
          <w:i/>
          <w:iCs/>
        </w:rPr>
        <w:br w:type="textWrapping"/>
      </w:r>
      <w:r>
        <w:rPr>
          <w:rFonts w:hint="default"/>
          <w:b w:val="0"/>
          <w:bCs w:val="0"/>
          <w:i/>
          <w:iCs/>
          <w:lang w:val="ru-RU"/>
        </w:rPr>
        <w:t xml:space="preserve">- </w:t>
      </w:r>
      <w:r>
        <w:rPr>
          <w:rFonts w:hint="default"/>
          <w:b w:val="0"/>
          <w:bCs w:val="0"/>
        </w:rPr>
        <w:t>Сохранение существующих практик ухода и мониторинга.</w:t>
      </w:r>
      <w:r>
        <w:rPr>
          <w:rFonts w:hint="default"/>
          <w:b w:val="0"/>
          <w:bCs w:val="0"/>
        </w:rPr>
        <w:br w:type="textWrapping"/>
      </w:r>
      <w:r>
        <w:rPr>
          <w:rFonts w:hint="default"/>
          <w:b w:val="0"/>
          <w:bCs w:val="0"/>
          <w:lang w:val="ru-RU"/>
        </w:rPr>
        <w:t xml:space="preserve">- </w:t>
      </w:r>
      <w:r>
        <w:rPr>
          <w:rFonts w:hint="default"/>
          <w:b w:val="0"/>
          <w:bCs w:val="0"/>
        </w:rPr>
        <w:t>Расширение опыта: Внедрение успешных методов на уязвимых территориях.</w:t>
      </w:r>
      <w:r>
        <w:rPr>
          <w:rFonts w:hint="default"/>
          <w:b w:val="0"/>
          <w:bCs w:val="0"/>
        </w:rPr>
        <w:br w:type="textWrapping"/>
      </w:r>
      <w:r>
        <w:rPr>
          <w:rFonts w:hint="default"/>
          <w:b w:val="0"/>
          <w:bCs w:val="0"/>
          <w:lang w:val="ru-RU"/>
        </w:rPr>
        <w:t xml:space="preserve">- </w:t>
      </w:r>
      <w:r>
        <w:rPr>
          <w:rFonts w:hint="default"/>
          <w:b w:val="0"/>
          <w:bCs w:val="0"/>
        </w:rPr>
        <w:t>Экспериментальные посадки: Тестирование новых устойчивых сортов каштанов.</w:t>
      </w:r>
      <w:r>
        <w:rPr>
          <w:rFonts w:hint="default"/>
          <w:b w:val="0"/>
          <w:bCs w:val="0"/>
        </w:rPr>
        <w:br w:type="textWrapping"/>
      </w:r>
      <w:r>
        <w:rPr>
          <w:rFonts w:hint="default"/>
          <w:b w:val="0"/>
          <w:bCs w:val="0"/>
        </w:rPr>
        <w:br w:type="textWrapping"/>
      </w:r>
      <w:r>
        <w:rPr>
          <w:rFonts w:hint="default"/>
          <w:b w:val="0"/>
          <w:bCs w:val="0"/>
        </w:rPr>
        <w:t>Выводы</w:t>
      </w:r>
      <w:r>
        <w:rPr>
          <w:rFonts w:hint="default"/>
          <w:b w:val="0"/>
          <w:bCs w:val="0"/>
        </w:rPr>
        <w:br w:type="textWrapping"/>
      </w:r>
      <w:r>
        <w:rPr>
          <w:rFonts w:hint="default"/>
          <w:b w:val="0"/>
          <w:bCs w:val="0"/>
        </w:rPr>
        <w:t>Анализ уязвимых и устойчивых участков в Твери показывает, что ключевыми факторами устойчивости являются:</w:t>
      </w:r>
      <w:r>
        <w:rPr>
          <w:rFonts w:hint="default"/>
          <w:b w:val="0"/>
          <w:bCs w:val="0"/>
        </w:rPr>
        <w:br w:type="textWrapping"/>
      </w:r>
      <w:r>
        <w:rPr>
          <w:rFonts w:hint="default"/>
          <w:b w:val="0"/>
          <w:bCs w:val="0"/>
        </w:rPr>
        <w:t>Разнообразие видового состава насаждений.</w:t>
      </w:r>
      <w:r>
        <w:rPr>
          <w:rFonts w:hint="default"/>
          <w:b w:val="0"/>
          <w:bCs w:val="0"/>
        </w:rPr>
        <w:br w:type="textWrapping"/>
      </w:r>
      <w:r>
        <w:rPr>
          <w:rFonts w:hint="default"/>
          <w:b w:val="0"/>
          <w:bCs w:val="0"/>
        </w:rPr>
        <w:t>Регулярный и качественный уход за деревьями.</w:t>
      </w:r>
      <w:r>
        <w:rPr>
          <w:rFonts w:hint="default"/>
          <w:b w:val="0"/>
          <w:bCs w:val="0"/>
        </w:rPr>
        <w:br w:type="textWrapping"/>
      </w:r>
      <w:r>
        <w:rPr>
          <w:rFonts w:hint="default"/>
          <w:b w:val="0"/>
          <w:bCs w:val="0"/>
        </w:rPr>
        <w:t>Благоприятные почвенные и климатические условия.</w:t>
      </w:r>
      <w:r>
        <w:rPr>
          <w:rFonts w:hint="default"/>
          <w:b w:val="0"/>
          <w:bCs w:val="0"/>
        </w:rPr>
        <w:br w:type="textWrapping"/>
      </w:r>
      <w:r>
        <w:rPr>
          <w:rFonts w:hint="default"/>
          <w:b w:val="0"/>
          <w:bCs w:val="0"/>
        </w:rPr>
        <w:t>Низкая антропогенная нагрузка.</w:t>
      </w:r>
      <w:r>
        <w:rPr>
          <w:rFonts w:hint="default"/>
          <w:b w:val="0"/>
          <w:bCs w:val="0"/>
        </w:rPr>
        <w:br w:type="textWrapping"/>
      </w:r>
      <w:r>
        <w:rPr>
          <w:rFonts w:hint="default"/>
          <w:b w:val="0"/>
          <w:bCs w:val="0"/>
        </w:rPr>
        <w:t>Рекомендации:</w:t>
      </w:r>
      <w:r>
        <w:rPr>
          <w:rFonts w:hint="default"/>
          <w:b w:val="0"/>
          <w:bCs w:val="0"/>
        </w:rPr>
        <w:br w:type="textWrapping"/>
      </w:r>
      <w:r>
        <w:rPr>
          <w:rFonts w:hint="default"/>
          <w:b w:val="0"/>
          <w:bCs w:val="0"/>
          <w:lang w:val="ru-RU"/>
        </w:rPr>
        <w:t xml:space="preserve">- </w:t>
      </w:r>
      <w:r>
        <w:rPr>
          <w:rFonts w:hint="default"/>
          <w:b w:val="0"/>
          <w:bCs w:val="0"/>
        </w:rPr>
        <w:t>Приоритетное внимание уязвимым участкам (набережная Волги, парк Победы).</w:t>
      </w:r>
      <w:r>
        <w:rPr>
          <w:rFonts w:hint="default"/>
          <w:b w:val="0"/>
          <w:bCs w:val="0"/>
        </w:rPr>
        <w:br w:type="textWrapping"/>
      </w:r>
      <w:r>
        <w:rPr>
          <w:rFonts w:hint="default"/>
          <w:b w:val="0"/>
          <w:bCs w:val="0"/>
          <w:lang w:val="ru-RU"/>
        </w:rPr>
        <w:t xml:space="preserve">- </w:t>
      </w:r>
      <w:r>
        <w:rPr>
          <w:rFonts w:hint="default"/>
          <w:b w:val="0"/>
          <w:bCs w:val="0"/>
        </w:rPr>
        <w:t>Внедрение комплексных мер по улучшению условий произрастания и диверсификации насаждений.</w:t>
      </w:r>
      <w:r>
        <w:rPr>
          <w:rFonts w:hint="default"/>
          <w:b w:val="0"/>
          <w:bCs w:val="0"/>
        </w:rPr>
        <w:br w:type="textWrapping"/>
      </w:r>
      <w:r>
        <w:rPr>
          <w:rFonts w:hint="default"/>
          <w:b w:val="0"/>
          <w:bCs w:val="0"/>
          <w:lang w:val="ru-RU"/>
        </w:rPr>
        <w:t xml:space="preserve">- </w:t>
      </w:r>
      <w:r>
        <w:rPr>
          <w:rFonts w:hint="default"/>
          <w:b w:val="0"/>
          <w:bCs w:val="0"/>
        </w:rPr>
        <w:t>Мониторинг и адаптация методов борьбы с молью на основе успешного опыта устойчивых территорий.</w:t>
      </w:r>
      <w:r>
        <w:rPr>
          <w:rFonts w:hint="default"/>
          <w:b w:val="0"/>
          <w:bCs w:val="0"/>
        </w:rPr>
        <w:br w:type="textWrapping"/>
      </w:r>
      <w:r>
        <w:rPr>
          <w:rFonts w:hint="default"/>
          <w:b w:val="0"/>
          <w:bCs w:val="0"/>
        </w:rPr>
        <w:t>Эти меры позволят сохранить и укрепить зелёные насаждения Твери, повысив их устойчивость к каштановой минирующей моли.</w:t>
      </w:r>
      <w:r>
        <w:rPr>
          <w:rFonts w:hint="default"/>
          <w:b w:val="0"/>
          <w:bCs w:val="0"/>
        </w:rPr>
        <w:br w:type="textWrapping"/>
      </w:r>
      <w:r>
        <w:rPr>
          <w:rFonts w:hint="default"/>
          <w:b w:val="0"/>
          <w:bCs w:val="0"/>
        </w:rPr>
        <w:br w:type="textWrapping"/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5.3.  </w:t>
      </w:r>
      <w:r>
        <w:rPr>
          <w:rStyle w:val="13"/>
          <w:rFonts w:hint="default" w:ascii="Times New Roman" w:hAnsi="Times New Roman" w:cs="Times New Roman"/>
          <w:b/>
          <w:bCs/>
          <w:sz w:val="24"/>
          <w:szCs w:val="24"/>
        </w:rPr>
        <w:t>Разработка рекомендаций по адаптации</w:t>
      </w:r>
      <w:r>
        <w:rPr>
          <w:rStyle w:val="13"/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Style w:val="13"/>
          <w:rFonts w:hint="default" w:ascii="Times New Roman" w:hAnsi="Times New Roman" w:eastAsia="SimSun" w:cs="Times New Roman"/>
          <w:b/>
          <w:bCs/>
          <w:sz w:val="24"/>
          <w:szCs w:val="24"/>
        </w:rPr>
        <w:t>городских насаждений к каштановой минирующей моли (Cameraria ohridella)</w:t>
      </w:r>
      <w:r>
        <w:rPr>
          <w:rStyle w:val="13"/>
          <w:rFonts w:hint="default" w:ascii="Times New Roman" w:hAnsi="Times New Roman" w:eastAsia="SimSun" w:cs="Times New Roman"/>
          <w:b/>
          <w:bCs/>
          <w:sz w:val="24"/>
          <w:szCs w:val="24"/>
          <w:lang w:val="ru-RU"/>
        </w:rPr>
        <w:t xml:space="preserve"> в г.Тверь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             </w:t>
      </w:r>
      <w:r>
        <w:rPr>
          <w:rStyle w:val="13"/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5.3.1.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Агротехнические мероприятия: полив, подкормка, обрезка.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Агротехнические методы направлены на укрепление иммунитета деревьев, улучшение их роста и снижение уязвимости к поражению каштановой молью. Эти мероприятия доступны, экономически эффективны и могут применяться как в профилактических, так и в лечебных целях.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/>
          <w:bCs/>
          <w:sz w:val="22"/>
          <w:szCs w:val="22"/>
        </w:rPr>
        <w:t>1. Полив</w:t>
      </w:r>
      <w:r>
        <w:rPr>
          <w:rStyle w:val="13"/>
          <w:rFonts w:hint="default" w:ascii="Times New Roman" w:hAnsi="Times New Roman"/>
          <w:b/>
          <w:bCs/>
          <w:sz w:val="22"/>
          <w:szCs w:val="22"/>
          <w:lang w:val="ru-RU"/>
        </w:rPr>
        <w:t xml:space="preserve">. 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Задача: Обеспечить оптимальный водный режим для деревьев, что повышает их устойчивость к стрессовым факторам, включая поражение вредителями.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i/>
          <w:iCs/>
          <w:color w:val="auto"/>
          <w:sz w:val="22"/>
          <w:szCs w:val="22"/>
        </w:rPr>
        <w:t>Рекомендации для города Тверь: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Регулярный полив в засушливые периоды (май–август)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t xml:space="preserve">. 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Норма полива: 30–50 литров воды на одно дерево 1–2 раза в неделю (в зависимости от возраста дерева и погодных условий).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Методы полива: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Капельное орошение (оптимально для молодых деревьев).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Полив в приствольные круги (для взрослых деревьев).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Контроль влажности почвы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t xml:space="preserve">. 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Избегать переувлажнения, которое может привести к гниению корней.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Мульчирование приствольных кругов торфом или древесной щепой для сохранения влаги.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Эффект: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Улучшение физиологического состояния деревьев.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Повышение сопротивляемости к поражению молью.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/>
          <w:bCs/>
          <w:sz w:val="22"/>
          <w:szCs w:val="22"/>
        </w:rPr>
        <w:t>2. Подкормка</w:t>
      </w:r>
      <w:r>
        <w:rPr>
          <w:rStyle w:val="13"/>
          <w:rFonts w:hint="default" w:ascii="Times New Roman" w:hAnsi="Times New Roman"/>
          <w:b/>
          <w:bCs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t>З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 xml:space="preserve">адача: Восполнить дефицит питательных веществ в почве, что способствует укреплению иммунитета </w:t>
      </w:r>
      <w:r>
        <w:rPr>
          <w:rStyle w:val="13"/>
          <w:rFonts w:hint="default" w:ascii="Times New Roman" w:hAnsi="Times New Roman"/>
          <w:b w:val="0"/>
          <w:bCs w:val="0"/>
          <w:i w:val="0"/>
          <w:iCs w:val="0"/>
          <w:sz w:val="22"/>
          <w:szCs w:val="22"/>
        </w:rPr>
        <w:t>деревьев и повышению их устойчивости к вредителям.</w:t>
      </w:r>
      <w:r>
        <w:rPr>
          <w:rStyle w:val="13"/>
          <w:rFonts w:hint="default" w:ascii="Times New Roman" w:hAnsi="Times New Roman"/>
          <w:b w:val="0"/>
          <w:bCs w:val="0"/>
          <w:i/>
          <w:iCs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i/>
          <w:iCs/>
          <w:sz w:val="22"/>
          <w:szCs w:val="22"/>
        </w:rPr>
        <w:t>Рекомендации для города Тверь:</w:t>
      </w:r>
      <w:r>
        <w:rPr>
          <w:rStyle w:val="13"/>
          <w:rFonts w:hint="default" w:ascii="Times New Roman" w:hAnsi="Times New Roman"/>
          <w:b w:val="0"/>
          <w:bCs w:val="0"/>
          <w:i/>
          <w:iCs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Весенняя подкормка (апрель–май):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Азотные удобрения (мочевина, аммиачная селитра) для стимуляции роста листвы.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Норма: 20–30 г/м² приствольного круга.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Летняя подкормка (июнь–июль):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Калийно-фосфорные удобрения (суперфосфат, калийная соль) для укрепления клеточных стенок и повышения устойчивости к стрессу.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Норма: 15–20 г/м².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Осенняя подкормка (сентябрь–октябрь):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Органические удобрения (компост, перегной) для улучшения структуры почвы и накопления питательных веществ.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Норма: 3–5 кг/м².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Микроудобрения: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Внесение железа, магния, цинка (в хелатированной форме) для профилактики хлороза и улучшения обмена веществ.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Методы внесения: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Прикорневая подкормка (заделка удобрений в почву приствольного круга).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Внекорневая подкормка (опрыскивание кроны растворами микроудобрений).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Эффект: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Укрепление деревьев и повышение их сопротивляемости моли.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Улучшение декоративных качеств (плотность листвы, окраска).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/>
          <w:bCs/>
          <w:sz w:val="22"/>
          <w:szCs w:val="22"/>
        </w:rPr>
        <w:t>3. Обрезка</w:t>
      </w:r>
      <w:r>
        <w:rPr>
          <w:rStyle w:val="13"/>
          <w:rFonts w:hint="default" w:ascii="Times New Roman" w:hAnsi="Times New Roman"/>
          <w:b/>
          <w:bCs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Задача: Удаление пораженных и ослабленных частей деревьев для предупреждения распространения моли и улучшения вентиляции кроны.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i/>
          <w:iCs/>
          <w:sz w:val="22"/>
          <w:szCs w:val="22"/>
        </w:rPr>
        <w:t>Рекомендации для города Тверь:</w:t>
      </w:r>
      <w:r>
        <w:rPr>
          <w:rStyle w:val="13"/>
          <w:rFonts w:hint="default" w:ascii="Times New Roman" w:hAnsi="Times New Roman"/>
          <w:b w:val="0"/>
          <w:bCs w:val="0"/>
          <w:i/>
          <w:iCs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Санитарная обрезка: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Проводится весной (апрель) и осенью (октябрь).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Удаление: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Сухих и повреждённых ветвей.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Ветвей с признаками поражения молью (усыхание, дефолиация).Переплетённых и трущихся ветвей для улучшения освещённости и вентиляции кроны.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Формирующая обрезка: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Проводится один раз в 2–3 года для молодых деревьев.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Цель: формирование равномерной кроны и предотвращение загущения.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Технология обрезки: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Использование острых и стерильных инструментов (секаторы, сучкорезы).Обработка срезов садовым варом для предотвращения инфекций.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Эффект: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Снижение численности моли за счёт удаления пораженных частей.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Улучшение освещённости и воздухообмена в кроне, что повышает устойчивость дерева.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/>
          <w:bCs/>
          <w:sz w:val="22"/>
          <w:szCs w:val="22"/>
        </w:rPr>
        <w:t>4. Дополнительные агротехнические мероприятия</w:t>
      </w:r>
      <w:r>
        <w:rPr>
          <w:rStyle w:val="13"/>
          <w:rFonts w:hint="default" w:ascii="Times New Roman" w:hAnsi="Times New Roman"/>
          <w:b/>
          <w:bCs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Мульчирование приствольных кругов: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Использование торфа, древесной щепы или компоста для сохранения влаги и улучшения структуры почвы.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Толщина слоя: 5–7 см.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Рыхление почвы: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Проводится весной и осенью на глубину 10–15 см для улучшения аэрации корней.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Уборка и уничтожение опавшей листвы: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Осенний сбор листвы с последующим сжиганием или вывозом на полигоны для уничтожения куколок моли.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/>
          <w:bCs/>
          <w:sz w:val="22"/>
          <w:szCs w:val="22"/>
        </w:rPr>
        <w:t>Выводы и рекомендации для города Тверь</w:t>
      </w:r>
      <w:r>
        <w:rPr>
          <w:rStyle w:val="13"/>
          <w:rFonts w:hint="default" w:ascii="Times New Roman" w:hAnsi="Times New Roman"/>
          <w:b/>
          <w:bCs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Регулярный полив — ключевой фактор поддержания здоровья деревьев, особенно в засушливые периоды.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Chars="0"/>
        <w:jc w:val="left"/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Сбалансированная подкормка (азот, фосфор, калий, микроэлементы) укрепляет иммунитет каштанов и повышает их устойчивость к моли.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Chars="0"/>
        <w:jc w:val="left"/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Своевременная обрезка (санитарная и формирующая) способствует удалению очагов поражения и улучшению состояния кроны.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Chars="0"/>
        <w:jc w:val="left"/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Комплексный подход — сочетание полива, подкормки и обрезки позволяет максимально эффективно адаптировать насаждения к воздействию каштановой моли.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Chars="0"/>
        <w:jc w:val="left"/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/>
          <w:b/>
          <w:bCs/>
          <w:sz w:val="22"/>
          <w:szCs w:val="22"/>
        </w:rPr>
        <w:t>Рекомендации для муниципальных служб Твери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: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Chars="0"/>
        <w:jc w:val="left"/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Chars="0"/>
        <w:jc w:val="left"/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Разработать график полива и подкормки для городских насаждений.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Chars="0"/>
        <w:jc w:val="left"/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Организовать регулярные обрезки (весной и осенью) с привлечением специалистов.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Проводить обучающие семинары для сотрудников коммунальных служб по правильной агротехнике.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t>Эти мероприятия позволят повысить устойчивость каштанов к каштановой моли и сохранить зелёные насаждения Твери в хорошем состоянии.</w:t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/>
          <w:b w:val="0"/>
          <w:bCs w:val="0"/>
          <w:sz w:val="22"/>
          <w:szCs w:val="22"/>
          <w:lang w:val="ru-RU"/>
        </w:rPr>
        <w:t xml:space="preserve">    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5.3.2.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Биологические методы: использование энтомофагов, посадка устойчивых сортов.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Город Тверь.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/>
          <w:b w:val="0"/>
          <w:bCs w:val="0"/>
          <w:sz w:val="22"/>
          <w:szCs w:val="22"/>
          <w:lang w:val="ru-RU"/>
        </w:rPr>
        <w:t>Биологические методы борьбы с каштановой молью являются экологически безопасными и долгосрочно эффективными, так как они не наносят вреда окружающей среде и способствуют восстановлению естественного баланса в экосистеме. В городе Тверь, где химические методы могут быть ограничены из-за высокой антропогенной нагрузки, биологические подходы особенно актуальны.</w:t>
      </w:r>
      <w:r>
        <w:rPr>
          <w:rFonts w:hint="default" w:ascii="Times New Roman" w:hAnsi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/>
          <w:b/>
          <w:bCs/>
          <w:sz w:val="22"/>
          <w:szCs w:val="22"/>
          <w:lang w:val="ru-RU"/>
        </w:rPr>
        <w:t>1. Использование энтомофагов</w:t>
      </w:r>
      <w:r>
        <w:rPr>
          <w:rFonts w:hint="default" w:ascii="Times New Roman" w:hAnsi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/>
          <w:b w:val="0"/>
          <w:bCs w:val="0"/>
          <w:sz w:val="22"/>
          <w:szCs w:val="22"/>
          <w:lang w:val="ru-RU"/>
        </w:rPr>
        <w:t>Энтомофаги — естественные враги каштановой моли, которые помогают контролировать её численность без применения химических препаратов.</w:t>
      </w:r>
      <w:r>
        <w:rPr>
          <w:rFonts w:hint="default" w:ascii="Times New Roman" w:hAnsi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/>
          <w:b w:val="0"/>
          <w:bCs w:val="0"/>
          <w:sz w:val="22"/>
          <w:szCs w:val="22"/>
          <w:lang w:val="ru-RU"/>
        </w:rPr>
        <w:t xml:space="preserve">1.1. Паразитическая оса Torymus sinensis . Описание: Torymus sinensis — мелкое перепончатокрылое насекомое, паразитирующее на личинках каштановой моли. Самки откладывают яйца в личинки моли, что приводит к их гибели. Эффективность:В европейских городах (например, в Мюнхене и Вене) использование Torymus sinensis позволило снизить численность моли на 50–70%. В Москве с 2020 года проводится успешное внедрение этого энтомофага. </w:t>
      </w:r>
      <w:r>
        <w:rPr>
          <w:rFonts w:hint="default" w:ascii="Times New Roman" w:hAnsi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/>
          <w:b w:val="0"/>
          <w:bCs w:val="0"/>
          <w:i/>
          <w:iCs/>
          <w:sz w:val="22"/>
          <w:szCs w:val="22"/>
          <w:lang w:val="ru-RU"/>
        </w:rPr>
        <w:t>Рекомендации для Твери:</w:t>
      </w:r>
      <w:r>
        <w:rPr>
          <w:rFonts w:hint="default" w:ascii="Times New Roman" w:hAnsi="Times New Roman"/>
          <w:b w:val="0"/>
          <w:bCs w:val="0"/>
          <w:i/>
          <w:iCs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/>
          <w:b w:val="0"/>
          <w:bCs w:val="0"/>
          <w:sz w:val="22"/>
          <w:szCs w:val="22"/>
          <w:lang w:val="ru-RU"/>
        </w:rPr>
        <w:t>Выпуск ос в парках и скверах с высокой степенью поражения (например, набережная Волги, парк Победы).</w:t>
      </w:r>
      <w:r>
        <w:rPr>
          <w:rFonts w:hint="default" w:ascii="Times New Roman" w:hAnsi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/>
          <w:b w:val="0"/>
          <w:bCs w:val="0"/>
          <w:sz w:val="22"/>
          <w:szCs w:val="22"/>
          <w:lang w:val="ru-RU"/>
        </w:rPr>
        <w:t>Оптимальное время для выпуска: май–июнь (период активного размножения моли). Количество особей: 5–10 тысяч особей на 1 га посадок каштанов. Мониторинг: Регулярный контроль эффективности с использованием феромонных ловушек.</w:t>
      </w:r>
      <w:r>
        <w:rPr>
          <w:rFonts w:hint="default" w:ascii="Times New Roman" w:hAnsi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/>
          <w:b w:val="0"/>
          <w:bCs w:val="0"/>
          <w:sz w:val="22"/>
          <w:szCs w:val="22"/>
          <w:lang w:val="ru-RU"/>
        </w:rPr>
        <w:t>1.2. Другие энтомофаги</w:t>
      </w:r>
      <w:r>
        <w:rPr>
          <w:rFonts w:hint="default" w:ascii="Times New Roman" w:hAnsi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/>
          <w:b w:val="0"/>
          <w:bCs w:val="0"/>
          <w:sz w:val="22"/>
          <w:szCs w:val="22"/>
          <w:lang w:val="ru-RU"/>
        </w:rPr>
        <w:t>Хищные клещи и жуки: Могут питаться яйцами и личинками моли, но их эффективность в условиях Твери требует дополнительных исследований.</w:t>
      </w:r>
      <w:r>
        <w:rPr>
          <w:rFonts w:hint="default" w:ascii="Times New Roman" w:hAnsi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/>
          <w:b w:val="0"/>
          <w:bCs w:val="0"/>
          <w:sz w:val="22"/>
          <w:szCs w:val="22"/>
          <w:lang w:val="ru-RU"/>
        </w:rPr>
        <w:t>Энтомопатогенные грибы (Beauveria bassiana): Используются для обработки деревьев и вызывают гибель личинок моли. Можно применять в комплексе с другими биологическими методами. Преимущества использования энтомофагов:</w:t>
      </w:r>
      <w:r>
        <w:rPr>
          <w:rFonts w:hint="default" w:ascii="Times New Roman" w:hAnsi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/>
          <w:b w:val="0"/>
          <w:bCs w:val="0"/>
          <w:sz w:val="22"/>
          <w:szCs w:val="22"/>
          <w:lang w:val="ru-RU"/>
        </w:rPr>
        <w:t>Экологическая безопасность (не наносят вреда человеку и животным).</w:t>
      </w:r>
      <w:r>
        <w:rPr>
          <w:rFonts w:hint="default" w:ascii="Times New Roman" w:hAnsi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/>
          <w:b w:val="0"/>
          <w:bCs w:val="0"/>
          <w:sz w:val="22"/>
          <w:szCs w:val="22"/>
          <w:lang w:val="ru-RU"/>
        </w:rPr>
        <w:t>Долгосрочный эффект (формируется естественная популяция энтомофагов).</w:t>
      </w:r>
      <w:r>
        <w:rPr>
          <w:rFonts w:hint="default" w:ascii="Times New Roman" w:hAnsi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/>
          <w:b w:val="0"/>
          <w:bCs w:val="0"/>
          <w:sz w:val="22"/>
          <w:szCs w:val="22"/>
          <w:lang w:val="ru-RU"/>
        </w:rPr>
        <w:t>Снижение затрат на химическую обработку.</w:t>
      </w:r>
      <w:r>
        <w:rPr>
          <w:rFonts w:hint="default" w:ascii="Times New Roman" w:hAnsi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/>
          <w:b/>
          <w:bCs/>
          <w:sz w:val="22"/>
          <w:szCs w:val="22"/>
          <w:lang w:val="ru-RU"/>
        </w:rPr>
        <w:t>2. Посадка устойчивых сортов каштана</w:t>
      </w:r>
      <w:r>
        <w:rPr>
          <w:rFonts w:hint="default" w:ascii="Times New Roman" w:hAnsi="Times New Roman"/>
          <w:b/>
          <w:bCs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/>
          <w:b w:val="0"/>
          <w:bCs w:val="0"/>
          <w:sz w:val="22"/>
          <w:szCs w:val="22"/>
          <w:lang w:val="ru-RU"/>
        </w:rPr>
        <w:t xml:space="preserve">Замена части поражённых деревьев на устойчивые сорта и виды — один из самых эффективных способов адаптации городских насаждений к каштановой моли. </w:t>
      </w:r>
      <w:r>
        <w:rPr>
          <w:rFonts w:hint="default" w:ascii="Times New Roman" w:hAnsi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/>
          <w:b/>
          <w:bCs/>
          <w:sz w:val="22"/>
          <w:szCs w:val="22"/>
          <w:lang w:val="ru-RU"/>
        </w:rPr>
        <w:t xml:space="preserve">2.1. Устойчивые виды каштана: </w:t>
      </w:r>
      <w:r>
        <w:rPr>
          <w:rFonts w:hint="default" w:ascii="Times New Roman" w:hAnsi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Style w:val="13"/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Каштан мягчайший (</w:t>
      </w:r>
      <w:r>
        <w:rPr>
          <w:rStyle w:val="11"/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Aesculus × carnea</w:t>
      </w:r>
      <w:r>
        <w:rPr>
          <w:rStyle w:val="13"/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)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ru-RU" w:eastAsia="zh-CN" w:bidi="ar"/>
        </w:rPr>
        <w:t xml:space="preserve">Устойчивость к моли: </w:t>
      </w: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Высокая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ru-RU" w:eastAsia="zh-CN" w:bidi="ar"/>
        </w:rPr>
        <w:t xml:space="preserve">Преимущества: </w:t>
      </w: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Плотные листья, менее привлекательны для моли.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ru-RU" w:eastAsia="zh-CN" w:bidi="ar"/>
        </w:rPr>
        <w:t xml:space="preserve">Рекомендации для Твери: </w:t>
      </w: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 xml:space="preserve">Замена до 30% поражённых конских каштанов на </w:t>
      </w:r>
      <w:r>
        <w:rPr>
          <w:rStyle w:val="11"/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Aesculus × carnea</w:t>
      </w: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 xml:space="preserve"> в парках и скверах.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13"/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Каштан жёлтый (</w:t>
      </w:r>
      <w:r>
        <w:rPr>
          <w:rStyle w:val="11"/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Aesculus flava</w:t>
      </w:r>
      <w:r>
        <w:rPr>
          <w:rStyle w:val="13"/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)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ru-RU" w:eastAsia="zh-CN" w:bidi="ar"/>
        </w:rPr>
        <w:t xml:space="preserve">Устойчивость к моли: </w:t>
      </w: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Средняя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ru-RU" w:eastAsia="zh-CN" w:bidi="ar"/>
        </w:rPr>
        <w:t xml:space="preserve">Преимущества: </w:t>
      </w: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Устойчив к засухе, декоративен.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ru-RU" w:eastAsia="zh-CN" w:bidi="ar"/>
        </w:rPr>
        <w:t xml:space="preserve">Рекомендации для Твери:  </w:t>
      </w: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Посадка в сухих и солнечных зонах (например, вдоль улиц).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13"/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Каштан красный (</w:t>
      </w:r>
      <w:r>
        <w:rPr>
          <w:rStyle w:val="11"/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Aesculus pavia</w:t>
      </w:r>
      <w:r>
        <w:rPr>
          <w:rStyle w:val="13"/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)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ru-RU" w:eastAsia="zh-CN" w:bidi="ar"/>
        </w:rPr>
        <w:t xml:space="preserve">Устойчивость к моли: </w:t>
      </w: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Средняя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ru-RU" w:eastAsia="zh-CN" w:bidi="ar"/>
        </w:rPr>
        <w:t>Преимущества:</w:t>
      </w: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Компактная крона, устойчив к городским условиям.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ru-RU" w:eastAsia="zh-CN" w:bidi="ar"/>
        </w:rPr>
        <w:t xml:space="preserve">Рекомендации для Твери:  </w:t>
      </w: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Использование в малых архитектурных формах (аллеи, скверы).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13"/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Гибридные сорта</w:t>
      </w: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 xml:space="preserve"> (например, </w:t>
      </w:r>
      <w:r>
        <w:rPr>
          <w:rStyle w:val="11"/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Aesculus hippocastanum 'Baumannii'</w:t>
      </w: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)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ru-RU" w:eastAsia="zh-CN" w:bidi="ar"/>
        </w:rPr>
        <w:t xml:space="preserve">Устойчивость к моли: </w:t>
      </w: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Высокая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ru-RU" w:eastAsia="zh-CN" w:bidi="ar"/>
        </w:rPr>
        <w:t xml:space="preserve">Преимущества: </w:t>
      </w: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Практически не образует плодов, устойчив к моли.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ru-RU" w:eastAsia="zh-CN" w:bidi="ar"/>
        </w:rPr>
        <w:t xml:space="preserve">Рекомендации для Твери:  </w:t>
      </w: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Посадка в центральных районах с высокой антропогенной нагрузкой.</w:t>
      </w: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br w:type="textWrapping"/>
      </w:r>
      <w:r>
        <w:rPr>
          <w:rFonts w:hint="default" w:ascii="Times New Roman" w:hAnsi="Times New Roman" w:eastAsia="SimSun"/>
          <w:b/>
          <w:bCs/>
          <w:kern w:val="0"/>
          <w:sz w:val="22"/>
          <w:szCs w:val="22"/>
          <w:lang w:val="en-US" w:eastAsia="zh-CN"/>
        </w:rPr>
        <w:t>2.2. Рекомендации по посадке устойчивых сортов в Твери</w:t>
      </w:r>
      <w:r>
        <w:rPr>
          <w:rFonts w:hint="default" w:ascii="Times New Roman" w:hAnsi="Times New Roman" w:eastAsia="SimSun"/>
          <w:b/>
          <w:bCs/>
          <w:kern w:val="0"/>
          <w:sz w:val="22"/>
          <w:szCs w:val="22"/>
          <w:lang w:val="en-US" w:eastAsia="zh-CN"/>
        </w:rPr>
        <w:br w:type="textWrapping"/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Приоритетные зоны для замены:</w:t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br w:type="textWrapping"/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Центральный район (набережная Волги, парк Победы).</w:t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br w:type="textWrapping"/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Заволжский район).</w:t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br w:type="textWrapping"/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Пролетарский район.</w:t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br w:type="textWrapping"/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Технология посадки:</w:t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br w:type="textWrapping"/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Оптимальное время: ранняя весна (апрель) или осень (сентябрь–октябрь).</w:t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br w:type="textWrapping"/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Подготовка почвы: внесение органических удобрений (компост, перегной) и рыхление.</w:t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br w:type="textWrapping"/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Полив: обильный полив в первые 2–3 года после посадки.</w:t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br w:type="textWrapping"/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Совмещение с другими методами:</w:t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br w:type="textWrapping"/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Посадка устойчивых сортов должна сопровождаться биологической защитой (например, выпуском Torymus sinensis) и агротехническими мероприятиями (полив, подкормка).</w:t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br w:type="textWrapping"/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Эффект от посадки устойчивых сортов:</w:t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br w:type="textWrapping"/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Снижение численности моли за счёт уменьшения кормовой базы.</w:t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br w:type="textWrapping"/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Повышение декоративности городских насаждений.</w:t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br w:type="textWrapping"/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Уменьшение затрат на обработку и замену поражённых деревьев.</w:t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br w:type="textWrapping"/>
      </w:r>
      <w:r>
        <w:rPr>
          <w:rFonts w:hint="default" w:ascii="Times New Roman" w:hAnsi="Times New Roman" w:eastAsia="SimSun"/>
          <w:b/>
          <w:bCs/>
          <w:kern w:val="0"/>
          <w:sz w:val="22"/>
          <w:szCs w:val="22"/>
          <w:lang w:val="en-US" w:eastAsia="zh-CN"/>
        </w:rPr>
        <w:t>3. Комплексный подход к биологической защите в Твери</w:t>
      </w:r>
      <w:r>
        <w:rPr>
          <w:rFonts w:hint="default" w:ascii="Times New Roman" w:hAnsi="Times New Roman" w:eastAsia="SimSun"/>
          <w:b/>
          <w:bCs/>
          <w:kern w:val="0"/>
          <w:sz w:val="22"/>
          <w:szCs w:val="22"/>
          <w:lang w:val="en-US" w:eastAsia="zh-CN"/>
        </w:rPr>
        <w:br w:type="textWrapping"/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Для максимальной эффективности биологические методы должны применяться в комплексе с агротехническими и организационными мерами:</w:t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br w:type="textWrapping"/>
      </w:r>
      <w:r>
        <w:rPr>
          <w:rFonts w:hint="default" w:ascii="Times New Roman" w:hAnsi="Times New Roman" w:eastAsia="SimSun"/>
          <w:kern w:val="0"/>
          <w:sz w:val="22"/>
          <w:szCs w:val="22"/>
          <w:lang w:val="ru-RU" w:eastAsia="zh-CN"/>
        </w:rPr>
        <w:t xml:space="preserve">- </w:t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Выпуск Torymus sinensis в наиболее поражённых районах (набережная Волги, парк Победы).</w:t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br w:type="textWrapping"/>
      </w:r>
      <w:r>
        <w:rPr>
          <w:rFonts w:hint="default" w:ascii="Times New Roman" w:hAnsi="Times New Roman" w:eastAsia="SimSun"/>
          <w:kern w:val="0"/>
          <w:sz w:val="22"/>
          <w:szCs w:val="22"/>
          <w:lang w:val="ru-RU" w:eastAsia="zh-CN"/>
        </w:rPr>
        <w:t xml:space="preserve">- </w:t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Постепенная замена конского каштана на устойчивые сорта (Aesculus × carnea).</w:t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br w:type="textWrapping"/>
      </w:r>
      <w:r>
        <w:rPr>
          <w:rFonts w:hint="default" w:ascii="Times New Roman" w:hAnsi="Times New Roman" w:eastAsia="SimSun"/>
          <w:kern w:val="0"/>
          <w:sz w:val="22"/>
          <w:szCs w:val="22"/>
          <w:lang w:val="ru-RU" w:eastAsia="zh-CN"/>
        </w:rPr>
        <w:t xml:space="preserve">- </w:t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Мониторинг эффективности с использованием феромонных ловушек и визуального осмотра.</w:t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br w:type="textWrapping"/>
      </w:r>
      <w:r>
        <w:rPr>
          <w:rFonts w:hint="default" w:ascii="Times New Roman" w:hAnsi="Times New Roman" w:eastAsia="SimSun"/>
          <w:kern w:val="0"/>
          <w:sz w:val="22"/>
          <w:szCs w:val="22"/>
          <w:lang w:val="ru-RU" w:eastAsia="zh-CN"/>
        </w:rPr>
        <w:t xml:space="preserve">- </w:t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Просветительская работа с населением и коммунальными службами о преимуществах биологических методов.</w:t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br w:type="textWrapping"/>
      </w:r>
      <w:r>
        <w:rPr>
          <w:rFonts w:hint="default" w:ascii="Times New Roman" w:hAnsi="Times New Roman" w:eastAsia="SimSun"/>
          <w:b/>
          <w:bCs/>
          <w:kern w:val="0"/>
          <w:sz w:val="22"/>
          <w:szCs w:val="22"/>
          <w:lang w:val="en-US" w:eastAsia="zh-CN"/>
        </w:rPr>
        <w:t>Выводы и рекомендации для города Тве</w:t>
      </w:r>
      <w:r>
        <w:rPr>
          <w:rFonts w:hint="default" w:ascii="Times New Roman" w:hAnsi="Times New Roman" w:eastAsia="SimSun"/>
          <w:b w:val="0"/>
          <w:bCs w:val="0"/>
          <w:kern w:val="0"/>
          <w:sz w:val="22"/>
          <w:szCs w:val="22"/>
          <w:lang w:val="en-US" w:eastAsia="zh-CN"/>
        </w:rPr>
        <w:t>рь</w:t>
      </w:r>
      <w:r>
        <w:rPr>
          <w:rFonts w:hint="default" w:ascii="Times New Roman" w:hAnsi="Times New Roman" w:eastAsia="SimSun"/>
          <w:b w:val="0"/>
          <w:bCs w:val="0"/>
          <w:kern w:val="0"/>
          <w:sz w:val="22"/>
          <w:szCs w:val="22"/>
          <w:lang w:val="en-US" w:eastAsia="zh-CN"/>
        </w:rPr>
        <w:br w:type="textWrapping"/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Использование Torymus sinensis — наиболее перспективный метод биологической борьбы с молью, который уже доказал свою эффективность в Европе и Москве.</w:t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br w:type="textWrapping"/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Посадка устойчивых сортов каштана (Aesculus × carnea, Aesculus flava) позволит снизить зависимость от монокультуры и повысить устойчивость насаждений.</w:t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br w:type="textWrapping"/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Комплексное применение биологических методов в сочетании с агротехническими мероприятиями обеспечит долгосрочную защиту городских насаждений.</w:t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br w:type="textWrapping"/>
      </w:r>
      <w:r>
        <w:rPr>
          <w:rFonts w:hint="default" w:ascii="Times New Roman" w:hAnsi="Times New Roman" w:eastAsia="SimSun"/>
          <w:b/>
          <w:bCs/>
          <w:kern w:val="0"/>
          <w:sz w:val="22"/>
          <w:szCs w:val="22"/>
          <w:lang w:val="en-US" w:eastAsia="zh-CN"/>
        </w:rPr>
        <w:t>Рекомендации для администрации Твери:</w:t>
      </w:r>
      <w:r>
        <w:rPr>
          <w:rFonts w:hint="default" w:ascii="Times New Roman" w:hAnsi="Times New Roman" w:eastAsia="SimSun"/>
          <w:b/>
          <w:bCs/>
          <w:kern w:val="0"/>
          <w:sz w:val="22"/>
          <w:szCs w:val="22"/>
          <w:lang w:val="en-US" w:eastAsia="zh-CN"/>
        </w:rPr>
        <w:br w:type="textWrapping"/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Разработать городскую программу по биологической защите каштанов с привлечением специалистов и научных учреждений.</w:t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br w:type="textWrapping"/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Выделить финансирование на закупку и выпуск Torymus sinensis.</w:t>
      </w:r>
      <w:r>
        <w:rPr>
          <w:rFonts w:hint="default" w:ascii="Times New Roman" w:hAnsi="Times New Roman" w:eastAsia="SimSun"/>
          <w:kern w:val="0"/>
          <w:sz w:val="22"/>
          <w:szCs w:val="22"/>
          <w:lang w:val="ru-RU" w:eastAsia="zh-CN"/>
        </w:rPr>
        <w:t xml:space="preserve"> </w:t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Организовать пилотные проекты по замене поражённых каштанов на устойчивые сорта в центральных районах города.</w:t>
      </w:r>
      <w:r>
        <w:rPr>
          <w:rFonts w:hint="default" w:ascii="Times New Roman" w:hAnsi="Times New Roman" w:eastAsia="SimSun"/>
          <w:kern w:val="0"/>
          <w:sz w:val="22"/>
          <w:szCs w:val="22"/>
          <w:lang w:val="ru-RU" w:eastAsia="zh-CN"/>
        </w:rPr>
        <w:t xml:space="preserve"> </w:t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Эти меры позволят сохранить и укрепить зелёные насаждения Твери, сделав их более устойчивыми к каштановой минирующей моли.</w:t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br w:type="textWrapping"/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5.3.3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Химические и механические методы: обработка инсектицидами, ловчие пояса.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Тверь.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Химические и механические методы борьбы с каштановой молью являются 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быстродействующими и эффективными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, особенно в условиях массового поражения насаждений. В городе Тверь, где биологические методы только начинают внедряться, химическая обработка и механические способы защиты остаются 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ключевыми инструментами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для сдерживания распространения вредителя.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 w:cs="Times New Roman"/>
          <w:b/>
          <w:bCs/>
          <w:i/>
          <w:iCs/>
          <w:sz w:val="22"/>
          <w:szCs w:val="22"/>
        </w:rPr>
        <w:t>1.</w:t>
      </w:r>
      <w:r>
        <w:rPr>
          <w:rStyle w:val="13"/>
          <w:rFonts w:hint="default" w:ascii="Times New Roman" w:hAnsi="Times New Roman" w:cs="Times New Roman"/>
          <w:b/>
          <w:bCs/>
          <w:i/>
          <w:iCs/>
          <w:sz w:val="22"/>
          <w:szCs w:val="22"/>
          <w:lang w:val="ru-RU"/>
        </w:rPr>
        <w:t>1.</w:t>
      </w:r>
      <w:r>
        <w:rPr>
          <w:rStyle w:val="13"/>
          <w:rFonts w:hint="default" w:ascii="Times New Roman" w:hAnsi="Times New Roman" w:cs="Times New Roman"/>
          <w:b/>
          <w:bCs/>
          <w:i/>
          <w:iCs/>
          <w:sz w:val="22"/>
          <w:szCs w:val="22"/>
        </w:rPr>
        <w:t xml:space="preserve"> Химические методы: обработка инсектицидами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Химическая обработка позволяет 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быстро снизить численность моли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, но требует 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строгого соблюдения норм безопасности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для людей и окружающей среды.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Виды инсектицидов и их применение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13"/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br w:type="textWrapping"/>
      </w:r>
      <w:r>
        <w:rPr>
          <w:rStyle w:val="13"/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>Тип инсектицида</w:t>
      </w:r>
      <w:r>
        <w:rPr>
          <w:rStyle w:val="13"/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ru-RU" w:eastAsia="zh-CN" w:bidi="ar"/>
        </w:rPr>
        <w:t xml:space="preserve"> </w:t>
      </w:r>
      <w:r>
        <w:rPr>
          <w:rStyle w:val="13"/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>Биологические</w:t>
      </w:r>
      <w:r>
        <w:rPr>
          <w:rStyle w:val="13"/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ru-RU" w:eastAsia="zh-CN" w:bidi="ar"/>
        </w:rPr>
        <w:t xml:space="preserve">. </w:t>
      </w:r>
      <w:r>
        <w:rPr>
          <w:rStyle w:val="13"/>
          <w:rFonts w:hint="default" w:ascii="Times New Roman" w:hAnsi="Times New Roman" w:eastAsia="SimSun" w:cs="Times New Roman"/>
          <w:b/>
          <w:bCs/>
          <w:kern w:val="0"/>
          <w:sz w:val="22"/>
          <w:szCs w:val="22"/>
          <w:lang w:val="en-US" w:eastAsia="zh-CN" w:bidi="ar"/>
        </w:rPr>
        <w:t>Препарат</w:t>
      </w:r>
      <w:r>
        <w:rPr>
          <w:rStyle w:val="13"/>
          <w:rFonts w:hint="default" w:ascii="Times New Roman" w:hAnsi="Times New Roman" w:eastAsia="SimSun" w:cs="Times New Roman"/>
          <w:b/>
          <w:bCs/>
          <w:kern w:val="0"/>
          <w:sz w:val="22"/>
          <w:szCs w:val="22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kern w:val="0"/>
          <w:sz w:val="22"/>
          <w:szCs w:val="22"/>
          <w:lang w:val="en-US" w:eastAsia="zh-CN" w:bidi="ar"/>
        </w:rPr>
        <w:t>«Лепидоцид»</w:t>
      </w: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br w:type="textWrapping"/>
      </w:r>
      <w:r>
        <w:rPr>
          <w:rStyle w:val="13"/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>Механизм действия</w:t>
      </w:r>
      <w:r>
        <w:rPr>
          <w:rStyle w:val="13"/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 xml:space="preserve">Содержит бактерии </w:t>
      </w:r>
      <w:r>
        <w:rPr>
          <w:rStyle w:val="11"/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>Bacillus thuringiensis</w:t>
      </w:r>
      <w:r>
        <w:rPr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>, безопасны для человека и животных.</w:t>
      </w:r>
      <w:r>
        <w:rPr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br w:type="textWrapping"/>
      </w:r>
      <w:r>
        <w:rPr>
          <w:rStyle w:val="13"/>
          <w:rFonts w:hint="default" w:ascii="Times New Roman" w:hAnsi="Times New Roman" w:eastAsia="SimSun" w:cs="Times New Roman"/>
          <w:b/>
          <w:bCs/>
          <w:kern w:val="0"/>
          <w:sz w:val="22"/>
          <w:szCs w:val="22"/>
          <w:lang w:val="en-US" w:eastAsia="zh-CN" w:bidi="ar"/>
        </w:rPr>
        <w:t>Рекомендации для Тве</w:t>
      </w:r>
      <w:r>
        <w:rPr>
          <w:rStyle w:val="13"/>
          <w:rFonts w:hint="default" w:ascii="Times New Roman" w:hAnsi="Times New Roman" w:eastAsia="SimSun" w:cs="Times New Roman"/>
          <w:b/>
          <w:bCs/>
          <w:kern w:val="0"/>
          <w:sz w:val="22"/>
          <w:szCs w:val="22"/>
          <w:lang w:val="ru-RU" w:eastAsia="zh-CN" w:bidi="ar"/>
        </w:rPr>
        <w:t>ри</w:t>
      </w:r>
      <w:r>
        <w:rPr>
          <w:rStyle w:val="13"/>
          <w:rFonts w:hint="default" w:ascii="Times New Roman" w:hAnsi="Times New Roman" w:eastAsia="SimSun" w:cs="Times New Roman"/>
          <w:kern w:val="0"/>
          <w:sz w:val="22"/>
          <w:szCs w:val="22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Обработка в мае–июне (период лёта бабочек). Норма: 2–3 л/га. Повторять 2–3 раза с интервалом 10–14 дней.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13"/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br w:type="textWrapping"/>
      </w:r>
      <w:r>
        <w:rPr>
          <w:rStyle w:val="13"/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>Тип инсектицида</w:t>
      </w:r>
      <w:r>
        <w:rPr>
          <w:rStyle w:val="13"/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ru-RU" w:eastAsia="zh-CN" w:bidi="ar"/>
        </w:rPr>
        <w:t xml:space="preserve"> </w:t>
      </w:r>
      <w:r>
        <w:rPr>
          <w:rStyle w:val="13"/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>Биологические</w:t>
      </w:r>
      <w:r>
        <w:rPr>
          <w:rStyle w:val="13"/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ru-RU" w:eastAsia="zh-CN" w:bidi="ar"/>
        </w:rPr>
        <w:t>.</w:t>
      </w:r>
      <w:r>
        <w:rPr>
          <w:rStyle w:val="13"/>
          <w:rFonts w:hint="default" w:ascii="Times New Roman" w:hAnsi="Times New Roman" w:eastAsia="SimSun" w:cs="Times New Roman"/>
          <w:kern w:val="0"/>
          <w:sz w:val="22"/>
          <w:szCs w:val="22"/>
          <w:lang w:val="ru-RU" w:eastAsia="zh-CN" w:bidi="ar"/>
        </w:rPr>
        <w:t xml:space="preserve"> П</w:t>
      </w:r>
      <w:r>
        <w:rPr>
          <w:rStyle w:val="13"/>
          <w:rFonts w:hint="default" w:ascii="Times New Roman" w:hAnsi="Times New Roman" w:eastAsia="SimSun" w:cs="Times New Roman"/>
          <w:b/>
          <w:bCs/>
          <w:kern w:val="0"/>
          <w:sz w:val="22"/>
          <w:szCs w:val="22"/>
          <w:lang w:val="ru-RU" w:eastAsia="zh-CN" w:bidi="ar"/>
        </w:rPr>
        <w:t>репарат</w:t>
      </w:r>
      <w:r>
        <w:rPr>
          <w:rFonts w:hint="default" w:ascii="Times New Roman" w:hAnsi="Times New Roman" w:eastAsia="SimSun" w:cs="Times New Roman"/>
          <w:b/>
          <w:bCs/>
          <w:kern w:val="0"/>
          <w:sz w:val="22"/>
          <w:szCs w:val="22"/>
          <w:lang w:val="en-US" w:eastAsia="zh-CN" w:bidi="ar"/>
        </w:rPr>
        <w:t>«Битоксибациллин»</w:t>
      </w: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br w:type="textWrapping"/>
      </w:r>
      <w:r>
        <w:rPr>
          <w:rStyle w:val="13"/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>Механизм действия</w:t>
      </w:r>
      <w:r>
        <w:rPr>
          <w:rStyle w:val="13"/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ru-RU" w:eastAsia="zh-CN" w:bidi="ar"/>
        </w:rPr>
        <w:t>.</w:t>
      </w:r>
      <w:r>
        <w:rPr>
          <w:rStyle w:val="13"/>
          <w:rFonts w:hint="default" w:ascii="Times New Roman" w:hAnsi="Times New Roman" w:eastAsia="SimSun" w:cs="Times New Roman"/>
          <w:kern w:val="0"/>
          <w:sz w:val="22"/>
          <w:szCs w:val="22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Аналогичен «Лепидоциду», эффективен против личинок.</w:t>
      </w: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br w:type="textWrapping"/>
      </w:r>
      <w:r>
        <w:rPr>
          <w:rStyle w:val="13"/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Рекомендации для Тве</w:t>
      </w:r>
      <w:r>
        <w:rPr>
          <w:rStyle w:val="13"/>
          <w:rFonts w:hint="default" w:ascii="Times New Roman" w:hAnsi="Times New Roman" w:eastAsia="SimSun" w:cs="Times New Roman"/>
          <w:kern w:val="0"/>
          <w:sz w:val="22"/>
          <w:szCs w:val="22"/>
          <w:lang w:val="ru-RU" w:eastAsia="zh-CN" w:bidi="ar"/>
        </w:rPr>
        <w:t xml:space="preserve">ри </w:t>
      </w: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Применять в комплексе с агротехническими мероприятиями.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13"/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>Тип инсектицида</w:t>
      </w:r>
      <w:r>
        <w:rPr>
          <w:rStyle w:val="13"/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ru-RU" w:eastAsia="zh-CN" w:bidi="ar"/>
        </w:rPr>
        <w:t xml:space="preserve"> </w:t>
      </w:r>
      <w:r>
        <w:rPr>
          <w:rStyle w:val="13"/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>Химические (пиретроиды)</w:t>
      </w:r>
      <w:r>
        <w:rPr>
          <w:rStyle w:val="13"/>
          <w:rFonts w:hint="default" w:ascii="Times New Roman" w:hAnsi="Times New Roman" w:eastAsia="SimSun" w:cs="Times New Roman"/>
          <w:kern w:val="0"/>
          <w:sz w:val="22"/>
          <w:szCs w:val="22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kern w:val="0"/>
          <w:sz w:val="22"/>
          <w:szCs w:val="22"/>
          <w:lang w:val="en-US" w:eastAsia="zh-CN" w:bidi="ar"/>
        </w:rPr>
        <w:t>«Децис Профи»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13"/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>Механизм действия</w:t>
      </w:r>
      <w:r>
        <w:rPr>
          <w:rStyle w:val="13"/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ru-RU" w:eastAsia="zh-CN" w:bidi="ar"/>
        </w:rPr>
        <w:t xml:space="preserve">. </w:t>
      </w: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Быстрое действие против имаго и личинок.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13"/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Рекомендации для Тве</w:t>
      </w:r>
      <w:r>
        <w:rPr>
          <w:rStyle w:val="13"/>
          <w:rFonts w:hint="default" w:ascii="Times New Roman" w:hAnsi="Times New Roman" w:eastAsia="SimSun" w:cs="Times New Roman"/>
          <w:kern w:val="0"/>
          <w:sz w:val="22"/>
          <w:szCs w:val="22"/>
          <w:lang w:val="ru-RU" w:eastAsia="zh-CN" w:bidi="ar"/>
        </w:rPr>
        <w:t xml:space="preserve">ри </w:t>
      </w: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 xml:space="preserve">Обработка в начале сезона (май) и при повторном лёте (июль). Норма: 0,2–0,4 л/га. </w:t>
      </w:r>
      <w:r>
        <w:rPr>
          <w:rStyle w:val="13"/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>Ограничения</w:t>
      </w:r>
      <w:r>
        <w:rPr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>:</w:t>
      </w: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 xml:space="preserve"> не использовать вблизи водоёмов и детских площадок.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13"/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br w:type="textWrapping"/>
      </w:r>
      <w:r>
        <w:rPr>
          <w:rStyle w:val="13"/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>Тип инсектицида</w:t>
      </w:r>
      <w:r>
        <w:rPr>
          <w:rStyle w:val="13"/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ru-RU" w:eastAsia="zh-CN" w:bidi="ar"/>
        </w:rPr>
        <w:t xml:space="preserve"> </w:t>
      </w:r>
      <w:r>
        <w:rPr>
          <w:rStyle w:val="13"/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>Химические (пиретроиды)</w:t>
      </w:r>
      <w:r>
        <w:rPr>
          <w:rStyle w:val="13"/>
          <w:rFonts w:hint="default" w:ascii="Times New Roman" w:hAnsi="Times New Roman" w:eastAsia="SimSun" w:cs="Times New Roman"/>
          <w:kern w:val="0"/>
          <w:sz w:val="22"/>
          <w:szCs w:val="22"/>
          <w:lang w:val="ru-RU" w:eastAsia="zh-CN" w:bidi="ar"/>
        </w:rPr>
        <w:t xml:space="preserve"> </w:t>
      </w:r>
      <w:r>
        <w:rPr>
          <w:rStyle w:val="13"/>
          <w:rFonts w:hint="default" w:ascii="Times New Roman" w:hAnsi="Times New Roman" w:eastAsia="SimSun" w:cs="Times New Roman"/>
          <w:b/>
          <w:bCs/>
          <w:kern w:val="0"/>
          <w:sz w:val="22"/>
          <w:szCs w:val="22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kern w:val="0"/>
          <w:sz w:val="22"/>
          <w:szCs w:val="22"/>
          <w:lang w:val="en-US" w:eastAsia="zh-CN" w:bidi="ar"/>
        </w:rPr>
        <w:t>«Каратэ»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13"/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>Механизм действия</w:t>
      </w:r>
      <w:r>
        <w:rPr>
          <w:rStyle w:val="13"/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ru-RU" w:eastAsia="zh-CN" w:bidi="ar"/>
        </w:rPr>
        <w:t xml:space="preserve">. </w:t>
      </w: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Контактно-кишечное действие, эффективен против взрослых бабочек.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13"/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Рекомендации для Тве</w:t>
      </w:r>
      <w:r>
        <w:rPr>
          <w:rStyle w:val="13"/>
          <w:rFonts w:hint="default" w:ascii="Times New Roman" w:hAnsi="Times New Roman" w:eastAsia="SimSun" w:cs="Times New Roman"/>
          <w:kern w:val="0"/>
          <w:sz w:val="22"/>
          <w:szCs w:val="22"/>
          <w:lang w:val="ru-RU" w:eastAsia="zh-CN" w:bidi="ar"/>
        </w:rPr>
        <w:t xml:space="preserve">ри. </w:t>
      </w: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Применять в утренние или вечерние часы для снижения риска для пчёл.</w:t>
      </w:r>
    </w:p>
    <w:p>
      <w:pPr>
        <w:keepNext w:val="0"/>
        <w:keepLines w:val="0"/>
        <w:widowControl/>
        <w:suppressLineNumbers w:val="0"/>
        <w:ind w:firstLine="110" w:firstLineChars="5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13"/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br w:type="textWrapping"/>
      </w:r>
      <w:r>
        <w:rPr>
          <w:rStyle w:val="13"/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>Тип инсектицида</w:t>
      </w:r>
      <w:r>
        <w:rPr>
          <w:rStyle w:val="13"/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ru-RU" w:eastAsia="zh-CN" w:bidi="ar"/>
        </w:rPr>
        <w:t xml:space="preserve"> </w:t>
      </w:r>
      <w:r>
        <w:rPr>
          <w:rStyle w:val="13"/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>Системные</w:t>
      </w:r>
      <w:r>
        <w:rPr>
          <w:rStyle w:val="13"/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ru-RU" w:eastAsia="zh-CN" w:bidi="ar"/>
        </w:rPr>
        <w:t>.</w:t>
      </w:r>
      <w:r>
        <w:rPr>
          <w:rStyle w:val="13"/>
          <w:rFonts w:hint="default" w:ascii="Times New Roman" w:hAnsi="Times New Roman" w:eastAsia="SimSun" w:cs="Times New Roman"/>
          <w:b/>
          <w:bCs/>
          <w:kern w:val="0"/>
          <w:sz w:val="22"/>
          <w:szCs w:val="22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kern w:val="0"/>
          <w:sz w:val="22"/>
          <w:szCs w:val="22"/>
          <w:lang w:val="en-US" w:eastAsia="zh-CN" w:bidi="ar"/>
        </w:rPr>
        <w:t>«Актара»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13"/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>Механизм действия</w:t>
      </w:r>
      <w:r>
        <w:rPr>
          <w:rStyle w:val="13"/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ru-RU" w:eastAsia="zh-CN" w:bidi="ar"/>
        </w:rPr>
        <w:t xml:space="preserve">. </w:t>
      </w: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Проникает в ткани растения, защищает от личинок.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13"/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Рекомендации для Тве</w:t>
      </w:r>
      <w:r>
        <w:rPr>
          <w:rStyle w:val="13"/>
          <w:rFonts w:hint="default" w:ascii="Times New Roman" w:hAnsi="Times New Roman" w:eastAsia="SimSun" w:cs="Times New Roman"/>
          <w:kern w:val="0"/>
          <w:sz w:val="22"/>
          <w:szCs w:val="22"/>
          <w:lang w:val="ru-RU" w:eastAsia="zh-CN" w:bidi="ar"/>
        </w:rPr>
        <w:t xml:space="preserve">ри. </w:t>
      </w: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 xml:space="preserve">Вносить в почву или методом инъекций в ствол. Норма: 1–2 г/дерево. </w:t>
      </w:r>
      <w:r>
        <w:rPr>
          <w:rStyle w:val="13"/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>Преимущество</w:t>
      </w:r>
      <w:r>
        <w:rPr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>:</w:t>
      </w: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 xml:space="preserve"> длительный защитный эффект (до 4 недель).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</w:pPr>
      <w:r>
        <w:rPr>
          <w:rStyle w:val="13"/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br w:type="textWrapping"/>
      </w:r>
      <w:r>
        <w:rPr>
          <w:rStyle w:val="13"/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>Тип инсектицида</w:t>
      </w:r>
      <w:r>
        <w:rPr>
          <w:rStyle w:val="13"/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ru-RU" w:eastAsia="zh-CN" w:bidi="ar"/>
        </w:rPr>
        <w:t xml:space="preserve"> </w:t>
      </w:r>
      <w:r>
        <w:rPr>
          <w:rStyle w:val="13"/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>Системные</w:t>
      </w:r>
      <w:r>
        <w:rPr>
          <w:rStyle w:val="13"/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ru-RU" w:eastAsia="zh-CN" w:bidi="ar"/>
        </w:rPr>
        <w:t>.</w:t>
      </w:r>
      <w:r>
        <w:rPr>
          <w:rFonts w:hint="default" w:ascii="Times New Roman" w:hAnsi="Times New Roman" w:eastAsia="SimSun" w:cs="Times New Roman"/>
          <w:b/>
          <w:bCs/>
          <w:kern w:val="0"/>
          <w:sz w:val="22"/>
          <w:szCs w:val="22"/>
          <w:lang w:val="en-US" w:eastAsia="zh-CN" w:bidi="ar"/>
        </w:rPr>
        <w:t>«Конфидор»</w:t>
      </w:r>
      <w:r>
        <w:rPr>
          <w:rFonts w:hint="default" w:ascii="Times New Roman" w:hAnsi="Times New Roman" w:eastAsia="SimSun" w:cs="Times New Roman"/>
          <w:b/>
          <w:bCs/>
          <w:kern w:val="0"/>
          <w:sz w:val="22"/>
          <w:szCs w:val="22"/>
          <w:lang w:val="en-US" w:eastAsia="zh-CN" w:bidi="ar"/>
        </w:rPr>
        <w:br w:type="textWrapping"/>
      </w:r>
      <w:r>
        <w:rPr>
          <w:rStyle w:val="13"/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>Механизм действия</w:t>
      </w:r>
      <w:r>
        <w:rPr>
          <w:rStyle w:val="13"/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ru-RU" w:eastAsia="zh-CN" w:bidi="ar"/>
        </w:rPr>
        <w:t xml:space="preserve">. </w:t>
      </w: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Аналогичен «Актаре», эффективен против сосущих и минирующих вредителей.</w:t>
      </w: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br w:type="textWrapping"/>
      </w:r>
      <w:r>
        <w:rPr>
          <w:rStyle w:val="13"/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Рекомендации для Тве</w:t>
      </w:r>
      <w:r>
        <w:rPr>
          <w:rStyle w:val="13"/>
          <w:rFonts w:hint="default" w:ascii="Times New Roman" w:hAnsi="Times New Roman" w:eastAsia="SimSun" w:cs="Times New Roman"/>
          <w:kern w:val="0"/>
          <w:sz w:val="22"/>
          <w:szCs w:val="22"/>
          <w:lang w:val="ru-RU" w:eastAsia="zh-CN" w:bidi="ar"/>
        </w:rPr>
        <w:t xml:space="preserve">ри. </w:t>
      </w: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Применять в начале вегетационного сезона (апрель–май).</w:t>
      </w: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br w:type="textWrapping"/>
      </w:r>
      <w:r>
        <w:rPr>
          <w:rFonts w:hint="default" w:ascii="Times New Roman" w:hAnsi="Times New Roman" w:eastAsia="SimSun"/>
          <w:b/>
          <w:bCs/>
          <w:i/>
          <w:iCs/>
          <w:kern w:val="0"/>
          <w:sz w:val="22"/>
          <w:szCs w:val="22"/>
          <w:lang w:val="en-US" w:eastAsia="zh-CN"/>
        </w:rPr>
        <w:t>1.2. Рекомендации по обработке в Твери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Сроки обработки: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Первая обработка: май (период лёта бабочек).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Вторая обработка: июль (второе поколение моли).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Третья обработка (при необходимости): август.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Технология нанесения:</w:t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br w:type="textWrapping"/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Опрыскивание крон с использованием специализированной техники (например, опрыскиватели «Компакт» или «Садовник»).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Инъекции в ствол (для системных инсектицидов).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Меры безопасности:</w:t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br w:type="textWrapping"/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Обработку проводить ранним утром или поздним вечером для минимизации вреда пчёлам.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Использовать средства индивидуальной защиты (респираторы, перчатки).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Предупреждать жителей о проведении обработки (вывешивание объявлений в парках и скверах).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/>
          <w:b/>
          <w:bCs/>
          <w:i/>
          <w:i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SimSun"/>
          <w:b/>
          <w:bCs/>
          <w:i/>
          <w:iCs/>
          <w:kern w:val="0"/>
          <w:sz w:val="22"/>
          <w:szCs w:val="22"/>
          <w:lang w:val="en-US" w:eastAsia="zh-CN"/>
        </w:rPr>
        <w:t>1.3. Ограничения и риски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Воздействие на полезных насекомых (пчёлы, божьи коровки).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Возможное развитие резистентности у моли при частом применении одних и тех же препаратов.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Экологические риски при неправильном применении (загрязнение почвы и водоёмов).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Вывод: Химические методы эффективны для быстрого снижения численности моли, но должны применяться в комплексе с биологическими и агротехническими мерами для минимизации негативных последствий.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/>
          <w:b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SimSun"/>
          <w:b/>
          <w:bCs/>
          <w:kern w:val="0"/>
          <w:sz w:val="22"/>
          <w:szCs w:val="22"/>
          <w:lang w:val="en-US" w:eastAsia="zh-CN"/>
        </w:rPr>
        <w:t>2. Механические методы: ловчие пояса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Механические методы борьбы с каштановой молью экологически безопасны и могут применяться в городских условиях без ограничений. Одним из самых эффективных способов является использование ловчих поясов.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/>
          <w:b/>
          <w:bCs/>
          <w:i/>
          <w:i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SimSun"/>
          <w:b/>
          <w:bCs/>
          <w:i/>
          <w:iCs/>
          <w:kern w:val="0"/>
          <w:sz w:val="22"/>
          <w:szCs w:val="22"/>
          <w:lang w:val="en-US" w:eastAsia="zh-CN"/>
        </w:rPr>
        <w:t>2.1. Ловчие пояса: принцип действия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Назначение: Ловчие пояса устанавливаются на стволы деревьев для перехвата куколок моли, которые зимуют в опавшей листве и поднимаются по стволу весной для окукливания.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Конструкция пояса:</w:t>
      </w:r>
      <w:r>
        <w:rPr>
          <w:rFonts w:hint="default" w:ascii="Times New Roman" w:hAnsi="Times New Roman" w:eastAsia="SimSun"/>
          <w:kern w:val="0"/>
          <w:sz w:val="22"/>
          <w:szCs w:val="22"/>
          <w:lang w:val="ru-RU" w:eastAsia="zh-CN"/>
        </w:rPr>
        <w:t xml:space="preserve"> И</w:t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зготавливается из гофрированного картона, мешковины или специальной ленты.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Ширина: 20–30 см.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Устанавливается на высоте 1–1,5 метра от земли.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Период установки: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Осенью (октябрь–ноябрь) — для перехвата куколок, спускающихся на зимовку.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Весной (апрель) — для перехвата куколок, поднимающихся для окукливания.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/>
          <w:b/>
          <w:bCs/>
          <w:i/>
          <w:i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SimSun"/>
          <w:b/>
          <w:bCs/>
          <w:i/>
          <w:iCs/>
          <w:kern w:val="0"/>
          <w:sz w:val="22"/>
          <w:szCs w:val="22"/>
          <w:lang w:val="en-US" w:eastAsia="zh-CN"/>
        </w:rPr>
        <w:t>2.2. Технология применения в Твери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Установка поясов:</w:t>
      </w:r>
      <w:r>
        <w:rPr>
          <w:rFonts w:hint="default" w:ascii="Times New Roman" w:hAnsi="Times New Roman" w:eastAsia="SimSun"/>
          <w:kern w:val="0"/>
          <w:sz w:val="22"/>
          <w:szCs w:val="22"/>
          <w:lang w:val="ru-RU" w:eastAsia="zh-CN"/>
        </w:rPr>
        <w:t xml:space="preserve"> </w:t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Пояса крепятся плотно к стволу с помощью проволоки или верёвки.</w:t>
      </w:r>
      <w:r>
        <w:rPr>
          <w:rFonts w:hint="default" w:ascii="Times New Roman" w:hAnsi="Times New Roman" w:eastAsia="SimSun"/>
          <w:kern w:val="0"/>
          <w:sz w:val="22"/>
          <w:szCs w:val="22"/>
          <w:lang w:val="ru-RU" w:eastAsia="zh-CN"/>
        </w:rPr>
        <w:t xml:space="preserve"> </w:t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На одно дерево устанавливается 1–2 пояса (в зависимости от диаметра ствола).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Контроль и уничтожение вредителей: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Ежемесячная проверка поясов на наличие куколок.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Уничтожение куколок путём сжигания или обработки кипятком.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Замена поясов:</w:t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br w:type="textWrapping"/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Пояса заменяются каждые 2–3 месяца или по мере их заполнения.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/>
          <w:b/>
          <w:bCs/>
          <w:i/>
          <w:i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SimSun"/>
          <w:b/>
          <w:bCs/>
          <w:i/>
          <w:iCs/>
          <w:kern w:val="0"/>
          <w:sz w:val="22"/>
          <w:szCs w:val="22"/>
          <w:lang w:val="en-US" w:eastAsia="zh-CN"/>
        </w:rPr>
        <w:t>2.3. Эффективность ловчих поясов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Снижение численности моли на 30–50% при правильном применении.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Экологическая безопасность (не требует использования химикатов).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Низкая стоимость и простота установки.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SimSun"/>
          <w:b/>
          <w:bCs/>
          <w:i/>
          <w:iCs/>
          <w:kern w:val="0"/>
          <w:sz w:val="22"/>
          <w:szCs w:val="22"/>
          <w:lang w:val="en-US" w:eastAsia="zh-CN"/>
        </w:rPr>
        <w:t>2.4. Дополнительные механические методы</w:t>
      </w:r>
      <w:r>
        <w:rPr>
          <w:rFonts w:hint="default" w:ascii="Times New Roman" w:hAnsi="Times New Roman" w:eastAsia="SimSun"/>
          <w:b/>
          <w:bCs/>
          <w:i/>
          <w:iCs/>
          <w:kern w:val="0"/>
          <w:sz w:val="22"/>
          <w:szCs w:val="22"/>
          <w:lang w:val="en-US" w:eastAsia="zh-CN"/>
        </w:rPr>
        <w:br w:type="textWrapping"/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Сбор и уничтожение опавшей листвы:</w:t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br w:type="textWrapping"/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Осенний сбор листвы с последующим сжиганием или вывозом на полигоны для уничтожения куколок моли.</w:t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br w:type="textWrapping"/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Ручной сбор личинок и яиц:</w:t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br w:type="textWrapping"/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Применяется на небольших территориях (скверы, частные участки).</w:t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br w:type="textWrapping"/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Установка феромонных ловушек:</w:t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br w:type="textWrapping"/>
      </w: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Ловушки привлекают самцов моли, снижая их численность и препятствуя размножению.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/>
          <w:b/>
          <w:b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SimSun"/>
          <w:b/>
          <w:bCs/>
          <w:kern w:val="0"/>
          <w:sz w:val="22"/>
          <w:szCs w:val="22"/>
          <w:lang w:val="en-US" w:eastAsia="zh-CN"/>
        </w:rPr>
        <w:t>3. Комплексное применение химических и механических методов в Твери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SimSun"/>
          <w:kern w:val="0"/>
          <w:sz w:val="22"/>
          <w:szCs w:val="22"/>
          <w:lang w:val="en-US" w:eastAsia="zh-CN"/>
        </w:rPr>
        <w:t>Для максимальной эффективности химические и механические методы должны применяться в комплексе и сочетаться с биологическими и агротехническими мерами.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/>
          <w:b/>
          <w:bCs/>
          <w:i/>
          <w:iCs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SimSun"/>
          <w:b/>
          <w:bCs/>
          <w:i/>
          <w:iCs/>
          <w:kern w:val="0"/>
          <w:sz w:val="22"/>
          <w:szCs w:val="22"/>
          <w:lang w:val="en-US" w:eastAsia="zh-CN"/>
        </w:rPr>
        <w:t>3.1. Рекомендуемая схема защиты насаждений в Твери</w:t>
      </w:r>
      <w:r>
        <w:rPr>
          <w:rFonts w:hint="default" w:ascii="Times New Roman" w:hAnsi="Times New Roman" w:eastAsia="SimSun"/>
          <w:b/>
          <w:bCs/>
          <w:i/>
          <w:iCs/>
          <w:kern w:val="0"/>
          <w:sz w:val="22"/>
          <w:szCs w:val="22"/>
          <w:lang w:val="en-US" w:eastAsia="zh-CN"/>
        </w:rPr>
        <w:br w:type="textWrapping"/>
      </w:r>
    </w:p>
    <w:tbl>
      <w:tblPr>
        <w:tblStyle w:val="14"/>
        <w:tblW w:w="2034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11"/>
        <w:gridCol w:w="2076"/>
        <w:gridCol w:w="3000"/>
        <w:gridCol w:w="9117"/>
        <w:gridCol w:w="1080"/>
        <w:gridCol w:w="1080"/>
        <w:gridCol w:w="108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Метод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Сроки применения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Объекты применения</w:t>
            </w:r>
          </w:p>
        </w:tc>
        <w:tc>
          <w:tcPr>
            <w:tcW w:w="9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Ожидаемый эффект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Ловчие пояса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Октябрь, апрель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Все каштаны в парках и скверах</w:t>
            </w:r>
          </w:p>
        </w:tc>
        <w:tc>
          <w:tcPr>
            <w:tcW w:w="9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Снижение 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численности куколок 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на 30–50%.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Обработка «Лепидоцидом»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Май, июль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Участки с высокой степенью поражения</w:t>
            </w:r>
          </w:p>
        </w:tc>
        <w:tc>
          <w:tcPr>
            <w:tcW w:w="9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Снижение численности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личинок на 60–70%.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Сбор опавшей листвы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Октябрь–ноябрь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Все территории с каштанами</w:t>
            </w:r>
          </w:p>
        </w:tc>
        <w:tc>
          <w:tcPr>
            <w:tcW w:w="9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Уничтожение до 50% 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куколок моли.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Обрезка пораженных ветвей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Апрель, октябрь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Деревья со степенью поражения &gt;50%</w:t>
            </w:r>
          </w:p>
        </w:tc>
        <w:tc>
          <w:tcPr>
            <w:tcW w:w="9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Улучшение вентиляции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кроны, снижение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очагов поражения.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Феромонные ловушки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Май–август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Парки и скверы с массовым поражением</w:t>
            </w:r>
          </w:p>
        </w:tc>
        <w:tc>
          <w:tcPr>
            <w:tcW w:w="9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Снижение численности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самцов моли на </w:t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20–40%.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/>
          <w:bCs/>
          <w:i w:val="0"/>
          <w:iCs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2"/>
          <w:szCs w:val="22"/>
        </w:rPr>
        <w:t>3.2. Перспективы применения в Твери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Приоритетные объекты для обработки: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Центральный район (набережная Волги, парк Победы).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Заволжский район (парк им. Горького).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Пролетарский район (скверы вдоль улиц).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Организационные меры: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Разработка графика обработок с учётом погодных условий и фаз развития моли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  <w:lang w:val="ru-RU"/>
        </w:rPr>
        <w:t>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Обучение коммунальных служб правилам применения химических и механических методов.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Информирование населения о проводимых мероприятиях.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/>
          <w:bCs/>
          <w:i w:val="0"/>
          <w:iCs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2"/>
          <w:szCs w:val="22"/>
        </w:rPr>
        <w:t>4. Выводы и рекомендации для города Тверь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Химические методы: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Эффективны для быстрого снижения численности моли, но требуют строгого соблюдения норм безопасности.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Рекомендуется использовать биологические инсектициды («Лепидоцид», «Битоксибациллин») в парках и скверах с высокой посещаемостью.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Химические препараты («Децис», «Актара») применять только в крайних случаях (массовое поражение).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Механические методы: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Ловчие пояса и сбор листвы — наиболее экологичные и доступные способы борьбы.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Рекомендуется устанавливать пояса на всех каштанах в городских насаждениях.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Феромонные ловушки эффективны для мониторинга и снижения численности моли.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Комплексный подход: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Сочетание химических, механических, биологических и агротехнических методов обеспечит максимальную защиту каштанов.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Регулярный мониторинг состояния деревьев и численности моли для корректировки мероприятий.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/>
          <w:bCs/>
          <w:i w:val="0"/>
          <w:iCs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2"/>
          <w:szCs w:val="22"/>
        </w:rPr>
        <w:t>Рекомендации для администрации Твери: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/>
          <w:b w:val="0"/>
          <w:bCs w:val="0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Разработать городскую программу по защите каштанов от каштановой моли с учётом химических и механических методов.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Выделить финансирование на закупку инсектицидов и ловчих поясов.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Организовать обучающие семинары для сотрудников коммунальных служб.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Проводить разъяснительную работу среди населения о важности мероприятий по защите зелёных насаждений.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  <w:lang w:val="ru-RU"/>
        </w:rPr>
        <w:t xml:space="preserve">  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5.3.4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Организационные меры: мониторинг, просветительская работа, муниципальные программы.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Тверь.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/>
          <w:b w:val="0"/>
          <w:bCs w:val="0"/>
          <w:sz w:val="22"/>
          <w:szCs w:val="22"/>
          <w:lang w:val="ru-RU"/>
        </w:rPr>
        <w:t>Организационные меры играют ключевую роль в эффективной борьбе с каштановой молью, так как обеспечивают координацию усилий муниципальных служб, научных учреждений и населения. В городе Тверь, где проблема поражения каштанов приобретает всё больший масштаб, организационные мероприятия помогут систематизировать усилия, повысить осведомлённость горожан и оптимизировать затраты на защиту зелёных насаждений.</w:t>
      </w:r>
      <w:r>
        <w:rPr>
          <w:rFonts w:hint="default" w:ascii="Times New Roman" w:hAnsi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/>
          <w:b/>
          <w:bCs/>
          <w:sz w:val="22"/>
          <w:szCs w:val="22"/>
          <w:lang w:val="ru-RU"/>
        </w:rPr>
        <w:t>1. Мониторинг состояния насаждений и численности моли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/>
          <w:b w:val="0"/>
          <w:bCs w:val="0"/>
          <w:sz w:val="22"/>
          <w:szCs w:val="22"/>
          <w:lang w:val="ru-RU"/>
        </w:rPr>
        <w:t>Цель: Систематический сбор данных о состоянии каштанов и динамике распространения моли для оперативного реагирования и корректировки мер борьбы.</w:t>
      </w:r>
      <w:r>
        <w:rPr>
          <w:rFonts w:hint="default" w:ascii="Times New Roman" w:hAnsi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/>
          <w:b/>
          <w:bCs/>
          <w:i/>
          <w:iCs/>
          <w:sz w:val="22"/>
          <w:szCs w:val="22"/>
          <w:lang w:val="ru-RU"/>
        </w:rPr>
        <w:t>1.1. Методы мониторинга</w:t>
      </w:r>
      <w:r>
        <w:rPr>
          <w:rFonts w:hint="default" w:ascii="Times New Roman" w:hAnsi="Times New Roman"/>
          <w:b/>
          <w:bCs/>
          <w:i/>
          <w:iCs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/>
          <w:b/>
          <w:bCs/>
          <w:i/>
          <w:iCs/>
          <w:sz w:val="22"/>
          <w:szCs w:val="22"/>
          <w:lang w:val="ru-RU"/>
        </w:rPr>
        <w:t xml:space="preserve">- </w:t>
      </w:r>
      <w:r>
        <w:rPr>
          <w:rStyle w:val="13"/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Феромонные ловушки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Ловушки привлекают самцов моли для оценки численности популяции.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 xml:space="preserve">Установить </w:t>
      </w:r>
      <w:r>
        <w:rPr>
          <w:rStyle w:val="13"/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не менее 10–15 ловушек</w:t>
      </w: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 xml:space="preserve"> в парках и скверах (набережная Волги, парк Победы, парк им. Горького). Контроль проводить </w:t>
      </w:r>
      <w:r>
        <w:rPr>
          <w:rStyle w:val="13"/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еженедельно</w:t>
      </w: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 xml:space="preserve"> в период лёта бабочек (май–август).</w:t>
      </w: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ru-RU" w:eastAsia="zh-CN" w:bidi="ar"/>
        </w:rPr>
        <w:t xml:space="preserve">- </w:t>
      </w:r>
      <w:r>
        <w:rPr>
          <w:rStyle w:val="13"/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Визуальный осмотр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Регулярный осмотр деревьев для выявления признаков поражения (мины, дефолиация, усыхание ветвей).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 xml:space="preserve">Проводить </w:t>
      </w:r>
      <w:r>
        <w:rPr>
          <w:rStyle w:val="13"/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весной и летом</w:t>
      </w: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 xml:space="preserve"> (апрель–сентябрь) с фиксацией данных в электронной базе. Использовать </w:t>
      </w:r>
      <w:r>
        <w:rPr>
          <w:rStyle w:val="13"/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балльную шкалу поражения</w:t>
      </w: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 xml:space="preserve"> (0–5).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13"/>
          <w:rFonts w:hint="default" w:ascii="Times New Roman" w:hAnsi="Times New Roman" w:eastAsia="SimSun" w:cs="Times New Roman"/>
          <w:kern w:val="0"/>
          <w:sz w:val="22"/>
          <w:szCs w:val="22"/>
          <w:lang w:val="ru-RU" w:eastAsia="zh-CN" w:bidi="ar"/>
        </w:rPr>
        <w:t xml:space="preserve">- </w:t>
      </w:r>
      <w:r>
        <w:rPr>
          <w:rStyle w:val="13"/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Сбор и анализ листвы</w:t>
      </w:r>
      <w:r>
        <w:rPr>
          <w:rStyle w:val="13"/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Отбор листьев для подсчёта количества мин и оценки степени поражения.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 xml:space="preserve">Провести </w:t>
      </w:r>
      <w:r>
        <w:rPr>
          <w:rStyle w:val="13"/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ежемесячный сбор</w:t>
      </w: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 xml:space="preserve"> в наиболее уязвимых районах (центр города, Заволжский район).</w:t>
      </w: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ru-RU" w:eastAsia="zh-CN" w:bidi="ar"/>
        </w:rPr>
        <w:t xml:space="preserve">- </w:t>
      </w:r>
      <w:r>
        <w:rPr>
          <w:rStyle w:val="13"/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ГИС-картографирование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Нанесение данных о поражённых деревьях на электронные карты для визуализации очагов.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 xml:space="preserve">Создать </w:t>
      </w:r>
      <w:r>
        <w:rPr>
          <w:rStyle w:val="13"/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интерактивную карту</w:t>
      </w: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 xml:space="preserve"> поражения каштанов в Твери с обновлением данных </w:t>
      </w:r>
      <w:r>
        <w:rPr>
          <w:rStyle w:val="13"/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1 раз в квартал</w:t>
      </w: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.</w:t>
      </w: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ru-RU" w:eastAsia="zh-CN" w:bidi="ar"/>
        </w:rPr>
        <w:t xml:space="preserve">- </w:t>
      </w:r>
      <w:r>
        <w:rPr>
          <w:rStyle w:val="13"/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Лабораторный анализ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Исследование образцов листвы и почвы для выявления скрытых очагов поражения.</w:t>
      </w:r>
    </w:p>
    <w:p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 xml:space="preserve">Сотрудничество с </w:t>
      </w:r>
      <w:r>
        <w:rPr>
          <w:rStyle w:val="13"/>
          <w:rFonts w:hint="default" w:ascii="Times New Roman" w:hAnsi="Times New Roman" w:eastAsia="SimSun" w:cs="Times New Roman"/>
          <w:b/>
          <w:bCs/>
          <w:kern w:val="0"/>
          <w:sz w:val="22"/>
          <w:szCs w:val="22"/>
          <w:lang w:val="en-US" w:eastAsia="zh-CN" w:bidi="ar"/>
        </w:rPr>
        <w:t>Тверским государственным университетом</w:t>
      </w: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 xml:space="preserve"> для проведения анализов.</w:t>
      </w: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br w:type="textWrapping"/>
      </w:r>
      <w:r>
        <w:rPr>
          <w:rStyle w:val="13"/>
          <w:rFonts w:hint="default" w:ascii="Times New Roman" w:hAnsi="Times New Roman" w:cs="Times New Roman"/>
          <w:b/>
          <w:bCs/>
          <w:i/>
          <w:iCs/>
          <w:sz w:val="22"/>
          <w:szCs w:val="22"/>
        </w:rPr>
        <w:t>1.2. Организация мониторинга в Твери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Ответственные службы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: </w:t>
      </w:r>
    </w:p>
    <w:p>
      <w:pPr>
        <w:keepNext w:val="0"/>
        <w:keepLines w:val="0"/>
        <w:widowControl/>
        <w:numPr>
          <w:ilvl w:val="1"/>
          <w:numId w:val="9"/>
        </w:numPr>
        <w:suppressLineNumbers w:val="0"/>
        <w:spacing w:before="0" w:beforeAutospacing="1" w:after="0" w:afterAutospacing="1"/>
        <w:ind w:left="144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Управление городского хозяйства Твери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.</w:t>
      </w:r>
    </w:p>
    <w:p>
      <w:pPr>
        <w:keepNext w:val="0"/>
        <w:keepLines w:val="0"/>
        <w:widowControl/>
        <w:numPr>
          <w:ilvl w:val="1"/>
          <w:numId w:val="9"/>
        </w:numPr>
        <w:suppressLineNumbers w:val="0"/>
        <w:spacing w:before="0" w:beforeAutospacing="1" w:after="0" w:afterAutospacing="1"/>
        <w:ind w:left="144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Департамент природопользования и экологии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.</w:t>
      </w:r>
    </w:p>
    <w:p>
      <w:pPr>
        <w:keepNext w:val="0"/>
        <w:keepLines w:val="0"/>
        <w:widowControl/>
        <w:numPr>
          <w:ilvl w:val="1"/>
          <w:numId w:val="9"/>
        </w:numPr>
        <w:suppressLineNumbers w:val="0"/>
        <w:spacing w:before="0" w:beforeAutospacing="1" w:after="0" w:afterAutospacing="1"/>
        <w:ind w:left="144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Муниципальные службы озеленения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.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Периодичность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: </w:t>
      </w:r>
    </w:p>
    <w:p>
      <w:pPr>
        <w:keepNext w:val="0"/>
        <w:keepLines w:val="0"/>
        <w:widowControl/>
        <w:numPr>
          <w:ilvl w:val="1"/>
          <w:numId w:val="10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Ежемесячный мониторинг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в вегетационный период (апрель–октябрь).</w:t>
      </w:r>
    </w:p>
    <w:p>
      <w:pPr>
        <w:keepNext w:val="0"/>
        <w:keepLines w:val="0"/>
        <w:widowControl/>
        <w:numPr>
          <w:ilvl w:val="1"/>
          <w:numId w:val="10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Ежеквартальный анализ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данных для корректировки мер борьбы.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Использование современных технологий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: </w:t>
      </w:r>
    </w:p>
    <w:p>
      <w:pPr>
        <w:keepNext w:val="0"/>
        <w:keepLines w:val="0"/>
        <w:widowControl/>
        <w:numPr>
          <w:ilvl w:val="1"/>
          <w:numId w:val="11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Мобильные приложения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для фиксации данных о поражённых деревьях.</w:t>
      </w:r>
    </w:p>
    <w:p>
      <w:pPr>
        <w:keepNext w:val="0"/>
        <w:keepLines w:val="0"/>
        <w:widowControl/>
        <w:numPr>
          <w:ilvl w:val="1"/>
          <w:numId w:val="11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Дроны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для осмотра крон деревьев в труднодоступных местах.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Эффект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:</w:t>
      </w:r>
    </w:p>
    <w:p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Оперативное выявление очагов поражения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.</w:t>
      </w:r>
    </w:p>
    <w:p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Корректировка мер борьбы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в зависимости от динамики распространения моли.</w:t>
      </w:r>
    </w:p>
    <w:p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Снижение затрат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на лечение и замену деревьев за счёт раннего обнаружения проблемы.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/>
          <w:bCs/>
          <w:sz w:val="22"/>
          <w:szCs w:val="22"/>
        </w:rPr>
        <w:t>2. Просветительская работа с населением</w:t>
      </w:r>
      <w:r>
        <w:rPr>
          <w:rStyle w:val="13"/>
          <w:rFonts w:hint="default" w:ascii="Times New Roman" w:hAnsi="Times New Roman" w:cs="Times New Roman"/>
          <w:b/>
          <w:bCs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Цель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: Повышение осведомлённости горожан о проблеме каштановой моли и вовлечение их в мероприятия по защите зелёных насаждений.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 w:eastAsia="SimSun" w:cs="Times New Roman"/>
          <w:i/>
          <w:iCs/>
          <w:sz w:val="22"/>
          <w:szCs w:val="22"/>
        </w:rPr>
        <w:t>2.1. Формы просветительской работы</w:t>
      </w:r>
      <w:r>
        <w:rPr>
          <w:rStyle w:val="13"/>
          <w:rFonts w:hint="default" w:ascii="Times New Roman" w:hAnsi="Times New Roman" w:eastAsia="SimSun" w:cs="Times New Roman"/>
          <w:i/>
          <w:iCs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 w:eastAsia="SimSun" w:cs="Times New Roman"/>
          <w:i/>
          <w:iCs/>
          <w:sz w:val="22"/>
          <w:szCs w:val="22"/>
          <w:lang w:val="ru-RU"/>
        </w:rPr>
        <w:t xml:space="preserve">- </w:t>
      </w:r>
      <w:r>
        <w:rPr>
          <w:rStyle w:val="13"/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Информационные кампании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Размещение плакатов, листовок и баннеров в парках, скверах и на остановках общественного транспорта.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 xml:space="preserve">Разработать </w:t>
      </w:r>
      <w:r>
        <w:rPr>
          <w:rStyle w:val="13"/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>серию плакатов</w:t>
      </w:r>
      <w:r>
        <w:rPr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 xml:space="preserve"> с информацией о моли, признаках поражения и мерах борьбы. Разместить в </w:t>
      </w:r>
      <w:r>
        <w:rPr>
          <w:rStyle w:val="13"/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>центральных парках и скверах</w:t>
      </w:r>
      <w:r>
        <w:rPr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>.</w:t>
      </w:r>
      <w:r>
        <w:rPr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ru-RU" w:eastAsia="zh-CN" w:bidi="ar"/>
        </w:rPr>
        <w:t xml:space="preserve">- </w:t>
      </w:r>
      <w:r>
        <w:rPr>
          <w:rStyle w:val="13"/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Общественные лекции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Проведение лекций и семинаров для горожан с участием специалистов.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 xml:space="preserve">Организовать </w:t>
      </w:r>
      <w:r>
        <w:rPr>
          <w:rStyle w:val="13"/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>ежемесячные встречи</w:t>
      </w:r>
      <w:r>
        <w:rPr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 xml:space="preserve"> в экологических центрах и библиотеках. Пригласить </w:t>
      </w:r>
      <w:r>
        <w:rPr>
          <w:rStyle w:val="13"/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>дендрологов и экологов</w:t>
      </w:r>
      <w:r>
        <w:rPr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 xml:space="preserve"> для выступлений.</w:t>
      </w:r>
      <w:r>
        <w:rPr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ru-RU" w:eastAsia="zh-CN" w:bidi="ar"/>
        </w:rPr>
        <w:t xml:space="preserve">- </w:t>
      </w:r>
      <w:r>
        <w:rPr>
          <w:rStyle w:val="13"/>
          <w:rFonts w:hint="default" w:ascii="Times New Roman" w:hAnsi="Times New Roman" w:eastAsia="SimSun" w:cs="Times New Roman"/>
          <w:b/>
          <w:bCs/>
          <w:kern w:val="0"/>
          <w:sz w:val="22"/>
          <w:szCs w:val="22"/>
          <w:lang w:val="en-US" w:eastAsia="zh-CN" w:bidi="ar"/>
        </w:rPr>
        <w:t>Экологические акции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>Мероприятия по сбору опавшей листвы, установке ловчих поясов и обрезке деревьев.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 xml:space="preserve">Провести </w:t>
      </w:r>
      <w:r>
        <w:rPr>
          <w:rStyle w:val="13"/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>городскую акцию «Спасём каштаны Твери»</w:t>
      </w:r>
      <w:r>
        <w:rPr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 xml:space="preserve"> осенью 2025 года с привлечением волонтёров.</w:t>
      </w:r>
      <w:r>
        <w:rPr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ru-RU" w:eastAsia="zh-CN" w:bidi="ar"/>
        </w:rPr>
        <w:t xml:space="preserve">- </w:t>
      </w:r>
      <w:r>
        <w:rPr>
          <w:rStyle w:val="13"/>
          <w:rFonts w:hint="default" w:ascii="Times New Roman" w:hAnsi="Times New Roman" w:eastAsia="SimSun" w:cs="Times New Roman"/>
          <w:b/>
          <w:bCs/>
          <w:kern w:val="0"/>
          <w:sz w:val="22"/>
          <w:szCs w:val="22"/>
          <w:lang w:val="en-US" w:eastAsia="zh-CN" w:bidi="ar"/>
        </w:rPr>
        <w:t>Школьные программы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>Включение темы защиты зелёных насаждений в учебные программы школ.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 w:val="0"/>
          <w:bCs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 xml:space="preserve">Разработать </w:t>
      </w:r>
      <w:r>
        <w:rPr>
          <w:rStyle w:val="13"/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>учебные материалы</w:t>
      </w:r>
      <w:r>
        <w:rPr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 xml:space="preserve"> для уроков биологии и экологии. Провести </w:t>
      </w:r>
      <w:r>
        <w:rPr>
          <w:rStyle w:val="13"/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>конкурсы рисунков и проектов</w:t>
      </w:r>
      <w:r>
        <w:rPr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 xml:space="preserve"> среди школьников.</w:t>
      </w:r>
      <w:r>
        <w:rPr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ru-RU" w:eastAsia="zh-CN" w:bidi="ar"/>
        </w:rPr>
        <w:t xml:space="preserve">- </w:t>
      </w:r>
      <w:r>
        <w:rPr>
          <w:rStyle w:val="13"/>
          <w:rFonts w:hint="default" w:ascii="Times New Roman" w:hAnsi="Times New Roman" w:eastAsia="SimSun" w:cs="Times New Roman"/>
          <w:b/>
          <w:bCs/>
          <w:kern w:val="0"/>
          <w:sz w:val="20"/>
          <w:szCs w:val="20"/>
          <w:lang w:val="en-US" w:eastAsia="zh-CN" w:bidi="ar"/>
        </w:rPr>
        <w:t>Социальные сети и СМИ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 w:val="0"/>
          <w:bCs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bCs w:val="0"/>
          <w:kern w:val="0"/>
          <w:sz w:val="20"/>
          <w:szCs w:val="20"/>
          <w:lang w:val="en-US" w:eastAsia="zh-CN" w:bidi="ar"/>
        </w:rPr>
        <w:t>Освещение проблемы в местных СМИ, группах в социальных сетях.</w:t>
      </w:r>
    </w:p>
    <w:p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eastAsia="SimSun" w:cs="Times New Roman"/>
          <w:b w:val="0"/>
          <w:bCs w:val="0"/>
          <w:kern w:val="0"/>
          <w:sz w:val="20"/>
          <w:szCs w:val="20"/>
          <w:lang w:val="en-US" w:eastAsia="zh-CN" w:bidi="ar"/>
        </w:rPr>
        <w:t xml:space="preserve">Создать </w:t>
      </w:r>
      <w:r>
        <w:rPr>
          <w:rStyle w:val="13"/>
          <w:rFonts w:hint="default" w:ascii="Times New Roman" w:hAnsi="Times New Roman" w:eastAsia="SimSun" w:cs="Times New Roman"/>
          <w:b w:val="0"/>
          <w:bCs w:val="0"/>
          <w:kern w:val="0"/>
          <w:sz w:val="20"/>
          <w:szCs w:val="20"/>
          <w:lang w:val="en-US" w:eastAsia="zh-CN" w:bidi="ar"/>
        </w:rPr>
        <w:t>рубрику «Зелёная Тверь»</w:t>
      </w:r>
      <w:r>
        <w:rPr>
          <w:rFonts w:hint="default" w:ascii="Times New Roman" w:hAnsi="Times New Roman" w:eastAsia="SimSun" w:cs="Times New Roman"/>
          <w:b w:val="0"/>
          <w:bCs w:val="0"/>
          <w:kern w:val="0"/>
          <w:sz w:val="20"/>
          <w:szCs w:val="20"/>
          <w:lang w:val="en-US" w:eastAsia="zh-CN" w:bidi="ar"/>
        </w:rPr>
        <w:t xml:space="preserve"> в местных газетах и на телеканалах. Вести </w:t>
      </w:r>
      <w:r>
        <w:rPr>
          <w:rStyle w:val="13"/>
          <w:rFonts w:hint="default" w:ascii="Times New Roman" w:hAnsi="Times New Roman" w:eastAsia="SimSun" w:cs="Times New Roman"/>
          <w:b w:val="0"/>
          <w:bCs w:val="0"/>
          <w:kern w:val="0"/>
          <w:sz w:val="20"/>
          <w:szCs w:val="20"/>
          <w:lang w:val="en-US" w:eastAsia="zh-CN" w:bidi="ar"/>
        </w:rPr>
        <w:t>страницу в социальных сетях</w:t>
      </w:r>
      <w:r>
        <w:rPr>
          <w:rFonts w:hint="default" w:ascii="Times New Roman" w:hAnsi="Times New Roman" w:eastAsia="SimSun" w:cs="Times New Roman"/>
          <w:b w:val="0"/>
          <w:bCs w:val="0"/>
          <w:kern w:val="0"/>
          <w:sz w:val="20"/>
          <w:szCs w:val="20"/>
          <w:lang w:val="en-US" w:eastAsia="zh-CN" w:bidi="ar"/>
        </w:rPr>
        <w:t xml:space="preserve"> с советами по уходу за деревьями.</w:t>
      </w:r>
      <w:r>
        <w:rPr>
          <w:rFonts w:hint="default" w:ascii="Times New Roman" w:hAnsi="Times New Roman" w:eastAsia="SimSun" w:cs="Times New Roman"/>
          <w:b w:val="0"/>
          <w:bCs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b w:val="0"/>
          <w:bCs w:val="0"/>
          <w:kern w:val="0"/>
          <w:sz w:val="20"/>
          <w:szCs w:val="20"/>
          <w:lang w:val="en-US" w:eastAsia="zh-CN" w:bidi="ar"/>
        </w:rPr>
        <w:br w:type="textWrapping"/>
      </w:r>
      <w:r>
        <w:rPr>
          <w:rStyle w:val="13"/>
          <w:rFonts w:hint="default" w:ascii="Times New Roman" w:hAnsi="Times New Roman" w:cs="Times New Roman"/>
          <w:b/>
          <w:bCs/>
          <w:i/>
          <w:iCs/>
          <w:sz w:val="22"/>
          <w:szCs w:val="22"/>
        </w:rPr>
        <w:t>2.2. Вовлечение населения в защиту насаждений</w:t>
      </w:r>
    </w:p>
    <w:p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Волонтёрские отряды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: </w:t>
      </w:r>
    </w:p>
    <w:p>
      <w:pPr>
        <w:keepNext w:val="0"/>
        <w:keepLines w:val="0"/>
        <w:widowControl/>
        <w:numPr>
          <w:ilvl w:val="1"/>
          <w:numId w:val="13"/>
        </w:numPr>
        <w:suppressLineNumbers w:val="0"/>
        <w:spacing w:before="0" w:beforeAutospacing="1" w:after="0" w:afterAutospacing="1"/>
        <w:ind w:left="144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Создать 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городское движение «Зелёный патруль»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для мониторинга состояния деревьев.</w:t>
      </w:r>
    </w:p>
    <w:p>
      <w:pPr>
        <w:keepNext w:val="0"/>
        <w:keepLines w:val="0"/>
        <w:widowControl/>
        <w:numPr>
          <w:ilvl w:val="1"/>
          <w:numId w:val="13"/>
        </w:numPr>
        <w:suppressLineNumbers w:val="0"/>
        <w:spacing w:before="0" w:beforeAutospacing="1" w:after="0" w:afterAutospacing="1"/>
        <w:ind w:left="144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Организовать 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обучение волонтёров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правилам установки ловчих поясов и сбора листвы.</w:t>
      </w:r>
    </w:p>
    <w:p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Сотрудничество с ТСЖ и управляющими компаниями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: </w:t>
      </w:r>
    </w:p>
    <w:p>
      <w:pPr>
        <w:keepNext w:val="0"/>
        <w:keepLines w:val="0"/>
        <w:widowControl/>
        <w:numPr>
          <w:ilvl w:val="1"/>
          <w:numId w:val="14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Провести 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обучающие семинары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для сотрудников, отвечающих за озеленение дворовых территорий.</w:t>
      </w:r>
    </w:p>
    <w:p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Конкурсы и поощрения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: </w:t>
      </w:r>
    </w:p>
    <w:p>
      <w:pPr>
        <w:keepNext w:val="0"/>
        <w:keepLines w:val="0"/>
        <w:widowControl/>
        <w:numPr>
          <w:ilvl w:val="1"/>
          <w:numId w:val="15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Учредить 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приз «Самый зелёный двор Твери»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для территорий с лучшим уходом за насаждениями.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Эффект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:</w:t>
      </w:r>
    </w:p>
    <w:p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Повышение осведомлённости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горожан о проблеме каштановой моли.</w:t>
      </w:r>
    </w:p>
    <w:p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Активное участие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населения в защите зелёных насаждений.</w:t>
      </w:r>
    </w:p>
    <w:p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Снижение антропогенной нагрузки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на деревья за счёт бережного отношения.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/>
          <w:bCs/>
          <w:sz w:val="22"/>
          <w:szCs w:val="22"/>
        </w:rPr>
        <w:t>3. Муниципальные программы по защите зелёных насаждений</w:t>
      </w:r>
      <w:r>
        <w:rPr>
          <w:rStyle w:val="13"/>
          <w:rFonts w:hint="default" w:ascii="Times New Roman" w:hAnsi="Times New Roman" w:cs="Times New Roman"/>
          <w:b/>
          <w:bCs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Цель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: Разработка и реализация 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долгосрочных программ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по защите каштанов от каштановой моли с привлечением бюджетных средств и частных инвестиций.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 w:eastAsia="SimSun" w:cs="Times New Roman"/>
          <w:i/>
          <w:iCs/>
          <w:sz w:val="22"/>
          <w:szCs w:val="22"/>
        </w:rPr>
        <w:t>3.1. Основные направления муниципальных программ</w:t>
      </w:r>
      <w:r>
        <w:rPr>
          <w:rStyle w:val="13"/>
          <w:rFonts w:hint="default" w:ascii="Times New Roman" w:hAnsi="Times New Roman" w:eastAsia="SimSun" w:cs="Times New Roman"/>
          <w:i/>
          <w:iCs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 w:eastAsia="SimSun" w:cs="Times New Roman"/>
          <w:i/>
          <w:iCs/>
          <w:sz w:val="22"/>
          <w:szCs w:val="22"/>
          <w:lang w:val="ru-RU"/>
        </w:rPr>
        <w:t xml:space="preserve">- </w:t>
      </w:r>
      <w:r>
        <w:rPr>
          <w:rStyle w:val="13"/>
          <w:rFonts w:hint="default" w:ascii="Times New Roman" w:hAnsi="Times New Roman" w:eastAsia="SimSun" w:cs="Times New Roman"/>
          <w:b/>
          <w:bCs/>
          <w:kern w:val="0"/>
          <w:sz w:val="22"/>
          <w:szCs w:val="22"/>
          <w:lang w:val="en-US" w:eastAsia="zh-CN" w:bidi="ar"/>
        </w:rPr>
        <w:t>Мониторинг и диагностика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>Регулярный контроль состояния насаждений, анализ данных.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 xml:space="preserve">Создать </w:t>
      </w:r>
      <w:r>
        <w:rPr>
          <w:rStyle w:val="13"/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>городскую лабораторию мониторинга</w:t>
      </w:r>
      <w:r>
        <w:rPr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 xml:space="preserve"> на базе Тверского государственного университета.</w:t>
      </w:r>
      <w:r>
        <w:rPr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ru-RU" w:eastAsia="zh-CN" w:bidi="ar"/>
        </w:rPr>
        <w:t xml:space="preserve">- </w:t>
      </w:r>
      <w:r>
        <w:rPr>
          <w:rStyle w:val="13"/>
          <w:rFonts w:hint="default" w:ascii="Times New Roman" w:hAnsi="Times New Roman" w:eastAsia="SimSun" w:cs="Times New Roman"/>
          <w:b/>
          <w:bCs/>
          <w:kern w:val="0"/>
          <w:sz w:val="22"/>
          <w:szCs w:val="22"/>
          <w:lang w:val="en-US" w:eastAsia="zh-CN" w:bidi="ar"/>
        </w:rPr>
        <w:t>Биологическая защита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>Выпуск энтомофагов (</w:t>
      </w:r>
      <w:r>
        <w:rPr>
          <w:rStyle w:val="11"/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>Torymus sinensis</w:t>
      </w:r>
      <w:r>
        <w:rPr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>), посадка устойчивых сортов каштанов.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 xml:space="preserve">Разработать </w:t>
      </w:r>
      <w:r>
        <w:rPr>
          <w:rStyle w:val="13"/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>пилотный проект</w:t>
      </w:r>
      <w:r>
        <w:rPr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 xml:space="preserve"> по выпуску </w:t>
      </w:r>
      <w:r>
        <w:rPr>
          <w:rStyle w:val="11"/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>Torymus sinensis</w:t>
      </w:r>
      <w:r>
        <w:rPr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 xml:space="preserve"> в парке Победы и на набережной Волги.</w:t>
      </w:r>
      <w:r>
        <w:rPr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ru-RU" w:eastAsia="zh-CN" w:bidi="ar"/>
        </w:rPr>
        <w:t xml:space="preserve">- </w:t>
      </w:r>
      <w:r>
        <w:rPr>
          <w:rStyle w:val="13"/>
          <w:rFonts w:hint="default" w:ascii="Times New Roman" w:hAnsi="Times New Roman" w:eastAsia="SimSun" w:cs="Times New Roman"/>
          <w:b/>
          <w:bCs/>
          <w:kern w:val="0"/>
          <w:sz w:val="22"/>
          <w:szCs w:val="22"/>
          <w:lang w:val="en-US" w:eastAsia="zh-CN" w:bidi="ar"/>
        </w:rPr>
        <w:t>Агротехнические мероприятия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>Полив, подкормка, обрезка деревьев.</w:t>
      </w:r>
      <w:r>
        <w:rPr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 xml:space="preserve">Включить </w:t>
      </w:r>
      <w:r>
        <w:rPr>
          <w:rStyle w:val="13"/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>регулярный уход за каштанами</w:t>
      </w:r>
      <w:r>
        <w:rPr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 xml:space="preserve"> в план работ муниципальных служб.</w:t>
      </w:r>
      <w:r>
        <w:rPr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ru-RU" w:eastAsia="zh-CN" w:bidi="ar"/>
        </w:rPr>
        <w:t xml:space="preserve">- </w:t>
      </w:r>
      <w:r>
        <w:rPr>
          <w:rStyle w:val="13"/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Химическая обработка</w:t>
      </w:r>
      <w:r>
        <w:rPr>
          <w:rStyle w:val="13"/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Применение биологических и химических инсектицидов в очагах массового поражения.Раз</w:t>
      </w:r>
      <w:r>
        <w:rPr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 xml:space="preserve">работать </w:t>
      </w:r>
      <w:r>
        <w:rPr>
          <w:rStyle w:val="13"/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>график обработок</w:t>
      </w:r>
      <w:r>
        <w:rPr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 xml:space="preserve"> с учётом погодных условий и фаз развития мол</w:t>
      </w: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t>и.</w:t>
      </w: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2"/>
          <w:szCs w:val="22"/>
          <w:lang w:val="ru-RU" w:eastAsia="zh-CN" w:bidi="ar"/>
        </w:rPr>
        <w:t xml:space="preserve">- </w:t>
      </w:r>
      <w:r>
        <w:rPr>
          <w:rStyle w:val="13"/>
          <w:rFonts w:hint="default" w:ascii="Times New Roman" w:hAnsi="Times New Roman" w:eastAsia="SimSun" w:cs="Times New Roman"/>
          <w:b/>
          <w:bCs/>
          <w:kern w:val="0"/>
          <w:sz w:val="22"/>
          <w:szCs w:val="22"/>
          <w:lang w:val="en-US" w:eastAsia="zh-CN" w:bidi="ar"/>
        </w:rPr>
        <w:t>Замена насаждений</w:t>
      </w:r>
      <w:r>
        <w:rPr>
          <w:rStyle w:val="13"/>
          <w:rFonts w:hint="default" w:ascii="Times New Roman" w:hAnsi="Times New Roman" w:eastAsia="SimSun" w:cs="Times New Roman"/>
          <w:b/>
          <w:bCs/>
          <w:kern w:val="0"/>
          <w:sz w:val="22"/>
          <w:szCs w:val="22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>Постепенная замена поражённых каштанов на устойчивые сорта.</w:t>
      </w:r>
      <w:r>
        <w:rPr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 xml:space="preserve">Заменить </w:t>
      </w:r>
      <w:r>
        <w:rPr>
          <w:rStyle w:val="13"/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>до 30% поражённых деревьев</w:t>
      </w:r>
      <w:r>
        <w:rPr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 xml:space="preserve"> на </w:t>
      </w:r>
      <w:r>
        <w:rPr>
          <w:rStyle w:val="11"/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>Aesculus × carnea</w:t>
      </w:r>
      <w:r>
        <w:rPr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 xml:space="preserve"> в центральных районах города.</w:t>
      </w:r>
      <w:r>
        <w:rPr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ru-RU" w:eastAsia="zh-CN" w:bidi="ar"/>
        </w:rPr>
        <w:t xml:space="preserve">- </w:t>
      </w:r>
      <w:r>
        <w:rPr>
          <w:rStyle w:val="13"/>
          <w:rFonts w:hint="default" w:ascii="Times New Roman" w:hAnsi="Times New Roman" w:eastAsia="SimSun" w:cs="Times New Roman"/>
          <w:b/>
          <w:bCs/>
          <w:kern w:val="0"/>
          <w:sz w:val="22"/>
          <w:szCs w:val="22"/>
          <w:lang w:val="en-US" w:eastAsia="zh-CN" w:bidi="ar"/>
        </w:rPr>
        <w:t>Образовательные программы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 xml:space="preserve">Просветительская работа с населением, обучение коммунальных служб.Организовать </w:t>
      </w:r>
      <w:r>
        <w:rPr>
          <w:rStyle w:val="13"/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>ежегодные семинары</w:t>
      </w:r>
      <w:r>
        <w:rPr>
          <w:rFonts w:hint="default" w:ascii="Times New Roman" w:hAnsi="Times New Roman" w:eastAsia="SimSun" w:cs="Times New Roman"/>
          <w:b w:val="0"/>
          <w:bCs w:val="0"/>
          <w:kern w:val="0"/>
          <w:sz w:val="22"/>
          <w:szCs w:val="22"/>
          <w:lang w:val="en-US" w:eastAsia="zh-CN" w:bidi="ar"/>
        </w:rPr>
        <w:t xml:space="preserve"> для сотрудников городских служб и</w:t>
      </w:r>
      <w:r>
        <w:rPr>
          <w:rFonts w:hint="default" w:ascii="Times New Roman" w:hAnsi="Times New Roman" w:cs="Times New Roman"/>
          <w:b w:val="0"/>
          <w:bCs w:val="0"/>
          <w:kern w:val="0"/>
          <w:sz w:val="22"/>
          <w:szCs w:val="22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sz w:val="22"/>
          <w:szCs w:val="22"/>
        </w:rPr>
        <w:t>волонтёров.</w:t>
      </w:r>
      <w:r>
        <w:rPr>
          <w:rFonts w:hint="default" w:ascii="Times New Roman" w:hAnsi="Times New Roman" w:eastAsia="SimSun" w:cs="Times New Roman"/>
          <w:b w:val="0"/>
          <w:bCs w:val="0"/>
          <w:sz w:val="22"/>
          <w:szCs w:val="22"/>
        </w:rPr>
        <w:br w:type="textWrapping"/>
      </w:r>
      <w:r>
        <w:rPr>
          <w:rStyle w:val="13"/>
          <w:i/>
          <w:iCs/>
          <w:sz w:val="22"/>
          <w:szCs w:val="22"/>
        </w:rPr>
        <w:t>3.2. Финансирование и партнёрство</w:t>
      </w:r>
    </w:p>
    <w:p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Бюджетное финансирование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: </w:t>
      </w:r>
    </w:p>
    <w:p>
      <w:pPr>
        <w:keepNext w:val="0"/>
        <w:keepLines w:val="0"/>
        <w:widowControl/>
        <w:numPr>
          <w:ilvl w:val="1"/>
          <w:numId w:val="17"/>
        </w:numPr>
        <w:suppressLineNumbers w:val="0"/>
        <w:spacing w:before="0" w:beforeAutospacing="1" w:after="0" w:afterAutospacing="1"/>
        <w:ind w:left="144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Выделение средств из 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городского бюджета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на закупку инсектицидов, ловчих поясов и удобрений.</w:t>
      </w:r>
    </w:p>
    <w:p>
      <w:pPr>
        <w:keepNext w:val="0"/>
        <w:keepLines w:val="0"/>
        <w:widowControl/>
        <w:numPr>
          <w:ilvl w:val="1"/>
          <w:numId w:val="17"/>
        </w:numPr>
        <w:suppressLineNumbers w:val="0"/>
        <w:spacing w:before="0" w:beforeAutospacing="1" w:after="0" w:afterAutospacing="1"/>
        <w:ind w:left="144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Создание 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целевой программы «Здоровые каштаны Твери»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с ежегодным финансированием.</w:t>
      </w:r>
    </w:p>
    <w:p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Частно-государственное партнёрство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: </w:t>
      </w:r>
    </w:p>
    <w:p>
      <w:pPr>
        <w:keepNext w:val="0"/>
        <w:keepLines w:val="0"/>
        <w:widowControl/>
        <w:numPr>
          <w:ilvl w:val="1"/>
          <w:numId w:val="18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Привлечение 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спонсоров и меценатов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для финансирования мероприятий.</w:t>
      </w:r>
    </w:p>
    <w:p>
      <w:pPr>
        <w:keepNext w:val="0"/>
        <w:keepLines w:val="0"/>
        <w:widowControl/>
        <w:numPr>
          <w:ilvl w:val="1"/>
          <w:numId w:val="18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Сотрудничество с 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экологическими организациями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(например, «Зелёная Тверь»).</w:t>
      </w:r>
    </w:p>
    <w:p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Гранты и субсидии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: </w:t>
      </w:r>
    </w:p>
    <w:p>
      <w:pPr>
        <w:keepNext w:val="0"/>
        <w:keepLines w:val="0"/>
        <w:widowControl/>
        <w:numPr>
          <w:ilvl w:val="1"/>
          <w:numId w:val="19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Участие в 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федеральных и региональных программах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по защите зелёных насаждений.</w:t>
      </w:r>
    </w:p>
    <w:p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/>
          <w:bCs/>
          <w:i/>
          <w:iCs/>
          <w:sz w:val="22"/>
          <w:szCs w:val="22"/>
        </w:rPr>
        <w:t>3.3. Ожидаемые результаты</w:t>
      </w:r>
    </w:p>
    <w:p>
      <w:pPr>
        <w:keepNext w:val="0"/>
        <w:keepLines w:val="0"/>
        <w:widowControl/>
        <w:numPr>
          <w:ilvl w:val="0"/>
          <w:numId w:val="20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Снижение численности каштановой моли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на 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50–70%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в течение 3–5 лет.</w:t>
      </w:r>
    </w:p>
    <w:p>
      <w:pPr>
        <w:keepNext w:val="0"/>
        <w:keepLines w:val="0"/>
        <w:widowControl/>
        <w:numPr>
          <w:ilvl w:val="0"/>
          <w:numId w:val="20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Улучшение состояния городских насаждений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и повышение их декоративности.</w:t>
      </w:r>
    </w:p>
    <w:p>
      <w:pPr>
        <w:keepNext w:val="0"/>
        <w:keepLines w:val="0"/>
        <w:widowControl/>
        <w:numPr>
          <w:ilvl w:val="0"/>
          <w:numId w:val="20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Снижение затрат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на вырубку и замену поражённых деревьев.</w:t>
      </w:r>
    </w:p>
    <w:p>
      <w:pPr>
        <w:keepNext w:val="0"/>
        <w:keepLines w:val="0"/>
        <w:widowControl/>
        <w:numPr>
          <w:ilvl w:val="0"/>
          <w:numId w:val="20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Повышение экологической культуры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населения.</w:t>
      </w:r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/>
          <w:bCs/>
          <w:i w:val="0"/>
          <w:iCs w:val="0"/>
          <w:sz w:val="22"/>
          <w:szCs w:val="22"/>
        </w:rPr>
        <w:t>4. Примеры успешных муниципальных программ</w:t>
      </w:r>
      <w:r>
        <w:rPr>
          <w:rStyle w:val="13"/>
          <w:rFonts w:hint="default" w:ascii="Times New Roman" w:hAnsi="Times New Roman" w:cs="Times New Roman"/>
          <w:b/>
          <w:bCs/>
          <w:i w:val="0"/>
          <w:i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  <w:lang w:val="ru-RU"/>
        </w:rPr>
        <w:t xml:space="preserve">1 </w:t>
      </w:r>
      <w:r>
        <w:rPr>
          <w:rStyle w:val="13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Москва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Программа «Здоровые каштаны Москвы» включает </w:t>
      </w:r>
      <w:r>
        <w:rPr>
          <w:rStyle w:val="13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мониторинг, биологическую защиту и замену насаждений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Эффект: снижение поражения деревьев на </w:t>
      </w:r>
      <w:r>
        <w:rPr>
          <w:rStyle w:val="13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40–60%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за 5 лет.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  <w:lang w:val="ru-RU"/>
        </w:rPr>
        <w:t xml:space="preserve">2. </w:t>
      </w:r>
      <w:r>
        <w:rPr>
          <w:rStyle w:val="13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Санкт-Петербург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Проект «Зелёный щит» предусматривает </w:t>
      </w:r>
      <w:r>
        <w:rPr>
          <w:rStyle w:val="13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комплексную защиту каштанов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с использованием энтомофагов и агротехнических мероприятий.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Эффект: сохранение </w:t>
      </w:r>
      <w:r>
        <w:rPr>
          <w:rStyle w:val="13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80% каштанов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в историческом центре города.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  <w:lang w:val="ru-RU"/>
        </w:rPr>
        <w:t xml:space="preserve">3. </w:t>
      </w:r>
      <w:r>
        <w:rPr>
          <w:rStyle w:val="13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Европейские города (Мюнхен, Вена)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Успешное применение </w:t>
      </w:r>
      <w:r>
        <w:rPr>
          <w:rStyle w:val="13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биологических методов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(</w:t>
      </w:r>
      <w:r>
        <w:rPr>
          <w:rStyle w:val="11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Torymus sinensis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) и </w:t>
      </w:r>
      <w:r>
        <w:rPr>
          <w:rStyle w:val="13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посадка устойчивых сортов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Эффект: снижение численности моли на </w:t>
      </w:r>
      <w:r>
        <w:rPr>
          <w:rStyle w:val="13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70–90%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.</w:t>
      </w:r>
    </w:p>
    <w:p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/>
          <w:bCs/>
          <w:sz w:val="22"/>
          <w:szCs w:val="22"/>
        </w:rPr>
        <w:t>Рекомендации для Твери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:</w:t>
      </w:r>
    </w:p>
    <w:p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Изучить опыт 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Москвы и Санкт-Петербурга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для адаптации успешных практик.</w:t>
      </w:r>
    </w:p>
    <w:p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Разработать 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собственную программу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с учётом местных особенностей.</w:t>
      </w:r>
    </w:p>
    <w:p>
      <w:pPr>
        <w:keepNext w:val="0"/>
        <w:keepLines w:val="0"/>
        <w:widowControl/>
        <w:suppressLineNumbers w:val="0"/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Вывод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: Организационные меры — 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мониторинг, просветительская работа и муниципальные программы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— являются 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основой успешной борьбы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с каштановой молью в Твери. Только 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комплексный подход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, объединяющий усилия властей, специалистов и горожан, позволит 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сохранить и укрепить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зелёные насаждения города, сделав их устойчивыми к воздействию вредителей.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               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5.4. </w:t>
      </w:r>
      <w:r>
        <w:rPr>
          <w:rStyle w:val="13"/>
          <w:rFonts w:hint="default" w:ascii="Times New Roman" w:hAnsi="Times New Roman" w:cs="Times New Roman"/>
          <w:b/>
          <w:bCs/>
          <w:sz w:val="24"/>
          <w:szCs w:val="24"/>
        </w:rPr>
        <w:t>Ожидаемые результаты и эффективность</w:t>
      </w:r>
      <w:r>
        <w:rPr>
          <w:rStyle w:val="13"/>
          <w:rFonts w:hint="default" w:ascii="Times New Roman" w:hAnsi="Times New Roman" w:cs="Times New Roman"/>
          <w:b/>
          <w:bCs/>
          <w:sz w:val="24"/>
          <w:szCs w:val="24"/>
        </w:rPr>
        <w:br w:type="textWrapping"/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Внедрение комплекса организационных, биологических, химических, агротехнических и механических мер позволит не только сдерживать распространение каштановой моли, но и улучшить экологическое состояние городских насаждений. Ниже представлены прогнозируемые результаты и их значение для Твери.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 w:cs="Times New Roman"/>
          <w:b/>
          <w:bCs/>
          <w:sz w:val="22"/>
          <w:szCs w:val="22"/>
        </w:rPr>
        <w:t>1. Прогнозируемое снижение уровня поражения каштанов</w:t>
      </w:r>
    </w:p>
    <w:p>
      <w:pPr>
        <w:keepNext w:val="0"/>
        <w:keepLines w:val="0"/>
        <w:widowControl/>
        <w:suppressLineNumbers w:val="0"/>
        <w:rPr>
          <w:rStyle w:val="13"/>
          <w:rFonts w:hint="default"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/>
          <w:bCs/>
          <w:i/>
          <w:iCs/>
          <w:sz w:val="22"/>
          <w:szCs w:val="22"/>
        </w:rPr>
        <w:t>1.1. Краткосрочные результаты (1–2 года)</w:t>
      </w:r>
    </w:p>
    <w:p>
      <w:pPr>
        <w:keepNext w:val="0"/>
        <w:keepLines w:val="0"/>
        <w:widowControl/>
        <w:suppressLineNumbers w:val="0"/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Снижение численности моли на 30–40% за счёт:</w:t>
      </w:r>
    </w:p>
    <w:p>
      <w:pPr>
        <w:keepNext w:val="0"/>
        <w:keepLines w:val="0"/>
        <w:widowControl/>
        <w:suppressLineNumbers w:val="0"/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Механических методов (ловчие пояса, сбор листвы).</w:t>
      </w:r>
    </w:p>
    <w:p>
      <w:pPr>
        <w:keepNext w:val="0"/>
        <w:keepLines w:val="0"/>
        <w:widowControl/>
        <w:suppressLineNumbers w:val="0"/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Биологической защиты (выпуск Torymus sinensis).</w:t>
      </w:r>
    </w:p>
    <w:p>
      <w:pPr>
        <w:keepNext w:val="0"/>
        <w:keepLines w:val="0"/>
        <w:widowControl/>
        <w:suppressLineNumbers w:val="0"/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Химической обработки в очагах массового поражения.</w:t>
      </w:r>
    </w:p>
    <w:p>
      <w:pPr>
        <w:keepNext w:val="0"/>
        <w:keepLines w:val="0"/>
        <w:widowControl/>
        <w:suppressLineNumbers w:val="0"/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Улучшение состояния деревьев: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Снижение дефолиации (преждевременного опадения листвы) на 20–30%.</w:t>
      </w:r>
    </w:p>
    <w:p>
      <w:pPr>
        <w:keepNext w:val="0"/>
        <w:keepLines w:val="0"/>
        <w:widowControl/>
        <w:suppressLineNumbers w:val="0"/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Уменьшение количества усыхающих ветвей на 15–20%.</w:t>
      </w:r>
    </w:p>
    <w:p>
      <w:pPr>
        <w:keepNext w:val="0"/>
        <w:keepLines w:val="0"/>
        <w:widowControl/>
        <w:suppressLineNumbers w:val="0"/>
        <w:rPr>
          <w:rStyle w:val="13"/>
          <w:rFonts w:hint="default"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/>
          <w:bCs/>
          <w:i/>
          <w:iCs/>
          <w:sz w:val="22"/>
          <w:szCs w:val="22"/>
        </w:rPr>
        <w:t>1.2. Среднесрочные результаты (3–5 лет)</w:t>
      </w:r>
    </w:p>
    <w:p>
      <w:pPr>
        <w:keepNext w:val="0"/>
        <w:keepLines w:val="0"/>
        <w:widowControl/>
        <w:suppressLineNumbers w:val="0"/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Снижение численности моли на 50–70% благодаря: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Системному выпуску энтомофагов (Torymus sinensis).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Постепенной замене поражённых каштанов на устойчивые сорта (Aesculus × carnea).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Регулярным агротехническим мероприятиям (полив, подкормка, обрезка).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Сокращение площади поражённых насаждений: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В центральных районах (набережная Волги, парк Победы) — снижение поражения до 20–30%.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В периферийных районах (Заволжский, Пролетарский) — снижение поражения до 10–20%.</w:t>
      </w:r>
    </w:p>
    <w:p>
      <w:pPr>
        <w:keepNext w:val="0"/>
        <w:keepLines w:val="0"/>
        <w:widowControl/>
        <w:suppressLineNumbers w:val="0"/>
        <w:rPr>
          <w:rStyle w:val="13"/>
          <w:rFonts w:hint="default"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/>
          <w:bCs/>
          <w:i/>
          <w:iCs/>
          <w:sz w:val="22"/>
          <w:szCs w:val="22"/>
        </w:rPr>
        <w:t>1.3. Долгосрочные результаты (5–10 лет)</w:t>
      </w:r>
    </w:p>
    <w:p>
      <w:pPr>
        <w:keepNext w:val="0"/>
        <w:keepLines w:val="0"/>
        <w:widowControl/>
        <w:suppressLineNumbers w:val="0"/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Стабилизация численности моли на минимальном уровне (до 5–10% от текущих показателей).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Полное восстановление большинства каштановых насаждений.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Формирование устойчивой экосистемы, где естественные враги моли (Torymus sinensis) будут поддерживать её численность на безопасном уровне.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Вывод:</w:t>
      </w:r>
    </w:p>
    <w:p>
      <w:pPr>
        <w:keepNext w:val="0"/>
        <w:keepLines w:val="0"/>
        <w:widowControl/>
        <w:suppressLineNumbers w:val="0"/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Системное внедрение предложенных мер позволит значительно снизить уровень поражения каштанов и восстановить зелёные насаждения Твери в течение 5–10 лет.</w:t>
      </w:r>
    </w:p>
    <w:p>
      <w:pPr>
        <w:keepNext w:val="0"/>
        <w:keepLines w:val="0"/>
        <w:widowControl/>
        <w:suppressLineNumbers w:val="0"/>
        <w:rPr>
          <w:rStyle w:val="13"/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/>
          <w:bCs/>
          <w:sz w:val="22"/>
          <w:szCs w:val="22"/>
        </w:rPr>
        <w:t>2. Повышение биоразнообразия и устойчивости городских насаждений</w:t>
      </w:r>
    </w:p>
    <w:p>
      <w:pPr>
        <w:keepNext w:val="0"/>
        <w:keepLines w:val="0"/>
        <w:widowControl/>
        <w:suppressLineNumbers w:val="0"/>
        <w:rPr>
          <w:rStyle w:val="13"/>
          <w:rFonts w:hint="default"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/>
          <w:bCs/>
          <w:i/>
          <w:iCs/>
          <w:sz w:val="22"/>
          <w:szCs w:val="22"/>
        </w:rPr>
        <w:t>2.1. Диверсификация видового состава</w:t>
      </w:r>
    </w:p>
    <w:p>
      <w:pPr>
        <w:keepNext w:val="0"/>
        <w:keepLines w:val="0"/>
        <w:widowControl/>
        <w:suppressLineNumbers w:val="0"/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Замена монокультуры конского каштана на разнообразные виды деревьев: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Посадка устойчивых сортов каштана (Aesculus × carnea, Aesculus flava).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Введение в озеленение лип, клёнов, дубов, которые не поражаются молью.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Эффект: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Снижение риска массового поражения насаждений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. 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Увеличение биоразнообразия, что способствует формированию устойчивой городской экосистемы.</w:t>
      </w:r>
    </w:p>
    <w:p>
      <w:pPr>
        <w:keepNext w:val="0"/>
        <w:keepLines w:val="0"/>
        <w:widowControl/>
        <w:suppressLineNumbers w:val="0"/>
        <w:rPr>
          <w:rStyle w:val="13"/>
          <w:rFonts w:hint="default"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/>
          <w:bCs/>
          <w:i/>
          <w:iCs/>
          <w:sz w:val="22"/>
          <w:szCs w:val="22"/>
        </w:rPr>
        <w:t>2.2. Улучшение почвенных и климатических условий</w:t>
      </w:r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b w:val="0"/>
          <w:bCs w:val="0"/>
          <w:i/>
          <w:iCs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Оптимизация почвенного состава:</w:t>
      </w:r>
      <w:r>
        <w:rPr>
          <w:rStyle w:val="13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Внесение органических удобрений (компост, перегной).</w:t>
      </w:r>
      <w:r>
        <w:rPr>
          <w:rStyle w:val="13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Мульчирование приствольных кругов для сохранения влаги.</w:t>
      </w:r>
      <w:r>
        <w:rPr>
          <w:rStyle w:val="13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Адаптация к климатическим изменениям:</w:t>
      </w:r>
      <w:r>
        <w:rPr>
          <w:rStyle w:val="13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Выбор засухоустойчивых и морозостойких сортов деревьев.</w:t>
      </w:r>
      <w:r>
        <w:rPr>
          <w:rStyle w:val="13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Регулярный полив в засушливые периоды.</w:t>
      </w:r>
      <w:r>
        <w:rPr>
          <w:rStyle w:val="13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Эффект:</w:t>
      </w:r>
      <w:r>
        <w:rPr>
          <w:rStyle w:val="13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Повышение устойчивости деревьев к стрессовым факторам (засуха, загрязнение воздуха).</w:t>
      </w:r>
      <w:r>
        <w:rPr>
          <w:rStyle w:val="13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Улучшение декоративных качеств насаждений.</w:t>
      </w:r>
      <w:r>
        <w:rPr>
          <w:rStyle w:val="13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 w:cs="Times New Roman"/>
          <w:b/>
          <w:bCs/>
          <w:i/>
          <w:iCs/>
          <w:sz w:val="22"/>
          <w:szCs w:val="22"/>
        </w:rPr>
        <w:t>2.3. Формирование устойчивых городских экосистем</w:t>
      </w:r>
      <w:r>
        <w:rPr>
          <w:rStyle w:val="13"/>
          <w:rFonts w:hint="default" w:ascii="Times New Roman" w:hAnsi="Times New Roman" w:cs="Times New Roman"/>
          <w:b/>
          <w:bCs/>
          <w:i/>
          <w:iCs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Создание «зелёных коридоров» из разнообразных видов деревьев для улучшения микроклимата города.</w:t>
      </w:r>
      <w:r>
        <w:rPr>
          <w:rStyle w:val="13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Вовлечение естественных врагов моли (Torymus sinensis, хищные клещи) в экосистему.</w:t>
      </w:r>
      <w:r>
        <w:rPr>
          <w:rStyle w:val="13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Эффект:</w:t>
      </w:r>
      <w:r>
        <w:rPr>
          <w:rStyle w:val="13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Повышение устойчивости городских насаждений к вредителям и болезням.</w:t>
      </w:r>
      <w:r>
        <w:rPr>
          <w:rStyle w:val="13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Улучшение качества воздуха и снижение эффекта «теплового острова».</w:t>
      </w:r>
      <w:r>
        <w:rPr>
          <w:rStyle w:val="13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Вывод:</w:t>
      </w:r>
      <w:r>
        <w:rPr>
          <w:rStyle w:val="13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Диверсификация насаждений и улучшение условий их произрастания позволят повысить биоразнообразие и сформировать устойчивую городскую экосистему, способную противостоять биотическим и абиотическим стрессовым факторам.</w:t>
      </w:r>
      <w:r>
        <w:rPr>
          <w:rStyle w:val="13"/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  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Style w:val="13"/>
          <w:rFonts w:hint="default" w:ascii="Times New Roman" w:hAnsi="Times New Roman" w:cs="Times New Roman"/>
          <w:b/>
          <w:bCs/>
          <w:i w:val="0"/>
          <w:iCs w:val="0"/>
          <w:sz w:val="22"/>
          <w:szCs w:val="22"/>
          <w:lang w:val="ru-RU"/>
        </w:rPr>
        <w:t xml:space="preserve">  </w:t>
      </w:r>
      <w:r>
        <w:rPr>
          <w:rStyle w:val="13"/>
          <w:rFonts w:hint="default" w:ascii="Times New Roman" w:hAnsi="Times New Roman" w:cs="Times New Roman"/>
          <w:b/>
          <w:bCs/>
          <w:i w:val="0"/>
          <w:iCs w:val="0"/>
          <w:sz w:val="22"/>
          <w:szCs w:val="22"/>
        </w:rPr>
        <w:t>3. Экономическая и экологическая эффективность предложенных мер</w:t>
      </w:r>
    </w:p>
    <w:p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- 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Снижение затрат на озеленение</w:t>
      </w:r>
    </w:p>
    <w:p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Уменьшение расходов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на: </w:t>
      </w:r>
    </w:p>
    <w:p>
      <w:pPr>
        <w:keepNext w:val="0"/>
        <w:keepLines w:val="0"/>
        <w:widowControl/>
        <w:numPr>
          <w:ilvl w:val="1"/>
          <w:numId w:val="22"/>
        </w:numPr>
        <w:suppressLineNumbers w:val="0"/>
        <w:spacing w:before="0" w:beforeAutospacing="1" w:after="0" w:afterAutospacing="1"/>
        <w:ind w:left="144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Химическую обработку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(за счёт биологических методов).</w:t>
      </w:r>
    </w:p>
    <w:p>
      <w:pPr>
        <w:keepNext w:val="0"/>
        <w:keepLines w:val="0"/>
        <w:widowControl/>
        <w:numPr>
          <w:ilvl w:val="1"/>
          <w:numId w:val="22"/>
        </w:numPr>
        <w:suppressLineNumbers w:val="0"/>
        <w:spacing w:before="0" w:beforeAutospacing="1" w:after="0" w:afterAutospacing="1"/>
        <w:ind w:left="144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Вырубку и замену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поражённых деревьев (за счёт профилактических мер).</w:t>
      </w:r>
    </w:p>
    <w:p>
      <w:pPr>
        <w:keepNext w:val="0"/>
        <w:keepLines w:val="0"/>
        <w:widowControl/>
        <w:numPr>
          <w:ilvl w:val="1"/>
          <w:numId w:val="22"/>
        </w:numPr>
        <w:suppressLineNumbers w:val="0"/>
        <w:spacing w:before="0" w:beforeAutospacing="1" w:after="0" w:afterAutospacing="1"/>
        <w:ind w:left="144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Лечение деревьев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(за счёт улучшения их состояния).</w:t>
      </w:r>
    </w:p>
    <w:p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Экономия бюджетных средств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на 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30–50%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в течение 5 лет.</w:t>
      </w:r>
    </w:p>
    <w:p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- 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Повышение стоимости городских территорий</w:t>
      </w:r>
    </w:p>
    <w:p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Улучшение эстетики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городских парков и скверов.</w:t>
      </w:r>
    </w:p>
    <w:p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Повышение привлекательности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Твери для туристов и инвесторов.</w:t>
      </w:r>
    </w:p>
    <w:p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720" w:hanging="360"/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Р</w:t>
      </w:r>
      <w:r>
        <w:rPr>
          <w:rStyle w:val="13"/>
          <w:b w:val="0"/>
          <w:bCs w:val="0"/>
        </w:rPr>
        <w:t>ост стоимости недвижимости</w:t>
      </w:r>
      <w:r>
        <w:rPr>
          <w:b w:val="0"/>
          <w:bCs w:val="0"/>
        </w:rPr>
        <w:t xml:space="preserve"> в рай</w:t>
      </w:r>
      <w:r>
        <w:t>онах с благополучными зелёными насаждениями.</w:t>
      </w:r>
      <w:r>
        <w:br w:type="textWrapping"/>
      </w:r>
    </w:p>
    <w:p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Вывод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: Внедрение предложенных мер 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экономически оправдано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и позволит 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сэкономить бюджетные средства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в долгосрочной перспективе.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 w:eastAsia="SimSun" w:cs="Times New Roman"/>
          <w:b/>
          <w:bCs/>
          <w:sz w:val="22"/>
          <w:szCs w:val="22"/>
        </w:rPr>
        <w:t>Экологическая эффективность</w:t>
      </w:r>
      <w:r>
        <w:rPr>
          <w:rStyle w:val="13"/>
          <w:rFonts w:hint="default" w:ascii="Times New Roman" w:hAnsi="Times New Roman" w:eastAsia="SimSun" w:cs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 w:eastAsia="SimSun" w:cs="Times New Roman"/>
          <w:b w:val="0"/>
          <w:bCs w:val="0"/>
          <w:sz w:val="22"/>
          <w:szCs w:val="22"/>
          <w:lang w:val="ru-RU"/>
        </w:rPr>
        <w:t xml:space="preserve">- </w:t>
      </w:r>
      <w:r>
        <w:rPr>
          <w:rFonts w:hint="default" w:ascii="Times New Roman" w:hAnsi="Times New Roman" w:eastAsia="SimSun" w:cs="Times New Roman"/>
          <w:b w:val="0"/>
          <w:bCs w:val="0"/>
          <w:sz w:val="22"/>
          <w:szCs w:val="22"/>
        </w:rPr>
        <w:t>Увеличение зелёных насаждений улучшает качество воздуха, снижая концентрацию пыли и вредных газов.</w:t>
      </w:r>
      <w:r>
        <w:rPr>
          <w:rFonts w:hint="default" w:ascii="Times New Roman" w:hAnsi="Times New Roman" w:eastAsia="SimSun" w:cs="Times New Roman"/>
          <w:b w:val="0"/>
          <w:bCs w:val="0"/>
          <w:sz w:val="22"/>
          <w:szCs w:val="22"/>
        </w:rPr>
        <w:br w:type="textWrapping"/>
      </w:r>
      <w:r>
        <w:rPr>
          <w:rFonts w:hint="default" w:ascii="Times New Roman" w:hAnsi="Times New Roman" w:eastAsia="SimSun" w:cs="Times New Roman"/>
          <w:b w:val="0"/>
          <w:bCs w:val="0"/>
          <w:sz w:val="22"/>
          <w:szCs w:val="22"/>
          <w:lang w:val="ru-RU"/>
        </w:rPr>
        <w:t xml:space="preserve">- </w:t>
      </w:r>
      <w:r>
        <w:rPr>
          <w:rFonts w:hint="default" w:ascii="Times New Roman" w:hAnsi="Times New Roman" w:eastAsia="SimSun" w:cs="Times New Roman"/>
          <w:b w:val="0"/>
          <w:bCs w:val="0"/>
          <w:sz w:val="22"/>
          <w:szCs w:val="22"/>
        </w:rPr>
        <w:t>Зелёные насаждения снижают эффект «теплового острова», охлаждая воздух в жаркие дни.</w:t>
      </w:r>
      <w:r>
        <w:rPr>
          <w:rFonts w:hint="default" w:ascii="Times New Roman" w:hAnsi="Times New Roman" w:eastAsia="SimSun" w:cs="Times New Roman"/>
          <w:b w:val="0"/>
          <w:bCs w:val="0"/>
          <w:sz w:val="22"/>
          <w:szCs w:val="22"/>
        </w:rPr>
        <w:br w:type="textWrapping"/>
      </w:r>
      <w:r>
        <w:rPr>
          <w:rFonts w:hint="default" w:ascii="Times New Roman" w:hAnsi="Times New Roman" w:eastAsia="SimSun" w:cs="Times New Roman"/>
          <w:b w:val="0"/>
          <w:bCs w:val="0"/>
          <w:sz w:val="22"/>
          <w:szCs w:val="22"/>
          <w:lang w:val="ru-RU"/>
        </w:rPr>
        <w:t xml:space="preserve">- </w:t>
      </w:r>
      <w:r>
        <w:rPr>
          <w:rFonts w:hint="default" w:ascii="Times New Roman" w:hAnsi="Times New Roman" w:eastAsia="SimSun" w:cs="Times New Roman"/>
          <w:b w:val="0"/>
          <w:bCs w:val="0"/>
          <w:sz w:val="22"/>
          <w:szCs w:val="22"/>
        </w:rPr>
        <w:t>Диверсификация насаждений способствует увеличению видового разнообразия флоры и фауны.</w:t>
      </w:r>
      <w:r>
        <w:rPr>
          <w:rFonts w:hint="default" w:ascii="Times New Roman" w:hAnsi="Times New Roman" w:eastAsia="SimSun" w:cs="Times New Roman"/>
          <w:b w:val="0"/>
          <w:bCs w:val="0"/>
          <w:sz w:val="22"/>
          <w:szCs w:val="22"/>
        </w:rPr>
        <w:br w:type="textWrapping"/>
      </w:r>
      <w:r>
        <w:rPr>
          <w:rFonts w:hint="default" w:ascii="Times New Roman" w:hAnsi="Times New Roman" w:eastAsia="SimSun" w:cs="Times New Roman"/>
          <w:b w:val="0"/>
          <w:bCs w:val="0"/>
          <w:sz w:val="22"/>
          <w:szCs w:val="22"/>
          <w:lang w:val="ru-RU"/>
        </w:rPr>
        <w:t xml:space="preserve">- </w:t>
      </w:r>
      <w:r>
        <w:rPr>
          <w:rFonts w:hint="default" w:ascii="Times New Roman" w:hAnsi="Times New Roman" w:eastAsia="SimSun" w:cs="Times New Roman"/>
          <w:b w:val="0"/>
          <w:bCs w:val="0"/>
          <w:sz w:val="22"/>
          <w:szCs w:val="22"/>
        </w:rPr>
        <w:t>Замена химических инсектицидов на биологические методы уменьшает негативное воздействие на окружающую среду.</w:t>
      </w:r>
      <w:r>
        <w:rPr>
          <w:rFonts w:hint="default" w:ascii="Times New Roman" w:hAnsi="Times New Roman" w:eastAsia="SimSun" w:cs="Times New Roman"/>
          <w:b w:val="0"/>
          <w:bCs w:val="0"/>
          <w:sz w:val="22"/>
          <w:szCs w:val="22"/>
        </w:rPr>
        <w:br w:type="textWrapping"/>
      </w:r>
      <w:r>
        <w:rPr>
          <w:rFonts w:hint="default" w:ascii="Times New Roman" w:hAnsi="Times New Roman" w:eastAsia="SimSun" w:cs="Times New Roman"/>
          <w:b w:val="0"/>
          <w:bCs w:val="0"/>
          <w:sz w:val="22"/>
          <w:szCs w:val="22"/>
          <w:lang w:val="ru-RU"/>
        </w:rPr>
        <w:t xml:space="preserve">- </w:t>
      </w:r>
      <w:r>
        <w:rPr>
          <w:rFonts w:hint="default" w:ascii="Times New Roman" w:hAnsi="Times New Roman" w:eastAsia="SimSun" w:cs="Times New Roman"/>
          <w:b w:val="0"/>
          <w:bCs w:val="0"/>
          <w:sz w:val="22"/>
          <w:szCs w:val="22"/>
        </w:rPr>
        <w:t>Восстановление зелёных насаждений повышает комфортность городской среды для отдыха горожан.</w:t>
      </w:r>
      <w:r>
        <w:rPr>
          <w:rFonts w:hint="default" w:ascii="Times New Roman" w:hAnsi="Times New Roman" w:eastAsia="SimSun" w:cs="Times New Roman"/>
          <w:b w:val="0"/>
          <w:bCs w:val="0"/>
          <w:sz w:val="22"/>
          <w:szCs w:val="22"/>
        </w:rPr>
        <w:br w:type="textWrapping"/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лучшение качества городской среды</w:t>
      </w:r>
    </w:p>
    <w:p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Снижение уровня загрязнения воздуха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за счёт увеличения зелёных насаждений.</w:t>
      </w:r>
    </w:p>
    <w:p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Повышение комфортности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городских парков и скверов для отдыха.</w:t>
      </w:r>
    </w:p>
    <w:p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Сохранение экосистемных услуг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, которые предоставляют деревья (поглощение CO₂, очистка воздуха, шумоподавление).</w:t>
      </w:r>
    </w:p>
    <w:p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/>
          <w:bCs/>
          <w:sz w:val="22"/>
          <w:szCs w:val="22"/>
        </w:rPr>
        <w:t>Снижение антропогенной нагрузки</w:t>
      </w:r>
    </w:p>
    <w:p>
      <w:pPr>
        <w:keepNext w:val="0"/>
        <w:keepLines w:val="0"/>
        <w:widowControl/>
        <w:numPr>
          <w:ilvl w:val="0"/>
          <w:numId w:val="2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Уменьшение уплотнения почвы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за счёт правильного ухода за насаждениями.</w:t>
      </w:r>
    </w:p>
    <w:p>
      <w:pPr>
        <w:keepNext w:val="0"/>
        <w:keepLines w:val="0"/>
        <w:widowControl/>
        <w:numPr>
          <w:ilvl w:val="0"/>
          <w:numId w:val="2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Снижение использования химических препаратов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в городских условиях.</w:t>
      </w:r>
    </w:p>
    <w:p>
      <w:pPr>
        <w:keepNext w:val="0"/>
        <w:keepLines w:val="0"/>
        <w:widowControl/>
        <w:numPr>
          <w:ilvl w:val="0"/>
          <w:numId w:val="2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Повышение экологической культуры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населения.</w:t>
      </w:r>
    </w:p>
    <w:p>
      <w:pPr>
        <w:pStyle w:val="9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</w:pP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Вывод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: Предложенные меры 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значительно улучшат экологическую обстановку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в Твери, сделав город более </w:t>
      </w:r>
      <w:r>
        <w:rPr>
          <w:rStyle w:val="13"/>
          <w:rFonts w:hint="default" w:ascii="Times New Roman" w:hAnsi="Times New Roman" w:cs="Times New Roman"/>
          <w:b w:val="0"/>
          <w:bCs w:val="0"/>
          <w:sz w:val="22"/>
          <w:szCs w:val="22"/>
        </w:rPr>
        <w:t>комфортным и устойчивым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к биотическим и абиотическим стрессовым факторам.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br w:type="textWrapping"/>
      </w:r>
      <w:r>
        <w:rPr>
          <w:rFonts w:hint="default" w:cs="Times New Roman"/>
          <w:b w:val="0"/>
          <w:bCs w:val="0"/>
          <w:sz w:val="22"/>
          <w:szCs w:val="22"/>
          <w:lang w:val="ru-RU"/>
        </w:rPr>
        <w:t xml:space="preserve">                                                               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.  Заключени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  <w:t>1. Выводы по результатам исследования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Исследование проблемы поражения городских насаждений каштановой минирующей молью (Cameraria ohridella) в городе Тверь позволило сделать следующие ключевые выводы:</w:t>
      </w:r>
    </w:p>
    <w:p>
      <w:pPr>
        <w:pStyle w:val="9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2"/>
          <w:szCs w:val="22"/>
          <w:lang w:val="ru-RU"/>
        </w:rPr>
        <w:t>1.1. Текущая ситуация в Твери</w:t>
      </w:r>
      <w:r>
        <w:rPr>
          <w:rFonts w:hint="default" w:ascii="Times New Roman" w:hAnsi="Times New Roman" w:cs="Times New Roman"/>
          <w:b/>
          <w:bCs/>
          <w:i/>
          <w:iCs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Каштановая минирующая моль активно распространяется по территории города, поражая до 60–80% конских каштанов в центральных районах (набережная Волги, парк Победы, улица Советская).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Основные факторы уязвимости: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Монокультура конского каштана (Aesculus hippocastanum).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Недостаточный уход за деревьями (полив, подкормка, обрезка).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Антропогенная нагрузка (загрязнение воздуха, уплотнение почвы).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Климатические условия (тёплые зимы, засушливые периоды).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/>
          <w:bCs/>
          <w:i/>
          <w:iCs/>
          <w:sz w:val="22"/>
          <w:szCs w:val="22"/>
          <w:lang w:val="ru-RU"/>
        </w:rPr>
        <w:t>1.2. Эффективные методы борьбы</w:t>
      </w:r>
      <w:r>
        <w:rPr>
          <w:rFonts w:hint="default" w:ascii="Times New Roman" w:hAnsi="Times New Roman" w:cs="Times New Roman"/>
          <w:b/>
          <w:bCs/>
          <w:i/>
          <w:iCs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Агротехнические мероприятия (полив, подкормка, обрезка) повышают устойчивость деревьев и снижают степень их поражения.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Биологические методы (использование энтомофагов Torymus sinensis, посадка устойчивых сортов каштана) обеспечивают долгосрочную защиту без вреда для экосистемы.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Механические методы (ловчие пояса, сбор опавшей листвы) экологичны и доступны, но требуют регулярного применения.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Химические методы (биологические инсектициды «Лепидоцид», «Битоксибациллин») эффективны для быстрого снижения численности моли, но должны применяться с осторожностью.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Организационные меры (мониторинг, просветительская работа, муниципальные программы)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  <w:lang w:val="ru-RU"/>
        </w:rPr>
        <w:t>обеспечивают системный подход и координацию усилий всех заинтересованных сторон.</w:t>
      </w:r>
      <w:r>
        <w:rPr>
          <w:rFonts w:hint="default" w:ascii="Times New Roman" w:hAnsi="Times New Roman" w:cs="Times New Roman"/>
          <w:b/>
          <w:bCs/>
          <w:i/>
          <w:iCs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/>
          <w:bCs/>
          <w:i/>
          <w:iCs/>
          <w:sz w:val="22"/>
          <w:szCs w:val="22"/>
          <w:lang w:val="ru-RU"/>
        </w:rPr>
        <w:t>1.3. Ожидаемые результаты</w:t>
      </w:r>
      <w:r>
        <w:rPr>
          <w:rFonts w:hint="default" w:ascii="Times New Roman" w:hAnsi="Times New Roman" w:cs="Times New Roman"/>
          <w:b/>
          <w:bCs/>
          <w:i/>
          <w:iCs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Снижение уровня поражения каштанов на 30–70% в течение 3–5 лет.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Повышение биоразнообразия за счёт диверсификации насаждений.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Экономическая эффективность: снижение затрат на озеленение на 30–50%.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Экологическая эффективность: улучшение качества воздуха, снижение антропогенной нагрузки, сохранение экосистемных услуг.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  <w:t>2. Перспективы дальнейших исследований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Для углубленного изучения проблемы и повышения эффективности мер борьбы с каштановой молью в Твери рекомендуется провести следующие исследования: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/>
          <w:bCs/>
          <w:i/>
          <w:iCs/>
          <w:sz w:val="22"/>
          <w:szCs w:val="22"/>
          <w:lang w:val="ru-RU"/>
        </w:rPr>
        <w:t>2.1. Углубленный мониторинг и анализ</w:t>
      </w:r>
      <w:r>
        <w:rPr>
          <w:rFonts w:hint="default" w:ascii="Times New Roman" w:hAnsi="Times New Roman" w:cs="Times New Roman"/>
          <w:b/>
          <w:bCs/>
          <w:i/>
          <w:iCs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Разработка автоматизированной системы мониторинга с использованием дронов, датчиков и ГИС-технологий для оперативного сбора данных о состоянии насаждений.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Изучение динамики популяции моли в зависимости от климатических условий (температура, влажность, осадки).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Анализ почвенных условий в разных районах Твери для выявления зависимости между состоянием деревьев и составом почвы.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/>
          <w:bCs/>
          <w:i/>
          <w:iCs/>
          <w:sz w:val="22"/>
          <w:szCs w:val="22"/>
          <w:lang w:val="ru-RU"/>
        </w:rPr>
        <w:t>2.2. Исследование новых биологических методов</w:t>
      </w:r>
      <w:r>
        <w:rPr>
          <w:rFonts w:hint="default" w:ascii="Times New Roman" w:hAnsi="Times New Roman" w:cs="Times New Roman"/>
          <w:b/>
          <w:bCs/>
          <w:i/>
          <w:iCs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Изучение эффективности других энтомофагов (например, хищных клещей, жуков) в условиях Твери.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Исследование возможности использования энтомопатогенных грибов (Beauveria bassiana) для борьбы с молью.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Оценка устойчивости новых сортов каштана (Aesculus × carnea, Aesculus flava) к поражению молью в местных условиях.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/>
          <w:bCs/>
          <w:i/>
          <w:iCs/>
          <w:sz w:val="22"/>
          <w:szCs w:val="22"/>
          <w:lang w:val="ru-RU"/>
        </w:rPr>
        <w:t>2.3. Разработка комплексных программ</w:t>
      </w:r>
      <w:r>
        <w:rPr>
          <w:rFonts w:hint="default" w:ascii="Times New Roman" w:hAnsi="Times New Roman" w:cs="Times New Roman"/>
          <w:b/>
          <w:bCs/>
          <w:i/>
          <w:iCs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Создание пилотных проектов по внедрению биологических и агротехнических методов в разных районах Твери.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Разработка муниципальной программы «Здоровые каштаны Твери» с долгосрочным финансированием и чётким планом действий.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Изучение опыта других городов (Москва, Санкт-Петербург, европейские города) для адаптации успешных практик.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/>
          <w:bCs/>
          <w:i/>
          <w:iCs/>
          <w:sz w:val="22"/>
          <w:szCs w:val="22"/>
          <w:lang w:val="ru-RU"/>
        </w:rPr>
        <w:t>2.4. Социальные и экономические аспекты</w:t>
      </w:r>
      <w:r>
        <w:rPr>
          <w:rFonts w:hint="default" w:ascii="Times New Roman" w:hAnsi="Times New Roman" w:cs="Times New Roman"/>
          <w:b/>
          <w:bCs/>
          <w:i/>
          <w:iCs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Оценка экономической эффективности различных методов борьбы с молью.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Изучение готовности населения участвовать в защите зелёных насаждений (волонтёрство, просветительская работа).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Анализ влияния мер борьбы на качество городской среды и комфортность жизни горожан.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  <w:t>3. Перспективы внедрения рекомендаций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Для успешного внедрения рекомендаций по борьбе с каштановой молью в Твери необходимо: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/>
          <w:bCs/>
          <w:i/>
          <w:iCs/>
          <w:sz w:val="22"/>
          <w:szCs w:val="22"/>
          <w:lang w:val="ru-RU"/>
        </w:rPr>
        <w:t>3.1. Организационные меры</w:t>
      </w:r>
      <w:r>
        <w:rPr>
          <w:rFonts w:hint="default" w:ascii="Times New Roman" w:hAnsi="Times New Roman" w:cs="Times New Roman"/>
          <w:b/>
          <w:bCs/>
          <w:i/>
          <w:iCs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Создание рабочей группы из представителей муниципальных служб, научных учреждений и общественных организаций.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Разработка и утверждение муниципальной программы «Здоровые каштаны Твери» с чётким планом действий и финансированием.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Организация регулярного мониторинга состояния насаждений и численности моли.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/>
          <w:bCs/>
          <w:i/>
          <w:iCs/>
          <w:sz w:val="22"/>
          <w:szCs w:val="22"/>
          <w:lang w:val="ru-RU"/>
        </w:rPr>
        <w:t>3.2. Практическое внедрение</w:t>
      </w:r>
      <w:r>
        <w:rPr>
          <w:rFonts w:hint="default" w:ascii="Times New Roman" w:hAnsi="Times New Roman" w:cs="Times New Roman"/>
          <w:b/>
          <w:bCs/>
          <w:i/>
          <w:iCs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Постепенная замена поражённых каштанов на устойчивые сорта (Aesculus × carnea).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Внедрение биологических методов (выпуск Torymus sinensis в парках и скверах).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Проведение агротехнических мероприятий (полив, подкормка, обрезка) на регулярной основе.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/>
          <w:bCs/>
          <w:i/>
          <w:iCs/>
          <w:sz w:val="22"/>
          <w:szCs w:val="22"/>
          <w:lang w:val="ru-RU"/>
        </w:rPr>
        <w:t>3.3. Просветительская работа</w:t>
      </w:r>
      <w:r>
        <w:rPr>
          <w:rFonts w:hint="default" w:ascii="Times New Roman" w:hAnsi="Times New Roman" w:cs="Times New Roman"/>
          <w:b/>
          <w:bCs/>
          <w:i/>
          <w:iCs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Проведение информационных кампаний для населения о проблеме каштановой моли и методах борьбы.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Организация волонтёрских отрядов для участия в защите зелёных насаждений.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Включение темы защиты каштанов в образовательные программы школ и вузов.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/>
          <w:bCs/>
          <w:i/>
          <w:iCs/>
          <w:sz w:val="22"/>
          <w:szCs w:val="22"/>
          <w:lang w:val="ru-RU"/>
        </w:rPr>
        <w:t>3.4. Финансирование и партнёрство</w:t>
      </w:r>
      <w:r>
        <w:rPr>
          <w:rFonts w:hint="default" w:ascii="Times New Roman" w:hAnsi="Times New Roman" w:cs="Times New Roman"/>
          <w:b/>
          <w:bCs/>
          <w:i/>
          <w:iCs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Выделение бюджетных средств на реализацию программы.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Привлечение спонсоров и меценатов для финансирования мероприятий.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Сотрудничество с научными учреждениями (ТвГУ) для проведения исследований и мониторинга.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  <w:t>4. Заключение</w:t>
      </w:r>
    </w:p>
    <w:p>
      <w:pPr>
        <w:pStyle w:val="9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Исследование проблемы поражения каштанов каштановой минирующей молью в Твери показало, что комплексный подход, включающий агротехнические, биологические, химические, механические и организационные меры, позволит эффективно сдерживать распространение вредителя и сохранить зелёные насаждения города.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Перспективы дальнейших исследований включают углубленный мониторинг, изучение новых биологических методов, разработку комплексных программ и анализ социально-экономических аспектов проблемы.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Внедрение рекомендаций требует координированных усилий муниципальных служб, научных учреждений и населения. Только системный и комплексный подход позволит повысить устойчивость городских насаждений и сохранить экологическое благополучие Твери на долгие годы.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b/>
          <w:bCs/>
          <w:i/>
          <w:iCs/>
          <w:sz w:val="22"/>
          <w:szCs w:val="22"/>
        </w:rPr>
      </w:pPr>
    </w:p>
    <w:p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</w:p>
    <w:p>
      <w:pPr>
        <w:spacing w:after="0" w:line="360" w:lineRule="auto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</w:p>
    <w:p>
      <w:pPr>
        <w:spacing w:after="0" w:line="360" w:lineRule="auto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</w:p>
    <w:p>
      <w:pPr>
        <w:spacing w:after="0" w:line="360" w:lineRule="auto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</w:p>
    <w:p>
      <w:pPr>
        <w:spacing w:after="0" w:line="360" w:lineRule="auto"/>
        <w:ind w:firstLine="4442" w:firstLineChars="1850"/>
        <w:jc w:val="left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Литература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2"/>
          <w:szCs w:val="22"/>
        </w:rPr>
        <w:t>1. Рогинский, А.С. Cameraria ohridella Deschka &amp; Dimic, 1986 / А.С. Рогинсикий, Ф.В. Сауткин, О.В. Синчук // Черная книга инвазивных животных Беларуси. – С. 79–81.</w:t>
      </w:r>
      <w:r>
        <w:rPr>
          <w:rFonts w:hint="default" w:ascii="Times New Roman" w:hAnsi="Times New Roman" w:eastAsia="SimSun" w:cs="Times New Roman"/>
          <w:sz w:val="22"/>
          <w:szCs w:val="22"/>
        </w:rPr>
        <w:br w:type="textWrapping"/>
      </w:r>
      <w:r>
        <w:rPr>
          <w:rFonts w:hint="default" w:ascii="Times New Roman" w:hAnsi="Times New Roman" w:eastAsia="SimSun" w:cs="Times New Roman"/>
          <w:sz w:val="22"/>
          <w:szCs w:val="22"/>
        </w:rPr>
        <w:t>2. Евдошенко, С.И. Моли-пестрянки (Lepidoptera: Gracillariidae) – вредители декоративных деревьев и кустарников зеленых насаждений Беларуси. Часть 1: Подсемействo Lithocolletinae / C.И. Евдошенко, Ф.В. Сауткин //</w:t>
      </w:r>
      <w:r>
        <w:rPr>
          <w:rFonts w:hint="default" w:ascii="Times New Roman" w:hAnsi="Times New Roman" w:eastAsia="SimSun" w:cs="Times New Roman"/>
          <w:sz w:val="22"/>
          <w:szCs w:val="22"/>
        </w:rPr>
        <w:br w:type="textWrapping"/>
      </w:r>
      <w:r>
        <w:rPr>
          <w:rFonts w:hint="default" w:ascii="Times New Roman" w:hAnsi="Times New Roman" w:eastAsia="SimSun" w:cs="Times New Roman"/>
          <w:sz w:val="22"/>
          <w:szCs w:val="22"/>
        </w:rPr>
        <w:t>3. Рогинский, А.С. Поврежденность каштана конского обыкновенного каштановой минирующей молью (Cameraria ohridella Deschka &amp; Dimič, 1986) в условиях зеленых насаждений  в осенний период / А.С. Рогинский, С.В. Буга // Защита растений. – 2014. – № 38. – С. 216–225.</w:t>
      </w:r>
      <w:r>
        <w:rPr>
          <w:rFonts w:hint="default" w:ascii="Times New Roman" w:hAnsi="Times New Roman" w:eastAsia="SimSun" w:cs="Times New Roman"/>
          <w:sz w:val="22"/>
          <w:szCs w:val="22"/>
        </w:rPr>
        <w:br w:type="textWrapping"/>
      </w:r>
      <w:r>
        <w:rPr>
          <w:rFonts w:hint="default" w:ascii="Times New Roman" w:hAnsi="Times New Roman" w:eastAsia="SimSun" w:cs="Times New Roman"/>
          <w:sz w:val="22"/>
          <w:szCs w:val="22"/>
        </w:rPr>
        <w:t>4. Рогинский, А.С. Распространение и вредоносность каштановой минирующей моли (Cameraria ohridella Deschka &amp; Dimič) в зеленых насаждениях Беларуси / А.С. Рогинский [и др.] // Труды БГУ. – 2014. – Т.9, Ч. 2. – С. 95–103.</w:t>
      </w:r>
      <w:r>
        <w:rPr>
          <w:rFonts w:hint="default" w:ascii="Times New Roman" w:hAnsi="Times New Roman" w:eastAsia="SimSun" w:cs="Times New Roman"/>
          <w:sz w:val="22"/>
          <w:szCs w:val="22"/>
        </w:rPr>
        <w:br w:type="textWrapping"/>
      </w: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>5</w:t>
      </w:r>
      <w:r>
        <w:rPr>
          <w:rFonts w:hint="default" w:ascii="Times New Roman" w:hAnsi="Times New Roman" w:eastAsia="SimSun" w:cs="Times New Roman"/>
          <w:sz w:val="22"/>
          <w:szCs w:val="22"/>
        </w:rPr>
        <w:t xml:space="preserve">. Акимов, И.А. Биология каштановой минирующей моли Cameraria ohridella (Lepidoptera, Gracillariidae) / И.А. Акимов [и др.] // Вестник зоологии. – 2003. – Т. 37, № 5. – С. 41–52. </w:t>
      </w:r>
      <w:r>
        <w:rPr>
          <w:rFonts w:hint="default" w:ascii="Times New Roman" w:hAnsi="Times New Roman" w:eastAsia="SimSun" w:cs="Times New Roman"/>
          <w:sz w:val="22"/>
          <w:szCs w:val="22"/>
        </w:rPr>
        <w:br w:type="textWrapping"/>
      </w: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>6</w:t>
      </w:r>
      <w:r>
        <w:rPr>
          <w:rFonts w:hint="default" w:ascii="Times New Roman" w:hAnsi="Times New Roman" w:eastAsia="SimSun" w:cs="Times New Roman"/>
          <w:sz w:val="22"/>
          <w:szCs w:val="22"/>
        </w:rPr>
        <w:t>. Прокопович, Т.В. О видовом составе вредителей городских зеленых насаждений / Т.В. Прокопович // Труды Белорус. гос. технол. ун-та. Сер. 1. Лесное хозяйство. – 2008. – Вып. 16. – С. 388–391.</w:t>
      </w: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>
      <w:footerReference r:id="rId4" w:type="default"/>
      <w:pgSz w:w="11906" w:h="16838"/>
      <w:pgMar w:top="851" w:right="851" w:bottom="851" w:left="1134" w:header="709" w:footer="709" w:gutter="0"/>
      <w:pgNumType w:start="1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+mn-ea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default"/>
                              <w:lang w:val="ru-RU"/>
                            </w:rPr>
                          </w:pPr>
                          <w:r>
                            <w:rPr>
                              <w:lang w:val="ru-RU"/>
                            </w:rPr>
                            <w:fldChar w:fldCharType="begin"/>
                          </w:r>
                          <w:r>
                            <w:rPr>
                              <w:lang w:val="ru-RU"/>
                            </w:rPr>
                            <w:instrText xml:space="preserve"> PAGE  \* MERGEFORMAT </w:instrText>
                          </w:r>
                          <w:r>
                            <w:rPr>
                              <w:lang w:val="ru-RU"/>
                            </w:rPr>
                            <w:fldChar w:fldCharType="separate"/>
                          </w:r>
                          <w:r>
                            <w:rPr>
                              <w:lang w:val="ru-RU"/>
                            </w:rPr>
                            <w:t>3</w:t>
                          </w:r>
                          <w:r>
                            <w:rPr>
                              <w:lang w:val="ru-RU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zSVju0AAAAAUB&#10;AAAPAAAAAAAAAAEAIAAAACIAAABkcnMvZG93bnJldi54bWxQSwECFAAUAAAACACHTuJAyi6E/yMC&#10;AAAlBAAADgAAAAAAAAABACAAAAAfAQAAZHJzL2Uyb0RvYy54bWxQSwUGAAAAAAYABgBZAQAAtAUA&#10;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default"/>
                        <w:lang w:val="ru-RU"/>
                      </w:rPr>
                    </w:pPr>
                    <w:r>
                      <w:rPr>
                        <w:lang w:val="ru-RU"/>
                      </w:rPr>
                      <w:fldChar w:fldCharType="begin"/>
                    </w:r>
                    <w:r>
                      <w:rPr>
                        <w:lang w:val="ru-RU"/>
                      </w:rPr>
                      <w:instrText xml:space="preserve"> PAGE  \* MERGEFORMAT </w:instrText>
                    </w:r>
                    <w:r>
                      <w:rPr>
                        <w:lang w:val="ru-RU"/>
                      </w:rPr>
                      <w:fldChar w:fldCharType="separate"/>
                    </w:r>
                    <w:r>
                      <w:rPr>
                        <w:lang w:val="ru-RU"/>
                      </w:rPr>
                      <w:t>3</w:t>
                    </w:r>
                    <w:r>
                      <w:rPr>
                        <w:lang w:val="ru-RU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1F6879"/>
    <w:multiLevelType w:val="multilevel"/>
    <w:tmpl w:val="8C1F687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8E096ACE"/>
    <w:multiLevelType w:val="multilevel"/>
    <w:tmpl w:val="8E096AC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962C69D7"/>
    <w:multiLevelType w:val="multilevel"/>
    <w:tmpl w:val="962C69D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9777518D"/>
    <w:multiLevelType w:val="multilevel"/>
    <w:tmpl w:val="9777518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A43B760A"/>
    <w:multiLevelType w:val="multilevel"/>
    <w:tmpl w:val="A43B760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AD843DA8"/>
    <w:multiLevelType w:val="multilevel"/>
    <w:tmpl w:val="AD843DA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C5297A16"/>
    <w:multiLevelType w:val="multilevel"/>
    <w:tmpl w:val="C5297A1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CA672667"/>
    <w:multiLevelType w:val="multilevel"/>
    <w:tmpl w:val="CA67266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CBD9708D"/>
    <w:multiLevelType w:val="multilevel"/>
    <w:tmpl w:val="CBD9708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9">
    <w:nsid w:val="DAA6AE98"/>
    <w:multiLevelType w:val="multilevel"/>
    <w:tmpl w:val="DAA6AE9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0">
    <w:nsid w:val="E11D1D05"/>
    <w:multiLevelType w:val="multilevel"/>
    <w:tmpl w:val="E11D1D0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1">
    <w:nsid w:val="E257B585"/>
    <w:multiLevelType w:val="multilevel"/>
    <w:tmpl w:val="E257B58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2">
    <w:nsid w:val="F41B2B84"/>
    <w:multiLevelType w:val="multilevel"/>
    <w:tmpl w:val="F41B2B8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3">
    <w:nsid w:val="0A438090"/>
    <w:multiLevelType w:val="multilevel"/>
    <w:tmpl w:val="0A43809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4">
    <w:nsid w:val="16B22390"/>
    <w:multiLevelType w:val="multilevel"/>
    <w:tmpl w:val="16B2239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5">
    <w:nsid w:val="28ADD1F5"/>
    <w:multiLevelType w:val="singleLevel"/>
    <w:tmpl w:val="28ADD1F5"/>
    <w:lvl w:ilvl="0" w:tentative="0">
      <w:start w:val="1"/>
      <w:numFmt w:val="decimal"/>
      <w:suff w:val="space"/>
      <w:lvlText w:val="%1."/>
      <w:lvlJc w:val="left"/>
    </w:lvl>
  </w:abstractNum>
  <w:abstractNum w:abstractNumId="16">
    <w:nsid w:val="6EB70494"/>
    <w:multiLevelType w:val="multilevel"/>
    <w:tmpl w:val="6EB7049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7">
    <w:nsid w:val="73B09104"/>
    <w:multiLevelType w:val="singleLevel"/>
    <w:tmpl w:val="73B09104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8">
    <w:nsid w:val="77163EDC"/>
    <w:multiLevelType w:val="multilevel"/>
    <w:tmpl w:val="77163ED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7"/>
  </w:num>
  <w:num w:numId="2">
    <w:abstractNumId w:val="14"/>
  </w:num>
  <w:num w:numId="3">
    <w:abstractNumId w:val="10"/>
  </w:num>
  <w:num w:numId="4">
    <w:abstractNumId w:val="5"/>
  </w:num>
  <w:num w:numId="5">
    <w:abstractNumId w:val="12"/>
  </w:num>
  <w:num w:numId="6">
    <w:abstractNumId w:val="2"/>
  </w:num>
  <w:num w:numId="7">
    <w:abstractNumId w:val="4"/>
  </w:num>
  <w:num w:numId="8">
    <w:abstractNumId w:val="15"/>
  </w:num>
  <w:num w:numId="9">
    <w:abstractNumId w:val="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0"/>
  </w:num>
  <w:num w:numId="22">
    <w:abstractNumId w:val="7"/>
  </w:num>
  <w:num w:numId="23">
    <w:abstractNumId w:val="13"/>
  </w:num>
  <w:num w:numId="24">
    <w:abstractNumId w:val="18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D92"/>
    <w:rsid w:val="00017EDE"/>
    <w:rsid w:val="000A7DA3"/>
    <w:rsid w:val="000F0C26"/>
    <w:rsid w:val="00100635"/>
    <w:rsid w:val="00183D92"/>
    <w:rsid w:val="001964B7"/>
    <w:rsid w:val="0023699D"/>
    <w:rsid w:val="00280715"/>
    <w:rsid w:val="003149A4"/>
    <w:rsid w:val="00335285"/>
    <w:rsid w:val="003E1C87"/>
    <w:rsid w:val="00457516"/>
    <w:rsid w:val="0048077C"/>
    <w:rsid w:val="004E2241"/>
    <w:rsid w:val="0054575A"/>
    <w:rsid w:val="00581C0A"/>
    <w:rsid w:val="005B378A"/>
    <w:rsid w:val="005C7541"/>
    <w:rsid w:val="006252B6"/>
    <w:rsid w:val="006337F1"/>
    <w:rsid w:val="00647EA4"/>
    <w:rsid w:val="006A5BDA"/>
    <w:rsid w:val="00720623"/>
    <w:rsid w:val="00722008"/>
    <w:rsid w:val="007248F3"/>
    <w:rsid w:val="007949CA"/>
    <w:rsid w:val="008E3876"/>
    <w:rsid w:val="00902D94"/>
    <w:rsid w:val="00973F1A"/>
    <w:rsid w:val="009C5885"/>
    <w:rsid w:val="009C6CCE"/>
    <w:rsid w:val="00A37B22"/>
    <w:rsid w:val="00A51572"/>
    <w:rsid w:val="00A51699"/>
    <w:rsid w:val="00A81B93"/>
    <w:rsid w:val="00B02B75"/>
    <w:rsid w:val="00B27533"/>
    <w:rsid w:val="00B97BCD"/>
    <w:rsid w:val="00CB425B"/>
    <w:rsid w:val="00CF3266"/>
    <w:rsid w:val="00D11C01"/>
    <w:rsid w:val="00D305F9"/>
    <w:rsid w:val="00D74024"/>
    <w:rsid w:val="00D90CE1"/>
    <w:rsid w:val="00D9572F"/>
    <w:rsid w:val="00DF4D97"/>
    <w:rsid w:val="00E03576"/>
    <w:rsid w:val="00E22513"/>
    <w:rsid w:val="00E45F1A"/>
    <w:rsid w:val="00E75D30"/>
    <w:rsid w:val="00E81C2D"/>
    <w:rsid w:val="00E9426E"/>
    <w:rsid w:val="00EA1811"/>
    <w:rsid w:val="00F178B1"/>
    <w:rsid w:val="00F26684"/>
    <w:rsid w:val="00F8769A"/>
    <w:rsid w:val="00FC114B"/>
    <w:rsid w:val="08205E9E"/>
    <w:rsid w:val="08374B9F"/>
    <w:rsid w:val="089D7F45"/>
    <w:rsid w:val="0913034C"/>
    <w:rsid w:val="0B737619"/>
    <w:rsid w:val="0BF319CE"/>
    <w:rsid w:val="0CF87A90"/>
    <w:rsid w:val="0E0438B8"/>
    <w:rsid w:val="0E3E5F66"/>
    <w:rsid w:val="0F846966"/>
    <w:rsid w:val="101C3457"/>
    <w:rsid w:val="11352907"/>
    <w:rsid w:val="12374892"/>
    <w:rsid w:val="14E016EB"/>
    <w:rsid w:val="15000C9E"/>
    <w:rsid w:val="18AC22C6"/>
    <w:rsid w:val="19452F3D"/>
    <w:rsid w:val="19582DB4"/>
    <w:rsid w:val="1B247B97"/>
    <w:rsid w:val="1C03092A"/>
    <w:rsid w:val="1EED0AFC"/>
    <w:rsid w:val="1FFF6C8C"/>
    <w:rsid w:val="21D64631"/>
    <w:rsid w:val="223716E2"/>
    <w:rsid w:val="224F13FB"/>
    <w:rsid w:val="22B23F2A"/>
    <w:rsid w:val="25142C5D"/>
    <w:rsid w:val="258A6F11"/>
    <w:rsid w:val="2862730E"/>
    <w:rsid w:val="28C35CBA"/>
    <w:rsid w:val="29897AD9"/>
    <w:rsid w:val="2A7365C3"/>
    <w:rsid w:val="2B9E6F72"/>
    <w:rsid w:val="2C2A2403"/>
    <w:rsid w:val="2CAA686F"/>
    <w:rsid w:val="2D0D0BD8"/>
    <w:rsid w:val="2D9E7153"/>
    <w:rsid w:val="2E6F2DB4"/>
    <w:rsid w:val="2E9D257E"/>
    <w:rsid w:val="2F43411F"/>
    <w:rsid w:val="309B6FC5"/>
    <w:rsid w:val="30DF6947"/>
    <w:rsid w:val="32CC4F12"/>
    <w:rsid w:val="32DC2D09"/>
    <w:rsid w:val="37B37FEF"/>
    <w:rsid w:val="3839391C"/>
    <w:rsid w:val="38FC4FBC"/>
    <w:rsid w:val="39B62FA1"/>
    <w:rsid w:val="3F3757AE"/>
    <w:rsid w:val="400348D1"/>
    <w:rsid w:val="40B47177"/>
    <w:rsid w:val="425D25F3"/>
    <w:rsid w:val="44805D83"/>
    <w:rsid w:val="470322C6"/>
    <w:rsid w:val="47926981"/>
    <w:rsid w:val="48FE1A5F"/>
    <w:rsid w:val="4A984232"/>
    <w:rsid w:val="4C776D1A"/>
    <w:rsid w:val="4D00182F"/>
    <w:rsid w:val="4E173B46"/>
    <w:rsid w:val="4F500390"/>
    <w:rsid w:val="5018189B"/>
    <w:rsid w:val="50282390"/>
    <w:rsid w:val="518F024F"/>
    <w:rsid w:val="540E2F82"/>
    <w:rsid w:val="54A90C65"/>
    <w:rsid w:val="54B84B2B"/>
    <w:rsid w:val="54F1446F"/>
    <w:rsid w:val="5596637F"/>
    <w:rsid w:val="577073AF"/>
    <w:rsid w:val="57E60391"/>
    <w:rsid w:val="5B1E48E5"/>
    <w:rsid w:val="5DD632BD"/>
    <w:rsid w:val="5E7B7071"/>
    <w:rsid w:val="5F1752E6"/>
    <w:rsid w:val="5F5F3C3E"/>
    <w:rsid w:val="5FAB7CAF"/>
    <w:rsid w:val="61575FF9"/>
    <w:rsid w:val="6195338C"/>
    <w:rsid w:val="61C00072"/>
    <w:rsid w:val="621073E5"/>
    <w:rsid w:val="631F46B5"/>
    <w:rsid w:val="643220E0"/>
    <w:rsid w:val="650B5367"/>
    <w:rsid w:val="66E105D9"/>
    <w:rsid w:val="67085CDB"/>
    <w:rsid w:val="67AF2EF2"/>
    <w:rsid w:val="68B61ECA"/>
    <w:rsid w:val="6B706627"/>
    <w:rsid w:val="6F38665C"/>
    <w:rsid w:val="6FEC63AE"/>
    <w:rsid w:val="70A759E1"/>
    <w:rsid w:val="70D30572"/>
    <w:rsid w:val="711113B7"/>
    <w:rsid w:val="713D6A87"/>
    <w:rsid w:val="72EE1051"/>
    <w:rsid w:val="731356E0"/>
    <w:rsid w:val="76C10489"/>
    <w:rsid w:val="77E66A7A"/>
    <w:rsid w:val="7BAC6202"/>
    <w:rsid w:val="7C191286"/>
    <w:rsid w:val="7CB3035F"/>
    <w:rsid w:val="7F1A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4">
    <w:name w:val="heading 4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paragraph" w:styleId="5">
    <w:name w:val="heading 5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head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1">
    <w:name w:val="Emphasis"/>
    <w:basedOn w:val="10"/>
    <w:qFormat/>
    <w:uiPriority w:val="20"/>
    <w:rPr>
      <w:i/>
      <w:iCs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Strong"/>
    <w:basedOn w:val="10"/>
    <w:qFormat/>
    <w:uiPriority w:val="22"/>
    <w:rPr>
      <w:b/>
      <w:bCs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Текст выноски Знак"/>
    <w:basedOn w:val="10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7">
    <w:name w:val="Верхний колонтитул Знак"/>
    <w:basedOn w:val="10"/>
    <w:link w:val="7"/>
    <w:qFormat/>
    <w:uiPriority w:val="99"/>
  </w:style>
  <w:style w:type="character" w:customStyle="1" w:styleId="18">
    <w:name w:val="Нижний колонтитул Знак"/>
    <w:basedOn w:val="10"/>
    <w:link w:val="8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356D55-8C4D-4734-9301-A7AF1A3616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1953</Words>
  <Characters>11137</Characters>
  <Lines>92</Lines>
  <Paragraphs>26</Paragraphs>
  <TotalTime>13</TotalTime>
  <ScaleCrop>false</ScaleCrop>
  <LinksUpToDate>false</LinksUpToDate>
  <CharactersWithSpaces>13064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2018-02-21T06:31:00Z</dcterms:created>
  <dc:creator>user</dc:creator>
  <cp:lastModifiedBy>Kingsoft Corporation</cp:lastModifiedBy>
  <dcterms:modified xsi:type="dcterms:W3CDTF">2025-10-09T10:37:39Z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1049-11.2.0.8970</vt:lpwstr>
  </property>
</Properties>
</file>