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43650" w:rsidRDefault="00343650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Муниципальное бюджетное учреждение дополнительного образования </w:t>
      </w:r>
      <w:proofErr w:type="spellStart"/>
      <w:r>
        <w:rPr>
          <w:rFonts w:ascii="Times New Roman" w:hAnsi="Times New Roman"/>
          <w:sz w:val="24"/>
          <w:szCs w:val="24"/>
        </w:rPr>
        <w:t>Аскизский</w:t>
      </w:r>
      <w:proofErr w:type="spellEnd"/>
      <w:r>
        <w:rPr>
          <w:rFonts w:ascii="Times New Roman" w:hAnsi="Times New Roman"/>
          <w:sz w:val="24"/>
          <w:szCs w:val="24"/>
        </w:rPr>
        <w:t xml:space="preserve"> районный центр дополнительного образования</w:t>
      </w:r>
    </w:p>
    <w:p w:rsidR="007A5B8A" w:rsidRDefault="007A5B8A" w:rsidP="007A5B8A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AB08A7" w:rsidRDefault="009633D2" w:rsidP="00AB08A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Всероссийский конкурс</w:t>
      </w:r>
      <w:r w:rsidR="00AB08A7">
        <w:rPr>
          <w:rFonts w:ascii="Times New Roman" w:hAnsi="Times New Roman"/>
          <w:sz w:val="28"/>
          <w:szCs w:val="28"/>
        </w:rPr>
        <w:t xml:space="preserve"> юных исследователей окружающей среды имени Б.В. </w:t>
      </w:r>
      <w:proofErr w:type="spellStart"/>
      <w:r w:rsidR="00AB08A7">
        <w:rPr>
          <w:rFonts w:ascii="Times New Roman" w:hAnsi="Times New Roman"/>
          <w:sz w:val="28"/>
          <w:szCs w:val="28"/>
        </w:rPr>
        <w:t>Всесятского</w:t>
      </w:r>
      <w:proofErr w:type="spellEnd"/>
      <w:r w:rsidR="00AB08A7">
        <w:rPr>
          <w:rFonts w:ascii="Times New Roman" w:hAnsi="Times New Roman"/>
          <w:sz w:val="28"/>
          <w:szCs w:val="28"/>
        </w:rPr>
        <w:t xml:space="preserve"> (с международным участием)</w:t>
      </w:r>
    </w:p>
    <w:p w:rsidR="00AB08A7" w:rsidRPr="00F87A4E" w:rsidRDefault="00AB08A7" w:rsidP="00AB08A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Номинация: «Юные исследователи»</w:t>
      </w:r>
    </w:p>
    <w:p w:rsidR="007A5B8A" w:rsidRDefault="007A5B8A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343650" w:rsidRDefault="00AB08A7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Номинация: «Ландшафтная экология и почвоведение</w:t>
      </w:r>
      <w:r w:rsidR="00343650">
        <w:rPr>
          <w:rFonts w:ascii="Times New Roman" w:hAnsi="Times New Roman"/>
          <w:sz w:val="24"/>
          <w:szCs w:val="24"/>
        </w:rPr>
        <w:t>»</w:t>
      </w:r>
    </w:p>
    <w:p w:rsidR="00343650" w:rsidRDefault="00343650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  <w:r>
        <w:rPr>
          <w:rFonts w:ascii="Times New Roman" w:hAnsi="Times New Roman"/>
          <w:sz w:val="36"/>
          <w:szCs w:val="36"/>
        </w:rPr>
        <w:t xml:space="preserve">Опытно-практическая работа 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36"/>
          <w:szCs w:val="36"/>
        </w:rPr>
      </w:pPr>
    </w:p>
    <w:p w:rsidR="00634503" w:rsidRPr="00634503" w:rsidRDefault="00634503" w:rsidP="00634503">
      <w:pPr>
        <w:jc w:val="center"/>
        <w:rPr>
          <w:rFonts w:ascii="Times New Roman" w:hAnsi="Times New Roman"/>
          <w:b/>
          <w:sz w:val="36"/>
          <w:szCs w:val="36"/>
        </w:rPr>
      </w:pPr>
      <w:r w:rsidRPr="00634503">
        <w:rPr>
          <w:rFonts w:ascii="Times New Roman" w:hAnsi="Times New Roman"/>
          <w:b/>
          <w:sz w:val="36"/>
          <w:szCs w:val="36"/>
        </w:rPr>
        <w:t>"Влияние мульчирования на рост и урожайность редиса"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                                    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ind w:left="552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Выполнила: ученица 6 класса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ind w:left="5529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Тимофеева Таисия                                                                          Руководитель: 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ind w:left="4536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      </w:t>
      </w:r>
      <w:proofErr w:type="spellStart"/>
      <w:r>
        <w:rPr>
          <w:rFonts w:ascii="Times New Roman" w:hAnsi="Times New Roman"/>
          <w:sz w:val="24"/>
          <w:szCs w:val="24"/>
        </w:rPr>
        <w:t>Чертыгашева</w:t>
      </w:r>
      <w:proofErr w:type="spellEnd"/>
      <w:r>
        <w:rPr>
          <w:rFonts w:ascii="Times New Roman" w:hAnsi="Times New Roman"/>
          <w:sz w:val="24"/>
          <w:szCs w:val="24"/>
        </w:rPr>
        <w:t xml:space="preserve"> Елена Геннадьевна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AB08A7" w:rsidP="00AB08A7">
      <w:pPr>
        <w:widowControl w:val="0"/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Аскиз, 2026 год</w:t>
      </w:r>
    </w:p>
    <w:p w:rsidR="00634503" w:rsidRDefault="00634503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9633D2" w:rsidRDefault="009633D2" w:rsidP="00634503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</w:p>
    <w:p w:rsidR="00634503" w:rsidRDefault="00AB08A7" w:rsidP="00AB08A7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СОДЕРЖАНИЕ</w:t>
      </w:r>
    </w:p>
    <w:tbl>
      <w:tblPr>
        <w:tblpPr w:leftFromText="180" w:rightFromText="180" w:horzAnchor="margin" w:tblpY="600"/>
        <w:tblW w:w="10050" w:type="dxa"/>
        <w:tblBorders>
          <w:top w:val="single" w:sz="4" w:space="0" w:color="FFFFFF"/>
          <w:left w:val="single" w:sz="4" w:space="0" w:color="FFFFFF"/>
          <w:bottom w:val="single" w:sz="4" w:space="0" w:color="FFFFFF"/>
          <w:right w:val="single" w:sz="4" w:space="0" w:color="FFFFFF"/>
          <w:insideH w:val="single" w:sz="4" w:space="0" w:color="FFFFFF"/>
          <w:insideV w:val="single" w:sz="4" w:space="0" w:color="FFFFFF"/>
        </w:tblBorders>
        <w:tblLayout w:type="fixed"/>
        <w:tblLook w:val="04A0"/>
      </w:tblPr>
      <w:tblGrid>
        <w:gridCol w:w="9606"/>
        <w:gridCol w:w="444"/>
      </w:tblGrid>
      <w:tr w:rsidR="00634503" w:rsidRPr="00634503" w:rsidTr="008D19F2">
        <w:tc>
          <w:tcPr>
            <w:tcW w:w="9606" w:type="dxa"/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right="-183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b/>
                <w:sz w:val="28"/>
                <w:szCs w:val="28"/>
              </w:rPr>
              <w:t>Введение</w:t>
            </w:r>
            <w:r>
              <w:rPr>
                <w:rFonts w:ascii="Times New Roman" w:hAnsi="Times New Roman"/>
                <w:sz w:val="28"/>
                <w:szCs w:val="28"/>
              </w:rPr>
              <w:t>……………………………………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…………………..................................</w:t>
            </w:r>
          </w:p>
        </w:tc>
        <w:tc>
          <w:tcPr>
            <w:tcW w:w="444" w:type="dxa"/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</w:tr>
      <w:tr w:rsidR="00634503" w:rsidRPr="00634503" w:rsidTr="008D19F2">
        <w:tc>
          <w:tcPr>
            <w:tcW w:w="9606" w:type="dxa"/>
          </w:tcPr>
          <w:p w:rsidR="00634503" w:rsidRPr="00634503" w:rsidRDefault="00634503" w:rsidP="008D19F2">
            <w:pPr>
              <w:widowControl w:val="0"/>
              <w:numPr>
                <w:ilvl w:val="0"/>
                <w:numId w:val="1"/>
              </w:numPr>
              <w:autoSpaceDE w:val="0"/>
              <w:autoSpaceDN w:val="0"/>
              <w:adjustRightInd w:val="0"/>
              <w:spacing w:after="0" w:line="240" w:lineRule="auto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634503">
              <w:rPr>
                <w:rFonts w:ascii="Times New Roman" w:hAnsi="Times New Roman"/>
                <w:b/>
                <w:sz w:val="28"/>
                <w:szCs w:val="28"/>
              </w:rPr>
              <w:t>Практическая часть</w:t>
            </w:r>
          </w:p>
        </w:tc>
        <w:tc>
          <w:tcPr>
            <w:tcW w:w="444" w:type="dxa"/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634503" w:rsidRPr="00634503" w:rsidTr="008D19F2">
        <w:tc>
          <w:tcPr>
            <w:tcW w:w="9606" w:type="dxa"/>
          </w:tcPr>
          <w:p w:rsidR="00634503" w:rsidRPr="00634503" w:rsidRDefault="00634503" w:rsidP="008D19F2">
            <w:pPr>
              <w:widowControl w:val="0"/>
              <w:numPr>
                <w:ilvl w:val="1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sz w:val="28"/>
                <w:szCs w:val="28"/>
              </w:rPr>
              <w:t xml:space="preserve">Выбор семенного материала, посадка </w:t>
            </w:r>
            <w:r>
              <w:rPr>
                <w:rFonts w:ascii="Times New Roman" w:hAnsi="Times New Roman"/>
                <w:sz w:val="28"/>
                <w:szCs w:val="28"/>
              </w:rPr>
              <w:t>редиса…………….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…………</w:t>
            </w:r>
          </w:p>
        </w:tc>
        <w:tc>
          <w:tcPr>
            <w:tcW w:w="444" w:type="dxa"/>
          </w:tcPr>
          <w:p w:rsidR="00634503" w:rsidRPr="00634503" w:rsidRDefault="00F861C7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5</w:t>
            </w:r>
          </w:p>
        </w:tc>
      </w:tr>
      <w:tr w:rsidR="00634503" w:rsidRPr="00634503" w:rsidTr="008D19F2">
        <w:trPr>
          <w:trHeight w:val="414"/>
        </w:trPr>
        <w:tc>
          <w:tcPr>
            <w:tcW w:w="9606" w:type="dxa"/>
          </w:tcPr>
          <w:p w:rsidR="00634503" w:rsidRPr="00634503" w:rsidRDefault="00634503" w:rsidP="008D19F2">
            <w:pPr>
              <w:pStyle w:val="a3"/>
              <w:numPr>
                <w:ilvl w:val="1"/>
                <w:numId w:val="1"/>
              </w:numPr>
              <w:rPr>
                <w:rFonts w:ascii="Times New Roman" w:hAnsi="Times New Roman"/>
                <w:sz w:val="28"/>
                <w:szCs w:val="28"/>
              </w:rPr>
            </w:pPr>
            <w:r w:rsidRPr="00104490">
              <w:rPr>
                <w:rFonts w:ascii="Times New Roman" w:hAnsi="Times New Roman"/>
                <w:b/>
                <w:sz w:val="28"/>
                <w:szCs w:val="28"/>
              </w:rPr>
              <w:t>Уход за растениями и мульчирование редиса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.........</w:t>
            </w:r>
            <w:r w:rsidR="00104490">
              <w:rPr>
                <w:rFonts w:ascii="Times New Roman" w:hAnsi="Times New Roman"/>
                <w:sz w:val="28"/>
                <w:szCs w:val="28"/>
              </w:rPr>
              <w:t>.............</w:t>
            </w:r>
            <w:r>
              <w:rPr>
                <w:rFonts w:ascii="Times New Roman" w:hAnsi="Times New Roman"/>
                <w:sz w:val="28"/>
                <w:szCs w:val="28"/>
              </w:rPr>
              <w:t>.........</w:t>
            </w:r>
          </w:p>
        </w:tc>
        <w:tc>
          <w:tcPr>
            <w:tcW w:w="444" w:type="dxa"/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</w:tr>
      <w:tr w:rsidR="00634503" w:rsidRPr="00634503" w:rsidTr="008D19F2">
        <w:tc>
          <w:tcPr>
            <w:tcW w:w="9606" w:type="dxa"/>
            <w:tcBorders>
              <w:bottom w:val="nil"/>
            </w:tcBorders>
          </w:tcPr>
          <w:p w:rsidR="00634503" w:rsidRPr="00634503" w:rsidRDefault="00634503" w:rsidP="008D19F2">
            <w:pPr>
              <w:widowControl w:val="0"/>
              <w:numPr>
                <w:ilvl w:val="1"/>
                <w:numId w:val="1"/>
              </w:num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sz w:val="28"/>
                <w:szCs w:val="28"/>
              </w:rPr>
              <w:t>Сбор урожая</w:t>
            </w:r>
            <w:r>
              <w:rPr>
                <w:rFonts w:ascii="Times New Roman" w:hAnsi="Times New Roman"/>
                <w:sz w:val="28"/>
                <w:szCs w:val="28"/>
              </w:rPr>
              <w:t xml:space="preserve"> редиса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, анализ пров</w:t>
            </w:r>
            <w:r>
              <w:rPr>
                <w:rFonts w:ascii="Times New Roman" w:hAnsi="Times New Roman"/>
                <w:sz w:val="28"/>
                <w:szCs w:val="28"/>
              </w:rPr>
              <w:t>еденного опыта……….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…….......</w:t>
            </w:r>
          </w:p>
        </w:tc>
        <w:tc>
          <w:tcPr>
            <w:tcW w:w="444" w:type="dxa"/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sz w:val="28"/>
                <w:szCs w:val="28"/>
              </w:rPr>
              <w:t>8</w:t>
            </w:r>
          </w:p>
        </w:tc>
      </w:tr>
      <w:tr w:rsidR="00634503" w:rsidRPr="00634503" w:rsidTr="008D19F2">
        <w:trPr>
          <w:trHeight w:val="469"/>
        </w:trPr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:rsidR="00634503" w:rsidRPr="00634503" w:rsidRDefault="00634503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634503">
              <w:rPr>
                <w:rFonts w:ascii="Times New Roman" w:hAnsi="Times New Roman"/>
                <w:b/>
                <w:sz w:val="28"/>
                <w:szCs w:val="28"/>
              </w:rPr>
              <w:t>Вывод</w:t>
            </w:r>
            <w:r w:rsidRPr="00634503">
              <w:rPr>
                <w:rFonts w:ascii="Times New Roman" w:hAnsi="Times New Roman"/>
                <w:sz w:val="28"/>
                <w:szCs w:val="28"/>
              </w:rPr>
              <w:t>……………………………………………………………………………</w:t>
            </w:r>
            <w:r>
              <w:rPr>
                <w:rFonts w:ascii="Times New Roman" w:hAnsi="Times New Roman"/>
                <w:sz w:val="28"/>
                <w:szCs w:val="28"/>
              </w:rPr>
              <w:t>….</w:t>
            </w:r>
          </w:p>
        </w:tc>
        <w:tc>
          <w:tcPr>
            <w:tcW w:w="444" w:type="dxa"/>
            <w:tcBorders>
              <w:left w:val="nil"/>
              <w:bottom w:val="single" w:sz="4" w:space="0" w:color="auto"/>
              <w:right w:val="nil"/>
            </w:tcBorders>
          </w:tcPr>
          <w:p w:rsidR="00634503" w:rsidRPr="00634503" w:rsidRDefault="008D19F2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10</w:t>
            </w:r>
          </w:p>
        </w:tc>
      </w:tr>
      <w:tr w:rsidR="008D19F2" w:rsidRPr="00634503" w:rsidTr="008D19F2">
        <w:trPr>
          <w:trHeight w:val="301"/>
        </w:trPr>
        <w:tc>
          <w:tcPr>
            <w:tcW w:w="9606" w:type="dxa"/>
            <w:tcBorders>
              <w:top w:val="nil"/>
              <w:left w:val="nil"/>
              <w:bottom w:val="nil"/>
              <w:right w:val="nil"/>
            </w:tcBorders>
          </w:tcPr>
          <w:p w:rsidR="008D19F2" w:rsidRPr="00634503" w:rsidRDefault="008D19F2" w:rsidP="008D19F2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Список используемой литературы………………………………………………...</w:t>
            </w:r>
          </w:p>
          <w:p w:rsidR="008D19F2" w:rsidRPr="00634503" w:rsidRDefault="008D19F2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  <w:tc>
          <w:tcPr>
            <w:tcW w:w="444" w:type="dxa"/>
            <w:tcBorders>
              <w:top w:val="single" w:sz="4" w:space="0" w:color="auto"/>
              <w:left w:val="nil"/>
              <w:right w:val="nil"/>
            </w:tcBorders>
          </w:tcPr>
          <w:p w:rsidR="008D19F2" w:rsidRDefault="008D19F2" w:rsidP="008D19F2">
            <w:pPr>
              <w:widowControl w:val="0"/>
              <w:autoSpaceDE w:val="0"/>
              <w:autoSpaceDN w:val="0"/>
              <w:adjustRightInd w:val="0"/>
              <w:spacing w:after="0" w:line="240" w:lineRule="auto"/>
              <w:ind w:left="-108" w:right="-89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11</w:t>
            </w:r>
          </w:p>
        </w:tc>
      </w:tr>
    </w:tbl>
    <w:p w:rsidR="00634503" w:rsidRPr="00634503" w:rsidRDefault="00634503" w:rsidP="00634503">
      <w:pPr>
        <w:rPr>
          <w:rFonts w:ascii="Times New Roman" w:hAnsi="Times New Roman"/>
          <w:sz w:val="28"/>
          <w:szCs w:val="28"/>
        </w:rPr>
      </w:pPr>
    </w:p>
    <w:p w:rsidR="00634503" w:rsidRPr="00634503" w:rsidRDefault="00634503" w:rsidP="00634503">
      <w:pPr>
        <w:rPr>
          <w:rFonts w:ascii="Times New Roman" w:hAnsi="Times New Roman"/>
          <w:sz w:val="28"/>
          <w:szCs w:val="28"/>
        </w:rPr>
      </w:pPr>
    </w:p>
    <w:p w:rsidR="00634503" w:rsidRPr="00634503" w:rsidRDefault="00634503" w:rsidP="00634503">
      <w:pPr>
        <w:rPr>
          <w:rFonts w:ascii="Times New Roman" w:hAnsi="Times New Roman"/>
          <w:sz w:val="28"/>
          <w:szCs w:val="28"/>
        </w:rPr>
      </w:pPr>
    </w:p>
    <w:p w:rsidR="00634503" w:rsidRPr="00634503" w:rsidRDefault="00634503" w:rsidP="00634503">
      <w:pPr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Default="00634503" w:rsidP="00634503">
      <w:pPr>
        <w:tabs>
          <w:tab w:val="left" w:pos="7309"/>
        </w:tabs>
        <w:rPr>
          <w:rFonts w:ascii="Times New Roman" w:hAnsi="Times New Roman"/>
          <w:sz w:val="28"/>
          <w:szCs w:val="28"/>
        </w:rPr>
      </w:pPr>
    </w:p>
    <w:p w:rsidR="00634503" w:rsidRPr="00634503" w:rsidRDefault="00634503" w:rsidP="00634503">
      <w:pPr>
        <w:ind w:firstLine="709"/>
        <w:rPr>
          <w:rFonts w:ascii="Times New Roman" w:hAnsi="Times New Roman"/>
          <w:b/>
          <w:sz w:val="28"/>
          <w:szCs w:val="28"/>
        </w:rPr>
      </w:pPr>
      <w:r w:rsidRPr="00634503">
        <w:rPr>
          <w:rFonts w:ascii="Times New Roman" w:eastAsiaTheme="majorEastAsia" w:hAnsi="Times New Roman"/>
          <w:b/>
          <w:sz w:val="28"/>
          <w:szCs w:val="28"/>
        </w:rPr>
        <w:lastRenderedPageBreak/>
        <w:t>Введение</w:t>
      </w:r>
    </w:p>
    <w:p w:rsidR="00844203" w:rsidRPr="00343650" w:rsidRDefault="00634503" w:rsidP="00343650">
      <w:pPr>
        <w:spacing w:after="0"/>
        <w:ind w:firstLine="709"/>
        <w:jc w:val="both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Редис – это один из моих любимых овощей! Он такой вкусный и хрустящий! В нашей семье редис занимает особое место среди овощей.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 xml:space="preserve"> Мы его очень </w:t>
      </w:r>
      <w:proofErr w:type="spellStart"/>
      <w:r w:rsidR="00844203" w:rsidRPr="00343650">
        <w:rPr>
          <w:rFonts w:ascii="Times New Roman" w:eastAsiaTheme="majorEastAsia" w:hAnsi="Times New Roman"/>
          <w:sz w:val="24"/>
          <w:szCs w:val="24"/>
        </w:rPr>
        <w:t>мого</w:t>
      </w:r>
      <w:proofErr w:type="spellEnd"/>
      <w:r w:rsidR="00844203"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proofErr w:type="gramStart"/>
      <w:r w:rsidR="00844203" w:rsidRPr="00343650">
        <w:rPr>
          <w:rFonts w:ascii="Times New Roman" w:eastAsiaTheme="majorEastAsia" w:hAnsi="Times New Roman"/>
          <w:sz w:val="24"/>
          <w:szCs w:val="24"/>
        </w:rPr>
        <w:t>садим</w:t>
      </w:r>
      <w:proofErr w:type="gramEnd"/>
      <w:r w:rsidR="00844203" w:rsidRPr="00343650">
        <w:rPr>
          <w:rFonts w:ascii="Times New Roman" w:eastAsiaTheme="majorEastAsia" w:hAnsi="Times New Roman"/>
          <w:sz w:val="24"/>
          <w:szCs w:val="24"/>
        </w:rPr>
        <w:t xml:space="preserve"> и едим. 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Мама добавляет его в салаты и окрошку, папа 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>любит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 xml:space="preserve"> есть его свежим с солью, а я иногда даже делаю из него бутерброды. Редис очень полезен, в нем много витаминов, которые так нужны нашему организму. В редисе содержатся витамины C, K, B6 и другие полезные вещества, которые помогают укреплять иммунитет и улучшают пищеварение.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Поэтому я решила 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 xml:space="preserve">посадить редис и 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проверить, как влияет мульчирование на рост и урожайность редиса. </w:t>
      </w:r>
    </w:p>
    <w:p w:rsidR="00844203" w:rsidRPr="00343650" w:rsidRDefault="00844203" w:rsidP="00343650">
      <w:pPr>
        <w:spacing w:after="0"/>
        <w:ind w:firstLine="709"/>
        <w:jc w:val="both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Мульчирование растений – это агротехнический прием, который использовался людьми на протяжении многих веков. Первые упоминания о мульчировании относятся к древним цивилизациям, таким как Древний Египет и Римская империя. В те времена люди использовали различные природные материалы, такие как солома, листья и хвоя, для покрытия почвы вокруг растений. Это помогало сохранять влагу, предотвращать рост сорняков и улучшать структуру почвы.</w:t>
      </w:r>
    </w:p>
    <w:p w:rsidR="00844203" w:rsidRPr="00343650" w:rsidRDefault="00844203" w:rsidP="00844203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Мульчирование приносит множество преимуще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>ств дл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>я растений и почвы:</w:t>
      </w:r>
    </w:p>
    <w:p w:rsidR="00844203" w:rsidRPr="00343650" w:rsidRDefault="00844203" w:rsidP="00844203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Сохранение влаги: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Мульча предотвращает испарение влаги из почвы, что особенно важно в жаркую и сухую погоду.</w:t>
      </w:r>
    </w:p>
    <w:p w:rsidR="00844203" w:rsidRPr="00343650" w:rsidRDefault="00844203" w:rsidP="00844203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Контроль сорняков: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Мульча препятствует росту сорняков, уменьшая необходимость в ручной прополке.</w:t>
      </w:r>
    </w:p>
    <w:p w:rsidR="00844203" w:rsidRPr="00343650" w:rsidRDefault="00844203" w:rsidP="00844203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Регулирование температуры почвы: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Мульча защищает корни растений от перегрева летом и от переохлаждения зимой.</w:t>
      </w:r>
    </w:p>
    <w:p w:rsidR="00844203" w:rsidRPr="00343650" w:rsidRDefault="00844203" w:rsidP="00844203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Улучшение структуры почвы: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Органическая мульча постепенно разлагается, обогащая почву питательными веществами и улучшая ее структуру.</w:t>
      </w:r>
    </w:p>
    <w:p w:rsidR="00844203" w:rsidRPr="00343650" w:rsidRDefault="00844203" w:rsidP="00844203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Предотвращение эрозии: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Мульча защищает почву от выветривания и вымывания, особенно на склонах.</w:t>
      </w:r>
    </w:p>
    <w:p w:rsidR="00844203" w:rsidRPr="00343650" w:rsidRDefault="00844203" w:rsidP="00343650">
      <w:pPr>
        <w:pStyle w:val="a3"/>
        <w:numPr>
          <w:ilvl w:val="0"/>
          <w:numId w:val="5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Защита от вредителей: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Некоторые виды мульчи могут отпугивать вредителей и привлекать полезных насекомых.</w:t>
      </w:r>
    </w:p>
    <w:p w:rsidR="00844203" w:rsidRPr="00343650" w:rsidRDefault="00844203" w:rsidP="00844203">
      <w:pPr>
        <w:spacing w:after="0"/>
        <w:ind w:firstLine="709"/>
        <w:rPr>
          <w:rFonts w:ascii="Times New Roman" w:eastAsiaTheme="majorEastAsia" w:hAnsi="Times New Roman"/>
          <w:sz w:val="24"/>
          <w:szCs w:val="24"/>
        </w:rPr>
      </w:pPr>
    </w:p>
    <w:p w:rsidR="00634503" w:rsidRPr="00343650" w:rsidRDefault="00634503" w:rsidP="00844203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Актуальность: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>Все садоводы хотят чтобы урожайность огорода была больше с минимальными затратами времени и средств. В научной литературе пишут, что м</w:t>
      </w:r>
      <w:r w:rsidRPr="00343650">
        <w:rPr>
          <w:rFonts w:ascii="Times New Roman" w:eastAsiaTheme="majorEastAsia" w:hAnsi="Times New Roman"/>
          <w:sz w:val="24"/>
          <w:szCs w:val="24"/>
        </w:rPr>
        <w:t>ульчирование может помочь в этом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>. Я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решила проверить, так ли это на самом деле.</w:t>
      </w:r>
    </w:p>
    <w:p w:rsidR="00634503" w:rsidRPr="00343650" w:rsidRDefault="00634503" w:rsidP="00634503">
      <w:pPr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Цель исследования: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Посмотреть, как мульчирование влияет на рост и урожайность редиса.</w:t>
      </w:r>
    </w:p>
    <w:p w:rsidR="00634503" w:rsidRPr="00343650" w:rsidRDefault="00634503" w:rsidP="00634503">
      <w:pPr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Объекты исследования: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Семена редиса сорта "</w:t>
      </w:r>
      <w:proofErr w:type="spellStart"/>
      <w:r w:rsidRPr="00343650">
        <w:rPr>
          <w:rFonts w:ascii="Times New Roman" w:eastAsiaTheme="majorEastAsia" w:hAnsi="Times New Roman"/>
          <w:sz w:val="24"/>
          <w:szCs w:val="24"/>
        </w:rPr>
        <w:t>Сан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>-</w:t>
      </w:r>
      <w:r w:rsidRPr="00343650">
        <w:rPr>
          <w:rFonts w:ascii="Times New Roman" w:eastAsiaTheme="majorEastAsia" w:hAnsi="Times New Roman"/>
          <w:sz w:val="24"/>
          <w:szCs w:val="24"/>
        </w:rPr>
        <w:t>Саныч</w:t>
      </w:r>
      <w:proofErr w:type="spellEnd"/>
      <w:r w:rsidRPr="00343650">
        <w:rPr>
          <w:rFonts w:ascii="Times New Roman" w:eastAsiaTheme="majorEastAsia" w:hAnsi="Times New Roman"/>
          <w:sz w:val="24"/>
          <w:szCs w:val="24"/>
        </w:rPr>
        <w:t>".</w:t>
      </w:r>
    </w:p>
    <w:p w:rsidR="00634503" w:rsidRPr="00343650" w:rsidRDefault="00634503" w:rsidP="00634503">
      <w:pPr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Предмет исследования: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Урожай редиса, который я вырастила с использованием мульчирования и без него.</w:t>
      </w:r>
    </w:p>
    <w:p w:rsidR="00634503" w:rsidRPr="00343650" w:rsidRDefault="00634503" w:rsidP="00634503">
      <w:pPr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Гипотеза: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Я думаю, что редис, который я замульчирую, будет больше, чем тот, который будет расти без мульчи.</w:t>
      </w:r>
    </w:p>
    <w:p w:rsidR="00634503" w:rsidRPr="00343650" w:rsidRDefault="00634503" w:rsidP="00634503">
      <w:pPr>
        <w:ind w:firstLine="709"/>
        <w:rPr>
          <w:rFonts w:ascii="Times New Roman" w:hAnsi="Times New Roman"/>
          <w:b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Задачи:</w:t>
      </w:r>
    </w:p>
    <w:p w:rsidR="00634503" w:rsidRPr="00343650" w:rsidRDefault="00634503" w:rsidP="00844203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lastRenderedPageBreak/>
        <w:t>Посадить редис и ухаживать за ним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>;</w:t>
      </w:r>
    </w:p>
    <w:p w:rsidR="00634503" w:rsidRPr="00343650" w:rsidRDefault="00634503" w:rsidP="00844203">
      <w:pPr>
        <w:pStyle w:val="a3"/>
        <w:numPr>
          <w:ilvl w:val="0"/>
          <w:numId w:val="6"/>
        </w:numPr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Провести эксперимент с мульчированием</w:t>
      </w:r>
      <w:r w:rsidR="00844203" w:rsidRPr="00343650">
        <w:rPr>
          <w:rFonts w:ascii="Times New Roman" w:eastAsiaTheme="majorEastAsia" w:hAnsi="Times New Roman"/>
          <w:sz w:val="24"/>
          <w:szCs w:val="24"/>
        </w:rPr>
        <w:t>;</w:t>
      </w:r>
    </w:p>
    <w:p w:rsidR="00844203" w:rsidRPr="00343650" w:rsidRDefault="00844203" w:rsidP="004E7570">
      <w:pPr>
        <w:pStyle w:val="a3"/>
        <w:numPr>
          <w:ilvl w:val="0"/>
          <w:numId w:val="6"/>
        </w:numPr>
        <w:ind w:left="1134" w:hanging="425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Собрать урожай;</w:t>
      </w:r>
    </w:p>
    <w:p w:rsidR="00844203" w:rsidRPr="00343650" w:rsidRDefault="004E7570" w:rsidP="004E7570">
      <w:pPr>
        <w:pStyle w:val="a3"/>
        <w:numPr>
          <w:ilvl w:val="0"/>
          <w:numId w:val="6"/>
        </w:numPr>
        <w:ind w:left="1134" w:hanging="425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Оценить урожай редиса мульчированного и не мульчированного;</w:t>
      </w:r>
    </w:p>
    <w:p w:rsidR="00634503" w:rsidRPr="00343650" w:rsidRDefault="00634503" w:rsidP="004E7570">
      <w:pPr>
        <w:pStyle w:val="a3"/>
        <w:numPr>
          <w:ilvl w:val="0"/>
          <w:numId w:val="6"/>
        </w:numPr>
        <w:ind w:left="1134" w:hanging="425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 xml:space="preserve">Сделать выводы о </w:t>
      </w:r>
      <w:r w:rsidR="004E7570" w:rsidRPr="00343650">
        <w:rPr>
          <w:rFonts w:ascii="Times New Roman" w:eastAsiaTheme="majorEastAsia" w:hAnsi="Times New Roman"/>
          <w:sz w:val="24"/>
          <w:szCs w:val="24"/>
        </w:rPr>
        <w:t>проделанном эксперименте.</w:t>
      </w:r>
    </w:p>
    <w:p w:rsidR="00634503" w:rsidRPr="00343650" w:rsidRDefault="00634503" w:rsidP="00634503">
      <w:pPr>
        <w:ind w:firstLine="709"/>
        <w:rPr>
          <w:rFonts w:ascii="Times New Roman" w:hAnsi="Times New Roman"/>
          <w:b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Методы изучения:</w:t>
      </w:r>
    </w:p>
    <w:p w:rsidR="00634503" w:rsidRPr="00343650" w:rsidRDefault="00634503" w:rsidP="004E7570">
      <w:pPr>
        <w:pStyle w:val="a3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Проведение опыта.</w:t>
      </w:r>
    </w:p>
    <w:p w:rsidR="004E7570" w:rsidRPr="00343650" w:rsidRDefault="00634503" w:rsidP="00634503">
      <w:pPr>
        <w:pStyle w:val="a3"/>
        <w:numPr>
          <w:ilvl w:val="0"/>
          <w:numId w:val="7"/>
        </w:numPr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Анализ результатов.</w:t>
      </w:r>
    </w:p>
    <w:p w:rsidR="004E7570" w:rsidRDefault="004E7570" w:rsidP="00634503">
      <w:pPr>
        <w:rPr>
          <w:rFonts w:ascii="Times New Roman" w:hAnsi="Times New Roman"/>
          <w:sz w:val="28"/>
          <w:szCs w:val="28"/>
        </w:rPr>
      </w:pPr>
    </w:p>
    <w:p w:rsidR="004E7570" w:rsidRPr="004E7570" w:rsidRDefault="004E7570" w:rsidP="004E7570">
      <w:pPr>
        <w:pStyle w:val="a3"/>
        <w:numPr>
          <w:ilvl w:val="0"/>
          <w:numId w:val="9"/>
        </w:numPr>
        <w:tabs>
          <w:tab w:val="left" w:pos="2865"/>
        </w:tabs>
        <w:rPr>
          <w:sz w:val="28"/>
          <w:szCs w:val="28"/>
        </w:rPr>
      </w:pPr>
      <w:r w:rsidRPr="004E7570">
        <w:rPr>
          <w:rFonts w:ascii="Times New Roman" w:hAnsi="Times New Roman"/>
          <w:b/>
          <w:sz w:val="28"/>
          <w:szCs w:val="28"/>
        </w:rPr>
        <w:t xml:space="preserve">  Практическая часть.</w:t>
      </w:r>
    </w:p>
    <w:p w:rsidR="004E7570" w:rsidRPr="008B7F01" w:rsidRDefault="004E7570" w:rsidP="004E7570">
      <w:pPr>
        <w:pStyle w:val="a3"/>
        <w:numPr>
          <w:ilvl w:val="1"/>
          <w:numId w:val="9"/>
        </w:numPr>
        <w:tabs>
          <w:tab w:val="left" w:pos="2865"/>
        </w:tabs>
        <w:rPr>
          <w:b/>
          <w:sz w:val="28"/>
          <w:szCs w:val="28"/>
        </w:rPr>
      </w:pPr>
      <w:r w:rsidRPr="004E7570">
        <w:rPr>
          <w:rFonts w:ascii="Times New Roman" w:hAnsi="Times New Roman"/>
          <w:b/>
          <w:sz w:val="28"/>
          <w:szCs w:val="28"/>
        </w:rPr>
        <w:t xml:space="preserve">Выбор семенного материала, посадка </w:t>
      </w:r>
      <w:r>
        <w:rPr>
          <w:rFonts w:ascii="Times New Roman" w:hAnsi="Times New Roman"/>
          <w:b/>
          <w:sz w:val="28"/>
          <w:szCs w:val="28"/>
        </w:rPr>
        <w:t>редиса</w:t>
      </w:r>
      <w:r w:rsidRPr="004E7570">
        <w:rPr>
          <w:rFonts w:ascii="Times New Roman" w:hAnsi="Times New Roman"/>
          <w:b/>
          <w:sz w:val="28"/>
          <w:szCs w:val="28"/>
        </w:rPr>
        <w:t>.</w:t>
      </w:r>
    </w:p>
    <w:p w:rsidR="008B7F01" w:rsidRDefault="008B7F01" w:rsidP="008B7F01">
      <w:pPr>
        <w:pStyle w:val="a3"/>
        <w:tabs>
          <w:tab w:val="left" w:pos="2865"/>
        </w:tabs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Ссылка на видео презентацию: </w:t>
      </w:r>
      <w:hyperlink r:id="rId6" w:history="1">
        <w:r w:rsidRPr="001749C0">
          <w:rPr>
            <w:rStyle w:val="a7"/>
            <w:rFonts w:ascii="Times New Roman" w:hAnsi="Times New Roman"/>
            <w:b/>
            <w:sz w:val="28"/>
            <w:szCs w:val="28"/>
          </w:rPr>
          <w:t>https://cloud.mail.ru/public/56NW/7N18tR2UR</w:t>
        </w:r>
      </w:hyperlink>
    </w:p>
    <w:p w:rsidR="004E7570" w:rsidRDefault="004E7570" w:rsidP="004E7570">
      <w:pPr>
        <w:ind w:firstLine="709"/>
        <w:rPr>
          <w:rFonts w:ascii="Times New Roman" w:eastAsiaTheme="majorEastAsia" w:hAnsi="Times New Roman"/>
          <w:sz w:val="28"/>
          <w:szCs w:val="28"/>
        </w:rPr>
      </w:pPr>
      <w:r w:rsidRPr="004E7570">
        <w:rPr>
          <w:rFonts w:ascii="Times New Roman" w:eastAsiaTheme="majorEastAsia" w:hAnsi="Times New Roman"/>
          <w:sz w:val="28"/>
          <w:szCs w:val="28"/>
        </w:rPr>
        <w:t xml:space="preserve">1 августа я посадила 100 семян редиса сорта "Сан </w:t>
      </w:r>
      <w:proofErr w:type="spellStart"/>
      <w:r w:rsidRPr="004E7570">
        <w:rPr>
          <w:rFonts w:ascii="Times New Roman" w:eastAsiaTheme="majorEastAsia" w:hAnsi="Times New Roman"/>
          <w:sz w:val="28"/>
          <w:szCs w:val="28"/>
        </w:rPr>
        <w:t>Саныч</w:t>
      </w:r>
      <w:proofErr w:type="spellEnd"/>
      <w:r w:rsidRPr="004E7570">
        <w:rPr>
          <w:rFonts w:ascii="Times New Roman" w:eastAsiaTheme="majorEastAsia" w:hAnsi="Times New Roman"/>
          <w:sz w:val="28"/>
          <w:szCs w:val="28"/>
        </w:rPr>
        <w:t xml:space="preserve">". </w:t>
      </w:r>
      <w:r>
        <w:rPr>
          <w:rFonts w:ascii="Times New Roman" w:eastAsiaTheme="majorEastAsia" w:hAnsi="Times New Roman"/>
          <w:sz w:val="28"/>
          <w:szCs w:val="28"/>
        </w:rPr>
        <w:t>Согласно заявкам производителя, э</w:t>
      </w:r>
      <w:r w:rsidRPr="004E7570">
        <w:rPr>
          <w:rFonts w:ascii="Times New Roman" w:eastAsiaTheme="majorEastAsia" w:hAnsi="Times New Roman"/>
          <w:sz w:val="28"/>
          <w:szCs w:val="28"/>
        </w:rPr>
        <w:t>тот сорт быстро растет и его можно сажать в любое время года</w:t>
      </w:r>
      <w:r>
        <w:rPr>
          <w:rFonts w:ascii="Times New Roman" w:eastAsiaTheme="majorEastAsia" w:hAnsi="Times New Roman"/>
          <w:sz w:val="28"/>
          <w:szCs w:val="28"/>
        </w:rPr>
        <w:t xml:space="preserve"> </w:t>
      </w:r>
      <w:r w:rsidR="00F861C7">
        <w:rPr>
          <w:rFonts w:ascii="Times New Roman" w:eastAsiaTheme="majorEastAsia" w:hAnsi="Times New Roman"/>
          <w:sz w:val="28"/>
          <w:szCs w:val="28"/>
        </w:rPr>
        <w:t>(Р</w:t>
      </w:r>
      <w:r>
        <w:rPr>
          <w:rFonts w:ascii="Times New Roman" w:eastAsiaTheme="majorEastAsia" w:hAnsi="Times New Roman"/>
          <w:sz w:val="28"/>
          <w:szCs w:val="28"/>
        </w:rPr>
        <w:t>ис.1)</w:t>
      </w:r>
      <w:r w:rsidRPr="004E7570">
        <w:rPr>
          <w:rFonts w:ascii="Times New Roman" w:eastAsiaTheme="majorEastAsia" w:hAnsi="Times New Roman"/>
          <w:sz w:val="28"/>
          <w:szCs w:val="28"/>
        </w:rPr>
        <w:t xml:space="preserve">. </w:t>
      </w:r>
    </w:p>
    <w:tbl>
      <w:tblPr>
        <w:tblW w:w="0" w:type="auto"/>
        <w:tblInd w:w="108" w:type="dxa"/>
        <w:tblBorders>
          <w:insideH w:val="single" w:sz="4" w:space="0" w:color="auto"/>
        </w:tblBorders>
        <w:tblLook w:val="0000"/>
      </w:tblPr>
      <w:tblGrid>
        <w:gridCol w:w="3344"/>
        <w:gridCol w:w="6119"/>
      </w:tblGrid>
      <w:tr w:rsidR="004E7570" w:rsidTr="00F861C7">
        <w:trPr>
          <w:trHeight w:val="971"/>
        </w:trPr>
        <w:tc>
          <w:tcPr>
            <w:tcW w:w="3509" w:type="dxa"/>
          </w:tcPr>
          <w:p w:rsidR="004E7570" w:rsidRDefault="004E7570" w:rsidP="004E7570">
            <w:pPr>
              <w:ind w:left="-108" w:right="-101"/>
              <w:rPr>
                <w:rFonts w:ascii="Times New Roman" w:eastAsiaTheme="majorEastAsia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42259" cy="2492154"/>
                  <wp:effectExtent l="19050" t="0" r="0" b="0"/>
                  <wp:docPr id="2" name="Рисунок 17" descr="C:\Users\Пупсик\AppData\Local\Microsoft\Windows\INetCache\Content.Word\IMG_20250728_10562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Пупсик\AppData\Local\Microsoft\Windows\INetCache\Content.Word\IMG_20250728_10562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/>
                          <a:srcRect l="40112" b="70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2260" cy="2492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  <w:vMerge w:val="restart"/>
          </w:tcPr>
          <w:p w:rsidR="004E7570" w:rsidRDefault="004E7570" w:rsidP="00F861C7">
            <w:pPr>
              <w:ind w:left="-115" w:right="-50"/>
              <w:jc w:val="both"/>
              <w:rPr>
                <w:rFonts w:ascii="Times New Roman" w:eastAsiaTheme="majorEastAsia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4203358" cy="3217569"/>
                  <wp:effectExtent l="0" t="495300" r="0" b="497181"/>
                  <wp:docPr id="4" name="Рисунок 3" descr="C:\Users\Пупсик\AppData\Local\Microsoft\Windows\INetCache\Content.Word\IMG_20250728_1055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Пупсик\AppData\Local\Microsoft\Windows\INetCache\Content.Word\IMG_20250728_1055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lum bright="40000" contrast="40000"/>
                          </a:blip>
                          <a:srcRect r="2023"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4205735" cy="32193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E7570" w:rsidTr="00F861C7">
        <w:trPr>
          <w:trHeight w:val="949"/>
        </w:trPr>
        <w:tc>
          <w:tcPr>
            <w:tcW w:w="3509" w:type="dxa"/>
          </w:tcPr>
          <w:p w:rsidR="004E7570" w:rsidRDefault="004E7570" w:rsidP="004E7570">
            <w:pPr>
              <w:rPr>
                <w:rFonts w:ascii="Times New Roman" w:eastAsiaTheme="majorEastAsia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145449" cy="1607128"/>
                  <wp:effectExtent l="19050" t="0" r="7201" b="0"/>
                  <wp:docPr id="22" name="Рисунок 22" descr="C:\Users\Пупсик\AppData\Local\Microsoft\Windows\INetCache\Content.Word\IMG_20250728_1054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C:\Users\Пупсик\AppData\Local\Microsoft\Windows\INetCache\Content.Word\IMG_20250728_1054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5543" cy="16071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954" w:type="dxa"/>
            <w:vMerge/>
          </w:tcPr>
          <w:p w:rsidR="004E7570" w:rsidRDefault="004E7570" w:rsidP="004E7570">
            <w:pPr>
              <w:rPr>
                <w:rFonts w:ascii="Times New Roman" w:eastAsiaTheme="majorEastAsia" w:hAnsi="Times New Roman"/>
                <w:sz w:val="28"/>
                <w:szCs w:val="28"/>
              </w:rPr>
            </w:pPr>
          </w:p>
        </w:tc>
      </w:tr>
    </w:tbl>
    <w:p w:rsidR="00F861C7" w:rsidRDefault="00F861C7" w:rsidP="00F861C7">
      <w:pPr>
        <w:tabs>
          <w:tab w:val="left" w:pos="2865"/>
        </w:tabs>
        <w:jc w:val="center"/>
      </w:pPr>
      <w:r>
        <w:rPr>
          <w:rFonts w:ascii="Times New Roman" w:hAnsi="Times New Roman"/>
          <w:sz w:val="24"/>
          <w:szCs w:val="24"/>
        </w:rPr>
        <w:t>Рис.1</w:t>
      </w:r>
    </w:p>
    <w:p w:rsidR="004E7570" w:rsidRDefault="004E7570" w:rsidP="004E7570">
      <w:pPr>
        <w:ind w:firstLine="709"/>
        <w:rPr>
          <w:rFonts w:ascii="Times New Roman" w:eastAsiaTheme="majorEastAsia" w:hAnsi="Times New Roman"/>
          <w:sz w:val="28"/>
          <w:szCs w:val="28"/>
        </w:rPr>
      </w:pPr>
    </w:p>
    <w:p w:rsidR="00F861C7" w:rsidRPr="00343650" w:rsidRDefault="00F861C7" w:rsidP="00343650">
      <w:pPr>
        <w:ind w:firstLine="709"/>
        <w:jc w:val="both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lastRenderedPageBreak/>
        <w:t xml:space="preserve">Перед посадкой мы с папой тщательно подготовили грядку. Сначала мы перекопали землю, чтобы она стала рыхлой и воздушной. Это важно, потому что редису нужно много кислорода для корней. Затем мы убрали все камушки и сорняки, чтобы они не мешали росту растений. После этого мы добавили перегной – это органическое удобрение, которое обогащает почву питательными веществами и улучшает ее структуру. </w:t>
      </w:r>
    </w:p>
    <w:p w:rsidR="00F861C7" w:rsidRPr="00343650" w:rsidRDefault="00F861C7" w:rsidP="00343650">
      <w:pPr>
        <w:ind w:firstLine="709"/>
        <w:jc w:val="both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 xml:space="preserve">Когда грядка была готова, я полила ее водой, чтобы земля стала влажной. Это важно для того, чтобы семена лучше прорастали. Затем я сделала 100 лунок для семян редиса. Расстояние между лунками было 15-20 см, чтобы растения не 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>мешали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 xml:space="preserve"> друг другу расти. Я аккуратно положила по одной 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>семечке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 xml:space="preserve"> в каждую лунку и присыпала их землей. После этого я еще раз полила грядку, чтобы семена хорошо прижились (Рис.2).</w:t>
      </w:r>
    </w:p>
    <w:p w:rsidR="004E7570" w:rsidRPr="00F861C7" w:rsidRDefault="004E7570" w:rsidP="00F861C7">
      <w:pPr>
        <w:ind w:firstLine="709"/>
        <w:rPr>
          <w:rFonts w:ascii="Times New Roman" w:hAnsi="Times New Roman"/>
          <w:sz w:val="28"/>
          <w:szCs w:val="28"/>
        </w:rPr>
      </w:pPr>
    </w:p>
    <w:tbl>
      <w:tblPr>
        <w:tblW w:w="0" w:type="auto"/>
        <w:tblBorders>
          <w:insideH w:val="single" w:sz="4" w:space="0" w:color="auto"/>
        </w:tblBorders>
        <w:tblLook w:val="0000"/>
      </w:tblPr>
      <w:tblGrid>
        <w:gridCol w:w="4819"/>
        <w:gridCol w:w="4752"/>
      </w:tblGrid>
      <w:tr w:rsidR="00F861C7" w:rsidTr="00F861C7">
        <w:trPr>
          <w:trHeight w:val="5648"/>
        </w:trPr>
        <w:tc>
          <w:tcPr>
            <w:tcW w:w="4643" w:type="dxa"/>
          </w:tcPr>
          <w:p w:rsidR="00F861C7" w:rsidRDefault="00F861C7" w:rsidP="00F861C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388957" cy="2542136"/>
                  <wp:effectExtent l="0" t="419100" r="0" b="410614"/>
                  <wp:docPr id="37" name="Рисунок 37" descr="C:\Users\Пупсик\AppData\Local\Microsoft\Windows\INetCache\Content.Word\IMG_20250728_11063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C:\Users\Пупсик\AppData\Local\Microsoft\Windows\INetCache\Content.Word\IMG_20250728_11063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86935" cy="254061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79" w:type="dxa"/>
          </w:tcPr>
          <w:p w:rsidR="00F861C7" w:rsidRDefault="00F861C7" w:rsidP="00F861C7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3339537" cy="2505189"/>
                  <wp:effectExtent l="0" t="419100" r="0" b="390411"/>
                  <wp:docPr id="6" name="Рисунок 32" descr="C:\Users\Пупсик\AppData\Local\Microsoft\Windows\INetCache\Content.Word\IMG_20250728_1111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C:\Users\Пупсик\AppData\Local\Microsoft\Windows\INetCache\Content.Word\IMG_20250728_1111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3341280" cy="25064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F861C7" w:rsidRPr="00343650" w:rsidRDefault="00F861C7" w:rsidP="00343650">
      <w:pPr>
        <w:tabs>
          <w:tab w:val="left" w:pos="2865"/>
        </w:tabs>
        <w:jc w:val="center"/>
      </w:pPr>
      <w:r>
        <w:rPr>
          <w:rFonts w:ascii="Times New Roman" w:hAnsi="Times New Roman"/>
          <w:sz w:val="24"/>
          <w:szCs w:val="24"/>
        </w:rPr>
        <w:t>Рис.2</w:t>
      </w:r>
    </w:p>
    <w:p w:rsidR="00F861C7" w:rsidRDefault="00F861C7" w:rsidP="00F861C7">
      <w:pPr>
        <w:jc w:val="center"/>
        <w:rPr>
          <w:rFonts w:ascii="Times New Roman" w:hAnsi="Times New Roman"/>
          <w:sz w:val="28"/>
          <w:szCs w:val="28"/>
        </w:rPr>
      </w:pPr>
    </w:p>
    <w:p w:rsidR="00F861C7" w:rsidRPr="00343650" w:rsidRDefault="00F861C7" w:rsidP="00343650">
      <w:pPr>
        <w:pStyle w:val="a3"/>
        <w:numPr>
          <w:ilvl w:val="1"/>
          <w:numId w:val="9"/>
        </w:numPr>
        <w:jc w:val="both"/>
        <w:rPr>
          <w:rFonts w:ascii="Times New Roman" w:hAnsi="Times New Roman"/>
          <w:b/>
          <w:sz w:val="24"/>
          <w:szCs w:val="24"/>
        </w:rPr>
      </w:pPr>
      <w:r w:rsidRPr="00343650">
        <w:rPr>
          <w:rFonts w:ascii="Times New Roman" w:hAnsi="Times New Roman"/>
          <w:b/>
          <w:sz w:val="24"/>
          <w:szCs w:val="24"/>
        </w:rPr>
        <w:t>Уход и мульчирование редиса</w:t>
      </w:r>
    </w:p>
    <w:p w:rsidR="00104490" w:rsidRPr="00343650" w:rsidRDefault="0010449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 xml:space="preserve">После посадки я поливала редис по необходимости. 6 августа я пересчитала количество всходов, взошло 99 семян из 100. Однако 16 августа я еще раз пересчитала всходы и увидела, что их стало 96. Возможно, некоторые растения не выдержали жары или были повреждены вредителями. </w:t>
      </w:r>
    </w:p>
    <w:p w:rsidR="00104490" w:rsidRPr="00343650" w:rsidRDefault="0010449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В этот же день я приступила к прополке грядки. Прополка – это очень важное агротехническое мероприятие, которое помогает избавиться от сорняков, которые могут забирать питательные вещества и влагу у растений. Я аккуратно удаляла сорняки, стараясь не повредить молодые ростки редиса.</w:t>
      </w:r>
    </w:p>
    <w:p w:rsidR="00104490" w:rsidRPr="00343650" w:rsidRDefault="0010449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Затем я подели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>ла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грядку пополам 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 xml:space="preserve">( 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>по 48 ростков редиса)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>, полила всю грядку,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>о</w:t>
      </w:r>
      <w:r w:rsidRPr="00343650">
        <w:rPr>
          <w:rFonts w:ascii="Times New Roman" w:eastAsiaTheme="majorEastAsia" w:hAnsi="Times New Roman"/>
          <w:sz w:val="24"/>
          <w:szCs w:val="24"/>
        </w:rPr>
        <w:t>дну половину я замульчировала мелкой газонной травой, а другую оставила без мульчи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lastRenderedPageBreak/>
        <w:t>(Рис.3)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. 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 xml:space="preserve">И после этого я не подходила к грядке до 30 августа. Весь этот период дождей не было, но под утро выпадала роса. </w:t>
      </w:r>
    </w:p>
    <w:p w:rsidR="00671D14" w:rsidRPr="00104490" w:rsidRDefault="00671D14" w:rsidP="00104490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tbl>
      <w:tblPr>
        <w:tblW w:w="0" w:type="auto"/>
        <w:tblInd w:w="120" w:type="dxa"/>
        <w:tblLook w:val="0000"/>
      </w:tblPr>
      <w:tblGrid>
        <w:gridCol w:w="4399"/>
        <w:gridCol w:w="5052"/>
      </w:tblGrid>
      <w:tr w:rsidR="00671D14" w:rsidTr="00671D14">
        <w:trPr>
          <w:trHeight w:val="2640"/>
        </w:trPr>
        <w:tc>
          <w:tcPr>
            <w:tcW w:w="4399" w:type="dxa"/>
          </w:tcPr>
          <w:p w:rsidR="00671D14" w:rsidRDefault="009633D2" w:rsidP="0010449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71FAA">
              <w:rPr>
                <w:rFonts w:ascii="Times New Roman" w:hAnsi="Times New Roman"/>
                <w:b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190.35pt;height:141.8pt">
                  <v:imagedata r:id="rId12" o:title="IMG_20250806_140836"/>
                </v:shape>
              </w:pict>
            </w:r>
          </w:p>
        </w:tc>
        <w:tc>
          <w:tcPr>
            <w:tcW w:w="5052" w:type="dxa"/>
          </w:tcPr>
          <w:p w:rsidR="00671D14" w:rsidRDefault="009633D2" w:rsidP="00104490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71FAA">
              <w:rPr>
                <w:rFonts w:ascii="Times New Roman" w:hAnsi="Times New Roman"/>
                <w:b/>
                <w:sz w:val="28"/>
                <w:szCs w:val="28"/>
              </w:rPr>
              <w:pict>
                <v:shape id="_x0000_i1026" type="#_x0000_t75" style="width:188.75pt;height:141.8pt">
                  <v:imagedata r:id="rId13" o:title="IMG_20250806_140842"/>
                </v:shape>
              </w:pict>
            </w:r>
          </w:p>
        </w:tc>
      </w:tr>
      <w:tr w:rsidR="00104490" w:rsidTr="00671D14">
        <w:trPr>
          <w:trHeight w:val="2989"/>
        </w:trPr>
        <w:tc>
          <w:tcPr>
            <w:tcW w:w="9451" w:type="dxa"/>
            <w:gridSpan w:val="2"/>
          </w:tcPr>
          <w:p w:rsidR="00104490" w:rsidRPr="00104490" w:rsidRDefault="009633D2" w:rsidP="00671D14">
            <w:pPr>
              <w:spacing w:after="0"/>
              <w:ind w:left="-12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671FAA">
              <w:rPr>
                <w:rFonts w:ascii="Times New Roman" w:hAnsi="Times New Roman"/>
                <w:b/>
                <w:sz w:val="28"/>
                <w:szCs w:val="28"/>
              </w:rPr>
              <w:pict>
                <v:shape id="_x0000_i1027" type="#_x0000_t75" style="width:237.25pt;height:164.2pt">
                  <v:imagedata r:id="rId14" o:title="IMG_20250816_191421"/>
                </v:shape>
              </w:pict>
            </w:r>
          </w:p>
        </w:tc>
      </w:tr>
    </w:tbl>
    <w:p w:rsidR="00F861C7" w:rsidRDefault="00671D14" w:rsidP="00F861C7">
      <w:pPr>
        <w:jc w:val="center"/>
        <w:rPr>
          <w:rFonts w:ascii="Times New Roman" w:eastAsiaTheme="majorEastAsia" w:hAnsi="Times New Roman"/>
          <w:sz w:val="28"/>
          <w:szCs w:val="28"/>
        </w:rPr>
      </w:pPr>
      <w:r>
        <w:rPr>
          <w:rFonts w:ascii="Times New Roman" w:eastAsiaTheme="majorEastAsia" w:hAnsi="Times New Roman"/>
          <w:sz w:val="28"/>
          <w:szCs w:val="28"/>
        </w:rPr>
        <w:t>Рис.3</w:t>
      </w:r>
    </w:p>
    <w:p w:rsidR="00B44D04" w:rsidRDefault="00B44D04" w:rsidP="00343650">
      <w:pPr>
        <w:rPr>
          <w:rFonts w:ascii="Times New Roman" w:eastAsiaTheme="majorEastAsia" w:hAnsi="Times New Roman"/>
          <w:sz w:val="28"/>
          <w:szCs w:val="28"/>
        </w:rPr>
      </w:pPr>
    </w:p>
    <w:p w:rsidR="00671D14" w:rsidRPr="00343650" w:rsidRDefault="00671D14" w:rsidP="00343650">
      <w:pPr>
        <w:pStyle w:val="a3"/>
        <w:numPr>
          <w:ilvl w:val="1"/>
          <w:numId w:val="9"/>
        </w:numPr>
        <w:jc w:val="both"/>
        <w:rPr>
          <w:rFonts w:ascii="Times New Roman" w:hAnsi="Times New Roman"/>
          <w:b/>
          <w:sz w:val="24"/>
          <w:szCs w:val="24"/>
        </w:rPr>
      </w:pPr>
      <w:r w:rsidRPr="00343650">
        <w:rPr>
          <w:rFonts w:ascii="Times New Roman" w:hAnsi="Times New Roman"/>
          <w:b/>
          <w:sz w:val="24"/>
          <w:szCs w:val="24"/>
        </w:rPr>
        <w:t xml:space="preserve"> Сбор урожая редиса, анализ проведенного опыта</w:t>
      </w:r>
    </w:p>
    <w:p w:rsidR="00671D14" w:rsidRPr="00343650" w:rsidRDefault="00671D14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30 августа я собрала урожай редиса. Редис, который я замульчировала, весил 1196 грамм, а тот, который рос без мульчи, – всего 645 грамм. Это значит, что мульчированный редис дал почти в два раза больше урожая!</w:t>
      </w:r>
    </w:p>
    <w:p w:rsidR="00671D14" w:rsidRPr="00343650" w:rsidRDefault="00671D14" w:rsidP="00343650">
      <w:pPr>
        <w:spacing w:after="0"/>
        <w:ind w:firstLine="709"/>
        <w:jc w:val="both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 xml:space="preserve">Самая крупная редиска с </w:t>
      </w:r>
      <w:proofErr w:type="spellStart"/>
      <w:r w:rsidRPr="00343650">
        <w:rPr>
          <w:rFonts w:ascii="Times New Roman" w:eastAsiaTheme="majorEastAsia" w:hAnsi="Times New Roman"/>
          <w:sz w:val="24"/>
          <w:szCs w:val="24"/>
        </w:rPr>
        <w:t>мульчой</w:t>
      </w:r>
      <w:proofErr w:type="spellEnd"/>
      <w:r w:rsidRPr="00343650">
        <w:rPr>
          <w:rFonts w:ascii="Times New Roman" w:eastAsiaTheme="majorEastAsia" w:hAnsi="Times New Roman"/>
          <w:sz w:val="24"/>
          <w:szCs w:val="24"/>
        </w:rPr>
        <w:t xml:space="preserve"> весила 49 грамм, а самая крупная без мульчи – всего 2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>0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грамм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>ов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. Это показывает, что мульчированные растения были не только более урожайными, но и крупнее. Самая маленькая редиска с </w:t>
      </w:r>
      <w:proofErr w:type="spellStart"/>
      <w:r w:rsidRPr="00343650">
        <w:rPr>
          <w:rFonts w:ascii="Times New Roman" w:eastAsiaTheme="majorEastAsia" w:hAnsi="Times New Roman"/>
          <w:sz w:val="24"/>
          <w:szCs w:val="24"/>
        </w:rPr>
        <w:t>мульчой</w:t>
      </w:r>
      <w:proofErr w:type="spellEnd"/>
      <w:r w:rsidRPr="00343650">
        <w:rPr>
          <w:rFonts w:ascii="Times New Roman" w:eastAsiaTheme="majorEastAsia" w:hAnsi="Times New Roman"/>
          <w:sz w:val="24"/>
          <w:szCs w:val="24"/>
        </w:rPr>
        <w:t xml:space="preserve"> весила 16 грамм, а без мульчи – даже меньше грамма! Результаты взвешивания представлены в таблице №1</w:t>
      </w:r>
      <w:r w:rsidR="00BE2C02" w:rsidRPr="00343650">
        <w:rPr>
          <w:rFonts w:ascii="Times New Roman" w:eastAsiaTheme="majorEastAsia" w:hAnsi="Times New Roman"/>
          <w:sz w:val="24"/>
          <w:szCs w:val="24"/>
        </w:rPr>
        <w:t xml:space="preserve"> и на рисунке 4</w:t>
      </w:r>
      <w:r w:rsidRPr="00343650">
        <w:rPr>
          <w:rFonts w:ascii="Times New Roman" w:eastAsiaTheme="majorEastAsia" w:hAnsi="Times New Roman"/>
          <w:sz w:val="24"/>
          <w:szCs w:val="24"/>
        </w:rPr>
        <w:t>.</w:t>
      </w:r>
    </w:p>
    <w:p w:rsidR="00BE2C02" w:rsidRPr="00BE2C02" w:rsidRDefault="00BE2C02" w:rsidP="00BE2C02">
      <w:pPr>
        <w:spacing w:before="240" w:after="0"/>
        <w:jc w:val="right"/>
        <w:rPr>
          <w:rFonts w:ascii="Times New Roman" w:hAnsi="Times New Roman"/>
          <w:b/>
        </w:rPr>
      </w:pPr>
      <w:r w:rsidRPr="00BE2C02">
        <w:rPr>
          <w:rFonts w:ascii="Times New Roman" w:hAnsi="Times New Roman"/>
          <w:b/>
        </w:rPr>
        <w:t>Таблица 1. Результаты взвешивания редиса</w:t>
      </w:r>
    </w:p>
    <w:tbl>
      <w:tblPr>
        <w:tblW w:w="0" w:type="auto"/>
        <w:tblCellSpacing w:w="15" w:type="dxa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</w:tblBorders>
        <w:tblCellMar>
          <w:left w:w="0" w:type="dxa"/>
          <w:right w:w="0" w:type="dxa"/>
        </w:tblCellMar>
        <w:tblLook w:val="04A0"/>
      </w:tblPr>
      <w:tblGrid>
        <w:gridCol w:w="3118"/>
        <w:gridCol w:w="2010"/>
        <w:gridCol w:w="2452"/>
        <w:gridCol w:w="2315"/>
      </w:tblGrid>
      <w:tr w:rsidR="00BE2C02" w:rsidRPr="00BE2C02" w:rsidTr="00BE2C02">
        <w:trPr>
          <w:trHeight w:val="812"/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2C02">
              <w:rPr>
                <w:rFonts w:ascii="Times New Roman" w:hAnsi="Times New Roman"/>
                <w:b/>
                <w:sz w:val="28"/>
                <w:szCs w:val="28"/>
              </w:rPr>
              <w:t>Тип редиса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2C02">
              <w:rPr>
                <w:rFonts w:ascii="Times New Roman" w:hAnsi="Times New Roman"/>
                <w:b/>
                <w:sz w:val="28"/>
                <w:szCs w:val="28"/>
              </w:rPr>
              <w:t>Общий вес (г)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2C02">
              <w:rPr>
                <w:rFonts w:ascii="Times New Roman" w:hAnsi="Times New Roman"/>
                <w:b/>
                <w:sz w:val="28"/>
                <w:szCs w:val="28"/>
              </w:rPr>
              <w:t>Самая крупная (г)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2C02">
              <w:rPr>
                <w:rFonts w:ascii="Times New Roman" w:hAnsi="Times New Roman"/>
                <w:b/>
                <w:sz w:val="28"/>
                <w:szCs w:val="28"/>
              </w:rPr>
              <w:t>Самая мелкая (г)</w:t>
            </w:r>
          </w:p>
        </w:tc>
      </w:tr>
      <w:tr w:rsidR="00BE2C02" w:rsidRPr="00BE2C02" w:rsidTr="00BE2C02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spacing w:after="0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BE2C02">
              <w:rPr>
                <w:rFonts w:ascii="Times New Roman" w:hAnsi="Times New Roman"/>
                <w:b/>
                <w:sz w:val="28"/>
                <w:szCs w:val="28"/>
              </w:rPr>
              <w:t>Мульчированный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1196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49</w:t>
            </w:r>
          </w:p>
        </w:tc>
        <w:tc>
          <w:tcPr>
            <w:tcW w:w="0" w:type="auto"/>
            <w:tcBorders>
              <w:top w:val="nil"/>
              <w:left w:val="nil"/>
              <w:bottom w:val="single" w:sz="2" w:space="0" w:color="auto"/>
              <w:right w:val="nil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16</w:t>
            </w:r>
          </w:p>
        </w:tc>
      </w:tr>
      <w:tr w:rsidR="00BE2C02" w:rsidRPr="00BE2C02" w:rsidTr="00BE2C02">
        <w:trPr>
          <w:tblCellSpacing w:w="15" w:type="dxa"/>
        </w:trPr>
        <w:tc>
          <w:tcPr>
            <w:tcW w:w="0" w:type="auto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proofErr w:type="spellStart"/>
            <w:r w:rsidRPr="00BE2C02">
              <w:rPr>
                <w:rFonts w:ascii="Times New Roman" w:hAnsi="Times New Roman"/>
                <w:b/>
                <w:sz w:val="28"/>
                <w:szCs w:val="28"/>
              </w:rPr>
              <w:lastRenderedPageBreak/>
              <w:t>Немульчированный</w:t>
            </w:r>
            <w:proofErr w:type="spellEnd"/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645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single" w:sz="2" w:space="0" w:color="auto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D30F7C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2</w:t>
            </w:r>
            <w:r w:rsidR="00D30F7C">
              <w:rPr>
                <w:rFonts w:ascii="Times New Roman" w:hAnsi="Times New Roman"/>
                <w:sz w:val="28"/>
                <w:szCs w:val="28"/>
              </w:rPr>
              <w:t>0</w:t>
            </w:r>
          </w:p>
        </w:tc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tcMar>
              <w:top w:w="60" w:type="dxa"/>
              <w:left w:w="240" w:type="dxa"/>
              <w:bottom w:w="60" w:type="dxa"/>
              <w:right w:w="240" w:type="dxa"/>
            </w:tcMar>
            <w:vAlign w:val="center"/>
            <w:hideMark/>
          </w:tcPr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E2C02">
              <w:rPr>
                <w:rFonts w:ascii="Times New Roman" w:hAnsi="Times New Roman"/>
                <w:sz w:val="28"/>
                <w:szCs w:val="28"/>
              </w:rPr>
              <w:t>&lt;1</w:t>
            </w:r>
          </w:p>
        </w:tc>
      </w:tr>
    </w:tbl>
    <w:p w:rsidR="00BE2C02" w:rsidRDefault="00BE2C02" w:rsidP="00671D14">
      <w:pPr>
        <w:spacing w:after="0"/>
        <w:ind w:firstLine="709"/>
        <w:rPr>
          <w:rFonts w:ascii="Times New Roman" w:hAnsi="Times New Roman"/>
          <w:sz w:val="28"/>
          <w:szCs w:val="28"/>
        </w:rPr>
      </w:pP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/>
      </w:tblPr>
      <w:tblGrid>
        <w:gridCol w:w="2943"/>
        <w:gridCol w:w="3828"/>
        <w:gridCol w:w="2800"/>
      </w:tblGrid>
      <w:tr w:rsidR="00BE2C02" w:rsidTr="00B44D04">
        <w:trPr>
          <w:trHeight w:val="2903"/>
        </w:trPr>
        <w:tc>
          <w:tcPr>
            <w:tcW w:w="2943" w:type="dxa"/>
          </w:tcPr>
          <w:p w:rsidR="00BE2C02" w:rsidRDefault="009633D2" w:rsidP="00671D14">
            <w:pPr>
              <w:rPr>
                <w:rFonts w:ascii="Times New Roman" w:hAnsi="Times New Roman"/>
                <w:sz w:val="28"/>
                <w:szCs w:val="28"/>
              </w:rPr>
            </w:pPr>
            <w:r w:rsidRPr="00671FAA">
              <w:rPr>
                <w:rFonts w:ascii="Times New Roman" w:hAnsi="Times New Roman"/>
                <w:sz w:val="28"/>
                <w:szCs w:val="28"/>
              </w:rPr>
              <w:pict>
                <v:shape id="_x0000_i1028" type="#_x0000_t75" style="width:112.9pt;height:123.8pt;mso-position-horizontal-relative:char;mso-position-vertical-relative:line">
                  <v:imagedata r:id="rId15" o:title="IMG_20250830_171019"/>
                </v:shape>
              </w:pict>
            </w:r>
          </w:p>
          <w:p w:rsid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Самый крупный мульчированный редис</w:t>
            </w:r>
          </w:p>
        </w:tc>
        <w:tc>
          <w:tcPr>
            <w:tcW w:w="3828" w:type="dxa"/>
          </w:tcPr>
          <w:p w:rsidR="00BE2C02" w:rsidRPr="00B44D04" w:rsidRDefault="00B44D04" w:rsidP="00B44D04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224277" cy="1671227"/>
                  <wp:effectExtent l="0" t="285750" r="0" b="252823"/>
                  <wp:docPr id="12" name="Рисунок 12" descr="C:\Users\Пупсик\AppData\Local\Microsoft\Windows\INetCache\Content.Word\IMG_20250830_16382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Пупсик\AppData\Local\Microsoft\Windows\INetCache\Content.Word\IMG_20250830_16382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2227261" cy="16734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:rsidR="00BE2C02" w:rsidRDefault="00BE2C02" w:rsidP="00671D1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511792" cy="1295574"/>
                  <wp:effectExtent l="0" t="114300" r="0" b="95076"/>
                  <wp:docPr id="7" name="Рисунок 6" descr="C:\Users\Пупсик\AppData\Local\Microsoft\Windows\INetCache\Content.Word\IMG_20250830_1710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Пупсик\AppData\Local\Microsoft\Windows\INetCache\Content.Word\IMG_20250830_1710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511590" cy="1295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2C02" w:rsidRPr="00BE2C02" w:rsidRDefault="00BE2C02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Самый мелкий мульчированный редис</w:t>
            </w:r>
          </w:p>
        </w:tc>
      </w:tr>
      <w:tr w:rsidR="00B44D04" w:rsidTr="00453040">
        <w:trPr>
          <w:trHeight w:val="3687"/>
        </w:trPr>
        <w:tc>
          <w:tcPr>
            <w:tcW w:w="2943" w:type="dxa"/>
          </w:tcPr>
          <w:p w:rsidR="00B44D04" w:rsidRDefault="009633D2" w:rsidP="00671D14">
            <w:pPr>
              <w:rPr>
                <w:rFonts w:ascii="Times New Roman" w:hAnsi="Times New Roman"/>
                <w:sz w:val="28"/>
                <w:szCs w:val="28"/>
              </w:rPr>
            </w:pPr>
            <w:r w:rsidRPr="00671FAA">
              <w:rPr>
                <w:rFonts w:ascii="Times New Roman" w:hAnsi="Times New Roman"/>
                <w:sz w:val="28"/>
                <w:szCs w:val="28"/>
              </w:rPr>
              <w:pict>
                <v:shape id="_x0000_i1029" type="#_x0000_t75" style="width:102pt;height:135.8pt;mso-position-horizontal-relative:char;mso-position-vertical-relative:line">
                  <v:imagedata r:id="rId18" o:title="IMG_20250830_171111"/>
                </v:shape>
              </w:pict>
            </w:r>
          </w:p>
          <w:p w:rsidR="00B44D04" w:rsidRDefault="00B44D04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Самый крупный        не мульчированный редис</w:t>
            </w:r>
          </w:p>
        </w:tc>
        <w:tc>
          <w:tcPr>
            <w:tcW w:w="3828" w:type="dxa"/>
          </w:tcPr>
          <w:p w:rsidR="00B44D04" w:rsidRDefault="00B44D04" w:rsidP="00BE2C02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2086840" cy="1565387"/>
                  <wp:effectExtent l="19050" t="0" r="8660" b="0"/>
                  <wp:docPr id="13" name="Рисунок 70" descr="C:\Users\Пупсик\AppData\Local\Microsoft\Windows\INetCache\Content.Word\IMG_20250830_1709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C:\Users\Пупсик\AppData\Local\Microsoft\Windows\INetCache\Content.Word\IMG_20250830_1709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089" cy="156557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0" w:type="dxa"/>
          </w:tcPr>
          <w:p w:rsidR="00B44D04" w:rsidRDefault="00B44D04" w:rsidP="00671D14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eastAsiaTheme="majorEastAsia" w:hAnsi="Times New Roman"/>
                <w:noProof/>
                <w:sz w:val="28"/>
                <w:szCs w:val="28"/>
              </w:rPr>
              <w:drawing>
                <wp:inline distT="0" distB="0" distL="0" distR="0">
                  <wp:extent cx="1670555" cy="1253005"/>
                  <wp:effectExtent l="0" t="209550" r="0" b="194795"/>
                  <wp:docPr id="14" name="Рисунок 99" descr="C:\Users\Пупсик\AppData\Local\Microsoft\Windows\INetCache\Content.Word\IMG_20250830_17110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C:\Users\Пупсик\AppData\Local\Microsoft\Windows\INetCache\Content.Word\IMG_20250830_17110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0" y="0"/>
                            <a:ext cx="1672431" cy="1254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44D04" w:rsidRPr="00D30F7C" w:rsidRDefault="00B44D04" w:rsidP="00B44D04">
            <w:pPr>
              <w:ind w:firstLine="33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Самый мелкий не мульчированный редис</w:t>
            </w:r>
          </w:p>
        </w:tc>
      </w:tr>
    </w:tbl>
    <w:p w:rsidR="00D30F7C" w:rsidRPr="00343650" w:rsidRDefault="00D30F7C" w:rsidP="00D30F7C">
      <w:pPr>
        <w:jc w:val="center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Рис.4</w:t>
      </w:r>
    </w:p>
    <w:p w:rsidR="00D30F7C" w:rsidRPr="00343650" w:rsidRDefault="00BE2C02" w:rsidP="00D30F7C">
      <w:pPr>
        <w:ind w:firstLine="709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Я выбрала по 5 самых мелких редисок из мульчированного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Pr="00343650">
        <w:rPr>
          <w:rFonts w:ascii="Times New Roman" w:eastAsiaTheme="majorEastAsia" w:hAnsi="Times New Roman"/>
          <w:sz w:val="24"/>
          <w:szCs w:val="24"/>
        </w:rPr>
        <w:t>редиса и не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Pr="00343650">
        <w:rPr>
          <w:rFonts w:ascii="Times New Roman" w:eastAsiaTheme="majorEastAsia" w:hAnsi="Times New Roman"/>
          <w:sz w:val="24"/>
          <w:szCs w:val="24"/>
        </w:rPr>
        <w:t>мульчированного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 xml:space="preserve">. Мульчированный редис в разы больше не </w:t>
      </w:r>
      <w:proofErr w:type="gramStart"/>
      <w:r w:rsidR="00D30F7C" w:rsidRPr="00343650">
        <w:rPr>
          <w:rFonts w:ascii="Times New Roman" w:eastAsiaTheme="majorEastAsia" w:hAnsi="Times New Roman"/>
          <w:sz w:val="24"/>
          <w:szCs w:val="24"/>
        </w:rPr>
        <w:t>мульчированного</w:t>
      </w:r>
      <w:proofErr w:type="gramEnd"/>
      <w:r w:rsidR="00D30F7C" w:rsidRPr="00343650">
        <w:rPr>
          <w:rFonts w:ascii="Times New Roman" w:eastAsiaTheme="majorEastAsia" w:hAnsi="Times New Roman"/>
          <w:sz w:val="24"/>
          <w:szCs w:val="24"/>
        </w:rPr>
        <w:t>. Слева на рисунке – не мульчированный редис, справа – мульчированный редис</w:t>
      </w:r>
      <w:r w:rsidRPr="00343650">
        <w:rPr>
          <w:rFonts w:ascii="Times New Roman" w:eastAsiaTheme="majorEastAsia" w:hAnsi="Times New Roman"/>
          <w:sz w:val="24"/>
          <w:szCs w:val="24"/>
        </w:rPr>
        <w:t xml:space="preserve"> </w:t>
      </w:r>
      <w:r w:rsidR="00D30F7C" w:rsidRPr="00343650">
        <w:rPr>
          <w:rFonts w:ascii="Times New Roman" w:eastAsiaTheme="majorEastAsia" w:hAnsi="Times New Roman"/>
          <w:sz w:val="24"/>
          <w:szCs w:val="24"/>
        </w:rPr>
        <w:t xml:space="preserve">(Рис.5). </w:t>
      </w:r>
    </w:p>
    <w:p w:rsidR="00D30F7C" w:rsidRDefault="009633D2" w:rsidP="00D30F7C">
      <w:pPr>
        <w:spacing w:after="0"/>
        <w:ind w:firstLine="709"/>
        <w:jc w:val="center"/>
        <w:rPr>
          <w:rFonts w:ascii="Times New Roman" w:eastAsiaTheme="majorEastAsia" w:hAnsi="Times New Roman"/>
          <w:sz w:val="28"/>
          <w:szCs w:val="28"/>
        </w:rPr>
      </w:pPr>
      <w:r w:rsidRPr="00671FAA">
        <w:rPr>
          <w:rFonts w:ascii="Times New Roman" w:eastAsiaTheme="majorEastAsia" w:hAnsi="Times New Roman"/>
          <w:sz w:val="24"/>
          <w:szCs w:val="24"/>
        </w:rPr>
        <w:pict>
          <v:shape id="_x0000_i1030" type="#_x0000_t75" style="width:259.65pt;height:166.9pt;mso-position-horizontal-relative:char;mso-position-vertical-relative:line">
            <v:imagedata r:id="rId21" o:title="IMG_20250830_171451" croptop="13685f" cropbottom="16023f"/>
          </v:shape>
        </w:pict>
      </w:r>
    </w:p>
    <w:p w:rsidR="00D30F7C" w:rsidRDefault="00D30F7C" w:rsidP="00D30F7C">
      <w:pPr>
        <w:spacing w:after="0"/>
        <w:ind w:firstLine="709"/>
        <w:jc w:val="center"/>
        <w:rPr>
          <w:rFonts w:ascii="Times New Roman" w:eastAsiaTheme="majorEastAsia" w:hAnsi="Times New Roman"/>
          <w:sz w:val="28"/>
          <w:szCs w:val="28"/>
        </w:rPr>
      </w:pPr>
      <w:r>
        <w:rPr>
          <w:rFonts w:ascii="Times New Roman" w:eastAsiaTheme="majorEastAsia" w:hAnsi="Times New Roman"/>
          <w:sz w:val="28"/>
          <w:szCs w:val="28"/>
        </w:rPr>
        <w:t>Рис.5</w:t>
      </w:r>
    </w:p>
    <w:p w:rsidR="00D30F7C" w:rsidRPr="00343650" w:rsidRDefault="00D30F7C" w:rsidP="00D30F7C">
      <w:pPr>
        <w:spacing w:after="0"/>
        <w:ind w:firstLine="709"/>
        <w:rPr>
          <w:rFonts w:ascii="Times New Roman" w:eastAsiaTheme="majorEastAsia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lastRenderedPageBreak/>
        <w:t xml:space="preserve">После я выбрала по 5 самых крупных редисок из мульчированного редиса и не мульчированного. Мульчированный редис в разы больше не </w:t>
      </w:r>
      <w:proofErr w:type="gramStart"/>
      <w:r w:rsidRPr="00343650">
        <w:rPr>
          <w:rFonts w:ascii="Times New Roman" w:eastAsiaTheme="majorEastAsia" w:hAnsi="Times New Roman"/>
          <w:sz w:val="24"/>
          <w:szCs w:val="24"/>
        </w:rPr>
        <w:t>мульчированного</w:t>
      </w:r>
      <w:proofErr w:type="gramEnd"/>
      <w:r w:rsidRPr="00343650">
        <w:rPr>
          <w:rFonts w:ascii="Times New Roman" w:eastAsiaTheme="majorEastAsia" w:hAnsi="Times New Roman"/>
          <w:sz w:val="24"/>
          <w:szCs w:val="24"/>
        </w:rPr>
        <w:t xml:space="preserve">. Слева на рисунке – не мульчированный редис, справа – мульчированный редис (Рис.6). </w:t>
      </w:r>
    </w:p>
    <w:p w:rsidR="00D30F7C" w:rsidRDefault="009633D2" w:rsidP="00D30F7C">
      <w:pPr>
        <w:spacing w:after="0"/>
        <w:ind w:firstLine="709"/>
        <w:jc w:val="center"/>
        <w:rPr>
          <w:rFonts w:ascii="Times New Roman" w:eastAsiaTheme="majorEastAsia" w:hAnsi="Times New Roman"/>
          <w:sz w:val="28"/>
          <w:szCs w:val="28"/>
        </w:rPr>
      </w:pPr>
      <w:r w:rsidRPr="00671FAA">
        <w:rPr>
          <w:rFonts w:ascii="Times New Roman" w:eastAsiaTheme="majorEastAsia" w:hAnsi="Times New Roman"/>
          <w:sz w:val="28"/>
          <w:szCs w:val="28"/>
        </w:rPr>
        <w:pict>
          <v:shape id="_x0000_i1031" type="#_x0000_t75" style="width:285.25pt;height:213.25pt">
            <v:imagedata r:id="rId22" o:title="IMG_20250830_171539"/>
          </v:shape>
        </w:pict>
      </w:r>
    </w:p>
    <w:p w:rsidR="00D30F7C" w:rsidRDefault="00D30F7C" w:rsidP="00D30F7C">
      <w:pPr>
        <w:spacing w:after="0"/>
        <w:ind w:firstLine="709"/>
        <w:jc w:val="center"/>
        <w:rPr>
          <w:rFonts w:ascii="Times New Roman" w:eastAsiaTheme="majorEastAsia" w:hAnsi="Times New Roman"/>
          <w:sz w:val="28"/>
          <w:szCs w:val="28"/>
        </w:rPr>
      </w:pPr>
      <w:r>
        <w:rPr>
          <w:rFonts w:ascii="Times New Roman" w:eastAsiaTheme="majorEastAsia" w:hAnsi="Times New Roman"/>
          <w:sz w:val="28"/>
          <w:szCs w:val="28"/>
        </w:rPr>
        <w:t>Рис.6</w:t>
      </w:r>
    </w:p>
    <w:p w:rsidR="00D30F7C" w:rsidRPr="00343650" w:rsidRDefault="00671D14" w:rsidP="00D30F7C">
      <w:pPr>
        <w:spacing w:after="0"/>
        <w:ind w:firstLine="709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eastAsiaTheme="majorEastAsia" w:hAnsi="Times New Roman"/>
          <w:sz w:val="24"/>
          <w:szCs w:val="24"/>
        </w:rPr>
        <w:t>На грядке, где не было мульчи, я заметила, что выросло больше сорняков. Это неудивительно, ведь мульча помогает предотвратить их рост. Сорняки конкурируют с редисом за влагу и питательные вещества, поэтому их наличие могло повлиять на размер и количество урожая.</w:t>
      </w:r>
    </w:p>
    <w:p w:rsidR="00671D14" w:rsidRPr="00343650" w:rsidRDefault="00D30F7C" w:rsidP="00D30F7C">
      <w:pPr>
        <w:tabs>
          <w:tab w:val="left" w:pos="927"/>
        </w:tabs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hAnsi="Times New Roman"/>
          <w:sz w:val="24"/>
          <w:szCs w:val="24"/>
        </w:rPr>
        <w:tab/>
      </w:r>
      <w:r w:rsidR="00671D14" w:rsidRPr="00343650">
        <w:rPr>
          <w:rFonts w:ascii="Times New Roman" w:eastAsiaTheme="majorEastAsia" w:hAnsi="Times New Roman"/>
          <w:sz w:val="24"/>
          <w:szCs w:val="24"/>
        </w:rPr>
        <w:t>На мульчированной части грядки почва была более влажной, что также способствовало лучшему росту редиса. М</w:t>
      </w:r>
      <w:r w:rsidR="00B44D04" w:rsidRPr="00343650">
        <w:rPr>
          <w:rFonts w:ascii="Times New Roman" w:eastAsiaTheme="majorEastAsia" w:hAnsi="Times New Roman"/>
          <w:sz w:val="24"/>
          <w:szCs w:val="24"/>
        </w:rPr>
        <w:t>ульча помогла сохранить влагу.</w:t>
      </w:r>
    </w:p>
    <w:p w:rsidR="004F2DA9" w:rsidRPr="00343650" w:rsidRDefault="004F2DA9" w:rsidP="004F2DA9">
      <w:pPr>
        <w:rPr>
          <w:rFonts w:ascii="Times New Roman" w:eastAsiaTheme="majorEastAsia" w:hAnsi="Times New Roman"/>
          <w:b/>
          <w:sz w:val="24"/>
          <w:szCs w:val="24"/>
        </w:rPr>
      </w:pPr>
      <w:r w:rsidRPr="00343650">
        <w:rPr>
          <w:rFonts w:ascii="Times New Roman" w:eastAsiaTheme="majorEastAsia" w:hAnsi="Times New Roman"/>
          <w:b/>
          <w:sz w:val="24"/>
          <w:szCs w:val="24"/>
        </w:rPr>
        <w:t>Вывод</w:t>
      </w:r>
    </w:p>
    <w:p w:rsidR="008D19F2" w:rsidRPr="00343650" w:rsidRDefault="0034365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Theme="majorEastAsia" w:hAnsi="Times New Roman"/>
          <w:sz w:val="24"/>
          <w:szCs w:val="24"/>
        </w:rPr>
        <w:t>1.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 xml:space="preserve">Мульчирование – это очень полезный агротехнический прием, который значительно улучшает рост и урожайность редиса. В моем эксперименте редис, который я замульчировала, дал почти в два раза больше урожая (1196 грамм против 645 грамм), чем редис, который рос без мульчи. </w:t>
      </w:r>
    </w:p>
    <w:p w:rsidR="008D19F2" w:rsidRPr="00343650" w:rsidRDefault="0034365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Theme="majorEastAsia" w:hAnsi="Times New Roman"/>
          <w:sz w:val="24"/>
          <w:szCs w:val="24"/>
        </w:rPr>
        <w:t>2.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>Мульчированны</w:t>
      </w:r>
      <w:r w:rsidR="004F2DA9" w:rsidRPr="00343650">
        <w:rPr>
          <w:rFonts w:ascii="Times New Roman" w:eastAsiaTheme="majorEastAsia" w:hAnsi="Times New Roman"/>
          <w:sz w:val="24"/>
          <w:szCs w:val="24"/>
        </w:rPr>
        <w:t xml:space="preserve">й 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>р</w:t>
      </w:r>
      <w:r w:rsidR="004F2DA9" w:rsidRPr="00343650">
        <w:rPr>
          <w:rFonts w:ascii="Times New Roman" w:eastAsiaTheme="majorEastAsia" w:hAnsi="Times New Roman"/>
          <w:sz w:val="24"/>
          <w:szCs w:val="24"/>
        </w:rPr>
        <w:t>едис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 xml:space="preserve"> был не только более </w:t>
      </w:r>
      <w:proofErr w:type="gramStart"/>
      <w:r w:rsidR="008D19F2" w:rsidRPr="00343650">
        <w:rPr>
          <w:rFonts w:ascii="Times New Roman" w:eastAsiaTheme="majorEastAsia" w:hAnsi="Times New Roman"/>
          <w:sz w:val="24"/>
          <w:szCs w:val="24"/>
        </w:rPr>
        <w:t>урожайными</w:t>
      </w:r>
      <w:proofErr w:type="gramEnd"/>
      <w:r w:rsidR="008D19F2" w:rsidRPr="00343650">
        <w:rPr>
          <w:rFonts w:ascii="Times New Roman" w:eastAsiaTheme="majorEastAsia" w:hAnsi="Times New Roman"/>
          <w:sz w:val="24"/>
          <w:szCs w:val="24"/>
        </w:rPr>
        <w:t xml:space="preserve">, но и крупнее. Самая крупная редиска с </w:t>
      </w:r>
      <w:r w:rsidR="004F2DA9" w:rsidRPr="00343650">
        <w:rPr>
          <w:rFonts w:ascii="Times New Roman" w:eastAsiaTheme="majorEastAsia" w:hAnsi="Times New Roman"/>
          <w:sz w:val="24"/>
          <w:szCs w:val="24"/>
        </w:rPr>
        <w:t>мульчей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 xml:space="preserve"> весила 49 грамм, а самая крупная без мульчи – всего 20 грамм. Это показывает, что мульчирование способствует лучшему развитию растений и увеличению их размеров.</w:t>
      </w:r>
    </w:p>
    <w:p w:rsidR="008D19F2" w:rsidRPr="00343650" w:rsidRDefault="0034365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Theme="majorEastAsia" w:hAnsi="Times New Roman"/>
          <w:sz w:val="24"/>
          <w:szCs w:val="24"/>
        </w:rPr>
        <w:t>3.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 xml:space="preserve">На грядке без мульчи выросло больше сорняков, </w:t>
      </w:r>
      <w:r w:rsidR="004F2DA9" w:rsidRPr="00343650">
        <w:rPr>
          <w:rFonts w:ascii="Times New Roman" w:eastAsiaTheme="majorEastAsia" w:hAnsi="Times New Roman"/>
          <w:sz w:val="24"/>
          <w:szCs w:val="24"/>
        </w:rPr>
        <w:t xml:space="preserve">из этого </w:t>
      </w:r>
      <w:proofErr w:type="gramStart"/>
      <w:r w:rsidR="004F2DA9" w:rsidRPr="00343650">
        <w:rPr>
          <w:rFonts w:ascii="Times New Roman" w:eastAsiaTheme="majorEastAsia" w:hAnsi="Times New Roman"/>
          <w:sz w:val="24"/>
          <w:szCs w:val="24"/>
        </w:rPr>
        <w:t>следует</w:t>
      </w:r>
      <w:proofErr w:type="gramEnd"/>
      <w:r w:rsidR="004F2DA9" w:rsidRPr="00343650">
        <w:rPr>
          <w:rFonts w:ascii="Times New Roman" w:eastAsiaTheme="majorEastAsia" w:hAnsi="Times New Roman"/>
          <w:sz w:val="24"/>
          <w:szCs w:val="24"/>
        </w:rPr>
        <w:t xml:space="preserve"> что 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>мульча помогает предотвратить их рост. Сорняки конкурируют с редисом за влагу и питательные вещества, поэтому их наличие могло повлиять на размер и количество урожая. На мульчированной части грядки почва была более влажной, что также способствовало лучшему росту редиса.</w:t>
      </w:r>
    </w:p>
    <w:p w:rsidR="008D19F2" w:rsidRPr="00343650" w:rsidRDefault="00343650" w:rsidP="00343650">
      <w:pPr>
        <w:spacing w:after="0"/>
        <w:ind w:firstLine="709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eastAsiaTheme="majorEastAsia" w:hAnsi="Times New Roman"/>
          <w:sz w:val="24"/>
          <w:szCs w:val="24"/>
        </w:rPr>
        <w:t>4.</w:t>
      </w:r>
      <w:r w:rsidR="008D19F2" w:rsidRPr="00343650">
        <w:rPr>
          <w:rFonts w:ascii="Times New Roman" w:eastAsiaTheme="majorEastAsia" w:hAnsi="Times New Roman"/>
          <w:sz w:val="24"/>
          <w:szCs w:val="24"/>
        </w:rPr>
        <w:t>В целом, эксперимент показал, что мульчирование – это отличный способ улучшить урожайность и качество редиса. Я рекомендую всем садоводам и огородникам использовать этот метод, чтобы получить больше полезных и вкусных овощей!</w:t>
      </w:r>
    </w:p>
    <w:p w:rsidR="004F2DA9" w:rsidRPr="00343650" w:rsidRDefault="004F2DA9" w:rsidP="004F2DA9">
      <w:pPr>
        <w:spacing w:after="0"/>
        <w:rPr>
          <w:rFonts w:ascii="Times New Roman" w:hAnsi="Times New Roman"/>
          <w:b/>
          <w:sz w:val="24"/>
          <w:szCs w:val="24"/>
        </w:rPr>
      </w:pPr>
    </w:p>
    <w:p w:rsidR="004F2DA9" w:rsidRDefault="004F2DA9" w:rsidP="004F2DA9">
      <w:pPr>
        <w:tabs>
          <w:tab w:val="left" w:pos="1298"/>
        </w:tabs>
        <w:rPr>
          <w:rFonts w:ascii="Times New Roman" w:hAnsi="Times New Roman"/>
          <w:sz w:val="28"/>
          <w:szCs w:val="28"/>
        </w:rPr>
      </w:pPr>
    </w:p>
    <w:p w:rsidR="00343650" w:rsidRDefault="00343650" w:rsidP="004F2DA9">
      <w:pPr>
        <w:tabs>
          <w:tab w:val="left" w:pos="1298"/>
        </w:tabs>
        <w:rPr>
          <w:rFonts w:ascii="Times New Roman" w:hAnsi="Times New Roman"/>
          <w:sz w:val="28"/>
          <w:szCs w:val="28"/>
        </w:rPr>
      </w:pPr>
    </w:p>
    <w:p w:rsidR="004F2DA9" w:rsidRPr="00343650" w:rsidRDefault="004F2DA9" w:rsidP="004F2DA9">
      <w:pPr>
        <w:tabs>
          <w:tab w:val="left" w:pos="1298"/>
        </w:tabs>
        <w:rPr>
          <w:rFonts w:ascii="Times New Roman" w:hAnsi="Times New Roman"/>
          <w:b/>
          <w:sz w:val="24"/>
          <w:szCs w:val="24"/>
        </w:rPr>
      </w:pPr>
      <w:r w:rsidRPr="00343650">
        <w:rPr>
          <w:rFonts w:ascii="Times New Roman" w:hAnsi="Times New Roman"/>
          <w:b/>
          <w:sz w:val="24"/>
          <w:szCs w:val="24"/>
        </w:rPr>
        <w:lastRenderedPageBreak/>
        <w:t>Список использованной литературы</w:t>
      </w:r>
    </w:p>
    <w:p w:rsidR="004F2DA9" w:rsidRPr="00343650" w:rsidRDefault="004F2DA9" w:rsidP="004F2DA9">
      <w:pPr>
        <w:pStyle w:val="a3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343650">
        <w:rPr>
          <w:rFonts w:ascii="Times New Roman" w:hAnsi="Times New Roman"/>
          <w:sz w:val="24"/>
          <w:szCs w:val="24"/>
        </w:rPr>
        <w:t>Ганичкина</w:t>
      </w:r>
      <w:proofErr w:type="spellEnd"/>
      <w:r w:rsidRPr="00343650">
        <w:rPr>
          <w:rFonts w:ascii="Times New Roman" w:hAnsi="Times New Roman"/>
          <w:sz w:val="24"/>
          <w:szCs w:val="24"/>
        </w:rPr>
        <w:t xml:space="preserve"> О.А.  "Большая энциклопедия огородника". – М.: </w:t>
      </w:r>
      <w:proofErr w:type="spellStart"/>
      <w:r w:rsidRPr="00343650">
        <w:rPr>
          <w:rFonts w:ascii="Times New Roman" w:hAnsi="Times New Roman"/>
          <w:sz w:val="24"/>
          <w:szCs w:val="24"/>
        </w:rPr>
        <w:t>Эксмо</w:t>
      </w:r>
      <w:proofErr w:type="spellEnd"/>
      <w:r w:rsidRPr="00343650">
        <w:rPr>
          <w:rFonts w:ascii="Times New Roman" w:hAnsi="Times New Roman"/>
          <w:sz w:val="24"/>
          <w:szCs w:val="24"/>
        </w:rPr>
        <w:t>, 2020.</w:t>
      </w:r>
    </w:p>
    <w:p w:rsidR="004F2DA9" w:rsidRPr="00343650" w:rsidRDefault="004F2DA9" w:rsidP="004F2DA9">
      <w:pPr>
        <w:pStyle w:val="a3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proofErr w:type="spellStart"/>
      <w:r w:rsidRPr="00343650">
        <w:rPr>
          <w:rFonts w:ascii="Times New Roman" w:hAnsi="Times New Roman"/>
          <w:sz w:val="24"/>
          <w:szCs w:val="24"/>
        </w:rPr>
        <w:t>Кизима</w:t>
      </w:r>
      <w:proofErr w:type="spellEnd"/>
      <w:r w:rsidRPr="00343650">
        <w:rPr>
          <w:rFonts w:ascii="Times New Roman" w:hAnsi="Times New Roman"/>
          <w:sz w:val="24"/>
          <w:szCs w:val="24"/>
        </w:rPr>
        <w:t>, Г.А. "Огород без хлопот". – СПб</w:t>
      </w:r>
      <w:proofErr w:type="gramStart"/>
      <w:r w:rsidRPr="00343650">
        <w:rPr>
          <w:rFonts w:ascii="Times New Roman" w:hAnsi="Times New Roman"/>
          <w:sz w:val="24"/>
          <w:szCs w:val="24"/>
        </w:rPr>
        <w:t xml:space="preserve">.: </w:t>
      </w:r>
      <w:proofErr w:type="gramEnd"/>
      <w:r w:rsidRPr="00343650">
        <w:rPr>
          <w:rFonts w:ascii="Times New Roman" w:hAnsi="Times New Roman"/>
          <w:sz w:val="24"/>
          <w:szCs w:val="24"/>
        </w:rPr>
        <w:t>Питер, 2019.</w:t>
      </w:r>
    </w:p>
    <w:p w:rsidR="004F2DA9" w:rsidRPr="00343650" w:rsidRDefault="004F2DA9" w:rsidP="004F2DA9">
      <w:pPr>
        <w:pStyle w:val="a3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hAnsi="Times New Roman"/>
          <w:sz w:val="24"/>
          <w:szCs w:val="24"/>
        </w:rPr>
        <w:t xml:space="preserve">Мальцев, А. В. "Агротехника для начинающих". – М.: </w:t>
      </w:r>
      <w:proofErr w:type="spellStart"/>
      <w:r w:rsidRPr="00343650">
        <w:rPr>
          <w:rFonts w:ascii="Times New Roman" w:hAnsi="Times New Roman"/>
          <w:sz w:val="24"/>
          <w:szCs w:val="24"/>
        </w:rPr>
        <w:t>Рипол</w:t>
      </w:r>
      <w:proofErr w:type="spellEnd"/>
      <w:r w:rsidRPr="00343650">
        <w:rPr>
          <w:rFonts w:ascii="Times New Roman" w:hAnsi="Times New Roman"/>
          <w:sz w:val="24"/>
          <w:szCs w:val="24"/>
        </w:rPr>
        <w:t xml:space="preserve"> Классик, 2019.</w:t>
      </w:r>
    </w:p>
    <w:p w:rsidR="004F2DA9" w:rsidRPr="00343650" w:rsidRDefault="004F2DA9" w:rsidP="004F2DA9">
      <w:pPr>
        <w:pStyle w:val="a3"/>
        <w:numPr>
          <w:ilvl w:val="0"/>
          <w:numId w:val="12"/>
        </w:numPr>
        <w:spacing w:after="0"/>
        <w:rPr>
          <w:rFonts w:ascii="Times New Roman" w:hAnsi="Times New Roman"/>
          <w:sz w:val="24"/>
          <w:szCs w:val="24"/>
        </w:rPr>
      </w:pPr>
      <w:r w:rsidRPr="00343650">
        <w:rPr>
          <w:rFonts w:ascii="Times New Roman" w:hAnsi="Times New Roman"/>
          <w:sz w:val="24"/>
          <w:szCs w:val="24"/>
        </w:rPr>
        <w:t>Шкляров, В. И.  "Секреты урожайного огорода". – М.: АСТ, 2018.</w:t>
      </w:r>
    </w:p>
    <w:p w:rsidR="004F2DA9" w:rsidRPr="00343650" w:rsidRDefault="004F2DA9" w:rsidP="004F2DA9">
      <w:pPr>
        <w:tabs>
          <w:tab w:val="left" w:pos="1298"/>
        </w:tabs>
        <w:spacing w:after="0"/>
        <w:rPr>
          <w:rFonts w:ascii="Times New Roman" w:hAnsi="Times New Roman"/>
          <w:b/>
          <w:sz w:val="24"/>
          <w:szCs w:val="24"/>
        </w:rPr>
      </w:pPr>
    </w:p>
    <w:sectPr w:rsidR="004F2DA9" w:rsidRPr="00343650" w:rsidSect="00F31CC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48E49EF"/>
    <w:multiLevelType w:val="hybridMultilevel"/>
    <w:tmpl w:val="34EE1E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4896287"/>
    <w:multiLevelType w:val="multilevel"/>
    <w:tmpl w:val="5AFCEA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C13134F"/>
    <w:multiLevelType w:val="hybridMultilevel"/>
    <w:tmpl w:val="E3E8BDBC"/>
    <w:lvl w:ilvl="0" w:tplc="B2F030F8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2E9B20D8"/>
    <w:multiLevelType w:val="multilevel"/>
    <w:tmpl w:val="3E0250B8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4">
    <w:nsid w:val="33FE55B4"/>
    <w:multiLevelType w:val="hybridMultilevel"/>
    <w:tmpl w:val="4212FC04"/>
    <w:lvl w:ilvl="0" w:tplc="69020438">
      <w:start w:val="1"/>
      <w:numFmt w:val="decimal"/>
      <w:lvlText w:val="%1."/>
      <w:lvlJc w:val="left"/>
      <w:pPr>
        <w:ind w:left="1069" w:hanging="360"/>
      </w:pPr>
      <w:rPr>
        <w:rFonts w:eastAsiaTheme="maj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5">
    <w:nsid w:val="3FC63E4F"/>
    <w:multiLevelType w:val="hybridMultilevel"/>
    <w:tmpl w:val="F244CFCA"/>
    <w:lvl w:ilvl="0" w:tplc="1922716E">
      <w:start w:val="1"/>
      <w:numFmt w:val="decimal"/>
      <w:lvlText w:val="%1."/>
      <w:lvlJc w:val="left"/>
      <w:pPr>
        <w:ind w:left="1069" w:hanging="360"/>
      </w:pPr>
      <w:rPr>
        <w:rFonts w:eastAsiaTheme="maj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441353AA"/>
    <w:multiLevelType w:val="multilevel"/>
    <w:tmpl w:val="C862D36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5B2272EB"/>
    <w:multiLevelType w:val="hybridMultilevel"/>
    <w:tmpl w:val="2B6292B4"/>
    <w:lvl w:ilvl="0" w:tplc="81AC1DC4">
      <w:start w:val="1"/>
      <w:numFmt w:val="decimal"/>
      <w:lvlText w:val="%1."/>
      <w:lvlJc w:val="left"/>
      <w:pPr>
        <w:ind w:left="1069" w:hanging="360"/>
      </w:pPr>
      <w:rPr>
        <w:rFonts w:eastAsiaTheme="majorEastAsia"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8">
    <w:nsid w:val="63E168F1"/>
    <w:multiLevelType w:val="multilevel"/>
    <w:tmpl w:val="89924DD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FC654A4"/>
    <w:multiLevelType w:val="multilevel"/>
    <w:tmpl w:val="CC824B7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70715EC7"/>
    <w:multiLevelType w:val="multilevel"/>
    <w:tmpl w:val="7A1CF32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>
    <w:nsid w:val="7D144AEF"/>
    <w:multiLevelType w:val="multilevel"/>
    <w:tmpl w:val="BF28EE3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hint="default"/>
        <w:b/>
        <w:sz w:val="24"/>
      </w:rPr>
    </w:lvl>
    <w:lvl w:ilvl="1">
      <w:start w:val="1"/>
      <w:numFmt w:val="decimal"/>
      <w:isLgl/>
      <w:lvlText w:val="%1.%2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ascii="Times New Roman" w:hAnsi="Times New Roman" w:hint="default"/>
        <w:sz w:val="24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ascii="Times New Roman" w:hAnsi="Times New Roman" w:hint="default"/>
        <w:sz w:val="24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ascii="Times New Roman" w:hAnsi="Times New Roman" w:hint="default"/>
        <w:sz w:val="24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ascii="Times New Roman" w:hAnsi="Times New Roman" w:hint="default"/>
        <w:sz w:val="24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ascii="Times New Roman" w:hAnsi="Times New Roman" w:hint="default"/>
        <w:sz w:val="24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ascii="Times New Roman" w:hAnsi="Times New Roman" w:hint="default"/>
        <w:sz w:val="24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ascii="Times New Roman" w:hAnsi="Times New Roman" w:hint="default"/>
        <w:sz w:val="24"/>
      </w:rPr>
    </w:lvl>
  </w:abstractNum>
  <w:num w:numId="1">
    <w:abstractNumId w:val="3"/>
  </w:num>
  <w:num w:numId="2">
    <w:abstractNumId w:val="10"/>
  </w:num>
  <w:num w:numId="3">
    <w:abstractNumId w:val="8"/>
    <w:lvlOverride w:ilvl="0">
      <w:lvl w:ilvl="0">
        <w:numFmt w:val="bullet"/>
        <w:lvlText w:val="o"/>
        <w:lvlJc w:val="left"/>
        <w:pPr>
          <w:tabs>
            <w:tab w:val="num" w:pos="720"/>
          </w:tabs>
          <w:ind w:left="720" w:hanging="360"/>
        </w:pPr>
        <w:rPr>
          <w:rFonts w:ascii="Courier New" w:hAnsi="Courier New" w:hint="default"/>
          <w:sz w:val="20"/>
        </w:rPr>
      </w:lvl>
    </w:lvlOverride>
  </w:num>
  <w:num w:numId="4">
    <w:abstractNumId w:val="6"/>
  </w:num>
  <w:num w:numId="5">
    <w:abstractNumId w:val="2"/>
  </w:num>
  <w:num w:numId="6">
    <w:abstractNumId w:val="4"/>
  </w:num>
  <w:num w:numId="7">
    <w:abstractNumId w:val="5"/>
  </w:num>
  <w:num w:numId="8">
    <w:abstractNumId w:val="7"/>
  </w:num>
  <w:num w:numId="9">
    <w:abstractNumId w:val="11"/>
  </w:num>
  <w:num w:numId="10">
    <w:abstractNumId w:val="9"/>
  </w:num>
  <w:num w:numId="11">
    <w:abstractNumId w:val="1"/>
  </w:num>
  <w:num w:numId="12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083242"/>
    <w:rsid w:val="00023D7E"/>
    <w:rsid w:val="00083242"/>
    <w:rsid w:val="00104490"/>
    <w:rsid w:val="00343650"/>
    <w:rsid w:val="004E7570"/>
    <w:rsid w:val="004F2DA9"/>
    <w:rsid w:val="00634503"/>
    <w:rsid w:val="00671D14"/>
    <w:rsid w:val="00671FAA"/>
    <w:rsid w:val="007A5B8A"/>
    <w:rsid w:val="00844203"/>
    <w:rsid w:val="008B7F01"/>
    <w:rsid w:val="008D19F2"/>
    <w:rsid w:val="009633D2"/>
    <w:rsid w:val="00A56FF6"/>
    <w:rsid w:val="00AB08A7"/>
    <w:rsid w:val="00B44D04"/>
    <w:rsid w:val="00BE2C02"/>
    <w:rsid w:val="00CC31B3"/>
    <w:rsid w:val="00D30F7C"/>
    <w:rsid w:val="00F31CCD"/>
    <w:rsid w:val="00F861C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34503"/>
    <w:rPr>
      <w:rFonts w:ascii="Calibri" w:eastAsia="Times New Roman" w:hAnsi="Calibri" w:cs="Times New Roman"/>
      <w:lang w:eastAsia="ru-RU"/>
    </w:rPr>
  </w:style>
  <w:style w:type="paragraph" w:styleId="2">
    <w:name w:val="heading 2"/>
    <w:basedOn w:val="a"/>
    <w:link w:val="20"/>
    <w:uiPriority w:val="9"/>
    <w:qFormat/>
    <w:rsid w:val="00634503"/>
    <w:pPr>
      <w:spacing w:before="100" w:beforeAutospacing="1" w:after="100" w:afterAutospacing="1" w:line="240" w:lineRule="auto"/>
      <w:outlineLvl w:val="1"/>
    </w:pPr>
    <w:rPr>
      <w:rFonts w:ascii="Times New Roman" w:hAnsi="Times New Roman"/>
      <w:b/>
      <w:bCs/>
      <w:sz w:val="36"/>
      <w:szCs w:val="3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634503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634503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character" w:customStyle="1" w:styleId="sc-djvmmf">
    <w:name w:val="sc-djvmmf"/>
    <w:basedOn w:val="a0"/>
    <w:rsid w:val="00634503"/>
  </w:style>
  <w:style w:type="paragraph" w:styleId="a3">
    <w:name w:val="List Paragraph"/>
    <w:basedOn w:val="a"/>
    <w:uiPriority w:val="34"/>
    <w:qFormat/>
    <w:rsid w:val="00634503"/>
    <w:pPr>
      <w:ind w:left="720"/>
      <w:contextualSpacing/>
    </w:pPr>
  </w:style>
  <w:style w:type="character" w:customStyle="1" w:styleId="30">
    <w:name w:val="Заголовок 3 Знак"/>
    <w:basedOn w:val="a0"/>
    <w:link w:val="3"/>
    <w:uiPriority w:val="9"/>
    <w:semiHidden/>
    <w:rsid w:val="00634503"/>
    <w:rPr>
      <w:rFonts w:asciiTheme="majorHAnsi" w:eastAsiaTheme="majorEastAsia" w:hAnsiTheme="majorHAnsi" w:cstheme="majorBidi"/>
      <w:b/>
      <w:bCs/>
      <w:color w:val="4F81BD" w:themeColor="accent1"/>
      <w:lang w:eastAsia="ru-RU"/>
    </w:rPr>
  </w:style>
  <w:style w:type="paragraph" w:styleId="HTML">
    <w:name w:val="HTML Preformatted"/>
    <w:basedOn w:val="a"/>
    <w:link w:val="HTML0"/>
    <w:uiPriority w:val="99"/>
    <w:semiHidden/>
    <w:unhideWhenUsed/>
    <w:rsid w:val="00634503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hAnsi="Courier New" w:cs="Courier New"/>
      <w:sz w:val="20"/>
      <w:szCs w:val="20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634503"/>
    <w:rPr>
      <w:rFonts w:ascii="Courier New" w:eastAsia="Times New Roman" w:hAnsi="Courier New" w:cs="Courier New"/>
      <w:sz w:val="20"/>
      <w:szCs w:val="20"/>
      <w:lang w:eastAsia="ru-RU"/>
    </w:rPr>
  </w:style>
  <w:style w:type="paragraph" w:customStyle="1" w:styleId="sc-iieem">
    <w:name w:val="sc-iieem"/>
    <w:basedOn w:val="a"/>
    <w:rsid w:val="00634503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</w:rPr>
  </w:style>
  <w:style w:type="paragraph" w:styleId="a4">
    <w:name w:val="Balloon Text"/>
    <w:basedOn w:val="a"/>
    <w:link w:val="a5"/>
    <w:uiPriority w:val="99"/>
    <w:semiHidden/>
    <w:unhideWhenUsed/>
    <w:rsid w:val="004E757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E7570"/>
    <w:rPr>
      <w:rFonts w:ascii="Tahoma" w:eastAsia="Times New Roman" w:hAnsi="Tahoma" w:cs="Tahoma"/>
      <w:sz w:val="16"/>
      <w:szCs w:val="16"/>
      <w:lang w:eastAsia="ru-RU"/>
    </w:rPr>
  </w:style>
  <w:style w:type="table" w:styleId="a6">
    <w:name w:val="Table Grid"/>
    <w:basedOn w:val="a1"/>
    <w:uiPriority w:val="59"/>
    <w:rsid w:val="00BE2C0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7">
    <w:name w:val="Hyperlink"/>
    <w:basedOn w:val="a0"/>
    <w:uiPriority w:val="99"/>
    <w:unhideWhenUsed/>
    <w:rsid w:val="008B7F01"/>
    <w:rPr>
      <w:color w:val="0000FF" w:themeColor="hyperlink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87918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13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04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54288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5041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9680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905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1079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9674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618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0928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1144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hyperlink" Target="https://cloud.mail.ru/public/56NW/7N18tR2UR" TargetMode="Externa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settings" Target="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C0C6D6B2-3E6E-4DEF-A6CE-033D012694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134</TotalTime>
  <Pages>9</Pages>
  <Words>1332</Words>
  <Characters>7595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Пупсик</dc:creator>
  <cp:keywords/>
  <dc:description/>
  <cp:lastModifiedBy>Елена</cp:lastModifiedBy>
  <cp:revision>8</cp:revision>
  <dcterms:created xsi:type="dcterms:W3CDTF">2025-10-12T12:26:00Z</dcterms:created>
  <dcterms:modified xsi:type="dcterms:W3CDTF">2026-01-30T13:23:00Z</dcterms:modified>
</cp:coreProperties>
</file>