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C88A5" w14:textId="77777777" w:rsidR="002627E0" w:rsidRPr="002627E0" w:rsidRDefault="002627E0" w:rsidP="002627E0">
      <w:pPr>
        <w:spacing w:after="0" w:line="360" w:lineRule="auto"/>
        <w:jc w:val="center"/>
        <w:rPr>
          <w:rFonts w:ascii="Times New Roman" w:eastAsia="Times New Roman" w:hAnsi="Times New Roman" w:cs="Times New Roman"/>
          <w:sz w:val="28"/>
        </w:rPr>
      </w:pPr>
      <w:r w:rsidRPr="002627E0">
        <w:rPr>
          <w:rFonts w:ascii="Times New Roman" w:eastAsia="Times New Roman" w:hAnsi="Times New Roman" w:cs="Times New Roman"/>
          <w:sz w:val="28"/>
        </w:rPr>
        <w:t>МИНИСТЕРСТВО ОБРАЗОВАНИЯ САМАРСКОЙ ОБЛАСТИ</w:t>
      </w:r>
    </w:p>
    <w:p w14:paraId="3BB35B79" w14:textId="29C80C3A" w:rsidR="001D089F" w:rsidRPr="001D089F" w:rsidRDefault="001D089F" w:rsidP="002627E0">
      <w:pPr>
        <w:spacing w:after="0" w:line="360" w:lineRule="auto"/>
        <w:jc w:val="center"/>
        <w:rPr>
          <w:rFonts w:ascii="Times New Roman" w:eastAsia="Times New Roman" w:hAnsi="Times New Roman" w:cs="Times New Roman"/>
          <w:sz w:val="28"/>
        </w:rPr>
      </w:pPr>
      <w:r w:rsidRPr="001D089F">
        <w:rPr>
          <w:rFonts w:ascii="Times New Roman" w:eastAsia="Times New Roman" w:hAnsi="Times New Roman" w:cs="Times New Roman"/>
          <w:sz w:val="28"/>
        </w:rPr>
        <w:t>Муниципальное бюджетное общеобразовательное учреждение</w:t>
      </w:r>
      <w:r w:rsidRPr="001D089F">
        <w:rPr>
          <w:rFonts w:ascii="Times New Roman" w:eastAsia="Times New Roman" w:hAnsi="Times New Roman" w:cs="Times New Roman"/>
          <w:sz w:val="28"/>
        </w:rPr>
        <w:br/>
        <w:t>городского округа Тольятти "Гимназия №77" </w:t>
      </w:r>
    </w:p>
    <w:p w14:paraId="1484165B" w14:textId="77777777" w:rsidR="002627E0" w:rsidRPr="002627E0" w:rsidRDefault="002627E0" w:rsidP="002627E0">
      <w:pPr>
        <w:spacing w:after="0" w:line="360" w:lineRule="auto"/>
        <w:ind w:firstLine="709"/>
        <w:jc w:val="center"/>
        <w:rPr>
          <w:rFonts w:ascii="Times New Roman" w:eastAsia="Times New Roman" w:hAnsi="Times New Roman" w:cs="Times New Roman"/>
          <w:sz w:val="28"/>
        </w:rPr>
      </w:pPr>
      <w:bookmarkStart w:id="0" w:name="_GoBack"/>
      <w:bookmarkEnd w:id="0"/>
      <w:r w:rsidRPr="002627E0">
        <w:rPr>
          <w:rFonts w:ascii="Times New Roman" w:eastAsia="Times New Roman" w:hAnsi="Times New Roman" w:cs="Times New Roman"/>
          <w:sz w:val="28"/>
        </w:rPr>
        <w:t>Всероссийский конкурс юных исследователей окружающей среды «Открытия 2030» им. Б.В. Всесвятского</w:t>
      </w:r>
    </w:p>
    <w:p w14:paraId="2A5A6864" w14:textId="77777777" w:rsidR="002627E0" w:rsidRPr="002627E0" w:rsidRDefault="002627E0" w:rsidP="002627E0">
      <w:pPr>
        <w:spacing w:after="0" w:line="360" w:lineRule="auto"/>
        <w:ind w:firstLine="709"/>
        <w:jc w:val="center"/>
        <w:rPr>
          <w:rFonts w:ascii="Times New Roman" w:eastAsia="Times New Roman" w:hAnsi="Times New Roman" w:cs="Times New Roman"/>
          <w:sz w:val="28"/>
        </w:rPr>
      </w:pPr>
    </w:p>
    <w:p w14:paraId="69639B2B" w14:textId="14B0A258" w:rsidR="002627E0" w:rsidRPr="002627E0" w:rsidRDefault="002627E0" w:rsidP="002627E0">
      <w:pPr>
        <w:spacing w:after="0" w:line="360" w:lineRule="auto"/>
        <w:ind w:firstLine="709"/>
        <w:jc w:val="center"/>
        <w:rPr>
          <w:rFonts w:ascii="Times New Roman" w:eastAsia="Times New Roman" w:hAnsi="Times New Roman" w:cs="Times New Roman"/>
          <w:sz w:val="28"/>
        </w:rPr>
      </w:pPr>
      <w:r w:rsidRPr="002627E0">
        <w:rPr>
          <w:rFonts w:ascii="Times New Roman" w:eastAsia="Times New Roman" w:hAnsi="Times New Roman" w:cs="Times New Roman"/>
          <w:sz w:val="28"/>
        </w:rPr>
        <w:t xml:space="preserve">Номинация </w:t>
      </w:r>
      <w:r>
        <w:rPr>
          <w:rFonts w:ascii="Times New Roman" w:eastAsia="Times New Roman" w:hAnsi="Times New Roman" w:cs="Times New Roman"/>
          <w:sz w:val="28"/>
        </w:rPr>
        <w:t>«</w:t>
      </w:r>
      <w:r w:rsidRPr="002627E0">
        <w:rPr>
          <w:rFonts w:ascii="Times New Roman" w:eastAsia="Times New Roman" w:hAnsi="Times New Roman" w:cs="Times New Roman"/>
          <w:sz w:val="28"/>
        </w:rPr>
        <w:t>Зоология и экология беспозвоночных животных</w:t>
      </w:r>
      <w:r>
        <w:rPr>
          <w:rFonts w:ascii="Times New Roman" w:eastAsia="Times New Roman" w:hAnsi="Times New Roman" w:cs="Times New Roman"/>
          <w:sz w:val="28"/>
        </w:rPr>
        <w:t>»</w:t>
      </w:r>
      <w:r w:rsidRPr="002627E0">
        <w:rPr>
          <w:rFonts w:ascii="Times New Roman" w:eastAsia="Times New Roman" w:hAnsi="Times New Roman" w:cs="Times New Roman"/>
          <w:sz w:val="28"/>
        </w:rPr>
        <w:t xml:space="preserve"> </w:t>
      </w:r>
    </w:p>
    <w:p w14:paraId="2D44AE78" w14:textId="77777777" w:rsidR="002627E0" w:rsidRPr="002627E0" w:rsidRDefault="002627E0" w:rsidP="002627E0">
      <w:pPr>
        <w:spacing w:after="0" w:line="360" w:lineRule="auto"/>
        <w:rPr>
          <w:rFonts w:ascii="Times New Roman" w:eastAsia="Times New Roman" w:hAnsi="Times New Roman" w:cs="Times New Roman"/>
          <w:sz w:val="28"/>
        </w:rPr>
      </w:pPr>
    </w:p>
    <w:p w14:paraId="3EE5F002" w14:textId="77777777" w:rsidR="002627E0" w:rsidRPr="002627E0" w:rsidRDefault="002627E0" w:rsidP="002627E0">
      <w:pPr>
        <w:spacing w:after="0" w:line="360" w:lineRule="auto"/>
        <w:jc w:val="center"/>
        <w:rPr>
          <w:rFonts w:ascii="Times New Roman" w:eastAsia="Times New Roman" w:hAnsi="Times New Roman" w:cs="Times New Roman"/>
          <w:sz w:val="28"/>
        </w:rPr>
      </w:pPr>
      <w:r w:rsidRPr="002627E0">
        <w:rPr>
          <w:rFonts w:ascii="Times New Roman" w:eastAsia="Times New Roman" w:hAnsi="Times New Roman" w:cs="Times New Roman"/>
          <w:sz w:val="28"/>
        </w:rPr>
        <w:t>ИССЛЕДОВАТЕЛЬСКАЯ РАБОТА</w:t>
      </w:r>
    </w:p>
    <w:p w14:paraId="16356255" w14:textId="77DA4FF5" w:rsidR="002627E0" w:rsidRPr="002627E0" w:rsidRDefault="002627E0" w:rsidP="002627E0">
      <w:pPr>
        <w:spacing w:after="0" w:line="360" w:lineRule="auto"/>
        <w:jc w:val="center"/>
        <w:rPr>
          <w:rFonts w:ascii="Times New Roman" w:eastAsia="Times New Roman" w:hAnsi="Times New Roman" w:cs="Times New Roman"/>
          <w:sz w:val="28"/>
        </w:rPr>
      </w:pPr>
      <w:r w:rsidRPr="002627E0">
        <w:rPr>
          <w:rFonts w:ascii="Times New Roman" w:eastAsia="Times New Roman" w:hAnsi="Times New Roman" w:cs="Times New Roman"/>
          <w:sz w:val="28"/>
        </w:rPr>
        <w:t>на тему</w:t>
      </w:r>
      <w:r>
        <w:rPr>
          <w:rFonts w:ascii="Times New Roman" w:eastAsia="Times New Roman" w:hAnsi="Times New Roman" w:cs="Times New Roman"/>
          <w:sz w:val="28"/>
        </w:rPr>
        <w:t>:</w:t>
      </w:r>
    </w:p>
    <w:p w14:paraId="074CE002" w14:textId="77777777" w:rsidR="002627E0" w:rsidRDefault="002627E0" w:rsidP="002627E0">
      <w:pPr>
        <w:spacing w:after="0" w:line="360" w:lineRule="auto"/>
        <w:jc w:val="center"/>
        <w:rPr>
          <w:rFonts w:ascii="Times New Roman" w:eastAsia="Times New Roman" w:hAnsi="Times New Roman" w:cs="Times New Roman"/>
          <w:bCs/>
          <w:sz w:val="28"/>
        </w:rPr>
      </w:pPr>
      <w:r>
        <w:rPr>
          <w:rFonts w:ascii="Times New Roman" w:eastAsia="Times New Roman" w:hAnsi="Times New Roman" w:cs="Times New Roman"/>
          <w:bCs/>
          <w:sz w:val="28"/>
        </w:rPr>
        <w:t>«</w:t>
      </w:r>
      <w:r w:rsidRPr="002627E0">
        <w:rPr>
          <w:rFonts w:ascii="Times New Roman" w:eastAsia="Times New Roman" w:hAnsi="Times New Roman" w:cs="Times New Roman"/>
          <w:bCs/>
          <w:sz w:val="28"/>
        </w:rPr>
        <w:t xml:space="preserve">Жизнедеятельность микроскопических беспозвоночных </w:t>
      </w:r>
    </w:p>
    <w:p w14:paraId="32FC828F" w14:textId="2B3A54F7" w:rsidR="002627E0" w:rsidRPr="002627E0" w:rsidRDefault="002627E0" w:rsidP="002627E0">
      <w:pPr>
        <w:spacing w:after="0" w:line="360" w:lineRule="auto"/>
        <w:jc w:val="center"/>
        <w:rPr>
          <w:rFonts w:ascii="Times New Roman" w:eastAsia="Times New Roman" w:hAnsi="Times New Roman" w:cs="Times New Roman"/>
          <w:bCs/>
          <w:sz w:val="28"/>
        </w:rPr>
      </w:pPr>
      <w:r w:rsidRPr="002627E0">
        <w:rPr>
          <w:rFonts w:ascii="Times New Roman" w:eastAsia="Times New Roman" w:hAnsi="Times New Roman" w:cs="Times New Roman"/>
          <w:bCs/>
          <w:sz w:val="28"/>
        </w:rPr>
        <w:t>в различных экосистемах</w:t>
      </w:r>
      <w:r>
        <w:rPr>
          <w:rFonts w:ascii="Times New Roman" w:eastAsia="Times New Roman" w:hAnsi="Times New Roman" w:cs="Times New Roman"/>
          <w:bCs/>
          <w:sz w:val="28"/>
        </w:rPr>
        <w:t>»</w:t>
      </w:r>
    </w:p>
    <w:p w14:paraId="1C296445" w14:textId="77777777" w:rsidR="002627E0" w:rsidRPr="002627E0" w:rsidRDefault="002627E0" w:rsidP="002627E0">
      <w:pPr>
        <w:spacing w:after="0" w:line="360" w:lineRule="auto"/>
        <w:jc w:val="center"/>
        <w:rPr>
          <w:rFonts w:ascii="Times New Roman" w:eastAsia="Times New Roman" w:hAnsi="Times New Roman" w:cs="Times New Roman"/>
          <w:b/>
          <w:sz w:val="28"/>
        </w:rPr>
      </w:pPr>
    </w:p>
    <w:p w14:paraId="7AF86701" w14:textId="77777777" w:rsidR="002627E0" w:rsidRPr="002627E0" w:rsidRDefault="002627E0" w:rsidP="002627E0">
      <w:pPr>
        <w:spacing w:after="0" w:line="360" w:lineRule="auto"/>
        <w:jc w:val="center"/>
        <w:rPr>
          <w:rFonts w:ascii="Times New Roman" w:eastAsia="Times New Roman" w:hAnsi="Times New Roman" w:cs="Times New Roman"/>
          <w:b/>
          <w:sz w:val="28"/>
        </w:rPr>
      </w:pPr>
    </w:p>
    <w:p w14:paraId="04BCA447" w14:textId="3FF7C6E8" w:rsidR="002627E0" w:rsidRPr="002627E0" w:rsidRDefault="002627E0" w:rsidP="002627E0">
      <w:pPr>
        <w:spacing w:after="0" w:line="360" w:lineRule="auto"/>
        <w:ind w:left="4962"/>
        <w:rPr>
          <w:rFonts w:ascii="Times New Roman" w:eastAsia="Times New Roman" w:hAnsi="Times New Roman" w:cs="Times New Roman"/>
          <w:sz w:val="28"/>
        </w:rPr>
      </w:pPr>
      <w:r w:rsidRPr="002627E0">
        <w:rPr>
          <w:rFonts w:ascii="Times New Roman" w:eastAsia="Times New Roman" w:hAnsi="Times New Roman" w:cs="Times New Roman"/>
          <w:b/>
          <w:bCs/>
          <w:sz w:val="28"/>
        </w:rPr>
        <w:t>Выполнил:</w:t>
      </w:r>
      <w:r w:rsidRPr="002627E0">
        <w:rPr>
          <w:rFonts w:ascii="Times New Roman" w:eastAsia="Times New Roman" w:hAnsi="Times New Roman" w:cs="Times New Roman"/>
          <w:sz w:val="28"/>
        </w:rPr>
        <w:t xml:space="preserve"> Усиевич Семён Юрьевич, </w:t>
      </w:r>
      <w:r>
        <w:rPr>
          <w:rFonts w:ascii="Times New Roman" w:eastAsia="Times New Roman" w:hAnsi="Times New Roman" w:cs="Times New Roman"/>
          <w:sz w:val="28"/>
        </w:rPr>
        <w:t>ученик 11 класса</w:t>
      </w:r>
    </w:p>
    <w:p w14:paraId="5AC06B12" w14:textId="5ED6B423" w:rsidR="002627E0" w:rsidRDefault="002627E0" w:rsidP="002627E0">
      <w:pPr>
        <w:spacing w:after="0" w:line="360" w:lineRule="auto"/>
        <w:ind w:left="4962"/>
        <w:rPr>
          <w:rFonts w:ascii="Times New Roman" w:eastAsia="Times New Roman" w:hAnsi="Times New Roman" w:cs="Times New Roman"/>
          <w:sz w:val="28"/>
        </w:rPr>
      </w:pPr>
      <w:r>
        <w:rPr>
          <w:rFonts w:ascii="Times New Roman" w:eastAsia="Times New Roman" w:hAnsi="Times New Roman" w:cs="Times New Roman"/>
          <w:sz w:val="28"/>
        </w:rPr>
        <w:t>МБУ «Гимназия №77»</w:t>
      </w:r>
    </w:p>
    <w:p w14:paraId="6DC97AC1" w14:textId="6BE2E71D" w:rsidR="002627E0" w:rsidRDefault="002627E0" w:rsidP="002627E0">
      <w:pPr>
        <w:spacing w:after="0" w:line="360" w:lineRule="auto"/>
        <w:ind w:left="4962"/>
        <w:rPr>
          <w:rFonts w:ascii="Times New Roman" w:eastAsia="Times New Roman" w:hAnsi="Times New Roman" w:cs="Times New Roman"/>
          <w:sz w:val="28"/>
        </w:rPr>
      </w:pPr>
      <w:proofErr w:type="spellStart"/>
      <w:r>
        <w:rPr>
          <w:rFonts w:ascii="Times New Roman" w:eastAsia="Times New Roman" w:hAnsi="Times New Roman" w:cs="Times New Roman"/>
          <w:sz w:val="28"/>
        </w:rPr>
        <w:t>г.о</w:t>
      </w:r>
      <w:proofErr w:type="spellEnd"/>
      <w:r>
        <w:rPr>
          <w:rFonts w:ascii="Times New Roman" w:eastAsia="Times New Roman" w:hAnsi="Times New Roman" w:cs="Times New Roman"/>
          <w:sz w:val="28"/>
        </w:rPr>
        <w:t>. Тольятти</w:t>
      </w:r>
    </w:p>
    <w:p w14:paraId="2E6D24BB" w14:textId="50FC956F" w:rsidR="002627E0" w:rsidRDefault="002627E0" w:rsidP="002627E0">
      <w:pPr>
        <w:spacing w:after="0" w:line="360" w:lineRule="auto"/>
        <w:ind w:left="4962"/>
        <w:rPr>
          <w:rFonts w:ascii="Times New Roman" w:eastAsia="Times New Roman" w:hAnsi="Times New Roman" w:cs="Times New Roman"/>
          <w:sz w:val="28"/>
        </w:rPr>
      </w:pPr>
      <w:r w:rsidRPr="002627E0">
        <w:rPr>
          <w:rFonts w:ascii="Times New Roman" w:eastAsia="Times New Roman" w:hAnsi="Times New Roman" w:cs="Times New Roman"/>
          <w:b/>
          <w:bCs/>
          <w:sz w:val="28"/>
        </w:rPr>
        <w:t>Руководитель:</w:t>
      </w:r>
      <w:r w:rsidRPr="002627E0">
        <w:rPr>
          <w:rFonts w:ascii="Times New Roman" w:eastAsia="Times New Roman" w:hAnsi="Times New Roman" w:cs="Times New Roman"/>
          <w:sz w:val="28"/>
        </w:rPr>
        <w:t xml:space="preserve"> Паук Вера Владимировна, </w:t>
      </w:r>
      <w:r>
        <w:rPr>
          <w:rFonts w:ascii="Times New Roman" w:eastAsia="Times New Roman" w:hAnsi="Times New Roman" w:cs="Times New Roman"/>
          <w:sz w:val="28"/>
        </w:rPr>
        <w:t>учитель географии и биологии высшей категории МБУ «Гимназия №77»</w:t>
      </w:r>
    </w:p>
    <w:p w14:paraId="04FDA017" w14:textId="35B65D16" w:rsidR="002627E0" w:rsidRPr="002627E0" w:rsidRDefault="002627E0" w:rsidP="002627E0">
      <w:pPr>
        <w:spacing w:after="0" w:line="360" w:lineRule="auto"/>
        <w:ind w:left="4962"/>
        <w:rPr>
          <w:rFonts w:ascii="Times New Roman" w:eastAsia="Times New Roman" w:hAnsi="Times New Roman" w:cs="Times New Roman"/>
          <w:sz w:val="28"/>
        </w:rPr>
      </w:pPr>
      <w:proofErr w:type="spellStart"/>
      <w:r w:rsidRPr="002627E0">
        <w:rPr>
          <w:rFonts w:ascii="Times New Roman" w:eastAsia="Times New Roman" w:hAnsi="Times New Roman" w:cs="Times New Roman"/>
          <w:bCs/>
          <w:sz w:val="28"/>
        </w:rPr>
        <w:t>г</w:t>
      </w:r>
      <w:r>
        <w:rPr>
          <w:rFonts w:ascii="Times New Roman" w:eastAsia="Times New Roman" w:hAnsi="Times New Roman" w:cs="Times New Roman"/>
          <w:b/>
          <w:bCs/>
          <w:sz w:val="28"/>
        </w:rPr>
        <w:t>.</w:t>
      </w:r>
      <w:r>
        <w:rPr>
          <w:rFonts w:ascii="Times New Roman" w:eastAsia="Times New Roman" w:hAnsi="Times New Roman" w:cs="Times New Roman"/>
          <w:sz w:val="28"/>
        </w:rPr>
        <w:t>о</w:t>
      </w:r>
      <w:proofErr w:type="spellEnd"/>
      <w:r>
        <w:rPr>
          <w:rFonts w:ascii="Times New Roman" w:eastAsia="Times New Roman" w:hAnsi="Times New Roman" w:cs="Times New Roman"/>
          <w:sz w:val="28"/>
        </w:rPr>
        <w:t>. Тольятти</w:t>
      </w:r>
    </w:p>
    <w:p w14:paraId="6D48E5C3" w14:textId="77777777" w:rsidR="002627E0" w:rsidRPr="002627E0" w:rsidRDefault="002627E0" w:rsidP="002627E0">
      <w:pPr>
        <w:spacing w:after="0" w:line="360" w:lineRule="auto"/>
        <w:rPr>
          <w:rFonts w:ascii="Times New Roman" w:eastAsia="Times New Roman" w:hAnsi="Times New Roman" w:cs="Times New Roman"/>
          <w:sz w:val="28"/>
        </w:rPr>
      </w:pPr>
    </w:p>
    <w:p w14:paraId="20A36852" w14:textId="77777777" w:rsidR="002627E0" w:rsidRPr="002627E0" w:rsidRDefault="002627E0" w:rsidP="002627E0">
      <w:pPr>
        <w:spacing w:after="0" w:line="360" w:lineRule="auto"/>
        <w:ind w:firstLine="709"/>
        <w:jc w:val="center"/>
        <w:rPr>
          <w:rFonts w:ascii="Times New Roman" w:eastAsia="Times New Roman" w:hAnsi="Times New Roman" w:cs="Times New Roman"/>
          <w:sz w:val="28"/>
        </w:rPr>
      </w:pPr>
    </w:p>
    <w:p w14:paraId="10B95F8E" w14:textId="77777777" w:rsidR="001D089F" w:rsidRDefault="001D089F" w:rsidP="002627E0">
      <w:pPr>
        <w:spacing w:after="0" w:line="360" w:lineRule="auto"/>
        <w:ind w:firstLine="709"/>
        <w:jc w:val="center"/>
        <w:rPr>
          <w:rFonts w:ascii="Times New Roman" w:eastAsia="Times New Roman" w:hAnsi="Times New Roman" w:cs="Times New Roman"/>
          <w:sz w:val="28"/>
        </w:rPr>
      </w:pPr>
    </w:p>
    <w:p w14:paraId="37E5DCA5" w14:textId="77777777" w:rsidR="002627E0" w:rsidRPr="002627E0" w:rsidRDefault="002627E0" w:rsidP="002627E0">
      <w:pPr>
        <w:spacing w:after="0" w:line="360" w:lineRule="auto"/>
        <w:ind w:firstLine="709"/>
        <w:jc w:val="center"/>
        <w:rPr>
          <w:rFonts w:ascii="Times New Roman" w:eastAsia="Times New Roman" w:hAnsi="Times New Roman" w:cs="Times New Roman"/>
          <w:sz w:val="28"/>
        </w:rPr>
      </w:pPr>
      <w:r w:rsidRPr="002627E0">
        <w:rPr>
          <w:rFonts w:ascii="Times New Roman" w:eastAsia="Times New Roman" w:hAnsi="Times New Roman" w:cs="Times New Roman"/>
          <w:sz w:val="28"/>
        </w:rPr>
        <w:t>Самарская область</w:t>
      </w:r>
    </w:p>
    <w:p w14:paraId="084E6B07" w14:textId="20AC8FCC" w:rsidR="002627E0" w:rsidRPr="002627E0" w:rsidRDefault="001D089F" w:rsidP="002627E0">
      <w:pPr>
        <w:spacing w:after="0" w:line="360" w:lineRule="auto"/>
        <w:ind w:firstLine="709"/>
        <w:jc w:val="center"/>
        <w:rPr>
          <w:rFonts w:ascii="Times New Roman" w:eastAsia="Times New Roman" w:hAnsi="Times New Roman" w:cs="Times New Roman"/>
          <w:sz w:val="28"/>
        </w:rPr>
      </w:pPr>
      <w:proofErr w:type="spellStart"/>
      <w:r>
        <w:rPr>
          <w:rFonts w:ascii="Times New Roman" w:eastAsia="Times New Roman" w:hAnsi="Times New Roman" w:cs="Times New Roman"/>
          <w:sz w:val="28"/>
        </w:rPr>
        <w:t>г.о</w:t>
      </w:r>
      <w:proofErr w:type="spellEnd"/>
      <w:r>
        <w:rPr>
          <w:rFonts w:ascii="Times New Roman" w:eastAsia="Times New Roman" w:hAnsi="Times New Roman" w:cs="Times New Roman"/>
          <w:sz w:val="28"/>
        </w:rPr>
        <w:t>. Тольятти</w:t>
      </w:r>
    </w:p>
    <w:p w14:paraId="436CB127" w14:textId="77777777" w:rsidR="002627E0" w:rsidRPr="002627E0" w:rsidRDefault="002627E0" w:rsidP="002627E0">
      <w:pPr>
        <w:spacing w:after="0" w:line="360" w:lineRule="auto"/>
        <w:ind w:firstLine="709"/>
        <w:jc w:val="center"/>
        <w:rPr>
          <w:rFonts w:ascii="Times New Roman" w:eastAsia="Times New Roman" w:hAnsi="Times New Roman" w:cs="Times New Roman"/>
          <w:sz w:val="28"/>
        </w:rPr>
      </w:pPr>
      <w:r w:rsidRPr="002627E0">
        <w:rPr>
          <w:rFonts w:ascii="Times New Roman" w:eastAsia="Times New Roman" w:hAnsi="Times New Roman" w:cs="Times New Roman"/>
          <w:sz w:val="28"/>
        </w:rPr>
        <w:t>2025</w:t>
      </w:r>
    </w:p>
    <w:p w14:paraId="190D10F1" w14:textId="77777777" w:rsidR="002627E0" w:rsidRDefault="002627E0" w:rsidP="008E6661">
      <w:pPr>
        <w:widowControl w:val="0"/>
        <w:suppressAutoHyphens/>
        <w:spacing w:after="0" w:line="240" w:lineRule="auto"/>
        <w:jc w:val="center"/>
        <w:rPr>
          <w:rFonts w:ascii="Times New Roman" w:eastAsia="Lucida Sans Unicode" w:hAnsi="Times New Roman" w:cs="Times New Roman"/>
          <w:b/>
          <w:bCs/>
          <w:kern w:val="1"/>
          <w:sz w:val="24"/>
          <w:szCs w:val="24"/>
        </w:rPr>
      </w:pPr>
    </w:p>
    <w:p w14:paraId="516F3666" w14:textId="17155210" w:rsidR="00437524" w:rsidRDefault="008653E4" w:rsidP="008653E4">
      <w:pPr>
        <w:widowControl w:val="0"/>
        <w:tabs>
          <w:tab w:val="center" w:pos="5037"/>
          <w:tab w:val="right" w:pos="9354"/>
        </w:tabs>
        <w:suppressAutoHyphens/>
        <w:spacing w:after="0" w:line="240" w:lineRule="auto"/>
        <w:ind w:firstLine="720"/>
        <w:rPr>
          <w:rFonts w:ascii="Times New Roman" w:eastAsia="Calibri" w:hAnsi="Times New Roman" w:cs="Times New Roman"/>
          <w:b/>
          <w:bCs/>
          <w:kern w:val="1"/>
          <w:sz w:val="24"/>
          <w:szCs w:val="24"/>
        </w:rPr>
      </w:pPr>
      <w:r>
        <w:rPr>
          <w:rFonts w:ascii="Times New Roman" w:eastAsia="Calibri" w:hAnsi="Times New Roman" w:cs="Times New Roman"/>
          <w:b/>
          <w:bCs/>
          <w:kern w:val="1"/>
          <w:sz w:val="24"/>
          <w:szCs w:val="24"/>
        </w:rPr>
        <w:tab/>
      </w:r>
    </w:p>
    <w:p w14:paraId="3286C850" w14:textId="77777777" w:rsidR="00B61E48" w:rsidRPr="00B61E48" w:rsidRDefault="00B61E48" w:rsidP="00B61E48">
      <w:pPr>
        <w:widowControl w:val="0"/>
        <w:suppressAutoHyphens/>
        <w:spacing w:after="0" w:line="240" w:lineRule="auto"/>
        <w:jc w:val="center"/>
        <w:outlineLvl w:val="0"/>
        <w:rPr>
          <w:rFonts w:ascii="Times New Roman" w:eastAsia="Times New Roman" w:hAnsi="Times New Roman" w:cs="Times New Roman"/>
          <w:b/>
          <w:sz w:val="24"/>
          <w:szCs w:val="24"/>
          <w:lang w:eastAsia="ru-RU"/>
        </w:rPr>
      </w:pPr>
      <w:r w:rsidRPr="00B61E48">
        <w:rPr>
          <w:rFonts w:ascii="Times New Roman" w:eastAsia="Times New Roman" w:hAnsi="Times New Roman" w:cs="Times New Roman"/>
          <w:b/>
          <w:sz w:val="24"/>
          <w:szCs w:val="24"/>
          <w:lang w:eastAsia="ru-RU"/>
        </w:rPr>
        <w:lastRenderedPageBreak/>
        <w:t>Содержание</w:t>
      </w:r>
    </w:p>
    <w:p w14:paraId="77BF760F" w14:textId="77777777" w:rsidR="00B61E48" w:rsidRPr="00B61E48" w:rsidRDefault="00B61E48" w:rsidP="00B61E48">
      <w:pPr>
        <w:widowControl w:val="0"/>
        <w:suppressAutoHyphens/>
        <w:spacing w:after="0" w:line="240" w:lineRule="auto"/>
        <w:jc w:val="center"/>
        <w:outlineLvl w:val="0"/>
        <w:rPr>
          <w:rFonts w:ascii="Times New Roman" w:eastAsia="Times New Roman" w:hAnsi="Times New Roman" w:cs="Times New Roman"/>
          <w:sz w:val="24"/>
          <w:szCs w:val="24"/>
          <w:lang w:eastAsia="ru-RU"/>
        </w:rPr>
      </w:pPr>
    </w:p>
    <w:tbl>
      <w:tblPr>
        <w:tblW w:w="0" w:type="auto"/>
        <w:tblInd w:w="-106" w:type="dxa"/>
        <w:tblLayout w:type="fixed"/>
        <w:tblLook w:val="01E0" w:firstRow="1" w:lastRow="1" w:firstColumn="1" w:lastColumn="1" w:noHBand="0" w:noVBand="0"/>
      </w:tblPr>
      <w:tblGrid>
        <w:gridCol w:w="8472"/>
        <w:gridCol w:w="852"/>
      </w:tblGrid>
      <w:tr w:rsidR="00B61E48" w:rsidRPr="00B61E48" w14:paraId="2F473630" w14:textId="77777777" w:rsidTr="007861EC">
        <w:tc>
          <w:tcPr>
            <w:tcW w:w="8472" w:type="dxa"/>
          </w:tcPr>
          <w:p w14:paraId="072104DB" w14:textId="77777777" w:rsidR="00B61E48" w:rsidRPr="00B61E48" w:rsidRDefault="00B61E48" w:rsidP="00B61E48">
            <w:pPr>
              <w:widowControl w:val="0"/>
              <w:suppressAutoHyphens/>
              <w:spacing w:after="200" w:line="240" w:lineRule="auto"/>
              <w:jc w:val="both"/>
              <w:rPr>
                <w:rFonts w:ascii="Times New Roman" w:eastAsia="Times New Roman" w:hAnsi="Times New Roman" w:cs="Times New Roman"/>
                <w:sz w:val="24"/>
                <w:szCs w:val="24"/>
                <w:lang w:eastAsia="ru-RU"/>
              </w:rPr>
            </w:pPr>
            <w:r w:rsidRPr="00B61E48">
              <w:rPr>
                <w:rFonts w:ascii="Times New Roman" w:eastAsia="Times New Roman" w:hAnsi="Times New Roman" w:cs="Times New Roman"/>
                <w:b/>
                <w:sz w:val="24"/>
                <w:szCs w:val="24"/>
                <w:lang w:eastAsia="ru-RU"/>
              </w:rPr>
              <w:t>Введение</w:t>
            </w:r>
            <w:r w:rsidRPr="00B61E48">
              <w:rPr>
                <w:rFonts w:ascii="Times New Roman" w:eastAsia="Times New Roman" w:hAnsi="Times New Roman" w:cs="Times New Roman"/>
                <w:sz w:val="24"/>
                <w:szCs w:val="24"/>
                <w:lang w:eastAsia="ru-RU"/>
              </w:rPr>
              <w:t xml:space="preserve"> …………………………………………………………………</w:t>
            </w:r>
            <w:r w:rsidR="005E57C0">
              <w:rPr>
                <w:rFonts w:ascii="Times New Roman" w:eastAsia="Times New Roman" w:hAnsi="Times New Roman" w:cs="Times New Roman"/>
                <w:sz w:val="24"/>
                <w:szCs w:val="24"/>
                <w:lang w:eastAsia="ru-RU"/>
              </w:rPr>
              <w:t>………….</w:t>
            </w:r>
          </w:p>
        </w:tc>
        <w:tc>
          <w:tcPr>
            <w:tcW w:w="852" w:type="dxa"/>
          </w:tcPr>
          <w:p w14:paraId="18C3EC26" w14:textId="77777777" w:rsidR="00B61E48" w:rsidRPr="00B61E48" w:rsidRDefault="00B61E48" w:rsidP="00B61E48">
            <w:pPr>
              <w:widowControl w:val="0"/>
              <w:suppressAutoHyphens/>
              <w:spacing w:after="200" w:line="240" w:lineRule="auto"/>
              <w:jc w:val="both"/>
              <w:rPr>
                <w:rFonts w:ascii="Times New Roman" w:eastAsia="Times New Roman" w:hAnsi="Times New Roman" w:cs="Times New Roman"/>
                <w:sz w:val="24"/>
                <w:szCs w:val="24"/>
                <w:lang w:eastAsia="ru-RU"/>
              </w:rPr>
            </w:pPr>
            <w:r w:rsidRPr="00B61E48">
              <w:rPr>
                <w:rFonts w:ascii="Times New Roman" w:eastAsia="Times New Roman" w:hAnsi="Times New Roman" w:cs="Times New Roman"/>
                <w:sz w:val="24"/>
                <w:szCs w:val="24"/>
                <w:lang w:eastAsia="ru-RU"/>
              </w:rPr>
              <w:t>3</w:t>
            </w:r>
          </w:p>
        </w:tc>
      </w:tr>
      <w:tr w:rsidR="00B61E48" w:rsidRPr="00B61E48" w14:paraId="3B148A94" w14:textId="77777777" w:rsidTr="007861EC">
        <w:tc>
          <w:tcPr>
            <w:tcW w:w="8472" w:type="dxa"/>
          </w:tcPr>
          <w:p w14:paraId="59F694BF" w14:textId="77777777" w:rsidR="00B61E48" w:rsidRPr="00B61E48" w:rsidRDefault="00B61E48" w:rsidP="005E57C0">
            <w:pPr>
              <w:spacing w:after="200" w:line="240" w:lineRule="auto"/>
              <w:jc w:val="both"/>
              <w:rPr>
                <w:rFonts w:ascii="Times New Roman" w:eastAsia="Times New Roman" w:hAnsi="Times New Roman" w:cs="Times New Roman"/>
                <w:sz w:val="24"/>
                <w:szCs w:val="24"/>
                <w:lang w:eastAsia="ru-RU"/>
              </w:rPr>
            </w:pPr>
            <w:r w:rsidRPr="00B61E48">
              <w:rPr>
                <w:rFonts w:ascii="Times New Roman" w:eastAsia="Times New Roman" w:hAnsi="Times New Roman" w:cs="Times New Roman"/>
                <w:b/>
                <w:sz w:val="24"/>
                <w:szCs w:val="24"/>
                <w:lang w:eastAsia="ru-RU"/>
              </w:rPr>
              <w:t xml:space="preserve">Глава I. </w:t>
            </w:r>
            <w:r w:rsidR="005E57C0">
              <w:rPr>
                <w:rFonts w:ascii="Times New Roman" w:eastAsia="Times New Roman" w:hAnsi="Times New Roman" w:cs="Times New Roman"/>
                <w:b/>
                <w:sz w:val="24"/>
                <w:szCs w:val="24"/>
                <w:lang w:eastAsia="ru-RU"/>
              </w:rPr>
              <w:t>Теоретическая часть</w:t>
            </w:r>
            <w:r w:rsidRPr="00B61E48">
              <w:rPr>
                <w:rFonts w:ascii="Times New Roman" w:eastAsia="Times New Roman" w:hAnsi="Times New Roman" w:cs="Times New Roman"/>
                <w:sz w:val="24"/>
                <w:szCs w:val="24"/>
                <w:lang w:eastAsia="ru-RU"/>
              </w:rPr>
              <w:t>………………</w:t>
            </w:r>
            <w:r w:rsidR="005E57C0">
              <w:rPr>
                <w:rFonts w:ascii="Times New Roman" w:eastAsia="Times New Roman" w:hAnsi="Times New Roman" w:cs="Times New Roman"/>
                <w:sz w:val="24"/>
                <w:szCs w:val="24"/>
                <w:lang w:eastAsia="ru-RU"/>
              </w:rPr>
              <w:t>…………………….…….................</w:t>
            </w:r>
          </w:p>
        </w:tc>
        <w:tc>
          <w:tcPr>
            <w:tcW w:w="852" w:type="dxa"/>
          </w:tcPr>
          <w:p w14:paraId="63B53DE6" w14:textId="77777777" w:rsidR="00B61E48" w:rsidRPr="00B61E48" w:rsidRDefault="00B61E48" w:rsidP="00B61E48">
            <w:pPr>
              <w:widowControl w:val="0"/>
              <w:suppressAutoHyphens/>
              <w:spacing w:after="200" w:line="240" w:lineRule="auto"/>
              <w:jc w:val="both"/>
              <w:rPr>
                <w:rFonts w:ascii="Times New Roman" w:eastAsia="Times New Roman" w:hAnsi="Times New Roman" w:cs="Times New Roman"/>
                <w:sz w:val="24"/>
                <w:szCs w:val="24"/>
                <w:lang w:eastAsia="ru-RU"/>
              </w:rPr>
            </w:pPr>
            <w:r w:rsidRPr="00B61E48">
              <w:rPr>
                <w:rFonts w:ascii="Times New Roman" w:eastAsia="Times New Roman" w:hAnsi="Times New Roman" w:cs="Times New Roman"/>
                <w:sz w:val="24"/>
                <w:szCs w:val="24"/>
                <w:lang w:eastAsia="ru-RU"/>
              </w:rPr>
              <w:t>5</w:t>
            </w:r>
          </w:p>
        </w:tc>
      </w:tr>
      <w:tr w:rsidR="00B61E48" w:rsidRPr="00B61E48" w14:paraId="62D5335E" w14:textId="77777777" w:rsidTr="007861EC">
        <w:tc>
          <w:tcPr>
            <w:tcW w:w="8472" w:type="dxa"/>
          </w:tcPr>
          <w:p w14:paraId="1E152A6E" w14:textId="77777777" w:rsidR="00B61E48" w:rsidRPr="00B61E48" w:rsidRDefault="00B61E48" w:rsidP="005E57C0">
            <w:pPr>
              <w:shd w:val="clear" w:color="auto" w:fill="FFFFFF"/>
              <w:spacing w:after="0" w:line="360" w:lineRule="auto"/>
              <w:ind w:left="390" w:hanging="390"/>
              <w:jc w:val="both"/>
              <w:rPr>
                <w:rFonts w:ascii="Times New Roman" w:eastAsia="Calibri" w:hAnsi="Times New Roman" w:cs="Calibri"/>
                <w:bCs/>
                <w:sz w:val="24"/>
                <w:szCs w:val="24"/>
                <w:lang w:eastAsia="ru-RU"/>
              </w:rPr>
            </w:pPr>
            <w:r w:rsidRPr="00B61E48">
              <w:rPr>
                <w:rFonts w:ascii="Times New Roman" w:eastAsia="Calibri" w:hAnsi="Times New Roman" w:cs="Calibri"/>
                <w:bCs/>
                <w:sz w:val="24"/>
                <w:szCs w:val="24"/>
              </w:rPr>
              <w:t>1.1</w:t>
            </w:r>
            <w:r w:rsidRPr="00B61E48">
              <w:rPr>
                <w:rFonts w:ascii="Times New Roman" w:eastAsia="Calibri" w:hAnsi="Times New Roman" w:cs="Calibri"/>
                <w:bCs/>
                <w:sz w:val="24"/>
                <w:szCs w:val="24"/>
              </w:rPr>
              <w:tab/>
            </w:r>
            <w:r w:rsidR="005E57C0" w:rsidRPr="005E57C0">
              <w:rPr>
                <w:rFonts w:ascii="Times New Roman" w:eastAsia="Calibri" w:hAnsi="Times New Roman" w:cs="Calibri"/>
                <w:bCs/>
                <w:sz w:val="24"/>
                <w:szCs w:val="24"/>
              </w:rPr>
              <w:t xml:space="preserve">Особенности строения и жизнедеятельности инфузорий </w:t>
            </w:r>
            <w:r w:rsidRPr="00B61E48">
              <w:rPr>
                <w:rFonts w:ascii="Times New Roman" w:eastAsia="Calibri" w:hAnsi="Times New Roman" w:cs="Calibri"/>
                <w:bCs/>
                <w:sz w:val="24"/>
                <w:szCs w:val="24"/>
              </w:rPr>
              <w:t>……………</w:t>
            </w:r>
            <w:r w:rsidR="005E57C0">
              <w:rPr>
                <w:rFonts w:ascii="Times New Roman" w:eastAsia="Calibri" w:hAnsi="Times New Roman" w:cs="Calibri"/>
                <w:bCs/>
                <w:sz w:val="24"/>
                <w:szCs w:val="24"/>
              </w:rPr>
              <w:t>………</w:t>
            </w:r>
          </w:p>
        </w:tc>
        <w:tc>
          <w:tcPr>
            <w:tcW w:w="852" w:type="dxa"/>
          </w:tcPr>
          <w:p w14:paraId="2D098F8F" w14:textId="77777777" w:rsidR="00B61E48" w:rsidRPr="00B61E48" w:rsidRDefault="00B61E48" w:rsidP="00B61E48">
            <w:pPr>
              <w:widowControl w:val="0"/>
              <w:suppressAutoHyphens/>
              <w:spacing w:after="0" w:line="240" w:lineRule="auto"/>
              <w:jc w:val="both"/>
              <w:rPr>
                <w:rFonts w:ascii="Times New Roman" w:eastAsia="Times New Roman" w:hAnsi="Times New Roman" w:cs="Times New Roman"/>
                <w:sz w:val="24"/>
                <w:szCs w:val="24"/>
                <w:lang w:eastAsia="ru-RU"/>
              </w:rPr>
            </w:pPr>
            <w:r w:rsidRPr="00B61E48">
              <w:rPr>
                <w:rFonts w:ascii="Times New Roman" w:eastAsia="Times New Roman" w:hAnsi="Times New Roman" w:cs="Times New Roman"/>
                <w:sz w:val="24"/>
                <w:szCs w:val="24"/>
                <w:lang w:eastAsia="ru-RU"/>
              </w:rPr>
              <w:t>5</w:t>
            </w:r>
          </w:p>
        </w:tc>
      </w:tr>
      <w:tr w:rsidR="00B61E48" w:rsidRPr="00B61E48" w14:paraId="00402D7A" w14:textId="77777777" w:rsidTr="007861EC">
        <w:tc>
          <w:tcPr>
            <w:tcW w:w="8472" w:type="dxa"/>
          </w:tcPr>
          <w:p w14:paraId="282095DC" w14:textId="77777777" w:rsidR="00B61E48" w:rsidRPr="005E57C0" w:rsidRDefault="00B61E48" w:rsidP="00AE142B">
            <w:pPr>
              <w:shd w:val="clear" w:color="auto" w:fill="FFFFFF"/>
              <w:spacing w:line="240" w:lineRule="auto"/>
              <w:outlineLvl w:val="1"/>
              <w:rPr>
                <w:rFonts w:ascii="Times New Roman" w:eastAsia="Times New Roman" w:hAnsi="Times New Roman" w:cs="Times New Roman"/>
                <w:sz w:val="24"/>
                <w:szCs w:val="24"/>
                <w:lang w:eastAsia="ru-RU"/>
              </w:rPr>
            </w:pPr>
            <w:r w:rsidRPr="005E57C0">
              <w:rPr>
                <w:rFonts w:ascii="Times New Roman" w:eastAsia="Times New Roman" w:hAnsi="Times New Roman" w:cs="Times New Roman"/>
                <w:sz w:val="24"/>
                <w:szCs w:val="24"/>
                <w:lang w:eastAsia="ru-RU"/>
              </w:rPr>
              <w:t xml:space="preserve">1.2. </w:t>
            </w:r>
            <w:r w:rsidR="005E57C0" w:rsidRPr="005E57C0">
              <w:rPr>
                <w:rFonts w:ascii="Times New Roman" w:eastAsia="Times New Roman" w:hAnsi="Times New Roman" w:cs="Times New Roman"/>
                <w:bCs/>
                <w:sz w:val="24"/>
                <w:szCs w:val="24"/>
                <w:lang w:eastAsia="ru-RU"/>
              </w:rPr>
              <w:t>Особенности строения и жизнедеятельности коловраток</w:t>
            </w:r>
            <w:r w:rsidR="005E57C0" w:rsidRPr="005E57C0">
              <w:rPr>
                <w:rFonts w:ascii="Times New Roman" w:eastAsia="Times New Roman" w:hAnsi="Times New Roman" w:cs="Times New Roman"/>
                <w:sz w:val="24"/>
                <w:szCs w:val="24"/>
                <w:lang w:eastAsia="ru-RU"/>
              </w:rPr>
              <w:t xml:space="preserve"> </w:t>
            </w:r>
            <w:r w:rsidRPr="005E57C0">
              <w:rPr>
                <w:rFonts w:ascii="Times New Roman" w:eastAsia="Times New Roman" w:hAnsi="Times New Roman" w:cs="Times New Roman"/>
                <w:sz w:val="24"/>
                <w:szCs w:val="24"/>
                <w:lang w:eastAsia="ru-RU"/>
              </w:rPr>
              <w:t>…………</w:t>
            </w:r>
            <w:r w:rsidR="00AE142B">
              <w:rPr>
                <w:rFonts w:ascii="Times New Roman" w:eastAsia="Times New Roman" w:hAnsi="Times New Roman" w:cs="Times New Roman"/>
                <w:sz w:val="24"/>
                <w:szCs w:val="24"/>
                <w:lang w:eastAsia="ru-RU"/>
              </w:rPr>
              <w:t>…………</w:t>
            </w:r>
          </w:p>
        </w:tc>
        <w:tc>
          <w:tcPr>
            <w:tcW w:w="852" w:type="dxa"/>
          </w:tcPr>
          <w:p w14:paraId="0521E44E" w14:textId="77777777" w:rsidR="00B61E48" w:rsidRPr="00B61E48" w:rsidRDefault="00B61E48" w:rsidP="005E57C0">
            <w:pPr>
              <w:widowControl w:val="0"/>
              <w:suppressAutoHyphens/>
              <w:spacing w:after="0" w:line="240" w:lineRule="auto"/>
              <w:jc w:val="both"/>
              <w:rPr>
                <w:rFonts w:ascii="Times New Roman" w:eastAsia="Times New Roman" w:hAnsi="Times New Roman" w:cs="Times New Roman"/>
                <w:sz w:val="24"/>
                <w:szCs w:val="24"/>
                <w:lang w:eastAsia="ru-RU"/>
              </w:rPr>
            </w:pPr>
            <w:r w:rsidRPr="00B61E48">
              <w:rPr>
                <w:rFonts w:ascii="Times New Roman" w:eastAsia="Times New Roman" w:hAnsi="Times New Roman" w:cs="Times New Roman"/>
                <w:sz w:val="24"/>
                <w:szCs w:val="24"/>
                <w:lang w:eastAsia="ru-RU"/>
              </w:rPr>
              <w:t>6</w:t>
            </w:r>
          </w:p>
        </w:tc>
      </w:tr>
      <w:tr w:rsidR="005E57C0" w:rsidRPr="00B61E48" w14:paraId="7CAA5DC1" w14:textId="77777777" w:rsidTr="007861EC">
        <w:tc>
          <w:tcPr>
            <w:tcW w:w="8472" w:type="dxa"/>
          </w:tcPr>
          <w:p w14:paraId="391D4A15" w14:textId="77777777" w:rsidR="005E57C0" w:rsidRPr="005E57C0" w:rsidRDefault="005E57C0" w:rsidP="005E57C0">
            <w:pPr>
              <w:shd w:val="clear" w:color="auto" w:fill="FFFFFF"/>
              <w:spacing w:after="0" w:line="240" w:lineRule="auto"/>
              <w:outlineLvl w:val="1"/>
              <w:rPr>
                <w:rFonts w:ascii="Times New Roman" w:eastAsia="Times New Roman" w:hAnsi="Times New Roman" w:cs="Times New Roman"/>
                <w:sz w:val="24"/>
                <w:szCs w:val="24"/>
                <w:lang w:eastAsia="ru-RU"/>
              </w:rPr>
            </w:pPr>
            <w:r w:rsidRPr="005E57C0">
              <w:rPr>
                <w:rFonts w:ascii="Times New Roman" w:eastAsia="Times New Roman" w:hAnsi="Times New Roman" w:cs="Times New Roman"/>
                <w:bCs/>
                <w:sz w:val="24"/>
                <w:szCs w:val="24"/>
                <w:lang w:eastAsia="ru-RU"/>
              </w:rPr>
              <w:t>1.3. Особенности строения и жизнедеятельности тихоходок</w:t>
            </w:r>
            <w:r w:rsidR="00AE142B">
              <w:rPr>
                <w:rFonts w:ascii="Times New Roman" w:eastAsia="Times New Roman" w:hAnsi="Times New Roman" w:cs="Times New Roman"/>
                <w:bCs/>
                <w:sz w:val="24"/>
                <w:szCs w:val="24"/>
                <w:lang w:eastAsia="ru-RU"/>
              </w:rPr>
              <w:t>……………………..</w:t>
            </w:r>
          </w:p>
          <w:p w14:paraId="33AFDA47" w14:textId="77777777" w:rsidR="005E57C0" w:rsidRPr="005E57C0" w:rsidRDefault="005E57C0" w:rsidP="005E57C0">
            <w:pPr>
              <w:shd w:val="clear" w:color="auto" w:fill="FFFFFF"/>
              <w:spacing w:after="0" w:line="240" w:lineRule="auto"/>
              <w:outlineLvl w:val="1"/>
              <w:rPr>
                <w:rFonts w:ascii="Times New Roman" w:eastAsia="Times New Roman" w:hAnsi="Times New Roman" w:cs="Times New Roman"/>
                <w:sz w:val="24"/>
                <w:szCs w:val="24"/>
                <w:lang w:eastAsia="ru-RU"/>
              </w:rPr>
            </w:pPr>
          </w:p>
        </w:tc>
        <w:tc>
          <w:tcPr>
            <w:tcW w:w="852" w:type="dxa"/>
          </w:tcPr>
          <w:p w14:paraId="7C55A510" w14:textId="77777777" w:rsidR="005E57C0" w:rsidRPr="00B61E48" w:rsidRDefault="005E57C0" w:rsidP="005E57C0">
            <w:pPr>
              <w:widowControl w:val="0"/>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5E57C0" w:rsidRPr="00B61E48" w14:paraId="79066643" w14:textId="77777777" w:rsidTr="007861EC">
        <w:tc>
          <w:tcPr>
            <w:tcW w:w="8472" w:type="dxa"/>
          </w:tcPr>
          <w:p w14:paraId="2EDBBA90" w14:textId="77777777" w:rsidR="005E57C0" w:rsidRPr="005E57C0" w:rsidRDefault="005E57C0" w:rsidP="005E57C0">
            <w:pPr>
              <w:shd w:val="clear" w:color="auto" w:fill="FFFFFF"/>
              <w:spacing w:after="0" w:line="240" w:lineRule="auto"/>
              <w:outlineLvl w:val="1"/>
              <w:rPr>
                <w:rFonts w:ascii="Times New Roman" w:eastAsia="Times New Roman" w:hAnsi="Times New Roman" w:cs="Times New Roman"/>
                <w:bCs/>
                <w:sz w:val="24"/>
                <w:szCs w:val="24"/>
                <w:lang w:eastAsia="ru-RU"/>
              </w:rPr>
            </w:pPr>
            <w:r w:rsidRPr="005E57C0">
              <w:rPr>
                <w:rFonts w:ascii="Times New Roman" w:eastAsia="Times New Roman" w:hAnsi="Times New Roman" w:cs="Times New Roman"/>
                <w:bCs/>
                <w:sz w:val="24"/>
                <w:szCs w:val="24"/>
                <w:lang w:eastAsia="ru-RU"/>
              </w:rPr>
              <w:t>1.4. Особенности строения и жизнедеятельности нематод</w:t>
            </w:r>
            <w:r w:rsidR="00AE142B">
              <w:rPr>
                <w:rFonts w:ascii="Times New Roman" w:eastAsia="Times New Roman" w:hAnsi="Times New Roman" w:cs="Times New Roman"/>
                <w:bCs/>
                <w:sz w:val="24"/>
                <w:szCs w:val="24"/>
                <w:lang w:eastAsia="ru-RU"/>
              </w:rPr>
              <w:t>………………………..</w:t>
            </w:r>
          </w:p>
          <w:p w14:paraId="3E90ED1F" w14:textId="77777777" w:rsidR="005E57C0" w:rsidRPr="005E57C0" w:rsidRDefault="005E57C0" w:rsidP="005E57C0">
            <w:pPr>
              <w:shd w:val="clear" w:color="auto" w:fill="FFFFFF"/>
              <w:spacing w:after="0" w:line="240" w:lineRule="auto"/>
              <w:outlineLvl w:val="1"/>
              <w:rPr>
                <w:rFonts w:ascii="Times New Roman" w:eastAsia="Times New Roman" w:hAnsi="Times New Roman" w:cs="Times New Roman"/>
                <w:bCs/>
                <w:sz w:val="24"/>
                <w:szCs w:val="24"/>
                <w:lang w:eastAsia="ru-RU"/>
              </w:rPr>
            </w:pPr>
          </w:p>
        </w:tc>
        <w:tc>
          <w:tcPr>
            <w:tcW w:w="852" w:type="dxa"/>
          </w:tcPr>
          <w:p w14:paraId="58E58AB0" w14:textId="77777777" w:rsidR="005E57C0" w:rsidRDefault="005E57C0" w:rsidP="005E57C0">
            <w:pPr>
              <w:widowControl w:val="0"/>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5E57C0" w:rsidRPr="00B61E48" w14:paraId="7E54E89A" w14:textId="77777777" w:rsidTr="007861EC">
        <w:tc>
          <w:tcPr>
            <w:tcW w:w="8472" w:type="dxa"/>
          </w:tcPr>
          <w:p w14:paraId="058E20DD" w14:textId="77777777" w:rsidR="005E57C0" w:rsidRPr="005E57C0" w:rsidRDefault="005E57C0" w:rsidP="005E57C0">
            <w:pPr>
              <w:shd w:val="clear" w:color="auto" w:fill="FFFFFF"/>
              <w:spacing w:after="0" w:line="240" w:lineRule="auto"/>
              <w:outlineLvl w:val="1"/>
              <w:rPr>
                <w:rFonts w:ascii="Times New Roman" w:eastAsia="Times New Roman" w:hAnsi="Times New Roman" w:cs="Times New Roman"/>
                <w:bCs/>
                <w:sz w:val="24"/>
                <w:szCs w:val="24"/>
                <w:lang w:eastAsia="ru-RU"/>
              </w:rPr>
            </w:pPr>
            <w:r w:rsidRPr="005E57C0">
              <w:rPr>
                <w:rFonts w:ascii="Times New Roman" w:eastAsia="Times New Roman" w:hAnsi="Times New Roman" w:cs="Times New Roman"/>
                <w:bCs/>
                <w:sz w:val="24"/>
                <w:szCs w:val="24"/>
                <w:lang w:eastAsia="ru-RU"/>
              </w:rPr>
              <w:t>1.5. Адаптация микроорганизмов к условиям окружающей среды</w:t>
            </w:r>
            <w:r w:rsidR="00AE142B">
              <w:rPr>
                <w:rFonts w:ascii="Times New Roman" w:eastAsia="Times New Roman" w:hAnsi="Times New Roman" w:cs="Times New Roman"/>
                <w:bCs/>
                <w:sz w:val="24"/>
                <w:szCs w:val="24"/>
                <w:lang w:eastAsia="ru-RU"/>
              </w:rPr>
              <w:t>……………….</w:t>
            </w:r>
          </w:p>
          <w:p w14:paraId="388F6FF7" w14:textId="77777777" w:rsidR="005E57C0" w:rsidRPr="005E57C0" w:rsidRDefault="005E57C0" w:rsidP="005E57C0">
            <w:pPr>
              <w:shd w:val="clear" w:color="auto" w:fill="FFFFFF"/>
              <w:spacing w:after="0" w:line="240" w:lineRule="auto"/>
              <w:outlineLvl w:val="1"/>
              <w:rPr>
                <w:rFonts w:ascii="Times New Roman" w:eastAsia="Times New Roman" w:hAnsi="Times New Roman" w:cs="Times New Roman"/>
                <w:bCs/>
                <w:sz w:val="24"/>
                <w:szCs w:val="24"/>
                <w:lang w:eastAsia="ru-RU"/>
              </w:rPr>
            </w:pPr>
          </w:p>
        </w:tc>
        <w:tc>
          <w:tcPr>
            <w:tcW w:w="852" w:type="dxa"/>
          </w:tcPr>
          <w:p w14:paraId="71C71A9D" w14:textId="4142D18C" w:rsidR="005E57C0" w:rsidRDefault="00D93366" w:rsidP="005E57C0">
            <w:pPr>
              <w:widowControl w:val="0"/>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B61E48" w:rsidRPr="00B61E48" w14:paraId="0BF07E8B" w14:textId="77777777" w:rsidTr="007861EC">
        <w:tc>
          <w:tcPr>
            <w:tcW w:w="8472" w:type="dxa"/>
          </w:tcPr>
          <w:p w14:paraId="1A6C479F" w14:textId="77777777" w:rsidR="00B61E48" w:rsidRPr="00B61E48" w:rsidRDefault="00B61E48" w:rsidP="00B61E48">
            <w:pPr>
              <w:spacing w:after="0" w:line="276" w:lineRule="auto"/>
              <w:outlineLvl w:val="5"/>
              <w:rPr>
                <w:rFonts w:ascii="Times New Roman" w:eastAsia="Times New Roman" w:hAnsi="Times New Roman" w:cs="Times New Roman"/>
                <w:b/>
                <w:sz w:val="24"/>
                <w:szCs w:val="24"/>
                <w:lang w:eastAsia="ru-RU"/>
              </w:rPr>
            </w:pPr>
            <w:r w:rsidRPr="00B61E48">
              <w:rPr>
                <w:rFonts w:ascii="Times New Roman" w:eastAsia="Times New Roman" w:hAnsi="Times New Roman" w:cs="Times New Roman"/>
                <w:b/>
                <w:sz w:val="24"/>
                <w:szCs w:val="24"/>
                <w:lang w:eastAsia="ru-RU"/>
              </w:rPr>
              <w:t>Глава II. Практическая часть</w:t>
            </w:r>
            <w:r w:rsidRPr="00B61E48">
              <w:rPr>
                <w:rFonts w:ascii="Times New Roman" w:eastAsia="Times New Roman" w:hAnsi="Times New Roman" w:cs="Times New Roman"/>
                <w:sz w:val="24"/>
                <w:szCs w:val="24"/>
                <w:lang w:eastAsia="ru-RU"/>
              </w:rPr>
              <w:t>……………………………………………………</w:t>
            </w:r>
          </w:p>
        </w:tc>
        <w:tc>
          <w:tcPr>
            <w:tcW w:w="852" w:type="dxa"/>
          </w:tcPr>
          <w:p w14:paraId="470452FD" w14:textId="308CCDD7" w:rsidR="00B61E48" w:rsidRPr="00B61E48" w:rsidRDefault="00D93366" w:rsidP="00B61E48">
            <w:pPr>
              <w:widowControl w:val="0"/>
              <w:suppressAutoHyphens/>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5E57C0" w:rsidRPr="00B61E48" w14:paraId="385A6730" w14:textId="77777777" w:rsidTr="007861EC">
        <w:tc>
          <w:tcPr>
            <w:tcW w:w="8472" w:type="dxa"/>
          </w:tcPr>
          <w:p w14:paraId="24334AAD" w14:textId="77777777" w:rsidR="005E57C0" w:rsidRPr="00AE142B" w:rsidRDefault="005E57C0" w:rsidP="005E57C0">
            <w:pPr>
              <w:spacing w:after="0" w:line="276" w:lineRule="auto"/>
              <w:outlineLvl w:val="5"/>
              <w:rPr>
                <w:rFonts w:ascii="Times New Roman" w:eastAsia="Times New Roman" w:hAnsi="Times New Roman" w:cs="Times New Roman"/>
                <w:sz w:val="24"/>
                <w:szCs w:val="24"/>
                <w:lang w:eastAsia="ru-RU"/>
              </w:rPr>
            </w:pPr>
            <w:r w:rsidRPr="00AE142B">
              <w:rPr>
                <w:rFonts w:ascii="Times New Roman" w:eastAsia="Times New Roman" w:hAnsi="Times New Roman" w:cs="Times New Roman"/>
                <w:sz w:val="24"/>
                <w:szCs w:val="24"/>
                <w:lang w:eastAsia="ru-RU"/>
              </w:rPr>
              <w:t>2.1. Материалы и оборудование………………………………</w:t>
            </w:r>
            <w:r w:rsidR="00AE142B">
              <w:rPr>
                <w:rFonts w:ascii="Times New Roman" w:eastAsia="Times New Roman" w:hAnsi="Times New Roman" w:cs="Times New Roman"/>
                <w:sz w:val="24"/>
                <w:szCs w:val="24"/>
                <w:lang w:eastAsia="ru-RU"/>
              </w:rPr>
              <w:t>……………………..</w:t>
            </w:r>
          </w:p>
        </w:tc>
        <w:tc>
          <w:tcPr>
            <w:tcW w:w="852" w:type="dxa"/>
          </w:tcPr>
          <w:p w14:paraId="5EC4A0D1" w14:textId="0F31BD8A" w:rsidR="005E57C0" w:rsidRDefault="00D93366" w:rsidP="00B61E48">
            <w:pPr>
              <w:widowControl w:val="0"/>
              <w:suppressAutoHyphens/>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B61E48" w:rsidRPr="00B61E48" w14:paraId="54C880B7" w14:textId="77777777" w:rsidTr="007861EC">
        <w:tc>
          <w:tcPr>
            <w:tcW w:w="8472" w:type="dxa"/>
          </w:tcPr>
          <w:p w14:paraId="7F35808A" w14:textId="77777777" w:rsidR="00B61E48" w:rsidRPr="00B61E48" w:rsidRDefault="00B61E48" w:rsidP="005E57C0">
            <w:pPr>
              <w:widowControl w:val="0"/>
              <w:spacing w:after="200" w:line="240" w:lineRule="auto"/>
              <w:ind w:right="481"/>
              <w:rPr>
                <w:rFonts w:ascii="Times New Roman" w:eastAsia="Times New Roman" w:hAnsi="Times New Roman" w:cs="Times New Roman"/>
                <w:sz w:val="24"/>
                <w:szCs w:val="24"/>
                <w:lang w:eastAsia="ru-RU"/>
              </w:rPr>
            </w:pPr>
            <w:r w:rsidRPr="00B61E48">
              <w:rPr>
                <w:rFonts w:ascii="Times New Roman" w:eastAsia="Times New Roman" w:hAnsi="Times New Roman" w:cs="Times New Roman"/>
                <w:sz w:val="24"/>
                <w:szCs w:val="24"/>
                <w:lang w:eastAsia="ru-RU"/>
              </w:rPr>
              <w:t>2.</w:t>
            </w:r>
            <w:r w:rsidR="005E57C0">
              <w:rPr>
                <w:rFonts w:ascii="Times New Roman" w:eastAsia="Times New Roman" w:hAnsi="Times New Roman" w:cs="Times New Roman"/>
                <w:sz w:val="24"/>
                <w:szCs w:val="24"/>
                <w:lang w:eastAsia="ru-RU"/>
              </w:rPr>
              <w:t>2</w:t>
            </w:r>
            <w:r w:rsidRPr="00B61E48">
              <w:rPr>
                <w:rFonts w:ascii="Times New Roman" w:eastAsia="Times New Roman" w:hAnsi="Times New Roman" w:cs="Times New Roman"/>
                <w:sz w:val="24"/>
                <w:szCs w:val="24"/>
                <w:lang w:eastAsia="ru-RU"/>
              </w:rPr>
              <w:t>. Использованные методики…………………………………………………</w:t>
            </w:r>
          </w:p>
        </w:tc>
        <w:tc>
          <w:tcPr>
            <w:tcW w:w="852" w:type="dxa"/>
          </w:tcPr>
          <w:p w14:paraId="429121BF" w14:textId="6217BCE5" w:rsidR="00B61E48" w:rsidRPr="00B61E48" w:rsidRDefault="00D93366" w:rsidP="00B61E48">
            <w:pPr>
              <w:widowControl w:val="0"/>
              <w:suppressAutoHyphens/>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B61E48" w:rsidRPr="00B61E48" w14:paraId="11FEB720" w14:textId="77777777" w:rsidTr="007861EC">
        <w:tc>
          <w:tcPr>
            <w:tcW w:w="8472" w:type="dxa"/>
          </w:tcPr>
          <w:p w14:paraId="2AFECEA3" w14:textId="77777777" w:rsidR="00B61E48" w:rsidRPr="00B61E48" w:rsidRDefault="00B61E48" w:rsidP="00B61E48">
            <w:pPr>
              <w:widowControl w:val="0"/>
              <w:tabs>
                <w:tab w:val="left" w:pos="567"/>
              </w:tabs>
              <w:spacing w:after="200" w:line="240" w:lineRule="auto"/>
              <w:ind w:right="11"/>
              <w:jc w:val="both"/>
              <w:rPr>
                <w:rFonts w:ascii="Times New Roman" w:eastAsia="Times New Roman" w:hAnsi="Times New Roman" w:cs="Times New Roman"/>
                <w:sz w:val="24"/>
                <w:szCs w:val="24"/>
                <w:lang w:eastAsia="ru-RU"/>
              </w:rPr>
            </w:pPr>
            <w:r w:rsidRPr="00B61E48">
              <w:rPr>
                <w:rFonts w:ascii="Times New Roman" w:eastAsia="Times New Roman" w:hAnsi="Times New Roman" w:cs="Times New Roman"/>
                <w:sz w:val="24"/>
                <w:szCs w:val="24"/>
                <w:lang w:eastAsia="ru-RU"/>
              </w:rPr>
              <w:t>2.3. Результаты исследования…………………………………………………….</w:t>
            </w:r>
          </w:p>
        </w:tc>
        <w:tc>
          <w:tcPr>
            <w:tcW w:w="852" w:type="dxa"/>
          </w:tcPr>
          <w:p w14:paraId="0C4A1B1C" w14:textId="241B38D1" w:rsidR="00B61E48" w:rsidRPr="00B61E48" w:rsidRDefault="005E57C0" w:rsidP="00D93366">
            <w:pPr>
              <w:widowControl w:val="0"/>
              <w:suppressAutoHyphens/>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93366">
              <w:rPr>
                <w:rFonts w:ascii="Times New Roman" w:eastAsia="Times New Roman" w:hAnsi="Times New Roman" w:cs="Times New Roman"/>
                <w:sz w:val="24"/>
                <w:szCs w:val="24"/>
                <w:lang w:eastAsia="ru-RU"/>
              </w:rPr>
              <w:t>2</w:t>
            </w:r>
          </w:p>
        </w:tc>
      </w:tr>
      <w:tr w:rsidR="00B61E48" w:rsidRPr="00B61E48" w14:paraId="46F0C9AF" w14:textId="77777777" w:rsidTr="007861EC">
        <w:tc>
          <w:tcPr>
            <w:tcW w:w="8472" w:type="dxa"/>
          </w:tcPr>
          <w:p w14:paraId="73C3F1B5" w14:textId="77777777" w:rsidR="00B61E48" w:rsidRPr="00B61E48" w:rsidRDefault="00B61E48" w:rsidP="00B61E48">
            <w:pPr>
              <w:widowControl w:val="0"/>
              <w:suppressAutoHyphens/>
              <w:spacing w:after="200" w:line="240" w:lineRule="auto"/>
              <w:jc w:val="both"/>
              <w:rPr>
                <w:rFonts w:ascii="Times New Roman" w:eastAsia="Times New Roman" w:hAnsi="Times New Roman" w:cs="Times New Roman"/>
                <w:sz w:val="24"/>
                <w:szCs w:val="24"/>
                <w:lang w:eastAsia="ru-RU"/>
              </w:rPr>
            </w:pPr>
            <w:r w:rsidRPr="00B61E48">
              <w:rPr>
                <w:rFonts w:ascii="Times New Roman" w:eastAsia="Times New Roman" w:hAnsi="Times New Roman" w:cs="Times New Roman"/>
                <w:b/>
                <w:sz w:val="24"/>
                <w:szCs w:val="24"/>
                <w:lang w:eastAsia="ru-RU"/>
              </w:rPr>
              <w:t>Заключение</w:t>
            </w:r>
            <w:r w:rsidRPr="00B61E48">
              <w:rPr>
                <w:rFonts w:ascii="Times New Roman" w:eastAsia="Times New Roman" w:hAnsi="Times New Roman" w:cs="Times New Roman"/>
                <w:sz w:val="24"/>
                <w:szCs w:val="24"/>
                <w:lang w:eastAsia="ru-RU"/>
              </w:rPr>
              <w:t>……………………………………………………………....................</w:t>
            </w:r>
          </w:p>
        </w:tc>
        <w:tc>
          <w:tcPr>
            <w:tcW w:w="852" w:type="dxa"/>
          </w:tcPr>
          <w:p w14:paraId="3F1C979A" w14:textId="4A7A8C95" w:rsidR="00B61E48" w:rsidRPr="00B61E48" w:rsidRDefault="00B61E48" w:rsidP="00D93366">
            <w:pPr>
              <w:widowControl w:val="0"/>
              <w:suppressAutoHyphens/>
              <w:spacing w:after="200" w:line="240" w:lineRule="auto"/>
              <w:jc w:val="both"/>
              <w:rPr>
                <w:rFonts w:ascii="Times New Roman" w:eastAsia="Times New Roman" w:hAnsi="Times New Roman" w:cs="Times New Roman"/>
                <w:sz w:val="24"/>
                <w:szCs w:val="24"/>
                <w:lang w:eastAsia="ru-RU"/>
              </w:rPr>
            </w:pPr>
            <w:r w:rsidRPr="00B61E48">
              <w:rPr>
                <w:rFonts w:ascii="Times New Roman" w:eastAsia="Times New Roman" w:hAnsi="Times New Roman" w:cs="Times New Roman"/>
                <w:sz w:val="24"/>
                <w:szCs w:val="24"/>
                <w:lang w:eastAsia="ru-RU"/>
              </w:rPr>
              <w:t>1</w:t>
            </w:r>
            <w:r w:rsidR="00D93366">
              <w:rPr>
                <w:rFonts w:ascii="Times New Roman" w:eastAsia="Times New Roman" w:hAnsi="Times New Roman" w:cs="Times New Roman"/>
                <w:sz w:val="24"/>
                <w:szCs w:val="24"/>
                <w:lang w:eastAsia="ru-RU"/>
              </w:rPr>
              <w:t>4</w:t>
            </w:r>
          </w:p>
        </w:tc>
      </w:tr>
      <w:tr w:rsidR="00B61E48" w:rsidRPr="00B61E48" w14:paraId="66FCF1F5" w14:textId="77777777" w:rsidTr="007861EC">
        <w:tc>
          <w:tcPr>
            <w:tcW w:w="8472" w:type="dxa"/>
          </w:tcPr>
          <w:p w14:paraId="1E761724" w14:textId="77777777" w:rsidR="00B61E48" w:rsidRPr="00B61E48" w:rsidRDefault="00B61E48" w:rsidP="00B61E48">
            <w:pPr>
              <w:widowControl w:val="0"/>
              <w:suppressAutoHyphens/>
              <w:spacing w:after="200" w:line="240" w:lineRule="auto"/>
              <w:jc w:val="both"/>
              <w:rPr>
                <w:rFonts w:ascii="Times New Roman" w:eastAsia="Times New Roman" w:hAnsi="Times New Roman" w:cs="Times New Roman"/>
                <w:sz w:val="24"/>
                <w:szCs w:val="24"/>
                <w:lang w:eastAsia="ru-RU"/>
              </w:rPr>
            </w:pPr>
            <w:r w:rsidRPr="00B61E48">
              <w:rPr>
                <w:rFonts w:ascii="Times New Roman" w:eastAsia="Times New Roman" w:hAnsi="Times New Roman" w:cs="Times New Roman"/>
                <w:sz w:val="24"/>
                <w:szCs w:val="24"/>
                <w:lang w:eastAsia="ru-RU"/>
              </w:rPr>
              <w:t>Библиографический список использованной литературы……………………….</w:t>
            </w:r>
          </w:p>
        </w:tc>
        <w:tc>
          <w:tcPr>
            <w:tcW w:w="852" w:type="dxa"/>
          </w:tcPr>
          <w:p w14:paraId="33628E61" w14:textId="7168EEEC" w:rsidR="00B61E48" w:rsidRPr="00B61E48" w:rsidRDefault="00B61E48" w:rsidP="00D93366">
            <w:pPr>
              <w:widowControl w:val="0"/>
              <w:suppressAutoHyphens/>
              <w:spacing w:after="200" w:line="240" w:lineRule="auto"/>
              <w:jc w:val="both"/>
              <w:rPr>
                <w:rFonts w:ascii="Times New Roman" w:eastAsia="Times New Roman" w:hAnsi="Times New Roman" w:cs="Times New Roman"/>
                <w:sz w:val="24"/>
                <w:szCs w:val="24"/>
                <w:lang w:eastAsia="ru-RU"/>
              </w:rPr>
            </w:pPr>
            <w:r w:rsidRPr="00B61E48">
              <w:rPr>
                <w:rFonts w:ascii="Times New Roman" w:eastAsia="Times New Roman" w:hAnsi="Times New Roman" w:cs="Times New Roman"/>
                <w:sz w:val="24"/>
                <w:szCs w:val="24"/>
                <w:lang w:eastAsia="ru-RU"/>
              </w:rPr>
              <w:t>1</w:t>
            </w:r>
            <w:r w:rsidR="00D93366">
              <w:rPr>
                <w:rFonts w:ascii="Times New Roman" w:eastAsia="Times New Roman" w:hAnsi="Times New Roman" w:cs="Times New Roman"/>
                <w:sz w:val="24"/>
                <w:szCs w:val="24"/>
                <w:lang w:eastAsia="ru-RU"/>
              </w:rPr>
              <w:t>5</w:t>
            </w:r>
          </w:p>
        </w:tc>
      </w:tr>
      <w:tr w:rsidR="00B61E48" w:rsidRPr="00B61E48" w14:paraId="7DDFF5B9" w14:textId="77777777" w:rsidTr="007861EC">
        <w:tc>
          <w:tcPr>
            <w:tcW w:w="8472" w:type="dxa"/>
          </w:tcPr>
          <w:p w14:paraId="10DB323A" w14:textId="77777777" w:rsidR="00B61E48" w:rsidRPr="00B61E48" w:rsidRDefault="00B61E48" w:rsidP="00B61E48">
            <w:pPr>
              <w:widowControl w:val="0"/>
              <w:suppressAutoHyphens/>
              <w:spacing w:after="200" w:line="240" w:lineRule="auto"/>
              <w:jc w:val="both"/>
              <w:rPr>
                <w:rFonts w:ascii="Times New Roman" w:eastAsia="Times New Roman" w:hAnsi="Times New Roman" w:cs="Times New Roman"/>
                <w:sz w:val="24"/>
                <w:szCs w:val="24"/>
                <w:lang w:eastAsia="ru-RU"/>
              </w:rPr>
            </w:pPr>
            <w:r w:rsidRPr="00B61E48">
              <w:rPr>
                <w:rFonts w:ascii="Times New Roman" w:eastAsia="Times New Roman" w:hAnsi="Times New Roman" w:cs="Times New Roman"/>
                <w:sz w:val="24"/>
                <w:szCs w:val="24"/>
                <w:lang w:eastAsia="ru-RU"/>
              </w:rPr>
              <w:t>Приложения</w:t>
            </w:r>
          </w:p>
        </w:tc>
        <w:tc>
          <w:tcPr>
            <w:tcW w:w="852" w:type="dxa"/>
          </w:tcPr>
          <w:p w14:paraId="442295F7" w14:textId="77777777" w:rsidR="00B61E48" w:rsidRPr="00B61E48" w:rsidRDefault="00B61E48" w:rsidP="00B61E48">
            <w:pPr>
              <w:widowControl w:val="0"/>
              <w:suppressAutoHyphens/>
              <w:spacing w:after="200" w:line="240" w:lineRule="auto"/>
              <w:jc w:val="both"/>
              <w:rPr>
                <w:rFonts w:ascii="Times New Roman" w:eastAsia="Times New Roman" w:hAnsi="Times New Roman" w:cs="Times New Roman"/>
                <w:sz w:val="24"/>
                <w:szCs w:val="24"/>
                <w:lang w:eastAsia="ru-RU"/>
              </w:rPr>
            </w:pPr>
          </w:p>
        </w:tc>
      </w:tr>
    </w:tbl>
    <w:p w14:paraId="13E2C7F9"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7E1E6868"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6F984C86"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40BC9C80"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1ECCC307"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3062A5EE"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538472C0"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1B33210B"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13876F0D"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4DBC0736"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416D7304"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1EE23679"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67508783"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176B9857"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15BFFCBA"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014F2B1D"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5535AC35"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071C61B3"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66DCB2F1"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3BC9BA1E"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44F5E053"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27AB984F"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7CFEE576"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59B5ED1B"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33560DC9"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p w14:paraId="075B9DDB" w14:textId="77777777" w:rsidR="00B61E48" w:rsidRDefault="00B61E48" w:rsidP="00437524">
      <w:pPr>
        <w:widowControl w:val="0"/>
        <w:suppressAutoHyphens/>
        <w:spacing w:after="0" w:line="240" w:lineRule="auto"/>
        <w:ind w:firstLine="720"/>
        <w:jc w:val="center"/>
        <w:rPr>
          <w:rFonts w:ascii="Times New Roman" w:eastAsia="Calibri" w:hAnsi="Times New Roman" w:cs="Times New Roman"/>
          <w:b/>
          <w:bCs/>
          <w:kern w:val="1"/>
          <w:sz w:val="24"/>
          <w:szCs w:val="24"/>
        </w:rPr>
      </w:pPr>
    </w:p>
    <w:tbl>
      <w:tblPr>
        <w:tblStyle w:val="a3"/>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tblGrid>
      <w:tr w:rsidR="00B9225D" w14:paraId="15A7EEC3" w14:textId="77777777" w:rsidTr="007861EC">
        <w:tc>
          <w:tcPr>
            <w:tcW w:w="4359" w:type="dxa"/>
          </w:tcPr>
          <w:p w14:paraId="60C3991F" w14:textId="77777777" w:rsidR="00B9225D" w:rsidRPr="00B9225D" w:rsidRDefault="00B9225D" w:rsidP="00437524">
            <w:pPr>
              <w:spacing w:line="360" w:lineRule="auto"/>
              <w:jc w:val="both"/>
              <w:rPr>
                <w:rFonts w:ascii="Times New Roman" w:hAnsi="Times New Roman" w:cs="Times New Roman"/>
                <w:bCs/>
                <w:i/>
                <w:color w:val="000000"/>
                <w:sz w:val="24"/>
                <w:szCs w:val="24"/>
              </w:rPr>
            </w:pPr>
            <w:r w:rsidRPr="00B9225D">
              <w:rPr>
                <w:rFonts w:ascii="Times New Roman" w:hAnsi="Times New Roman" w:cs="Times New Roman"/>
                <w:bCs/>
                <w:i/>
                <w:color w:val="000000"/>
                <w:sz w:val="24"/>
                <w:szCs w:val="24"/>
              </w:rPr>
              <w:lastRenderedPageBreak/>
              <w:t>Если вы действительно любите природу, вы найдете красоту везде!</w:t>
            </w:r>
          </w:p>
          <w:p w14:paraId="4AD62DCD" w14:textId="77777777" w:rsidR="00B9225D" w:rsidRPr="00B9225D" w:rsidRDefault="00B9225D" w:rsidP="00437524">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Pr="00B9225D">
              <w:rPr>
                <w:rFonts w:ascii="Times New Roman" w:hAnsi="Times New Roman" w:cs="Times New Roman"/>
                <w:bCs/>
                <w:color w:val="000000"/>
                <w:sz w:val="24"/>
                <w:szCs w:val="24"/>
              </w:rPr>
              <w:t>Винсент Ван Гог</w:t>
            </w:r>
          </w:p>
        </w:tc>
      </w:tr>
    </w:tbl>
    <w:p w14:paraId="667F67C9" w14:textId="77777777" w:rsidR="00674E87" w:rsidRDefault="00674E87" w:rsidP="00437524">
      <w:pPr>
        <w:spacing w:after="0" w:line="360" w:lineRule="auto"/>
        <w:jc w:val="both"/>
        <w:rPr>
          <w:rFonts w:ascii="Times New Roman" w:eastAsia="Calibri" w:hAnsi="Times New Roman" w:cs="Times New Roman"/>
          <w:b/>
          <w:bCs/>
          <w:color w:val="000000"/>
          <w:sz w:val="24"/>
          <w:szCs w:val="24"/>
          <w:lang w:eastAsia="ru-RU"/>
        </w:rPr>
      </w:pPr>
    </w:p>
    <w:p w14:paraId="40BD65A8" w14:textId="77777777" w:rsidR="00437524" w:rsidRPr="00A11050" w:rsidRDefault="00437524" w:rsidP="00A11050">
      <w:pPr>
        <w:spacing w:after="0" w:line="240" w:lineRule="auto"/>
        <w:jc w:val="both"/>
        <w:rPr>
          <w:rFonts w:ascii="Times New Roman" w:eastAsia="Calibri" w:hAnsi="Times New Roman" w:cs="Times New Roman"/>
          <w:b/>
          <w:bCs/>
          <w:color w:val="000000"/>
          <w:sz w:val="28"/>
          <w:szCs w:val="28"/>
          <w:lang w:eastAsia="ru-RU"/>
        </w:rPr>
      </w:pPr>
      <w:r w:rsidRPr="00A11050">
        <w:rPr>
          <w:rFonts w:ascii="Times New Roman" w:eastAsia="Calibri" w:hAnsi="Times New Roman" w:cs="Times New Roman"/>
          <w:b/>
          <w:bCs/>
          <w:color w:val="000000"/>
          <w:sz w:val="28"/>
          <w:szCs w:val="28"/>
          <w:lang w:eastAsia="ru-RU"/>
        </w:rPr>
        <w:t>Введение</w:t>
      </w:r>
    </w:p>
    <w:p w14:paraId="3CF1BD7E" w14:textId="77777777" w:rsidR="004A777E" w:rsidRPr="00A11050" w:rsidRDefault="00437524" w:rsidP="00A11050">
      <w:pPr>
        <w:spacing w:after="0" w:line="240" w:lineRule="auto"/>
        <w:ind w:firstLine="709"/>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Иногда кажется фантастикой, что рядом с нами находятся целые миры, населенные микроскопическими существами.</w:t>
      </w:r>
      <w:r w:rsidR="00674E87" w:rsidRPr="00A11050">
        <w:rPr>
          <w:rFonts w:ascii="Times New Roman" w:eastAsia="Times New Roman" w:hAnsi="Times New Roman" w:cs="Times New Roman"/>
          <w:sz w:val="28"/>
          <w:szCs w:val="28"/>
        </w:rPr>
        <w:t xml:space="preserve"> Но они есть везде: на поверхности океана и морском побережье, в лесной подстилке и на кухне нашего дома, в постельном белье и даже на нашей коже. </w:t>
      </w:r>
      <w:r w:rsidR="0065035E" w:rsidRPr="00A11050">
        <w:rPr>
          <w:rFonts w:ascii="Times New Roman" w:eastAsia="Times New Roman" w:hAnsi="Times New Roman" w:cs="Times New Roman"/>
          <w:sz w:val="28"/>
          <w:szCs w:val="28"/>
        </w:rPr>
        <w:t>Из-за того, что большинство окружающих нас животных имеют микроскопические размеры, наши глаза воспринимают лишь крохотную часть многообразия мира. Чтобы увидеть этих животных во всём великолепии, нужно воспользоваться исследовательской оптикой – лупой и микроскопом.</w:t>
      </w:r>
      <w:r w:rsidR="004A777E" w:rsidRPr="00A11050">
        <w:rPr>
          <w:rFonts w:ascii="Times New Roman" w:eastAsia="Times New Roman" w:hAnsi="Times New Roman" w:cs="Times New Roman"/>
          <w:sz w:val="28"/>
          <w:szCs w:val="28"/>
        </w:rPr>
        <w:t xml:space="preserve"> Микроорганизмы зачастую ассоциируются у нас с чем-то незначительным. Но так ли это?  По статистике, приведенной учеными из разных стран, около 99% биосферы заселены различными микроорганизмами. Недавние открытия показали, что некоторые виды микробов выживают и размножаются там, где другие организмы не могут существовать. Жизнь людей, растений и животных неразрывно связана с микроорганизмами, которые непрерывно перерабатывают ключевые питательные вещества, такие как углерод и азот.  Микроорганизмы играют важную роль в повышении плодородия почв, приносят колоссальную пользу в переработке отходов.  Эти существа миллиарды лет трудятся на благо планеты.</w:t>
      </w:r>
    </w:p>
    <w:p w14:paraId="20FF4DFD" w14:textId="77777777" w:rsidR="004A777E" w:rsidRPr="00A11050" w:rsidRDefault="004A777E" w:rsidP="00A11050">
      <w:pPr>
        <w:spacing w:after="0" w:line="240" w:lineRule="auto"/>
        <w:ind w:firstLine="709"/>
        <w:jc w:val="both"/>
        <w:rPr>
          <w:rFonts w:ascii="Times New Roman" w:eastAsia="Times New Roman" w:hAnsi="Times New Roman" w:cs="Times New Roman"/>
          <w:color w:val="FF0000"/>
          <w:sz w:val="28"/>
          <w:szCs w:val="28"/>
        </w:rPr>
      </w:pPr>
      <w:r w:rsidRPr="00A11050">
        <w:rPr>
          <w:rFonts w:ascii="Times New Roman" w:eastAsia="Times New Roman" w:hAnsi="Times New Roman" w:cs="Times New Roman"/>
          <w:sz w:val="28"/>
          <w:szCs w:val="28"/>
        </w:rPr>
        <w:t>Проект направлен на изучение микроорганизмов, обитающих в экосистемах</w:t>
      </w:r>
      <w:r w:rsidR="00B3494F" w:rsidRPr="00A11050">
        <w:rPr>
          <w:rFonts w:ascii="Times New Roman" w:eastAsia="Times New Roman" w:hAnsi="Times New Roman" w:cs="Times New Roman"/>
          <w:sz w:val="28"/>
          <w:szCs w:val="28"/>
        </w:rPr>
        <w:t xml:space="preserve"> различного уровня</w:t>
      </w:r>
      <w:r w:rsidRPr="00A11050">
        <w:rPr>
          <w:rFonts w:ascii="Times New Roman" w:eastAsia="Times New Roman" w:hAnsi="Times New Roman" w:cs="Times New Roman"/>
          <w:sz w:val="28"/>
          <w:szCs w:val="28"/>
        </w:rPr>
        <w:t xml:space="preserve">. </w:t>
      </w:r>
      <w:r w:rsidR="00B3494F" w:rsidRPr="00A11050">
        <w:rPr>
          <w:rFonts w:ascii="Times New Roman" w:eastAsia="Times New Roman" w:hAnsi="Times New Roman" w:cs="Times New Roman"/>
          <w:sz w:val="28"/>
          <w:szCs w:val="28"/>
        </w:rPr>
        <w:t xml:space="preserve">Мы опирались на мнение Элен </w:t>
      </w:r>
      <w:proofErr w:type="spellStart"/>
      <w:r w:rsidR="00B3494F" w:rsidRPr="00A11050">
        <w:rPr>
          <w:rFonts w:ascii="Times New Roman" w:eastAsia="Times New Roman" w:hAnsi="Times New Roman" w:cs="Times New Roman"/>
          <w:sz w:val="28"/>
          <w:szCs w:val="28"/>
        </w:rPr>
        <w:t>Ражкак</w:t>
      </w:r>
      <w:proofErr w:type="spellEnd"/>
      <w:r w:rsidR="00B3494F" w:rsidRPr="00A11050">
        <w:rPr>
          <w:rFonts w:ascii="Times New Roman" w:eastAsia="Times New Roman" w:hAnsi="Times New Roman" w:cs="Times New Roman"/>
          <w:sz w:val="28"/>
          <w:szCs w:val="28"/>
        </w:rPr>
        <w:t xml:space="preserve"> и </w:t>
      </w:r>
      <w:proofErr w:type="spellStart"/>
      <w:r w:rsidR="00B3494F" w:rsidRPr="00A11050">
        <w:rPr>
          <w:rFonts w:ascii="Times New Roman" w:eastAsia="Times New Roman" w:hAnsi="Times New Roman" w:cs="Times New Roman"/>
          <w:sz w:val="28"/>
          <w:szCs w:val="28"/>
        </w:rPr>
        <w:t>Дамьен</w:t>
      </w:r>
      <w:proofErr w:type="spellEnd"/>
      <w:r w:rsidR="00B3494F" w:rsidRPr="00A11050">
        <w:rPr>
          <w:rFonts w:ascii="Times New Roman" w:eastAsia="Times New Roman" w:hAnsi="Times New Roman" w:cs="Times New Roman"/>
          <w:sz w:val="28"/>
          <w:szCs w:val="28"/>
        </w:rPr>
        <w:t xml:space="preserve"> </w:t>
      </w:r>
      <w:proofErr w:type="spellStart"/>
      <w:r w:rsidR="00B3494F" w:rsidRPr="00A11050">
        <w:rPr>
          <w:rFonts w:ascii="Times New Roman" w:eastAsia="Times New Roman" w:hAnsi="Times New Roman" w:cs="Times New Roman"/>
          <w:sz w:val="28"/>
          <w:szCs w:val="28"/>
        </w:rPr>
        <w:t>Лавердан</w:t>
      </w:r>
      <w:proofErr w:type="spellEnd"/>
      <w:r w:rsidR="00B3494F" w:rsidRPr="00A11050">
        <w:rPr>
          <w:rFonts w:ascii="Times New Roman" w:eastAsia="Times New Roman" w:hAnsi="Times New Roman" w:cs="Times New Roman"/>
          <w:sz w:val="28"/>
          <w:szCs w:val="28"/>
        </w:rPr>
        <w:t xml:space="preserve">, которые в своей книге «Живой мир под микроскопом» утверждают, что «…Всю нашу планету можно рассматривать как гигантскую, очень сложную экосистему, в которую входят океаны и континенты. Леса, пруды, пляжи и реки также представляют собой экосистемы, но в меньшем масштабе. И даже кустик мха, древесный пень или россыпь камней, </w:t>
      </w:r>
      <w:proofErr w:type="gramStart"/>
      <w:r w:rsidR="00B3494F" w:rsidRPr="00A11050">
        <w:rPr>
          <w:rFonts w:ascii="Times New Roman" w:eastAsia="Times New Roman" w:hAnsi="Times New Roman" w:cs="Times New Roman"/>
          <w:sz w:val="28"/>
          <w:szCs w:val="28"/>
        </w:rPr>
        <w:t>населённые</w:t>
      </w:r>
      <w:proofErr w:type="gramEnd"/>
      <w:r w:rsidR="00B3494F" w:rsidRPr="00A11050">
        <w:rPr>
          <w:rFonts w:ascii="Times New Roman" w:eastAsia="Times New Roman" w:hAnsi="Times New Roman" w:cs="Times New Roman"/>
          <w:sz w:val="28"/>
          <w:szCs w:val="28"/>
        </w:rPr>
        <w:t xml:space="preserve"> различными микроскопическими существами, вполне могут считаться </w:t>
      </w:r>
      <w:proofErr w:type="spellStart"/>
      <w:r w:rsidR="00B3494F" w:rsidRPr="00A11050">
        <w:rPr>
          <w:rFonts w:ascii="Times New Roman" w:eastAsia="Times New Roman" w:hAnsi="Times New Roman" w:cs="Times New Roman"/>
          <w:sz w:val="28"/>
          <w:szCs w:val="28"/>
        </w:rPr>
        <w:t>микроэкосистемами</w:t>
      </w:r>
      <w:proofErr w:type="spellEnd"/>
      <w:r w:rsidR="00B3494F" w:rsidRPr="00A11050">
        <w:rPr>
          <w:rFonts w:ascii="Times New Roman" w:eastAsia="Times New Roman" w:hAnsi="Times New Roman" w:cs="Times New Roman"/>
          <w:sz w:val="28"/>
          <w:szCs w:val="28"/>
        </w:rPr>
        <w:t xml:space="preserve">» [1]. </w:t>
      </w:r>
    </w:p>
    <w:p w14:paraId="7D5F93C3" w14:textId="77777777" w:rsidR="00437524" w:rsidRPr="00A11050" w:rsidRDefault="00437524" w:rsidP="00A11050">
      <w:pPr>
        <w:spacing w:after="0" w:line="240" w:lineRule="auto"/>
        <w:ind w:firstLine="709"/>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Считается, что первыми живыми организмами на Земле</w:t>
      </w:r>
      <w:r w:rsidR="00234BDE" w:rsidRPr="00A11050">
        <w:rPr>
          <w:rFonts w:ascii="Times New Roman" w:eastAsia="Times New Roman" w:hAnsi="Times New Roman" w:cs="Times New Roman"/>
          <w:sz w:val="28"/>
          <w:szCs w:val="28"/>
        </w:rPr>
        <w:t xml:space="preserve"> были одноклеточные</w:t>
      </w:r>
      <w:r w:rsidRPr="00A11050">
        <w:rPr>
          <w:rFonts w:ascii="Times New Roman" w:eastAsia="Times New Roman" w:hAnsi="Times New Roman" w:cs="Times New Roman"/>
          <w:sz w:val="28"/>
          <w:szCs w:val="28"/>
        </w:rPr>
        <w:t xml:space="preserve">. Они довольно просто устроены, поэтому и называются простейшими. В пресных водоемах часто встречаются амеба, инфузория – туфелька, </w:t>
      </w:r>
      <w:proofErr w:type="spellStart"/>
      <w:r w:rsidRPr="00A11050">
        <w:rPr>
          <w:rFonts w:ascii="Times New Roman" w:eastAsia="Times New Roman" w:hAnsi="Times New Roman" w:cs="Times New Roman"/>
          <w:sz w:val="28"/>
          <w:szCs w:val="28"/>
        </w:rPr>
        <w:t>сувойка</w:t>
      </w:r>
      <w:proofErr w:type="spellEnd"/>
      <w:r w:rsidRPr="00A11050">
        <w:rPr>
          <w:rFonts w:ascii="Times New Roman" w:eastAsia="Times New Roman" w:hAnsi="Times New Roman" w:cs="Times New Roman"/>
          <w:sz w:val="28"/>
          <w:szCs w:val="28"/>
        </w:rPr>
        <w:t>, эвглена зеленая и другие одноклеточные животные. Одноклеточные организмы были открыты А. Левенгуком в 1673 году [</w:t>
      </w:r>
      <w:r w:rsidR="00C93A06" w:rsidRPr="00A11050">
        <w:rPr>
          <w:rFonts w:ascii="Times New Roman" w:eastAsia="Times New Roman" w:hAnsi="Times New Roman" w:cs="Times New Roman"/>
          <w:sz w:val="28"/>
          <w:szCs w:val="28"/>
        </w:rPr>
        <w:t>2</w:t>
      </w:r>
      <w:r w:rsidRPr="00A11050">
        <w:rPr>
          <w:rFonts w:ascii="Times New Roman" w:eastAsia="Times New Roman" w:hAnsi="Times New Roman" w:cs="Times New Roman"/>
          <w:sz w:val="28"/>
          <w:szCs w:val="28"/>
        </w:rPr>
        <w:t>]. Это стало возможно лишь после изобретения микроскопа. Свободноживущие инфузории являются наиболее распространенным объектом протозоологических исследований. Это связано с относительной легкостью культивирования некоторых инфузорий, делающих их совершенно незаменимыми эксперимен</w:t>
      </w:r>
      <w:r w:rsidRPr="00A11050">
        <w:rPr>
          <w:rFonts w:ascii="Times New Roman" w:eastAsia="Times New Roman" w:hAnsi="Times New Roman" w:cs="Times New Roman"/>
          <w:sz w:val="28"/>
          <w:szCs w:val="28"/>
        </w:rPr>
        <w:softHyphen/>
        <w:t xml:space="preserve">тальными моделями. </w:t>
      </w:r>
    </w:p>
    <w:p w14:paraId="56B48A29" w14:textId="77777777" w:rsidR="00437524" w:rsidRPr="00A11050" w:rsidRDefault="00437524" w:rsidP="00A11050">
      <w:pPr>
        <w:widowControl w:val="0"/>
        <w:shd w:val="clear" w:color="auto" w:fill="FFFFFF"/>
        <w:snapToGrid w:val="0"/>
        <w:spacing w:after="0" w:line="240" w:lineRule="auto"/>
        <w:ind w:left="10" w:right="14" w:firstLine="816"/>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 xml:space="preserve">Внешняя среда оказывает разнообразное влияние на организм инфузорий, которые отвечают на воздействие различных факторов </w:t>
      </w:r>
      <w:r w:rsidRPr="00A11050">
        <w:rPr>
          <w:rFonts w:ascii="Times New Roman" w:eastAsia="Times New Roman" w:hAnsi="Times New Roman" w:cs="Times New Roman"/>
          <w:sz w:val="28"/>
          <w:szCs w:val="28"/>
        </w:rPr>
        <w:lastRenderedPageBreak/>
        <w:t xml:space="preserve">соответствующими движениями </w:t>
      </w:r>
      <w:proofErr w:type="gramStart"/>
      <w:r w:rsidRPr="00A11050">
        <w:rPr>
          <w:rFonts w:ascii="Times New Roman" w:eastAsia="Times New Roman" w:hAnsi="Times New Roman" w:cs="Times New Roman"/>
          <w:sz w:val="28"/>
          <w:szCs w:val="28"/>
        </w:rPr>
        <w:t>-т</w:t>
      </w:r>
      <w:proofErr w:type="gramEnd"/>
      <w:r w:rsidRPr="00A11050">
        <w:rPr>
          <w:rFonts w:ascii="Times New Roman" w:eastAsia="Times New Roman" w:hAnsi="Times New Roman" w:cs="Times New Roman"/>
          <w:sz w:val="28"/>
          <w:szCs w:val="28"/>
        </w:rPr>
        <w:t>ак</w:t>
      </w:r>
      <w:r w:rsidRPr="00A11050">
        <w:rPr>
          <w:rFonts w:ascii="Times New Roman" w:eastAsia="Times New Roman" w:hAnsi="Times New Roman" w:cs="Times New Roman"/>
          <w:sz w:val="28"/>
          <w:szCs w:val="28"/>
        </w:rPr>
        <w:softHyphen/>
        <w:t xml:space="preserve">сисами. Об этом свидетельствуют эксперименты, проведенные над различными </w:t>
      </w:r>
      <w:r w:rsidR="00FD6123" w:rsidRPr="00A11050">
        <w:rPr>
          <w:rFonts w:ascii="Times New Roman" w:eastAsia="Times New Roman" w:hAnsi="Times New Roman" w:cs="Times New Roman"/>
          <w:sz w:val="28"/>
          <w:szCs w:val="28"/>
        </w:rPr>
        <w:t>ин</w:t>
      </w:r>
      <w:r w:rsidR="00FD6123" w:rsidRPr="00A11050">
        <w:rPr>
          <w:rFonts w:ascii="Times New Roman" w:eastAsia="Times New Roman" w:hAnsi="Times New Roman" w:cs="Times New Roman"/>
          <w:sz w:val="28"/>
          <w:szCs w:val="28"/>
        </w:rPr>
        <w:softHyphen/>
        <w:t>фузориями такими</w:t>
      </w:r>
      <w:r w:rsidRPr="00A11050">
        <w:rPr>
          <w:rFonts w:ascii="Times New Roman" w:eastAsia="Times New Roman" w:hAnsi="Times New Roman" w:cs="Times New Roman"/>
          <w:sz w:val="28"/>
          <w:szCs w:val="28"/>
        </w:rPr>
        <w:t xml:space="preserve"> учеными как </w:t>
      </w:r>
      <w:proofErr w:type="spellStart"/>
      <w:r w:rsidRPr="00A11050">
        <w:rPr>
          <w:rFonts w:ascii="Times New Roman" w:eastAsia="Times New Roman" w:hAnsi="Times New Roman" w:cs="Times New Roman"/>
          <w:sz w:val="28"/>
          <w:szCs w:val="28"/>
        </w:rPr>
        <w:t>Догель</w:t>
      </w:r>
      <w:proofErr w:type="spellEnd"/>
      <w:r w:rsidRPr="00A11050">
        <w:rPr>
          <w:rFonts w:ascii="Times New Roman" w:eastAsia="Times New Roman" w:hAnsi="Times New Roman" w:cs="Times New Roman"/>
          <w:sz w:val="28"/>
          <w:szCs w:val="28"/>
        </w:rPr>
        <w:t xml:space="preserve"> В.А., </w:t>
      </w:r>
      <w:proofErr w:type="spellStart"/>
      <w:r w:rsidRPr="00A11050">
        <w:rPr>
          <w:rFonts w:ascii="Times New Roman" w:eastAsia="Times New Roman" w:hAnsi="Times New Roman" w:cs="Times New Roman"/>
          <w:sz w:val="28"/>
          <w:szCs w:val="28"/>
        </w:rPr>
        <w:t>Раилкин</w:t>
      </w:r>
      <w:proofErr w:type="spellEnd"/>
      <w:r w:rsidRPr="00A11050">
        <w:rPr>
          <w:rFonts w:ascii="Times New Roman" w:eastAsia="Times New Roman" w:hAnsi="Times New Roman" w:cs="Times New Roman"/>
          <w:sz w:val="28"/>
          <w:szCs w:val="28"/>
        </w:rPr>
        <w:t xml:space="preserve"> А.И., </w:t>
      </w:r>
      <w:proofErr w:type="gramStart"/>
      <w:r w:rsidRPr="00A11050">
        <w:rPr>
          <w:rFonts w:ascii="Times New Roman" w:eastAsia="Times New Roman" w:hAnsi="Times New Roman" w:cs="Times New Roman"/>
          <w:sz w:val="28"/>
          <w:szCs w:val="28"/>
        </w:rPr>
        <w:t>Орловская</w:t>
      </w:r>
      <w:proofErr w:type="gramEnd"/>
      <w:r w:rsidRPr="00A11050">
        <w:rPr>
          <w:rFonts w:ascii="Times New Roman" w:eastAsia="Times New Roman" w:hAnsi="Times New Roman" w:cs="Times New Roman"/>
          <w:sz w:val="28"/>
          <w:szCs w:val="28"/>
        </w:rPr>
        <w:t xml:space="preserve"> Э.Э. и др.</w:t>
      </w:r>
    </w:p>
    <w:p w14:paraId="67253D81" w14:textId="77777777" w:rsidR="004A777E" w:rsidRPr="00A11050" w:rsidRDefault="00FD6123" w:rsidP="00A11050">
      <w:pPr>
        <w:widowControl w:val="0"/>
        <w:shd w:val="clear" w:color="auto" w:fill="FFFFFF"/>
        <w:snapToGrid w:val="0"/>
        <w:spacing w:after="0" w:line="240" w:lineRule="auto"/>
        <w:ind w:left="10" w:right="14" w:firstLine="816"/>
        <w:jc w:val="both"/>
        <w:rPr>
          <w:rFonts w:ascii="Times New Roman" w:eastAsia="Times New Roman" w:hAnsi="Times New Roman" w:cs="Times New Roman"/>
          <w:sz w:val="28"/>
          <w:szCs w:val="28"/>
        </w:rPr>
      </w:pPr>
      <w:r w:rsidRPr="00A11050">
        <w:rPr>
          <w:rFonts w:ascii="Times New Roman" w:eastAsia="Times New Roman" w:hAnsi="Times New Roman" w:cs="Times New Roman"/>
          <w:b/>
          <w:sz w:val="28"/>
          <w:szCs w:val="28"/>
        </w:rPr>
        <w:t>Актуальность</w:t>
      </w:r>
      <w:r w:rsidR="004A777E" w:rsidRPr="00A11050">
        <w:rPr>
          <w:rFonts w:ascii="Times New Roman" w:eastAsia="Times New Roman" w:hAnsi="Times New Roman" w:cs="Times New Roman"/>
          <w:b/>
          <w:sz w:val="28"/>
          <w:szCs w:val="28"/>
        </w:rPr>
        <w:t>:</w:t>
      </w:r>
      <w:r w:rsidR="004A777E" w:rsidRPr="00A11050">
        <w:rPr>
          <w:rFonts w:ascii="Times New Roman" w:eastAsia="Times New Roman" w:hAnsi="Times New Roman" w:cs="Times New Roman"/>
          <w:sz w:val="28"/>
          <w:szCs w:val="28"/>
        </w:rPr>
        <w:t xml:space="preserve"> </w:t>
      </w:r>
      <w:r w:rsidRPr="00A11050">
        <w:rPr>
          <w:rFonts w:ascii="Times New Roman" w:eastAsia="Times New Roman" w:hAnsi="Times New Roman" w:cs="Times New Roman"/>
          <w:sz w:val="28"/>
          <w:szCs w:val="28"/>
        </w:rPr>
        <w:t xml:space="preserve">в школьной программе по биологии очень мало информации о микроорганизмах, но они позволяют существовать жизни на Земле, играют ключевую роль в разложении растительных и животных остатков, а также в фиксации углерода и азота. Микроорганизмы — важные звенья в функционировании наземных экосистем и залог здоровья живых существ. </w:t>
      </w:r>
      <w:r w:rsidR="00540223" w:rsidRPr="00A11050">
        <w:rPr>
          <w:rFonts w:ascii="Times New Roman" w:eastAsia="Times New Roman" w:hAnsi="Times New Roman" w:cs="Times New Roman"/>
          <w:sz w:val="28"/>
          <w:szCs w:val="28"/>
        </w:rPr>
        <w:t xml:space="preserve">Одна из главных проблем, которая всегда интересовала биологов – изучение разнообразия форм живых организмов на Земле. </w:t>
      </w:r>
    </w:p>
    <w:p w14:paraId="1AB56C4F" w14:textId="77777777" w:rsidR="00437524" w:rsidRPr="00A11050" w:rsidRDefault="00437524" w:rsidP="00A11050">
      <w:pPr>
        <w:widowControl w:val="0"/>
        <w:spacing w:before="2" w:after="0" w:line="240" w:lineRule="auto"/>
        <w:ind w:right="481"/>
        <w:jc w:val="both"/>
        <w:rPr>
          <w:rFonts w:ascii="Times New Roman" w:eastAsia="Times New Roman" w:hAnsi="Times New Roman" w:cs="Times New Roman"/>
          <w:b/>
          <w:bCs/>
          <w:iCs/>
          <w:sz w:val="28"/>
          <w:szCs w:val="28"/>
        </w:rPr>
      </w:pPr>
      <w:r w:rsidRPr="00A11050">
        <w:rPr>
          <w:rFonts w:ascii="Times New Roman" w:eastAsia="Times New Roman" w:hAnsi="Times New Roman" w:cs="Times New Roman"/>
          <w:b/>
          <w:bCs/>
          <w:sz w:val="28"/>
          <w:szCs w:val="28"/>
          <w:u w:val="single"/>
        </w:rPr>
        <w:t>Цель:</w:t>
      </w:r>
      <w:r w:rsidRPr="00A11050">
        <w:rPr>
          <w:rFonts w:ascii="Times New Roman" w:eastAsia="Times New Roman" w:hAnsi="Times New Roman" w:cs="Times New Roman"/>
          <w:sz w:val="28"/>
          <w:szCs w:val="28"/>
        </w:rPr>
        <w:t xml:space="preserve"> </w:t>
      </w:r>
      <w:r w:rsidRPr="00A11050">
        <w:rPr>
          <w:rFonts w:ascii="Times New Roman" w:eastAsia="Times New Roman" w:hAnsi="Times New Roman" w:cs="Times New Roman"/>
          <w:b/>
          <w:bCs/>
          <w:iCs/>
          <w:sz w:val="28"/>
          <w:szCs w:val="28"/>
        </w:rPr>
        <w:t>исследова</w:t>
      </w:r>
      <w:r w:rsidR="00D000B4" w:rsidRPr="00A11050">
        <w:rPr>
          <w:rFonts w:ascii="Times New Roman" w:eastAsia="Times New Roman" w:hAnsi="Times New Roman" w:cs="Times New Roman"/>
          <w:b/>
          <w:bCs/>
          <w:iCs/>
          <w:sz w:val="28"/>
          <w:szCs w:val="28"/>
        </w:rPr>
        <w:t>ние</w:t>
      </w:r>
      <w:r w:rsidRPr="00A11050">
        <w:rPr>
          <w:rFonts w:ascii="Times New Roman" w:eastAsia="Times New Roman" w:hAnsi="Times New Roman" w:cs="Times New Roman"/>
          <w:b/>
          <w:bCs/>
          <w:iCs/>
          <w:sz w:val="28"/>
          <w:szCs w:val="28"/>
        </w:rPr>
        <w:t xml:space="preserve"> </w:t>
      </w:r>
      <w:r w:rsidR="00234BDE" w:rsidRPr="00A11050">
        <w:rPr>
          <w:rFonts w:ascii="Times New Roman" w:eastAsia="Times New Roman" w:hAnsi="Times New Roman" w:cs="Times New Roman"/>
          <w:b/>
          <w:bCs/>
          <w:iCs/>
          <w:sz w:val="28"/>
          <w:szCs w:val="28"/>
        </w:rPr>
        <w:t xml:space="preserve">жизнедеятельности </w:t>
      </w:r>
      <w:r w:rsidR="00D000B4" w:rsidRPr="00A11050">
        <w:rPr>
          <w:rFonts w:ascii="Times New Roman" w:eastAsia="Times New Roman" w:hAnsi="Times New Roman" w:cs="Times New Roman"/>
          <w:b/>
          <w:bCs/>
          <w:iCs/>
          <w:sz w:val="28"/>
          <w:szCs w:val="28"/>
        </w:rPr>
        <w:t xml:space="preserve">микроорганизмов </w:t>
      </w:r>
      <w:r w:rsidR="000A6FCF" w:rsidRPr="00A11050">
        <w:rPr>
          <w:rFonts w:ascii="Times New Roman" w:eastAsia="Times New Roman" w:hAnsi="Times New Roman" w:cs="Times New Roman"/>
          <w:b/>
          <w:bCs/>
          <w:iCs/>
          <w:sz w:val="28"/>
          <w:szCs w:val="28"/>
        </w:rPr>
        <w:t>различных экосистем</w:t>
      </w:r>
    </w:p>
    <w:p w14:paraId="3D08E280" w14:textId="77777777" w:rsidR="00437524" w:rsidRPr="00A11050" w:rsidRDefault="00437524" w:rsidP="00A11050">
      <w:pPr>
        <w:widowControl w:val="0"/>
        <w:spacing w:after="0" w:line="240" w:lineRule="auto"/>
        <w:ind w:right="481"/>
        <w:rPr>
          <w:rFonts w:ascii="Times New Roman" w:eastAsia="Times New Roman" w:hAnsi="Times New Roman" w:cs="Times New Roman"/>
          <w:b/>
          <w:bCs/>
          <w:sz w:val="28"/>
          <w:szCs w:val="28"/>
          <w:u w:val="single"/>
          <w:lang w:eastAsia="ru-RU"/>
        </w:rPr>
      </w:pPr>
      <w:r w:rsidRPr="00A11050">
        <w:rPr>
          <w:rFonts w:ascii="Times New Roman" w:eastAsia="Times New Roman" w:hAnsi="Times New Roman" w:cs="Times New Roman"/>
          <w:b/>
          <w:bCs/>
          <w:sz w:val="28"/>
          <w:szCs w:val="28"/>
          <w:u w:val="single"/>
          <w:lang w:eastAsia="ru-RU"/>
        </w:rPr>
        <w:t>Задачи:</w:t>
      </w:r>
    </w:p>
    <w:p w14:paraId="18E60D23" w14:textId="77777777" w:rsidR="00437524" w:rsidRPr="00A11050" w:rsidRDefault="00437524" w:rsidP="00A11050">
      <w:pPr>
        <w:widowControl w:val="0"/>
        <w:numPr>
          <w:ilvl w:val="0"/>
          <w:numId w:val="1"/>
        </w:numPr>
        <w:spacing w:after="0" w:line="240" w:lineRule="auto"/>
        <w:ind w:left="1134" w:right="481" w:hanging="425"/>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 xml:space="preserve">провести забор и анализ проб воды из природных водоёмов на наличие </w:t>
      </w:r>
      <w:r w:rsidR="00234BDE" w:rsidRPr="00A11050">
        <w:rPr>
          <w:rFonts w:ascii="Times New Roman" w:eastAsia="Times New Roman" w:hAnsi="Times New Roman" w:cs="Times New Roman"/>
          <w:sz w:val="28"/>
          <w:szCs w:val="28"/>
        </w:rPr>
        <w:t>микроорганизмов</w:t>
      </w:r>
      <w:r w:rsidRPr="00A11050">
        <w:rPr>
          <w:rFonts w:ascii="Times New Roman" w:eastAsia="Times New Roman" w:hAnsi="Times New Roman" w:cs="Times New Roman"/>
          <w:sz w:val="28"/>
          <w:szCs w:val="28"/>
        </w:rPr>
        <w:t>;</w:t>
      </w:r>
    </w:p>
    <w:p w14:paraId="4C92B9E0" w14:textId="77777777" w:rsidR="00437524" w:rsidRPr="00A11050" w:rsidRDefault="00234BDE" w:rsidP="00A11050">
      <w:pPr>
        <w:widowControl w:val="0"/>
        <w:numPr>
          <w:ilvl w:val="0"/>
          <w:numId w:val="1"/>
        </w:numPr>
        <w:spacing w:after="0" w:line="240" w:lineRule="auto"/>
        <w:ind w:left="1134" w:right="481" w:hanging="425"/>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освоить культивирование инфузорий – туфелек и коловраток в школьной лаборатории</w:t>
      </w:r>
      <w:r w:rsidR="00437524" w:rsidRPr="00A11050">
        <w:rPr>
          <w:rFonts w:ascii="Times New Roman" w:eastAsia="Times New Roman" w:hAnsi="Times New Roman" w:cs="Times New Roman"/>
          <w:sz w:val="28"/>
          <w:szCs w:val="28"/>
        </w:rPr>
        <w:t>;</w:t>
      </w:r>
    </w:p>
    <w:p w14:paraId="33F1AF20" w14:textId="77777777" w:rsidR="00437524" w:rsidRPr="00A11050" w:rsidRDefault="00437524" w:rsidP="00A11050">
      <w:pPr>
        <w:widowControl w:val="0"/>
        <w:numPr>
          <w:ilvl w:val="0"/>
          <w:numId w:val="1"/>
        </w:numPr>
        <w:spacing w:after="0" w:line="240" w:lineRule="auto"/>
        <w:ind w:left="1134" w:right="481" w:hanging="425"/>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опытным путём подобрать лучшую питательную среду, условия для роста и развития инфузорий</w:t>
      </w:r>
      <w:r w:rsidR="00D73613" w:rsidRPr="00A11050">
        <w:rPr>
          <w:rFonts w:ascii="Times New Roman" w:eastAsia="Times New Roman" w:hAnsi="Times New Roman" w:cs="Times New Roman"/>
          <w:sz w:val="28"/>
          <w:szCs w:val="28"/>
        </w:rPr>
        <w:t>-туфелек</w:t>
      </w:r>
      <w:r w:rsidR="00234BDE" w:rsidRPr="00A11050">
        <w:rPr>
          <w:rFonts w:ascii="Times New Roman" w:eastAsia="Times New Roman" w:hAnsi="Times New Roman" w:cs="Times New Roman"/>
          <w:bCs/>
          <w:sz w:val="28"/>
          <w:szCs w:val="28"/>
        </w:rPr>
        <w:t> (</w:t>
      </w:r>
      <w:r w:rsidR="00234BDE" w:rsidRPr="00A11050">
        <w:rPr>
          <w:rFonts w:ascii="Times New Roman" w:eastAsia="Times New Roman" w:hAnsi="Times New Roman" w:cs="Times New Roman"/>
          <w:bCs/>
          <w:i/>
          <w:iCs/>
          <w:sz w:val="28"/>
          <w:szCs w:val="28"/>
          <w:lang w:val="la-Latn"/>
        </w:rPr>
        <w:t>Paramécium caudátum</w:t>
      </w:r>
      <w:r w:rsidR="00234BDE" w:rsidRPr="00A11050">
        <w:rPr>
          <w:rFonts w:ascii="Times New Roman" w:eastAsia="Times New Roman" w:hAnsi="Times New Roman" w:cs="Times New Roman"/>
          <w:bCs/>
          <w:sz w:val="28"/>
          <w:szCs w:val="28"/>
        </w:rPr>
        <w:t>)</w:t>
      </w:r>
      <w:r w:rsidR="00D73613" w:rsidRPr="00A11050">
        <w:rPr>
          <w:rFonts w:ascii="Times New Roman" w:eastAsia="Times New Roman" w:hAnsi="Times New Roman" w:cs="Times New Roman"/>
          <w:bCs/>
          <w:sz w:val="28"/>
          <w:szCs w:val="28"/>
        </w:rPr>
        <w:t xml:space="preserve"> </w:t>
      </w:r>
      <w:r w:rsidR="00234BDE" w:rsidRPr="00A11050">
        <w:rPr>
          <w:rFonts w:ascii="Times New Roman" w:eastAsia="Times New Roman" w:hAnsi="Times New Roman" w:cs="Times New Roman"/>
          <w:sz w:val="28"/>
          <w:szCs w:val="28"/>
        </w:rPr>
        <w:t xml:space="preserve">и коловраток </w:t>
      </w:r>
      <w:proofErr w:type="spellStart"/>
      <w:r w:rsidR="00234BDE" w:rsidRPr="00A11050">
        <w:rPr>
          <w:rFonts w:ascii="Times New Roman" w:eastAsia="Times New Roman" w:hAnsi="Times New Roman" w:cs="Times New Roman"/>
          <w:bCs/>
          <w:sz w:val="28"/>
          <w:szCs w:val="28"/>
        </w:rPr>
        <w:t>Филодина</w:t>
      </w:r>
      <w:proofErr w:type="spellEnd"/>
      <w:r w:rsidR="00234BDE" w:rsidRPr="00A11050">
        <w:rPr>
          <w:rFonts w:ascii="Times New Roman" w:eastAsia="Times New Roman" w:hAnsi="Times New Roman" w:cs="Times New Roman"/>
          <w:bCs/>
          <w:sz w:val="28"/>
          <w:szCs w:val="28"/>
        </w:rPr>
        <w:t xml:space="preserve"> </w:t>
      </w:r>
      <w:r w:rsidR="00234BDE" w:rsidRPr="00A11050">
        <w:rPr>
          <w:rFonts w:ascii="Times New Roman" w:eastAsia="Times New Roman" w:hAnsi="Times New Roman" w:cs="Times New Roman"/>
          <w:bCs/>
          <w:i/>
          <w:sz w:val="28"/>
          <w:szCs w:val="28"/>
        </w:rPr>
        <w:t>(</w:t>
      </w:r>
      <w:proofErr w:type="spellStart"/>
      <w:r w:rsidR="00234BDE" w:rsidRPr="00A11050">
        <w:rPr>
          <w:rFonts w:ascii="Times New Roman" w:eastAsia="Times New Roman" w:hAnsi="Times New Roman" w:cs="Times New Roman"/>
          <w:bCs/>
          <w:i/>
          <w:sz w:val="28"/>
          <w:szCs w:val="28"/>
          <w:lang w:val="en-US"/>
        </w:rPr>
        <w:t>Philodina</w:t>
      </w:r>
      <w:proofErr w:type="spellEnd"/>
      <w:r w:rsidR="00234BDE" w:rsidRPr="00A11050">
        <w:rPr>
          <w:rFonts w:ascii="Times New Roman" w:eastAsia="Times New Roman" w:hAnsi="Times New Roman" w:cs="Times New Roman"/>
          <w:bCs/>
          <w:i/>
          <w:sz w:val="28"/>
          <w:szCs w:val="28"/>
        </w:rPr>
        <w:t>)</w:t>
      </w:r>
      <w:r w:rsidRPr="00A11050">
        <w:rPr>
          <w:rFonts w:ascii="Times New Roman" w:eastAsia="Times New Roman" w:hAnsi="Times New Roman" w:cs="Times New Roman"/>
          <w:sz w:val="28"/>
          <w:szCs w:val="28"/>
        </w:rPr>
        <w:t>;</w:t>
      </w:r>
    </w:p>
    <w:p w14:paraId="59D835EA" w14:textId="77777777" w:rsidR="00505163" w:rsidRPr="00A11050" w:rsidRDefault="003D0291" w:rsidP="00A11050">
      <w:pPr>
        <w:widowControl w:val="0"/>
        <w:numPr>
          <w:ilvl w:val="0"/>
          <w:numId w:val="1"/>
        </w:numPr>
        <w:spacing w:after="0" w:line="240" w:lineRule="auto"/>
        <w:ind w:left="1134" w:right="481" w:hanging="425"/>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выявить</w:t>
      </w:r>
      <w:r w:rsidR="00505163" w:rsidRPr="00A11050">
        <w:rPr>
          <w:rFonts w:ascii="Times New Roman" w:eastAsia="Times New Roman" w:hAnsi="Times New Roman" w:cs="Times New Roman"/>
          <w:sz w:val="28"/>
          <w:szCs w:val="28"/>
        </w:rPr>
        <w:t xml:space="preserve"> </w:t>
      </w:r>
      <w:r w:rsidR="00762802" w:rsidRPr="00A11050">
        <w:rPr>
          <w:rFonts w:ascii="Times New Roman" w:eastAsia="Times New Roman" w:hAnsi="Times New Roman" w:cs="Times New Roman"/>
          <w:sz w:val="28"/>
          <w:szCs w:val="28"/>
        </w:rPr>
        <w:t xml:space="preserve">места обитания </w:t>
      </w:r>
      <w:r w:rsidR="00505163" w:rsidRPr="00A11050">
        <w:rPr>
          <w:rFonts w:ascii="Times New Roman" w:eastAsia="Times New Roman" w:hAnsi="Times New Roman" w:cs="Times New Roman"/>
          <w:sz w:val="28"/>
          <w:szCs w:val="28"/>
        </w:rPr>
        <w:t>тихоход</w:t>
      </w:r>
      <w:r w:rsidR="00762802" w:rsidRPr="00A11050">
        <w:rPr>
          <w:rFonts w:ascii="Times New Roman" w:eastAsia="Times New Roman" w:hAnsi="Times New Roman" w:cs="Times New Roman"/>
          <w:sz w:val="28"/>
          <w:szCs w:val="28"/>
        </w:rPr>
        <w:t>ок, изучить их жизнедеятельность;</w:t>
      </w:r>
    </w:p>
    <w:p w14:paraId="5699434C" w14:textId="77777777" w:rsidR="00437524" w:rsidRPr="00A11050" w:rsidRDefault="00437524" w:rsidP="00A11050">
      <w:pPr>
        <w:widowControl w:val="0"/>
        <w:numPr>
          <w:ilvl w:val="0"/>
          <w:numId w:val="1"/>
        </w:numPr>
        <w:spacing w:after="0" w:line="240" w:lineRule="auto"/>
        <w:ind w:left="1134" w:right="481" w:hanging="425"/>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провести эксперименты по изучению зоопсихологии</w:t>
      </w:r>
      <w:r w:rsidR="00D73613" w:rsidRPr="00A11050">
        <w:rPr>
          <w:rFonts w:ascii="Times New Roman" w:eastAsia="Times New Roman" w:hAnsi="Times New Roman" w:cs="Times New Roman"/>
          <w:sz w:val="28"/>
          <w:szCs w:val="28"/>
        </w:rPr>
        <w:t xml:space="preserve"> инфузорий-туфелек</w:t>
      </w:r>
      <w:r w:rsidR="00D73613" w:rsidRPr="00A11050">
        <w:rPr>
          <w:rFonts w:ascii="Times New Roman" w:eastAsia="Times New Roman" w:hAnsi="Times New Roman" w:cs="Times New Roman"/>
          <w:bCs/>
          <w:sz w:val="28"/>
          <w:szCs w:val="28"/>
        </w:rPr>
        <w:t> (</w:t>
      </w:r>
      <w:r w:rsidR="00D73613" w:rsidRPr="00A11050">
        <w:rPr>
          <w:rFonts w:ascii="Times New Roman" w:eastAsia="Times New Roman" w:hAnsi="Times New Roman" w:cs="Times New Roman"/>
          <w:bCs/>
          <w:i/>
          <w:iCs/>
          <w:sz w:val="28"/>
          <w:szCs w:val="28"/>
          <w:lang w:val="la-Latn"/>
        </w:rPr>
        <w:t>Paramécium caudátum</w:t>
      </w:r>
      <w:r w:rsidR="00D73613" w:rsidRPr="00A11050">
        <w:rPr>
          <w:rFonts w:ascii="Times New Roman" w:eastAsia="Times New Roman" w:hAnsi="Times New Roman" w:cs="Times New Roman"/>
          <w:bCs/>
          <w:sz w:val="28"/>
          <w:szCs w:val="28"/>
        </w:rPr>
        <w:t xml:space="preserve">), </w:t>
      </w:r>
      <w:r w:rsidR="00D73613" w:rsidRPr="00A11050">
        <w:rPr>
          <w:rFonts w:ascii="Times New Roman" w:eastAsia="Times New Roman" w:hAnsi="Times New Roman" w:cs="Times New Roman"/>
          <w:sz w:val="28"/>
          <w:szCs w:val="28"/>
        </w:rPr>
        <w:t xml:space="preserve">коловраток </w:t>
      </w:r>
      <w:proofErr w:type="spellStart"/>
      <w:r w:rsidR="00D73613" w:rsidRPr="00A11050">
        <w:rPr>
          <w:rFonts w:ascii="Times New Roman" w:eastAsia="Times New Roman" w:hAnsi="Times New Roman" w:cs="Times New Roman"/>
          <w:bCs/>
          <w:sz w:val="28"/>
          <w:szCs w:val="28"/>
        </w:rPr>
        <w:t>Филодина</w:t>
      </w:r>
      <w:proofErr w:type="spellEnd"/>
      <w:r w:rsidR="00D73613" w:rsidRPr="00A11050">
        <w:rPr>
          <w:rFonts w:ascii="Times New Roman" w:eastAsia="Times New Roman" w:hAnsi="Times New Roman" w:cs="Times New Roman"/>
          <w:bCs/>
          <w:sz w:val="28"/>
          <w:szCs w:val="28"/>
        </w:rPr>
        <w:t xml:space="preserve"> </w:t>
      </w:r>
      <w:r w:rsidR="00D73613" w:rsidRPr="00A11050">
        <w:rPr>
          <w:rFonts w:ascii="Times New Roman" w:eastAsia="Times New Roman" w:hAnsi="Times New Roman" w:cs="Times New Roman"/>
          <w:bCs/>
          <w:i/>
          <w:sz w:val="28"/>
          <w:szCs w:val="28"/>
        </w:rPr>
        <w:t>(</w:t>
      </w:r>
      <w:proofErr w:type="spellStart"/>
      <w:r w:rsidR="00D73613" w:rsidRPr="00A11050">
        <w:rPr>
          <w:rFonts w:ascii="Times New Roman" w:eastAsia="Times New Roman" w:hAnsi="Times New Roman" w:cs="Times New Roman"/>
          <w:bCs/>
          <w:i/>
          <w:sz w:val="28"/>
          <w:szCs w:val="28"/>
          <w:lang w:val="en-US"/>
        </w:rPr>
        <w:t>Philodina</w:t>
      </w:r>
      <w:proofErr w:type="spellEnd"/>
      <w:r w:rsidR="00D73613" w:rsidRPr="00A11050">
        <w:rPr>
          <w:rFonts w:ascii="Times New Roman" w:eastAsia="Times New Roman" w:hAnsi="Times New Roman" w:cs="Times New Roman"/>
          <w:bCs/>
          <w:i/>
          <w:sz w:val="28"/>
          <w:szCs w:val="28"/>
        </w:rPr>
        <w:t xml:space="preserve">) </w:t>
      </w:r>
      <w:r w:rsidR="00D73613" w:rsidRPr="00A11050">
        <w:rPr>
          <w:rFonts w:ascii="Times New Roman" w:eastAsia="Times New Roman" w:hAnsi="Times New Roman" w:cs="Times New Roman"/>
          <w:bCs/>
          <w:sz w:val="28"/>
          <w:szCs w:val="28"/>
        </w:rPr>
        <w:t>и тихоходок</w:t>
      </w:r>
      <w:r w:rsidRPr="00A11050">
        <w:rPr>
          <w:rFonts w:ascii="Times New Roman" w:eastAsia="Times New Roman" w:hAnsi="Times New Roman" w:cs="Times New Roman"/>
          <w:sz w:val="28"/>
          <w:szCs w:val="28"/>
        </w:rPr>
        <w:t xml:space="preserve">. </w:t>
      </w:r>
    </w:p>
    <w:p w14:paraId="50B7AD06" w14:textId="77777777" w:rsidR="005F136A" w:rsidRPr="00A11050" w:rsidRDefault="005F136A" w:rsidP="00A11050">
      <w:pPr>
        <w:widowControl w:val="0"/>
        <w:numPr>
          <w:ilvl w:val="0"/>
          <w:numId w:val="1"/>
        </w:numPr>
        <w:spacing w:after="0" w:line="240" w:lineRule="auto"/>
        <w:ind w:left="1134" w:right="481" w:hanging="425"/>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Провести внеклассные мероприятия для учащихся 1-8 классов гимназии с целью популяризации микробиологии и развития познавательного интереса к микроорганизмам и их исследованиям.</w:t>
      </w:r>
    </w:p>
    <w:p w14:paraId="3175A708" w14:textId="77777777" w:rsidR="00437524" w:rsidRPr="00A11050" w:rsidRDefault="00437524" w:rsidP="00A11050">
      <w:pPr>
        <w:spacing w:after="0" w:line="240" w:lineRule="auto"/>
        <w:jc w:val="both"/>
        <w:rPr>
          <w:rFonts w:ascii="Times New Roman" w:eastAsia="Calibri" w:hAnsi="Times New Roman" w:cs="Times New Roman"/>
          <w:b/>
          <w:bCs/>
          <w:sz w:val="28"/>
          <w:szCs w:val="28"/>
          <w:lang w:eastAsia="ru-RU"/>
        </w:rPr>
      </w:pPr>
      <w:r w:rsidRPr="00A11050">
        <w:rPr>
          <w:rFonts w:ascii="Times New Roman" w:eastAsia="Calibri" w:hAnsi="Times New Roman" w:cs="Times New Roman"/>
          <w:b/>
          <w:bCs/>
          <w:sz w:val="28"/>
          <w:szCs w:val="28"/>
          <w:u w:val="single"/>
          <w:lang w:eastAsia="ru-RU"/>
        </w:rPr>
        <w:t>Методы исследования</w:t>
      </w:r>
      <w:r w:rsidRPr="00A11050">
        <w:rPr>
          <w:rFonts w:ascii="Times New Roman" w:eastAsia="Calibri" w:hAnsi="Times New Roman" w:cs="Times New Roman"/>
          <w:b/>
          <w:bCs/>
          <w:sz w:val="28"/>
          <w:szCs w:val="28"/>
          <w:lang w:eastAsia="ru-RU"/>
        </w:rPr>
        <w:t>:</w:t>
      </w:r>
    </w:p>
    <w:p w14:paraId="0995AE4F" w14:textId="77777777" w:rsidR="00437524" w:rsidRPr="00A11050" w:rsidRDefault="00437524" w:rsidP="00A11050">
      <w:pPr>
        <w:numPr>
          <w:ilvl w:val="3"/>
          <w:numId w:val="2"/>
        </w:numPr>
        <w:tabs>
          <w:tab w:val="num" w:pos="1134"/>
        </w:tabs>
        <w:spacing w:after="0" w:line="240" w:lineRule="auto"/>
        <w:ind w:hanging="2351"/>
        <w:jc w:val="both"/>
        <w:rPr>
          <w:rFonts w:ascii="Times New Roman" w:eastAsia="Calibri" w:hAnsi="Times New Roman" w:cs="Times New Roman"/>
          <w:color w:val="000000"/>
          <w:sz w:val="28"/>
          <w:szCs w:val="28"/>
          <w:lang w:eastAsia="ru-RU"/>
        </w:rPr>
      </w:pPr>
      <w:r w:rsidRPr="00A11050">
        <w:rPr>
          <w:rFonts w:ascii="Times New Roman" w:eastAsia="Calibri" w:hAnsi="Times New Roman" w:cs="Times New Roman"/>
          <w:color w:val="000000"/>
          <w:sz w:val="28"/>
          <w:szCs w:val="28"/>
          <w:lang w:eastAsia="ru-RU"/>
        </w:rPr>
        <w:t>Метод визуального наблюдения</w:t>
      </w:r>
    </w:p>
    <w:p w14:paraId="4E4CBC5A" w14:textId="77777777" w:rsidR="00FC5CFC" w:rsidRPr="00A11050" w:rsidRDefault="00FC5CFC" w:rsidP="00A11050">
      <w:pPr>
        <w:numPr>
          <w:ilvl w:val="3"/>
          <w:numId w:val="2"/>
        </w:numPr>
        <w:tabs>
          <w:tab w:val="num" w:pos="1134"/>
        </w:tabs>
        <w:spacing w:after="0" w:line="240" w:lineRule="auto"/>
        <w:ind w:hanging="2351"/>
        <w:jc w:val="both"/>
        <w:rPr>
          <w:rFonts w:ascii="Times New Roman" w:eastAsia="Calibri" w:hAnsi="Times New Roman" w:cs="Times New Roman"/>
          <w:color w:val="000000"/>
          <w:sz w:val="28"/>
          <w:szCs w:val="28"/>
          <w:lang w:eastAsia="ru-RU"/>
        </w:rPr>
      </w:pPr>
      <w:r w:rsidRPr="00A11050">
        <w:rPr>
          <w:rFonts w:ascii="Times New Roman" w:eastAsia="Calibri" w:hAnsi="Times New Roman" w:cs="Times New Roman"/>
          <w:color w:val="000000"/>
          <w:sz w:val="28"/>
          <w:szCs w:val="28"/>
          <w:lang w:eastAsia="ru-RU"/>
        </w:rPr>
        <w:t>Культивирование микроорганизмов</w:t>
      </w:r>
    </w:p>
    <w:p w14:paraId="70E2B69D" w14:textId="77777777" w:rsidR="00C93A06" w:rsidRPr="00A11050" w:rsidRDefault="00C93A06" w:rsidP="00A11050">
      <w:pPr>
        <w:numPr>
          <w:ilvl w:val="3"/>
          <w:numId w:val="2"/>
        </w:numPr>
        <w:tabs>
          <w:tab w:val="num" w:pos="1134"/>
        </w:tabs>
        <w:spacing w:after="0" w:line="240" w:lineRule="auto"/>
        <w:ind w:hanging="2351"/>
        <w:jc w:val="both"/>
        <w:rPr>
          <w:rFonts w:ascii="Times New Roman" w:eastAsia="Calibri" w:hAnsi="Times New Roman" w:cs="Times New Roman"/>
          <w:color w:val="000000"/>
          <w:sz w:val="28"/>
          <w:szCs w:val="28"/>
          <w:lang w:eastAsia="ru-RU"/>
        </w:rPr>
      </w:pPr>
      <w:r w:rsidRPr="00A11050">
        <w:rPr>
          <w:rFonts w:ascii="Times New Roman" w:eastAsia="Calibri" w:hAnsi="Times New Roman" w:cs="Times New Roman"/>
          <w:color w:val="000000"/>
          <w:sz w:val="28"/>
          <w:szCs w:val="28"/>
          <w:lang w:eastAsia="ru-RU"/>
        </w:rPr>
        <w:t>Микробиологический</w:t>
      </w:r>
    </w:p>
    <w:p w14:paraId="448490C8" w14:textId="77777777" w:rsidR="00437524" w:rsidRPr="00A11050" w:rsidRDefault="00437524" w:rsidP="00A11050">
      <w:pPr>
        <w:numPr>
          <w:ilvl w:val="3"/>
          <w:numId w:val="2"/>
        </w:numPr>
        <w:tabs>
          <w:tab w:val="num" w:pos="1134"/>
        </w:tabs>
        <w:spacing w:after="0" w:line="240" w:lineRule="auto"/>
        <w:ind w:hanging="2351"/>
        <w:jc w:val="both"/>
        <w:rPr>
          <w:rFonts w:ascii="Times New Roman" w:eastAsia="Calibri" w:hAnsi="Times New Roman" w:cs="Times New Roman"/>
          <w:color w:val="000000"/>
          <w:sz w:val="28"/>
          <w:szCs w:val="28"/>
          <w:lang w:eastAsia="ru-RU"/>
        </w:rPr>
      </w:pPr>
      <w:r w:rsidRPr="00A11050">
        <w:rPr>
          <w:rFonts w:ascii="Times New Roman" w:eastAsia="Calibri" w:hAnsi="Times New Roman" w:cs="Times New Roman"/>
          <w:color w:val="000000"/>
          <w:sz w:val="28"/>
          <w:szCs w:val="28"/>
          <w:lang w:eastAsia="ru-RU"/>
        </w:rPr>
        <w:t>Эксперимент</w:t>
      </w:r>
    </w:p>
    <w:p w14:paraId="2CB32A4A" w14:textId="77777777" w:rsidR="00437524" w:rsidRPr="00A11050" w:rsidRDefault="00437524" w:rsidP="00A11050">
      <w:pPr>
        <w:numPr>
          <w:ilvl w:val="3"/>
          <w:numId w:val="2"/>
        </w:numPr>
        <w:tabs>
          <w:tab w:val="num" w:pos="1134"/>
        </w:tabs>
        <w:spacing w:after="0" w:line="240" w:lineRule="auto"/>
        <w:ind w:hanging="2351"/>
        <w:jc w:val="both"/>
        <w:rPr>
          <w:rFonts w:ascii="Times New Roman" w:eastAsia="Calibri" w:hAnsi="Times New Roman" w:cs="Times New Roman"/>
          <w:color w:val="000000"/>
          <w:sz w:val="28"/>
          <w:szCs w:val="28"/>
          <w:lang w:eastAsia="ru-RU"/>
        </w:rPr>
      </w:pPr>
      <w:r w:rsidRPr="00A11050">
        <w:rPr>
          <w:rFonts w:ascii="Times New Roman" w:eastAsia="Calibri" w:hAnsi="Times New Roman" w:cs="Times New Roman"/>
          <w:color w:val="000000"/>
          <w:sz w:val="28"/>
          <w:szCs w:val="28"/>
          <w:lang w:eastAsia="ru-RU"/>
        </w:rPr>
        <w:t>Метод фиксирования результатов (фотографии</w:t>
      </w:r>
      <w:r w:rsidR="0057666F" w:rsidRPr="00A11050">
        <w:rPr>
          <w:rFonts w:ascii="Times New Roman" w:eastAsia="Calibri" w:hAnsi="Times New Roman" w:cs="Times New Roman"/>
          <w:color w:val="000000"/>
          <w:sz w:val="28"/>
          <w:szCs w:val="28"/>
          <w:lang w:eastAsia="ru-RU"/>
        </w:rPr>
        <w:t xml:space="preserve"> и видео</w:t>
      </w:r>
      <w:r w:rsidRPr="00A11050">
        <w:rPr>
          <w:rFonts w:ascii="Times New Roman" w:eastAsia="Calibri" w:hAnsi="Times New Roman" w:cs="Times New Roman"/>
          <w:color w:val="000000"/>
          <w:sz w:val="28"/>
          <w:szCs w:val="28"/>
          <w:lang w:eastAsia="ru-RU"/>
        </w:rPr>
        <w:t>)</w:t>
      </w:r>
    </w:p>
    <w:p w14:paraId="706A265B" w14:textId="77777777" w:rsidR="00437524" w:rsidRPr="00A11050" w:rsidRDefault="00437524" w:rsidP="00A11050">
      <w:pPr>
        <w:numPr>
          <w:ilvl w:val="3"/>
          <w:numId w:val="2"/>
        </w:numPr>
        <w:tabs>
          <w:tab w:val="num" w:pos="1134"/>
        </w:tabs>
        <w:spacing w:after="0" w:line="240" w:lineRule="auto"/>
        <w:ind w:hanging="2351"/>
        <w:jc w:val="both"/>
        <w:rPr>
          <w:rFonts w:ascii="Times New Roman" w:eastAsia="Calibri" w:hAnsi="Times New Roman" w:cs="Times New Roman"/>
          <w:color w:val="000000"/>
          <w:sz w:val="28"/>
          <w:szCs w:val="28"/>
          <w:lang w:eastAsia="ru-RU"/>
        </w:rPr>
      </w:pPr>
      <w:r w:rsidRPr="00A11050">
        <w:rPr>
          <w:rFonts w:ascii="Times New Roman" w:eastAsia="Calibri" w:hAnsi="Times New Roman" w:cs="Times New Roman"/>
          <w:color w:val="000000"/>
          <w:sz w:val="28"/>
          <w:szCs w:val="28"/>
          <w:lang w:eastAsia="ru-RU"/>
        </w:rPr>
        <w:t>Описательный метод (ведение практического дневника)</w:t>
      </w:r>
    </w:p>
    <w:p w14:paraId="334E6A38" w14:textId="77777777" w:rsidR="00437524" w:rsidRPr="00A11050" w:rsidRDefault="00437524" w:rsidP="00A11050">
      <w:pPr>
        <w:numPr>
          <w:ilvl w:val="3"/>
          <w:numId w:val="2"/>
        </w:numPr>
        <w:tabs>
          <w:tab w:val="num" w:pos="1134"/>
        </w:tabs>
        <w:spacing w:after="0" w:line="240" w:lineRule="auto"/>
        <w:ind w:hanging="2351"/>
        <w:jc w:val="both"/>
        <w:rPr>
          <w:rFonts w:ascii="Times New Roman" w:eastAsia="Calibri" w:hAnsi="Times New Roman" w:cs="Times New Roman"/>
          <w:color w:val="000000"/>
          <w:sz w:val="28"/>
          <w:szCs w:val="28"/>
          <w:lang w:eastAsia="ru-RU"/>
        </w:rPr>
      </w:pPr>
      <w:r w:rsidRPr="00A11050">
        <w:rPr>
          <w:rFonts w:ascii="Times New Roman" w:eastAsia="Calibri" w:hAnsi="Times New Roman" w:cs="Times New Roman"/>
          <w:color w:val="000000"/>
          <w:sz w:val="28"/>
          <w:szCs w:val="28"/>
          <w:lang w:eastAsia="ru-RU"/>
        </w:rPr>
        <w:t xml:space="preserve">Компьютерная обработка данных  </w:t>
      </w:r>
    </w:p>
    <w:p w14:paraId="624DB53E" w14:textId="77777777" w:rsidR="00437524" w:rsidRPr="00A11050" w:rsidRDefault="00437524" w:rsidP="00A11050">
      <w:pPr>
        <w:spacing w:after="0" w:line="240" w:lineRule="auto"/>
        <w:ind w:right="-5"/>
        <w:jc w:val="both"/>
        <w:rPr>
          <w:rFonts w:ascii="Times New Roman" w:eastAsia="Calibri" w:hAnsi="Times New Roman" w:cs="Times New Roman"/>
          <w:sz w:val="28"/>
          <w:szCs w:val="28"/>
        </w:rPr>
      </w:pPr>
      <w:r w:rsidRPr="00A11050">
        <w:rPr>
          <w:rFonts w:ascii="Times New Roman" w:eastAsia="Calibri" w:hAnsi="Times New Roman" w:cs="Times New Roman"/>
          <w:b/>
          <w:bCs/>
          <w:sz w:val="28"/>
          <w:szCs w:val="28"/>
          <w:u w:val="single"/>
        </w:rPr>
        <w:t>Объект</w:t>
      </w:r>
      <w:r w:rsidR="00BE1864" w:rsidRPr="00A11050">
        <w:rPr>
          <w:rFonts w:ascii="Times New Roman" w:eastAsia="Calibri" w:hAnsi="Times New Roman" w:cs="Times New Roman"/>
          <w:b/>
          <w:bCs/>
          <w:sz w:val="28"/>
          <w:szCs w:val="28"/>
          <w:u w:val="single"/>
        </w:rPr>
        <w:t>ы</w:t>
      </w:r>
      <w:r w:rsidRPr="00A11050">
        <w:rPr>
          <w:rFonts w:ascii="Times New Roman" w:eastAsia="Calibri" w:hAnsi="Times New Roman" w:cs="Times New Roman"/>
          <w:b/>
          <w:bCs/>
          <w:sz w:val="28"/>
          <w:szCs w:val="28"/>
          <w:u w:val="single"/>
        </w:rPr>
        <w:t xml:space="preserve"> </w:t>
      </w:r>
      <w:r w:rsidR="0057666F" w:rsidRPr="00A11050">
        <w:rPr>
          <w:rFonts w:ascii="Times New Roman" w:eastAsia="Calibri" w:hAnsi="Times New Roman" w:cs="Times New Roman"/>
          <w:b/>
          <w:bCs/>
          <w:sz w:val="28"/>
          <w:szCs w:val="28"/>
          <w:u w:val="single"/>
        </w:rPr>
        <w:t>исследования</w:t>
      </w:r>
      <w:r w:rsidR="0057666F" w:rsidRPr="00A11050">
        <w:rPr>
          <w:rFonts w:ascii="Times New Roman" w:eastAsia="Calibri" w:hAnsi="Times New Roman" w:cs="Times New Roman"/>
          <w:b/>
          <w:bCs/>
          <w:sz w:val="28"/>
          <w:szCs w:val="28"/>
        </w:rPr>
        <w:t xml:space="preserve">: </w:t>
      </w:r>
      <w:r w:rsidR="0057666F" w:rsidRPr="00A11050">
        <w:rPr>
          <w:rFonts w:ascii="Times New Roman" w:eastAsia="Calibri" w:hAnsi="Times New Roman" w:cs="Times New Roman"/>
          <w:sz w:val="28"/>
          <w:szCs w:val="28"/>
        </w:rPr>
        <w:t>микроорганизмы (</w:t>
      </w:r>
      <w:r w:rsidRPr="00A11050">
        <w:rPr>
          <w:rFonts w:ascii="Times New Roman" w:eastAsia="Calibri" w:hAnsi="Times New Roman" w:cs="Times New Roman"/>
          <w:sz w:val="28"/>
          <w:szCs w:val="28"/>
        </w:rPr>
        <w:t>инфузории</w:t>
      </w:r>
      <w:r w:rsidR="00C93A06" w:rsidRPr="00A11050">
        <w:rPr>
          <w:rFonts w:ascii="Times New Roman" w:eastAsia="Calibri" w:hAnsi="Times New Roman" w:cs="Times New Roman"/>
          <w:sz w:val="28"/>
          <w:szCs w:val="28"/>
        </w:rPr>
        <w:t xml:space="preserve">, коловратки, </w:t>
      </w:r>
      <w:r w:rsidR="0057666F" w:rsidRPr="00A11050">
        <w:rPr>
          <w:rFonts w:ascii="Times New Roman" w:eastAsia="Calibri" w:hAnsi="Times New Roman" w:cs="Times New Roman"/>
          <w:sz w:val="28"/>
          <w:szCs w:val="28"/>
        </w:rPr>
        <w:t xml:space="preserve">нематоды, </w:t>
      </w:r>
      <w:r w:rsidR="00C93A06" w:rsidRPr="00A11050">
        <w:rPr>
          <w:rFonts w:ascii="Times New Roman" w:eastAsia="Calibri" w:hAnsi="Times New Roman" w:cs="Times New Roman"/>
          <w:sz w:val="28"/>
          <w:szCs w:val="28"/>
        </w:rPr>
        <w:t>тихоходки</w:t>
      </w:r>
      <w:r w:rsidR="0057666F" w:rsidRPr="00A11050">
        <w:rPr>
          <w:rFonts w:ascii="Times New Roman" w:eastAsia="Calibri" w:hAnsi="Times New Roman" w:cs="Times New Roman"/>
          <w:sz w:val="28"/>
          <w:szCs w:val="28"/>
        </w:rPr>
        <w:t>)</w:t>
      </w:r>
      <w:r w:rsidRPr="00A11050">
        <w:rPr>
          <w:rFonts w:ascii="Times New Roman" w:eastAsia="Calibri" w:hAnsi="Times New Roman" w:cs="Times New Roman"/>
          <w:sz w:val="28"/>
          <w:szCs w:val="28"/>
        </w:rPr>
        <w:t xml:space="preserve">.  </w:t>
      </w:r>
    </w:p>
    <w:p w14:paraId="5A2EEFA0" w14:textId="77777777" w:rsidR="00437524" w:rsidRPr="00A11050" w:rsidRDefault="00437524" w:rsidP="00A11050">
      <w:pPr>
        <w:spacing w:after="0" w:line="240" w:lineRule="auto"/>
        <w:ind w:right="-5"/>
        <w:jc w:val="both"/>
        <w:rPr>
          <w:rFonts w:ascii="Times New Roman" w:eastAsia="Calibri" w:hAnsi="Times New Roman" w:cs="Times New Roman"/>
          <w:sz w:val="28"/>
          <w:szCs w:val="28"/>
        </w:rPr>
      </w:pPr>
      <w:r w:rsidRPr="00A11050">
        <w:rPr>
          <w:rFonts w:ascii="Times New Roman" w:eastAsia="Calibri" w:hAnsi="Times New Roman" w:cs="Times New Roman"/>
          <w:b/>
          <w:bCs/>
          <w:sz w:val="28"/>
          <w:szCs w:val="28"/>
          <w:u w:val="single"/>
        </w:rPr>
        <w:t>Предмет  исследования</w:t>
      </w:r>
      <w:r w:rsidRPr="00A11050">
        <w:rPr>
          <w:rFonts w:ascii="Times New Roman" w:eastAsia="Calibri" w:hAnsi="Times New Roman" w:cs="Times New Roman"/>
          <w:b/>
          <w:bCs/>
          <w:sz w:val="28"/>
          <w:szCs w:val="28"/>
        </w:rPr>
        <w:t xml:space="preserve">:  </w:t>
      </w:r>
      <w:r w:rsidRPr="00A11050">
        <w:rPr>
          <w:rFonts w:ascii="Times New Roman" w:eastAsia="Calibri" w:hAnsi="Times New Roman" w:cs="Times New Roman"/>
          <w:sz w:val="28"/>
          <w:szCs w:val="28"/>
        </w:rPr>
        <w:t xml:space="preserve">жизнедеятельность </w:t>
      </w:r>
      <w:r w:rsidR="0057666F" w:rsidRPr="00A11050">
        <w:rPr>
          <w:rFonts w:ascii="Times New Roman" w:eastAsia="Calibri" w:hAnsi="Times New Roman" w:cs="Times New Roman"/>
          <w:sz w:val="28"/>
          <w:szCs w:val="28"/>
        </w:rPr>
        <w:t>микроорганизмов</w:t>
      </w:r>
      <w:r w:rsidR="00C93A06" w:rsidRPr="00A11050">
        <w:rPr>
          <w:rFonts w:ascii="Times New Roman" w:eastAsia="Calibri" w:hAnsi="Times New Roman" w:cs="Times New Roman"/>
          <w:sz w:val="28"/>
          <w:szCs w:val="28"/>
        </w:rPr>
        <w:t>.</w:t>
      </w:r>
    </w:p>
    <w:p w14:paraId="55ABC0BD" w14:textId="77777777" w:rsidR="00437524" w:rsidRPr="00A11050" w:rsidRDefault="00437524" w:rsidP="00A11050">
      <w:pPr>
        <w:spacing w:after="0" w:line="240" w:lineRule="auto"/>
        <w:jc w:val="both"/>
        <w:rPr>
          <w:rFonts w:ascii="Times New Roman" w:eastAsia="Calibri" w:hAnsi="Times New Roman" w:cs="Times New Roman"/>
          <w:bCs/>
          <w:color w:val="000000"/>
          <w:sz w:val="28"/>
          <w:szCs w:val="28"/>
          <w:lang w:eastAsia="ru-RU"/>
        </w:rPr>
      </w:pPr>
      <w:r w:rsidRPr="00A11050">
        <w:rPr>
          <w:rFonts w:ascii="Times New Roman" w:eastAsia="Calibri" w:hAnsi="Times New Roman" w:cs="Times New Roman"/>
          <w:b/>
          <w:bCs/>
          <w:color w:val="000000"/>
          <w:sz w:val="28"/>
          <w:szCs w:val="28"/>
          <w:u w:val="single"/>
          <w:lang w:eastAsia="ru-RU"/>
        </w:rPr>
        <w:t>Практическая значимость</w:t>
      </w:r>
      <w:r w:rsidRPr="00A11050">
        <w:rPr>
          <w:rFonts w:ascii="Times New Roman" w:eastAsia="Calibri" w:hAnsi="Times New Roman" w:cs="Times New Roman"/>
          <w:b/>
          <w:bCs/>
          <w:color w:val="000000"/>
          <w:sz w:val="28"/>
          <w:szCs w:val="28"/>
          <w:lang w:eastAsia="ru-RU"/>
        </w:rPr>
        <w:t xml:space="preserve">: </w:t>
      </w:r>
      <w:r w:rsidRPr="00A11050">
        <w:rPr>
          <w:rFonts w:ascii="Times New Roman" w:eastAsia="Calibri" w:hAnsi="Times New Roman" w:cs="Times New Roman"/>
          <w:bCs/>
          <w:color w:val="000000"/>
          <w:sz w:val="28"/>
          <w:szCs w:val="28"/>
          <w:lang w:eastAsia="ru-RU"/>
        </w:rPr>
        <w:t xml:space="preserve">Материалы наших наблюдений и экспериментов </w:t>
      </w:r>
      <w:r w:rsidR="00EB017B" w:rsidRPr="00A11050">
        <w:rPr>
          <w:rFonts w:ascii="Times New Roman" w:eastAsia="Calibri" w:hAnsi="Times New Roman" w:cs="Times New Roman"/>
          <w:bCs/>
          <w:color w:val="000000"/>
          <w:sz w:val="28"/>
          <w:szCs w:val="28"/>
          <w:lang w:eastAsia="ru-RU"/>
        </w:rPr>
        <w:t xml:space="preserve">(презентация и </w:t>
      </w:r>
      <w:proofErr w:type="spellStart"/>
      <w:r w:rsidR="00EB017B" w:rsidRPr="00A11050">
        <w:rPr>
          <w:rFonts w:ascii="Times New Roman" w:eastAsia="Calibri" w:hAnsi="Times New Roman" w:cs="Times New Roman"/>
          <w:bCs/>
          <w:color w:val="000000"/>
          <w:sz w:val="28"/>
          <w:szCs w:val="28"/>
          <w:lang w:eastAsia="ru-RU"/>
        </w:rPr>
        <w:t>видеоресурсы</w:t>
      </w:r>
      <w:proofErr w:type="spellEnd"/>
      <w:r w:rsidR="0057666F" w:rsidRPr="00A11050">
        <w:rPr>
          <w:rFonts w:ascii="Times New Roman" w:eastAsia="Calibri" w:hAnsi="Times New Roman" w:cs="Times New Roman"/>
          <w:bCs/>
          <w:color w:val="000000"/>
          <w:sz w:val="28"/>
          <w:szCs w:val="28"/>
          <w:lang w:eastAsia="ru-RU"/>
        </w:rPr>
        <w:t xml:space="preserve">, содержащие микросъёмку) </w:t>
      </w:r>
      <w:r w:rsidRPr="00A11050">
        <w:rPr>
          <w:rFonts w:ascii="Times New Roman" w:eastAsia="Calibri" w:hAnsi="Times New Roman" w:cs="Times New Roman"/>
          <w:bCs/>
          <w:color w:val="000000"/>
          <w:sz w:val="28"/>
          <w:szCs w:val="28"/>
          <w:lang w:eastAsia="ru-RU"/>
        </w:rPr>
        <w:t>могут быть использованы на уроках биологии</w:t>
      </w:r>
      <w:r w:rsidR="0057666F" w:rsidRPr="00A11050">
        <w:rPr>
          <w:rFonts w:ascii="Times New Roman" w:eastAsia="Calibri" w:hAnsi="Times New Roman" w:cs="Times New Roman"/>
          <w:bCs/>
          <w:color w:val="000000"/>
          <w:sz w:val="28"/>
          <w:szCs w:val="28"/>
          <w:lang w:eastAsia="ru-RU"/>
        </w:rPr>
        <w:t xml:space="preserve"> при проведении лабораторных работ и подготовке к олимпиадам</w:t>
      </w:r>
      <w:r w:rsidRPr="00A11050">
        <w:rPr>
          <w:rFonts w:ascii="Times New Roman" w:eastAsia="Calibri" w:hAnsi="Times New Roman" w:cs="Times New Roman"/>
          <w:bCs/>
          <w:color w:val="000000"/>
          <w:sz w:val="28"/>
          <w:szCs w:val="28"/>
          <w:lang w:eastAsia="ru-RU"/>
        </w:rPr>
        <w:t xml:space="preserve">, на занятиях элективных курсов, во </w:t>
      </w:r>
      <w:r w:rsidRPr="00A11050">
        <w:rPr>
          <w:rFonts w:ascii="Times New Roman" w:eastAsia="Calibri" w:hAnsi="Times New Roman" w:cs="Times New Roman"/>
          <w:bCs/>
          <w:color w:val="000000"/>
          <w:sz w:val="28"/>
          <w:szCs w:val="28"/>
          <w:lang w:eastAsia="ru-RU"/>
        </w:rPr>
        <w:lastRenderedPageBreak/>
        <w:t xml:space="preserve">внеурочной деятельности и внеклассной работе по предметам.  Результаты исследования в качестве рекомендаций полезны </w:t>
      </w:r>
      <w:proofErr w:type="spellStart"/>
      <w:r w:rsidRPr="00A11050">
        <w:rPr>
          <w:rFonts w:ascii="Times New Roman" w:eastAsia="Calibri" w:hAnsi="Times New Roman" w:cs="Times New Roman"/>
          <w:bCs/>
          <w:color w:val="000000"/>
          <w:sz w:val="28"/>
          <w:szCs w:val="28"/>
          <w:lang w:eastAsia="ru-RU"/>
        </w:rPr>
        <w:t>аквариумистам</w:t>
      </w:r>
      <w:proofErr w:type="spellEnd"/>
      <w:r w:rsidRPr="00A11050">
        <w:rPr>
          <w:rFonts w:ascii="Times New Roman" w:eastAsia="Calibri" w:hAnsi="Times New Roman" w:cs="Times New Roman"/>
          <w:bCs/>
          <w:color w:val="000000"/>
          <w:sz w:val="28"/>
          <w:szCs w:val="28"/>
          <w:lang w:eastAsia="ru-RU"/>
        </w:rPr>
        <w:t xml:space="preserve">, так как  выращенных инфузорий </w:t>
      </w:r>
      <w:r w:rsidR="0057666F" w:rsidRPr="00A11050">
        <w:rPr>
          <w:rFonts w:ascii="Times New Roman" w:eastAsia="Calibri" w:hAnsi="Times New Roman" w:cs="Times New Roman"/>
          <w:bCs/>
          <w:color w:val="000000"/>
          <w:sz w:val="28"/>
          <w:szCs w:val="28"/>
          <w:lang w:eastAsia="ru-RU"/>
        </w:rPr>
        <w:t xml:space="preserve">и коловраток </w:t>
      </w:r>
      <w:r w:rsidRPr="00A11050">
        <w:rPr>
          <w:rFonts w:ascii="Times New Roman" w:eastAsia="Calibri" w:hAnsi="Times New Roman" w:cs="Times New Roman"/>
          <w:bCs/>
          <w:color w:val="000000"/>
          <w:sz w:val="28"/>
          <w:szCs w:val="28"/>
          <w:lang w:eastAsia="ru-RU"/>
        </w:rPr>
        <w:t xml:space="preserve">можно использовать для корма малькам </w:t>
      </w:r>
      <w:r w:rsidRPr="00A11050">
        <w:rPr>
          <w:rFonts w:ascii="Open Sans" w:eastAsia="Calibri" w:hAnsi="Open Sans" w:cs="Open Sans"/>
          <w:color w:val="000000"/>
          <w:sz w:val="28"/>
          <w:szCs w:val="28"/>
        </w:rPr>
        <w:t xml:space="preserve"> </w:t>
      </w:r>
      <w:r w:rsidRPr="00A11050">
        <w:rPr>
          <w:rFonts w:ascii="Times New Roman" w:eastAsia="Calibri" w:hAnsi="Times New Roman" w:cs="Times New Roman"/>
          <w:bCs/>
          <w:color w:val="000000"/>
          <w:sz w:val="28"/>
          <w:szCs w:val="28"/>
          <w:lang w:eastAsia="ru-RU"/>
        </w:rPr>
        <w:t>аквариумных рыб.</w:t>
      </w:r>
    </w:p>
    <w:p w14:paraId="390DF6EA" w14:textId="77777777" w:rsidR="00437524" w:rsidRPr="00A11050" w:rsidRDefault="00437524" w:rsidP="00A11050">
      <w:pPr>
        <w:spacing w:after="0" w:line="240" w:lineRule="auto"/>
        <w:jc w:val="both"/>
        <w:rPr>
          <w:rFonts w:ascii="Times New Roman" w:eastAsia="Calibri" w:hAnsi="Times New Roman" w:cs="Times New Roman"/>
          <w:b/>
          <w:bCs/>
          <w:color w:val="000000"/>
          <w:sz w:val="28"/>
          <w:szCs w:val="28"/>
          <w:lang w:eastAsia="ru-RU"/>
        </w:rPr>
      </w:pPr>
      <w:r w:rsidRPr="00A11050">
        <w:rPr>
          <w:rFonts w:ascii="Times New Roman" w:eastAsia="Calibri" w:hAnsi="Times New Roman" w:cs="Times New Roman"/>
          <w:b/>
          <w:bCs/>
          <w:color w:val="000000"/>
          <w:sz w:val="28"/>
          <w:szCs w:val="28"/>
          <w:lang w:eastAsia="ru-RU"/>
        </w:rPr>
        <w:t>Глава I. Теоретическая часть</w:t>
      </w:r>
    </w:p>
    <w:p w14:paraId="67C64A32" w14:textId="77777777" w:rsidR="00437524" w:rsidRPr="00A11050" w:rsidRDefault="00437524" w:rsidP="00A11050">
      <w:pPr>
        <w:spacing w:after="0" w:line="240" w:lineRule="auto"/>
        <w:jc w:val="both"/>
        <w:rPr>
          <w:rFonts w:ascii="Times New Roman" w:eastAsia="Calibri" w:hAnsi="Times New Roman" w:cs="Times New Roman"/>
          <w:b/>
          <w:bCs/>
          <w:color w:val="000000"/>
          <w:sz w:val="28"/>
          <w:szCs w:val="28"/>
          <w:lang w:eastAsia="ru-RU"/>
        </w:rPr>
      </w:pPr>
      <w:r w:rsidRPr="00A11050">
        <w:rPr>
          <w:rFonts w:ascii="Times New Roman" w:eastAsia="Calibri" w:hAnsi="Times New Roman" w:cs="Times New Roman"/>
          <w:b/>
          <w:bCs/>
          <w:color w:val="000000"/>
          <w:sz w:val="28"/>
          <w:szCs w:val="28"/>
          <w:lang w:eastAsia="ru-RU"/>
        </w:rPr>
        <w:t>1.1. Особенности строения и жизнедеятельности инфузорий</w:t>
      </w:r>
    </w:p>
    <w:p w14:paraId="3D193C2D" w14:textId="77777777" w:rsidR="00437524" w:rsidRPr="00A11050" w:rsidRDefault="00437524" w:rsidP="00A11050">
      <w:pPr>
        <w:widowControl w:val="0"/>
        <w:shd w:val="clear" w:color="auto" w:fill="FFFFFF"/>
        <w:snapToGrid w:val="0"/>
        <w:spacing w:after="0" w:line="240" w:lineRule="auto"/>
        <w:ind w:firstLine="360"/>
        <w:jc w:val="both"/>
        <w:rPr>
          <w:rFonts w:ascii="Times New Roman" w:eastAsia="Calibri" w:hAnsi="Times New Roman" w:cs="Times New Roman"/>
          <w:bCs/>
          <w:color w:val="000000"/>
          <w:sz w:val="28"/>
          <w:szCs w:val="28"/>
          <w:lang w:eastAsia="ru-RU"/>
        </w:rPr>
      </w:pPr>
      <w:r w:rsidRPr="00A11050">
        <w:rPr>
          <w:rFonts w:ascii="Times New Roman" w:eastAsia="Calibri" w:hAnsi="Times New Roman" w:cs="Times New Roman"/>
          <w:bCs/>
          <w:color w:val="000000"/>
          <w:sz w:val="28"/>
          <w:szCs w:val="28"/>
          <w:lang w:eastAsia="ru-RU"/>
        </w:rPr>
        <w:t>Обычно инфузорий (лат</w:t>
      </w:r>
      <w:proofErr w:type="gramStart"/>
      <w:r w:rsidRPr="00A11050">
        <w:rPr>
          <w:rFonts w:ascii="Times New Roman" w:eastAsia="Calibri" w:hAnsi="Times New Roman" w:cs="Times New Roman"/>
          <w:bCs/>
          <w:color w:val="000000"/>
          <w:sz w:val="28"/>
          <w:szCs w:val="28"/>
          <w:lang w:eastAsia="ru-RU"/>
        </w:rPr>
        <w:t>.</w:t>
      </w:r>
      <w:proofErr w:type="gramEnd"/>
      <w:r w:rsidRPr="00A11050">
        <w:rPr>
          <w:rFonts w:ascii="Times New Roman" w:eastAsia="Calibri" w:hAnsi="Times New Roman" w:cs="Times New Roman"/>
          <w:bCs/>
          <w:color w:val="000000"/>
          <w:sz w:val="28"/>
          <w:szCs w:val="28"/>
          <w:lang w:eastAsia="ru-RU"/>
        </w:rPr>
        <w:t xml:space="preserve"> «</w:t>
      </w:r>
      <w:proofErr w:type="spellStart"/>
      <w:proofErr w:type="gramStart"/>
      <w:r w:rsidRPr="00A11050">
        <w:rPr>
          <w:rFonts w:ascii="Times New Roman" w:eastAsia="Calibri" w:hAnsi="Times New Roman" w:cs="Times New Roman"/>
          <w:bCs/>
          <w:color w:val="000000"/>
          <w:sz w:val="28"/>
          <w:szCs w:val="28"/>
          <w:lang w:eastAsia="ru-RU"/>
        </w:rPr>
        <w:t>и</w:t>
      </w:r>
      <w:proofErr w:type="gramEnd"/>
      <w:r w:rsidRPr="00A11050">
        <w:rPr>
          <w:rFonts w:ascii="Times New Roman" w:eastAsia="Calibri" w:hAnsi="Times New Roman" w:cs="Times New Roman"/>
          <w:bCs/>
          <w:color w:val="000000"/>
          <w:sz w:val="28"/>
          <w:szCs w:val="28"/>
          <w:lang w:eastAsia="ru-RU"/>
        </w:rPr>
        <w:t>нфузус</w:t>
      </w:r>
      <w:proofErr w:type="spellEnd"/>
      <w:r w:rsidRPr="00A11050">
        <w:rPr>
          <w:rFonts w:ascii="Times New Roman" w:eastAsia="Calibri" w:hAnsi="Times New Roman" w:cs="Times New Roman"/>
          <w:bCs/>
          <w:color w:val="000000"/>
          <w:sz w:val="28"/>
          <w:szCs w:val="28"/>
          <w:lang w:eastAsia="ru-RU"/>
        </w:rPr>
        <w:t>» — влитый куда-ли</w:t>
      </w:r>
      <w:r w:rsidRPr="00A11050">
        <w:rPr>
          <w:rFonts w:ascii="Times New Roman" w:eastAsia="Calibri" w:hAnsi="Times New Roman" w:cs="Times New Roman"/>
          <w:bCs/>
          <w:color w:val="000000"/>
          <w:sz w:val="28"/>
          <w:szCs w:val="28"/>
          <w:lang w:eastAsia="ru-RU"/>
        </w:rPr>
        <w:softHyphen/>
        <w:t>бо, разлитый в чем-либо) разводят в сенном настое, то есть в травяной наливке. Отсюда пошло название «</w:t>
      </w:r>
      <w:proofErr w:type="spellStart"/>
      <w:r w:rsidRPr="00A11050">
        <w:rPr>
          <w:rFonts w:ascii="Times New Roman" w:eastAsia="Calibri" w:hAnsi="Times New Roman" w:cs="Times New Roman"/>
          <w:bCs/>
          <w:color w:val="000000"/>
          <w:sz w:val="28"/>
          <w:szCs w:val="28"/>
          <w:lang w:eastAsia="ru-RU"/>
        </w:rPr>
        <w:t>наливчатые</w:t>
      </w:r>
      <w:proofErr w:type="spellEnd"/>
      <w:r w:rsidRPr="00A11050">
        <w:rPr>
          <w:rFonts w:ascii="Times New Roman" w:eastAsia="Calibri" w:hAnsi="Times New Roman" w:cs="Times New Roman"/>
          <w:bCs/>
          <w:color w:val="000000"/>
          <w:sz w:val="28"/>
          <w:szCs w:val="28"/>
          <w:lang w:eastAsia="ru-RU"/>
        </w:rPr>
        <w:t>» животные или, иначе, инфузории.</w:t>
      </w:r>
    </w:p>
    <w:p w14:paraId="0C26664A" w14:textId="77777777" w:rsidR="00163041" w:rsidRPr="00A11050" w:rsidRDefault="00437524" w:rsidP="00A11050">
      <w:pPr>
        <w:widowControl w:val="0"/>
        <w:shd w:val="clear" w:color="auto" w:fill="FFFFFF"/>
        <w:snapToGrid w:val="0"/>
        <w:spacing w:after="0" w:line="240" w:lineRule="auto"/>
        <w:ind w:firstLine="360"/>
        <w:jc w:val="both"/>
        <w:rPr>
          <w:rFonts w:ascii="Times New Roman" w:eastAsia="Calibri" w:hAnsi="Times New Roman" w:cs="Times New Roman"/>
          <w:bCs/>
          <w:color w:val="000000"/>
          <w:sz w:val="28"/>
          <w:szCs w:val="28"/>
          <w:lang w:eastAsia="ru-RU"/>
        </w:rPr>
      </w:pPr>
      <w:r w:rsidRPr="00A11050">
        <w:rPr>
          <w:rFonts w:ascii="Times New Roman" w:eastAsia="Calibri" w:hAnsi="Times New Roman" w:cs="Times New Roman"/>
          <w:bCs/>
          <w:color w:val="000000"/>
          <w:sz w:val="28"/>
          <w:szCs w:val="28"/>
          <w:lang w:eastAsia="ru-RU"/>
        </w:rPr>
        <w:t xml:space="preserve">Инфузории являются одноклеточными животными, у которых клетка функционирует как целостный организм. Наружный слой цитоплазмы инфузории уплотнен и придаёт животному определенные очертания, характерные для каждого вида инфузорий (Рисунок 1). </w:t>
      </w: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5812"/>
      </w:tblGrid>
      <w:tr w:rsidR="00163041" w14:paraId="411B7637" w14:textId="77777777" w:rsidTr="0079010C">
        <w:trPr>
          <w:trHeight w:val="3529"/>
        </w:trPr>
        <w:tc>
          <w:tcPr>
            <w:tcW w:w="3652" w:type="dxa"/>
          </w:tcPr>
          <w:p w14:paraId="382ED37D" w14:textId="77777777" w:rsidR="00163041" w:rsidRPr="00A11050" w:rsidRDefault="00163041" w:rsidP="00A11050">
            <w:pPr>
              <w:widowControl w:val="0"/>
              <w:snapToGrid w:val="0"/>
              <w:jc w:val="both"/>
              <w:rPr>
                <w:rFonts w:ascii="Times New Roman" w:hAnsi="Times New Roman" w:cs="Times New Roman"/>
                <w:bCs/>
                <w:color w:val="000000"/>
                <w:sz w:val="28"/>
                <w:szCs w:val="28"/>
              </w:rPr>
            </w:pPr>
            <w:r w:rsidRPr="00A11050">
              <w:rPr>
                <w:rFonts w:ascii="Times New Roman" w:hAnsi="Times New Roman" w:cs="Times New Roman"/>
                <w:bCs/>
                <w:color w:val="000000"/>
                <w:sz w:val="28"/>
                <w:szCs w:val="28"/>
              </w:rPr>
              <w:t>Однако инфузории сохра</w:t>
            </w:r>
            <w:r w:rsidRPr="00A11050">
              <w:rPr>
                <w:rFonts w:ascii="Times New Roman" w:hAnsi="Times New Roman" w:cs="Times New Roman"/>
                <w:bCs/>
                <w:color w:val="000000"/>
                <w:sz w:val="28"/>
                <w:szCs w:val="28"/>
              </w:rPr>
              <w:softHyphen/>
              <w:t>нили способность в ответ на внешние раздражения изги</w:t>
            </w:r>
            <w:r w:rsidRPr="00A11050">
              <w:rPr>
                <w:rFonts w:ascii="Times New Roman" w:hAnsi="Times New Roman" w:cs="Times New Roman"/>
                <w:bCs/>
                <w:color w:val="000000"/>
                <w:sz w:val="28"/>
                <w:szCs w:val="28"/>
              </w:rPr>
              <w:softHyphen/>
              <w:t>баться, вытягиваться и сжиматься, меняя очертания тела. Среди инфузорий есть виды всеядные (полифаги) и виды с более узкой пищевой специализацией (монофаги).</w:t>
            </w:r>
          </w:p>
        </w:tc>
        <w:tc>
          <w:tcPr>
            <w:tcW w:w="5812" w:type="dxa"/>
          </w:tcPr>
          <w:p w14:paraId="77743B7F" w14:textId="77777777" w:rsidR="00163041" w:rsidRDefault="0079010C" w:rsidP="00163041">
            <w:pPr>
              <w:widowControl w:val="0"/>
              <w:snapToGrid w:val="0"/>
              <w:spacing w:line="360" w:lineRule="auto"/>
              <w:jc w:val="right"/>
              <w:rPr>
                <w:rFonts w:ascii="Times New Roman" w:hAnsi="Times New Roman" w:cs="Times New Roman"/>
                <w:bCs/>
                <w:color w:val="000000"/>
                <w:sz w:val="24"/>
                <w:szCs w:val="24"/>
              </w:rPr>
            </w:pPr>
            <w:r>
              <w:rPr>
                <w:rFonts w:ascii="Times New Roman" w:hAnsi="Times New Roman" w:cs="Times New Roman"/>
                <w:bCs/>
                <w:noProof/>
                <w:color w:val="000000"/>
                <w:sz w:val="24"/>
                <w:szCs w:val="24"/>
              </w:rPr>
              <w:drawing>
                <wp:inline distT="0" distB="0" distL="0" distR="0" wp14:anchorId="205DEE0F" wp14:editId="4E82713E">
                  <wp:extent cx="3719195" cy="2438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719195" cy="2438400"/>
                          </a:xfrm>
                          <a:prstGeom prst="rect">
                            <a:avLst/>
                          </a:prstGeom>
                          <a:noFill/>
                        </pic:spPr>
                      </pic:pic>
                    </a:graphicData>
                  </a:graphic>
                </wp:inline>
              </w:drawing>
            </w:r>
          </w:p>
        </w:tc>
      </w:tr>
      <w:tr w:rsidR="00163041" w14:paraId="502ED542" w14:textId="77777777" w:rsidTr="0079010C">
        <w:trPr>
          <w:trHeight w:val="387"/>
        </w:trPr>
        <w:tc>
          <w:tcPr>
            <w:tcW w:w="3652" w:type="dxa"/>
          </w:tcPr>
          <w:p w14:paraId="5592F837" w14:textId="77777777" w:rsidR="00163041" w:rsidRDefault="00163041" w:rsidP="00163041">
            <w:pPr>
              <w:widowControl w:val="0"/>
              <w:snapToGrid w:val="0"/>
              <w:spacing w:line="360" w:lineRule="auto"/>
              <w:jc w:val="both"/>
              <w:rPr>
                <w:rFonts w:ascii="Times New Roman" w:hAnsi="Times New Roman" w:cs="Times New Roman"/>
                <w:bCs/>
                <w:color w:val="000000"/>
                <w:sz w:val="24"/>
                <w:szCs w:val="24"/>
              </w:rPr>
            </w:pPr>
          </w:p>
        </w:tc>
        <w:tc>
          <w:tcPr>
            <w:tcW w:w="5812" w:type="dxa"/>
          </w:tcPr>
          <w:p w14:paraId="024946D4" w14:textId="77777777" w:rsidR="00163041" w:rsidRDefault="00163041" w:rsidP="00163041">
            <w:pPr>
              <w:widowControl w:val="0"/>
              <w:snapToGrid w:val="0"/>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Pr="00163041">
              <w:rPr>
                <w:rFonts w:ascii="Times New Roman" w:hAnsi="Times New Roman" w:cs="Times New Roman"/>
                <w:bCs/>
                <w:color w:val="000000"/>
                <w:sz w:val="24"/>
                <w:szCs w:val="24"/>
              </w:rPr>
              <w:t xml:space="preserve">Рисунок 1. </w:t>
            </w:r>
            <w:r w:rsidRPr="00163041">
              <w:rPr>
                <w:rFonts w:ascii="Times New Roman" w:hAnsi="Times New Roman" w:cs="Times New Roman"/>
                <w:bCs/>
                <w:i/>
                <w:color w:val="000000"/>
                <w:sz w:val="24"/>
                <w:szCs w:val="24"/>
              </w:rPr>
              <w:t xml:space="preserve">Строение инфузории-туфельки </w:t>
            </w:r>
            <w:r w:rsidRPr="00163041">
              <w:rPr>
                <w:rFonts w:ascii="Times New Roman" w:hAnsi="Times New Roman" w:cs="Times New Roman"/>
                <w:bCs/>
                <w:color w:val="000000"/>
                <w:sz w:val="24"/>
                <w:szCs w:val="24"/>
              </w:rPr>
              <w:t>[3</w:t>
            </w:r>
            <w:r>
              <w:rPr>
                <w:rFonts w:ascii="Times New Roman" w:hAnsi="Times New Roman" w:cs="Times New Roman"/>
                <w:bCs/>
                <w:color w:val="000000"/>
                <w:sz w:val="24"/>
                <w:szCs w:val="24"/>
              </w:rPr>
              <w:t>]</w:t>
            </w:r>
          </w:p>
        </w:tc>
      </w:tr>
    </w:tbl>
    <w:p w14:paraId="2FB81F32" w14:textId="77777777" w:rsidR="00437524" w:rsidRPr="00A11050" w:rsidRDefault="00437524" w:rsidP="00A11050">
      <w:pPr>
        <w:widowControl w:val="0"/>
        <w:shd w:val="clear" w:color="auto" w:fill="FFFFFF"/>
        <w:snapToGrid w:val="0"/>
        <w:spacing w:after="0" w:line="240" w:lineRule="auto"/>
        <w:ind w:left="14" w:firstLine="816"/>
        <w:jc w:val="both"/>
        <w:rPr>
          <w:rFonts w:ascii="Times New Roman" w:eastAsia="Calibri" w:hAnsi="Times New Roman" w:cs="Times New Roman"/>
          <w:bCs/>
          <w:color w:val="000000"/>
          <w:sz w:val="28"/>
          <w:szCs w:val="28"/>
          <w:lang w:eastAsia="ru-RU"/>
        </w:rPr>
      </w:pPr>
      <w:r w:rsidRPr="00A11050">
        <w:rPr>
          <w:rFonts w:ascii="Times New Roman" w:eastAsia="Calibri" w:hAnsi="Times New Roman" w:cs="Times New Roman"/>
          <w:bCs/>
          <w:color w:val="000000"/>
          <w:sz w:val="28"/>
          <w:szCs w:val="28"/>
          <w:lang w:eastAsia="ru-RU"/>
        </w:rPr>
        <w:t xml:space="preserve">  Инфузория-туфелька  — вид </w:t>
      </w:r>
      <w:hyperlink r:id="rId9" w:tooltip="Инфузория" w:history="1">
        <w:r w:rsidRPr="00A11050">
          <w:rPr>
            <w:rFonts w:ascii="Times New Roman" w:eastAsia="Calibri" w:hAnsi="Times New Roman" w:cs="Times New Roman"/>
            <w:bCs/>
            <w:color w:val="000000"/>
            <w:sz w:val="28"/>
            <w:szCs w:val="28"/>
            <w:lang w:eastAsia="ru-RU"/>
          </w:rPr>
          <w:t>инфузорий</w:t>
        </w:r>
      </w:hyperlink>
      <w:r w:rsidRPr="00A11050">
        <w:rPr>
          <w:rFonts w:ascii="Times New Roman" w:eastAsia="Calibri" w:hAnsi="Times New Roman" w:cs="Times New Roman"/>
          <w:bCs/>
          <w:color w:val="000000"/>
          <w:sz w:val="28"/>
          <w:szCs w:val="28"/>
          <w:lang w:eastAsia="ru-RU"/>
        </w:rPr>
        <w:t>, одноклеточных организмов из группы </w:t>
      </w:r>
      <w:proofErr w:type="spellStart"/>
      <w:r w:rsidR="00D753C1">
        <w:fldChar w:fldCharType="begin"/>
      </w:r>
      <w:r w:rsidR="00D753C1">
        <w:instrText xml:space="preserve"> HYPERLINK "https://ru.wikipedia.org/wiki/%D0%90%D0%BB%D1%8C%D0%B2%D0%B5%D0%BE%D0%BB%D1%8F%D1%82%D1%8B" \o "Альвеоляты" </w:instrText>
      </w:r>
      <w:r w:rsidR="00D753C1">
        <w:fldChar w:fldCharType="separate"/>
      </w:r>
      <w:r w:rsidRPr="00A11050">
        <w:rPr>
          <w:rFonts w:ascii="Times New Roman" w:eastAsia="Calibri" w:hAnsi="Times New Roman" w:cs="Times New Roman"/>
          <w:bCs/>
          <w:color w:val="000000"/>
          <w:sz w:val="28"/>
          <w:szCs w:val="28"/>
          <w:lang w:eastAsia="ru-RU"/>
        </w:rPr>
        <w:t>альвеолят</w:t>
      </w:r>
      <w:proofErr w:type="spellEnd"/>
      <w:r w:rsidR="00D753C1">
        <w:rPr>
          <w:rFonts w:ascii="Times New Roman" w:eastAsia="Calibri" w:hAnsi="Times New Roman" w:cs="Times New Roman"/>
          <w:bCs/>
          <w:color w:val="000000"/>
          <w:sz w:val="28"/>
          <w:szCs w:val="28"/>
          <w:lang w:eastAsia="ru-RU"/>
        </w:rPr>
        <w:fldChar w:fldCharType="end"/>
      </w:r>
      <w:r w:rsidRPr="00A11050">
        <w:rPr>
          <w:rFonts w:ascii="Times New Roman" w:eastAsia="Calibri" w:hAnsi="Times New Roman" w:cs="Times New Roman"/>
          <w:bCs/>
          <w:color w:val="000000"/>
          <w:sz w:val="28"/>
          <w:szCs w:val="28"/>
          <w:lang w:eastAsia="ru-RU"/>
        </w:rPr>
        <w:t>. Иногда инфузориями-туфельками называ</w:t>
      </w:r>
      <w:r w:rsidR="00E934AD" w:rsidRPr="00A11050">
        <w:rPr>
          <w:rFonts w:ascii="Times New Roman" w:eastAsia="Calibri" w:hAnsi="Times New Roman" w:cs="Times New Roman"/>
          <w:bCs/>
          <w:color w:val="000000"/>
          <w:sz w:val="28"/>
          <w:szCs w:val="28"/>
          <w:lang w:eastAsia="ru-RU"/>
        </w:rPr>
        <w:t xml:space="preserve">ют и другие виды рода Парамеций </w:t>
      </w:r>
      <w:r w:rsidRPr="00A11050">
        <w:rPr>
          <w:rFonts w:ascii="Times New Roman" w:eastAsia="Times New Roman" w:hAnsi="Times New Roman" w:cs="Times New Roman"/>
          <w:sz w:val="28"/>
          <w:szCs w:val="28"/>
        </w:rPr>
        <w:t>[</w:t>
      </w:r>
      <w:r w:rsidR="00E934AD" w:rsidRPr="00A11050">
        <w:rPr>
          <w:rFonts w:ascii="Times New Roman" w:eastAsia="Times New Roman" w:hAnsi="Times New Roman" w:cs="Times New Roman"/>
          <w:sz w:val="28"/>
          <w:szCs w:val="28"/>
        </w:rPr>
        <w:t>4</w:t>
      </w:r>
      <w:r w:rsidRPr="00A11050">
        <w:rPr>
          <w:rFonts w:ascii="Times New Roman" w:eastAsia="Times New Roman" w:hAnsi="Times New Roman" w:cs="Times New Roman"/>
          <w:sz w:val="28"/>
          <w:szCs w:val="28"/>
        </w:rPr>
        <w:t>].</w:t>
      </w:r>
      <w:r w:rsidR="00E934AD" w:rsidRPr="00A11050">
        <w:rPr>
          <w:sz w:val="28"/>
          <w:szCs w:val="28"/>
        </w:rPr>
        <w:t xml:space="preserve"> </w:t>
      </w:r>
      <w:r w:rsidR="00E934AD" w:rsidRPr="00A11050">
        <w:rPr>
          <w:rFonts w:ascii="Times New Roman" w:eastAsia="Times New Roman" w:hAnsi="Times New Roman" w:cs="Times New Roman"/>
          <w:sz w:val="28"/>
          <w:szCs w:val="28"/>
        </w:rPr>
        <w:t xml:space="preserve">Инфузория - туфелька и </w:t>
      </w:r>
      <w:proofErr w:type="spellStart"/>
      <w:r w:rsidR="00E934AD" w:rsidRPr="00A11050">
        <w:rPr>
          <w:rFonts w:ascii="Times New Roman" w:eastAsia="Times New Roman" w:hAnsi="Times New Roman" w:cs="Times New Roman"/>
          <w:sz w:val="28"/>
          <w:szCs w:val="28"/>
        </w:rPr>
        <w:t>сувойка</w:t>
      </w:r>
      <w:proofErr w:type="spellEnd"/>
      <w:r w:rsidR="00E934AD" w:rsidRPr="00A11050">
        <w:rPr>
          <w:rFonts w:ascii="Times New Roman" w:eastAsia="Times New Roman" w:hAnsi="Times New Roman" w:cs="Times New Roman"/>
          <w:sz w:val="28"/>
          <w:szCs w:val="28"/>
        </w:rPr>
        <w:t xml:space="preserve"> питаются преимущественно бактериями и продуктами гниения [5].   </w:t>
      </w:r>
    </w:p>
    <w:p w14:paraId="45917FF4" w14:textId="77777777" w:rsidR="00437524" w:rsidRPr="00A11050" w:rsidRDefault="00437524" w:rsidP="00A11050">
      <w:pPr>
        <w:spacing w:after="0" w:line="240" w:lineRule="auto"/>
        <w:ind w:firstLine="567"/>
        <w:jc w:val="both"/>
        <w:rPr>
          <w:rFonts w:ascii="Times New Roman" w:eastAsia="Calibri" w:hAnsi="Times New Roman" w:cs="Times New Roman"/>
          <w:bCs/>
          <w:color w:val="000000"/>
          <w:sz w:val="28"/>
          <w:szCs w:val="28"/>
          <w:lang w:eastAsia="ru-RU"/>
        </w:rPr>
      </w:pPr>
      <w:r w:rsidRPr="00A11050">
        <w:rPr>
          <w:rFonts w:ascii="Times New Roman" w:eastAsia="Times New Roman" w:hAnsi="Times New Roman" w:cs="Times New Roman"/>
          <w:sz w:val="28"/>
          <w:szCs w:val="28"/>
        </w:rPr>
        <w:t>Средой обитания инфузории-туфельки являются любые пресные водоемы со стоячей водой и наличием в воде разлагающихся органических веществ. Её можно обнаружить и в аквариуме, взяв пробы воды с илом и рассмотрев их под микроскопом.</w:t>
      </w:r>
      <w:r w:rsidRPr="00A11050">
        <w:rPr>
          <w:rFonts w:ascii="Arial" w:eastAsia="Calibri" w:hAnsi="Arial" w:cs="Arial"/>
          <w:color w:val="252525"/>
          <w:sz w:val="28"/>
          <w:szCs w:val="28"/>
          <w:shd w:val="clear" w:color="auto" w:fill="FFFFFF"/>
        </w:rPr>
        <w:t xml:space="preserve"> </w:t>
      </w:r>
      <w:r w:rsidRPr="00A11050">
        <w:rPr>
          <w:rFonts w:ascii="Times New Roman" w:eastAsia="Calibri" w:hAnsi="Times New Roman" w:cs="Times New Roman"/>
          <w:bCs/>
          <w:color w:val="000000"/>
          <w:sz w:val="28"/>
          <w:szCs w:val="28"/>
          <w:lang w:eastAsia="ru-RU"/>
        </w:rPr>
        <w:t>Это одноклеточное животное длиной 0,5 мм имеет веретеновидную форму тела, отдалённо напоминающую подошву туфли. Инфузории все время находятся в движении, плавая тупым концом вперёд. Скорость передвижения этого животного достигает 2,5 мм в секунду. На поверхности тела у них имеются органоиды движения – реснички. Реснички колеблются примерно 30 раз в секунду и, словно вёсла, толкают инфузорию вперёд. Когда инфузория-туфелька плывёт, она медленно вращается вокруг продольной оси тела. В клетке два ядра: большое ядро отвечает за питание, дыхание, движение, обмен веществ; малое ядро участвует в половом процессе.</w:t>
      </w:r>
      <w:r w:rsidR="00E934AD" w:rsidRPr="00A11050">
        <w:rPr>
          <w:rFonts w:ascii="Times New Roman" w:eastAsia="Calibri" w:hAnsi="Times New Roman" w:cs="Times New Roman"/>
          <w:b/>
          <w:bCs/>
          <w:color w:val="000000"/>
          <w:sz w:val="28"/>
          <w:szCs w:val="28"/>
          <w:lang w:eastAsia="ru-RU"/>
        </w:rPr>
        <w:t xml:space="preserve"> </w:t>
      </w:r>
      <w:r w:rsidRPr="00A11050">
        <w:rPr>
          <w:rFonts w:ascii="Times New Roman" w:eastAsia="Calibri" w:hAnsi="Times New Roman" w:cs="Times New Roman"/>
          <w:bCs/>
          <w:color w:val="000000"/>
          <w:sz w:val="28"/>
          <w:szCs w:val="28"/>
          <w:lang w:eastAsia="ru-RU"/>
        </w:rPr>
        <w:t xml:space="preserve">На теле имеется углубление – клеточный рот, который переходит в клеточную глотку. На дне глотки пища попадает в пищеварительную вакуоль. В пищеварительной вакуоли пища </w:t>
      </w:r>
      <w:r w:rsidRPr="00A11050">
        <w:rPr>
          <w:rFonts w:ascii="Times New Roman" w:eastAsia="Calibri" w:hAnsi="Times New Roman" w:cs="Times New Roman"/>
          <w:bCs/>
          <w:color w:val="000000"/>
          <w:sz w:val="28"/>
          <w:szCs w:val="28"/>
          <w:lang w:eastAsia="ru-RU"/>
        </w:rPr>
        <w:lastRenderedPageBreak/>
        <w:t>переваривается в течение часа, вначале при кислой, а затем при щелочной реакции. Пищеварительные вакуоли перемещаются в теле инфузории током цитоплазмы. Не переваренные остатки выбрасываются наружу в заднем конце тела через особую структуру – порошицу, расположенную позади ротового отверстия</w:t>
      </w:r>
      <w:r w:rsidRPr="00A11050">
        <w:rPr>
          <w:rFonts w:ascii="Times New Roman" w:eastAsia="Times New Roman" w:hAnsi="Times New Roman" w:cs="Times New Roman"/>
          <w:sz w:val="28"/>
          <w:szCs w:val="28"/>
        </w:rPr>
        <w:t xml:space="preserve"> [</w:t>
      </w:r>
      <w:r w:rsidR="00163041" w:rsidRPr="00A11050">
        <w:rPr>
          <w:rFonts w:ascii="Times New Roman" w:eastAsia="Times New Roman" w:hAnsi="Times New Roman" w:cs="Times New Roman"/>
          <w:sz w:val="28"/>
          <w:szCs w:val="28"/>
        </w:rPr>
        <w:t>6</w:t>
      </w:r>
      <w:r w:rsidRPr="00A11050">
        <w:rPr>
          <w:rFonts w:ascii="Times New Roman" w:eastAsia="Times New Roman" w:hAnsi="Times New Roman" w:cs="Times New Roman"/>
          <w:sz w:val="28"/>
          <w:szCs w:val="28"/>
        </w:rPr>
        <w:t>].</w:t>
      </w:r>
    </w:p>
    <w:p w14:paraId="79E695B8" w14:textId="77777777" w:rsidR="00437524" w:rsidRPr="00A11050" w:rsidRDefault="00437524" w:rsidP="00A11050">
      <w:pPr>
        <w:spacing w:after="0" w:line="240" w:lineRule="auto"/>
        <w:ind w:firstLine="360"/>
        <w:jc w:val="both"/>
        <w:rPr>
          <w:rFonts w:ascii="Times New Roman" w:eastAsia="Times New Roman" w:hAnsi="Times New Roman" w:cs="Times New Roman"/>
          <w:sz w:val="28"/>
          <w:szCs w:val="28"/>
        </w:rPr>
      </w:pPr>
      <w:proofErr w:type="spellStart"/>
      <w:r w:rsidRPr="00A11050">
        <w:rPr>
          <w:rFonts w:ascii="Times New Roman" w:eastAsia="Times New Roman" w:hAnsi="Times New Roman" w:cs="Times New Roman"/>
          <w:sz w:val="28"/>
          <w:szCs w:val="28"/>
        </w:rPr>
        <w:t>Сувойки</w:t>
      </w:r>
      <w:proofErr w:type="spellEnd"/>
      <w:r w:rsidRPr="00A11050">
        <w:rPr>
          <w:rFonts w:ascii="Times New Roman" w:eastAsia="Times New Roman" w:hAnsi="Times New Roman" w:cs="Times New Roman"/>
          <w:sz w:val="28"/>
          <w:szCs w:val="28"/>
        </w:rPr>
        <w:t> — род </w:t>
      </w:r>
      <w:hyperlink r:id="rId10" w:tooltip="Инфузории" w:history="1">
        <w:r w:rsidRPr="00A11050">
          <w:rPr>
            <w:rFonts w:ascii="Times New Roman" w:eastAsia="Times New Roman" w:hAnsi="Times New Roman" w:cs="Times New Roman"/>
            <w:sz w:val="28"/>
            <w:szCs w:val="28"/>
          </w:rPr>
          <w:t>инфузорий</w:t>
        </w:r>
      </w:hyperlink>
      <w:r w:rsidRPr="00A11050">
        <w:rPr>
          <w:rFonts w:ascii="Times New Roman" w:eastAsia="Times New Roman" w:hAnsi="Times New Roman" w:cs="Times New Roman"/>
          <w:sz w:val="28"/>
          <w:szCs w:val="28"/>
        </w:rPr>
        <w:t> из семейства </w:t>
      </w:r>
      <w:proofErr w:type="spellStart"/>
      <w:r w:rsidR="00D753C1">
        <w:fldChar w:fldCharType="begin"/>
      </w:r>
      <w:r w:rsidR="00D753C1">
        <w:instrText xml:space="preserve"> HYPERLINK "https://ru.wikipedia.org/w/index.php?title=Vorticellidae&amp;action=edit&amp;redlink=1" \o "Vorticellidae (страница отсутствует)" </w:instrText>
      </w:r>
      <w:r w:rsidR="00D753C1">
        <w:fldChar w:fldCharType="separate"/>
      </w:r>
      <w:r w:rsidRPr="00A11050">
        <w:rPr>
          <w:rFonts w:ascii="Times New Roman" w:eastAsia="Times New Roman" w:hAnsi="Times New Roman" w:cs="Times New Roman"/>
          <w:sz w:val="28"/>
          <w:szCs w:val="28"/>
        </w:rPr>
        <w:t>Vorticellidae</w:t>
      </w:r>
      <w:proofErr w:type="spellEnd"/>
      <w:r w:rsidR="00D753C1">
        <w:rPr>
          <w:rFonts w:ascii="Times New Roman" w:eastAsia="Times New Roman" w:hAnsi="Times New Roman" w:cs="Times New Roman"/>
          <w:sz w:val="28"/>
          <w:szCs w:val="28"/>
        </w:rPr>
        <w:fldChar w:fldCharType="end"/>
      </w:r>
      <w:r w:rsidRPr="00A11050">
        <w:rPr>
          <w:rFonts w:ascii="Times New Roman" w:eastAsia="Times New Roman" w:hAnsi="Times New Roman" w:cs="Times New Roman"/>
          <w:sz w:val="28"/>
          <w:szCs w:val="28"/>
        </w:rPr>
        <w:t>, обитают в пресных водоёмах. Одиночные или колониальные микроскопические формы до 0,23 мм в диаметре, ведущие неподвижный образ жизни, прикрепляясь с помощью длинной, сократимой ножки или стебелька к неподвижным предметам или к наружным покровам рачков и других животных. Тело имеет форму колокольчика, передний конец которого расширен наподобие воронки, образуя так называемую перистому, окаймленную околоротовым венчиком мерцательных пластинок. При сокращении тела стебелек тоже сокращается и закручивается спирально. Тело бесцветно или желтоватого или зеленоватого цвета [</w:t>
      </w:r>
      <w:r w:rsidR="00163041" w:rsidRPr="00A11050">
        <w:rPr>
          <w:rFonts w:ascii="Times New Roman" w:eastAsia="Times New Roman" w:hAnsi="Times New Roman" w:cs="Times New Roman"/>
          <w:sz w:val="28"/>
          <w:szCs w:val="28"/>
        </w:rPr>
        <w:t>7</w:t>
      </w:r>
      <w:r w:rsidRPr="00A11050">
        <w:rPr>
          <w:rFonts w:ascii="Times New Roman" w:eastAsia="Times New Roman" w:hAnsi="Times New Roman" w:cs="Times New Roman"/>
          <w:sz w:val="28"/>
          <w:szCs w:val="28"/>
        </w:rPr>
        <w:t xml:space="preserve">]. Значительную часть своей жизни </w:t>
      </w:r>
      <w:proofErr w:type="spellStart"/>
      <w:r w:rsidRPr="00A11050">
        <w:rPr>
          <w:rFonts w:ascii="Times New Roman" w:eastAsia="Times New Roman" w:hAnsi="Times New Roman" w:cs="Times New Roman"/>
          <w:sz w:val="28"/>
          <w:szCs w:val="28"/>
        </w:rPr>
        <w:t>сувойки</w:t>
      </w:r>
      <w:proofErr w:type="spellEnd"/>
      <w:r w:rsidRPr="00A11050">
        <w:rPr>
          <w:rFonts w:ascii="Times New Roman" w:eastAsia="Times New Roman" w:hAnsi="Times New Roman" w:cs="Times New Roman"/>
          <w:sz w:val="28"/>
          <w:szCs w:val="28"/>
        </w:rPr>
        <w:t xml:space="preserve"> проводят в прикреплённом состоянии, а расселение осуществляется с помощь свободноплавающей стадии – бродяжки. </w:t>
      </w:r>
    </w:p>
    <w:p w14:paraId="1E0AAB22" w14:textId="77777777" w:rsidR="001E5434" w:rsidRPr="00A11050" w:rsidRDefault="001E5434" w:rsidP="00A11050">
      <w:pPr>
        <w:spacing w:after="0" w:line="240" w:lineRule="auto"/>
        <w:jc w:val="both"/>
        <w:rPr>
          <w:rFonts w:ascii="Times New Roman" w:eastAsia="Times New Roman" w:hAnsi="Times New Roman" w:cs="Times New Roman"/>
          <w:b/>
          <w:bCs/>
          <w:sz w:val="28"/>
          <w:szCs w:val="28"/>
        </w:rPr>
      </w:pPr>
      <w:r w:rsidRPr="00A11050">
        <w:rPr>
          <w:rFonts w:ascii="Times New Roman" w:eastAsia="Times New Roman" w:hAnsi="Times New Roman" w:cs="Times New Roman"/>
          <w:b/>
          <w:bCs/>
          <w:sz w:val="28"/>
          <w:szCs w:val="28"/>
        </w:rPr>
        <w:t>1.2. Особенности строения и жизнедеятельности коловраток.</w:t>
      </w:r>
    </w:p>
    <w:p w14:paraId="1A53F16C" w14:textId="77777777" w:rsidR="00E934AD" w:rsidRPr="00A11050" w:rsidRDefault="00E934AD" w:rsidP="00A11050">
      <w:pPr>
        <w:spacing w:after="0" w:line="240" w:lineRule="auto"/>
        <w:ind w:firstLine="567"/>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 xml:space="preserve">Коловратки — это мелкие водные беспозвоночные, длина которых не превышает 2 мм. (Приложение I, Рисунок 2).  Они обладают </w:t>
      </w:r>
      <w:proofErr w:type="spellStart"/>
      <w:r w:rsidRPr="00A11050">
        <w:rPr>
          <w:rFonts w:ascii="Times New Roman" w:eastAsia="Times New Roman" w:hAnsi="Times New Roman" w:cs="Times New Roman"/>
          <w:sz w:val="28"/>
          <w:szCs w:val="28"/>
        </w:rPr>
        <w:t>коловращательным</w:t>
      </w:r>
      <w:proofErr w:type="spellEnd"/>
      <w:r w:rsidRPr="00A11050">
        <w:rPr>
          <w:rFonts w:ascii="Times New Roman" w:eastAsia="Times New Roman" w:hAnsi="Times New Roman" w:cs="Times New Roman"/>
          <w:sz w:val="28"/>
          <w:szCs w:val="28"/>
        </w:rPr>
        <w:t xml:space="preserve"> аппаратом, </w:t>
      </w:r>
      <w:proofErr w:type="gramStart"/>
      <w:r w:rsidRPr="00A11050">
        <w:rPr>
          <w:rFonts w:ascii="Times New Roman" w:eastAsia="Times New Roman" w:hAnsi="Times New Roman" w:cs="Times New Roman"/>
          <w:sz w:val="28"/>
          <w:szCs w:val="28"/>
        </w:rPr>
        <w:t>состоящем</w:t>
      </w:r>
      <w:proofErr w:type="gramEnd"/>
      <w:r w:rsidRPr="00A11050">
        <w:rPr>
          <w:rFonts w:ascii="Times New Roman" w:eastAsia="Times New Roman" w:hAnsi="Times New Roman" w:cs="Times New Roman"/>
          <w:sz w:val="28"/>
          <w:szCs w:val="28"/>
        </w:rPr>
        <w:t xml:space="preserve"> из щупалец  с многочисленными ресничками. Двигаясь, реснички создают водоворот воды, приносящий коловраткам еду: бактерии, водоросли, кусочки растений. На теле коловратки имеются своеобразные «челюсти» -  мускулистая глотка (</w:t>
      </w:r>
      <w:proofErr w:type="spellStart"/>
      <w:r w:rsidRPr="00A11050">
        <w:rPr>
          <w:rFonts w:ascii="Times New Roman" w:eastAsia="Times New Roman" w:hAnsi="Times New Roman" w:cs="Times New Roman"/>
          <w:sz w:val="28"/>
          <w:szCs w:val="28"/>
        </w:rPr>
        <w:t>мастакс</w:t>
      </w:r>
      <w:proofErr w:type="spellEnd"/>
      <w:r w:rsidRPr="00A11050">
        <w:rPr>
          <w:rFonts w:ascii="Times New Roman" w:eastAsia="Times New Roman" w:hAnsi="Times New Roman" w:cs="Times New Roman"/>
          <w:sz w:val="28"/>
          <w:szCs w:val="28"/>
        </w:rPr>
        <w:t xml:space="preserve">) с характерным жевательным аппаратом, который перетирает еду.  Нога (или хвост) - это мускулистый вырост тела, позволяющий коловраткам ползать. На конце ноги располагается пара «пальцев», с их помощью которых животное может прикрепляться к субстрату. Существует около 1500 видов, среди которых большинство — </w:t>
      </w:r>
      <w:proofErr w:type="gramStart"/>
      <w:r w:rsidRPr="00A11050">
        <w:rPr>
          <w:rFonts w:ascii="Times New Roman" w:eastAsia="Times New Roman" w:hAnsi="Times New Roman" w:cs="Times New Roman"/>
          <w:sz w:val="28"/>
          <w:szCs w:val="28"/>
        </w:rPr>
        <w:t>пресноводные</w:t>
      </w:r>
      <w:proofErr w:type="gramEnd"/>
      <w:r w:rsidRPr="00A11050">
        <w:rPr>
          <w:rFonts w:ascii="Times New Roman" w:eastAsia="Times New Roman" w:hAnsi="Times New Roman" w:cs="Times New Roman"/>
          <w:sz w:val="28"/>
          <w:szCs w:val="28"/>
        </w:rPr>
        <w:t>.</w:t>
      </w:r>
    </w:p>
    <w:p w14:paraId="21618D4F" w14:textId="77777777" w:rsidR="000A6FCF" w:rsidRPr="00A11050" w:rsidRDefault="000A6FCF" w:rsidP="00A11050">
      <w:pPr>
        <w:spacing w:after="0" w:line="240" w:lineRule="auto"/>
        <w:ind w:firstLine="567"/>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 xml:space="preserve">Коловратки могут существовать в довольно широком </w:t>
      </w:r>
      <w:proofErr w:type="gramStart"/>
      <w:r w:rsidRPr="00A11050">
        <w:rPr>
          <w:rFonts w:ascii="Times New Roman" w:eastAsia="Times New Roman" w:hAnsi="Times New Roman" w:cs="Times New Roman"/>
          <w:sz w:val="28"/>
          <w:szCs w:val="28"/>
        </w:rPr>
        <w:t>диапазоне</w:t>
      </w:r>
      <w:proofErr w:type="gramEnd"/>
      <w:r w:rsidRPr="00A11050">
        <w:rPr>
          <w:rFonts w:ascii="Times New Roman" w:eastAsia="Times New Roman" w:hAnsi="Times New Roman" w:cs="Times New Roman"/>
          <w:sz w:val="28"/>
          <w:szCs w:val="28"/>
        </w:rPr>
        <w:t xml:space="preserve"> температур - от 1-2 до 35-37°С. При этом наблюдается довольно четкое деление на термофильные (теплолюбивые) виды, встречающиеся в природе главным образом летом при температурах 18-30°С, и термофобные (холодолюбивые), характерные для осенне-зимнего зоопланктона и живущие в более холодной воде. Продолжительность жизни коловраток в зависимости от видов колеблется от двух-четырех дней (у самцов) до полутора месяцев (у самок) [</w:t>
      </w:r>
      <w:r w:rsidR="001E5434" w:rsidRPr="00A11050">
        <w:rPr>
          <w:rFonts w:ascii="Times New Roman" w:eastAsia="Times New Roman" w:hAnsi="Times New Roman" w:cs="Times New Roman"/>
          <w:sz w:val="28"/>
          <w:szCs w:val="28"/>
        </w:rPr>
        <w:t>8</w:t>
      </w:r>
      <w:r w:rsidRPr="00A11050">
        <w:rPr>
          <w:rFonts w:ascii="Times New Roman" w:eastAsia="Times New Roman" w:hAnsi="Times New Roman" w:cs="Times New Roman"/>
          <w:sz w:val="28"/>
          <w:szCs w:val="28"/>
        </w:rPr>
        <w:t>].</w:t>
      </w:r>
    </w:p>
    <w:p w14:paraId="3676D7B5" w14:textId="77777777" w:rsidR="00392A57" w:rsidRPr="00A11050" w:rsidRDefault="001E5434" w:rsidP="00A11050">
      <w:pPr>
        <w:spacing w:after="0" w:line="240" w:lineRule="auto"/>
        <w:ind w:firstLine="360"/>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 xml:space="preserve">Наши исследования посвящены пресноводной коловратке </w:t>
      </w:r>
      <w:proofErr w:type="spellStart"/>
      <w:r w:rsidRPr="00A11050">
        <w:rPr>
          <w:rFonts w:ascii="Times New Roman" w:eastAsia="Times New Roman" w:hAnsi="Times New Roman" w:cs="Times New Roman"/>
          <w:bCs/>
          <w:sz w:val="28"/>
          <w:szCs w:val="28"/>
        </w:rPr>
        <w:t>Филодина</w:t>
      </w:r>
      <w:proofErr w:type="spellEnd"/>
      <w:r w:rsidRPr="00A11050">
        <w:rPr>
          <w:rFonts w:ascii="Times New Roman" w:eastAsia="Times New Roman" w:hAnsi="Times New Roman" w:cs="Times New Roman"/>
          <w:bCs/>
          <w:sz w:val="28"/>
          <w:szCs w:val="28"/>
        </w:rPr>
        <w:t xml:space="preserve"> </w:t>
      </w:r>
      <w:r w:rsidRPr="00A11050">
        <w:rPr>
          <w:rFonts w:ascii="Times New Roman" w:eastAsia="Times New Roman" w:hAnsi="Times New Roman" w:cs="Times New Roman"/>
          <w:bCs/>
          <w:i/>
          <w:sz w:val="28"/>
          <w:szCs w:val="28"/>
        </w:rPr>
        <w:t>(</w:t>
      </w:r>
      <w:proofErr w:type="spellStart"/>
      <w:r w:rsidRPr="00A11050">
        <w:rPr>
          <w:rFonts w:ascii="Times New Roman" w:eastAsia="Times New Roman" w:hAnsi="Times New Roman" w:cs="Times New Roman"/>
          <w:bCs/>
          <w:i/>
          <w:sz w:val="28"/>
          <w:szCs w:val="28"/>
          <w:lang w:val="en-US"/>
        </w:rPr>
        <w:t>Philodina</w:t>
      </w:r>
      <w:proofErr w:type="spellEnd"/>
      <w:r w:rsidRPr="00A11050">
        <w:rPr>
          <w:rFonts w:ascii="Times New Roman" w:eastAsia="Times New Roman" w:hAnsi="Times New Roman" w:cs="Times New Roman"/>
          <w:bCs/>
          <w:i/>
          <w:sz w:val="28"/>
          <w:szCs w:val="28"/>
        </w:rPr>
        <w:t xml:space="preserve">), </w:t>
      </w:r>
      <w:r w:rsidRPr="00A11050">
        <w:rPr>
          <w:rFonts w:ascii="Times New Roman" w:eastAsia="Times New Roman" w:hAnsi="Times New Roman" w:cs="Times New Roman"/>
          <w:bCs/>
          <w:sz w:val="28"/>
          <w:szCs w:val="28"/>
        </w:rPr>
        <w:t xml:space="preserve">её часто выращивают для выкармливания мальков аквариумных рыб. </w:t>
      </w:r>
      <w:r w:rsidR="00392A57" w:rsidRPr="00A11050">
        <w:rPr>
          <w:rFonts w:ascii="Times New Roman" w:eastAsia="Times New Roman" w:hAnsi="Times New Roman" w:cs="Times New Roman"/>
          <w:sz w:val="28"/>
          <w:szCs w:val="28"/>
        </w:rPr>
        <w:t xml:space="preserve">По размерам они </w:t>
      </w:r>
      <w:r w:rsidRPr="00A11050">
        <w:rPr>
          <w:rFonts w:ascii="Times New Roman" w:eastAsia="Times New Roman" w:hAnsi="Times New Roman" w:cs="Times New Roman"/>
          <w:sz w:val="28"/>
          <w:szCs w:val="28"/>
        </w:rPr>
        <w:t>достаточно крупные (до 2 мм)</w:t>
      </w:r>
      <w:r w:rsidR="00392A57" w:rsidRPr="00A11050">
        <w:rPr>
          <w:rFonts w:ascii="Times New Roman" w:eastAsia="Times New Roman" w:hAnsi="Times New Roman" w:cs="Times New Roman"/>
          <w:sz w:val="28"/>
          <w:szCs w:val="28"/>
        </w:rPr>
        <w:t xml:space="preserve">. </w:t>
      </w:r>
      <w:proofErr w:type="spellStart"/>
      <w:r w:rsidR="00392A57" w:rsidRPr="00A11050">
        <w:rPr>
          <w:rFonts w:ascii="Times New Roman" w:eastAsia="Times New Roman" w:hAnsi="Times New Roman" w:cs="Times New Roman"/>
          <w:sz w:val="28"/>
          <w:szCs w:val="28"/>
        </w:rPr>
        <w:t>Филодины</w:t>
      </w:r>
      <w:proofErr w:type="spellEnd"/>
      <w:r w:rsidR="00392A57" w:rsidRPr="00A11050">
        <w:rPr>
          <w:rFonts w:ascii="Times New Roman" w:eastAsia="Times New Roman" w:hAnsi="Times New Roman" w:cs="Times New Roman"/>
          <w:sz w:val="28"/>
          <w:szCs w:val="28"/>
        </w:rPr>
        <w:t xml:space="preserve"> обычно обитают среди иловых частиц на дне аквариумов или пресноводных водоемов. Их легко обнаружить под микроскопом, если рассматривать данный ил. Они обычно медленно переползают или не очень быстро плавают от одной иловой частицы к другой в поисках пищи. По форме они напоминают вытянутый конус, на расширенной передней части которого </w:t>
      </w:r>
      <w:r w:rsidR="00392A57" w:rsidRPr="00A11050">
        <w:rPr>
          <w:rFonts w:ascii="Times New Roman" w:eastAsia="Times New Roman" w:hAnsi="Times New Roman" w:cs="Times New Roman"/>
          <w:sz w:val="28"/>
          <w:szCs w:val="28"/>
        </w:rPr>
        <w:lastRenderedPageBreak/>
        <w:t xml:space="preserve">находится </w:t>
      </w:r>
      <w:proofErr w:type="spellStart"/>
      <w:r w:rsidR="00392A57" w:rsidRPr="00A11050">
        <w:rPr>
          <w:rFonts w:ascii="Times New Roman" w:eastAsia="Times New Roman" w:hAnsi="Times New Roman" w:cs="Times New Roman"/>
          <w:sz w:val="28"/>
          <w:szCs w:val="28"/>
        </w:rPr>
        <w:t>коловращательный</w:t>
      </w:r>
      <w:proofErr w:type="spellEnd"/>
      <w:r w:rsidR="00392A57" w:rsidRPr="00A11050">
        <w:rPr>
          <w:rFonts w:ascii="Times New Roman" w:eastAsia="Times New Roman" w:hAnsi="Times New Roman" w:cs="Times New Roman"/>
          <w:sz w:val="28"/>
          <w:szCs w:val="28"/>
        </w:rPr>
        <w:t xml:space="preserve"> аппарат, а на заднем заостренном конце, так называемой ноге, имеются два пальца </w:t>
      </w:r>
      <w:r w:rsidR="00DE3515" w:rsidRPr="00A11050">
        <w:rPr>
          <w:rFonts w:ascii="Times New Roman" w:eastAsia="Times New Roman" w:hAnsi="Times New Roman" w:cs="Times New Roman"/>
          <w:sz w:val="28"/>
          <w:szCs w:val="28"/>
        </w:rPr>
        <w:t>–</w:t>
      </w:r>
      <w:r w:rsidR="00392A57" w:rsidRPr="00A11050">
        <w:rPr>
          <w:rFonts w:ascii="Times New Roman" w:eastAsia="Times New Roman" w:hAnsi="Times New Roman" w:cs="Times New Roman"/>
          <w:sz w:val="28"/>
          <w:szCs w:val="28"/>
        </w:rPr>
        <w:t xml:space="preserve"> </w:t>
      </w:r>
      <w:r w:rsidR="00DE3515" w:rsidRPr="00A11050">
        <w:rPr>
          <w:rFonts w:ascii="Times New Roman" w:eastAsia="Times New Roman" w:hAnsi="Times New Roman" w:cs="Times New Roman"/>
          <w:sz w:val="28"/>
          <w:szCs w:val="28"/>
        </w:rPr>
        <w:t>«</w:t>
      </w:r>
      <w:r w:rsidR="006A6018" w:rsidRPr="00A11050">
        <w:rPr>
          <w:rFonts w:ascii="Times New Roman" w:eastAsia="Times New Roman" w:hAnsi="Times New Roman" w:cs="Times New Roman"/>
          <w:sz w:val="28"/>
          <w:szCs w:val="28"/>
        </w:rPr>
        <w:t>хватательная вилка»</w:t>
      </w:r>
      <w:r w:rsidR="00392A57" w:rsidRPr="00A11050">
        <w:rPr>
          <w:rFonts w:ascii="Times New Roman" w:eastAsia="Times New Roman" w:hAnsi="Times New Roman" w:cs="Times New Roman"/>
          <w:sz w:val="28"/>
          <w:szCs w:val="28"/>
        </w:rPr>
        <w:t xml:space="preserve">. Питаются </w:t>
      </w:r>
      <w:proofErr w:type="spellStart"/>
      <w:r w:rsidR="00392A57" w:rsidRPr="00A11050">
        <w:rPr>
          <w:rFonts w:ascii="Times New Roman" w:eastAsia="Times New Roman" w:hAnsi="Times New Roman" w:cs="Times New Roman"/>
          <w:sz w:val="28"/>
          <w:szCs w:val="28"/>
        </w:rPr>
        <w:t>филодины</w:t>
      </w:r>
      <w:proofErr w:type="spellEnd"/>
      <w:r w:rsidR="00392A57" w:rsidRPr="00A11050">
        <w:rPr>
          <w:rFonts w:ascii="Times New Roman" w:eastAsia="Times New Roman" w:hAnsi="Times New Roman" w:cs="Times New Roman"/>
          <w:sz w:val="28"/>
          <w:szCs w:val="28"/>
        </w:rPr>
        <w:t xml:space="preserve"> водорослями и бактериями. Средняя продолжительность жизни равна 27 суткам. Среднее число яиц на одну самку около 50. </w:t>
      </w:r>
    </w:p>
    <w:p w14:paraId="083E0397" w14:textId="77777777" w:rsidR="00A44372" w:rsidRPr="00A11050" w:rsidRDefault="00A44372" w:rsidP="00A11050">
      <w:pPr>
        <w:spacing w:after="0" w:line="240" w:lineRule="auto"/>
        <w:ind w:firstLine="360"/>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Как и тихоходки, коловратки способны переходить к латентному существованию (</w:t>
      </w:r>
      <w:proofErr w:type="spellStart"/>
      <w:r w:rsidR="00E934AD" w:rsidRPr="00A11050">
        <w:rPr>
          <w:rFonts w:ascii="Times New Roman" w:eastAsia="Times New Roman" w:hAnsi="Times New Roman" w:cs="Times New Roman"/>
          <w:sz w:val="28"/>
          <w:szCs w:val="28"/>
        </w:rPr>
        <w:t>Latency</w:t>
      </w:r>
      <w:proofErr w:type="spellEnd"/>
      <w:r w:rsidR="00E934AD" w:rsidRPr="00A11050">
        <w:rPr>
          <w:rFonts w:ascii="Times New Roman" w:eastAsia="Times New Roman" w:hAnsi="Times New Roman" w:cs="Times New Roman"/>
          <w:sz w:val="28"/>
          <w:szCs w:val="28"/>
        </w:rPr>
        <w:t xml:space="preserve"> - это термин, означает «задержка»</w:t>
      </w:r>
      <w:r w:rsidRPr="00A11050">
        <w:rPr>
          <w:rFonts w:ascii="Times New Roman" w:eastAsia="Times New Roman" w:hAnsi="Times New Roman" w:cs="Times New Roman"/>
          <w:sz w:val="28"/>
          <w:szCs w:val="28"/>
        </w:rPr>
        <w:t xml:space="preserve"> или промежуток времени).</w:t>
      </w:r>
      <w:r w:rsidR="00B9225D" w:rsidRPr="00A11050">
        <w:rPr>
          <w:rFonts w:ascii="Times New Roman" w:eastAsia="Times New Roman" w:hAnsi="Times New Roman" w:cs="Times New Roman"/>
          <w:sz w:val="28"/>
          <w:szCs w:val="28"/>
        </w:rPr>
        <w:t xml:space="preserve"> </w:t>
      </w:r>
      <w:r w:rsidRPr="00A11050">
        <w:rPr>
          <w:rFonts w:ascii="Times New Roman" w:eastAsia="Times New Roman" w:hAnsi="Times New Roman" w:cs="Times New Roman"/>
          <w:sz w:val="28"/>
          <w:szCs w:val="28"/>
        </w:rPr>
        <w:t>Почувствовав, что влага иссякает, они сокращаются, втягивая головную часть и единственную ногу и выделяя вокруг себя защитную оболочку перед тем, как впасть в анабиоз. Когда же условия жизни становятся лучше, животное выходит из спячки, расправляет тело и снова принимается за свое основное занятие – охоту на бактерии.</w:t>
      </w:r>
    </w:p>
    <w:p w14:paraId="4E1C5A3F" w14:textId="77777777" w:rsidR="00B9225D" w:rsidRPr="00A11050" w:rsidRDefault="00B9225D" w:rsidP="00A11050">
      <w:pPr>
        <w:spacing w:after="0" w:line="240" w:lineRule="auto"/>
        <w:jc w:val="both"/>
        <w:rPr>
          <w:rFonts w:ascii="Times New Roman" w:eastAsia="Times New Roman" w:hAnsi="Times New Roman" w:cs="Times New Roman"/>
          <w:sz w:val="28"/>
          <w:szCs w:val="28"/>
        </w:rPr>
      </w:pPr>
      <w:r w:rsidRPr="00A11050">
        <w:rPr>
          <w:rFonts w:ascii="Times New Roman" w:eastAsia="Times New Roman" w:hAnsi="Times New Roman" w:cs="Times New Roman"/>
          <w:b/>
          <w:bCs/>
          <w:sz w:val="28"/>
          <w:szCs w:val="28"/>
        </w:rPr>
        <w:t xml:space="preserve">1.3. Особенности строения и жизнедеятельности </w:t>
      </w:r>
      <w:r w:rsidR="00B61E48" w:rsidRPr="00A11050">
        <w:rPr>
          <w:rFonts w:ascii="Times New Roman" w:eastAsia="Times New Roman" w:hAnsi="Times New Roman" w:cs="Times New Roman"/>
          <w:b/>
          <w:bCs/>
          <w:sz w:val="28"/>
          <w:szCs w:val="28"/>
        </w:rPr>
        <w:t>тихоход</w:t>
      </w:r>
      <w:r w:rsidRPr="00A11050">
        <w:rPr>
          <w:rFonts w:ascii="Times New Roman" w:eastAsia="Times New Roman" w:hAnsi="Times New Roman" w:cs="Times New Roman"/>
          <w:b/>
          <w:bCs/>
          <w:sz w:val="28"/>
          <w:szCs w:val="28"/>
        </w:rPr>
        <w:t>ок.</w:t>
      </w:r>
    </w:p>
    <w:p w14:paraId="30BF0B0A" w14:textId="77777777" w:rsidR="00386AE3" w:rsidRPr="00A11050" w:rsidRDefault="00686778" w:rsidP="00A11050">
      <w:pPr>
        <w:spacing w:after="0" w:line="240" w:lineRule="auto"/>
        <w:ind w:firstLine="567"/>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Мхи и лишайники наших лесов обильно заселены тихоходками</w:t>
      </w:r>
      <w:r w:rsidR="00A44372" w:rsidRPr="00A11050">
        <w:rPr>
          <w:rFonts w:ascii="Times New Roman" w:eastAsia="Times New Roman" w:hAnsi="Times New Roman" w:cs="Times New Roman"/>
          <w:sz w:val="28"/>
          <w:szCs w:val="28"/>
        </w:rPr>
        <w:t>.</w:t>
      </w:r>
      <w:r w:rsidRPr="00A11050">
        <w:rPr>
          <w:rFonts w:ascii="Times New Roman" w:eastAsia="Times New Roman" w:hAnsi="Times New Roman" w:cs="Times New Roman"/>
          <w:sz w:val="28"/>
          <w:szCs w:val="28"/>
        </w:rPr>
        <w:t xml:space="preserve"> </w:t>
      </w:r>
      <w:r w:rsidR="00A44372" w:rsidRPr="00A11050">
        <w:rPr>
          <w:rFonts w:ascii="Times New Roman" w:eastAsia="Times New Roman" w:hAnsi="Times New Roman" w:cs="Times New Roman"/>
          <w:sz w:val="28"/>
          <w:szCs w:val="28"/>
        </w:rPr>
        <w:t xml:space="preserve">Мхи – это примитивные растения, произрастающие во влажных местах или на почве, камнях или стволах лесных деревьев. Не имея корней, чтобы извлекать влагу из почвы, мхи запасают ее в виде тонкой водяной пленки на зелёных пластинках, заменяющих им листья.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394"/>
      </w:tblGrid>
      <w:tr w:rsidR="00386AE3" w14:paraId="7A9751F5" w14:textId="77777777" w:rsidTr="00FB7C98">
        <w:tc>
          <w:tcPr>
            <w:tcW w:w="5070" w:type="dxa"/>
          </w:tcPr>
          <w:p w14:paraId="2C17448B" w14:textId="77777777" w:rsidR="00386AE3" w:rsidRDefault="00FB7C98" w:rsidP="00FB7C98">
            <w:pPr>
              <w:spacing w:line="360" w:lineRule="auto"/>
              <w:jc w:val="both"/>
              <w:rPr>
                <w:rFonts w:ascii="Times New Roman" w:eastAsia="Times New Roman" w:hAnsi="Times New Roman" w:cs="Times New Roman"/>
                <w:sz w:val="24"/>
                <w:szCs w:val="24"/>
              </w:rPr>
            </w:pPr>
            <w:r w:rsidRPr="00FB7C98">
              <w:rPr>
                <w:rFonts w:ascii="Times New Roman" w:eastAsia="Times New Roman" w:hAnsi="Times New Roman" w:cs="Times New Roman"/>
                <w:noProof/>
                <w:sz w:val="24"/>
                <w:szCs w:val="24"/>
              </w:rPr>
              <w:drawing>
                <wp:inline distT="0" distB="0" distL="0" distR="0" wp14:anchorId="7D3F2F69" wp14:editId="7C0AD1D1">
                  <wp:extent cx="2337484" cy="3042810"/>
                  <wp:effectExtent l="9525" t="0" r="0" b="0"/>
                  <wp:docPr id="2" name="Рисунок 2" descr="C:\Users\Вера\Downloads\Тихоходка_рисунок МАШ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ера\Downloads\Тихоходка_рисунок МАШИ (1).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rot="5400000">
                            <a:off x="0" y="0"/>
                            <a:ext cx="2346584" cy="30546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4" w:type="dxa"/>
            <w:vMerge w:val="restart"/>
          </w:tcPr>
          <w:p w14:paraId="13AD4E08" w14:textId="77777777" w:rsidR="00386AE3" w:rsidRPr="00A11050" w:rsidRDefault="00386AE3" w:rsidP="00A11050">
            <w:pPr>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Многие микроскопические водные животные находят себе прибежище в этой пленке. Несмотря на запасы влаги, мхи все равно зависят от капризов погоды. Чтобы пережить долгие засушливые периоды, они переходят в состояние анабиоза, когда любая деятельность организма замедляется до минимума.</w:t>
            </w:r>
            <w:r w:rsidRPr="00A11050">
              <w:rPr>
                <w:rFonts w:ascii="Times New Roman" w:eastAsia="Times New Roman" w:hAnsi="Times New Roman" w:cs="Times New Roman"/>
                <w:sz w:val="28"/>
                <w:szCs w:val="28"/>
                <w:lang w:eastAsia="en-US"/>
              </w:rPr>
              <w:t xml:space="preserve"> </w:t>
            </w:r>
            <w:r w:rsidRPr="00A11050">
              <w:rPr>
                <w:rFonts w:ascii="Times New Roman" w:eastAsia="Times New Roman" w:hAnsi="Times New Roman" w:cs="Times New Roman"/>
                <w:sz w:val="28"/>
                <w:szCs w:val="28"/>
              </w:rPr>
              <w:t>При обезвоживании мхи за несколько недель буреют и ссыхаются, приобретая безжизненный вид.</w:t>
            </w:r>
          </w:p>
        </w:tc>
      </w:tr>
      <w:tr w:rsidR="00386AE3" w14:paraId="74F3F3A6" w14:textId="77777777" w:rsidTr="00FB7C98">
        <w:tc>
          <w:tcPr>
            <w:tcW w:w="5070" w:type="dxa"/>
          </w:tcPr>
          <w:p w14:paraId="1A302808" w14:textId="77777777" w:rsidR="00386AE3" w:rsidRDefault="00386AE3" w:rsidP="00FB7C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Рисунок </w:t>
            </w:r>
            <w:r w:rsidR="00FB7C98">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386AE3">
              <w:rPr>
                <w:rFonts w:ascii="Times New Roman" w:eastAsia="Times New Roman" w:hAnsi="Times New Roman" w:cs="Times New Roman"/>
                <w:i/>
                <w:sz w:val="24"/>
                <w:szCs w:val="24"/>
              </w:rPr>
              <w:t>Строение тихоходки</w:t>
            </w:r>
          </w:p>
        </w:tc>
        <w:tc>
          <w:tcPr>
            <w:tcW w:w="4394" w:type="dxa"/>
            <w:vMerge/>
          </w:tcPr>
          <w:p w14:paraId="447C707B" w14:textId="77777777" w:rsidR="00386AE3" w:rsidRDefault="00386AE3" w:rsidP="00A44372">
            <w:pPr>
              <w:spacing w:line="360" w:lineRule="auto"/>
              <w:jc w:val="both"/>
              <w:rPr>
                <w:rFonts w:ascii="Times New Roman" w:eastAsia="Times New Roman" w:hAnsi="Times New Roman" w:cs="Times New Roman"/>
                <w:sz w:val="24"/>
                <w:szCs w:val="24"/>
              </w:rPr>
            </w:pPr>
          </w:p>
        </w:tc>
      </w:tr>
    </w:tbl>
    <w:p w14:paraId="4DD726C2" w14:textId="77777777" w:rsidR="00A44372" w:rsidRPr="00A11050" w:rsidRDefault="00A44372" w:rsidP="00A11050">
      <w:pPr>
        <w:spacing w:after="0" w:line="240" w:lineRule="auto"/>
        <w:ind w:firstLine="567"/>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Но с появлением влаги они быстро возвращают себе зелёный вид и жизненную активность [1].</w:t>
      </w:r>
    </w:p>
    <w:p w14:paraId="51F6B944" w14:textId="77777777" w:rsidR="00686778" w:rsidRPr="00A11050" w:rsidRDefault="00A44372" w:rsidP="00A11050">
      <w:pPr>
        <w:spacing w:after="0" w:line="240" w:lineRule="auto"/>
        <w:ind w:firstLine="567"/>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 xml:space="preserve">Тихоходки – маленькие прожорливые животные (размер </w:t>
      </w:r>
      <w:r w:rsidR="00386AE3" w:rsidRPr="00A11050">
        <w:rPr>
          <w:rFonts w:ascii="Times New Roman" w:eastAsia="Times New Roman" w:hAnsi="Times New Roman" w:cs="Times New Roman"/>
          <w:sz w:val="28"/>
          <w:szCs w:val="28"/>
        </w:rPr>
        <w:t xml:space="preserve">около </w:t>
      </w:r>
      <w:r w:rsidRPr="00A11050">
        <w:rPr>
          <w:rFonts w:ascii="Times New Roman" w:eastAsia="Times New Roman" w:hAnsi="Times New Roman" w:cs="Times New Roman"/>
          <w:sz w:val="28"/>
          <w:szCs w:val="28"/>
        </w:rPr>
        <w:t>0, 4 мм)</w:t>
      </w:r>
      <w:r w:rsidR="00386AE3" w:rsidRPr="00A11050">
        <w:rPr>
          <w:rFonts w:ascii="Times New Roman" w:eastAsia="Times New Roman" w:hAnsi="Times New Roman" w:cs="Times New Roman"/>
          <w:sz w:val="28"/>
          <w:szCs w:val="28"/>
        </w:rPr>
        <w:t xml:space="preserve"> (Рисунок 3)</w:t>
      </w:r>
      <w:r w:rsidRPr="00A11050">
        <w:rPr>
          <w:rFonts w:ascii="Times New Roman" w:eastAsia="Times New Roman" w:hAnsi="Times New Roman" w:cs="Times New Roman"/>
          <w:sz w:val="28"/>
          <w:szCs w:val="28"/>
        </w:rPr>
        <w:t xml:space="preserve">. </w:t>
      </w:r>
      <w:r w:rsidR="00686778" w:rsidRPr="00A11050">
        <w:rPr>
          <w:rFonts w:ascii="Times New Roman" w:eastAsia="Times New Roman" w:hAnsi="Times New Roman" w:cs="Times New Roman"/>
          <w:sz w:val="28"/>
          <w:szCs w:val="28"/>
        </w:rPr>
        <w:t xml:space="preserve">Медленно двигая четырьмя </w:t>
      </w:r>
      <w:r w:rsidR="00B9225D" w:rsidRPr="00A11050">
        <w:rPr>
          <w:rFonts w:ascii="Times New Roman" w:eastAsia="Times New Roman" w:hAnsi="Times New Roman" w:cs="Times New Roman"/>
          <w:sz w:val="28"/>
          <w:szCs w:val="28"/>
        </w:rPr>
        <w:t xml:space="preserve">парами </w:t>
      </w:r>
      <w:r w:rsidR="00686778" w:rsidRPr="00A11050">
        <w:rPr>
          <w:rFonts w:ascii="Times New Roman" w:eastAsia="Times New Roman" w:hAnsi="Times New Roman" w:cs="Times New Roman"/>
          <w:sz w:val="28"/>
          <w:szCs w:val="28"/>
        </w:rPr>
        <w:t xml:space="preserve">коротких когтистых ножек, </w:t>
      </w:r>
      <w:r w:rsidR="00B9225D" w:rsidRPr="00A11050">
        <w:rPr>
          <w:rFonts w:ascii="Times New Roman" w:eastAsia="Times New Roman" w:hAnsi="Times New Roman" w:cs="Times New Roman"/>
          <w:sz w:val="28"/>
          <w:szCs w:val="28"/>
        </w:rPr>
        <w:t>они</w:t>
      </w:r>
      <w:r w:rsidR="00686778" w:rsidRPr="00A11050">
        <w:rPr>
          <w:rFonts w:ascii="Times New Roman" w:eastAsia="Times New Roman" w:hAnsi="Times New Roman" w:cs="Times New Roman"/>
          <w:sz w:val="28"/>
          <w:szCs w:val="28"/>
        </w:rPr>
        <w:t xml:space="preserve"> карабкаются по веточкам мха в поисках коловраток и микроскопических водорослей. Когда мох засыхает, тихоходки в полной мере демонстрируют свои исключительные способности к выживанию, переходя </w:t>
      </w:r>
      <w:proofErr w:type="gramStart"/>
      <w:r w:rsidR="00686778" w:rsidRPr="00A11050">
        <w:rPr>
          <w:rFonts w:ascii="Times New Roman" w:eastAsia="Times New Roman" w:hAnsi="Times New Roman" w:cs="Times New Roman"/>
          <w:sz w:val="28"/>
          <w:szCs w:val="28"/>
        </w:rPr>
        <w:t>к</w:t>
      </w:r>
      <w:proofErr w:type="gramEnd"/>
      <w:r w:rsidR="00686778" w:rsidRPr="00A11050">
        <w:rPr>
          <w:rFonts w:ascii="Times New Roman" w:eastAsia="Times New Roman" w:hAnsi="Times New Roman" w:cs="Times New Roman"/>
          <w:sz w:val="28"/>
          <w:szCs w:val="28"/>
        </w:rPr>
        <w:t xml:space="preserve"> так называемому </w:t>
      </w:r>
      <w:proofErr w:type="spellStart"/>
      <w:r w:rsidR="00686778" w:rsidRPr="00A11050">
        <w:rPr>
          <w:rFonts w:ascii="Times New Roman" w:eastAsia="Times New Roman" w:hAnsi="Times New Roman" w:cs="Times New Roman"/>
          <w:sz w:val="28"/>
          <w:szCs w:val="28"/>
        </w:rPr>
        <w:t>криптобиозу</w:t>
      </w:r>
      <w:proofErr w:type="spellEnd"/>
      <w:r w:rsidR="00686778" w:rsidRPr="00A11050">
        <w:rPr>
          <w:rFonts w:ascii="Times New Roman" w:eastAsia="Times New Roman" w:hAnsi="Times New Roman" w:cs="Times New Roman"/>
          <w:sz w:val="28"/>
          <w:szCs w:val="28"/>
        </w:rPr>
        <w:t xml:space="preserve">. Они замирают и постепенно обезвоживаются, теряя до 99% содержащейся в организме </w:t>
      </w:r>
      <w:r w:rsidR="00B9225D" w:rsidRPr="00A11050">
        <w:rPr>
          <w:rFonts w:ascii="Times New Roman" w:eastAsia="Times New Roman" w:hAnsi="Times New Roman" w:cs="Times New Roman"/>
          <w:sz w:val="28"/>
          <w:szCs w:val="28"/>
        </w:rPr>
        <w:t>влаги и</w:t>
      </w:r>
      <w:r w:rsidR="00686778" w:rsidRPr="00A11050">
        <w:rPr>
          <w:rFonts w:ascii="Times New Roman" w:eastAsia="Times New Roman" w:hAnsi="Times New Roman" w:cs="Times New Roman"/>
          <w:sz w:val="28"/>
          <w:szCs w:val="28"/>
        </w:rPr>
        <w:t xml:space="preserve"> сжимаясь в маленький сморщенный шарик. В таком состоянии они могут проводить дни, а то</w:t>
      </w:r>
      <w:r w:rsidR="00B9225D" w:rsidRPr="00A11050">
        <w:rPr>
          <w:rFonts w:ascii="Times New Roman" w:eastAsia="Times New Roman" w:hAnsi="Times New Roman" w:cs="Times New Roman"/>
          <w:sz w:val="28"/>
          <w:szCs w:val="28"/>
        </w:rPr>
        <w:t xml:space="preserve"> </w:t>
      </w:r>
      <w:r w:rsidR="00686778" w:rsidRPr="00A11050">
        <w:rPr>
          <w:rFonts w:ascii="Times New Roman" w:eastAsia="Times New Roman" w:hAnsi="Times New Roman" w:cs="Times New Roman"/>
          <w:sz w:val="28"/>
          <w:szCs w:val="28"/>
        </w:rPr>
        <w:t>и годы, дожидаясь более благоприятных условий, чтобы вернуться к активной жизни.</w:t>
      </w:r>
    </w:p>
    <w:p w14:paraId="012E48EA" w14:textId="77777777" w:rsidR="00686778" w:rsidRPr="00A11050" w:rsidRDefault="00686778" w:rsidP="00A11050">
      <w:pPr>
        <w:spacing w:after="0" w:line="240" w:lineRule="auto"/>
        <w:ind w:firstLine="360"/>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 xml:space="preserve">Эти </w:t>
      </w:r>
      <w:r w:rsidR="00B9225D" w:rsidRPr="00A11050">
        <w:rPr>
          <w:rFonts w:ascii="Times New Roman" w:eastAsia="Times New Roman" w:hAnsi="Times New Roman" w:cs="Times New Roman"/>
          <w:sz w:val="28"/>
          <w:szCs w:val="28"/>
        </w:rPr>
        <w:t xml:space="preserve">существа, </w:t>
      </w:r>
      <w:r w:rsidRPr="00A11050">
        <w:rPr>
          <w:rFonts w:ascii="Times New Roman" w:eastAsia="Times New Roman" w:hAnsi="Times New Roman" w:cs="Times New Roman"/>
          <w:sz w:val="28"/>
          <w:szCs w:val="28"/>
        </w:rPr>
        <w:t>похожи</w:t>
      </w:r>
      <w:r w:rsidR="00B9225D" w:rsidRPr="00A11050">
        <w:rPr>
          <w:rFonts w:ascii="Times New Roman" w:eastAsia="Times New Roman" w:hAnsi="Times New Roman" w:cs="Times New Roman"/>
          <w:sz w:val="28"/>
          <w:szCs w:val="28"/>
        </w:rPr>
        <w:t>е на крохотных медвежат</w:t>
      </w:r>
      <w:r w:rsidRPr="00A11050">
        <w:rPr>
          <w:rFonts w:ascii="Times New Roman" w:eastAsia="Times New Roman" w:hAnsi="Times New Roman" w:cs="Times New Roman"/>
          <w:sz w:val="28"/>
          <w:szCs w:val="28"/>
        </w:rPr>
        <w:t xml:space="preserve">, способны переносить экстремальные температуры и колоссальное давление, а также нехватку </w:t>
      </w:r>
      <w:r w:rsidRPr="00A11050">
        <w:rPr>
          <w:rFonts w:ascii="Times New Roman" w:eastAsia="Times New Roman" w:hAnsi="Times New Roman" w:cs="Times New Roman"/>
          <w:sz w:val="28"/>
          <w:szCs w:val="28"/>
        </w:rPr>
        <w:lastRenderedPageBreak/>
        <w:t>кислорода. Благодаря такой исключительной устойчивости тихоходки сумели освоить практически все уголки планеты от морских глубин до вершины Гималаев. Недавние научные эксперименты доказали, что они способны выживать даже в открытом космосе [</w:t>
      </w:r>
      <w:r w:rsidR="00B61E48" w:rsidRPr="00A11050">
        <w:rPr>
          <w:rFonts w:ascii="Times New Roman" w:eastAsia="Times New Roman" w:hAnsi="Times New Roman" w:cs="Times New Roman"/>
          <w:sz w:val="28"/>
          <w:szCs w:val="28"/>
        </w:rPr>
        <w:t>9</w:t>
      </w:r>
      <w:r w:rsidRPr="00A11050">
        <w:rPr>
          <w:rFonts w:ascii="Times New Roman" w:eastAsia="Times New Roman" w:hAnsi="Times New Roman" w:cs="Times New Roman"/>
          <w:sz w:val="28"/>
          <w:szCs w:val="28"/>
        </w:rPr>
        <w:t>].</w:t>
      </w:r>
    </w:p>
    <w:p w14:paraId="67AFD900" w14:textId="77777777" w:rsidR="00B9225D" w:rsidRPr="00A11050" w:rsidRDefault="00B9225D" w:rsidP="00A11050">
      <w:pPr>
        <w:spacing w:after="0" w:line="240" w:lineRule="auto"/>
        <w:jc w:val="both"/>
        <w:rPr>
          <w:rFonts w:ascii="Times New Roman" w:eastAsia="Times New Roman" w:hAnsi="Times New Roman" w:cs="Times New Roman"/>
          <w:sz w:val="28"/>
          <w:szCs w:val="28"/>
        </w:rPr>
      </w:pPr>
      <w:r w:rsidRPr="00A11050">
        <w:rPr>
          <w:rFonts w:ascii="Times New Roman" w:eastAsia="Times New Roman" w:hAnsi="Times New Roman" w:cs="Times New Roman"/>
          <w:b/>
          <w:bCs/>
          <w:sz w:val="28"/>
          <w:szCs w:val="28"/>
        </w:rPr>
        <w:t>1.4. Особенности строения и жизнедеятельности нематод.</w:t>
      </w:r>
    </w:p>
    <w:p w14:paraId="6024C458" w14:textId="77777777" w:rsidR="00B026E0" w:rsidRPr="008653E4" w:rsidRDefault="00B026E0" w:rsidP="00A11050">
      <w:pPr>
        <w:spacing w:after="0" w:line="240" w:lineRule="auto"/>
        <w:ind w:firstLine="360"/>
        <w:jc w:val="both"/>
        <w:rPr>
          <w:rFonts w:ascii="Times New Roman" w:eastAsia="Times New Roman" w:hAnsi="Times New Roman" w:cs="Times New Roman"/>
          <w:sz w:val="28"/>
          <w:szCs w:val="28"/>
        </w:rPr>
      </w:pPr>
      <w:proofErr w:type="gramStart"/>
      <w:r w:rsidRPr="008653E4">
        <w:rPr>
          <w:rFonts w:ascii="Times New Roman" w:eastAsia="Times New Roman" w:hAnsi="Times New Roman" w:cs="Times New Roman"/>
          <w:sz w:val="28"/>
          <w:szCs w:val="28"/>
        </w:rPr>
        <w:t>Нематоды (</w:t>
      </w:r>
      <w:proofErr w:type="spellStart"/>
      <w:r w:rsidRPr="008653E4">
        <w:rPr>
          <w:rFonts w:ascii="Times New Roman" w:eastAsia="Times New Roman" w:hAnsi="Times New Roman" w:cs="Times New Roman"/>
          <w:sz w:val="28"/>
          <w:szCs w:val="28"/>
        </w:rPr>
        <w:t>Nematoda</w:t>
      </w:r>
      <w:proofErr w:type="spellEnd"/>
      <w:r w:rsidRPr="008653E4">
        <w:rPr>
          <w:rFonts w:ascii="Times New Roman" w:eastAsia="Times New Roman" w:hAnsi="Times New Roman" w:cs="Times New Roman"/>
          <w:sz w:val="28"/>
          <w:szCs w:val="28"/>
        </w:rPr>
        <w:t xml:space="preserve">, от греческого </w:t>
      </w:r>
      <w:proofErr w:type="spellStart"/>
      <w:r w:rsidRPr="008653E4">
        <w:rPr>
          <w:rFonts w:ascii="Times New Roman" w:eastAsia="Times New Roman" w:hAnsi="Times New Roman" w:cs="Times New Roman"/>
          <w:sz w:val="28"/>
          <w:szCs w:val="28"/>
        </w:rPr>
        <w:t>νήμ</w:t>
      </w:r>
      <w:proofErr w:type="spellEnd"/>
      <w:r w:rsidRPr="008653E4">
        <w:rPr>
          <w:rFonts w:ascii="Times New Roman" w:eastAsia="Times New Roman" w:hAnsi="Times New Roman" w:cs="Times New Roman"/>
          <w:sz w:val="28"/>
          <w:szCs w:val="28"/>
        </w:rPr>
        <w:t>α – нить и </w:t>
      </w:r>
      <w:proofErr w:type="spellStart"/>
      <w:r w:rsidRPr="008653E4">
        <w:rPr>
          <w:rFonts w:ascii="Times New Roman" w:eastAsia="Times New Roman" w:hAnsi="Times New Roman" w:cs="Times New Roman"/>
          <w:sz w:val="28"/>
          <w:szCs w:val="28"/>
        </w:rPr>
        <w:t>εἶδος</w:t>
      </w:r>
      <w:proofErr w:type="spellEnd"/>
      <w:r w:rsidRPr="008653E4">
        <w:rPr>
          <w:rFonts w:ascii="Times New Roman" w:eastAsia="Times New Roman" w:hAnsi="Times New Roman" w:cs="Times New Roman"/>
          <w:sz w:val="28"/>
          <w:szCs w:val="28"/>
        </w:rPr>
        <w:t> – форма), или круглые черви, — тип </w:t>
      </w:r>
      <w:proofErr w:type="spellStart"/>
      <w:r w:rsidR="00D753C1">
        <w:fldChar w:fldCharType="begin"/>
      </w:r>
      <w:r w:rsidR="00D753C1">
        <w:instrText xml:space="preserve"> HYPERLINK "https://ru.wikipedia.org/wiki/%D0%9F%D0%B5%D1%80%D0%B2%D0%B8%D1%87%D0%BD%D0%BE%D1%80%D0%BE%D1%82%D1%8B%D0%B5" \o "Первичноротые" </w:instrText>
      </w:r>
      <w:r w:rsidR="00D753C1">
        <w:fldChar w:fldCharType="separate"/>
      </w:r>
      <w:r w:rsidRPr="008653E4">
        <w:rPr>
          <w:rFonts w:ascii="Times New Roman" w:eastAsia="Times New Roman" w:hAnsi="Times New Roman" w:cs="Times New Roman"/>
          <w:sz w:val="28"/>
          <w:szCs w:val="28"/>
        </w:rPr>
        <w:t>первичноротых</w:t>
      </w:r>
      <w:proofErr w:type="spellEnd"/>
      <w:r w:rsidR="00D753C1">
        <w:rPr>
          <w:rFonts w:ascii="Times New Roman" w:eastAsia="Times New Roman" w:hAnsi="Times New Roman" w:cs="Times New Roman"/>
          <w:sz w:val="28"/>
          <w:szCs w:val="28"/>
        </w:rPr>
        <w:fldChar w:fldCharType="end"/>
      </w:r>
      <w:r w:rsidRPr="008653E4">
        <w:rPr>
          <w:rFonts w:ascii="Times New Roman" w:eastAsia="Times New Roman" w:hAnsi="Times New Roman" w:cs="Times New Roman"/>
          <w:sz w:val="28"/>
          <w:szCs w:val="28"/>
        </w:rPr>
        <w:t xml:space="preserve"> (из </w:t>
      </w:r>
      <w:hyperlink r:id="rId12" w:tooltip="Беспозвоночные" w:history="1">
        <w:r w:rsidRPr="008653E4">
          <w:rPr>
            <w:rFonts w:ascii="Times New Roman" w:eastAsia="Times New Roman" w:hAnsi="Times New Roman" w:cs="Times New Roman"/>
            <w:sz w:val="28"/>
            <w:szCs w:val="28"/>
          </w:rPr>
          <w:t>беспозвоночных</w:t>
        </w:r>
      </w:hyperlink>
      <w:r w:rsidRPr="008653E4">
        <w:rPr>
          <w:rFonts w:ascii="Times New Roman" w:eastAsia="Times New Roman" w:hAnsi="Times New Roman" w:cs="Times New Roman"/>
          <w:sz w:val="28"/>
          <w:szCs w:val="28"/>
        </w:rPr>
        <w:t> животных.</w:t>
      </w:r>
      <w:proofErr w:type="gramEnd"/>
      <w:r w:rsidRPr="008653E4">
        <w:rPr>
          <w:rFonts w:ascii="Times New Roman" w:eastAsia="Times New Roman" w:hAnsi="Times New Roman" w:cs="Times New Roman"/>
          <w:sz w:val="28"/>
          <w:szCs w:val="28"/>
        </w:rPr>
        <w:t xml:space="preserve"> В настоящее время описано более 24 000 видов </w:t>
      </w:r>
      <w:hyperlink r:id="rId13" w:tooltip="Паразитизм" w:history="1">
        <w:r w:rsidRPr="008653E4">
          <w:rPr>
            <w:rFonts w:ascii="Times New Roman" w:eastAsia="Times New Roman" w:hAnsi="Times New Roman" w:cs="Times New Roman"/>
            <w:sz w:val="28"/>
            <w:szCs w:val="28"/>
          </w:rPr>
          <w:t>паразитических</w:t>
        </w:r>
      </w:hyperlink>
      <w:r w:rsidRPr="008653E4">
        <w:rPr>
          <w:rFonts w:ascii="Times New Roman" w:eastAsia="Times New Roman" w:hAnsi="Times New Roman" w:cs="Times New Roman"/>
          <w:sz w:val="28"/>
          <w:szCs w:val="28"/>
        </w:rPr>
        <w:t> и свободноживущих нематод, однако оценки реального разнообразия, основывающиеся на темпах описания новых видов, предполагают существование около миллиона видов.</w:t>
      </w:r>
    </w:p>
    <w:p w14:paraId="7D8D461F" w14:textId="77777777" w:rsidR="00B026E0" w:rsidRPr="008653E4" w:rsidRDefault="00B026E0" w:rsidP="00A11050">
      <w:pPr>
        <w:spacing w:after="0" w:line="240" w:lineRule="auto"/>
        <w:ind w:firstLine="360"/>
        <w:jc w:val="both"/>
        <w:rPr>
          <w:rFonts w:ascii="Times New Roman" w:eastAsia="Times New Roman" w:hAnsi="Times New Roman" w:cs="Times New Roman"/>
          <w:sz w:val="28"/>
          <w:szCs w:val="28"/>
        </w:rPr>
      </w:pPr>
      <w:r w:rsidRPr="008653E4">
        <w:rPr>
          <w:rFonts w:ascii="Times New Roman" w:eastAsia="Times New Roman" w:hAnsi="Times New Roman" w:cs="Times New Roman"/>
          <w:sz w:val="28"/>
          <w:szCs w:val="28"/>
        </w:rPr>
        <w:t>Свободноживущие нематоды обитают в грунте водоёмов любой солёности и во всём диапазоне глубин, в обрастаниях подводных твёрдых поверхностей, в почве. Нематоды встречаются от полюсов до тропиков во всех типах сред, включая пусты</w:t>
      </w:r>
      <w:r w:rsidR="005A1AC0" w:rsidRPr="008653E4">
        <w:rPr>
          <w:rFonts w:ascii="Times New Roman" w:eastAsia="Times New Roman" w:hAnsi="Times New Roman" w:cs="Times New Roman"/>
          <w:sz w:val="28"/>
          <w:szCs w:val="28"/>
        </w:rPr>
        <w:t>ни, высокие горы и глубокие моря.</w:t>
      </w:r>
      <w:r w:rsidRPr="008653E4">
        <w:rPr>
          <w:rFonts w:ascii="Times New Roman" w:eastAsia="Times New Roman" w:hAnsi="Times New Roman" w:cs="Times New Roman"/>
          <w:sz w:val="28"/>
          <w:szCs w:val="28"/>
        </w:rPr>
        <w:t xml:space="preserve"> Они играют важную роль в экосистемах почвы и грунта водоёмов, где их численность может достигать нескольких миллионов особей на 1 м²</w:t>
      </w:r>
      <w:r w:rsidR="005A1AC0" w:rsidRPr="008653E4">
        <w:rPr>
          <w:rFonts w:ascii="Times New Roman" w:eastAsia="Times New Roman" w:hAnsi="Times New Roman" w:cs="Times New Roman"/>
          <w:sz w:val="28"/>
          <w:szCs w:val="28"/>
        </w:rPr>
        <w:t xml:space="preserve"> [10].</w:t>
      </w:r>
    </w:p>
    <w:p w14:paraId="2FC81184" w14:textId="77777777" w:rsidR="00686778" w:rsidRPr="008653E4" w:rsidRDefault="00686778" w:rsidP="00A11050">
      <w:pPr>
        <w:spacing w:after="0" w:line="240" w:lineRule="auto"/>
        <w:ind w:firstLine="360"/>
        <w:jc w:val="both"/>
        <w:rPr>
          <w:rFonts w:ascii="Times New Roman" w:eastAsia="Times New Roman" w:hAnsi="Times New Roman" w:cs="Times New Roman"/>
          <w:sz w:val="28"/>
          <w:szCs w:val="28"/>
        </w:rPr>
      </w:pPr>
      <w:r w:rsidRPr="008653E4">
        <w:rPr>
          <w:rFonts w:ascii="Times New Roman" w:eastAsia="Times New Roman" w:hAnsi="Times New Roman" w:cs="Times New Roman"/>
          <w:sz w:val="28"/>
          <w:szCs w:val="28"/>
        </w:rPr>
        <w:t>В</w:t>
      </w:r>
      <w:r w:rsidR="005A1AC0" w:rsidRPr="008653E4">
        <w:rPr>
          <w:rFonts w:ascii="Times New Roman" w:eastAsia="Times New Roman" w:hAnsi="Times New Roman" w:cs="Times New Roman"/>
          <w:sz w:val="28"/>
          <w:szCs w:val="28"/>
        </w:rPr>
        <w:t>ода во мху кишит нематодами (0,</w:t>
      </w:r>
      <w:r w:rsidRPr="008653E4">
        <w:rPr>
          <w:rFonts w:ascii="Times New Roman" w:eastAsia="Times New Roman" w:hAnsi="Times New Roman" w:cs="Times New Roman"/>
          <w:sz w:val="28"/>
          <w:szCs w:val="28"/>
        </w:rPr>
        <w:t xml:space="preserve">5 мм в </w:t>
      </w:r>
      <w:r w:rsidR="00B9225D" w:rsidRPr="008653E4">
        <w:rPr>
          <w:rFonts w:ascii="Times New Roman" w:eastAsia="Times New Roman" w:hAnsi="Times New Roman" w:cs="Times New Roman"/>
          <w:sz w:val="28"/>
          <w:szCs w:val="28"/>
        </w:rPr>
        <w:t>длину) –</w:t>
      </w:r>
      <w:r w:rsidRPr="008653E4">
        <w:rPr>
          <w:rFonts w:ascii="Times New Roman" w:eastAsia="Times New Roman" w:hAnsi="Times New Roman" w:cs="Times New Roman"/>
          <w:sz w:val="28"/>
          <w:szCs w:val="28"/>
        </w:rPr>
        <w:t xml:space="preserve"> прозрачным</w:t>
      </w:r>
      <w:r w:rsidR="00B9225D" w:rsidRPr="008653E4">
        <w:rPr>
          <w:rFonts w:ascii="Times New Roman" w:eastAsia="Times New Roman" w:hAnsi="Times New Roman" w:cs="Times New Roman"/>
          <w:sz w:val="28"/>
          <w:szCs w:val="28"/>
        </w:rPr>
        <w:t>и водными червями</w:t>
      </w:r>
      <w:r w:rsidRPr="008653E4">
        <w:rPr>
          <w:rFonts w:ascii="Times New Roman" w:eastAsia="Times New Roman" w:hAnsi="Times New Roman" w:cs="Times New Roman"/>
          <w:sz w:val="28"/>
          <w:szCs w:val="28"/>
        </w:rPr>
        <w:t>, извивающимися и снующими во всех направлениях. В период засухи они закрываются внутри защитной капсулы</w:t>
      </w:r>
      <w:r w:rsidR="005A1AC0" w:rsidRPr="008653E4">
        <w:rPr>
          <w:rFonts w:ascii="Times New Roman" w:eastAsia="Times New Roman" w:hAnsi="Times New Roman" w:cs="Times New Roman"/>
          <w:sz w:val="28"/>
          <w:szCs w:val="28"/>
        </w:rPr>
        <w:t xml:space="preserve"> </w:t>
      </w:r>
      <w:r w:rsidRPr="008653E4">
        <w:rPr>
          <w:rFonts w:ascii="Times New Roman" w:eastAsia="Times New Roman" w:hAnsi="Times New Roman" w:cs="Times New Roman"/>
          <w:sz w:val="28"/>
          <w:szCs w:val="28"/>
        </w:rPr>
        <w:t xml:space="preserve">- цисты и впадают в анабиоз. Когда же влаги вновь становится достаточно, нематоды возвращаются к активной жизни. </w:t>
      </w:r>
    </w:p>
    <w:p w14:paraId="2954D157" w14:textId="77777777" w:rsidR="00437524" w:rsidRPr="00A11050" w:rsidRDefault="005E57C0" w:rsidP="00A11050">
      <w:pPr>
        <w:spacing w:after="0" w:line="240" w:lineRule="auto"/>
        <w:jc w:val="both"/>
        <w:rPr>
          <w:rFonts w:ascii="Times New Roman" w:eastAsia="Calibri" w:hAnsi="Times New Roman" w:cs="Times New Roman"/>
          <w:b/>
          <w:bCs/>
          <w:color w:val="000000"/>
          <w:sz w:val="28"/>
          <w:szCs w:val="28"/>
          <w:lang w:eastAsia="ru-RU"/>
        </w:rPr>
      </w:pPr>
      <w:r w:rsidRPr="00A11050">
        <w:rPr>
          <w:rFonts w:ascii="Times New Roman" w:eastAsia="Calibri" w:hAnsi="Times New Roman" w:cs="Times New Roman"/>
          <w:b/>
          <w:bCs/>
          <w:color w:val="000000"/>
          <w:sz w:val="28"/>
          <w:szCs w:val="28"/>
          <w:lang w:eastAsia="ru-RU"/>
        </w:rPr>
        <w:t>1.5</w:t>
      </w:r>
      <w:r w:rsidR="00437524" w:rsidRPr="00A11050">
        <w:rPr>
          <w:rFonts w:ascii="Times New Roman" w:eastAsia="Calibri" w:hAnsi="Times New Roman" w:cs="Times New Roman"/>
          <w:b/>
          <w:bCs/>
          <w:color w:val="000000"/>
          <w:sz w:val="28"/>
          <w:szCs w:val="28"/>
          <w:lang w:eastAsia="ru-RU"/>
        </w:rPr>
        <w:t xml:space="preserve">. Адаптация </w:t>
      </w:r>
      <w:r w:rsidR="008E201C" w:rsidRPr="00A11050">
        <w:rPr>
          <w:rFonts w:ascii="Times New Roman" w:eastAsia="Calibri" w:hAnsi="Times New Roman" w:cs="Times New Roman"/>
          <w:b/>
          <w:bCs/>
          <w:color w:val="000000"/>
          <w:sz w:val="28"/>
          <w:szCs w:val="28"/>
          <w:lang w:eastAsia="ru-RU"/>
        </w:rPr>
        <w:t>микроорганизмов</w:t>
      </w:r>
      <w:r w:rsidR="00437524" w:rsidRPr="00A11050">
        <w:rPr>
          <w:rFonts w:ascii="Times New Roman" w:eastAsia="Calibri" w:hAnsi="Times New Roman" w:cs="Times New Roman"/>
          <w:b/>
          <w:bCs/>
          <w:color w:val="000000"/>
          <w:sz w:val="28"/>
          <w:szCs w:val="28"/>
          <w:lang w:eastAsia="ru-RU"/>
        </w:rPr>
        <w:t xml:space="preserve"> к условиям </w:t>
      </w:r>
      <w:r w:rsidR="008E201C" w:rsidRPr="00A11050">
        <w:rPr>
          <w:rFonts w:ascii="Times New Roman" w:eastAsia="Calibri" w:hAnsi="Times New Roman" w:cs="Times New Roman"/>
          <w:b/>
          <w:bCs/>
          <w:color w:val="000000"/>
          <w:sz w:val="28"/>
          <w:szCs w:val="28"/>
          <w:lang w:eastAsia="ru-RU"/>
        </w:rPr>
        <w:t xml:space="preserve">окружающей </w:t>
      </w:r>
      <w:r w:rsidR="00437524" w:rsidRPr="00A11050">
        <w:rPr>
          <w:rFonts w:ascii="Times New Roman" w:eastAsia="Calibri" w:hAnsi="Times New Roman" w:cs="Times New Roman"/>
          <w:b/>
          <w:bCs/>
          <w:color w:val="000000"/>
          <w:sz w:val="28"/>
          <w:szCs w:val="28"/>
          <w:lang w:eastAsia="ru-RU"/>
        </w:rPr>
        <w:t>среды</w:t>
      </w:r>
    </w:p>
    <w:p w14:paraId="35EFCF06" w14:textId="77777777" w:rsidR="00437524" w:rsidRPr="00A11050" w:rsidRDefault="00437524" w:rsidP="00A11050">
      <w:pPr>
        <w:spacing w:after="0" w:line="240" w:lineRule="auto"/>
        <w:ind w:firstLine="567"/>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Инфузории отличаются относительно быстрой изменчивостью, которая позволяет им адаптироваться к самым разным условиям.  Известно, что инфузории живут и в тундровых озерах, и в тропиках, и даже в горячих источниках с температурой до 50°С.  Они приспосабливаются к разному минеральному и органическому составу среды, а  также к присутствию растворенных газов. По мере того как простейшие адаптируются к условиям среды, перестраиваются все их жизненные функции, изменяются скорость движения, темп размножения и способность поглощать пищу, а также форма и размеры тела. Но если среда не меняется, то свойства инфузорий остаются стабильными, это и позволяет использовать их как тесты [</w:t>
      </w:r>
      <w:r w:rsidR="005A1AC0" w:rsidRPr="00A11050">
        <w:rPr>
          <w:rFonts w:ascii="Times New Roman" w:eastAsia="Times New Roman" w:hAnsi="Times New Roman" w:cs="Times New Roman"/>
          <w:sz w:val="28"/>
          <w:szCs w:val="28"/>
        </w:rPr>
        <w:t>11</w:t>
      </w:r>
      <w:r w:rsidRPr="00A11050">
        <w:rPr>
          <w:rFonts w:ascii="Times New Roman" w:eastAsia="Times New Roman" w:hAnsi="Times New Roman" w:cs="Times New Roman"/>
          <w:sz w:val="28"/>
          <w:szCs w:val="28"/>
        </w:rPr>
        <w:t>].</w:t>
      </w:r>
    </w:p>
    <w:p w14:paraId="4BE5D98B" w14:textId="77777777" w:rsidR="00437524" w:rsidRPr="00A11050" w:rsidRDefault="00437524" w:rsidP="00A11050">
      <w:pPr>
        <w:autoSpaceDE w:val="0"/>
        <w:autoSpaceDN w:val="0"/>
        <w:adjustRightInd w:val="0"/>
        <w:spacing w:after="0" w:line="240" w:lineRule="auto"/>
        <w:ind w:firstLine="360"/>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Характерной особенностью инфузорий является раздражимость. Это способность организма отвечать определенным образом на воздействия окружающей среды. Это свойство характерно для всех живых существ. Раздражитель - фактор среды; раздражение - воздействие раздражителя; раздражимость - ответ организма на раздражение. Простейшие не имеют нервной системы, они воспринимают раздражения всей клеткой и способны отвечать на них движением, называемые таксисом, перемещаясь в направл</w:t>
      </w:r>
      <w:r w:rsidR="005A1AC0" w:rsidRPr="00A11050">
        <w:rPr>
          <w:rFonts w:ascii="Times New Roman" w:eastAsia="Times New Roman" w:hAnsi="Times New Roman" w:cs="Times New Roman"/>
          <w:sz w:val="28"/>
          <w:szCs w:val="28"/>
        </w:rPr>
        <w:t>ении раздражителя или от него [11</w:t>
      </w:r>
      <w:r w:rsidRPr="00A11050">
        <w:rPr>
          <w:rFonts w:ascii="Times New Roman" w:eastAsia="Times New Roman" w:hAnsi="Times New Roman" w:cs="Times New Roman"/>
          <w:sz w:val="28"/>
          <w:szCs w:val="28"/>
        </w:rPr>
        <w:t xml:space="preserve">]. </w:t>
      </w:r>
    </w:p>
    <w:p w14:paraId="4BD78475" w14:textId="77777777" w:rsidR="00437524" w:rsidRPr="00A11050" w:rsidRDefault="00437524" w:rsidP="00A11050">
      <w:pPr>
        <w:widowControl w:val="0"/>
        <w:shd w:val="clear" w:color="auto" w:fill="FFFFFF"/>
        <w:snapToGrid w:val="0"/>
        <w:spacing w:after="0" w:line="240" w:lineRule="auto"/>
        <w:ind w:left="14" w:right="14" w:firstLine="346"/>
        <w:jc w:val="both"/>
        <w:rPr>
          <w:rFonts w:ascii="Times New Roman" w:eastAsia="Times New Roman" w:hAnsi="Times New Roman" w:cs="Times New Roman"/>
          <w:sz w:val="28"/>
          <w:szCs w:val="28"/>
        </w:rPr>
      </w:pPr>
      <w:r w:rsidRPr="00A11050">
        <w:rPr>
          <w:rFonts w:ascii="Times New Roman" w:eastAsia="Calibri" w:hAnsi="Times New Roman" w:cs="Times New Roman"/>
          <w:bCs/>
          <w:color w:val="000000"/>
          <w:sz w:val="28"/>
          <w:szCs w:val="28"/>
          <w:lang w:eastAsia="ru-RU"/>
        </w:rPr>
        <w:t>Защитные реакции инфузорий могут носить разно</w:t>
      </w:r>
      <w:r w:rsidRPr="00A11050">
        <w:rPr>
          <w:rFonts w:ascii="Times New Roman" w:eastAsia="Calibri" w:hAnsi="Times New Roman" w:cs="Times New Roman"/>
          <w:bCs/>
          <w:color w:val="000000"/>
          <w:sz w:val="28"/>
          <w:szCs w:val="28"/>
          <w:lang w:eastAsia="ru-RU"/>
        </w:rPr>
        <w:softHyphen/>
        <w:t xml:space="preserve">образный характер: </w:t>
      </w:r>
      <w:proofErr w:type="spellStart"/>
      <w:r w:rsidRPr="00A11050">
        <w:rPr>
          <w:rFonts w:ascii="Times New Roman" w:eastAsia="Calibri" w:hAnsi="Times New Roman" w:cs="Times New Roman"/>
          <w:bCs/>
          <w:color w:val="000000"/>
          <w:sz w:val="28"/>
          <w:szCs w:val="28"/>
          <w:lang w:eastAsia="ru-RU"/>
        </w:rPr>
        <w:t>уплывание</w:t>
      </w:r>
      <w:proofErr w:type="spellEnd"/>
      <w:r w:rsidRPr="00A11050">
        <w:rPr>
          <w:rFonts w:ascii="Times New Roman" w:eastAsia="Calibri" w:hAnsi="Times New Roman" w:cs="Times New Roman"/>
          <w:bCs/>
          <w:color w:val="000000"/>
          <w:sz w:val="28"/>
          <w:szCs w:val="28"/>
          <w:lang w:eastAsia="ru-RU"/>
        </w:rPr>
        <w:t>, сжатие, выделение отпу</w:t>
      </w:r>
      <w:r w:rsidRPr="00A11050">
        <w:rPr>
          <w:rFonts w:ascii="Times New Roman" w:eastAsia="Calibri" w:hAnsi="Times New Roman" w:cs="Times New Roman"/>
          <w:bCs/>
          <w:color w:val="000000"/>
          <w:sz w:val="28"/>
          <w:szCs w:val="28"/>
          <w:lang w:eastAsia="ru-RU"/>
        </w:rPr>
        <w:softHyphen/>
        <w:t>гивающих или вредных для врага веществ. К защитным средствам надо отнести инцистирование, так как образование цист  позволяет дли</w:t>
      </w:r>
      <w:r w:rsidRPr="00A11050">
        <w:rPr>
          <w:rFonts w:ascii="Times New Roman" w:eastAsia="Calibri" w:hAnsi="Times New Roman" w:cs="Times New Roman"/>
          <w:bCs/>
          <w:color w:val="000000"/>
          <w:sz w:val="28"/>
          <w:szCs w:val="28"/>
          <w:lang w:eastAsia="ru-RU"/>
        </w:rPr>
        <w:softHyphen/>
        <w:t xml:space="preserve">тельное время спасаться от воздействия </w:t>
      </w:r>
      <w:r w:rsidRPr="00A11050">
        <w:rPr>
          <w:rFonts w:ascii="Times New Roman" w:eastAsia="Calibri" w:hAnsi="Times New Roman" w:cs="Times New Roman"/>
          <w:bCs/>
          <w:color w:val="000000"/>
          <w:sz w:val="28"/>
          <w:szCs w:val="28"/>
          <w:lang w:eastAsia="ru-RU"/>
        </w:rPr>
        <w:lastRenderedPageBreak/>
        <w:t>неблагоприятных условий жизни. Инфузории в цистах сохраняют жизнеспо</w:t>
      </w:r>
      <w:r w:rsidRPr="00A11050">
        <w:rPr>
          <w:rFonts w:ascii="Times New Roman" w:eastAsia="Calibri" w:hAnsi="Times New Roman" w:cs="Times New Roman"/>
          <w:bCs/>
          <w:color w:val="000000"/>
          <w:sz w:val="28"/>
          <w:szCs w:val="28"/>
          <w:lang w:eastAsia="ru-RU"/>
        </w:rPr>
        <w:softHyphen/>
        <w:t>собность до 7 лет. При пересыхании водоемов цисты пере</w:t>
      </w:r>
      <w:r w:rsidRPr="00A11050">
        <w:rPr>
          <w:rFonts w:ascii="Times New Roman" w:eastAsia="Calibri" w:hAnsi="Times New Roman" w:cs="Times New Roman"/>
          <w:bCs/>
          <w:color w:val="000000"/>
          <w:sz w:val="28"/>
          <w:szCs w:val="28"/>
          <w:lang w:eastAsia="ru-RU"/>
        </w:rPr>
        <w:softHyphen/>
        <w:t xml:space="preserve">носятся птицами, </w:t>
      </w:r>
      <w:proofErr w:type="gramStart"/>
      <w:r w:rsidRPr="00A11050">
        <w:rPr>
          <w:rFonts w:ascii="Times New Roman" w:eastAsia="Calibri" w:hAnsi="Times New Roman" w:cs="Times New Roman"/>
          <w:bCs/>
          <w:color w:val="000000"/>
          <w:sz w:val="28"/>
          <w:szCs w:val="28"/>
          <w:lang w:eastAsia="ru-RU"/>
        </w:rPr>
        <w:t>водными насекомыми</w:t>
      </w:r>
      <w:proofErr w:type="gramEnd"/>
      <w:r w:rsidRPr="00A11050">
        <w:rPr>
          <w:rFonts w:ascii="Times New Roman" w:eastAsia="Calibri" w:hAnsi="Times New Roman" w:cs="Times New Roman"/>
          <w:bCs/>
          <w:color w:val="000000"/>
          <w:sz w:val="28"/>
          <w:szCs w:val="28"/>
          <w:lang w:eastAsia="ru-RU"/>
        </w:rPr>
        <w:t xml:space="preserve"> и ветром в другие места, где заселяют новые водоемы. Этим объясняется тот факт, что инфузории являются космополитами. </w:t>
      </w:r>
      <w:r w:rsidRPr="00A11050">
        <w:rPr>
          <w:rFonts w:ascii="Times New Roman" w:eastAsia="Times New Roman" w:hAnsi="Times New Roman" w:cs="Times New Roman"/>
          <w:sz w:val="28"/>
          <w:szCs w:val="28"/>
        </w:rPr>
        <w:t>Многие инфузории при наступлении неблагоприятных условий  способны вокруг своего тела выделять особую оболочку, полно</w:t>
      </w:r>
      <w:r w:rsidRPr="00A11050">
        <w:rPr>
          <w:rFonts w:ascii="Times New Roman" w:eastAsia="Times New Roman" w:hAnsi="Times New Roman" w:cs="Times New Roman"/>
          <w:sz w:val="28"/>
          <w:szCs w:val="28"/>
        </w:rPr>
        <w:softHyphen/>
        <w:t>стью или частично снижающую влияние среды.    Факторы, вызывающие инцистирование, весьма разнообразны: недостаток пищи, низкая влажность, экстремальные температуры, продукты метаболизма, низкие концентрации кислорода, измене</w:t>
      </w:r>
      <w:r w:rsidRPr="00A11050">
        <w:rPr>
          <w:rFonts w:ascii="Times New Roman" w:eastAsia="Times New Roman" w:hAnsi="Times New Roman" w:cs="Times New Roman"/>
          <w:sz w:val="28"/>
          <w:szCs w:val="28"/>
        </w:rPr>
        <w:softHyphen/>
        <w:t xml:space="preserve">ние солевого состава и др. </w:t>
      </w:r>
    </w:p>
    <w:p w14:paraId="260169FA" w14:textId="77777777" w:rsidR="00437524" w:rsidRPr="00A11050" w:rsidRDefault="00437524" w:rsidP="00A11050">
      <w:pPr>
        <w:spacing w:after="0" w:line="240" w:lineRule="auto"/>
        <w:jc w:val="both"/>
        <w:rPr>
          <w:rFonts w:ascii="Times New Roman" w:eastAsia="Calibri" w:hAnsi="Times New Roman" w:cs="Times New Roman"/>
          <w:b/>
          <w:bCs/>
          <w:color w:val="000000"/>
          <w:sz w:val="28"/>
          <w:szCs w:val="28"/>
          <w:lang w:eastAsia="ru-RU"/>
        </w:rPr>
      </w:pPr>
      <w:r w:rsidRPr="00A11050">
        <w:rPr>
          <w:rFonts w:ascii="Times New Roman" w:eastAsia="Calibri" w:hAnsi="Times New Roman" w:cs="Times New Roman"/>
          <w:b/>
          <w:bCs/>
          <w:color w:val="000000"/>
          <w:sz w:val="28"/>
          <w:szCs w:val="28"/>
          <w:lang w:eastAsia="ru-RU"/>
        </w:rPr>
        <w:t>Глава II. Практическая часть</w:t>
      </w:r>
    </w:p>
    <w:p w14:paraId="1F4B5DC2" w14:textId="77777777" w:rsidR="00B92B85" w:rsidRPr="00A11050" w:rsidRDefault="00B92B85" w:rsidP="00A11050">
      <w:pPr>
        <w:spacing w:after="0" w:line="240" w:lineRule="auto"/>
        <w:jc w:val="both"/>
        <w:rPr>
          <w:rFonts w:ascii="Times New Roman" w:eastAsia="Calibri" w:hAnsi="Times New Roman" w:cs="Times New Roman"/>
          <w:b/>
          <w:bCs/>
          <w:color w:val="000000"/>
          <w:sz w:val="28"/>
          <w:szCs w:val="28"/>
          <w:lang w:eastAsia="ru-RU"/>
        </w:rPr>
      </w:pPr>
      <w:r w:rsidRPr="00A11050">
        <w:rPr>
          <w:rFonts w:ascii="Times New Roman" w:eastAsia="Calibri" w:hAnsi="Times New Roman" w:cs="Times New Roman"/>
          <w:b/>
          <w:bCs/>
          <w:color w:val="000000"/>
          <w:sz w:val="28"/>
          <w:szCs w:val="28"/>
          <w:lang w:eastAsia="ru-RU"/>
        </w:rPr>
        <w:t>2.1. Материалы и оборудование</w:t>
      </w:r>
    </w:p>
    <w:p w14:paraId="2958AF53" w14:textId="77777777" w:rsidR="00B92B85" w:rsidRPr="00A11050" w:rsidRDefault="00B92B85" w:rsidP="00A11050">
      <w:pPr>
        <w:spacing w:after="0" w:line="240" w:lineRule="auto"/>
        <w:ind w:firstLine="708"/>
        <w:jc w:val="both"/>
        <w:rPr>
          <w:rFonts w:ascii="Times New Roman" w:eastAsia="Calibri" w:hAnsi="Times New Roman" w:cs="Times New Roman"/>
          <w:bCs/>
          <w:color w:val="000000"/>
          <w:sz w:val="28"/>
          <w:szCs w:val="28"/>
          <w:lang w:eastAsia="ru-RU"/>
        </w:rPr>
      </w:pPr>
      <w:r w:rsidRPr="00A11050">
        <w:rPr>
          <w:rFonts w:ascii="Times New Roman" w:eastAsia="Calibri" w:hAnsi="Times New Roman" w:cs="Times New Roman"/>
          <w:bCs/>
          <w:color w:val="000000"/>
          <w:sz w:val="28"/>
          <w:szCs w:val="28"/>
          <w:lang w:eastAsia="ru-RU"/>
        </w:rPr>
        <w:t>Для проведения исследований использовали живую культуру инфузорий-туфелек (</w:t>
      </w:r>
      <w:r w:rsidRPr="00A11050">
        <w:rPr>
          <w:rFonts w:ascii="Times New Roman" w:eastAsia="Calibri" w:hAnsi="Times New Roman" w:cs="Times New Roman"/>
          <w:bCs/>
          <w:i/>
          <w:iCs/>
          <w:color w:val="000000"/>
          <w:sz w:val="28"/>
          <w:szCs w:val="28"/>
          <w:lang w:val="la-Latn" w:eastAsia="ru-RU"/>
        </w:rPr>
        <w:t>Paramécium caudátum</w:t>
      </w:r>
      <w:r w:rsidRPr="00A11050">
        <w:rPr>
          <w:rFonts w:ascii="Times New Roman" w:eastAsia="Calibri" w:hAnsi="Times New Roman" w:cs="Times New Roman"/>
          <w:bCs/>
          <w:color w:val="000000"/>
          <w:sz w:val="28"/>
          <w:szCs w:val="28"/>
          <w:lang w:eastAsia="ru-RU"/>
        </w:rPr>
        <w:t xml:space="preserve">) и цисты </w:t>
      </w:r>
      <w:proofErr w:type="spellStart"/>
      <w:r w:rsidRPr="00A11050">
        <w:rPr>
          <w:rFonts w:ascii="Times New Roman" w:eastAsia="Calibri" w:hAnsi="Times New Roman" w:cs="Times New Roman"/>
          <w:bCs/>
          <w:color w:val="000000"/>
          <w:sz w:val="28"/>
          <w:szCs w:val="28"/>
          <w:lang w:eastAsia="ru-RU"/>
        </w:rPr>
        <w:t>сколовраток</w:t>
      </w:r>
      <w:proofErr w:type="spellEnd"/>
      <w:r w:rsidRPr="00A11050">
        <w:rPr>
          <w:rFonts w:ascii="Times New Roman" w:eastAsia="Calibri" w:hAnsi="Times New Roman" w:cs="Times New Roman"/>
          <w:bCs/>
          <w:color w:val="000000"/>
          <w:sz w:val="28"/>
          <w:szCs w:val="28"/>
          <w:lang w:eastAsia="ru-RU"/>
        </w:rPr>
        <w:t xml:space="preserve"> </w:t>
      </w:r>
      <w:proofErr w:type="spellStart"/>
      <w:r w:rsidRPr="00A11050">
        <w:rPr>
          <w:rFonts w:ascii="Times New Roman" w:eastAsia="Calibri" w:hAnsi="Times New Roman" w:cs="Times New Roman"/>
          <w:bCs/>
          <w:color w:val="000000"/>
          <w:sz w:val="28"/>
          <w:szCs w:val="28"/>
          <w:lang w:eastAsia="ru-RU"/>
        </w:rPr>
        <w:t>Филодина</w:t>
      </w:r>
      <w:proofErr w:type="spellEnd"/>
      <w:r w:rsidRPr="00A11050">
        <w:rPr>
          <w:rFonts w:ascii="Times New Roman" w:eastAsia="Calibri" w:hAnsi="Times New Roman" w:cs="Times New Roman"/>
          <w:bCs/>
          <w:color w:val="000000"/>
          <w:sz w:val="28"/>
          <w:szCs w:val="28"/>
          <w:lang w:eastAsia="ru-RU"/>
        </w:rPr>
        <w:t xml:space="preserve"> </w:t>
      </w:r>
      <w:r w:rsidRPr="00A11050">
        <w:rPr>
          <w:rFonts w:ascii="Times New Roman" w:eastAsia="Calibri" w:hAnsi="Times New Roman" w:cs="Times New Roman"/>
          <w:bCs/>
          <w:i/>
          <w:color w:val="000000"/>
          <w:sz w:val="28"/>
          <w:szCs w:val="28"/>
          <w:lang w:eastAsia="ru-RU"/>
        </w:rPr>
        <w:t>(</w:t>
      </w:r>
      <w:proofErr w:type="spellStart"/>
      <w:r w:rsidRPr="00A11050">
        <w:rPr>
          <w:rFonts w:ascii="Times New Roman" w:eastAsia="Calibri" w:hAnsi="Times New Roman" w:cs="Times New Roman"/>
          <w:bCs/>
          <w:i/>
          <w:color w:val="000000"/>
          <w:sz w:val="28"/>
          <w:szCs w:val="28"/>
          <w:lang w:val="en-US" w:eastAsia="ru-RU"/>
        </w:rPr>
        <w:t>Philodina</w:t>
      </w:r>
      <w:proofErr w:type="spellEnd"/>
      <w:r w:rsidRPr="00A11050">
        <w:rPr>
          <w:rFonts w:ascii="Times New Roman" w:eastAsia="Calibri" w:hAnsi="Times New Roman" w:cs="Times New Roman"/>
          <w:bCs/>
          <w:i/>
          <w:color w:val="000000"/>
          <w:sz w:val="28"/>
          <w:szCs w:val="28"/>
          <w:lang w:eastAsia="ru-RU"/>
        </w:rPr>
        <w:t>)</w:t>
      </w:r>
      <w:r w:rsidRPr="00A11050">
        <w:rPr>
          <w:rFonts w:ascii="Times New Roman" w:eastAsia="Calibri" w:hAnsi="Times New Roman" w:cs="Times New Roman"/>
          <w:bCs/>
          <w:color w:val="000000"/>
          <w:sz w:val="28"/>
          <w:szCs w:val="28"/>
          <w:lang w:eastAsia="ru-RU"/>
        </w:rPr>
        <w:t>, пробы воды из природных водоёмов и аквариума, мох и лишайник, картофель, сухую кожуру банана, воду бутилированную и водопроводную, быстродействующие дрожжи.</w:t>
      </w:r>
    </w:p>
    <w:p w14:paraId="4A4AC072" w14:textId="77777777" w:rsidR="00B92B85" w:rsidRPr="00A11050" w:rsidRDefault="00B92B85" w:rsidP="00A11050">
      <w:pPr>
        <w:spacing w:after="0" w:line="240" w:lineRule="auto"/>
        <w:jc w:val="both"/>
        <w:rPr>
          <w:rFonts w:ascii="Times New Roman" w:eastAsia="Calibri" w:hAnsi="Times New Roman" w:cs="Times New Roman"/>
          <w:bCs/>
          <w:color w:val="000000"/>
          <w:sz w:val="28"/>
          <w:szCs w:val="28"/>
          <w:lang w:eastAsia="ru-RU"/>
        </w:rPr>
      </w:pPr>
      <w:r w:rsidRPr="00A11050">
        <w:rPr>
          <w:rFonts w:ascii="Times New Roman" w:eastAsia="Calibri" w:hAnsi="Times New Roman" w:cs="Times New Roman"/>
          <w:bCs/>
          <w:color w:val="000000"/>
          <w:sz w:val="28"/>
          <w:szCs w:val="28"/>
          <w:lang w:eastAsia="ru-RU"/>
        </w:rPr>
        <w:t>Оборудование:  микроскоп биологический «</w:t>
      </w:r>
      <w:proofErr w:type="spellStart"/>
      <w:r w:rsidRPr="00A11050">
        <w:rPr>
          <w:rFonts w:ascii="Times New Roman" w:eastAsia="Calibri" w:hAnsi="Times New Roman" w:cs="Times New Roman"/>
          <w:bCs/>
          <w:color w:val="000000"/>
          <w:sz w:val="28"/>
          <w:szCs w:val="28"/>
          <w:lang w:eastAsia="ru-RU"/>
        </w:rPr>
        <w:t>Микромед</w:t>
      </w:r>
      <w:proofErr w:type="spellEnd"/>
      <w:proofErr w:type="gramStart"/>
      <w:r w:rsidRPr="00A11050">
        <w:rPr>
          <w:rFonts w:ascii="Times New Roman" w:eastAsia="Calibri" w:hAnsi="Times New Roman" w:cs="Times New Roman"/>
          <w:bCs/>
          <w:color w:val="000000"/>
          <w:sz w:val="28"/>
          <w:szCs w:val="28"/>
          <w:lang w:eastAsia="ru-RU"/>
        </w:rPr>
        <w:t xml:space="preserve"> С</w:t>
      </w:r>
      <w:proofErr w:type="gramEnd"/>
      <w:r w:rsidRPr="00A11050">
        <w:rPr>
          <w:rFonts w:ascii="Times New Roman" w:eastAsia="Calibri" w:hAnsi="Times New Roman" w:cs="Times New Roman"/>
          <w:bCs/>
          <w:color w:val="000000"/>
          <w:sz w:val="28"/>
          <w:szCs w:val="28"/>
          <w:lang w:eastAsia="ru-RU"/>
        </w:rPr>
        <w:t xml:space="preserve"> 12», микроскоп «</w:t>
      </w:r>
      <w:proofErr w:type="spellStart"/>
      <w:r w:rsidRPr="00A11050">
        <w:rPr>
          <w:rFonts w:ascii="Times New Roman" w:eastAsia="Calibri" w:hAnsi="Times New Roman" w:cs="Times New Roman"/>
          <w:bCs/>
          <w:color w:val="000000"/>
          <w:sz w:val="28"/>
          <w:szCs w:val="28"/>
          <w:lang w:eastAsia="ru-RU"/>
        </w:rPr>
        <w:t>Микромед</w:t>
      </w:r>
      <w:proofErr w:type="spellEnd"/>
      <w:r w:rsidRPr="00A11050">
        <w:rPr>
          <w:rFonts w:ascii="Times New Roman" w:eastAsia="Calibri" w:hAnsi="Times New Roman" w:cs="Times New Roman"/>
          <w:bCs/>
          <w:color w:val="000000"/>
          <w:sz w:val="28"/>
          <w:szCs w:val="28"/>
          <w:lang w:eastAsia="ru-RU"/>
        </w:rPr>
        <w:t xml:space="preserve"> 1 вариант 1-20», сотовый телефон, стеклянные банки различной вместимости, чашки Петри, пипетки</w:t>
      </w:r>
    </w:p>
    <w:p w14:paraId="30C59F38" w14:textId="77777777" w:rsidR="00437524" w:rsidRPr="00A11050" w:rsidRDefault="00B92B85" w:rsidP="00A11050">
      <w:pPr>
        <w:widowControl w:val="0"/>
        <w:spacing w:after="0" w:line="240" w:lineRule="auto"/>
        <w:ind w:right="481"/>
        <w:rPr>
          <w:rFonts w:ascii="Times New Roman" w:eastAsia="Times New Roman" w:hAnsi="Times New Roman" w:cs="Times New Roman"/>
          <w:b/>
          <w:bCs/>
          <w:sz w:val="28"/>
          <w:szCs w:val="28"/>
        </w:rPr>
      </w:pPr>
      <w:r w:rsidRPr="00A11050">
        <w:rPr>
          <w:rFonts w:ascii="Times New Roman" w:eastAsia="Times New Roman" w:hAnsi="Times New Roman" w:cs="Times New Roman"/>
          <w:b/>
          <w:bCs/>
          <w:sz w:val="28"/>
          <w:szCs w:val="28"/>
        </w:rPr>
        <w:t>2.2</w:t>
      </w:r>
      <w:r w:rsidR="00437524" w:rsidRPr="00A11050">
        <w:rPr>
          <w:rFonts w:ascii="Times New Roman" w:eastAsia="Times New Roman" w:hAnsi="Times New Roman" w:cs="Times New Roman"/>
          <w:b/>
          <w:bCs/>
          <w:sz w:val="28"/>
          <w:szCs w:val="28"/>
        </w:rPr>
        <w:t xml:space="preserve">. </w:t>
      </w:r>
      <w:r w:rsidR="00B46EE6" w:rsidRPr="00A11050">
        <w:rPr>
          <w:rFonts w:ascii="Times New Roman" w:eastAsia="Times New Roman" w:hAnsi="Times New Roman" w:cs="Times New Roman"/>
          <w:b/>
          <w:bCs/>
          <w:sz w:val="28"/>
          <w:szCs w:val="28"/>
        </w:rPr>
        <w:t>Использованные методики</w:t>
      </w:r>
    </w:p>
    <w:p w14:paraId="2879FDF6" w14:textId="77777777" w:rsidR="009B47FC" w:rsidRPr="00A11050" w:rsidRDefault="00B46EE6" w:rsidP="00A11050">
      <w:pPr>
        <w:widowControl w:val="0"/>
        <w:spacing w:after="0" w:line="240" w:lineRule="auto"/>
        <w:ind w:right="-1"/>
        <w:jc w:val="both"/>
        <w:rPr>
          <w:rFonts w:ascii="Times New Roman" w:eastAsia="Times New Roman" w:hAnsi="Times New Roman" w:cs="Times New Roman"/>
          <w:bCs/>
          <w:sz w:val="28"/>
          <w:szCs w:val="28"/>
        </w:rPr>
      </w:pPr>
      <w:r w:rsidRPr="00A11050">
        <w:rPr>
          <w:rFonts w:ascii="Times New Roman" w:eastAsia="Times New Roman" w:hAnsi="Times New Roman" w:cs="Times New Roman"/>
          <w:b/>
          <w:bCs/>
          <w:sz w:val="28"/>
          <w:szCs w:val="28"/>
        </w:rPr>
        <w:tab/>
      </w:r>
      <w:r w:rsidRPr="00A11050">
        <w:rPr>
          <w:rFonts w:ascii="Times New Roman" w:eastAsia="Times New Roman" w:hAnsi="Times New Roman" w:cs="Times New Roman"/>
          <w:bCs/>
          <w:sz w:val="28"/>
          <w:szCs w:val="28"/>
        </w:rPr>
        <w:t xml:space="preserve">Для </w:t>
      </w:r>
      <w:r w:rsidR="009B47FC" w:rsidRPr="00A11050">
        <w:rPr>
          <w:rFonts w:ascii="Times New Roman" w:eastAsia="Times New Roman" w:hAnsi="Times New Roman" w:cs="Times New Roman"/>
          <w:bCs/>
          <w:sz w:val="28"/>
          <w:szCs w:val="28"/>
        </w:rPr>
        <w:t xml:space="preserve">отбора проб, </w:t>
      </w:r>
      <w:r w:rsidRPr="00A11050">
        <w:rPr>
          <w:rFonts w:ascii="Times New Roman" w:eastAsia="Times New Roman" w:hAnsi="Times New Roman" w:cs="Times New Roman"/>
          <w:bCs/>
          <w:sz w:val="28"/>
          <w:szCs w:val="28"/>
        </w:rPr>
        <w:t>проведения опытов и экспериментов использовалась методика</w:t>
      </w:r>
      <w:r w:rsidR="009B47FC" w:rsidRPr="00A11050">
        <w:rPr>
          <w:rFonts w:ascii="Times New Roman" w:eastAsia="Times New Roman" w:hAnsi="Times New Roman" w:cs="Times New Roman"/>
          <w:bCs/>
          <w:sz w:val="28"/>
          <w:szCs w:val="28"/>
        </w:rPr>
        <w:t>, представленная в курсе «</w:t>
      </w:r>
      <w:proofErr w:type="spellStart"/>
      <w:r w:rsidR="009B47FC" w:rsidRPr="00A11050">
        <w:rPr>
          <w:rFonts w:ascii="Times New Roman" w:eastAsia="Times New Roman" w:hAnsi="Times New Roman" w:cs="Times New Roman"/>
          <w:bCs/>
          <w:sz w:val="28"/>
          <w:szCs w:val="28"/>
        </w:rPr>
        <w:t>Микросущества</w:t>
      </w:r>
      <w:proofErr w:type="spellEnd"/>
      <w:r w:rsidR="009B47FC" w:rsidRPr="00A11050">
        <w:rPr>
          <w:rFonts w:ascii="Times New Roman" w:eastAsia="Times New Roman" w:hAnsi="Times New Roman" w:cs="Times New Roman"/>
          <w:bCs/>
          <w:sz w:val="28"/>
          <w:szCs w:val="28"/>
        </w:rPr>
        <w:t xml:space="preserve"> и где они обитают»</w:t>
      </w:r>
      <w:r w:rsidRPr="00A11050">
        <w:rPr>
          <w:rFonts w:ascii="Times New Roman" w:eastAsia="Times New Roman" w:hAnsi="Times New Roman" w:cs="Times New Roman"/>
          <w:bCs/>
          <w:sz w:val="28"/>
          <w:szCs w:val="28"/>
        </w:rPr>
        <w:t xml:space="preserve"> Николая </w:t>
      </w:r>
      <w:proofErr w:type="spellStart"/>
      <w:r w:rsidR="009B47FC" w:rsidRPr="00A11050">
        <w:rPr>
          <w:rFonts w:ascii="Times New Roman" w:eastAsia="Times New Roman" w:hAnsi="Times New Roman" w:cs="Times New Roman"/>
          <w:bCs/>
          <w:sz w:val="28"/>
          <w:szCs w:val="28"/>
        </w:rPr>
        <w:t>Ковылова</w:t>
      </w:r>
      <w:proofErr w:type="spellEnd"/>
      <w:r w:rsidR="009B47FC" w:rsidRPr="00A11050">
        <w:rPr>
          <w:rFonts w:ascii="Times New Roman" w:eastAsia="Times New Roman" w:hAnsi="Times New Roman" w:cs="Times New Roman"/>
          <w:bCs/>
          <w:sz w:val="28"/>
          <w:szCs w:val="28"/>
        </w:rPr>
        <w:t xml:space="preserve"> -</w:t>
      </w:r>
      <w:r w:rsidRPr="00A11050">
        <w:rPr>
          <w:rFonts w:ascii="Times New Roman" w:eastAsia="Times New Roman" w:hAnsi="Times New Roman" w:cs="Times New Roman"/>
          <w:bCs/>
          <w:sz w:val="28"/>
          <w:szCs w:val="28"/>
        </w:rPr>
        <w:t xml:space="preserve"> учителя, учёного</w:t>
      </w:r>
      <w:r w:rsidR="009B47FC" w:rsidRPr="00A11050">
        <w:rPr>
          <w:rFonts w:ascii="Times New Roman" w:eastAsia="Times New Roman" w:hAnsi="Times New Roman" w:cs="Times New Roman"/>
          <w:bCs/>
          <w:sz w:val="28"/>
          <w:szCs w:val="28"/>
        </w:rPr>
        <w:t>, о</w:t>
      </w:r>
      <w:r w:rsidRPr="00A11050">
        <w:rPr>
          <w:rFonts w:ascii="Times New Roman" w:eastAsia="Times New Roman" w:hAnsi="Times New Roman" w:cs="Times New Roman"/>
          <w:bCs/>
          <w:sz w:val="28"/>
          <w:szCs w:val="28"/>
        </w:rPr>
        <w:t>сновател</w:t>
      </w:r>
      <w:r w:rsidR="009B47FC" w:rsidRPr="00A11050">
        <w:rPr>
          <w:rFonts w:ascii="Times New Roman" w:eastAsia="Times New Roman" w:hAnsi="Times New Roman" w:cs="Times New Roman"/>
          <w:bCs/>
          <w:sz w:val="28"/>
          <w:szCs w:val="28"/>
        </w:rPr>
        <w:t>я</w:t>
      </w:r>
      <w:r w:rsidRPr="00A11050">
        <w:rPr>
          <w:rFonts w:ascii="Times New Roman" w:eastAsia="Times New Roman" w:hAnsi="Times New Roman" w:cs="Times New Roman"/>
          <w:bCs/>
          <w:sz w:val="28"/>
          <w:szCs w:val="28"/>
        </w:rPr>
        <w:t xml:space="preserve"> онлайн-школы </w:t>
      </w:r>
      <w:r w:rsidR="009B47FC" w:rsidRPr="00A11050">
        <w:rPr>
          <w:rFonts w:ascii="Times New Roman" w:eastAsia="Times New Roman" w:hAnsi="Times New Roman" w:cs="Times New Roman"/>
          <w:bCs/>
          <w:sz w:val="28"/>
          <w:szCs w:val="28"/>
        </w:rPr>
        <w:t>«</w:t>
      </w:r>
      <w:r w:rsidRPr="00A11050">
        <w:rPr>
          <w:rFonts w:ascii="Times New Roman" w:eastAsia="Times New Roman" w:hAnsi="Times New Roman" w:cs="Times New Roman"/>
          <w:bCs/>
          <w:sz w:val="28"/>
          <w:szCs w:val="28"/>
        </w:rPr>
        <w:t>Испытатели Природы</w:t>
      </w:r>
      <w:r w:rsidR="009B47FC" w:rsidRPr="00A11050">
        <w:rPr>
          <w:rFonts w:ascii="Times New Roman" w:eastAsia="Times New Roman" w:hAnsi="Times New Roman" w:cs="Times New Roman"/>
          <w:bCs/>
          <w:sz w:val="28"/>
          <w:szCs w:val="28"/>
        </w:rPr>
        <w:t>»</w:t>
      </w:r>
      <w:r w:rsidRPr="00A11050">
        <w:rPr>
          <w:rFonts w:ascii="Times New Roman" w:eastAsia="Times New Roman" w:hAnsi="Times New Roman" w:cs="Times New Roman"/>
          <w:bCs/>
          <w:sz w:val="28"/>
          <w:szCs w:val="28"/>
        </w:rPr>
        <w:t xml:space="preserve"> и семейной школы </w:t>
      </w:r>
      <w:r w:rsidR="009B47FC" w:rsidRPr="00A11050">
        <w:rPr>
          <w:rFonts w:ascii="Times New Roman" w:eastAsia="Times New Roman" w:hAnsi="Times New Roman" w:cs="Times New Roman"/>
          <w:bCs/>
          <w:sz w:val="28"/>
          <w:szCs w:val="28"/>
        </w:rPr>
        <w:t>«</w:t>
      </w:r>
      <w:r w:rsidRPr="00A11050">
        <w:rPr>
          <w:rFonts w:ascii="Times New Roman" w:eastAsia="Times New Roman" w:hAnsi="Times New Roman" w:cs="Times New Roman"/>
          <w:bCs/>
          <w:sz w:val="28"/>
          <w:szCs w:val="28"/>
        </w:rPr>
        <w:t>Дом у Леса</w:t>
      </w:r>
      <w:r w:rsidR="009B47FC" w:rsidRPr="00A11050">
        <w:rPr>
          <w:rFonts w:ascii="Times New Roman" w:eastAsia="Times New Roman" w:hAnsi="Times New Roman" w:cs="Times New Roman"/>
          <w:bCs/>
          <w:sz w:val="28"/>
          <w:szCs w:val="28"/>
        </w:rPr>
        <w:t>».</w:t>
      </w:r>
      <w:r w:rsidR="005A1AC0" w:rsidRPr="00A11050">
        <w:rPr>
          <w:rFonts w:ascii="Times New Roman" w:eastAsia="Times New Roman" w:hAnsi="Times New Roman" w:cs="Times New Roman"/>
          <w:bCs/>
          <w:sz w:val="28"/>
          <w:szCs w:val="28"/>
        </w:rPr>
        <w:t xml:space="preserve"> </w:t>
      </w:r>
      <w:r w:rsidR="009B47FC" w:rsidRPr="00A11050">
        <w:rPr>
          <w:rFonts w:ascii="Times New Roman" w:eastAsia="Times New Roman" w:hAnsi="Times New Roman" w:cs="Times New Roman"/>
          <w:bCs/>
          <w:sz w:val="28"/>
          <w:szCs w:val="28"/>
        </w:rPr>
        <w:t xml:space="preserve">Поиск тихоходок осуществляли, следуя методике Ольги </w:t>
      </w:r>
      <w:proofErr w:type="spellStart"/>
      <w:r w:rsidR="009B47FC" w:rsidRPr="00A11050">
        <w:rPr>
          <w:rFonts w:ascii="Times New Roman" w:eastAsia="Times New Roman" w:hAnsi="Times New Roman" w:cs="Times New Roman"/>
          <w:bCs/>
          <w:sz w:val="28"/>
          <w:szCs w:val="28"/>
        </w:rPr>
        <w:t>Посух</w:t>
      </w:r>
      <w:proofErr w:type="spellEnd"/>
      <w:r w:rsidR="009B47FC" w:rsidRPr="00A11050">
        <w:rPr>
          <w:rFonts w:ascii="Times New Roman" w:eastAsia="Times New Roman" w:hAnsi="Times New Roman" w:cs="Times New Roman"/>
          <w:bCs/>
          <w:sz w:val="28"/>
          <w:szCs w:val="28"/>
        </w:rPr>
        <w:t>, описанной в её книге «</w:t>
      </w:r>
      <w:proofErr w:type="spellStart"/>
      <w:r w:rsidR="009B47FC" w:rsidRPr="00A11050">
        <w:rPr>
          <w:rFonts w:ascii="Times New Roman" w:eastAsia="Times New Roman" w:hAnsi="Times New Roman" w:cs="Times New Roman"/>
          <w:bCs/>
          <w:sz w:val="28"/>
          <w:szCs w:val="28"/>
        </w:rPr>
        <w:t>Микросупергерои</w:t>
      </w:r>
      <w:proofErr w:type="spellEnd"/>
      <w:r w:rsidR="009B47FC" w:rsidRPr="00A11050">
        <w:rPr>
          <w:rFonts w:ascii="Times New Roman" w:eastAsia="Times New Roman" w:hAnsi="Times New Roman" w:cs="Times New Roman"/>
          <w:bCs/>
          <w:sz w:val="28"/>
          <w:szCs w:val="28"/>
        </w:rPr>
        <w:t>. Самый живучий».</w:t>
      </w:r>
    </w:p>
    <w:p w14:paraId="6B109F4E" w14:textId="77777777" w:rsidR="008659F8" w:rsidRPr="00A11050" w:rsidRDefault="008659F8" w:rsidP="00A11050">
      <w:pPr>
        <w:widowControl w:val="0"/>
        <w:tabs>
          <w:tab w:val="left" w:pos="8789"/>
        </w:tabs>
        <w:spacing w:after="0" w:line="240" w:lineRule="auto"/>
        <w:ind w:right="-1"/>
        <w:jc w:val="both"/>
        <w:rPr>
          <w:rFonts w:ascii="Times New Roman" w:eastAsia="Times New Roman" w:hAnsi="Times New Roman" w:cs="Times New Roman"/>
          <w:b/>
          <w:bCs/>
          <w:i/>
          <w:sz w:val="28"/>
          <w:szCs w:val="28"/>
        </w:rPr>
      </w:pPr>
      <w:r w:rsidRPr="00A11050">
        <w:rPr>
          <w:rFonts w:ascii="Times New Roman" w:eastAsia="Times New Roman" w:hAnsi="Times New Roman" w:cs="Times New Roman"/>
          <w:b/>
          <w:bCs/>
          <w:i/>
          <w:sz w:val="28"/>
          <w:szCs w:val="28"/>
        </w:rPr>
        <w:t xml:space="preserve">1. Отбор проб </w:t>
      </w:r>
      <w:r w:rsidR="00E06B9B" w:rsidRPr="00A11050">
        <w:rPr>
          <w:rFonts w:ascii="Times New Roman" w:eastAsia="Times New Roman" w:hAnsi="Times New Roman" w:cs="Times New Roman"/>
          <w:b/>
          <w:bCs/>
          <w:i/>
          <w:sz w:val="28"/>
          <w:szCs w:val="28"/>
        </w:rPr>
        <w:t xml:space="preserve">и их </w:t>
      </w:r>
      <w:r w:rsidR="000B1C60" w:rsidRPr="00A11050">
        <w:rPr>
          <w:rFonts w:ascii="Times New Roman" w:eastAsia="Times New Roman" w:hAnsi="Times New Roman" w:cs="Times New Roman"/>
          <w:b/>
          <w:bCs/>
          <w:i/>
          <w:sz w:val="28"/>
          <w:szCs w:val="28"/>
        </w:rPr>
        <w:t xml:space="preserve">микробиологическое </w:t>
      </w:r>
      <w:r w:rsidR="00E06B9B" w:rsidRPr="00A11050">
        <w:rPr>
          <w:rFonts w:ascii="Times New Roman" w:eastAsia="Times New Roman" w:hAnsi="Times New Roman" w:cs="Times New Roman"/>
          <w:b/>
          <w:bCs/>
          <w:i/>
          <w:sz w:val="28"/>
          <w:szCs w:val="28"/>
        </w:rPr>
        <w:t>исследование.</w:t>
      </w:r>
    </w:p>
    <w:p w14:paraId="77BC6479" w14:textId="77777777" w:rsidR="00E06B9B" w:rsidRPr="00A11050" w:rsidRDefault="00E06B9B" w:rsidP="00A11050">
      <w:pPr>
        <w:widowControl w:val="0"/>
        <w:tabs>
          <w:tab w:val="left" w:pos="8789"/>
        </w:tabs>
        <w:spacing w:after="0" w:line="240" w:lineRule="auto"/>
        <w:ind w:right="-1"/>
        <w:jc w:val="both"/>
        <w:rPr>
          <w:rFonts w:ascii="Times New Roman" w:eastAsia="Times New Roman" w:hAnsi="Times New Roman" w:cs="Times New Roman"/>
          <w:bCs/>
          <w:sz w:val="28"/>
          <w:szCs w:val="28"/>
        </w:rPr>
      </w:pPr>
      <w:r w:rsidRPr="00A11050">
        <w:rPr>
          <w:rFonts w:ascii="Times New Roman" w:eastAsia="Times New Roman" w:hAnsi="Times New Roman" w:cs="Times New Roman"/>
          <w:b/>
          <w:bCs/>
          <w:sz w:val="28"/>
          <w:szCs w:val="28"/>
        </w:rPr>
        <w:t xml:space="preserve">Цель: </w:t>
      </w:r>
      <w:r w:rsidRPr="00A11050">
        <w:rPr>
          <w:rFonts w:ascii="Times New Roman" w:eastAsia="Times New Roman" w:hAnsi="Times New Roman" w:cs="Times New Roman"/>
          <w:bCs/>
          <w:sz w:val="28"/>
          <w:szCs w:val="28"/>
        </w:rPr>
        <w:t>выявить места обитания микроорганизмов.</w:t>
      </w:r>
    </w:p>
    <w:p w14:paraId="116780F4" w14:textId="77777777" w:rsidR="00437524" w:rsidRPr="00A11050" w:rsidRDefault="00437524" w:rsidP="00A11050">
      <w:pPr>
        <w:widowControl w:val="0"/>
        <w:tabs>
          <w:tab w:val="left" w:pos="8789"/>
        </w:tabs>
        <w:spacing w:after="0" w:line="240" w:lineRule="auto"/>
        <w:ind w:right="-1" w:firstLine="708"/>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u w:val="single"/>
        </w:rPr>
        <w:t>Пробы воды</w:t>
      </w:r>
      <w:r w:rsidRPr="00A11050">
        <w:rPr>
          <w:rFonts w:ascii="Times New Roman" w:eastAsia="Times New Roman" w:hAnsi="Times New Roman" w:cs="Times New Roman"/>
          <w:bCs/>
          <w:sz w:val="28"/>
          <w:szCs w:val="28"/>
        </w:rPr>
        <w:t xml:space="preserve"> </w:t>
      </w:r>
      <w:r w:rsidR="00B46EE6" w:rsidRPr="00A11050">
        <w:rPr>
          <w:rFonts w:ascii="Times New Roman" w:eastAsia="Times New Roman" w:hAnsi="Times New Roman" w:cs="Times New Roman"/>
          <w:bCs/>
          <w:sz w:val="28"/>
          <w:szCs w:val="28"/>
        </w:rPr>
        <w:t xml:space="preserve">вместе с прибрежными растениями </w:t>
      </w:r>
      <w:r w:rsidRPr="00A11050">
        <w:rPr>
          <w:rFonts w:ascii="Times New Roman" w:eastAsia="Times New Roman" w:hAnsi="Times New Roman" w:cs="Times New Roman"/>
          <w:bCs/>
          <w:sz w:val="28"/>
          <w:szCs w:val="28"/>
        </w:rPr>
        <w:t xml:space="preserve">брали из  </w:t>
      </w:r>
      <w:r w:rsidR="008659F8" w:rsidRPr="00A11050">
        <w:rPr>
          <w:rFonts w:ascii="Times New Roman" w:eastAsia="Times New Roman" w:hAnsi="Times New Roman" w:cs="Times New Roman"/>
          <w:bCs/>
          <w:sz w:val="28"/>
          <w:szCs w:val="28"/>
        </w:rPr>
        <w:t xml:space="preserve">стоячих </w:t>
      </w:r>
      <w:r w:rsidRPr="00A11050">
        <w:rPr>
          <w:rFonts w:ascii="Times New Roman" w:eastAsia="Times New Roman" w:hAnsi="Times New Roman" w:cs="Times New Roman"/>
          <w:bCs/>
          <w:sz w:val="28"/>
          <w:szCs w:val="28"/>
        </w:rPr>
        <w:t xml:space="preserve">природных водоёмов </w:t>
      </w:r>
      <w:r w:rsidR="00B46EE6" w:rsidRPr="00A11050">
        <w:rPr>
          <w:rFonts w:ascii="Times New Roman" w:eastAsia="Times New Roman" w:hAnsi="Times New Roman" w:cs="Times New Roman"/>
          <w:bCs/>
          <w:sz w:val="28"/>
          <w:szCs w:val="28"/>
        </w:rPr>
        <w:t xml:space="preserve">в </w:t>
      </w:r>
      <w:r w:rsidR="00FF5B8E" w:rsidRPr="00A11050">
        <w:rPr>
          <w:rFonts w:ascii="Times New Roman" w:eastAsia="Times New Roman" w:hAnsi="Times New Roman" w:cs="Times New Roman"/>
          <w:bCs/>
          <w:sz w:val="28"/>
          <w:szCs w:val="28"/>
        </w:rPr>
        <w:t>начале ноября</w:t>
      </w:r>
      <w:r w:rsidR="00B46EE6" w:rsidRPr="00A11050">
        <w:rPr>
          <w:rFonts w:ascii="Times New Roman" w:eastAsia="Times New Roman" w:hAnsi="Times New Roman" w:cs="Times New Roman"/>
          <w:bCs/>
          <w:sz w:val="28"/>
          <w:szCs w:val="28"/>
        </w:rPr>
        <w:t xml:space="preserve"> 2024</w:t>
      </w:r>
      <w:r w:rsidRPr="00A11050">
        <w:rPr>
          <w:rFonts w:ascii="Times New Roman" w:eastAsia="Times New Roman" w:hAnsi="Times New Roman" w:cs="Times New Roman"/>
          <w:bCs/>
          <w:sz w:val="28"/>
          <w:szCs w:val="28"/>
        </w:rPr>
        <w:t xml:space="preserve"> года. Забор проводили с помощью длинной металлической трубки, на конце которой </w:t>
      </w:r>
      <w:r w:rsidR="001D5BA2" w:rsidRPr="00A11050">
        <w:rPr>
          <w:rFonts w:ascii="Times New Roman" w:eastAsia="Times New Roman" w:hAnsi="Times New Roman" w:cs="Times New Roman"/>
          <w:bCs/>
          <w:sz w:val="28"/>
          <w:szCs w:val="28"/>
        </w:rPr>
        <w:t>скотчем прикрепляли</w:t>
      </w:r>
      <w:r w:rsidRPr="00A11050">
        <w:rPr>
          <w:rFonts w:ascii="Times New Roman" w:eastAsia="Times New Roman" w:hAnsi="Times New Roman" w:cs="Times New Roman"/>
          <w:bCs/>
          <w:sz w:val="28"/>
          <w:szCs w:val="28"/>
        </w:rPr>
        <w:t xml:space="preserve"> стеклянную литровую банку. Банки предварительно тщательно мыли с </w:t>
      </w:r>
      <w:r w:rsidR="00B46EE6" w:rsidRPr="00A11050">
        <w:rPr>
          <w:rFonts w:ascii="Times New Roman" w:eastAsia="Times New Roman" w:hAnsi="Times New Roman" w:cs="Times New Roman"/>
          <w:bCs/>
          <w:sz w:val="28"/>
          <w:szCs w:val="28"/>
        </w:rPr>
        <w:t>содой</w:t>
      </w:r>
      <w:r w:rsidRPr="00A11050">
        <w:rPr>
          <w:rFonts w:ascii="Times New Roman" w:eastAsia="Times New Roman" w:hAnsi="Times New Roman" w:cs="Times New Roman"/>
          <w:bCs/>
          <w:sz w:val="28"/>
          <w:szCs w:val="28"/>
        </w:rPr>
        <w:t xml:space="preserve"> и ополаскивали водопроводной водой. </w:t>
      </w:r>
    </w:p>
    <w:p w14:paraId="4ACAC205" w14:textId="77777777" w:rsidR="005D1746" w:rsidRPr="00A11050" w:rsidRDefault="002B6897" w:rsidP="00A11050">
      <w:pPr>
        <w:widowControl w:val="0"/>
        <w:tabs>
          <w:tab w:val="left" w:pos="8789"/>
        </w:tabs>
        <w:spacing w:after="0" w:line="240" w:lineRule="auto"/>
        <w:ind w:right="-1" w:firstLine="708"/>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Оценку численности</w:t>
      </w:r>
      <w:r w:rsidR="005D1746" w:rsidRPr="00A11050">
        <w:rPr>
          <w:rFonts w:ascii="Times New Roman" w:eastAsia="Times New Roman" w:hAnsi="Times New Roman" w:cs="Times New Roman"/>
          <w:bCs/>
          <w:sz w:val="28"/>
          <w:szCs w:val="28"/>
        </w:rPr>
        <w:t xml:space="preserve"> бесп</w:t>
      </w:r>
      <w:r w:rsidRPr="00A11050">
        <w:rPr>
          <w:rFonts w:ascii="Times New Roman" w:eastAsia="Times New Roman" w:hAnsi="Times New Roman" w:cs="Times New Roman"/>
          <w:bCs/>
          <w:sz w:val="28"/>
          <w:szCs w:val="28"/>
        </w:rPr>
        <w:t>озвоночных организмов проводили</w:t>
      </w:r>
      <w:r w:rsidR="005D1746" w:rsidRPr="00A11050">
        <w:rPr>
          <w:rFonts w:ascii="Times New Roman" w:eastAsia="Times New Roman" w:hAnsi="Times New Roman" w:cs="Times New Roman"/>
          <w:bCs/>
          <w:sz w:val="28"/>
          <w:szCs w:val="28"/>
        </w:rPr>
        <w:t xml:space="preserve"> с использованием микроскопов (увеличение в 40, 64, 100,160 раз). Пробы обрабатывались счетным методом. При определении видов микроорганизмов использовали атлас беспозвоночных [12]. </w:t>
      </w:r>
    </w:p>
    <w:p w14:paraId="5F820831" w14:textId="77777777" w:rsidR="00437524" w:rsidRPr="00A11050" w:rsidRDefault="00437524" w:rsidP="00A11050">
      <w:pPr>
        <w:widowControl w:val="0"/>
        <w:tabs>
          <w:tab w:val="left" w:pos="8789"/>
        </w:tabs>
        <w:spacing w:after="0" w:line="240" w:lineRule="auto"/>
        <w:ind w:right="-1"/>
        <w:jc w:val="both"/>
        <w:rPr>
          <w:rFonts w:ascii="Times New Roman" w:eastAsia="Times New Roman" w:hAnsi="Times New Roman" w:cs="Times New Roman"/>
          <w:bCs/>
          <w:iCs/>
          <w:sz w:val="28"/>
          <w:szCs w:val="28"/>
          <w:u w:val="single"/>
        </w:rPr>
      </w:pPr>
      <w:r w:rsidRPr="00A11050">
        <w:rPr>
          <w:rFonts w:ascii="Times New Roman" w:eastAsia="Times New Roman" w:hAnsi="Times New Roman" w:cs="Times New Roman"/>
          <w:bCs/>
          <w:sz w:val="28"/>
          <w:szCs w:val="28"/>
        </w:rPr>
        <w:t xml:space="preserve"> </w:t>
      </w:r>
      <w:r w:rsidRPr="00A11050">
        <w:rPr>
          <w:rFonts w:ascii="Times New Roman" w:eastAsia="Times New Roman" w:hAnsi="Times New Roman" w:cs="Times New Roman"/>
          <w:bCs/>
          <w:iCs/>
          <w:sz w:val="28"/>
          <w:szCs w:val="28"/>
          <w:u w:val="single"/>
        </w:rPr>
        <w:t>Порядок</w:t>
      </w:r>
      <w:r w:rsidRPr="00A11050">
        <w:rPr>
          <w:rFonts w:ascii="Times New Roman" w:eastAsia="Times New Roman" w:hAnsi="Times New Roman" w:cs="Times New Roman"/>
          <w:bCs/>
          <w:iCs/>
          <w:sz w:val="28"/>
          <w:szCs w:val="28"/>
          <w:u w:val="single"/>
          <w:lang w:val="en-US"/>
        </w:rPr>
        <w:t xml:space="preserve"> </w:t>
      </w:r>
      <w:proofErr w:type="spellStart"/>
      <w:r w:rsidR="003F27D1" w:rsidRPr="00A11050">
        <w:rPr>
          <w:rFonts w:ascii="Times New Roman" w:eastAsia="Times New Roman" w:hAnsi="Times New Roman" w:cs="Times New Roman"/>
          <w:bCs/>
          <w:iCs/>
          <w:sz w:val="28"/>
          <w:szCs w:val="28"/>
          <w:u w:val="single"/>
        </w:rPr>
        <w:t>выполнени</w:t>
      </w:r>
      <w:proofErr w:type="spellEnd"/>
      <w:r w:rsidRPr="00A11050">
        <w:rPr>
          <w:rFonts w:ascii="Times New Roman" w:eastAsia="Times New Roman" w:hAnsi="Times New Roman" w:cs="Times New Roman"/>
          <w:bCs/>
          <w:iCs/>
          <w:sz w:val="28"/>
          <w:szCs w:val="28"/>
          <w:u w:val="single"/>
          <w:lang w:val="en-US"/>
        </w:rPr>
        <w:t xml:space="preserve">я </w:t>
      </w:r>
      <w:r w:rsidRPr="00A11050">
        <w:rPr>
          <w:rFonts w:ascii="Times New Roman" w:eastAsia="Times New Roman" w:hAnsi="Times New Roman" w:cs="Times New Roman"/>
          <w:bCs/>
          <w:iCs/>
          <w:sz w:val="28"/>
          <w:szCs w:val="28"/>
          <w:u w:val="single"/>
        </w:rPr>
        <w:t>работы</w:t>
      </w:r>
      <w:r w:rsidRPr="00A11050">
        <w:rPr>
          <w:rFonts w:ascii="Times New Roman" w:eastAsia="Times New Roman" w:hAnsi="Times New Roman" w:cs="Times New Roman"/>
          <w:bCs/>
          <w:iCs/>
          <w:sz w:val="28"/>
          <w:szCs w:val="28"/>
          <w:u w:val="single"/>
          <w:lang w:val="en-US"/>
        </w:rPr>
        <w:t>:</w:t>
      </w:r>
    </w:p>
    <w:p w14:paraId="1A81197E" w14:textId="77777777" w:rsidR="00437524" w:rsidRPr="00A11050" w:rsidRDefault="00437524" w:rsidP="00A11050">
      <w:pPr>
        <w:widowControl w:val="0"/>
        <w:numPr>
          <w:ilvl w:val="0"/>
          <w:numId w:val="3"/>
        </w:numPr>
        <w:tabs>
          <w:tab w:val="left" w:pos="8789"/>
        </w:tabs>
        <w:spacing w:after="0" w:line="240" w:lineRule="auto"/>
        <w:ind w:right="-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На каждом объекте выбрать легкодоступное место, которое находится вдали от дорог, сбросов сточных вод и других технических объектов.</w:t>
      </w:r>
    </w:p>
    <w:p w14:paraId="65BBBA82" w14:textId="77777777" w:rsidR="00437524" w:rsidRPr="00A11050" w:rsidRDefault="00437524" w:rsidP="00A11050">
      <w:pPr>
        <w:widowControl w:val="0"/>
        <w:numPr>
          <w:ilvl w:val="0"/>
          <w:numId w:val="3"/>
        </w:numPr>
        <w:tabs>
          <w:tab w:val="left" w:pos="8789"/>
        </w:tabs>
        <w:spacing w:after="0" w:line="240" w:lineRule="auto"/>
        <w:ind w:right="-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Перед тем как набирать воду, банку три раза ополоснуть в водоёме.</w:t>
      </w:r>
    </w:p>
    <w:p w14:paraId="6DEEEEDB" w14:textId="77777777" w:rsidR="00437524" w:rsidRPr="00A11050" w:rsidRDefault="00437524" w:rsidP="00A11050">
      <w:pPr>
        <w:widowControl w:val="0"/>
        <w:numPr>
          <w:ilvl w:val="0"/>
          <w:numId w:val="3"/>
        </w:numPr>
        <w:tabs>
          <w:tab w:val="left" w:pos="8789"/>
        </w:tabs>
        <w:spacing w:after="0" w:line="240" w:lineRule="auto"/>
        <w:ind w:right="-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 xml:space="preserve">Наполнить банку водой с придонного слоя полностью, «под завязку». Рекомендуется забирать в банку не только воду, но и  некоторое количество грунта с гниющими листьями, а также небольшое </w:t>
      </w:r>
      <w:r w:rsidRPr="00A11050">
        <w:rPr>
          <w:rFonts w:ascii="Times New Roman" w:eastAsia="Times New Roman" w:hAnsi="Times New Roman" w:cs="Times New Roman"/>
          <w:bCs/>
          <w:sz w:val="28"/>
          <w:szCs w:val="28"/>
        </w:rPr>
        <w:lastRenderedPageBreak/>
        <w:t>количество зеленых водорослей.</w:t>
      </w:r>
    </w:p>
    <w:p w14:paraId="024E3B67" w14:textId="77777777" w:rsidR="00437524" w:rsidRPr="00A11050" w:rsidRDefault="00437524" w:rsidP="00A11050">
      <w:pPr>
        <w:widowControl w:val="0"/>
        <w:numPr>
          <w:ilvl w:val="0"/>
          <w:numId w:val="3"/>
        </w:numPr>
        <w:tabs>
          <w:tab w:val="left" w:pos="8789"/>
        </w:tabs>
        <w:spacing w:after="0" w:line="240" w:lineRule="auto"/>
        <w:ind w:right="-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Крышку также ополоснуть водой из водоёма и плотно закрыть ею банку.</w:t>
      </w:r>
    </w:p>
    <w:p w14:paraId="0E498B01" w14:textId="77777777" w:rsidR="00437524" w:rsidRPr="00A11050" w:rsidRDefault="00437524" w:rsidP="00A11050">
      <w:pPr>
        <w:widowControl w:val="0"/>
        <w:numPr>
          <w:ilvl w:val="0"/>
          <w:numId w:val="3"/>
        </w:numPr>
        <w:tabs>
          <w:tab w:val="left" w:pos="8789"/>
        </w:tabs>
        <w:spacing w:after="0" w:line="240" w:lineRule="auto"/>
        <w:ind w:right="-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Анализ воды проводить в день взятия пробы как можно быстрее.</w:t>
      </w:r>
    </w:p>
    <w:p w14:paraId="36665BC4" w14:textId="77777777" w:rsidR="00FF5B8E" w:rsidRPr="00A11050" w:rsidRDefault="00FF5B8E" w:rsidP="00A11050">
      <w:pPr>
        <w:widowControl w:val="0"/>
        <w:spacing w:after="0" w:line="240" w:lineRule="auto"/>
        <w:ind w:right="-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u w:val="single"/>
        </w:rPr>
        <w:t>Пробы песка</w:t>
      </w:r>
      <w:r w:rsidRPr="00A11050">
        <w:rPr>
          <w:rFonts w:ascii="Times New Roman" w:eastAsia="Times New Roman" w:hAnsi="Times New Roman" w:cs="Times New Roman"/>
          <w:bCs/>
          <w:sz w:val="28"/>
          <w:szCs w:val="28"/>
        </w:rPr>
        <w:t xml:space="preserve"> с пляжа на набережные реки Волга брали в одноразовые стаканчики, заполняя их песком на 1/3. Затем смачивали песок бутилированной водой, через час аккуратно сливали воду в чистые стаканы и проводили исследования под микроскопом.</w:t>
      </w:r>
    </w:p>
    <w:p w14:paraId="0FDB33BD" w14:textId="77777777" w:rsidR="00FF5B8E" w:rsidRPr="00A11050" w:rsidRDefault="00FF5B8E" w:rsidP="00A11050">
      <w:pPr>
        <w:widowControl w:val="0"/>
        <w:spacing w:after="0" w:line="240" w:lineRule="auto"/>
        <w:ind w:right="-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u w:val="single"/>
        </w:rPr>
        <w:t>Пробы мхов и лишайников</w:t>
      </w:r>
      <w:r w:rsidRPr="00A11050">
        <w:rPr>
          <w:rFonts w:ascii="Times New Roman" w:eastAsia="Times New Roman" w:hAnsi="Times New Roman" w:cs="Times New Roman"/>
          <w:bCs/>
          <w:sz w:val="28"/>
          <w:szCs w:val="28"/>
        </w:rPr>
        <w:t xml:space="preserve"> брали с деревьев в лесной зон</w:t>
      </w:r>
      <w:r w:rsidR="00E06B9B" w:rsidRPr="00A11050">
        <w:rPr>
          <w:rFonts w:ascii="Times New Roman" w:eastAsia="Times New Roman" w:hAnsi="Times New Roman" w:cs="Times New Roman"/>
          <w:bCs/>
          <w:sz w:val="28"/>
          <w:szCs w:val="28"/>
        </w:rPr>
        <w:t>е</w:t>
      </w:r>
      <w:r w:rsidRPr="00A11050">
        <w:rPr>
          <w:rFonts w:ascii="Times New Roman" w:eastAsia="Times New Roman" w:hAnsi="Times New Roman" w:cs="Times New Roman"/>
          <w:bCs/>
          <w:sz w:val="28"/>
          <w:szCs w:val="28"/>
        </w:rPr>
        <w:t xml:space="preserve"> города Тольятти </w:t>
      </w:r>
      <w:r w:rsidR="00E06B9B" w:rsidRPr="00A11050">
        <w:rPr>
          <w:rFonts w:ascii="Times New Roman" w:eastAsia="Times New Roman" w:hAnsi="Times New Roman" w:cs="Times New Roman"/>
          <w:bCs/>
          <w:sz w:val="28"/>
          <w:szCs w:val="28"/>
        </w:rPr>
        <w:t>в бумажные пакеты</w:t>
      </w:r>
      <w:r w:rsidRPr="00A11050">
        <w:rPr>
          <w:rFonts w:ascii="Times New Roman" w:eastAsia="Times New Roman" w:hAnsi="Times New Roman" w:cs="Times New Roman"/>
          <w:bCs/>
          <w:sz w:val="28"/>
          <w:szCs w:val="28"/>
        </w:rPr>
        <w:t>.</w:t>
      </w:r>
    </w:p>
    <w:p w14:paraId="675CA2B7" w14:textId="77777777" w:rsidR="00137704" w:rsidRPr="00A11050" w:rsidRDefault="00FF5B8E" w:rsidP="00A11050">
      <w:pPr>
        <w:pStyle w:val="a5"/>
        <w:widowControl w:val="0"/>
        <w:numPr>
          <w:ilvl w:val="0"/>
          <w:numId w:val="2"/>
        </w:numPr>
        <w:spacing w:after="0" w:line="240" w:lineRule="auto"/>
        <w:ind w:right="481"/>
        <w:jc w:val="both"/>
        <w:rPr>
          <w:rFonts w:ascii="Times New Roman" w:eastAsia="Times New Roman" w:hAnsi="Times New Roman" w:cs="Times New Roman"/>
          <w:b/>
          <w:bCs/>
          <w:i/>
          <w:sz w:val="28"/>
          <w:szCs w:val="28"/>
        </w:rPr>
      </w:pPr>
      <w:r w:rsidRPr="00A11050">
        <w:rPr>
          <w:rFonts w:ascii="Times New Roman" w:eastAsia="Times New Roman" w:hAnsi="Times New Roman" w:cs="Times New Roman"/>
          <w:b/>
          <w:bCs/>
          <w:i/>
          <w:sz w:val="28"/>
          <w:szCs w:val="28"/>
        </w:rPr>
        <w:t>Культивирование</w:t>
      </w:r>
      <w:r w:rsidR="00392A57" w:rsidRPr="00A11050">
        <w:rPr>
          <w:rFonts w:ascii="Times New Roman" w:eastAsia="Times New Roman" w:hAnsi="Times New Roman" w:cs="Times New Roman"/>
          <w:b/>
          <w:bCs/>
          <w:i/>
          <w:sz w:val="28"/>
          <w:szCs w:val="28"/>
        </w:rPr>
        <w:t xml:space="preserve"> </w:t>
      </w:r>
      <w:r w:rsidR="00137704" w:rsidRPr="00A11050">
        <w:rPr>
          <w:rFonts w:ascii="Times New Roman" w:eastAsia="Times New Roman" w:hAnsi="Times New Roman" w:cs="Times New Roman"/>
          <w:b/>
          <w:bCs/>
          <w:i/>
          <w:sz w:val="28"/>
          <w:szCs w:val="28"/>
        </w:rPr>
        <w:t xml:space="preserve"> инфузорий-туфелек </w:t>
      </w:r>
      <w:r w:rsidR="00DD1DE5" w:rsidRPr="00A11050">
        <w:rPr>
          <w:rFonts w:ascii="Times New Roman" w:eastAsia="Times New Roman" w:hAnsi="Times New Roman" w:cs="Times New Roman"/>
          <w:b/>
          <w:bCs/>
          <w:i/>
          <w:sz w:val="28"/>
          <w:szCs w:val="28"/>
        </w:rPr>
        <w:t>с использованием разных видов корма.</w:t>
      </w:r>
    </w:p>
    <w:p w14:paraId="67DB2424" w14:textId="77777777" w:rsidR="00E06B9B" w:rsidRPr="00A11050" w:rsidRDefault="00E06B9B" w:rsidP="00A11050">
      <w:pPr>
        <w:widowControl w:val="0"/>
        <w:spacing w:after="0" w:line="240" w:lineRule="auto"/>
        <w:ind w:right="-1"/>
        <w:jc w:val="both"/>
        <w:rPr>
          <w:rFonts w:ascii="Times New Roman" w:eastAsia="Times New Roman" w:hAnsi="Times New Roman" w:cs="Times New Roman"/>
          <w:bCs/>
          <w:sz w:val="28"/>
          <w:szCs w:val="28"/>
        </w:rPr>
      </w:pPr>
      <w:r w:rsidRPr="00A11050">
        <w:rPr>
          <w:rFonts w:ascii="Times New Roman" w:eastAsia="Times New Roman" w:hAnsi="Times New Roman" w:cs="Times New Roman"/>
          <w:b/>
          <w:bCs/>
          <w:sz w:val="28"/>
          <w:szCs w:val="28"/>
        </w:rPr>
        <w:t xml:space="preserve">Цель: </w:t>
      </w:r>
      <w:r w:rsidRPr="00A11050">
        <w:rPr>
          <w:rFonts w:ascii="Times New Roman" w:eastAsia="Times New Roman" w:hAnsi="Times New Roman" w:cs="Times New Roman"/>
          <w:bCs/>
          <w:sz w:val="28"/>
          <w:szCs w:val="28"/>
        </w:rPr>
        <w:t>экспериментальным путём определить лучший корм для выращивания инфузорий – туфелек.</w:t>
      </w:r>
    </w:p>
    <w:p w14:paraId="5D0654DD" w14:textId="77777777" w:rsidR="00137704" w:rsidRPr="00A11050" w:rsidRDefault="00392A57" w:rsidP="00A11050">
      <w:pPr>
        <w:widowControl w:val="0"/>
        <w:spacing w:after="0" w:line="240" w:lineRule="auto"/>
        <w:ind w:right="-1" w:firstLine="360"/>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 xml:space="preserve">В природных условиях микроорганизмы живут и развиваются в смешанных популяциях. Для детального изучения отдельных микроорганизмов их необходимо изолировать и вырастить таким образом, чтобы получить «чистые культуры». В школьной лаборатории удалось получить чистые культуры инфузории – туфельки и пресноводной коловратки </w:t>
      </w:r>
      <w:proofErr w:type="spellStart"/>
      <w:r w:rsidRPr="00A11050">
        <w:rPr>
          <w:rFonts w:ascii="Times New Roman" w:eastAsia="Times New Roman" w:hAnsi="Times New Roman" w:cs="Times New Roman"/>
          <w:bCs/>
          <w:sz w:val="28"/>
          <w:szCs w:val="28"/>
        </w:rPr>
        <w:t>Филодина</w:t>
      </w:r>
      <w:proofErr w:type="spellEnd"/>
      <w:r w:rsidRPr="00A11050">
        <w:rPr>
          <w:rFonts w:ascii="Times New Roman" w:eastAsia="Times New Roman" w:hAnsi="Times New Roman" w:cs="Times New Roman"/>
          <w:bCs/>
          <w:sz w:val="28"/>
          <w:szCs w:val="28"/>
        </w:rPr>
        <w:t xml:space="preserve"> </w:t>
      </w:r>
      <w:r w:rsidRPr="00A11050">
        <w:rPr>
          <w:rFonts w:ascii="Times New Roman" w:eastAsia="Times New Roman" w:hAnsi="Times New Roman" w:cs="Times New Roman"/>
          <w:bCs/>
          <w:i/>
          <w:sz w:val="28"/>
          <w:szCs w:val="28"/>
        </w:rPr>
        <w:t>(</w:t>
      </w:r>
      <w:proofErr w:type="spellStart"/>
      <w:r w:rsidRPr="00A11050">
        <w:rPr>
          <w:rFonts w:ascii="Times New Roman" w:eastAsia="Times New Roman" w:hAnsi="Times New Roman" w:cs="Times New Roman"/>
          <w:bCs/>
          <w:i/>
          <w:sz w:val="28"/>
          <w:szCs w:val="28"/>
          <w:lang w:val="en-US"/>
        </w:rPr>
        <w:t>Philodina</w:t>
      </w:r>
      <w:proofErr w:type="spellEnd"/>
      <w:r w:rsidRPr="00A11050">
        <w:rPr>
          <w:rFonts w:ascii="Times New Roman" w:eastAsia="Times New Roman" w:hAnsi="Times New Roman" w:cs="Times New Roman"/>
          <w:bCs/>
          <w:i/>
          <w:sz w:val="28"/>
          <w:szCs w:val="28"/>
        </w:rPr>
        <w:t>).</w:t>
      </w:r>
    </w:p>
    <w:p w14:paraId="56F28FAE" w14:textId="77777777" w:rsidR="00546A8A" w:rsidRPr="00A11050" w:rsidRDefault="00392A57" w:rsidP="00A11050">
      <w:pPr>
        <w:widowControl w:val="0"/>
        <w:spacing w:after="0" w:line="240" w:lineRule="auto"/>
        <w:ind w:right="-1" w:firstLine="360"/>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 xml:space="preserve"> Для культивирования использовалась стартовая (маточная) чистая культура инфузории-туфельки (</w:t>
      </w:r>
      <w:r w:rsidRPr="00A11050">
        <w:rPr>
          <w:rFonts w:ascii="Times New Roman" w:eastAsia="Times New Roman" w:hAnsi="Times New Roman" w:cs="Times New Roman"/>
          <w:bCs/>
          <w:i/>
          <w:iCs/>
          <w:sz w:val="28"/>
          <w:szCs w:val="28"/>
          <w:lang w:val="la-Latn"/>
        </w:rPr>
        <w:t>Paramécium caudátum</w:t>
      </w:r>
      <w:r w:rsidRPr="00A11050">
        <w:rPr>
          <w:rFonts w:ascii="Times New Roman" w:eastAsia="Times New Roman" w:hAnsi="Times New Roman" w:cs="Times New Roman"/>
          <w:bCs/>
          <w:sz w:val="28"/>
          <w:szCs w:val="28"/>
        </w:rPr>
        <w:t xml:space="preserve">). </w:t>
      </w:r>
    </w:p>
    <w:p w14:paraId="327EE78B" w14:textId="77777777" w:rsidR="003F27D1" w:rsidRPr="00A11050" w:rsidRDefault="003F27D1" w:rsidP="00A11050">
      <w:pPr>
        <w:widowControl w:val="0"/>
        <w:spacing w:after="0" w:line="240" w:lineRule="auto"/>
        <w:ind w:right="481"/>
        <w:jc w:val="both"/>
        <w:rPr>
          <w:rFonts w:ascii="Times New Roman" w:eastAsia="Times New Roman" w:hAnsi="Times New Roman" w:cs="Times New Roman"/>
          <w:bCs/>
          <w:sz w:val="28"/>
          <w:szCs w:val="28"/>
          <w:u w:val="single"/>
        </w:rPr>
      </w:pPr>
      <w:r w:rsidRPr="00A11050">
        <w:rPr>
          <w:rFonts w:ascii="Times New Roman" w:eastAsia="Times New Roman" w:hAnsi="Times New Roman" w:cs="Times New Roman"/>
          <w:bCs/>
          <w:sz w:val="28"/>
          <w:szCs w:val="28"/>
          <w:u w:val="single"/>
        </w:rPr>
        <w:t>Порядок выполнения работы:</w:t>
      </w:r>
    </w:p>
    <w:p w14:paraId="49859776" w14:textId="77777777" w:rsidR="003F27D1" w:rsidRPr="00A11050" w:rsidRDefault="003F27D1" w:rsidP="00A11050">
      <w:pPr>
        <w:widowControl w:val="0"/>
        <w:numPr>
          <w:ilvl w:val="0"/>
          <w:numId w:val="7"/>
        </w:numPr>
        <w:tabs>
          <w:tab w:val="left" w:pos="567"/>
        </w:tabs>
        <w:spacing w:before="2" w:after="0" w:line="240" w:lineRule="auto"/>
        <w:ind w:right="1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 xml:space="preserve">Взять  </w:t>
      </w:r>
      <w:r w:rsidR="007B1E65" w:rsidRPr="00A11050">
        <w:rPr>
          <w:rFonts w:ascii="Times New Roman" w:eastAsia="Times New Roman" w:hAnsi="Times New Roman" w:cs="Times New Roman"/>
          <w:bCs/>
          <w:sz w:val="28"/>
          <w:szCs w:val="28"/>
        </w:rPr>
        <w:t>чист</w:t>
      </w:r>
      <w:r w:rsidR="0004217D" w:rsidRPr="00A11050">
        <w:rPr>
          <w:rFonts w:ascii="Times New Roman" w:eastAsia="Times New Roman" w:hAnsi="Times New Roman" w:cs="Times New Roman"/>
          <w:bCs/>
          <w:sz w:val="28"/>
          <w:szCs w:val="28"/>
        </w:rPr>
        <w:t>ую</w:t>
      </w:r>
      <w:r w:rsidR="007B1E65" w:rsidRPr="00A11050">
        <w:rPr>
          <w:rFonts w:ascii="Times New Roman" w:eastAsia="Times New Roman" w:hAnsi="Times New Roman" w:cs="Times New Roman"/>
          <w:bCs/>
          <w:sz w:val="28"/>
          <w:szCs w:val="28"/>
        </w:rPr>
        <w:t xml:space="preserve"> </w:t>
      </w:r>
      <w:r w:rsidRPr="00A11050">
        <w:rPr>
          <w:rFonts w:ascii="Times New Roman" w:eastAsia="Times New Roman" w:hAnsi="Times New Roman" w:cs="Times New Roman"/>
          <w:bCs/>
          <w:sz w:val="28"/>
          <w:szCs w:val="28"/>
        </w:rPr>
        <w:t>стеклянн</w:t>
      </w:r>
      <w:r w:rsidR="0004217D" w:rsidRPr="00A11050">
        <w:rPr>
          <w:rFonts w:ascii="Times New Roman" w:eastAsia="Times New Roman" w:hAnsi="Times New Roman" w:cs="Times New Roman"/>
          <w:bCs/>
          <w:sz w:val="28"/>
          <w:szCs w:val="28"/>
        </w:rPr>
        <w:t>ую</w:t>
      </w:r>
      <w:r w:rsidRPr="00A11050">
        <w:rPr>
          <w:rFonts w:ascii="Times New Roman" w:eastAsia="Times New Roman" w:hAnsi="Times New Roman" w:cs="Times New Roman"/>
          <w:bCs/>
          <w:sz w:val="28"/>
          <w:szCs w:val="28"/>
        </w:rPr>
        <w:t xml:space="preserve"> </w:t>
      </w:r>
      <w:r w:rsidR="0004217D" w:rsidRPr="00A11050">
        <w:rPr>
          <w:rFonts w:ascii="Times New Roman" w:eastAsia="Times New Roman" w:hAnsi="Times New Roman" w:cs="Times New Roman"/>
          <w:bCs/>
          <w:sz w:val="28"/>
          <w:szCs w:val="28"/>
        </w:rPr>
        <w:t>3-</w:t>
      </w:r>
      <w:r w:rsidRPr="00A11050">
        <w:rPr>
          <w:rFonts w:ascii="Times New Roman" w:eastAsia="Times New Roman" w:hAnsi="Times New Roman" w:cs="Times New Roman"/>
          <w:bCs/>
          <w:sz w:val="28"/>
          <w:szCs w:val="28"/>
        </w:rPr>
        <w:t>литров</w:t>
      </w:r>
      <w:r w:rsidR="0004217D" w:rsidRPr="00A11050">
        <w:rPr>
          <w:rFonts w:ascii="Times New Roman" w:eastAsia="Times New Roman" w:hAnsi="Times New Roman" w:cs="Times New Roman"/>
          <w:bCs/>
          <w:sz w:val="28"/>
          <w:szCs w:val="28"/>
        </w:rPr>
        <w:t>ую</w:t>
      </w:r>
      <w:r w:rsidRPr="00A11050">
        <w:rPr>
          <w:rFonts w:ascii="Times New Roman" w:eastAsia="Times New Roman" w:hAnsi="Times New Roman" w:cs="Times New Roman"/>
          <w:bCs/>
          <w:sz w:val="28"/>
          <w:szCs w:val="28"/>
        </w:rPr>
        <w:t xml:space="preserve"> банк</w:t>
      </w:r>
      <w:r w:rsidR="0004217D" w:rsidRPr="00A11050">
        <w:rPr>
          <w:rFonts w:ascii="Times New Roman" w:eastAsia="Times New Roman" w:hAnsi="Times New Roman" w:cs="Times New Roman"/>
          <w:bCs/>
          <w:sz w:val="28"/>
          <w:szCs w:val="28"/>
        </w:rPr>
        <w:t>у</w:t>
      </w:r>
      <w:r w:rsidR="007B1E65" w:rsidRPr="00A11050">
        <w:rPr>
          <w:rFonts w:ascii="Times New Roman" w:eastAsia="Times New Roman" w:hAnsi="Times New Roman" w:cs="Times New Roman"/>
          <w:bCs/>
          <w:sz w:val="28"/>
          <w:szCs w:val="28"/>
        </w:rPr>
        <w:t xml:space="preserve"> (для мытья использовать пищевую соду)</w:t>
      </w:r>
      <w:r w:rsidRPr="00A11050">
        <w:rPr>
          <w:rFonts w:ascii="Times New Roman" w:eastAsia="Times New Roman" w:hAnsi="Times New Roman" w:cs="Times New Roman"/>
          <w:bCs/>
          <w:sz w:val="28"/>
          <w:szCs w:val="28"/>
        </w:rPr>
        <w:t xml:space="preserve">, наполнить </w:t>
      </w:r>
      <w:r w:rsidR="0004217D" w:rsidRPr="00A11050">
        <w:rPr>
          <w:rFonts w:ascii="Times New Roman" w:eastAsia="Times New Roman" w:hAnsi="Times New Roman" w:cs="Times New Roman"/>
          <w:bCs/>
          <w:sz w:val="28"/>
          <w:szCs w:val="28"/>
        </w:rPr>
        <w:t>её</w:t>
      </w:r>
      <w:r w:rsidRPr="00A11050">
        <w:rPr>
          <w:rFonts w:ascii="Times New Roman" w:eastAsia="Times New Roman" w:hAnsi="Times New Roman" w:cs="Times New Roman"/>
          <w:bCs/>
          <w:sz w:val="28"/>
          <w:szCs w:val="28"/>
        </w:rPr>
        <w:t xml:space="preserve"> на одну треть </w:t>
      </w:r>
      <w:r w:rsidR="007B1E65" w:rsidRPr="00A11050">
        <w:rPr>
          <w:rFonts w:ascii="Times New Roman" w:eastAsia="Times New Roman" w:hAnsi="Times New Roman" w:cs="Times New Roman"/>
          <w:bCs/>
          <w:sz w:val="28"/>
          <w:szCs w:val="28"/>
        </w:rPr>
        <w:t>кипячёной охлаждённой</w:t>
      </w:r>
      <w:r w:rsidRPr="00A11050">
        <w:rPr>
          <w:rFonts w:ascii="Times New Roman" w:eastAsia="Times New Roman" w:hAnsi="Times New Roman" w:cs="Times New Roman"/>
          <w:bCs/>
          <w:sz w:val="28"/>
          <w:szCs w:val="28"/>
        </w:rPr>
        <w:t xml:space="preserve"> водой</w:t>
      </w:r>
      <w:r w:rsidR="0004217D" w:rsidRPr="00A11050">
        <w:rPr>
          <w:rFonts w:ascii="Times New Roman" w:eastAsia="Times New Roman" w:hAnsi="Times New Roman" w:cs="Times New Roman"/>
          <w:bCs/>
          <w:sz w:val="28"/>
          <w:szCs w:val="28"/>
        </w:rPr>
        <w:t xml:space="preserve">. Добавить в банку 100 мл жидкой стартовой культуры инфузорий – туфелек. </w:t>
      </w:r>
    </w:p>
    <w:p w14:paraId="25106D26" w14:textId="77777777" w:rsidR="003F27D1" w:rsidRPr="00A11050" w:rsidRDefault="0004217D" w:rsidP="00A11050">
      <w:pPr>
        <w:widowControl w:val="0"/>
        <w:numPr>
          <w:ilvl w:val="0"/>
          <w:numId w:val="7"/>
        </w:numPr>
        <w:tabs>
          <w:tab w:val="left" w:pos="567"/>
        </w:tabs>
        <w:spacing w:before="2" w:after="0" w:line="240" w:lineRule="auto"/>
        <w:ind w:right="1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Через час содержимое банки размешать и разлить по 200 мл в чистые стеклянные банки объёмом 400 мл</w:t>
      </w:r>
      <w:r w:rsidR="003F27D1" w:rsidRPr="00A11050">
        <w:rPr>
          <w:rFonts w:ascii="Times New Roman" w:eastAsia="Times New Roman" w:hAnsi="Times New Roman" w:cs="Times New Roman"/>
          <w:bCs/>
          <w:sz w:val="28"/>
          <w:szCs w:val="28"/>
        </w:rPr>
        <w:t>;</w:t>
      </w:r>
    </w:p>
    <w:p w14:paraId="02381823" w14:textId="77777777" w:rsidR="003F27D1" w:rsidRPr="00A11050" w:rsidRDefault="003F27D1" w:rsidP="00A11050">
      <w:pPr>
        <w:widowControl w:val="0"/>
        <w:numPr>
          <w:ilvl w:val="0"/>
          <w:numId w:val="7"/>
        </w:numPr>
        <w:tabs>
          <w:tab w:val="left" w:pos="567"/>
        </w:tabs>
        <w:spacing w:before="2" w:after="0" w:line="240" w:lineRule="auto"/>
        <w:ind w:right="1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Добавить в банки различный «корм» для бактерий, которые в свою очередь являются едой для инфузорий:</w:t>
      </w:r>
    </w:p>
    <w:p w14:paraId="3D029536" w14:textId="77777777" w:rsidR="003F27D1" w:rsidRPr="00A11050" w:rsidRDefault="003F27D1" w:rsidP="00A11050">
      <w:pPr>
        <w:widowControl w:val="0"/>
        <w:numPr>
          <w:ilvl w:val="0"/>
          <w:numId w:val="8"/>
        </w:numPr>
        <w:tabs>
          <w:tab w:val="left" w:pos="567"/>
        </w:tabs>
        <w:spacing w:before="2" w:after="0" w:line="240" w:lineRule="auto"/>
        <w:ind w:right="1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 xml:space="preserve">Сушёная кожура банана </w:t>
      </w:r>
      <w:r w:rsidR="007B1E65" w:rsidRPr="00A11050">
        <w:rPr>
          <w:rFonts w:ascii="Times New Roman" w:eastAsia="Times New Roman" w:hAnsi="Times New Roman" w:cs="Times New Roman"/>
          <w:bCs/>
          <w:sz w:val="28"/>
          <w:szCs w:val="28"/>
        </w:rPr>
        <w:t>площадью</w:t>
      </w:r>
      <w:r w:rsidRPr="00A11050">
        <w:rPr>
          <w:rFonts w:ascii="Times New Roman" w:eastAsia="Times New Roman" w:hAnsi="Times New Roman" w:cs="Times New Roman"/>
          <w:bCs/>
          <w:sz w:val="28"/>
          <w:szCs w:val="28"/>
        </w:rPr>
        <w:t xml:space="preserve"> </w:t>
      </w:r>
      <w:r w:rsidR="007B1E65" w:rsidRPr="00A11050">
        <w:rPr>
          <w:rFonts w:ascii="Times New Roman" w:eastAsia="Times New Roman" w:hAnsi="Times New Roman" w:cs="Times New Roman"/>
          <w:bCs/>
          <w:sz w:val="28"/>
          <w:szCs w:val="28"/>
        </w:rPr>
        <w:t>2</w:t>
      </w:r>
      <w:r w:rsidRPr="00A11050">
        <w:rPr>
          <w:rFonts w:ascii="Times New Roman" w:eastAsia="Times New Roman" w:hAnsi="Times New Roman" w:cs="Times New Roman"/>
          <w:bCs/>
          <w:sz w:val="28"/>
          <w:szCs w:val="28"/>
        </w:rPr>
        <w:t xml:space="preserve"> см</w:t>
      </w:r>
      <w:proofErr w:type="gramStart"/>
      <w:r w:rsidR="007B1E65" w:rsidRPr="00A11050">
        <w:rPr>
          <w:rFonts w:ascii="Times New Roman" w:eastAsia="Times New Roman" w:hAnsi="Times New Roman" w:cs="Times New Roman"/>
          <w:bCs/>
          <w:sz w:val="28"/>
          <w:szCs w:val="28"/>
          <w:vertAlign w:val="superscript"/>
        </w:rPr>
        <w:t>2</w:t>
      </w:r>
      <w:proofErr w:type="gramEnd"/>
      <w:r w:rsidRPr="00A11050">
        <w:rPr>
          <w:rFonts w:ascii="Times New Roman" w:eastAsia="Times New Roman" w:hAnsi="Times New Roman" w:cs="Times New Roman"/>
          <w:bCs/>
          <w:sz w:val="28"/>
          <w:szCs w:val="28"/>
        </w:rPr>
        <w:t>;</w:t>
      </w:r>
    </w:p>
    <w:p w14:paraId="27230FB0" w14:textId="77777777" w:rsidR="003F27D1" w:rsidRPr="00A11050" w:rsidRDefault="00604795" w:rsidP="00A11050">
      <w:pPr>
        <w:widowControl w:val="0"/>
        <w:numPr>
          <w:ilvl w:val="0"/>
          <w:numId w:val="8"/>
        </w:numPr>
        <w:tabs>
          <w:tab w:val="left" w:pos="567"/>
        </w:tabs>
        <w:spacing w:before="2" w:after="0" w:line="240" w:lineRule="auto"/>
        <w:ind w:right="1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 xml:space="preserve">Лист салата площадью около </w:t>
      </w:r>
      <w:r w:rsidR="0004217D" w:rsidRPr="00A11050">
        <w:rPr>
          <w:rFonts w:ascii="Times New Roman" w:eastAsia="Times New Roman" w:hAnsi="Times New Roman" w:cs="Times New Roman"/>
          <w:bCs/>
          <w:sz w:val="28"/>
          <w:szCs w:val="28"/>
        </w:rPr>
        <w:t>6</w:t>
      </w:r>
      <w:r w:rsidRPr="00A11050">
        <w:rPr>
          <w:rFonts w:ascii="Times New Roman" w:eastAsia="Times New Roman" w:hAnsi="Times New Roman" w:cs="Times New Roman"/>
          <w:bCs/>
          <w:sz w:val="28"/>
          <w:szCs w:val="28"/>
        </w:rPr>
        <w:t xml:space="preserve"> см</w:t>
      </w:r>
      <w:proofErr w:type="gramStart"/>
      <w:r w:rsidRPr="00A11050">
        <w:rPr>
          <w:rFonts w:ascii="Times New Roman" w:eastAsia="Times New Roman" w:hAnsi="Times New Roman" w:cs="Times New Roman"/>
          <w:bCs/>
          <w:sz w:val="28"/>
          <w:szCs w:val="28"/>
          <w:vertAlign w:val="superscript"/>
        </w:rPr>
        <w:t>2</w:t>
      </w:r>
      <w:proofErr w:type="gramEnd"/>
      <w:r w:rsidR="003F27D1" w:rsidRPr="00A11050">
        <w:rPr>
          <w:rFonts w:ascii="Times New Roman" w:eastAsia="Times New Roman" w:hAnsi="Times New Roman" w:cs="Times New Roman"/>
          <w:bCs/>
          <w:sz w:val="28"/>
          <w:szCs w:val="28"/>
        </w:rPr>
        <w:t>;</w:t>
      </w:r>
    </w:p>
    <w:p w14:paraId="071D9FF8" w14:textId="77777777" w:rsidR="003F27D1" w:rsidRPr="00A11050" w:rsidRDefault="003F27D1" w:rsidP="00A11050">
      <w:pPr>
        <w:widowControl w:val="0"/>
        <w:numPr>
          <w:ilvl w:val="0"/>
          <w:numId w:val="8"/>
        </w:numPr>
        <w:tabs>
          <w:tab w:val="left" w:pos="567"/>
        </w:tabs>
        <w:spacing w:before="2" w:after="0" w:line="240" w:lineRule="auto"/>
        <w:ind w:right="11"/>
        <w:jc w:val="both"/>
        <w:rPr>
          <w:rFonts w:ascii="Times New Roman" w:eastAsia="Times New Roman" w:hAnsi="Times New Roman" w:cs="Times New Roman"/>
          <w:bCs/>
          <w:sz w:val="28"/>
          <w:szCs w:val="28"/>
          <w:lang w:val="en-US"/>
        </w:rPr>
      </w:pPr>
      <w:r w:rsidRPr="00A11050">
        <w:rPr>
          <w:rFonts w:ascii="Times New Roman" w:eastAsia="Times New Roman" w:hAnsi="Times New Roman" w:cs="Times New Roman"/>
          <w:bCs/>
          <w:sz w:val="28"/>
          <w:szCs w:val="28"/>
        </w:rPr>
        <w:t>Тонкий ломтик с</w:t>
      </w:r>
      <w:proofErr w:type="spellStart"/>
      <w:r w:rsidRPr="00A11050">
        <w:rPr>
          <w:rFonts w:ascii="Times New Roman" w:eastAsia="Times New Roman" w:hAnsi="Times New Roman" w:cs="Times New Roman"/>
          <w:bCs/>
          <w:sz w:val="28"/>
          <w:szCs w:val="28"/>
          <w:lang w:val="en-US"/>
        </w:rPr>
        <w:t>ыро</w:t>
      </w:r>
      <w:r w:rsidRPr="00A11050">
        <w:rPr>
          <w:rFonts w:ascii="Times New Roman" w:eastAsia="Times New Roman" w:hAnsi="Times New Roman" w:cs="Times New Roman"/>
          <w:bCs/>
          <w:sz w:val="28"/>
          <w:szCs w:val="28"/>
        </w:rPr>
        <w:t>го</w:t>
      </w:r>
      <w:proofErr w:type="spellEnd"/>
      <w:r w:rsidRPr="00A11050">
        <w:rPr>
          <w:rFonts w:ascii="Times New Roman" w:eastAsia="Times New Roman" w:hAnsi="Times New Roman" w:cs="Times New Roman"/>
          <w:bCs/>
          <w:sz w:val="28"/>
          <w:szCs w:val="28"/>
          <w:lang w:val="en-US"/>
        </w:rPr>
        <w:t xml:space="preserve"> </w:t>
      </w:r>
      <w:proofErr w:type="spellStart"/>
      <w:r w:rsidRPr="00A11050">
        <w:rPr>
          <w:rFonts w:ascii="Times New Roman" w:eastAsia="Times New Roman" w:hAnsi="Times New Roman" w:cs="Times New Roman"/>
          <w:bCs/>
          <w:sz w:val="28"/>
          <w:szCs w:val="28"/>
          <w:lang w:val="en-US"/>
        </w:rPr>
        <w:t>картофел</w:t>
      </w:r>
      <w:proofErr w:type="spellEnd"/>
      <w:r w:rsidRPr="00A11050">
        <w:rPr>
          <w:rFonts w:ascii="Times New Roman" w:eastAsia="Times New Roman" w:hAnsi="Times New Roman" w:cs="Times New Roman"/>
          <w:bCs/>
          <w:sz w:val="28"/>
          <w:szCs w:val="28"/>
        </w:rPr>
        <w:t>я;</w:t>
      </w:r>
    </w:p>
    <w:p w14:paraId="168E9615" w14:textId="77777777" w:rsidR="002B6897" w:rsidRPr="00A11050" w:rsidRDefault="002B6897" w:rsidP="00A11050">
      <w:pPr>
        <w:widowControl w:val="0"/>
        <w:numPr>
          <w:ilvl w:val="0"/>
          <w:numId w:val="8"/>
        </w:numPr>
        <w:tabs>
          <w:tab w:val="left" w:pos="567"/>
        </w:tabs>
        <w:spacing w:before="2" w:after="0" w:line="240" w:lineRule="auto"/>
        <w:ind w:right="11"/>
        <w:jc w:val="both"/>
        <w:rPr>
          <w:rFonts w:ascii="Times New Roman" w:eastAsia="Times New Roman" w:hAnsi="Times New Roman" w:cs="Times New Roman"/>
          <w:bCs/>
          <w:sz w:val="28"/>
          <w:szCs w:val="28"/>
          <w:lang w:val="en-US"/>
        </w:rPr>
      </w:pPr>
      <w:r w:rsidRPr="00A11050">
        <w:rPr>
          <w:rFonts w:ascii="Times New Roman" w:eastAsia="Times New Roman" w:hAnsi="Times New Roman" w:cs="Times New Roman"/>
          <w:bCs/>
          <w:sz w:val="28"/>
          <w:szCs w:val="28"/>
        </w:rPr>
        <w:t>50 мл сенного настоя;</w:t>
      </w:r>
    </w:p>
    <w:p w14:paraId="772064D0" w14:textId="77777777" w:rsidR="003F27D1" w:rsidRPr="00A11050" w:rsidRDefault="00604795" w:rsidP="00A11050">
      <w:pPr>
        <w:widowControl w:val="0"/>
        <w:numPr>
          <w:ilvl w:val="0"/>
          <w:numId w:val="8"/>
        </w:numPr>
        <w:tabs>
          <w:tab w:val="left" w:pos="567"/>
        </w:tabs>
        <w:spacing w:before="2" w:after="0" w:line="240" w:lineRule="auto"/>
        <w:ind w:right="1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Чайную ложку раствора жидких дрожжей (в 50 мл воды растворить ¼ чайной ложки сухих быстрорастворимых дрожжей)</w:t>
      </w:r>
      <w:r w:rsidR="003F27D1" w:rsidRPr="00A11050">
        <w:rPr>
          <w:rFonts w:ascii="Times New Roman" w:eastAsia="Times New Roman" w:hAnsi="Times New Roman" w:cs="Times New Roman"/>
          <w:bCs/>
          <w:sz w:val="28"/>
          <w:szCs w:val="28"/>
        </w:rPr>
        <w:t xml:space="preserve">. </w:t>
      </w:r>
    </w:p>
    <w:p w14:paraId="30C880D1" w14:textId="77777777" w:rsidR="003F27D1" w:rsidRPr="00A11050" w:rsidRDefault="00C25F9D" w:rsidP="00A11050">
      <w:pPr>
        <w:widowControl w:val="0"/>
        <w:numPr>
          <w:ilvl w:val="0"/>
          <w:numId w:val="7"/>
        </w:numPr>
        <w:tabs>
          <w:tab w:val="left" w:pos="567"/>
        </w:tabs>
        <w:spacing w:before="2" w:after="0" w:line="240" w:lineRule="auto"/>
        <w:ind w:right="1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Открытые б</w:t>
      </w:r>
      <w:r w:rsidR="003F27D1" w:rsidRPr="00A11050">
        <w:rPr>
          <w:rFonts w:ascii="Times New Roman" w:eastAsia="Times New Roman" w:hAnsi="Times New Roman" w:cs="Times New Roman"/>
          <w:bCs/>
          <w:sz w:val="28"/>
          <w:szCs w:val="28"/>
        </w:rPr>
        <w:t>анки постави</w:t>
      </w:r>
      <w:r w:rsidR="00DD1DE5" w:rsidRPr="00A11050">
        <w:rPr>
          <w:rFonts w:ascii="Times New Roman" w:eastAsia="Times New Roman" w:hAnsi="Times New Roman" w:cs="Times New Roman"/>
          <w:bCs/>
          <w:sz w:val="28"/>
          <w:szCs w:val="28"/>
        </w:rPr>
        <w:t>ть</w:t>
      </w:r>
      <w:r w:rsidRPr="00A11050">
        <w:rPr>
          <w:rFonts w:ascii="Times New Roman" w:eastAsia="Times New Roman" w:hAnsi="Times New Roman" w:cs="Times New Roman"/>
          <w:bCs/>
          <w:sz w:val="28"/>
          <w:szCs w:val="28"/>
        </w:rPr>
        <w:t xml:space="preserve"> на стол около окна</w:t>
      </w:r>
      <w:r w:rsidR="003F27D1" w:rsidRPr="00A11050">
        <w:rPr>
          <w:rFonts w:ascii="Times New Roman" w:eastAsia="Times New Roman" w:hAnsi="Times New Roman" w:cs="Times New Roman"/>
          <w:bCs/>
          <w:sz w:val="28"/>
          <w:szCs w:val="28"/>
        </w:rPr>
        <w:t xml:space="preserve"> при комнатной температуре </w:t>
      </w:r>
      <w:r w:rsidRPr="00A11050">
        <w:rPr>
          <w:rFonts w:ascii="Times New Roman" w:eastAsia="Times New Roman" w:hAnsi="Times New Roman" w:cs="Times New Roman"/>
          <w:bCs/>
          <w:sz w:val="28"/>
          <w:szCs w:val="28"/>
        </w:rPr>
        <w:t>(</w:t>
      </w:r>
      <w:r w:rsidR="00546A8A" w:rsidRPr="00A11050">
        <w:rPr>
          <w:rFonts w:ascii="Times New Roman" w:eastAsia="Times New Roman" w:hAnsi="Times New Roman" w:cs="Times New Roman"/>
          <w:bCs/>
          <w:sz w:val="28"/>
          <w:szCs w:val="28"/>
        </w:rPr>
        <w:t xml:space="preserve">от </w:t>
      </w:r>
      <w:r w:rsidRPr="00A11050">
        <w:rPr>
          <w:rFonts w:ascii="Times New Roman" w:eastAsia="Times New Roman" w:hAnsi="Times New Roman" w:cs="Times New Roman"/>
          <w:bCs/>
          <w:sz w:val="28"/>
          <w:szCs w:val="28"/>
        </w:rPr>
        <w:t>+2</w:t>
      </w:r>
      <w:r w:rsidR="00546A8A" w:rsidRPr="00A11050">
        <w:rPr>
          <w:rFonts w:ascii="Times New Roman" w:eastAsia="Times New Roman" w:hAnsi="Times New Roman" w:cs="Times New Roman"/>
          <w:bCs/>
          <w:sz w:val="28"/>
          <w:szCs w:val="28"/>
        </w:rPr>
        <w:t>3º до +2</w:t>
      </w:r>
      <w:r w:rsidR="00610956" w:rsidRPr="00A11050">
        <w:rPr>
          <w:rFonts w:ascii="Times New Roman" w:eastAsia="Times New Roman" w:hAnsi="Times New Roman" w:cs="Times New Roman"/>
          <w:bCs/>
          <w:sz w:val="28"/>
          <w:szCs w:val="28"/>
        </w:rPr>
        <w:t>6</w:t>
      </w:r>
      <w:r w:rsidR="00546A8A" w:rsidRPr="00A11050">
        <w:rPr>
          <w:rFonts w:ascii="Times New Roman" w:eastAsia="Times New Roman" w:hAnsi="Times New Roman" w:cs="Times New Roman"/>
          <w:bCs/>
          <w:sz w:val="28"/>
          <w:szCs w:val="28"/>
        </w:rPr>
        <w:t>ºС</w:t>
      </w:r>
      <w:r w:rsidRPr="00A11050">
        <w:rPr>
          <w:rFonts w:ascii="Times New Roman" w:eastAsia="Times New Roman" w:hAnsi="Times New Roman" w:cs="Times New Roman"/>
          <w:bCs/>
          <w:sz w:val="28"/>
          <w:szCs w:val="28"/>
        </w:rPr>
        <w:t xml:space="preserve">) </w:t>
      </w:r>
      <w:r w:rsidR="003F27D1" w:rsidRPr="00A11050">
        <w:rPr>
          <w:rFonts w:ascii="Times New Roman" w:eastAsia="Times New Roman" w:hAnsi="Times New Roman" w:cs="Times New Roman"/>
          <w:bCs/>
          <w:sz w:val="28"/>
          <w:szCs w:val="28"/>
        </w:rPr>
        <w:t>на 5 дней.</w:t>
      </w:r>
    </w:p>
    <w:p w14:paraId="17029224" w14:textId="77777777" w:rsidR="00DD1DE5" w:rsidRPr="00A11050" w:rsidRDefault="00DD1DE5" w:rsidP="00A11050">
      <w:pPr>
        <w:widowControl w:val="0"/>
        <w:numPr>
          <w:ilvl w:val="0"/>
          <w:numId w:val="7"/>
        </w:numPr>
        <w:tabs>
          <w:tab w:val="left" w:pos="567"/>
        </w:tabs>
        <w:spacing w:before="2" w:after="0" w:line="240" w:lineRule="auto"/>
        <w:ind w:right="1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Провести микробиологические исследования с подсчётом числа инфузорий – туфелек в 1 мл воды.</w:t>
      </w:r>
    </w:p>
    <w:p w14:paraId="58AD3C1A" w14:textId="77777777" w:rsidR="00137704" w:rsidRPr="00A11050" w:rsidRDefault="00FF5B8E" w:rsidP="00A11050">
      <w:pPr>
        <w:widowControl w:val="0"/>
        <w:spacing w:after="0" w:line="240" w:lineRule="auto"/>
        <w:ind w:right="481"/>
        <w:jc w:val="both"/>
        <w:rPr>
          <w:rFonts w:ascii="Times New Roman" w:eastAsia="Times New Roman" w:hAnsi="Times New Roman" w:cs="Times New Roman"/>
          <w:b/>
          <w:bCs/>
          <w:i/>
          <w:sz w:val="28"/>
          <w:szCs w:val="28"/>
        </w:rPr>
      </w:pPr>
      <w:r w:rsidRPr="00A11050">
        <w:rPr>
          <w:rFonts w:ascii="Times New Roman" w:eastAsia="Times New Roman" w:hAnsi="Times New Roman" w:cs="Times New Roman"/>
          <w:b/>
          <w:bCs/>
          <w:i/>
          <w:sz w:val="28"/>
          <w:szCs w:val="28"/>
        </w:rPr>
        <w:t>3</w:t>
      </w:r>
      <w:r w:rsidR="003F27D1" w:rsidRPr="00A11050">
        <w:rPr>
          <w:rFonts w:ascii="Times New Roman" w:eastAsia="Times New Roman" w:hAnsi="Times New Roman" w:cs="Times New Roman"/>
          <w:b/>
          <w:bCs/>
          <w:i/>
          <w:sz w:val="28"/>
          <w:szCs w:val="28"/>
        </w:rPr>
        <w:t>.</w:t>
      </w:r>
      <w:r w:rsidR="003F27D1" w:rsidRPr="00A11050">
        <w:rPr>
          <w:rFonts w:ascii="Times New Roman" w:eastAsia="Times New Roman" w:hAnsi="Times New Roman" w:cs="Times New Roman"/>
          <w:bCs/>
          <w:sz w:val="28"/>
          <w:szCs w:val="28"/>
        </w:rPr>
        <w:t xml:space="preserve"> </w:t>
      </w:r>
      <w:r w:rsidR="00137704" w:rsidRPr="00A11050">
        <w:rPr>
          <w:rFonts w:ascii="Times New Roman" w:eastAsia="Times New Roman" w:hAnsi="Times New Roman" w:cs="Times New Roman"/>
          <w:b/>
          <w:bCs/>
          <w:i/>
          <w:sz w:val="28"/>
          <w:szCs w:val="28"/>
        </w:rPr>
        <w:t xml:space="preserve">Выведение коловраток </w:t>
      </w:r>
      <w:proofErr w:type="spellStart"/>
      <w:r w:rsidR="00137704" w:rsidRPr="00A11050">
        <w:rPr>
          <w:rFonts w:ascii="Times New Roman" w:eastAsia="Times New Roman" w:hAnsi="Times New Roman" w:cs="Times New Roman"/>
          <w:b/>
          <w:bCs/>
          <w:i/>
          <w:sz w:val="28"/>
          <w:szCs w:val="28"/>
        </w:rPr>
        <w:t>Филодина</w:t>
      </w:r>
      <w:proofErr w:type="spellEnd"/>
      <w:r w:rsidR="00137704" w:rsidRPr="00A11050">
        <w:rPr>
          <w:rFonts w:ascii="Times New Roman" w:eastAsia="Times New Roman" w:hAnsi="Times New Roman" w:cs="Times New Roman"/>
          <w:b/>
          <w:bCs/>
          <w:i/>
          <w:sz w:val="28"/>
          <w:szCs w:val="28"/>
        </w:rPr>
        <w:t xml:space="preserve"> (</w:t>
      </w:r>
      <w:proofErr w:type="spellStart"/>
      <w:r w:rsidR="00137704" w:rsidRPr="00A11050">
        <w:rPr>
          <w:rFonts w:ascii="Times New Roman" w:eastAsia="Times New Roman" w:hAnsi="Times New Roman" w:cs="Times New Roman"/>
          <w:b/>
          <w:bCs/>
          <w:i/>
          <w:sz w:val="28"/>
          <w:szCs w:val="28"/>
          <w:lang w:val="en-US"/>
        </w:rPr>
        <w:t>Philodina</w:t>
      </w:r>
      <w:proofErr w:type="spellEnd"/>
      <w:r w:rsidR="00137704" w:rsidRPr="00A11050">
        <w:rPr>
          <w:rFonts w:ascii="Times New Roman" w:eastAsia="Times New Roman" w:hAnsi="Times New Roman" w:cs="Times New Roman"/>
          <w:b/>
          <w:bCs/>
          <w:i/>
          <w:sz w:val="28"/>
          <w:szCs w:val="28"/>
        </w:rPr>
        <w:t>)</w:t>
      </w:r>
      <w:r w:rsidR="00324C1B" w:rsidRPr="00A11050">
        <w:rPr>
          <w:rFonts w:ascii="Times New Roman" w:eastAsia="Times New Roman" w:hAnsi="Times New Roman" w:cs="Times New Roman"/>
          <w:b/>
          <w:bCs/>
          <w:i/>
          <w:sz w:val="28"/>
          <w:szCs w:val="28"/>
        </w:rPr>
        <w:t xml:space="preserve"> из цист.</w:t>
      </w:r>
    </w:p>
    <w:p w14:paraId="08E7A729" w14:textId="77777777" w:rsidR="00FA5957" w:rsidRPr="00A11050" w:rsidRDefault="00FA5957" w:rsidP="00A11050">
      <w:pPr>
        <w:widowControl w:val="0"/>
        <w:spacing w:after="0" w:line="240" w:lineRule="auto"/>
        <w:ind w:right="-1"/>
        <w:jc w:val="both"/>
        <w:rPr>
          <w:rFonts w:ascii="Times New Roman" w:eastAsia="Times New Roman" w:hAnsi="Times New Roman" w:cs="Times New Roman"/>
          <w:bCs/>
          <w:sz w:val="28"/>
          <w:szCs w:val="28"/>
        </w:rPr>
      </w:pPr>
      <w:r w:rsidRPr="00A11050">
        <w:rPr>
          <w:rFonts w:ascii="Times New Roman" w:eastAsia="Times New Roman" w:hAnsi="Times New Roman" w:cs="Times New Roman"/>
          <w:b/>
          <w:bCs/>
          <w:color w:val="000000" w:themeColor="text1"/>
          <w:sz w:val="28"/>
          <w:szCs w:val="28"/>
        </w:rPr>
        <w:t xml:space="preserve">Цель: </w:t>
      </w:r>
      <w:r w:rsidRPr="00A11050">
        <w:rPr>
          <w:rFonts w:ascii="Times New Roman" w:eastAsia="Times New Roman" w:hAnsi="Times New Roman" w:cs="Times New Roman"/>
          <w:bCs/>
          <w:sz w:val="28"/>
          <w:szCs w:val="28"/>
        </w:rPr>
        <w:t xml:space="preserve">наблюдение за жизнедеятельностью коловраток </w:t>
      </w:r>
      <w:proofErr w:type="spellStart"/>
      <w:r w:rsidRPr="00A11050">
        <w:rPr>
          <w:rFonts w:ascii="Times New Roman" w:eastAsia="Times New Roman" w:hAnsi="Times New Roman" w:cs="Times New Roman"/>
          <w:bCs/>
          <w:sz w:val="28"/>
          <w:szCs w:val="28"/>
        </w:rPr>
        <w:t>Филодина</w:t>
      </w:r>
      <w:proofErr w:type="spellEnd"/>
      <w:r w:rsidRPr="00A11050">
        <w:rPr>
          <w:rFonts w:ascii="Times New Roman" w:eastAsia="Times New Roman" w:hAnsi="Times New Roman" w:cs="Times New Roman"/>
          <w:bCs/>
          <w:sz w:val="28"/>
          <w:szCs w:val="28"/>
        </w:rPr>
        <w:t xml:space="preserve"> (</w:t>
      </w:r>
      <w:proofErr w:type="spellStart"/>
      <w:r w:rsidRPr="00A11050">
        <w:rPr>
          <w:rFonts w:ascii="Times New Roman" w:eastAsia="Times New Roman" w:hAnsi="Times New Roman" w:cs="Times New Roman"/>
          <w:bCs/>
          <w:sz w:val="28"/>
          <w:szCs w:val="28"/>
        </w:rPr>
        <w:t>Philodina</w:t>
      </w:r>
      <w:proofErr w:type="spellEnd"/>
      <w:r w:rsidRPr="00A11050">
        <w:rPr>
          <w:rFonts w:ascii="Times New Roman" w:eastAsia="Times New Roman" w:hAnsi="Times New Roman" w:cs="Times New Roman"/>
          <w:bCs/>
          <w:sz w:val="28"/>
          <w:szCs w:val="28"/>
        </w:rPr>
        <w:t>) в культиваторе.</w:t>
      </w:r>
    </w:p>
    <w:p w14:paraId="3A049115" w14:textId="77777777" w:rsidR="00FA5957" w:rsidRPr="00A11050" w:rsidRDefault="00FA5957" w:rsidP="00A11050">
      <w:pPr>
        <w:widowControl w:val="0"/>
        <w:spacing w:after="0" w:line="240" w:lineRule="auto"/>
        <w:ind w:right="-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Порядок выполнения работы:</w:t>
      </w:r>
    </w:p>
    <w:p w14:paraId="5C3EAD84" w14:textId="77777777" w:rsidR="00FA5957" w:rsidRPr="00A11050" w:rsidRDefault="00FA5957" w:rsidP="00A11050">
      <w:pPr>
        <w:widowControl w:val="0"/>
        <w:spacing w:after="0" w:line="240" w:lineRule="auto"/>
        <w:ind w:right="-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lastRenderedPageBreak/>
        <w:t>1.</w:t>
      </w:r>
      <w:r w:rsidR="007F5F19" w:rsidRPr="00A11050">
        <w:rPr>
          <w:rFonts w:ascii="Times New Roman" w:eastAsia="Times New Roman" w:hAnsi="Times New Roman" w:cs="Times New Roman"/>
          <w:bCs/>
          <w:sz w:val="28"/>
          <w:szCs w:val="28"/>
        </w:rPr>
        <w:t xml:space="preserve">     </w:t>
      </w:r>
      <w:r w:rsidRPr="00A11050">
        <w:rPr>
          <w:rFonts w:ascii="Times New Roman" w:eastAsia="Times New Roman" w:hAnsi="Times New Roman" w:cs="Times New Roman"/>
          <w:bCs/>
          <w:sz w:val="28"/>
          <w:szCs w:val="28"/>
        </w:rPr>
        <w:t>Взять  чист</w:t>
      </w:r>
      <w:r w:rsidR="007F5F19" w:rsidRPr="00A11050">
        <w:rPr>
          <w:rFonts w:ascii="Times New Roman" w:eastAsia="Times New Roman" w:hAnsi="Times New Roman" w:cs="Times New Roman"/>
          <w:bCs/>
          <w:sz w:val="28"/>
          <w:szCs w:val="28"/>
        </w:rPr>
        <w:t>ую стеклянную литровую банку</w:t>
      </w:r>
      <w:r w:rsidRPr="00A11050">
        <w:rPr>
          <w:rFonts w:ascii="Times New Roman" w:eastAsia="Times New Roman" w:hAnsi="Times New Roman" w:cs="Times New Roman"/>
          <w:bCs/>
          <w:sz w:val="28"/>
          <w:szCs w:val="28"/>
        </w:rPr>
        <w:t xml:space="preserve"> (для мытья использовать пищевую соду), </w:t>
      </w:r>
      <w:r w:rsidR="007F5F19" w:rsidRPr="00A11050">
        <w:rPr>
          <w:rFonts w:ascii="Times New Roman" w:eastAsia="Times New Roman" w:hAnsi="Times New Roman" w:cs="Times New Roman"/>
          <w:bCs/>
          <w:sz w:val="28"/>
          <w:szCs w:val="28"/>
        </w:rPr>
        <w:t>залить в неё 1 литр кипячёной охлаждённой воды</w:t>
      </w:r>
      <w:r w:rsidRPr="00A11050">
        <w:rPr>
          <w:rFonts w:ascii="Times New Roman" w:eastAsia="Times New Roman" w:hAnsi="Times New Roman" w:cs="Times New Roman"/>
          <w:bCs/>
          <w:sz w:val="28"/>
          <w:szCs w:val="28"/>
        </w:rPr>
        <w:t>;</w:t>
      </w:r>
    </w:p>
    <w:p w14:paraId="6B938774" w14:textId="77777777" w:rsidR="00FA5957" w:rsidRPr="00A11050" w:rsidRDefault="007F5F19" w:rsidP="00A11050">
      <w:pPr>
        <w:widowControl w:val="0"/>
        <w:spacing w:after="0" w:line="240" w:lineRule="auto"/>
        <w:ind w:right="-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2.      Аккуратно высыпать</w:t>
      </w:r>
      <w:r w:rsidR="00FA5957" w:rsidRPr="00A11050">
        <w:rPr>
          <w:rFonts w:ascii="Times New Roman" w:eastAsia="Times New Roman" w:hAnsi="Times New Roman" w:cs="Times New Roman"/>
          <w:bCs/>
          <w:sz w:val="28"/>
          <w:szCs w:val="28"/>
        </w:rPr>
        <w:t xml:space="preserve"> в банку </w:t>
      </w:r>
      <w:r w:rsidRPr="00A11050">
        <w:rPr>
          <w:rFonts w:ascii="Times New Roman" w:eastAsia="Times New Roman" w:hAnsi="Times New Roman" w:cs="Times New Roman"/>
          <w:bCs/>
          <w:sz w:val="28"/>
          <w:szCs w:val="28"/>
        </w:rPr>
        <w:t xml:space="preserve">цисты коловраток; </w:t>
      </w:r>
    </w:p>
    <w:p w14:paraId="15C05991" w14:textId="77777777" w:rsidR="007F5F19" w:rsidRPr="00A11050" w:rsidRDefault="007F5F19" w:rsidP="00A11050">
      <w:pPr>
        <w:widowControl w:val="0"/>
        <w:spacing w:after="0" w:line="240" w:lineRule="auto"/>
        <w:ind w:right="-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 xml:space="preserve">3.   В 50 мл воды растворить ¼ чайной ложки сухих быстрорастворимых дрожжей, аккуратно пипеткой добавить дрожжи в культиватор до лёгкого помутнения раствора. </w:t>
      </w:r>
      <w:r w:rsidR="00D86BBC" w:rsidRPr="00A11050">
        <w:rPr>
          <w:rFonts w:ascii="Times New Roman" w:eastAsia="Times New Roman" w:hAnsi="Times New Roman" w:cs="Times New Roman"/>
          <w:bCs/>
          <w:sz w:val="28"/>
          <w:szCs w:val="28"/>
        </w:rPr>
        <w:t>Через 2 суток добавить в воду сушёную кожуру банана площадью 2 см</w:t>
      </w:r>
      <w:proofErr w:type="gramStart"/>
      <w:r w:rsidR="00D86BBC" w:rsidRPr="00A11050">
        <w:rPr>
          <w:rFonts w:ascii="Times New Roman" w:eastAsia="Times New Roman" w:hAnsi="Times New Roman" w:cs="Times New Roman"/>
          <w:bCs/>
          <w:sz w:val="28"/>
          <w:szCs w:val="28"/>
          <w:vertAlign w:val="superscript"/>
        </w:rPr>
        <w:t>2</w:t>
      </w:r>
      <w:proofErr w:type="gramEnd"/>
    </w:p>
    <w:p w14:paraId="0F38BCDC" w14:textId="77777777" w:rsidR="006A6018" w:rsidRPr="00A11050" w:rsidRDefault="007F5F19" w:rsidP="00A11050">
      <w:pPr>
        <w:widowControl w:val="0"/>
        <w:spacing w:after="0" w:line="240" w:lineRule="auto"/>
        <w:ind w:right="-1"/>
        <w:jc w:val="both"/>
        <w:rPr>
          <w:rFonts w:ascii="Times New Roman" w:eastAsia="Times New Roman" w:hAnsi="Times New Roman" w:cs="Times New Roman"/>
          <w:bCs/>
          <w:color w:val="C00000"/>
          <w:sz w:val="28"/>
          <w:szCs w:val="28"/>
        </w:rPr>
      </w:pPr>
      <w:r w:rsidRPr="00A11050">
        <w:rPr>
          <w:rFonts w:ascii="Times New Roman" w:eastAsia="Times New Roman" w:hAnsi="Times New Roman" w:cs="Times New Roman"/>
          <w:bCs/>
          <w:sz w:val="28"/>
          <w:szCs w:val="28"/>
        </w:rPr>
        <w:t xml:space="preserve">4.   </w:t>
      </w:r>
      <w:r w:rsidR="006A6018" w:rsidRPr="00A11050">
        <w:rPr>
          <w:rFonts w:ascii="Times New Roman" w:eastAsia="Times New Roman" w:hAnsi="Times New Roman" w:cs="Times New Roman"/>
          <w:bCs/>
          <w:color w:val="000000" w:themeColor="text1"/>
          <w:sz w:val="28"/>
          <w:szCs w:val="28"/>
        </w:rPr>
        <w:t>Культив</w:t>
      </w:r>
      <w:r w:rsidRPr="00A11050">
        <w:rPr>
          <w:rFonts w:ascii="Times New Roman" w:eastAsia="Times New Roman" w:hAnsi="Times New Roman" w:cs="Times New Roman"/>
          <w:bCs/>
          <w:color w:val="000000" w:themeColor="text1"/>
          <w:sz w:val="28"/>
          <w:szCs w:val="28"/>
        </w:rPr>
        <w:t>ацию</w:t>
      </w:r>
      <w:r w:rsidR="006A6018" w:rsidRPr="00A11050">
        <w:rPr>
          <w:rFonts w:ascii="Times New Roman" w:eastAsia="Times New Roman" w:hAnsi="Times New Roman" w:cs="Times New Roman"/>
          <w:bCs/>
          <w:color w:val="000000" w:themeColor="text1"/>
          <w:sz w:val="28"/>
          <w:szCs w:val="28"/>
        </w:rPr>
        <w:t xml:space="preserve"> </w:t>
      </w:r>
      <w:r w:rsidRPr="00A11050">
        <w:rPr>
          <w:rFonts w:ascii="Times New Roman" w:eastAsia="Times New Roman" w:hAnsi="Times New Roman" w:cs="Times New Roman"/>
          <w:bCs/>
          <w:color w:val="000000" w:themeColor="text1"/>
          <w:sz w:val="28"/>
          <w:szCs w:val="28"/>
        </w:rPr>
        <w:t>проводить</w:t>
      </w:r>
      <w:r w:rsidR="006A6018" w:rsidRPr="00A11050">
        <w:rPr>
          <w:rFonts w:ascii="Times New Roman" w:eastAsia="Times New Roman" w:hAnsi="Times New Roman" w:cs="Times New Roman"/>
          <w:bCs/>
          <w:color w:val="000000" w:themeColor="text1"/>
          <w:sz w:val="28"/>
          <w:szCs w:val="28"/>
        </w:rPr>
        <w:t xml:space="preserve"> при температуре 2</w:t>
      </w:r>
      <w:r w:rsidR="00610956" w:rsidRPr="00A11050">
        <w:rPr>
          <w:rFonts w:ascii="Times New Roman" w:eastAsia="Times New Roman" w:hAnsi="Times New Roman" w:cs="Times New Roman"/>
          <w:bCs/>
          <w:color w:val="000000" w:themeColor="text1"/>
          <w:sz w:val="28"/>
          <w:szCs w:val="28"/>
        </w:rPr>
        <w:t>3</w:t>
      </w:r>
      <w:r w:rsidR="006A6018" w:rsidRPr="00A11050">
        <w:rPr>
          <w:rFonts w:ascii="Times New Roman" w:eastAsia="Times New Roman" w:hAnsi="Times New Roman" w:cs="Times New Roman"/>
          <w:bCs/>
          <w:color w:val="000000" w:themeColor="text1"/>
          <w:sz w:val="28"/>
          <w:szCs w:val="28"/>
        </w:rPr>
        <w:t xml:space="preserve"> - 2</w:t>
      </w:r>
      <w:r w:rsidR="00610956" w:rsidRPr="00A11050">
        <w:rPr>
          <w:rFonts w:ascii="Times New Roman" w:eastAsia="Times New Roman" w:hAnsi="Times New Roman" w:cs="Times New Roman"/>
          <w:bCs/>
          <w:color w:val="000000" w:themeColor="text1"/>
          <w:sz w:val="28"/>
          <w:szCs w:val="28"/>
        </w:rPr>
        <w:t>6</w:t>
      </w:r>
      <w:proofErr w:type="gramStart"/>
      <w:r w:rsidR="006A6018" w:rsidRPr="00A11050">
        <w:rPr>
          <w:rFonts w:ascii="Times New Roman" w:eastAsia="Times New Roman" w:hAnsi="Times New Roman" w:cs="Times New Roman"/>
          <w:bCs/>
          <w:color w:val="000000" w:themeColor="text1"/>
          <w:sz w:val="28"/>
          <w:szCs w:val="28"/>
        </w:rPr>
        <w:t xml:space="preserve"> °С</w:t>
      </w:r>
      <w:proofErr w:type="gramEnd"/>
      <w:r w:rsidRPr="00A11050">
        <w:rPr>
          <w:rFonts w:ascii="Times New Roman" w:eastAsia="Times New Roman" w:hAnsi="Times New Roman" w:cs="Times New Roman"/>
          <w:bCs/>
          <w:color w:val="000000" w:themeColor="text1"/>
          <w:sz w:val="28"/>
          <w:szCs w:val="28"/>
        </w:rPr>
        <w:t xml:space="preserve"> на свету (на подоконнике).</w:t>
      </w:r>
      <w:r w:rsidR="006A6018" w:rsidRPr="00A11050">
        <w:rPr>
          <w:rFonts w:ascii="Times New Roman" w:eastAsia="Times New Roman" w:hAnsi="Times New Roman" w:cs="Times New Roman"/>
          <w:bCs/>
          <w:color w:val="000000" w:themeColor="text1"/>
          <w:sz w:val="28"/>
          <w:szCs w:val="28"/>
        </w:rPr>
        <w:t xml:space="preserve"> </w:t>
      </w:r>
    </w:p>
    <w:p w14:paraId="0EB20BB5" w14:textId="77777777" w:rsidR="00137704" w:rsidRPr="00A11050" w:rsidRDefault="00FF5B8E" w:rsidP="00A11050">
      <w:pPr>
        <w:widowControl w:val="0"/>
        <w:spacing w:after="0" w:line="240" w:lineRule="auto"/>
        <w:ind w:right="-1"/>
        <w:jc w:val="both"/>
        <w:rPr>
          <w:rFonts w:ascii="Times New Roman" w:eastAsia="Times New Roman" w:hAnsi="Times New Roman" w:cs="Times New Roman"/>
          <w:b/>
          <w:bCs/>
          <w:i/>
          <w:sz w:val="28"/>
          <w:szCs w:val="28"/>
        </w:rPr>
      </w:pPr>
      <w:r w:rsidRPr="00A11050">
        <w:rPr>
          <w:rFonts w:ascii="Times New Roman" w:eastAsia="Times New Roman" w:hAnsi="Times New Roman" w:cs="Times New Roman"/>
          <w:b/>
          <w:bCs/>
          <w:i/>
          <w:sz w:val="28"/>
          <w:szCs w:val="28"/>
        </w:rPr>
        <w:t>4</w:t>
      </w:r>
      <w:r w:rsidR="00137704" w:rsidRPr="00A11050">
        <w:rPr>
          <w:rFonts w:ascii="Times New Roman" w:eastAsia="Times New Roman" w:hAnsi="Times New Roman" w:cs="Times New Roman"/>
          <w:b/>
          <w:bCs/>
          <w:i/>
          <w:sz w:val="28"/>
          <w:szCs w:val="28"/>
        </w:rPr>
        <w:t>. Определение границ устойчивости инфузорий – туфелек к температурному фактору</w:t>
      </w:r>
    </w:p>
    <w:p w14:paraId="5F77D2AD" w14:textId="77777777" w:rsidR="00137704" w:rsidRPr="00A11050" w:rsidRDefault="00137704" w:rsidP="00A11050">
      <w:pPr>
        <w:widowControl w:val="0"/>
        <w:spacing w:after="0" w:line="240" w:lineRule="auto"/>
        <w:ind w:right="-1"/>
        <w:jc w:val="both"/>
        <w:rPr>
          <w:rFonts w:ascii="Times New Roman" w:eastAsia="Times New Roman" w:hAnsi="Times New Roman" w:cs="Times New Roman"/>
          <w:b/>
          <w:bCs/>
          <w:i/>
          <w:iCs/>
          <w:sz w:val="28"/>
          <w:szCs w:val="28"/>
        </w:rPr>
      </w:pPr>
      <w:r w:rsidRPr="00A11050">
        <w:rPr>
          <w:rFonts w:ascii="Times New Roman" w:eastAsia="Times New Roman" w:hAnsi="Times New Roman" w:cs="Times New Roman"/>
          <w:b/>
          <w:bCs/>
          <w:i/>
          <w:iCs/>
          <w:sz w:val="28"/>
          <w:szCs w:val="28"/>
        </w:rPr>
        <w:t>Порядок выполнения работы:</w:t>
      </w:r>
    </w:p>
    <w:p w14:paraId="12DA3255" w14:textId="77777777" w:rsidR="00137704" w:rsidRPr="00A11050" w:rsidRDefault="00ED1D00" w:rsidP="00A11050">
      <w:pPr>
        <w:widowControl w:val="0"/>
        <w:numPr>
          <w:ilvl w:val="0"/>
          <w:numId w:val="5"/>
        </w:numPr>
        <w:spacing w:after="0" w:line="240" w:lineRule="auto"/>
        <w:ind w:right="-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В пять чашек</w:t>
      </w:r>
      <w:r w:rsidR="00137704" w:rsidRPr="00A11050">
        <w:rPr>
          <w:rFonts w:ascii="Times New Roman" w:eastAsia="Times New Roman" w:hAnsi="Times New Roman" w:cs="Times New Roman"/>
          <w:bCs/>
          <w:sz w:val="28"/>
          <w:szCs w:val="28"/>
        </w:rPr>
        <w:t xml:space="preserve"> Петри одноразовыми шприцами добавили по 2 мл</w:t>
      </w:r>
      <w:proofErr w:type="gramStart"/>
      <w:r w:rsidR="00137704" w:rsidRPr="00A11050">
        <w:rPr>
          <w:rFonts w:ascii="Times New Roman" w:eastAsia="Times New Roman" w:hAnsi="Times New Roman" w:cs="Times New Roman"/>
          <w:bCs/>
          <w:sz w:val="28"/>
          <w:szCs w:val="28"/>
        </w:rPr>
        <w:t>.</w:t>
      </w:r>
      <w:proofErr w:type="gramEnd"/>
      <w:r w:rsidR="00137704" w:rsidRPr="00A11050">
        <w:rPr>
          <w:rFonts w:ascii="Times New Roman" w:eastAsia="Times New Roman" w:hAnsi="Times New Roman" w:cs="Times New Roman"/>
          <w:bCs/>
          <w:sz w:val="28"/>
          <w:szCs w:val="28"/>
        </w:rPr>
        <w:t xml:space="preserve"> </w:t>
      </w:r>
      <w:proofErr w:type="gramStart"/>
      <w:r w:rsidR="00137704" w:rsidRPr="00A11050">
        <w:rPr>
          <w:rFonts w:ascii="Times New Roman" w:eastAsia="Times New Roman" w:hAnsi="Times New Roman" w:cs="Times New Roman"/>
          <w:bCs/>
          <w:sz w:val="28"/>
          <w:szCs w:val="28"/>
        </w:rPr>
        <w:t>к</w:t>
      </w:r>
      <w:proofErr w:type="gramEnd"/>
      <w:r w:rsidR="00137704" w:rsidRPr="00A11050">
        <w:rPr>
          <w:rFonts w:ascii="Times New Roman" w:eastAsia="Times New Roman" w:hAnsi="Times New Roman" w:cs="Times New Roman"/>
          <w:bCs/>
          <w:sz w:val="28"/>
          <w:szCs w:val="28"/>
        </w:rPr>
        <w:t>ультуры парамеций.</w:t>
      </w:r>
    </w:p>
    <w:p w14:paraId="57C9A78A" w14:textId="77777777" w:rsidR="00137704" w:rsidRPr="00A11050" w:rsidRDefault="00137704" w:rsidP="00A11050">
      <w:pPr>
        <w:widowControl w:val="0"/>
        <w:numPr>
          <w:ilvl w:val="0"/>
          <w:numId w:val="5"/>
        </w:numPr>
        <w:spacing w:after="0" w:line="240" w:lineRule="auto"/>
        <w:ind w:right="-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Поместили чашки Петри в различные температурные условия (время воздействия-20 минут):</w:t>
      </w:r>
    </w:p>
    <w:p w14:paraId="6E2D4FF7" w14:textId="77777777" w:rsidR="00137704" w:rsidRPr="00A11050" w:rsidRDefault="00137704" w:rsidP="00A11050">
      <w:pPr>
        <w:widowControl w:val="0"/>
        <w:numPr>
          <w:ilvl w:val="0"/>
          <w:numId w:val="6"/>
        </w:numPr>
        <w:spacing w:after="0" w:line="240" w:lineRule="auto"/>
        <w:ind w:right="48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В морозильную камеру (температура: -19°С);</w:t>
      </w:r>
    </w:p>
    <w:p w14:paraId="5B61BA14" w14:textId="77777777" w:rsidR="00137704" w:rsidRPr="00A11050" w:rsidRDefault="00137704" w:rsidP="00A11050">
      <w:pPr>
        <w:widowControl w:val="0"/>
        <w:numPr>
          <w:ilvl w:val="0"/>
          <w:numId w:val="6"/>
        </w:numPr>
        <w:spacing w:after="0" w:line="240" w:lineRule="auto"/>
        <w:ind w:right="48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В контейнер со снегом (температура: -2°С);</w:t>
      </w:r>
    </w:p>
    <w:p w14:paraId="4F2C7B24" w14:textId="77777777" w:rsidR="00137704" w:rsidRPr="00A11050" w:rsidRDefault="00137704" w:rsidP="00A11050">
      <w:pPr>
        <w:widowControl w:val="0"/>
        <w:numPr>
          <w:ilvl w:val="0"/>
          <w:numId w:val="6"/>
        </w:numPr>
        <w:spacing w:after="0" w:line="240" w:lineRule="auto"/>
        <w:ind w:right="48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В холодильник (температура: +5°С);</w:t>
      </w:r>
    </w:p>
    <w:p w14:paraId="787CE0CD" w14:textId="77777777" w:rsidR="00137704" w:rsidRPr="00A11050" w:rsidRDefault="00137704" w:rsidP="00A11050">
      <w:pPr>
        <w:widowControl w:val="0"/>
        <w:numPr>
          <w:ilvl w:val="0"/>
          <w:numId w:val="6"/>
        </w:numPr>
        <w:spacing w:after="0" w:line="240" w:lineRule="auto"/>
        <w:ind w:right="48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В тарелку с водой (температура: +40°С);</w:t>
      </w:r>
    </w:p>
    <w:p w14:paraId="69C918AC" w14:textId="77777777" w:rsidR="00137704" w:rsidRPr="00A11050" w:rsidRDefault="00137704" w:rsidP="00A11050">
      <w:pPr>
        <w:widowControl w:val="0"/>
        <w:numPr>
          <w:ilvl w:val="0"/>
          <w:numId w:val="6"/>
        </w:numPr>
        <w:spacing w:after="0" w:line="240" w:lineRule="auto"/>
        <w:ind w:right="48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В тарелку с водой (температура: +90°С).</w:t>
      </w:r>
    </w:p>
    <w:p w14:paraId="62C47698" w14:textId="77777777" w:rsidR="00137704" w:rsidRPr="00A11050" w:rsidRDefault="00137704" w:rsidP="00A11050">
      <w:pPr>
        <w:widowControl w:val="0"/>
        <w:numPr>
          <w:ilvl w:val="0"/>
          <w:numId w:val="5"/>
        </w:numPr>
        <w:spacing w:after="0" w:line="240" w:lineRule="auto"/>
        <w:ind w:right="481"/>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Наблюдения за инфузориями проводили через 20 минут</w:t>
      </w:r>
      <w:r w:rsidR="001D2C40" w:rsidRPr="00A11050">
        <w:rPr>
          <w:rFonts w:ascii="Times New Roman" w:eastAsia="Times New Roman" w:hAnsi="Times New Roman" w:cs="Times New Roman"/>
          <w:bCs/>
          <w:sz w:val="28"/>
          <w:szCs w:val="28"/>
        </w:rPr>
        <w:t>. Далее поместили чашки Петри в благоприятные температурные условия</w:t>
      </w:r>
      <w:r w:rsidRPr="00A11050">
        <w:rPr>
          <w:rFonts w:ascii="Times New Roman" w:eastAsia="Times New Roman" w:hAnsi="Times New Roman" w:cs="Times New Roman"/>
          <w:bCs/>
          <w:sz w:val="28"/>
          <w:szCs w:val="28"/>
        </w:rPr>
        <w:t xml:space="preserve"> и через двое суток после эксперимента</w:t>
      </w:r>
      <w:r w:rsidR="001D2C40" w:rsidRPr="00A11050">
        <w:rPr>
          <w:rFonts w:ascii="Times New Roman" w:eastAsia="Times New Roman" w:hAnsi="Times New Roman" w:cs="Times New Roman"/>
          <w:bCs/>
          <w:sz w:val="28"/>
          <w:szCs w:val="28"/>
        </w:rPr>
        <w:t xml:space="preserve"> снова посмотрели пробы под микроскопом</w:t>
      </w:r>
      <w:r w:rsidRPr="00A11050">
        <w:rPr>
          <w:rFonts w:ascii="Times New Roman" w:eastAsia="Times New Roman" w:hAnsi="Times New Roman" w:cs="Times New Roman"/>
          <w:bCs/>
          <w:sz w:val="28"/>
          <w:szCs w:val="28"/>
        </w:rPr>
        <w:t>.</w:t>
      </w:r>
    </w:p>
    <w:p w14:paraId="26068594" w14:textId="77777777" w:rsidR="00437524" w:rsidRPr="00A11050" w:rsidRDefault="0071413B" w:rsidP="00A11050">
      <w:pPr>
        <w:widowControl w:val="0"/>
        <w:tabs>
          <w:tab w:val="left" w:pos="567"/>
        </w:tabs>
        <w:spacing w:after="0" w:line="240" w:lineRule="auto"/>
        <w:ind w:right="11"/>
        <w:jc w:val="both"/>
        <w:rPr>
          <w:rFonts w:ascii="Times New Roman" w:eastAsia="Times New Roman" w:hAnsi="Times New Roman" w:cs="Times New Roman"/>
          <w:b/>
          <w:bCs/>
          <w:i/>
          <w:sz w:val="28"/>
          <w:szCs w:val="28"/>
        </w:rPr>
      </w:pPr>
      <w:r w:rsidRPr="00A11050">
        <w:rPr>
          <w:rFonts w:ascii="Times New Roman" w:eastAsia="Times New Roman" w:hAnsi="Times New Roman" w:cs="Times New Roman"/>
          <w:b/>
          <w:bCs/>
          <w:i/>
          <w:sz w:val="28"/>
          <w:szCs w:val="28"/>
        </w:rPr>
        <w:t>5</w:t>
      </w:r>
      <w:r w:rsidR="00437524" w:rsidRPr="00A11050">
        <w:rPr>
          <w:rFonts w:ascii="Times New Roman" w:eastAsia="Times New Roman" w:hAnsi="Times New Roman" w:cs="Times New Roman"/>
          <w:b/>
          <w:bCs/>
          <w:i/>
          <w:sz w:val="28"/>
          <w:szCs w:val="28"/>
        </w:rPr>
        <w:t>. Опыт «Положительный и отрицательный таксис у инфузорий»</w:t>
      </w:r>
    </w:p>
    <w:p w14:paraId="633F48DE" w14:textId="70D14828" w:rsidR="00437524" w:rsidRPr="00A11050" w:rsidRDefault="00437524" w:rsidP="00A11050">
      <w:pPr>
        <w:widowControl w:val="0"/>
        <w:tabs>
          <w:tab w:val="left" w:pos="567"/>
        </w:tabs>
        <w:spacing w:after="0" w:line="240" w:lineRule="auto"/>
        <w:ind w:right="11"/>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ab/>
        <w:t>Таксисом (</w:t>
      </w:r>
      <w:proofErr w:type="spellStart"/>
      <w:r w:rsidRPr="00A11050">
        <w:rPr>
          <w:rFonts w:ascii="Times New Roman" w:eastAsia="Times New Roman" w:hAnsi="Times New Roman" w:cs="Times New Roman"/>
          <w:sz w:val="28"/>
          <w:szCs w:val="28"/>
        </w:rPr>
        <w:t>taxis</w:t>
      </w:r>
      <w:proofErr w:type="spellEnd"/>
      <w:r w:rsidRPr="00A11050">
        <w:rPr>
          <w:rFonts w:ascii="Times New Roman" w:eastAsia="Times New Roman" w:hAnsi="Times New Roman" w:cs="Times New Roman"/>
          <w:sz w:val="28"/>
          <w:szCs w:val="28"/>
        </w:rPr>
        <w:t xml:space="preserve"> греч</w:t>
      </w:r>
      <w:proofErr w:type="gramStart"/>
      <w:r w:rsidRPr="00A11050">
        <w:rPr>
          <w:rFonts w:ascii="Times New Roman" w:eastAsia="Times New Roman" w:hAnsi="Times New Roman" w:cs="Times New Roman"/>
          <w:sz w:val="28"/>
          <w:szCs w:val="28"/>
        </w:rPr>
        <w:t>.</w:t>
      </w:r>
      <w:proofErr w:type="gramEnd"/>
      <w:r w:rsidRPr="00A11050">
        <w:rPr>
          <w:rFonts w:ascii="Times New Roman" w:eastAsia="Times New Roman" w:hAnsi="Times New Roman" w:cs="Times New Roman"/>
          <w:sz w:val="28"/>
          <w:szCs w:val="28"/>
        </w:rPr>
        <w:t xml:space="preserve"> — </w:t>
      </w:r>
      <w:proofErr w:type="gramStart"/>
      <w:r w:rsidRPr="00A11050">
        <w:rPr>
          <w:rFonts w:ascii="Times New Roman" w:eastAsia="Times New Roman" w:hAnsi="Times New Roman" w:cs="Times New Roman"/>
          <w:sz w:val="28"/>
          <w:szCs w:val="28"/>
        </w:rPr>
        <w:t>р</w:t>
      </w:r>
      <w:proofErr w:type="gramEnd"/>
      <w:r w:rsidRPr="00A11050">
        <w:rPr>
          <w:rFonts w:ascii="Times New Roman" w:eastAsia="Times New Roman" w:hAnsi="Times New Roman" w:cs="Times New Roman"/>
          <w:sz w:val="28"/>
          <w:szCs w:val="28"/>
        </w:rPr>
        <w:t>асположение, конфигурация) называется изменение поведения (то есть характера движения) простейших под влиянием факторов внешней среды</w:t>
      </w:r>
      <w:r w:rsidR="008653E4">
        <w:rPr>
          <w:rFonts w:ascii="Times New Roman" w:eastAsia="Times New Roman" w:hAnsi="Times New Roman" w:cs="Times New Roman"/>
          <w:sz w:val="28"/>
          <w:szCs w:val="28"/>
        </w:rPr>
        <w:t xml:space="preserve"> </w:t>
      </w:r>
      <w:r w:rsidRPr="00A11050">
        <w:rPr>
          <w:rFonts w:ascii="Times New Roman" w:eastAsia="Times New Roman" w:hAnsi="Times New Roman" w:cs="Times New Roman"/>
          <w:sz w:val="28"/>
          <w:szCs w:val="28"/>
        </w:rPr>
        <w:t>[8].</w:t>
      </w:r>
    </w:p>
    <w:p w14:paraId="0DDB5F24" w14:textId="77777777" w:rsidR="00437524" w:rsidRPr="00A11050" w:rsidRDefault="00437524" w:rsidP="00A11050">
      <w:pPr>
        <w:widowControl w:val="0"/>
        <w:tabs>
          <w:tab w:val="left" w:pos="567"/>
        </w:tabs>
        <w:spacing w:after="0" w:line="240" w:lineRule="auto"/>
        <w:ind w:right="11"/>
        <w:rPr>
          <w:rFonts w:ascii="Times New Roman" w:eastAsia="Times New Roman" w:hAnsi="Times New Roman" w:cs="Times New Roman"/>
          <w:b/>
          <w:sz w:val="28"/>
          <w:szCs w:val="28"/>
          <w:u w:val="single"/>
        </w:rPr>
      </w:pPr>
      <w:r w:rsidRPr="00A11050">
        <w:rPr>
          <w:rFonts w:ascii="Times New Roman" w:eastAsia="Times New Roman" w:hAnsi="Times New Roman" w:cs="Times New Roman"/>
          <w:b/>
          <w:sz w:val="28"/>
          <w:szCs w:val="28"/>
          <w:u w:val="single"/>
        </w:rPr>
        <w:t>Отрицательный  таксис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437524" w:rsidRPr="00437524" w14:paraId="7489EE25" w14:textId="77777777" w:rsidTr="008653E4">
        <w:tc>
          <w:tcPr>
            <w:tcW w:w="4785" w:type="dxa"/>
          </w:tcPr>
          <w:p w14:paraId="33DDB089" w14:textId="77777777" w:rsidR="00437524" w:rsidRPr="00A11050" w:rsidRDefault="00437524" w:rsidP="00A11050">
            <w:pPr>
              <w:widowControl w:val="0"/>
              <w:tabs>
                <w:tab w:val="left" w:pos="567"/>
              </w:tabs>
              <w:ind w:right="11"/>
              <w:rPr>
                <w:rFonts w:ascii="Times New Roman" w:eastAsia="Times New Roman" w:hAnsi="Times New Roman" w:cs="Times New Roman"/>
                <w:b/>
                <w:bCs/>
                <w:i/>
                <w:iCs/>
                <w:sz w:val="28"/>
                <w:szCs w:val="28"/>
              </w:rPr>
            </w:pPr>
            <w:r w:rsidRPr="00A11050">
              <w:rPr>
                <w:rFonts w:ascii="Times New Roman" w:eastAsia="Times New Roman" w:hAnsi="Times New Roman" w:cs="Times New Roman"/>
                <w:b/>
                <w:bCs/>
                <w:i/>
                <w:iCs/>
                <w:sz w:val="28"/>
                <w:szCs w:val="28"/>
              </w:rPr>
              <w:t>Порядок выполнения работы:</w:t>
            </w:r>
          </w:p>
          <w:p w14:paraId="1F8F6B3D" w14:textId="77777777" w:rsidR="00437524" w:rsidRDefault="00437524" w:rsidP="00066667">
            <w:pPr>
              <w:jc w:val="both"/>
              <w:rPr>
                <w:rFonts w:ascii="Times New Roman" w:eastAsia="Times New Roman" w:hAnsi="Times New Roman" w:cs="Times New Roman"/>
                <w:bCs/>
                <w:sz w:val="28"/>
                <w:szCs w:val="28"/>
              </w:rPr>
            </w:pPr>
            <w:r w:rsidRPr="00A11050">
              <w:rPr>
                <w:rFonts w:ascii="Times New Roman" w:eastAsia="Times New Roman" w:hAnsi="Times New Roman" w:cs="Times New Roman"/>
                <w:sz w:val="28"/>
                <w:szCs w:val="28"/>
              </w:rPr>
              <w:t xml:space="preserve">1. На предметное стекло поместить каплю </w:t>
            </w:r>
            <w:r w:rsidRPr="00A11050">
              <w:rPr>
                <w:rFonts w:ascii="Times New Roman" w:eastAsia="Times New Roman" w:hAnsi="Times New Roman" w:cs="Times New Roman"/>
                <w:bCs/>
                <w:sz w:val="28"/>
                <w:szCs w:val="28"/>
              </w:rPr>
              <w:t xml:space="preserve">воды </w:t>
            </w:r>
            <w:r w:rsidR="00066667">
              <w:rPr>
                <w:rFonts w:ascii="Times New Roman" w:eastAsia="Times New Roman" w:hAnsi="Times New Roman" w:cs="Times New Roman"/>
                <w:bCs/>
                <w:sz w:val="28"/>
                <w:szCs w:val="28"/>
              </w:rPr>
              <w:t xml:space="preserve">чистой культуры </w:t>
            </w:r>
            <w:proofErr w:type="spellStart"/>
            <w:r w:rsidR="00066667">
              <w:rPr>
                <w:rFonts w:ascii="Times New Roman" w:eastAsia="Times New Roman" w:hAnsi="Times New Roman" w:cs="Times New Roman"/>
                <w:bCs/>
                <w:sz w:val="28"/>
                <w:szCs w:val="28"/>
              </w:rPr>
              <w:t>инфозорий</w:t>
            </w:r>
            <w:proofErr w:type="spellEnd"/>
            <w:r w:rsidR="00066667">
              <w:rPr>
                <w:rFonts w:ascii="Times New Roman" w:eastAsia="Times New Roman" w:hAnsi="Times New Roman" w:cs="Times New Roman"/>
                <w:bCs/>
                <w:sz w:val="28"/>
                <w:szCs w:val="28"/>
              </w:rPr>
              <w:t xml:space="preserve">-туфелек </w:t>
            </w:r>
            <w:r w:rsidRPr="00A11050">
              <w:rPr>
                <w:rFonts w:ascii="Times New Roman" w:eastAsia="Times New Roman" w:hAnsi="Times New Roman" w:cs="Times New Roman"/>
                <w:bCs/>
                <w:sz w:val="28"/>
                <w:szCs w:val="28"/>
              </w:rPr>
              <w:t xml:space="preserve"> (Рисунок </w:t>
            </w:r>
            <w:r w:rsidR="00FF6306" w:rsidRPr="00A11050">
              <w:rPr>
                <w:rFonts w:ascii="Times New Roman" w:eastAsia="Times New Roman" w:hAnsi="Times New Roman" w:cs="Times New Roman"/>
                <w:bCs/>
                <w:sz w:val="28"/>
                <w:szCs w:val="28"/>
              </w:rPr>
              <w:t>4</w:t>
            </w:r>
            <w:r w:rsidRPr="00A11050">
              <w:rPr>
                <w:rFonts w:ascii="Times New Roman" w:eastAsia="Times New Roman" w:hAnsi="Times New Roman" w:cs="Times New Roman"/>
                <w:bCs/>
                <w:sz w:val="28"/>
                <w:szCs w:val="28"/>
              </w:rPr>
              <w:t xml:space="preserve">). </w:t>
            </w:r>
          </w:p>
          <w:p w14:paraId="5ACA440C" w14:textId="2235E020" w:rsidR="00066667" w:rsidRPr="00A11050" w:rsidRDefault="00066667" w:rsidP="00066667">
            <w:pPr>
              <w:jc w:val="both"/>
              <w:rPr>
                <w:sz w:val="28"/>
                <w:szCs w:val="28"/>
              </w:rPr>
            </w:pPr>
            <w:r w:rsidRPr="00066667">
              <w:rPr>
                <w:rFonts w:ascii="Times New Roman" w:eastAsia="Times New Roman" w:hAnsi="Times New Roman" w:cs="Times New Roman"/>
                <w:sz w:val="28"/>
                <w:szCs w:val="28"/>
              </w:rPr>
              <w:t>2. Добавить в каплю кристалл поваренной соли</w:t>
            </w:r>
            <w:r w:rsidRPr="00066667">
              <w:rPr>
                <w:sz w:val="28"/>
                <w:szCs w:val="28"/>
              </w:rPr>
              <w:t>.</w:t>
            </w:r>
          </w:p>
        </w:tc>
        <w:tc>
          <w:tcPr>
            <w:tcW w:w="4785" w:type="dxa"/>
          </w:tcPr>
          <w:p w14:paraId="1CA156C1" w14:textId="77777777" w:rsidR="00437524" w:rsidRPr="00437524" w:rsidRDefault="00437524" w:rsidP="00437524">
            <w:pPr>
              <w:widowControl w:val="0"/>
              <w:tabs>
                <w:tab w:val="left" w:pos="567"/>
              </w:tabs>
              <w:spacing w:line="360" w:lineRule="auto"/>
              <w:ind w:right="11"/>
              <w:jc w:val="right"/>
              <w:rPr>
                <w:rFonts w:ascii="Times New Roman" w:eastAsia="Times New Roman" w:hAnsi="Times New Roman" w:cs="Times New Roman"/>
                <w:sz w:val="24"/>
                <w:szCs w:val="24"/>
              </w:rPr>
            </w:pPr>
            <w:r w:rsidRPr="00437524">
              <w:rPr>
                <w:rFonts w:ascii="Times New Roman" w:eastAsia="Times New Roman" w:hAnsi="Times New Roman" w:cs="Times New Roman"/>
                <w:noProof/>
                <w:sz w:val="24"/>
                <w:szCs w:val="24"/>
              </w:rPr>
              <w:drawing>
                <wp:inline distT="0" distB="0" distL="0" distR="0" wp14:anchorId="462036BC" wp14:editId="5CE0B538">
                  <wp:extent cx="2705100" cy="1466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05100" cy="1466850"/>
                          </a:xfrm>
                          <a:prstGeom prst="rect">
                            <a:avLst/>
                          </a:prstGeom>
                          <a:noFill/>
                          <a:ln>
                            <a:noFill/>
                          </a:ln>
                        </pic:spPr>
                      </pic:pic>
                    </a:graphicData>
                  </a:graphic>
                </wp:inline>
              </w:drawing>
            </w:r>
          </w:p>
        </w:tc>
      </w:tr>
      <w:tr w:rsidR="00437524" w:rsidRPr="00437524" w14:paraId="6255A43B" w14:textId="77777777" w:rsidTr="008653E4">
        <w:tc>
          <w:tcPr>
            <w:tcW w:w="4785" w:type="dxa"/>
          </w:tcPr>
          <w:p w14:paraId="6A81FEF2" w14:textId="3F8ACE97" w:rsidR="00437524" w:rsidRPr="00A11050" w:rsidRDefault="00437524" w:rsidP="00A11050">
            <w:pPr>
              <w:widowControl w:val="0"/>
              <w:tabs>
                <w:tab w:val="left" w:pos="567"/>
              </w:tabs>
              <w:ind w:right="11"/>
              <w:rPr>
                <w:rFonts w:ascii="Times New Roman" w:eastAsia="Times New Roman" w:hAnsi="Times New Roman" w:cs="Times New Roman"/>
                <w:sz w:val="28"/>
                <w:szCs w:val="28"/>
              </w:rPr>
            </w:pPr>
          </w:p>
        </w:tc>
        <w:tc>
          <w:tcPr>
            <w:tcW w:w="4785" w:type="dxa"/>
          </w:tcPr>
          <w:p w14:paraId="181E6D59" w14:textId="77777777" w:rsidR="00437524" w:rsidRPr="00437524" w:rsidRDefault="00437524" w:rsidP="00FF6306">
            <w:pPr>
              <w:widowControl w:val="0"/>
              <w:tabs>
                <w:tab w:val="left" w:pos="567"/>
              </w:tabs>
              <w:spacing w:line="360" w:lineRule="auto"/>
              <w:ind w:right="11"/>
              <w:rPr>
                <w:rFonts w:ascii="Times New Roman" w:eastAsia="Times New Roman" w:hAnsi="Times New Roman" w:cs="Times New Roman"/>
                <w:sz w:val="24"/>
                <w:szCs w:val="24"/>
              </w:rPr>
            </w:pPr>
            <w:r w:rsidRPr="00437524">
              <w:rPr>
                <w:rFonts w:ascii="Times New Roman" w:eastAsia="Times New Roman" w:hAnsi="Times New Roman" w:cs="Times New Roman"/>
                <w:sz w:val="24"/>
                <w:szCs w:val="24"/>
              </w:rPr>
              <w:t xml:space="preserve">        Рисунок </w:t>
            </w:r>
            <w:r w:rsidR="00FF6306">
              <w:rPr>
                <w:rFonts w:ascii="Times New Roman" w:eastAsia="Times New Roman" w:hAnsi="Times New Roman" w:cs="Times New Roman"/>
                <w:sz w:val="24"/>
                <w:szCs w:val="24"/>
              </w:rPr>
              <w:t>4</w:t>
            </w:r>
            <w:r w:rsidRPr="00437524">
              <w:rPr>
                <w:rFonts w:ascii="Times New Roman" w:eastAsia="Times New Roman" w:hAnsi="Times New Roman" w:cs="Times New Roman"/>
                <w:sz w:val="24"/>
                <w:szCs w:val="24"/>
              </w:rPr>
              <w:t xml:space="preserve">. </w:t>
            </w:r>
            <w:r w:rsidRPr="00437524">
              <w:rPr>
                <w:rFonts w:ascii="Times New Roman" w:eastAsia="Times New Roman" w:hAnsi="Times New Roman" w:cs="Times New Roman"/>
                <w:i/>
                <w:sz w:val="24"/>
                <w:szCs w:val="24"/>
              </w:rPr>
              <w:t>Проведение эксперимента</w:t>
            </w:r>
          </w:p>
        </w:tc>
      </w:tr>
    </w:tbl>
    <w:p w14:paraId="0A8A4E6B" w14:textId="77AF5A3B" w:rsidR="00437524" w:rsidRDefault="00437524" w:rsidP="00A11050">
      <w:pPr>
        <w:spacing w:after="0" w:line="240" w:lineRule="auto"/>
        <w:jc w:val="both"/>
        <w:rPr>
          <w:rFonts w:ascii="Times New Roman" w:eastAsia="Times New Roman" w:hAnsi="Times New Roman" w:cs="Times New Roman"/>
          <w:sz w:val="28"/>
          <w:szCs w:val="28"/>
        </w:rPr>
      </w:pPr>
      <w:r w:rsidRPr="00437524">
        <w:rPr>
          <w:rFonts w:ascii="Times New Roman" w:eastAsia="Times New Roman" w:hAnsi="Times New Roman" w:cs="Times New Roman"/>
          <w:sz w:val="24"/>
          <w:szCs w:val="24"/>
        </w:rPr>
        <w:t xml:space="preserve">3. </w:t>
      </w:r>
      <w:r w:rsidRPr="00A11050">
        <w:rPr>
          <w:rFonts w:ascii="Times New Roman" w:eastAsia="Times New Roman" w:hAnsi="Times New Roman" w:cs="Times New Roman"/>
          <w:sz w:val="28"/>
          <w:szCs w:val="28"/>
        </w:rPr>
        <w:t xml:space="preserve">Рядом на предметное стекло капнуть каплю водопроводной отстоянной воды. Обе капли соединить водным мостиком с помощью зубочистки. </w:t>
      </w:r>
    </w:p>
    <w:p w14:paraId="1D257CD3" w14:textId="315ED85B" w:rsidR="00066667" w:rsidRPr="00A11050" w:rsidRDefault="00066667" w:rsidP="00A1105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 следующем опыте соединить зубочисткой каплю с чистой культурой инфузории-туфельки и каплю с бактериальной массой с поверхности воды из банки, в которой 4 дня лежал кусочек корки сухого банана.</w:t>
      </w:r>
    </w:p>
    <w:p w14:paraId="76EF1052" w14:textId="77777777" w:rsidR="0071413B" w:rsidRPr="00A11050" w:rsidRDefault="0071413B" w:rsidP="00A11050">
      <w:pPr>
        <w:spacing w:after="0" w:line="240" w:lineRule="auto"/>
        <w:jc w:val="both"/>
        <w:rPr>
          <w:rFonts w:ascii="Times New Roman" w:eastAsia="Times New Roman" w:hAnsi="Times New Roman" w:cs="Times New Roman"/>
          <w:b/>
          <w:bCs/>
          <w:i/>
          <w:sz w:val="28"/>
          <w:szCs w:val="28"/>
        </w:rPr>
      </w:pPr>
      <w:r w:rsidRPr="00A11050">
        <w:rPr>
          <w:rFonts w:ascii="Times New Roman" w:eastAsia="Times New Roman" w:hAnsi="Times New Roman" w:cs="Times New Roman"/>
          <w:b/>
          <w:bCs/>
          <w:i/>
          <w:sz w:val="28"/>
          <w:szCs w:val="28"/>
        </w:rPr>
        <w:t xml:space="preserve">6. Поиск тихоходок </w:t>
      </w:r>
    </w:p>
    <w:p w14:paraId="4C52157F" w14:textId="77777777" w:rsidR="0071413B" w:rsidRPr="00A11050" w:rsidRDefault="0071413B" w:rsidP="00A11050">
      <w:pPr>
        <w:numPr>
          <w:ilvl w:val="0"/>
          <w:numId w:val="4"/>
        </w:numPr>
        <w:spacing w:after="0" w:line="240" w:lineRule="auto"/>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lastRenderedPageBreak/>
        <w:t xml:space="preserve">Найти мох и желтый лишайник </w:t>
      </w:r>
      <w:proofErr w:type="spellStart"/>
      <w:r w:rsidRPr="00A11050">
        <w:rPr>
          <w:rFonts w:ascii="Times New Roman" w:eastAsia="Times New Roman" w:hAnsi="Times New Roman" w:cs="Times New Roman"/>
          <w:bCs/>
          <w:sz w:val="28"/>
          <w:szCs w:val="28"/>
        </w:rPr>
        <w:t>Ксанто́рия</w:t>
      </w:r>
      <w:proofErr w:type="spellEnd"/>
      <w:r w:rsidRPr="00A11050">
        <w:rPr>
          <w:rFonts w:ascii="Times New Roman" w:eastAsia="Times New Roman" w:hAnsi="Times New Roman" w:cs="Times New Roman"/>
          <w:bCs/>
          <w:sz w:val="28"/>
          <w:szCs w:val="28"/>
        </w:rPr>
        <w:t xml:space="preserve"> </w:t>
      </w:r>
      <w:proofErr w:type="spellStart"/>
      <w:proofErr w:type="gramStart"/>
      <w:r w:rsidRPr="00A11050">
        <w:rPr>
          <w:rFonts w:ascii="Times New Roman" w:eastAsia="Times New Roman" w:hAnsi="Times New Roman" w:cs="Times New Roman"/>
          <w:bCs/>
          <w:sz w:val="28"/>
          <w:szCs w:val="28"/>
        </w:rPr>
        <w:t>насте́нная</w:t>
      </w:r>
      <w:proofErr w:type="spellEnd"/>
      <w:proofErr w:type="gramEnd"/>
      <w:r w:rsidRPr="00A11050">
        <w:rPr>
          <w:rFonts w:ascii="Times New Roman" w:eastAsia="Times New Roman" w:hAnsi="Times New Roman" w:cs="Times New Roman"/>
          <w:bCs/>
          <w:sz w:val="28"/>
          <w:szCs w:val="28"/>
        </w:rPr>
        <w:t> (</w:t>
      </w:r>
      <w:r w:rsidRPr="00A11050">
        <w:rPr>
          <w:rFonts w:ascii="Times New Roman" w:eastAsia="Times New Roman" w:hAnsi="Times New Roman" w:cs="Times New Roman"/>
          <w:bCs/>
          <w:i/>
          <w:iCs/>
          <w:sz w:val="28"/>
          <w:szCs w:val="28"/>
          <w:lang w:val="la-Latn"/>
        </w:rPr>
        <w:t>Xanthoria parietina</w:t>
      </w:r>
      <w:r w:rsidRPr="00A11050">
        <w:rPr>
          <w:rFonts w:ascii="Times New Roman" w:eastAsia="Times New Roman" w:hAnsi="Times New Roman" w:cs="Times New Roman"/>
          <w:bCs/>
          <w:sz w:val="28"/>
          <w:szCs w:val="28"/>
        </w:rPr>
        <w:t xml:space="preserve">) на стволах деревьев, на камнях или стенах домов. </w:t>
      </w:r>
    </w:p>
    <w:p w14:paraId="040F7EC9" w14:textId="77777777" w:rsidR="0071413B" w:rsidRPr="00A11050" w:rsidRDefault="0071413B" w:rsidP="00A11050">
      <w:pPr>
        <w:numPr>
          <w:ilvl w:val="0"/>
          <w:numId w:val="4"/>
        </w:numPr>
        <w:spacing w:after="0" w:line="240" w:lineRule="auto"/>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 xml:space="preserve">Отщипнуть небольшие кусочки живого мха и лишайника, положите в бумажный пакетик.  Можно добавить листовой </w:t>
      </w:r>
      <w:proofErr w:type="spellStart"/>
      <w:r w:rsidRPr="00A11050">
        <w:rPr>
          <w:rFonts w:ascii="Times New Roman" w:eastAsia="Times New Roman" w:hAnsi="Times New Roman" w:cs="Times New Roman"/>
          <w:bCs/>
          <w:sz w:val="28"/>
          <w:szCs w:val="28"/>
        </w:rPr>
        <w:t>опад</w:t>
      </w:r>
      <w:proofErr w:type="spellEnd"/>
      <w:r w:rsidRPr="00A11050">
        <w:rPr>
          <w:rFonts w:ascii="Times New Roman" w:eastAsia="Times New Roman" w:hAnsi="Times New Roman" w:cs="Times New Roman"/>
          <w:bCs/>
          <w:sz w:val="28"/>
          <w:szCs w:val="28"/>
        </w:rPr>
        <w:t>.</w:t>
      </w:r>
    </w:p>
    <w:p w14:paraId="617F89BC" w14:textId="77777777" w:rsidR="0071413B" w:rsidRPr="00A11050" w:rsidRDefault="0071413B" w:rsidP="00A11050">
      <w:pPr>
        <w:numPr>
          <w:ilvl w:val="0"/>
          <w:numId w:val="4"/>
        </w:numPr>
        <w:spacing w:after="0" w:line="240" w:lineRule="auto"/>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Положить собранный материал в пластиковый стаканчик и наполовину залить дождевой или негазированной бутилированной водой на 3-6 часов. Затем слить воду.</w:t>
      </w:r>
    </w:p>
    <w:p w14:paraId="74D3CB48" w14:textId="77777777" w:rsidR="0071413B" w:rsidRPr="00A11050" w:rsidRDefault="0071413B" w:rsidP="00A11050">
      <w:pPr>
        <w:numPr>
          <w:ilvl w:val="0"/>
          <w:numId w:val="4"/>
        </w:numPr>
        <w:spacing w:after="0" w:line="240" w:lineRule="auto"/>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 xml:space="preserve">Выжать кусочки мха и лишайника в новый пластиковый стаканчик. </w:t>
      </w:r>
    </w:p>
    <w:p w14:paraId="7C2A8F20" w14:textId="77777777" w:rsidR="0071413B" w:rsidRPr="00A11050" w:rsidRDefault="0071413B" w:rsidP="00A11050">
      <w:pPr>
        <w:numPr>
          <w:ilvl w:val="0"/>
          <w:numId w:val="4"/>
        </w:numPr>
        <w:spacing w:after="0" w:line="240" w:lineRule="auto"/>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 xml:space="preserve">Пипеткой капнуть на предметное стекло каплю раствора и провести исследование под микроскопом. </w:t>
      </w:r>
    </w:p>
    <w:p w14:paraId="07C1B624" w14:textId="77777777" w:rsidR="00102DC0" w:rsidRPr="00A11050" w:rsidRDefault="00102DC0" w:rsidP="00A11050">
      <w:pPr>
        <w:numPr>
          <w:ilvl w:val="0"/>
          <w:numId w:val="4"/>
        </w:numPr>
        <w:spacing w:after="0" w:line="240" w:lineRule="auto"/>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Предметное стекло с пробой, в которой обнаружена тихоходка, поместить в маленький пластиковый контейнер, закрыть крышку и поместить в морозильную камеру холодильника. Через сутки разморозить пробу и провести микробиологическое исследование.</w:t>
      </w:r>
    </w:p>
    <w:p w14:paraId="2D752BC4" w14:textId="77777777" w:rsidR="000A6FCF" w:rsidRPr="00A11050" w:rsidRDefault="000B1C60" w:rsidP="00A11050">
      <w:pPr>
        <w:spacing w:after="0" w:line="240" w:lineRule="auto"/>
        <w:jc w:val="both"/>
        <w:rPr>
          <w:rFonts w:ascii="Times New Roman" w:eastAsia="Times New Roman" w:hAnsi="Times New Roman" w:cs="Times New Roman"/>
          <w:b/>
          <w:bCs/>
          <w:sz w:val="28"/>
          <w:szCs w:val="28"/>
        </w:rPr>
      </w:pPr>
      <w:r w:rsidRPr="00A11050">
        <w:rPr>
          <w:rFonts w:ascii="Times New Roman" w:eastAsia="Times New Roman" w:hAnsi="Times New Roman" w:cs="Times New Roman"/>
          <w:b/>
          <w:bCs/>
          <w:sz w:val="28"/>
          <w:szCs w:val="28"/>
        </w:rPr>
        <w:t>2.3. Результаты исследования</w:t>
      </w:r>
    </w:p>
    <w:p w14:paraId="031CC9E2" w14:textId="77777777" w:rsidR="000B1C60" w:rsidRPr="00A11050" w:rsidRDefault="00DD1DE5" w:rsidP="00A11050">
      <w:pPr>
        <w:spacing w:after="0" w:line="240" w:lineRule="auto"/>
        <w:jc w:val="both"/>
        <w:rPr>
          <w:rFonts w:ascii="Times New Roman" w:eastAsia="Times New Roman" w:hAnsi="Times New Roman" w:cs="Times New Roman"/>
          <w:b/>
          <w:bCs/>
          <w:i/>
          <w:iCs/>
          <w:sz w:val="28"/>
          <w:szCs w:val="28"/>
        </w:rPr>
      </w:pPr>
      <w:r w:rsidRPr="00A11050">
        <w:rPr>
          <w:rFonts w:ascii="Times New Roman" w:eastAsia="Times New Roman" w:hAnsi="Times New Roman" w:cs="Times New Roman"/>
          <w:b/>
          <w:i/>
          <w:iCs/>
          <w:sz w:val="28"/>
          <w:szCs w:val="28"/>
        </w:rPr>
        <w:t xml:space="preserve">1. </w:t>
      </w:r>
      <w:r w:rsidR="000B1C60" w:rsidRPr="00A11050">
        <w:rPr>
          <w:rFonts w:ascii="Times New Roman" w:eastAsia="Times New Roman" w:hAnsi="Times New Roman" w:cs="Times New Roman"/>
          <w:b/>
          <w:i/>
          <w:iCs/>
          <w:sz w:val="28"/>
          <w:szCs w:val="28"/>
        </w:rPr>
        <w:t xml:space="preserve">Оценка обилия микроорганизмов в исследуемых экосистемах </w:t>
      </w:r>
      <w:r w:rsidR="000B1C60" w:rsidRPr="00A11050">
        <w:rPr>
          <w:rFonts w:ascii="Times New Roman" w:eastAsia="Times New Roman" w:hAnsi="Times New Roman" w:cs="Times New Roman"/>
          <w:b/>
          <w:bCs/>
          <w:i/>
          <w:iCs/>
          <w:sz w:val="28"/>
          <w:szCs w:val="28"/>
        </w:rPr>
        <w:t>(штук/мл)</w:t>
      </w:r>
    </w:p>
    <w:p w14:paraId="0279A81D" w14:textId="77777777" w:rsidR="00DD1DE5" w:rsidRPr="00A11050" w:rsidRDefault="00DD1DE5" w:rsidP="00A11050">
      <w:pPr>
        <w:spacing w:after="0" w:line="240" w:lineRule="auto"/>
        <w:jc w:val="both"/>
        <w:rPr>
          <w:rFonts w:ascii="Times New Roman" w:eastAsia="Times New Roman" w:hAnsi="Times New Roman" w:cs="Times New Roman"/>
          <w:iCs/>
          <w:sz w:val="28"/>
          <w:szCs w:val="28"/>
        </w:rPr>
      </w:pPr>
      <w:r w:rsidRPr="00A11050">
        <w:rPr>
          <w:rFonts w:ascii="Times New Roman" w:eastAsia="Times New Roman" w:hAnsi="Times New Roman" w:cs="Times New Roman"/>
          <w:bCs/>
          <w:iCs/>
          <w:sz w:val="28"/>
          <w:szCs w:val="28"/>
        </w:rPr>
        <w:t>Результаты исследования отражены в Таблице 1 (Приложение II)</w:t>
      </w:r>
      <w:r w:rsidR="00FB7C98" w:rsidRPr="00A11050">
        <w:rPr>
          <w:rFonts w:ascii="Times New Roman" w:eastAsia="Times New Roman" w:hAnsi="Times New Roman" w:cs="Times New Roman"/>
          <w:bCs/>
          <w:iCs/>
          <w:sz w:val="28"/>
          <w:szCs w:val="28"/>
        </w:rPr>
        <w:t xml:space="preserve"> и диаграммах (Приложение III</w:t>
      </w:r>
      <w:r w:rsidR="005527A8" w:rsidRPr="00A11050">
        <w:rPr>
          <w:rFonts w:ascii="Times New Roman" w:eastAsia="Times New Roman" w:hAnsi="Times New Roman" w:cs="Times New Roman"/>
          <w:bCs/>
          <w:iCs/>
          <w:sz w:val="28"/>
          <w:szCs w:val="28"/>
        </w:rPr>
        <w:t>, Рисунки 5-9</w:t>
      </w:r>
      <w:r w:rsidR="00FB7C98" w:rsidRPr="00A11050">
        <w:rPr>
          <w:rFonts w:ascii="Times New Roman" w:eastAsia="Times New Roman" w:hAnsi="Times New Roman" w:cs="Times New Roman"/>
          <w:bCs/>
          <w:iCs/>
          <w:sz w:val="28"/>
          <w:szCs w:val="28"/>
        </w:rPr>
        <w:t>).</w:t>
      </w:r>
    </w:p>
    <w:p w14:paraId="10331F2E" w14:textId="77777777" w:rsidR="000A6FCF" w:rsidRPr="00A11050" w:rsidRDefault="00D925EB" w:rsidP="00A11050">
      <w:pPr>
        <w:pStyle w:val="a5"/>
        <w:numPr>
          <w:ilvl w:val="0"/>
          <w:numId w:val="2"/>
        </w:numPr>
        <w:spacing w:after="0" w:line="240" w:lineRule="auto"/>
        <w:jc w:val="both"/>
        <w:rPr>
          <w:rFonts w:ascii="Times New Roman" w:eastAsia="Times New Roman" w:hAnsi="Times New Roman" w:cs="Times New Roman"/>
          <w:b/>
          <w:i/>
          <w:iCs/>
          <w:sz w:val="28"/>
          <w:szCs w:val="28"/>
        </w:rPr>
      </w:pPr>
      <w:r w:rsidRPr="00A11050">
        <w:rPr>
          <w:rFonts w:ascii="Times New Roman" w:eastAsia="Times New Roman" w:hAnsi="Times New Roman" w:cs="Times New Roman"/>
          <w:b/>
          <w:i/>
          <w:iCs/>
          <w:sz w:val="28"/>
          <w:szCs w:val="28"/>
        </w:rPr>
        <w:t>Культивирование  инфузорий-туфелек с использованием разных видов корма.</w:t>
      </w:r>
    </w:p>
    <w:p w14:paraId="143FEC7E" w14:textId="77777777" w:rsidR="002B6897" w:rsidRPr="00A11050" w:rsidRDefault="002B6897" w:rsidP="00A11050">
      <w:pPr>
        <w:spacing w:after="0" w:line="240" w:lineRule="auto"/>
        <w:jc w:val="both"/>
        <w:rPr>
          <w:rFonts w:ascii="Times New Roman" w:eastAsia="Times New Roman" w:hAnsi="Times New Roman" w:cs="Times New Roman"/>
          <w:iCs/>
          <w:sz w:val="28"/>
          <w:szCs w:val="28"/>
        </w:rPr>
      </w:pPr>
      <w:r w:rsidRPr="00A11050">
        <w:rPr>
          <w:rFonts w:ascii="Times New Roman" w:eastAsia="Times New Roman" w:hAnsi="Times New Roman" w:cs="Times New Roman"/>
          <w:bCs/>
          <w:iCs/>
          <w:sz w:val="28"/>
          <w:szCs w:val="28"/>
        </w:rPr>
        <w:t>Результаты эксперимента представлены в Приложении</w:t>
      </w:r>
      <w:r w:rsidR="00FF6306" w:rsidRPr="00A11050">
        <w:rPr>
          <w:rFonts w:ascii="Times New Roman" w:eastAsia="Times New Roman" w:hAnsi="Times New Roman" w:cs="Times New Roman"/>
          <w:bCs/>
          <w:iCs/>
          <w:sz w:val="28"/>
          <w:szCs w:val="28"/>
        </w:rPr>
        <w:t xml:space="preserve"> </w:t>
      </w:r>
      <w:r w:rsidR="00EF6D9C" w:rsidRPr="00A11050">
        <w:rPr>
          <w:rFonts w:ascii="Times New Roman" w:eastAsia="Times New Roman" w:hAnsi="Times New Roman" w:cs="Times New Roman"/>
          <w:bCs/>
          <w:iCs/>
          <w:sz w:val="28"/>
          <w:szCs w:val="28"/>
        </w:rPr>
        <w:t>I</w:t>
      </w:r>
      <w:r w:rsidR="00FF6306" w:rsidRPr="00A11050">
        <w:rPr>
          <w:rFonts w:ascii="Times New Roman" w:eastAsia="Times New Roman" w:hAnsi="Times New Roman" w:cs="Times New Roman"/>
          <w:bCs/>
          <w:iCs/>
          <w:sz w:val="28"/>
          <w:szCs w:val="28"/>
        </w:rPr>
        <w:t>V</w:t>
      </w:r>
      <w:r w:rsidR="00EF6D9C" w:rsidRPr="00A11050">
        <w:rPr>
          <w:rFonts w:ascii="Times New Roman" w:eastAsia="Times New Roman" w:hAnsi="Times New Roman" w:cs="Times New Roman"/>
          <w:bCs/>
          <w:iCs/>
          <w:sz w:val="28"/>
          <w:szCs w:val="28"/>
        </w:rPr>
        <w:t xml:space="preserve"> и Рисунке 10</w:t>
      </w:r>
      <w:r w:rsidRPr="00A11050">
        <w:rPr>
          <w:rFonts w:ascii="Times New Roman" w:eastAsia="Times New Roman" w:hAnsi="Times New Roman" w:cs="Times New Roman"/>
          <w:bCs/>
          <w:iCs/>
          <w:sz w:val="28"/>
          <w:szCs w:val="28"/>
        </w:rPr>
        <w:t>.</w:t>
      </w:r>
    </w:p>
    <w:p w14:paraId="7360663F" w14:textId="77777777" w:rsidR="00024B8D" w:rsidRPr="00A11050" w:rsidRDefault="002B6897" w:rsidP="00A11050">
      <w:pPr>
        <w:spacing w:after="0" w:line="240" w:lineRule="auto"/>
        <w:jc w:val="both"/>
        <w:rPr>
          <w:rFonts w:ascii="Times New Roman" w:eastAsia="Times New Roman" w:hAnsi="Times New Roman" w:cs="Times New Roman"/>
          <w:iCs/>
          <w:sz w:val="28"/>
          <w:szCs w:val="28"/>
        </w:rPr>
      </w:pPr>
      <w:r w:rsidRPr="00A11050">
        <w:rPr>
          <w:rFonts w:ascii="Times New Roman" w:eastAsia="Times New Roman" w:hAnsi="Times New Roman" w:cs="Times New Roman"/>
          <w:b/>
          <w:iCs/>
          <w:sz w:val="28"/>
          <w:szCs w:val="28"/>
        </w:rPr>
        <w:t>Вывод:</w:t>
      </w:r>
      <w:r w:rsidRPr="00A11050">
        <w:rPr>
          <w:rFonts w:ascii="Times New Roman" w:eastAsia="Times New Roman" w:hAnsi="Times New Roman" w:cs="Times New Roman"/>
          <w:iCs/>
          <w:sz w:val="28"/>
          <w:szCs w:val="28"/>
        </w:rPr>
        <w:t xml:space="preserve"> в условиях школьной лаборатории можно успешно создавать «искусственные экосистемы», обитателями которых будут инфузории. Лучшей питательной средой </w:t>
      </w:r>
      <w:proofErr w:type="gramStart"/>
      <w:r w:rsidRPr="00A11050">
        <w:rPr>
          <w:rFonts w:ascii="Times New Roman" w:eastAsia="Times New Roman" w:hAnsi="Times New Roman" w:cs="Times New Roman"/>
          <w:iCs/>
          <w:sz w:val="28"/>
          <w:szCs w:val="28"/>
        </w:rPr>
        <w:t>для</w:t>
      </w:r>
      <w:proofErr w:type="gramEnd"/>
      <w:r w:rsidRPr="00A11050">
        <w:rPr>
          <w:rFonts w:ascii="Times New Roman" w:eastAsia="Times New Roman" w:hAnsi="Times New Roman" w:cs="Times New Roman"/>
          <w:iCs/>
          <w:sz w:val="28"/>
          <w:szCs w:val="28"/>
        </w:rPr>
        <w:t xml:space="preserve"> </w:t>
      </w:r>
    </w:p>
    <w:p w14:paraId="543F69AD" w14:textId="77777777" w:rsidR="002B6897" w:rsidRPr="00A11050" w:rsidRDefault="002B6897" w:rsidP="00A11050">
      <w:pPr>
        <w:spacing w:after="0" w:line="240" w:lineRule="auto"/>
        <w:jc w:val="both"/>
        <w:rPr>
          <w:rFonts w:ascii="Times New Roman" w:eastAsia="Times New Roman" w:hAnsi="Times New Roman" w:cs="Times New Roman"/>
          <w:iCs/>
          <w:sz w:val="28"/>
          <w:szCs w:val="28"/>
        </w:rPr>
      </w:pPr>
      <w:r w:rsidRPr="00A11050">
        <w:rPr>
          <w:rFonts w:ascii="Times New Roman" w:eastAsia="Times New Roman" w:hAnsi="Times New Roman" w:cs="Times New Roman"/>
          <w:iCs/>
          <w:sz w:val="28"/>
          <w:szCs w:val="28"/>
        </w:rPr>
        <w:t xml:space="preserve">данных простейших в наших экспериментах оказались сенная палочка и </w:t>
      </w:r>
      <w:r w:rsidR="00E03425" w:rsidRPr="00A11050">
        <w:rPr>
          <w:rFonts w:ascii="Times New Roman" w:eastAsia="Times New Roman" w:hAnsi="Times New Roman" w:cs="Times New Roman"/>
          <w:iCs/>
          <w:sz w:val="28"/>
          <w:szCs w:val="28"/>
        </w:rPr>
        <w:t>сухая кожура банана</w:t>
      </w:r>
    </w:p>
    <w:p w14:paraId="1FC6041E" w14:textId="77777777" w:rsidR="00D925EB" w:rsidRPr="00A11050" w:rsidRDefault="00D925EB" w:rsidP="00A11050">
      <w:pPr>
        <w:spacing w:after="0" w:line="240" w:lineRule="auto"/>
        <w:jc w:val="both"/>
        <w:rPr>
          <w:rFonts w:ascii="Times New Roman" w:eastAsia="Times New Roman" w:hAnsi="Times New Roman" w:cs="Times New Roman"/>
          <w:b/>
          <w:bCs/>
          <w:i/>
          <w:sz w:val="28"/>
          <w:szCs w:val="28"/>
        </w:rPr>
      </w:pPr>
      <w:r w:rsidRPr="00A11050">
        <w:rPr>
          <w:rFonts w:ascii="Times New Roman" w:eastAsia="Times New Roman" w:hAnsi="Times New Roman" w:cs="Times New Roman"/>
          <w:b/>
          <w:bCs/>
          <w:i/>
          <w:sz w:val="28"/>
          <w:szCs w:val="28"/>
        </w:rPr>
        <w:t>3.</w:t>
      </w:r>
      <w:r w:rsidRPr="00A11050">
        <w:rPr>
          <w:rFonts w:ascii="Times New Roman" w:eastAsia="Times New Roman" w:hAnsi="Times New Roman" w:cs="Times New Roman"/>
          <w:bCs/>
          <w:sz w:val="28"/>
          <w:szCs w:val="28"/>
        </w:rPr>
        <w:t xml:space="preserve"> </w:t>
      </w:r>
      <w:r w:rsidRPr="00A11050">
        <w:rPr>
          <w:rFonts w:ascii="Times New Roman" w:eastAsia="Times New Roman" w:hAnsi="Times New Roman" w:cs="Times New Roman"/>
          <w:b/>
          <w:bCs/>
          <w:i/>
          <w:sz w:val="28"/>
          <w:szCs w:val="28"/>
        </w:rPr>
        <w:t xml:space="preserve">Выведение коловраток </w:t>
      </w:r>
      <w:proofErr w:type="spellStart"/>
      <w:r w:rsidRPr="00A11050">
        <w:rPr>
          <w:rFonts w:ascii="Times New Roman" w:eastAsia="Times New Roman" w:hAnsi="Times New Roman" w:cs="Times New Roman"/>
          <w:b/>
          <w:bCs/>
          <w:i/>
          <w:sz w:val="28"/>
          <w:szCs w:val="28"/>
        </w:rPr>
        <w:t>Филодина</w:t>
      </w:r>
      <w:proofErr w:type="spellEnd"/>
      <w:r w:rsidRPr="00A11050">
        <w:rPr>
          <w:rFonts w:ascii="Times New Roman" w:eastAsia="Times New Roman" w:hAnsi="Times New Roman" w:cs="Times New Roman"/>
          <w:b/>
          <w:bCs/>
          <w:i/>
          <w:sz w:val="28"/>
          <w:szCs w:val="28"/>
        </w:rPr>
        <w:t xml:space="preserve"> (</w:t>
      </w:r>
      <w:proofErr w:type="spellStart"/>
      <w:r w:rsidRPr="00A11050">
        <w:rPr>
          <w:rFonts w:ascii="Times New Roman" w:eastAsia="Times New Roman" w:hAnsi="Times New Roman" w:cs="Times New Roman"/>
          <w:b/>
          <w:bCs/>
          <w:i/>
          <w:sz w:val="28"/>
          <w:szCs w:val="28"/>
          <w:lang w:val="en-US"/>
        </w:rPr>
        <w:t>Philodina</w:t>
      </w:r>
      <w:proofErr w:type="spellEnd"/>
      <w:r w:rsidRPr="00A11050">
        <w:rPr>
          <w:rFonts w:ascii="Times New Roman" w:eastAsia="Times New Roman" w:hAnsi="Times New Roman" w:cs="Times New Roman"/>
          <w:b/>
          <w:bCs/>
          <w:i/>
          <w:sz w:val="28"/>
          <w:szCs w:val="28"/>
        </w:rPr>
        <w:t>) из цист.</w:t>
      </w:r>
    </w:p>
    <w:p w14:paraId="0A98A674" w14:textId="77777777" w:rsidR="00271824" w:rsidRPr="00A11050" w:rsidRDefault="00196859" w:rsidP="00A11050">
      <w:pPr>
        <w:spacing w:after="0" w:line="240" w:lineRule="auto"/>
        <w:jc w:val="both"/>
        <w:rPr>
          <w:rFonts w:ascii="Times New Roman" w:eastAsia="Times New Roman" w:hAnsi="Times New Roman" w:cs="Times New Roman"/>
          <w:bCs/>
          <w:sz w:val="28"/>
          <w:szCs w:val="28"/>
        </w:rPr>
      </w:pPr>
      <w:r w:rsidRPr="00A11050">
        <w:rPr>
          <w:rFonts w:ascii="Times New Roman" w:eastAsia="Times New Roman" w:hAnsi="Times New Roman" w:cs="Times New Roman"/>
          <w:b/>
          <w:bCs/>
          <w:sz w:val="28"/>
          <w:szCs w:val="28"/>
        </w:rPr>
        <w:tab/>
      </w:r>
      <w:r w:rsidRPr="00A11050">
        <w:rPr>
          <w:rFonts w:ascii="Times New Roman" w:eastAsia="Times New Roman" w:hAnsi="Times New Roman" w:cs="Times New Roman"/>
          <w:bCs/>
          <w:sz w:val="28"/>
          <w:szCs w:val="28"/>
        </w:rPr>
        <w:t xml:space="preserve">Первые </w:t>
      </w:r>
      <w:r w:rsidR="00271824" w:rsidRPr="00A11050">
        <w:rPr>
          <w:rFonts w:ascii="Times New Roman" w:eastAsia="Times New Roman" w:hAnsi="Times New Roman" w:cs="Times New Roman"/>
          <w:bCs/>
          <w:sz w:val="28"/>
          <w:szCs w:val="28"/>
        </w:rPr>
        <w:t xml:space="preserve">единичные </w:t>
      </w:r>
      <w:r w:rsidRPr="00A11050">
        <w:rPr>
          <w:rFonts w:ascii="Times New Roman" w:eastAsia="Times New Roman" w:hAnsi="Times New Roman" w:cs="Times New Roman"/>
          <w:bCs/>
          <w:sz w:val="28"/>
          <w:szCs w:val="28"/>
        </w:rPr>
        <w:t xml:space="preserve">коловратки в пробах из банки были обнаружены на второй день эксперимента. На третий день </w:t>
      </w:r>
      <w:r w:rsidR="00271824" w:rsidRPr="00A11050">
        <w:rPr>
          <w:rFonts w:ascii="Times New Roman" w:eastAsia="Times New Roman" w:hAnsi="Times New Roman" w:cs="Times New Roman"/>
          <w:bCs/>
          <w:sz w:val="28"/>
          <w:szCs w:val="28"/>
        </w:rPr>
        <w:t>эксперимента</w:t>
      </w:r>
      <w:r w:rsidRPr="00A11050">
        <w:rPr>
          <w:rFonts w:ascii="Times New Roman" w:eastAsia="Times New Roman" w:hAnsi="Times New Roman" w:cs="Times New Roman"/>
          <w:bCs/>
          <w:sz w:val="28"/>
          <w:szCs w:val="28"/>
        </w:rPr>
        <w:t xml:space="preserve"> на поверхности воды появилась бактериальная плёнка.</w:t>
      </w:r>
      <w:r w:rsidR="00271824" w:rsidRPr="00A11050">
        <w:rPr>
          <w:rFonts w:ascii="Times New Roman" w:eastAsia="Times New Roman" w:hAnsi="Times New Roman" w:cs="Times New Roman"/>
          <w:bCs/>
          <w:sz w:val="28"/>
          <w:szCs w:val="28"/>
        </w:rPr>
        <w:t xml:space="preserve"> На 5 день эксперимента произошла вспышка численности коловраток: в каждой исследуемой капле находилось от </w:t>
      </w:r>
      <w:r w:rsidR="00DA0C80" w:rsidRPr="00A11050">
        <w:rPr>
          <w:rFonts w:ascii="Times New Roman" w:eastAsia="Times New Roman" w:hAnsi="Times New Roman" w:cs="Times New Roman"/>
          <w:bCs/>
          <w:sz w:val="28"/>
          <w:szCs w:val="28"/>
        </w:rPr>
        <w:t>7</w:t>
      </w:r>
      <w:r w:rsidR="00271824" w:rsidRPr="00A11050">
        <w:rPr>
          <w:rFonts w:ascii="Times New Roman" w:eastAsia="Times New Roman" w:hAnsi="Times New Roman" w:cs="Times New Roman"/>
          <w:bCs/>
          <w:sz w:val="28"/>
          <w:szCs w:val="28"/>
        </w:rPr>
        <w:t xml:space="preserve"> до </w:t>
      </w:r>
      <w:r w:rsidR="00DA0C80" w:rsidRPr="00A11050">
        <w:rPr>
          <w:rFonts w:ascii="Times New Roman" w:eastAsia="Times New Roman" w:hAnsi="Times New Roman" w:cs="Times New Roman"/>
          <w:bCs/>
          <w:sz w:val="28"/>
          <w:szCs w:val="28"/>
        </w:rPr>
        <w:t>15</w:t>
      </w:r>
      <w:r w:rsidR="00271824" w:rsidRPr="00A11050">
        <w:rPr>
          <w:rFonts w:ascii="Times New Roman" w:eastAsia="Times New Roman" w:hAnsi="Times New Roman" w:cs="Times New Roman"/>
          <w:bCs/>
          <w:sz w:val="28"/>
          <w:szCs w:val="28"/>
        </w:rPr>
        <w:t xml:space="preserve"> коловратки. </w:t>
      </w:r>
    </w:p>
    <w:p w14:paraId="1D36626C" w14:textId="77777777" w:rsidR="00196859" w:rsidRPr="00A11050" w:rsidRDefault="00271824" w:rsidP="00A11050">
      <w:pPr>
        <w:spacing w:line="240" w:lineRule="auto"/>
        <w:ind w:firstLine="708"/>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 xml:space="preserve">Мы провели наблюдение за поведением коловраток в день кормления дрожжами и через 4 дня после кормления. </w:t>
      </w:r>
      <w:r w:rsidR="00DA0C80" w:rsidRPr="00A11050">
        <w:rPr>
          <w:rFonts w:ascii="Times New Roman" w:eastAsia="Times New Roman" w:hAnsi="Times New Roman" w:cs="Times New Roman"/>
          <w:bCs/>
          <w:sz w:val="28"/>
          <w:szCs w:val="28"/>
        </w:rPr>
        <w:t>Результаты эксперимента представлены в Таблице 2.</w:t>
      </w:r>
    </w:p>
    <w:p w14:paraId="4A6A7824" w14:textId="77777777" w:rsidR="00DA0C80" w:rsidRDefault="00DA0C80" w:rsidP="00066667">
      <w:pPr>
        <w:spacing w:after="0" w:line="360" w:lineRule="auto"/>
        <w:ind w:firstLine="708"/>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Таблица 2</w:t>
      </w:r>
    </w:p>
    <w:p w14:paraId="718FCBAD" w14:textId="77777777" w:rsidR="00DA0C80" w:rsidRPr="00DA0C80" w:rsidRDefault="00DA0C80" w:rsidP="00837BF0">
      <w:pPr>
        <w:spacing w:after="0" w:line="360" w:lineRule="auto"/>
        <w:ind w:firstLine="708"/>
        <w:jc w:val="center"/>
        <w:rPr>
          <w:rFonts w:ascii="Times New Roman" w:eastAsia="Times New Roman" w:hAnsi="Times New Roman" w:cs="Times New Roman"/>
          <w:b/>
          <w:bCs/>
          <w:sz w:val="24"/>
          <w:szCs w:val="24"/>
        </w:rPr>
      </w:pPr>
      <w:r w:rsidRPr="00DA0C80">
        <w:rPr>
          <w:rFonts w:ascii="Times New Roman" w:eastAsia="Times New Roman" w:hAnsi="Times New Roman" w:cs="Times New Roman"/>
          <w:b/>
          <w:bCs/>
          <w:sz w:val="24"/>
          <w:szCs w:val="24"/>
        </w:rPr>
        <w:t>Распределение коловраток в различных слоях культиватора в зависимости от времени после кормлений</w:t>
      </w:r>
      <w:r>
        <w:rPr>
          <w:rFonts w:ascii="Times New Roman" w:eastAsia="Times New Roman" w:hAnsi="Times New Roman" w:cs="Times New Roman"/>
          <w:b/>
          <w:bCs/>
          <w:sz w:val="24"/>
          <w:szCs w:val="24"/>
        </w:rPr>
        <w:t xml:space="preserve"> </w:t>
      </w:r>
      <w:r w:rsidRPr="00DA0C80">
        <w:rPr>
          <w:rFonts w:ascii="Times New Roman" w:eastAsia="Times New Roman" w:hAnsi="Times New Roman" w:cs="Times New Roman"/>
          <w:b/>
          <w:bCs/>
          <w:i/>
          <w:iCs/>
          <w:sz w:val="24"/>
          <w:szCs w:val="24"/>
        </w:rPr>
        <w:t>(штук/мл)</w:t>
      </w:r>
    </w:p>
    <w:tbl>
      <w:tblPr>
        <w:tblStyle w:val="a3"/>
        <w:tblW w:w="9606" w:type="dxa"/>
        <w:tblLook w:val="04A0" w:firstRow="1" w:lastRow="0" w:firstColumn="1" w:lastColumn="0" w:noHBand="0" w:noVBand="1"/>
      </w:tblPr>
      <w:tblGrid>
        <w:gridCol w:w="2802"/>
        <w:gridCol w:w="3260"/>
        <w:gridCol w:w="3544"/>
      </w:tblGrid>
      <w:tr w:rsidR="00DA0C80" w14:paraId="2EDD2035" w14:textId="77777777" w:rsidTr="00DA0C80">
        <w:tc>
          <w:tcPr>
            <w:tcW w:w="2802" w:type="dxa"/>
          </w:tcPr>
          <w:p w14:paraId="34859A71" w14:textId="77777777" w:rsidR="00DA0C80" w:rsidRPr="0047065E" w:rsidRDefault="00EF6D9C" w:rsidP="0047065E">
            <w:pPr>
              <w:jc w:val="both"/>
              <w:rPr>
                <w:rFonts w:ascii="Times New Roman" w:eastAsia="Times New Roman" w:hAnsi="Times New Roman" w:cs="Times New Roman"/>
                <w:bCs/>
                <w:sz w:val="24"/>
                <w:szCs w:val="24"/>
              </w:rPr>
            </w:pPr>
            <w:r w:rsidRPr="00EF6D9C">
              <w:rPr>
                <w:rFonts w:ascii="Times New Roman" w:eastAsia="Times New Roman" w:hAnsi="Times New Roman" w:cs="Times New Roman"/>
                <w:b/>
                <w:bCs/>
                <w:i/>
                <w:sz w:val="24"/>
                <w:szCs w:val="24"/>
              </w:rPr>
              <w:t>Слои воды в культиваторе</w:t>
            </w:r>
          </w:p>
        </w:tc>
        <w:tc>
          <w:tcPr>
            <w:tcW w:w="3260" w:type="dxa"/>
          </w:tcPr>
          <w:p w14:paraId="0482BECA" w14:textId="77777777" w:rsidR="00DA0C80" w:rsidRDefault="00DA0C80" w:rsidP="00D925EB">
            <w:pPr>
              <w:spacing w:line="360" w:lineRule="auto"/>
              <w:jc w:val="both"/>
              <w:rPr>
                <w:rFonts w:ascii="Times New Roman" w:eastAsia="Times New Roman" w:hAnsi="Times New Roman" w:cs="Times New Roman"/>
                <w:b/>
                <w:bCs/>
                <w:i/>
                <w:sz w:val="24"/>
                <w:szCs w:val="24"/>
              </w:rPr>
            </w:pPr>
            <w:r w:rsidRPr="00DA0C80">
              <w:rPr>
                <w:rFonts w:ascii="Times New Roman" w:eastAsia="Times New Roman" w:hAnsi="Times New Roman" w:cs="Times New Roman"/>
                <w:b/>
                <w:bCs/>
                <w:i/>
                <w:sz w:val="24"/>
                <w:szCs w:val="24"/>
              </w:rPr>
              <w:t>Через час после подкормки</w:t>
            </w:r>
          </w:p>
        </w:tc>
        <w:tc>
          <w:tcPr>
            <w:tcW w:w="3544" w:type="dxa"/>
          </w:tcPr>
          <w:p w14:paraId="26DE07C7" w14:textId="77777777" w:rsidR="00DA0C80" w:rsidRDefault="00DA0C80" w:rsidP="00D925EB">
            <w:pPr>
              <w:spacing w:line="360" w:lineRule="auto"/>
              <w:jc w:val="both"/>
              <w:rPr>
                <w:rFonts w:ascii="Times New Roman" w:eastAsia="Times New Roman" w:hAnsi="Times New Roman" w:cs="Times New Roman"/>
                <w:b/>
                <w:bCs/>
                <w:i/>
                <w:sz w:val="24"/>
                <w:szCs w:val="24"/>
              </w:rPr>
            </w:pPr>
            <w:r w:rsidRPr="00DA0C80">
              <w:rPr>
                <w:rFonts w:ascii="Times New Roman" w:eastAsia="Times New Roman" w:hAnsi="Times New Roman" w:cs="Times New Roman"/>
                <w:b/>
                <w:bCs/>
                <w:i/>
                <w:sz w:val="24"/>
                <w:szCs w:val="24"/>
              </w:rPr>
              <w:t>Пятый день после подкормки</w:t>
            </w:r>
          </w:p>
        </w:tc>
      </w:tr>
      <w:tr w:rsidR="00DA0C80" w14:paraId="33CE47DF" w14:textId="77777777" w:rsidTr="00DA0C80">
        <w:tc>
          <w:tcPr>
            <w:tcW w:w="2802" w:type="dxa"/>
          </w:tcPr>
          <w:p w14:paraId="6F6C5E06" w14:textId="325A7B7A" w:rsidR="00DA0C80" w:rsidRPr="0047065E" w:rsidRDefault="00DA0C80" w:rsidP="00066667">
            <w:pPr>
              <w:jc w:val="both"/>
              <w:rPr>
                <w:rFonts w:ascii="Times New Roman" w:eastAsia="Times New Roman" w:hAnsi="Times New Roman" w:cs="Times New Roman"/>
                <w:bCs/>
                <w:sz w:val="24"/>
                <w:szCs w:val="24"/>
              </w:rPr>
            </w:pPr>
            <w:r w:rsidRPr="00DA0C80">
              <w:rPr>
                <w:rFonts w:ascii="Times New Roman" w:eastAsia="Times New Roman" w:hAnsi="Times New Roman" w:cs="Times New Roman"/>
                <w:bCs/>
                <w:sz w:val="24"/>
                <w:szCs w:val="24"/>
              </w:rPr>
              <w:t>Поверхность воды</w:t>
            </w:r>
          </w:p>
        </w:tc>
        <w:tc>
          <w:tcPr>
            <w:tcW w:w="3260" w:type="dxa"/>
          </w:tcPr>
          <w:p w14:paraId="2B60014B" w14:textId="77777777" w:rsidR="00DA0C80" w:rsidRPr="003C2398" w:rsidRDefault="003C2398" w:rsidP="003C2398">
            <w:pPr>
              <w:spacing w:line="360" w:lineRule="auto"/>
              <w:jc w:val="center"/>
              <w:rPr>
                <w:rFonts w:ascii="Times New Roman" w:eastAsia="Times New Roman" w:hAnsi="Times New Roman" w:cs="Times New Roman"/>
                <w:bCs/>
                <w:i/>
                <w:sz w:val="24"/>
                <w:szCs w:val="24"/>
              </w:rPr>
            </w:pPr>
            <w:r w:rsidRPr="003C2398">
              <w:rPr>
                <w:rFonts w:ascii="Times New Roman" w:eastAsia="Times New Roman" w:hAnsi="Times New Roman" w:cs="Times New Roman"/>
                <w:bCs/>
                <w:i/>
                <w:sz w:val="24"/>
                <w:szCs w:val="24"/>
              </w:rPr>
              <w:t>5</w:t>
            </w:r>
          </w:p>
        </w:tc>
        <w:tc>
          <w:tcPr>
            <w:tcW w:w="3544" w:type="dxa"/>
          </w:tcPr>
          <w:p w14:paraId="1D1E707E" w14:textId="77777777" w:rsidR="00DA0C80" w:rsidRPr="003C2398" w:rsidRDefault="003C2398" w:rsidP="003C2398">
            <w:pPr>
              <w:spacing w:line="360" w:lineRule="auto"/>
              <w:jc w:val="center"/>
              <w:rPr>
                <w:rFonts w:ascii="Times New Roman" w:eastAsia="Times New Roman" w:hAnsi="Times New Roman" w:cs="Times New Roman"/>
                <w:bCs/>
                <w:i/>
                <w:sz w:val="24"/>
                <w:szCs w:val="24"/>
              </w:rPr>
            </w:pPr>
            <w:r w:rsidRPr="003C2398">
              <w:rPr>
                <w:rFonts w:ascii="Times New Roman" w:eastAsia="Times New Roman" w:hAnsi="Times New Roman" w:cs="Times New Roman"/>
                <w:bCs/>
                <w:i/>
                <w:sz w:val="24"/>
                <w:szCs w:val="24"/>
              </w:rPr>
              <w:t>2</w:t>
            </w:r>
          </w:p>
        </w:tc>
      </w:tr>
      <w:tr w:rsidR="00DA0C80" w14:paraId="05A836FC" w14:textId="77777777" w:rsidTr="00DA0C80">
        <w:tc>
          <w:tcPr>
            <w:tcW w:w="2802" w:type="dxa"/>
          </w:tcPr>
          <w:p w14:paraId="4A49A64C" w14:textId="5FACC659" w:rsidR="00DA0C80" w:rsidRPr="0047065E" w:rsidRDefault="00DA0C80" w:rsidP="00066667">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w:t>
            </w:r>
            <w:r w:rsidRPr="0047065E">
              <w:rPr>
                <w:rFonts w:ascii="Times New Roman" w:eastAsia="Times New Roman" w:hAnsi="Times New Roman" w:cs="Times New Roman"/>
                <w:bCs/>
                <w:sz w:val="24"/>
                <w:szCs w:val="24"/>
              </w:rPr>
              <w:t>олща воды</w:t>
            </w:r>
          </w:p>
        </w:tc>
        <w:tc>
          <w:tcPr>
            <w:tcW w:w="3260" w:type="dxa"/>
          </w:tcPr>
          <w:p w14:paraId="067D8CF3" w14:textId="77777777" w:rsidR="00DA0C80" w:rsidRPr="003C2398" w:rsidRDefault="003C2398" w:rsidP="003C2398">
            <w:pPr>
              <w:spacing w:line="360" w:lineRule="auto"/>
              <w:jc w:val="center"/>
              <w:rPr>
                <w:rFonts w:ascii="Times New Roman" w:eastAsia="Times New Roman" w:hAnsi="Times New Roman" w:cs="Times New Roman"/>
                <w:bCs/>
                <w:i/>
                <w:sz w:val="24"/>
                <w:szCs w:val="24"/>
              </w:rPr>
            </w:pPr>
            <w:r w:rsidRPr="003C2398">
              <w:rPr>
                <w:rFonts w:ascii="Times New Roman" w:eastAsia="Times New Roman" w:hAnsi="Times New Roman" w:cs="Times New Roman"/>
                <w:bCs/>
                <w:i/>
                <w:sz w:val="24"/>
                <w:szCs w:val="24"/>
              </w:rPr>
              <w:t>63</w:t>
            </w:r>
          </w:p>
        </w:tc>
        <w:tc>
          <w:tcPr>
            <w:tcW w:w="3544" w:type="dxa"/>
          </w:tcPr>
          <w:p w14:paraId="199509DE" w14:textId="77777777" w:rsidR="00DA0C80" w:rsidRPr="003C2398" w:rsidRDefault="003C2398" w:rsidP="003C2398">
            <w:pPr>
              <w:spacing w:line="360" w:lineRule="auto"/>
              <w:jc w:val="center"/>
              <w:rPr>
                <w:rFonts w:ascii="Times New Roman" w:eastAsia="Times New Roman" w:hAnsi="Times New Roman" w:cs="Times New Roman"/>
                <w:bCs/>
                <w:i/>
                <w:sz w:val="24"/>
                <w:szCs w:val="24"/>
              </w:rPr>
            </w:pPr>
            <w:r w:rsidRPr="003C2398">
              <w:rPr>
                <w:rFonts w:ascii="Times New Roman" w:eastAsia="Times New Roman" w:hAnsi="Times New Roman" w:cs="Times New Roman"/>
                <w:bCs/>
                <w:i/>
                <w:sz w:val="24"/>
                <w:szCs w:val="24"/>
              </w:rPr>
              <w:t>17</w:t>
            </w:r>
          </w:p>
        </w:tc>
      </w:tr>
      <w:tr w:rsidR="00DA0C80" w14:paraId="03C11992" w14:textId="77777777" w:rsidTr="00DA0C80">
        <w:tc>
          <w:tcPr>
            <w:tcW w:w="2802" w:type="dxa"/>
          </w:tcPr>
          <w:p w14:paraId="215210E7" w14:textId="77777777" w:rsidR="00DA0C80" w:rsidRPr="0047065E" w:rsidRDefault="00DA0C80" w:rsidP="0047065E">
            <w:pPr>
              <w:jc w:val="both"/>
              <w:rPr>
                <w:rFonts w:ascii="Times New Roman" w:eastAsia="Times New Roman" w:hAnsi="Times New Roman" w:cs="Times New Roman"/>
                <w:bCs/>
                <w:sz w:val="24"/>
                <w:szCs w:val="24"/>
              </w:rPr>
            </w:pPr>
            <w:r w:rsidRPr="0047065E">
              <w:rPr>
                <w:rFonts w:ascii="Times New Roman" w:eastAsia="Times New Roman" w:hAnsi="Times New Roman" w:cs="Times New Roman"/>
                <w:bCs/>
                <w:sz w:val="24"/>
                <w:szCs w:val="24"/>
              </w:rPr>
              <w:t>Дно банки</w:t>
            </w:r>
            <w:r>
              <w:rPr>
                <w:rFonts w:ascii="Times New Roman" w:eastAsia="Times New Roman" w:hAnsi="Times New Roman" w:cs="Times New Roman"/>
                <w:bCs/>
                <w:sz w:val="24"/>
                <w:szCs w:val="24"/>
              </w:rPr>
              <w:t xml:space="preserve"> с частицами кожуры банана</w:t>
            </w:r>
          </w:p>
        </w:tc>
        <w:tc>
          <w:tcPr>
            <w:tcW w:w="3260" w:type="dxa"/>
          </w:tcPr>
          <w:p w14:paraId="645F3FF6" w14:textId="77777777" w:rsidR="00DA0C80" w:rsidRPr="003C2398" w:rsidRDefault="003C2398" w:rsidP="003C2398">
            <w:pPr>
              <w:spacing w:line="360" w:lineRule="auto"/>
              <w:jc w:val="center"/>
              <w:rPr>
                <w:rFonts w:ascii="Times New Roman" w:eastAsia="Times New Roman" w:hAnsi="Times New Roman" w:cs="Times New Roman"/>
                <w:bCs/>
                <w:i/>
                <w:sz w:val="24"/>
                <w:szCs w:val="24"/>
              </w:rPr>
            </w:pPr>
            <w:r w:rsidRPr="003C2398">
              <w:rPr>
                <w:rFonts w:ascii="Times New Roman" w:eastAsia="Times New Roman" w:hAnsi="Times New Roman" w:cs="Times New Roman"/>
                <w:bCs/>
                <w:i/>
                <w:sz w:val="24"/>
                <w:szCs w:val="24"/>
              </w:rPr>
              <w:t>21</w:t>
            </w:r>
          </w:p>
        </w:tc>
        <w:tc>
          <w:tcPr>
            <w:tcW w:w="3544" w:type="dxa"/>
          </w:tcPr>
          <w:p w14:paraId="3525BC99" w14:textId="77777777" w:rsidR="00DA0C80" w:rsidRPr="003C2398" w:rsidRDefault="003C2398" w:rsidP="003C2398">
            <w:pPr>
              <w:spacing w:line="360" w:lineRule="auto"/>
              <w:jc w:val="center"/>
              <w:rPr>
                <w:rFonts w:ascii="Times New Roman" w:eastAsia="Times New Roman" w:hAnsi="Times New Roman" w:cs="Times New Roman"/>
                <w:bCs/>
                <w:sz w:val="24"/>
                <w:szCs w:val="24"/>
              </w:rPr>
            </w:pPr>
            <w:r w:rsidRPr="003C2398">
              <w:rPr>
                <w:rFonts w:ascii="Times New Roman" w:eastAsia="Times New Roman" w:hAnsi="Times New Roman" w:cs="Times New Roman"/>
                <w:bCs/>
                <w:sz w:val="24"/>
                <w:szCs w:val="24"/>
              </w:rPr>
              <w:t>57</w:t>
            </w:r>
          </w:p>
        </w:tc>
      </w:tr>
    </w:tbl>
    <w:p w14:paraId="21FE9D4E" w14:textId="77777777" w:rsidR="00271824" w:rsidRPr="00A11050" w:rsidRDefault="00DA0C80" w:rsidP="00A11050">
      <w:pPr>
        <w:spacing w:before="240" w:after="0" w:line="240" w:lineRule="auto"/>
        <w:jc w:val="both"/>
        <w:rPr>
          <w:rFonts w:ascii="Times New Roman" w:eastAsia="Times New Roman" w:hAnsi="Times New Roman" w:cs="Times New Roman"/>
          <w:bCs/>
          <w:sz w:val="28"/>
          <w:szCs w:val="28"/>
        </w:rPr>
      </w:pPr>
      <w:r w:rsidRPr="00A11050">
        <w:rPr>
          <w:rFonts w:ascii="Times New Roman" w:eastAsia="Times New Roman" w:hAnsi="Times New Roman" w:cs="Times New Roman"/>
          <w:b/>
          <w:bCs/>
          <w:sz w:val="28"/>
          <w:szCs w:val="28"/>
        </w:rPr>
        <w:lastRenderedPageBreak/>
        <w:t>Вывод:</w:t>
      </w:r>
      <w:r w:rsidRPr="00A11050">
        <w:rPr>
          <w:rFonts w:ascii="Times New Roman" w:eastAsia="Times New Roman" w:hAnsi="Times New Roman" w:cs="Times New Roman"/>
          <w:bCs/>
          <w:sz w:val="28"/>
          <w:szCs w:val="28"/>
        </w:rPr>
        <w:t xml:space="preserve"> </w:t>
      </w:r>
      <w:r w:rsidR="00E2008A" w:rsidRPr="00A11050">
        <w:rPr>
          <w:rFonts w:ascii="Times New Roman" w:eastAsia="Times New Roman" w:hAnsi="Times New Roman" w:cs="Times New Roman"/>
          <w:bCs/>
          <w:sz w:val="28"/>
          <w:szCs w:val="28"/>
        </w:rPr>
        <w:t>г</w:t>
      </w:r>
      <w:r w:rsidR="00271824" w:rsidRPr="00A11050">
        <w:rPr>
          <w:rFonts w:ascii="Times New Roman" w:eastAsia="Times New Roman" w:hAnsi="Times New Roman" w:cs="Times New Roman"/>
          <w:bCs/>
          <w:sz w:val="28"/>
          <w:szCs w:val="28"/>
        </w:rPr>
        <w:t>олодные коловратки обычно опускаются на дно и держатся среди частиц ила</w:t>
      </w:r>
      <w:r w:rsidR="00E2008A" w:rsidRPr="00A11050">
        <w:rPr>
          <w:rFonts w:ascii="Times New Roman" w:eastAsia="Times New Roman" w:hAnsi="Times New Roman" w:cs="Times New Roman"/>
          <w:bCs/>
          <w:sz w:val="28"/>
          <w:szCs w:val="28"/>
        </w:rPr>
        <w:t xml:space="preserve"> и кожуры банана</w:t>
      </w:r>
      <w:r w:rsidR="00271824" w:rsidRPr="00A11050">
        <w:rPr>
          <w:rFonts w:ascii="Times New Roman" w:eastAsia="Times New Roman" w:hAnsi="Times New Roman" w:cs="Times New Roman"/>
          <w:bCs/>
          <w:sz w:val="28"/>
          <w:szCs w:val="28"/>
        </w:rPr>
        <w:t xml:space="preserve">. </w:t>
      </w:r>
      <w:r w:rsidR="00E2008A" w:rsidRPr="00A11050">
        <w:rPr>
          <w:rFonts w:ascii="Times New Roman" w:eastAsia="Times New Roman" w:hAnsi="Times New Roman" w:cs="Times New Roman"/>
          <w:bCs/>
          <w:sz w:val="28"/>
          <w:szCs w:val="28"/>
        </w:rPr>
        <w:t xml:space="preserve">При этом их движения медленные, некоторые сидят на субстрате неподвижно. </w:t>
      </w:r>
      <w:r w:rsidR="00271824" w:rsidRPr="00A11050">
        <w:rPr>
          <w:rFonts w:ascii="Times New Roman" w:eastAsia="Times New Roman" w:hAnsi="Times New Roman" w:cs="Times New Roman"/>
          <w:bCs/>
          <w:sz w:val="28"/>
          <w:szCs w:val="28"/>
        </w:rPr>
        <w:t xml:space="preserve">Сытые коловратки </w:t>
      </w:r>
      <w:r w:rsidR="00E2008A" w:rsidRPr="00A11050">
        <w:rPr>
          <w:rFonts w:ascii="Times New Roman" w:eastAsia="Times New Roman" w:hAnsi="Times New Roman" w:cs="Times New Roman"/>
          <w:bCs/>
          <w:sz w:val="28"/>
          <w:szCs w:val="28"/>
        </w:rPr>
        <w:t xml:space="preserve">активно и быстро </w:t>
      </w:r>
      <w:r w:rsidR="00271824" w:rsidRPr="00A11050">
        <w:rPr>
          <w:rFonts w:ascii="Times New Roman" w:eastAsia="Times New Roman" w:hAnsi="Times New Roman" w:cs="Times New Roman"/>
          <w:bCs/>
          <w:sz w:val="28"/>
          <w:szCs w:val="28"/>
        </w:rPr>
        <w:t>плавают в толще воды</w:t>
      </w:r>
      <w:r w:rsidR="00E2008A" w:rsidRPr="00A11050">
        <w:rPr>
          <w:rFonts w:ascii="Times New Roman" w:eastAsia="Times New Roman" w:hAnsi="Times New Roman" w:cs="Times New Roman"/>
          <w:bCs/>
          <w:sz w:val="28"/>
          <w:szCs w:val="28"/>
        </w:rPr>
        <w:t>, напоминая ракеты</w:t>
      </w:r>
      <w:r w:rsidR="00271824" w:rsidRPr="00A11050">
        <w:rPr>
          <w:rFonts w:ascii="Times New Roman" w:eastAsia="Times New Roman" w:hAnsi="Times New Roman" w:cs="Times New Roman"/>
          <w:bCs/>
          <w:sz w:val="28"/>
          <w:szCs w:val="28"/>
        </w:rPr>
        <w:t>.</w:t>
      </w:r>
    </w:p>
    <w:p w14:paraId="3FE573B5" w14:textId="77777777" w:rsidR="00FF71CE" w:rsidRPr="00A11050" w:rsidRDefault="00FF71CE" w:rsidP="00A11050">
      <w:pPr>
        <w:spacing w:after="0" w:line="240" w:lineRule="auto"/>
        <w:jc w:val="both"/>
        <w:rPr>
          <w:rFonts w:ascii="Times New Roman" w:eastAsia="Times New Roman" w:hAnsi="Times New Roman" w:cs="Times New Roman"/>
          <w:b/>
          <w:bCs/>
          <w:i/>
          <w:sz w:val="28"/>
          <w:szCs w:val="28"/>
        </w:rPr>
      </w:pPr>
      <w:r w:rsidRPr="00A11050">
        <w:rPr>
          <w:rFonts w:ascii="Times New Roman" w:eastAsia="Times New Roman" w:hAnsi="Times New Roman" w:cs="Times New Roman"/>
          <w:b/>
          <w:bCs/>
          <w:i/>
          <w:sz w:val="28"/>
          <w:szCs w:val="28"/>
        </w:rPr>
        <w:t>4. Определение границ устойчивости инфузорий – туфелек к температурному фактору</w:t>
      </w:r>
    </w:p>
    <w:p w14:paraId="6094AD56" w14:textId="77777777" w:rsidR="00FF71CE" w:rsidRPr="00A11050" w:rsidRDefault="00FF71CE" w:rsidP="00A11050">
      <w:pPr>
        <w:spacing w:after="0" w:line="240" w:lineRule="auto"/>
        <w:jc w:val="both"/>
        <w:rPr>
          <w:rFonts w:ascii="Times New Roman" w:eastAsia="Times New Roman" w:hAnsi="Times New Roman" w:cs="Times New Roman"/>
          <w:bCs/>
          <w:iCs/>
          <w:sz w:val="28"/>
          <w:szCs w:val="28"/>
        </w:rPr>
      </w:pPr>
      <w:r w:rsidRPr="00A11050">
        <w:rPr>
          <w:rFonts w:ascii="Times New Roman" w:eastAsia="Times New Roman" w:hAnsi="Times New Roman" w:cs="Times New Roman"/>
          <w:bCs/>
          <w:iCs/>
          <w:sz w:val="28"/>
          <w:szCs w:val="28"/>
        </w:rPr>
        <w:t xml:space="preserve">Результаты эксперимента представлены в Таблице </w:t>
      </w:r>
      <w:r w:rsidR="00EF6D9C" w:rsidRPr="00A11050">
        <w:rPr>
          <w:rFonts w:ascii="Times New Roman" w:eastAsia="Times New Roman" w:hAnsi="Times New Roman" w:cs="Times New Roman"/>
          <w:bCs/>
          <w:iCs/>
          <w:sz w:val="28"/>
          <w:szCs w:val="28"/>
        </w:rPr>
        <w:t xml:space="preserve">5 (Приложение </w:t>
      </w:r>
      <w:r w:rsidRPr="00A11050">
        <w:rPr>
          <w:rFonts w:ascii="Times New Roman" w:eastAsia="Times New Roman" w:hAnsi="Times New Roman" w:cs="Times New Roman"/>
          <w:bCs/>
          <w:iCs/>
          <w:sz w:val="28"/>
          <w:szCs w:val="28"/>
        </w:rPr>
        <w:t>V).</w:t>
      </w:r>
    </w:p>
    <w:p w14:paraId="42CA9A21" w14:textId="77777777" w:rsidR="00FF71CE" w:rsidRPr="00A11050" w:rsidRDefault="0045630C" w:rsidP="00A11050">
      <w:pPr>
        <w:spacing w:after="0" w:line="240" w:lineRule="auto"/>
        <w:jc w:val="both"/>
        <w:rPr>
          <w:rFonts w:ascii="Times New Roman" w:eastAsia="Times New Roman" w:hAnsi="Times New Roman" w:cs="Times New Roman"/>
          <w:bCs/>
          <w:sz w:val="28"/>
          <w:szCs w:val="28"/>
        </w:rPr>
      </w:pPr>
      <w:r w:rsidRPr="00A11050">
        <w:rPr>
          <w:rFonts w:ascii="Times New Roman" w:eastAsia="Times New Roman" w:hAnsi="Times New Roman" w:cs="Times New Roman"/>
          <w:b/>
          <w:bCs/>
          <w:i/>
          <w:sz w:val="28"/>
          <w:szCs w:val="28"/>
        </w:rPr>
        <w:t>Вывод:</w:t>
      </w:r>
      <w:r w:rsidRPr="00A11050">
        <w:rPr>
          <w:rFonts w:ascii="Times New Roman" w:eastAsia="Times New Roman" w:hAnsi="Times New Roman" w:cs="Times New Roman"/>
          <w:b/>
          <w:bCs/>
          <w:sz w:val="28"/>
          <w:szCs w:val="28"/>
        </w:rPr>
        <w:t xml:space="preserve"> на</w:t>
      </w:r>
      <w:r w:rsidR="00FF71CE" w:rsidRPr="00A11050">
        <w:rPr>
          <w:rFonts w:ascii="Times New Roman" w:eastAsia="Times New Roman" w:hAnsi="Times New Roman" w:cs="Times New Roman"/>
          <w:bCs/>
          <w:sz w:val="28"/>
          <w:szCs w:val="28"/>
        </w:rPr>
        <w:t xml:space="preserve"> жизнедеятельность </w:t>
      </w:r>
      <w:r w:rsidR="00DF314D" w:rsidRPr="00A11050">
        <w:rPr>
          <w:rFonts w:ascii="Times New Roman" w:eastAsia="Times New Roman" w:hAnsi="Times New Roman" w:cs="Times New Roman"/>
          <w:bCs/>
          <w:sz w:val="28"/>
          <w:szCs w:val="28"/>
        </w:rPr>
        <w:t>инфузорий - туфелек</w:t>
      </w:r>
      <w:r w:rsidR="00FF71CE" w:rsidRPr="00A11050">
        <w:rPr>
          <w:rFonts w:ascii="Times New Roman" w:eastAsia="Times New Roman" w:hAnsi="Times New Roman" w:cs="Times New Roman"/>
          <w:bCs/>
          <w:sz w:val="28"/>
          <w:szCs w:val="28"/>
        </w:rPr>
        <w:t xml:space="preserve">  влияет температура окружающей среды.  Если температура среды слишком высокая или низкая, они погибают. Мы разводили инфузор</w:t>
      </w:r>
      <w:r w:rsidR="00610956" w:rsidRPr="00A11050">
        <w:rPr>
          <w:rFonts w:ascii="Times New Roman" w:eastAsia="Times New Roman" w:hAnsi="Times New Roman" w:cs="Times New Roman"/>
          <w:bCs/>
          <w:sz w:val="28"/>
          <w:szCs w:val="28"/>
        </w:rPr>
        <w:t>ий при комнатной температуре (23</w:t>
      </w:r>
      <w:r w:rsidR="00FF71CE" w:rsidRPr="00A11050">
        <w:rPr>
          <w:rFonts w:ascii="Times New Roman" w:eastAsia="Times New Roman" w:hAnsi="Times New Roman" w:cs="Times New Roman"/>
          <w:bCs/>
          <w:sz w:val="28"/>
          <w:szCs w:val="28"/>
        </w:rPr>
        <w:t xml:space="preserve">-26°С) и получили хорошие результаты. Следовательно, данная температура является оптимальной для инфузорий. </w:t>
      </w:r>
      <w:r w:rsidR="00610956" w:rsidRPr="00A11050">
        <w:rPr>
          <w:rFonts w:ascii="Times New Roman" w:eastAsia="Times New Roman" w:hAnsi="Times New Roman" w:cs="Times New Roman"/>
          <w:bCs/>
          <w:sz w:val="28"/>
          <w:szCs w:val="28"/>
        </w:rPr>
        <w:t>Инфузория - туфелька</w:t>
      </w:r>
      <w:r w:rsidR="00FF71CE" w:rsidRPr="00A11050">
        <w:rPr>
          <w:rFonts w:ascii="Times New Roman" w:eastAsia="Times New Roman" w:hAnsi="Times New Roman" w:cs="Times New Roman"/>
          <w:bCs/>
          <w:sz w:val="28"/>
          <w:szCs w:val="28"/>
        </w:rPr>
        <w:t xml:space="preserve"> имеет широкие границы устойчивости к температурному фактору - это способствует ее широкому распространению в природе. В неблагоприятных температурных условиях инфузории </w:t>
      </w:r>
      <w:proofErr w:type="spellStart"/>
      <w:r w:rsidR="00FF71CE" w:rsidRPr="00A11050">
        <w:rPr>
          <w:rFonts w:ascii="Times New Roman" w:eastAsia="Times New Roman" w:hAnsi="Times New Roman" w:cs="Times New Roman"/>
          <w:bCs/>
          <w:sz w:val="28"/>
          <w:szCs w:val="28"/>
        </w:rPr>
        <w:t>инцистируются</w:t>
      </w:r>
      <w:proofErr w:type="spellEnd"/>
      <w:r w:rsidR="00FF71CE" w:rsidRPr="00A11050">
        <w:rPr>
          <w:rFonts w:ascii="Times New Roman" w:eastAsia="Times New Roman" w:hAnsi="Times New Roman" w:cs="Times New Roman"/>
          <w:bCs/>
          <w:sz w:val="28"/>
          <w:szCs w:val="28"/>
        </w:rPr>
        <w:t xml:space="preserve">. </w:t>
      </w:r>
    </w:p>
    <w:p w14:paraId="7187AE50" w14:textId="77777777" w:rsidR="0071413B" w:rsidRPr="00A11050" w:rsidRDefault="0071413B" w:rsidP="00A11050">
      <w:pPr>
        <w:spacing w:after="0" w:line="240" w:lineRule="auto"/>
        <w:jc w:val="both"/>
        <w:rPr>
          <w:rFonts w:ascii="Times New Roman" w:eastAsia="Times New Roman" w:hAnsi="Times New Roman" w:cs="Times New Roman"/>
          <w:b/>
          <w:bCs/>
          <w:i/>
          <w:sz w:val="28"/>
          <w:szCs w:val="28"/>
        </w:rPr>
      </w:pPr>
      <w:r w:rsidRPr="00A11050">
        <w:rPr>
          <w:rFonts w:ascii="Times New Roman" w:eastAsia="Times New Roman" w:hAnsi="Times New Roman" w:cs="Times New Roman"/>
          <w:b/>
          <w:bCs/>
          <w:i/>
          <w:sz w:val="28"/>
          <w:szCs w:val="28"/>
        </w:rPr>
        <w:t>5. Опыт «Положительный и отрицательный таксис у инфузорий»</w:t>
      </w:r>
    </w:p>
    <w:p w14:paraId="311F9EA8" w14:textId="77777777" w:rsidR="00066667" w:rsidRDefault="0071413B" w:rsidP="008653E4">
      <w:pPr>
        <w:spacing w:after="0" w:line="240" w:lineRule="auto"/>
        <w:jc w:val="both"/>
        <w:rPr>
          <w:rFonts w:ascii="Times New Roman" w:eastAsia="Times New Roman" w:hAnsi="Times New Roman" w:cs="Times New Roman"/>
          <w:b/>
          <w:bCs/>
          <w:i/>
          <w:sz w:val="28"/>
          <w:szCs w:val="28"/>
        </w:rPr>
      </w:pPr>
      <w:r w:rsidRPr="00A11050">
        <w:rPr>
          <w:rFonts w:ascii="Times New Roman" w:eastAsia="Times New Roman" w:hAnsi="Times New Roman" w:cs="Times New Roman"/>
          <w:b/>
          <w:bCs/>
          <w:i/>
          <w:sz w:val="28"/>
          <w:szCs w:val="28"/>
        </w:rPr>
        <w:t xml:space="preserve">Результат: </w:t>
      </w:r>
    </w:p>
    <w:p w14:paraId="7D373A74" w14:textId="14196789" w:rsidR="0071413B" w:rsidRDefault="00066667" w:rsidP="008653E4">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опыт: </w:t>
      </w:r>
      <w:r w:rsidR="0071413B" w:rsidRPr="00A11050">
        <w:rPr>
          <w:rFonts w:ascii="Times New Roman" w:eastAsia="Times New Roman" w:hAnsi="Times New Roman" w:cs="Times New Roman"/>
          <w:bCs/>
          <w:sz w:val="28"/>
          <w:szCs w:val="28"/>
        </w:rPr>
        <w:t>инфузории начинают активно двигаться, изменяя направление движения, и устремляются по водяному мостику в каплю с чистой водой с больш</w:t>
      </w:r>
      <w:r>
        <w:rPr>
          <w:rFonts w:ascii="Times New Roman" w:eastAsia="Times New Roman" w:hAnsi="Times New Roman" w:cs="Times New Roman"/>
          <w:bCs/>
          <w:sz w:val="28"/>
          <w:szCs w:val="28"/>
        </w:rPr>
        <w:t>о</w:t>
      </w:r>
      <w:r w:rsidR="0071413B" w:rsidRPr="00A11050">
        <w:rPr>
          <w:rFonts w:ascii="Times New Roman" w:eastAsia="Times New Roman" w:hAnsi="Times New Roman" w:cs="Times New Roman"/>
          <w:bCs/>
          <w:sz w:val="28"/>
          <w:szCs w:val="28"/>
        </w:rPr>
        <w:t>й скоростью. </w:t>
      </w:r>
    </w:p>
    <w:p w14:paraId="04700416" w14:textId="5CF5F1D4" w:rsidR="00066667" w:rsidRPr="00A11050" w:rsidRDefault="00066667" w:rsidP="008653E4">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опыт: большинство инфузорий переместились в каплю с бактериальной плёнкой, в первой капле остались единичные инфузории.</w:t>
      </w:r>
    </w:p>
    <w:p w14:paraId="4ACA7D09" w14:textId="44C1EF92" w:rsidR="0071413B" w:rsidRPr="00A11050" w:rsidRDefault="0071413B" w:rsidP="008653E4">
      <w:pPr>
        <w:spacing w:after="0" w:line="240" w:lineRule="auto"/>
        <w:jc w:val="both"/>
        <w:rPr>
          <w:rFonts w:ascii="Times New Roman" w:eastAsia="Times New Roman" w:hAnsi="Times New Roman" w:cs="Times New Roman"/>
          <w:bCs/>
          <w:sz w:val="28"/>
          <w:szCs w:val="28"/>
        </w:rPr>
      </w:pPr>
      <w:r w:rsidRPr="00A11050">
        <w:rPr>
          <w:rFonts w:ascii="Times New Roman" w:eastAsia="Times New Roman" w:hAnsi="Times New Roman" w:cs="Times New Roman"/>
          <w:b/>
          <w:bCs/>
          <w:i/>
          <w:sz w:val="28"/>
          <w:szCs w:val="28"/>
        </w:rPr>
        <w:t xml:space="preserve">Вывод: </w:t>
      </w:r>
      <w:r w:rsidRPr="00A11050">
        <w:rPr>
          <w:rFonts w:ascii="Times New Roman" w:eastAsia="Times New Roman" w:hAnsi="Times New Roman" w:cs="Times New Roman"/>
          <w:bCs/>
          <w:sz w:val="28"/>
          <w:szCs w:val="28"/>
        </w:rPr>
        <w:t xml:space="preserve">соль, растворяясь в воде, начинает действовать </w:t>
      </w:r>
      <w:proofErr w:type="gramStart"/>
      <w:r w:rsidRPr="00A11050">
        <w:rPr>
          <w:rFonts w:ascii="Times New Roman" w:eastAsia="Times New Roman" w:hAnsi="Times New Roman" w:cs="Times New Roman"/>
          <w:bCs/>
          <w:sz w:val="28"/>
          <w:szCs w:val="28"/>
        </w:rPr>
        <w:t>на</w:t>
      </w:r>
      <w:proofErr w:type="gramEnd"/>
      <w:r w:rsidRPr="00A11050">
        <w:rPr>
          <w:rFonts w:ascii="Times New Roman" w:eastAsia="Times New Roman" w:hAnsi="Times New Roman" w:cs="Times New Roman"/>
          <w:bCs/>
          <w:sz w:val="28"/>
          <w:szCs w:val="28"/>
        </w:rPr>
        <w:t xml:space="preserve"> </w:t>
      </w:r>
      <w:proofErr w:type="gramStart"/>
      <w:r w:rsidRPr="00A11050">
        <w:rPr>
          <w:rFonts w:ascii="Times New Roman" w:eastAsia="Times New Roman" w:hAnsi="Times New Roman" w:cs="Times New Roman"/>
          <w:bCs/>
          <w:sz w:val="28"/>
          <w:szCs w:val="28"/>
        </w:rPr>
        <w:t>инфузорий</w:t>
      </w:r>
      <w:proofErr w:type="gramEnd"/>
      <w:r w:rsidRPr="00A11050">
        <w:rPr>
          <w:rFonts w:ascii="Times New Roman" w:eastAsia="Times New Roman" w:hAnsi="Times New Roman" w:cs="Times New Roman"/>
          <w:bCs/>
          <w:sz w:val="28"/>
          <w:szCs w:val="28"/>
        </w:rPr>
        <w:t xml:space="preserve"> как отрицательный раздражающий фактор. Простейшие активно перемещаются  в каплю чистой вод</w:t>
      </w:r>
      <w:r w:rsidR="00066667">
        <w:rPr>
          <w:rFonts w:ascii="Times New Roman" w:eastAsia="Times New Roman" w:hAnsi="Times New Roman" w:cs="Times New Roman"/>
          <w:bCs/>
          <w:sz w:val="28"/>
          <w:szCs w:val="28"/>
        </w:rPr>
        <w:t>ой</w:t>
      </w:r>
      <w:r w:rsidRPr="00A11050">
        <w:rPr>
          <w:rFonts w:ascii="Times New Roman" w:eastAsia="Times New Roman" w:hAnsi="Times New Roman" w:cs="Times New Roman"/>
          <w:bCs/>
          <w:sz w:val="28"/>
          <w:szCs w:val="28"/>
        </w:rPr>
        <w:t>.</w:t>
      </w:r>
      <w:r w:rsidR="00066667">
        <w:rPr>
          <w:rFonts w:ascii="Times New Roman" w:eastAsia="Times New Roman" w:hAnsi="Times New Roman" w:cs="Times New Roman"/>
          <w:bCs/>
          <w:sz w:val="28"/>
          <w:szCs w:val="28"/>
        </w:rPr>
        <w:t xml:space="preserve"> Еда (бактерии) действует как положительный фактор, привлекая инфузорий.</w:t>
      </w:r>
    </w:p>
    <w:p w14:paraId="552B96B6" w14:textId="77777777" w:rsidR="0071413B" w:rsidRPr="00A11050" w:rsidRDefault="0071413B" w:rsidP="00A11050">
      <w:pPr>
        <w:spacing w:after="0" w:line="240" w:lineRule="auto"/>
        <w:jc w:val="both"/>
        <w:rPr>
          <w:rFonts w:ascii="Times New Roman" w:eastAsia="Times New Roman" w:hAnsi="Times New Roman" w:cs="Times New Roman"/>
          <w:b/>
          <w:bCs/>
          <w:i/>
          <w:sz w:val="28"/>
          <w:szCs w:val="28"/>
        </w:rPr>
      </w:pPr>
      <w:r w:rsidRPr="00A11050">
        <w:rPr>
          <w:rFonts w:ascii="Times New Roman" w:eastAsia="Times New Roman" w:hAnsi="Times New Roman" w:cs="Times New Roman"/>
          <w:b/>
          <w:bCs/>
          <w:i/>
          <w:sz w:val="28"/>
          <w:szCs w:val="28"/>
        </w:rPr>
        <w:t xml:space="preserve">6. Поиск тихоходок </w:t>
      </w:r>
    </w:p>
    <w:p w14:paraId="0441B929" w14:textId="77777777" w:rsidR="0071413B" w:rsidRPr="00A11050" w:rsidRDefault="0071413B" w:rsidP="00A11050">
      <w:pPr>
        <w:spacing w:after="0" w:line="240" w:lineRule="auto"/>
        <w:jc w:val="both"/>
        <w:rPr>
          <w:rFonts w:ascii="Times New Roman" w:eastAsia="Times New Roman" w:hAnsi="Times New Roman" w:cs="Times New Roman"/>
          <w:bCs/>
          <w:sz w:val="28"/>
          <w:szCs w:val="28"/>
        </w:rPr>
      </w:pPr>
      <w:r w:rsidRPr="00A11050">
        <w:rPr>
          <w:rFonts w:ascii="Times New Roman" w:eastAsia="Times New Roman" w:hAnsi="Times New Roman" w:cs="Times New Roman"/>
          <w:bCs/>
          <w:sz w:val="28"/>
          <w:szCs w:val="28"/>
        </w:rPr>
        <w:t xml:space="preserve">Найти тихоходку – большая удача! Нам это удалось! Мы долго наблюдали за поведением этого </w:t>
      </w:r>
      <w:r w:rsidR="00102DC0" w:rsidRPr="00A11050">
        <w:rPr>
          <w:rFonts w:ascii="Times New Roman" w:eastAsia="Times New Roman" w:hAnsi="Times New Roman" w:cs="Times New Roman"/>
          <w:bCs/>
          <w:sz w:val="28"/>
          <w:szCs w:val="28"/>
        </w:rPr>
        <w:t xml:space="preserve">забавного восьминогого </w:t>
      </w:r>
      <w:r w:rsidRPr="00A11050">
        <w:rPr>
          <w:rFonts w:ascii="Times New Roman" w:eastAsia="Times New Roman" w:hAnsi="Times New Roman" w:cs="Times New Roman"/>
          <w:bCs/>
          <w:sz w:val="28"/>
          <w:szCs w:val="28"/>
        </w:rPr>
        <w:t>«водяного медведя», передвигающегося в пробе по кусочкам мха.</w:t>
      </w:r>
      <w:r w:rsidR="00102DC0" w:rsidRPr="00A11050">
        <w:rPr>
          <w:rFonts w:ascii="Times New Roman" w:eastAsia="Times New Roman" w:hAnsi="Times New Roman" w:cs="Times New Roman"/>
          <w:bCs/>
          <w:sz w:val="28"/>
          <w:szCs w:val="28"/>
        </w:rPr>
        <w:t xml:space="preserve"> </w:t>
      </w:r>
    </w:p>
    <w:p w14:paraId="686902BA" w14:textId="77777777" w:rsidR="00102DC0" w:rsidRPr="00A11050" w:rsidRDefault="00102DC0" w:rsidP="008653E4">
      <w:pPr>
        <w:spacing w:after="0" w:line="240" w:lineRule="auto"/>
        <w:jc w:val="both"/>
        <w:rPr>
          <w:rFonts w:ascii="Times New Roman" w:eastAsia="Times New Roman" w:hAnsi="Times New Roman" w:cs="Times New Roman"/>
          <w:bCs/>
          <w:sz w:val="28"/>
          <w:szCs w:val="28"/>
        </w:rPr>
      </w:pPr>
      <w:r w:rsidRPr="00A11050">
        <w:rPr>
          <w:rFonts w:ascii="Times New Roman" w:eastAsia="Times New Roman" w:hAnsi="Times New Roman" w:cs="Times New Roman"/>
          <w:b/>
          <w:bCs/>
          <w:i/>
          <w:sz w:val="28"/>
          <w:szCs w:val="28"/>
        </w:rPr>
        <w:t>Результат</w:t>
      </w:r>
      <w:r w:rsidRPr="00A11050">
        <w:rPr>
          <w:rFonts w:ascii="Times New Roman" w:eastAsia="Times New Roman" w:hAnsi="Times New Roman" w:cs="Times New Roman"/>
          <w:bCs/>
          <w:sz w:val="28"/>
          <w:szCs w:val="28"/>
        </w:rPr>
        <w:t xml:space="preserve">: после </w:t>
      </w:r>
      <w:proofErr w:type="spellStart"/>
      <w:r w:rsidRPr="00A11050">
        <w:rPr>
          <w:rFonts w:ascii="Times New Roman" w:eastAsia="Times New Roman" w:hAnsi="Times New Roman" w:cs="Times New Roman"/>
          <w:bCs/>
          <w:sz w:val="28"/>
          <w:szCs w:val="28"/>
        </w:rPr>
        <w:t>разморозки</w:t>
      </w:r>
      <w:proofErr w:type="spellEnd"/>
      <w:r w:rsidRPr="00A11050">
        <w:rPr>
          <w:rFonts w:ascii="Times New Roman" w:eastAsia="Times New Roman" w:hAnsi="Times New Roman" w:cs="Times New Roman"/>
          <w:bCs/>
          <w:sz w:val="28"/>
          <w:szCs w:val="28"/>
        </w:rPr>
        <w:t xml:space="preserve"> пробы при комнатной температуре провели тщательный осмотр капли под микроскопом. Тихоходка жива и активна! Быстро передвигается в воде.</w:t>
      </w:r>
    </w:p>
    <w:p w14:paraId="1F9A998D" w14:textId="77777777" w:rsidR="00102DC0" w:rsidRPr="00A11050" w:rsidRDefault="00102DC0" w:rsidP="00A11050">
      <w:pPr>
        <w:spacing w:after="0" w:line="240" w:lineRule="auto"/>
        <w:jc w:val="both"/>
        <w:rPr>
          <w:rFonts w:ascii="Times New Roman" w:eastAsia="Times New Roman" w:hAnsi="Times New Roman" w:cs="Times New Roman"/>
          <w:bCs/>
          <w:sz w:val="28"/>
          <w:szCs w:val="28"/>
        </w:rPr>
      </w:pPr>
      <w:r w:rsidRPr="00A11050">
        <w:rPr>
          <w:rFonts w:ascii="Times New Roman" w:eastAsia="Times New Roman" w:hAnsi="Times New Roman" w:cs="Times New Roman"/>
          <w:b/>
          <w:bCs/>
          <w:sz w:val="28"/>
          <w:szCs w:val="28"/>
        </w:rPr>
        <w:t xml:space="preserve">Вывод: </w:t>
      </w:r>
      <w:r w:rsidRPr="00A11050">
        <w:rPr>
          <w:rFonts w:ascii="Times New Roman" w:eastAsia="Times New Roman" w:hAnsi="Times New Roman" w:cs="Times New Roman"/>
          <w:bCs/>
          <w:sz w:val="28"/>
          <w:szCs w:val="28"/>
        </w:rPr>
        <w:t>тихоходки очень выносливые существа и легко переносят отрицательные температуры до -8º С.</w:t>
      </w:r>
    </w:p>
    <w:p w14:paraId="090172FE" w14:textId="0FDE3EA0" w:rsidR="00BD0557" w:rsidRPr="00A11050" w:rsidRDefault="00BD0557" w:rsidP="00A11050">
      <w:pPr>
        <w:spacing w:after="0" w:line="240" w:lineRule="auto"/>
        <w:jc w:val="both"/>
        <w:rPr>
          <w:rFonts w:ascii="Times New Roman" w:eastAsia="Times New Roman" w:hAnsi="Times New Roman" w:cs="Times New Roman"/>
          <w:b/>
          <w:bCs/>
          <w:i/>
          <w:sz w:val="28"/>
          <w:szCs w:val="28"/>
        </w:rPr>
      </w:pPr>
      <w:r w:rsidRPr="00A11050">
        <w:rPr>
          <w:rFonts w:ascii="Times New Roman" w:eastAsia="Times New Roman" w:hAnsi="Times New Roman" w:cs="Times New Roman"/>
          <w:b/>
          <w:bCs/>
          <w:i/>
          <w:sz w:val="28"/>
          <w:szCs w:val="28"/>
        </w:rPr>
        <w:t>7. Внеклассные мероприятия для учащихся 1-8 классов гимназии с целью популяризации микробиологии и развития познавательного интереса к микроорганизмам и их исследованиям</w:t>
      </w:r>
      <w:r w:rsidR="00AC7B4A">
        <w:rPr>
          <w:rFonts w:ascii="Times New Roman" w:eastAsia="Times New Roman" w:hAnsi="Times New Roman" w:cs="Times New Roman"/>
          <w:b/>
          <w:bCs/>
          <w:i/>
          <w:sz w:val="28"/>
          <w:szCs w:val="28"/>
        </w:rPr>
        <w:t xml:space="preserve"> (Приложения </w:t>
      </w:r>
      <w:r w:rsidR="00AC7B4A" w:rsidRPr="00AC7B4A">
        <w:rPr>
          <w:rFonts w:ascii="Times New Roman" w:eastAsia="Times New Roman" w:hAnsi="Times New Roman" w:cs="Times New Roman"/>
          <w:b/>
          <w:bCs/>
          <w:i/>
          <w:sz w:val="28"/>
          <w:szCs w:val="28"/>
        </w:rPr>
        <w:t>VI</w:t>
      </w:r>
      <w:r w:rsidR="00AC7B4A">
        <w:rPr>
          <w:rFonts w:ascii="Times New Roman" w:eastAsia="Times New Roman" w:hAnsi="Times New Roman" w:cs="Times New Roman"/>
          <w:b/>
          <w:bCs/>
          <w:i/>
          <w:sz w:val="28"/>
          <w:szCs w:val="28"/>
        </w:rPr>
        <w:t>, VII)</w:t>
      </w:r>
      <w:r w:rsidRPr="00A11050">
        <w:rPr>
          <w:rFonts w:ascii="Times New Roman" w:eastAsia="Times New Roman" w:hAnsi="Times New Roman" w:cs="Times New Roman"/>
          <w:b/>
          <w:bCs/>
          <w:i/>
          <w:sz w:val="28"/>
          <w:szCs w:val="28"/>
        </w:rPr>
        <w:t>.</w:t>
      </w:r>
    </w:p>
    <w:p w14:paraId="17A539AA" w14:textId="77777777" w:rsidR="00B263F8" w:rsidRPr="00A11050" w:rsidRDefault="00B263F8" w:rsidP="00A11050">
      <w:pPr>
        <w:spacing w:after="0" w:line="240" w:lineRule="auto"/>
        <w:jc w:val="both"/>
        <w:rPr>
          <w:rFonts w:ascii="Times New Roman" w:eastAsia="Times New Roman" w:hAnsi="Times New Roman" w:cs="Times New Roman"/>
          <w:b/>
          <w:sz w:val="28"/>
          <w:szCs w:val="28"/>
        </w:rPr>
      </w:pPr>
    </w:p>
    <w:p w14:paraId="7DF91072" w14:textId="77777777" w:rsidR="00D93366" w:rsidRDefault="00D93366" w:rsidP="00A11050">
      <w:pPr>
        <w:spacing w:after="0" w:line="240" w:lineRule="auto"/>
        <w:jc w:val="both"/>
        <w:rPr>
          <w:rFonts w:ascii="Times New Roman" w:eastAsia="Times New Roman" w:hAnsi="Times New Roman" w:cs="Times New Roman"/>
          <w:b/>
          <w:sz w:val="28"/>
          <w:szCs w:val="28"/>
        </w:rPr>
      </w:pPr>
    </w:p>
    <w:p w14:paraId="7CA29D1C" w14:textId="77777777" w:rsidR="00D93366" w:rsidRDefault="00D93366" w:rsidP="00A11050">
      <w:pPr>
        <w:spacing w:after="0" w:line="240" w:lineRule="auto"/>
        <w:jc w:val="both"/>
        <w:rPr>
          <w:rFonts w:ascii="Times New Roman" w:eastAsia="Times New Roman" w:hAnsi="Times New Roman" w:cs="Times New Roman"/>
          <w:b/>
          <w:sz w:val="28"/>
          <w:szCs w:val="28"/>
        </w:rPr>
      </w:pPr>
    </w:p>
    <w:p w14:paraId="1B3AD400" w14:textId="77777777" w:rsidR="00D93366" w:rsidRDefault="00D93366" w:rsidP="00A11050">
      <w:pPr>
        <w:spacing w:after="0" w:line="240" w:lineRule="auto"/>
        <w:jc w:val="both"/>
        <w:rPr>
          <w:rFonts w:ascii="Times New Roman" w:eastAsia="Times New Roman" w:hAnsi="Times New Roman" w:cs="Times New Roman"/>
          <w:b/>
          <w:sz w:val="28"/>
          <w:szCs w:val="28"/>
        </w:rPr>
      </w:pPr>
    </w:p>
    <w:p w14:paraId="411577DD" w14:textId="77777777" w:rsidR="00D93366" w:rsidRDefault="00D93366" w:rsidP="00A11050">
      <w:pPr>
        <w:spacing w:after="0" w:line="240" w:lineRule="auto"/>
        <w:jc w:val="both"/>
        <w:rPr>
          <w:rFonts w:ascii="Times New Roman" w:eastAsia="Times New Roman" w:hAnsi="Times New Roman" w:cs="Times New Roman"/>
          <w:b/>
          <w:sz w:val="28"/>
          <w:szCs w:val="28"/>
        </w:rPr>
      </w:pPr>
    </w:p>
    <w:p w14:paraId="3AC9E2B0" w14:textId="77777777" w:rsidR="00D93366" w:rsidRDefault="00D93366" w:rsidP="00A11050">
      <w:pPr>
        <w:spacing w:after="0" w:line="240" w:lineRule="auto"/>
        <w:jc w:val="both"/>
        <w:rPr>
          <w:rFonts w:ascii="Times New Roman" w:eastAsia="Times New Roman" w:hAnsi="Times New Roman" w:cs="Times New Roman"/>
          <w:b/>
          <w:sz w:val="28"/>
          <w:szCs w:val="28"/>
        </w:rPr>
      </w:pPr>
    </w:p>
    <w:p w14:paraId="3A996AB4" w14:textId="77777777" w:rsidR="00D93366" w:rsidRDefault="00D93366" w:rsidP="00A11050">
      <w:pPr>
        <w:spacing w:after="0" w:line="240" w:lineRule="auto"/>
        <w:jc w:val="both"/>
        <w:rPr>
          <w:rFonts w:ascii="Times New Roman" w:eastAsia="Times New Roman" w:hAnsi="Times New Roman" w:cs="Times New Roman"/>
          <w:b/>
          <w:sz w:val="28"/>
          <w:szCs w:val="28"/>
        </w:rPr>
      </w:pPr>
    </w:p>
    <w:p w14:paraId="38A1FBDC" w14:textId="514AB89E" w:rsidR="000A6FCF" w:rsidRPr="00A11050" w:rsidRDefault="000A6FCF" w:rsidP="00A11050">
      <w:pPr>
        <w:spacing w:after="0" w:line="240" w:lineRule="auto"/>
        <w:jc w:val="both"/>
        <w:rPr>
          <w:rFonts w:ascii="Times New Roman" w:eastAsia="Times New Roman" w:hAnsi="Times New Roman" w:cs="Times New Roman"/>
          <w:b/>
          <w:sz w:val="28"/>
          <w:szCs w:val="28"/>
        </w:rPr>
      </w:pPr>
      <w:r w:rsidRPr="00A11050">
        <w:rPr>
          <w:rFonts w:ascii="Times New Roman" w:eastAsia="Times New Roman" w:hAnsi="Times New Roman" w:cs="Times New Roman"/>
          <w:b/>
          <w:sz w:val="28"/>
          <w:szCs w:val="28"/>
        </w:rPr>
        <w:lastRenderedPageBreak/>
        <w:t xml:space="preserve">Заключение </w:t>
      </w:r>
    </w:p>
    <w:p w14:paraId="3947FD3D" w14:textId="77777777" w:rsidR="00B263F8" w:rsidRPr="00A11050" w:rsidRDefault="00102DC0" w:rsidP="00A11050">
      <w:pPr>
        <w:spacing w:after="0" w:line="240" w:lineRule="auto"/>
        <w:ind w:firstLine="708"/>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 xml:space="preserve">Все проделанные опыты просты в исполнении, результативны и не требуют больших затрат средств и времени. </w:t>
      </w:r>
      <w:r w:rsidR="00B263F8" w:rsidRPr="00A11050">
        <w:rPr>
          <w:rFonts w:ascii="Times New Roman" w:eastAsia="Times New Roman" w:hAnsi="Times New Roman" w:cs="Times New Roman"/>
          <w:sz w:val="28"/>
          <w:szCs w:val="28"/>
        </w:rPr>
        <w:t xml:space="preserve">Мы познакомитесь с бесчисленным множеством самых причудливых созданий. Суетливые инфузории, забавные коловратки и даже самые выносливые существа на Земле – тихоходки! Обнаружить такого </w:t>
      </w:r>
      <w:proofErr w:type="spellStart"/>
      <w:r w:rsidR="00B263F8" w:rsidRPr="00A11050">
        <w:rPr>
          <w:rFonts w:ascii="Times New Roman" w:eastAsia="Times New Roman" w:hAnsi="Times New Roman" w:cs="Times New Roman"/>
          <w:sz w:val="28"/>
          <w:szCs w:val="28"/>
        </w:rPr>
        <w:t>микросупергероя</w:t>
      </w:r>
      <w:proofErr w:type="spellEnd"/>
      <w:r w:rsidR="00B263F8" w:rsidRPr="00A11050">
        <w:rPr>
          <w:rFonts w:ascii="Times New Roman" w:eastAsia="Times New Roman" w:hAnsi="Times New Roman" w:cs="Times New Roman"/>
          <w:sz w:val="28"/>
          <w:szCs w:val="28"/>
        </w:rPr>
        <w:t xml:space="preserve"> – настоящая сенсация! Но у нас это получилось!</w:t>
      </w:r>
    </w:p>
    <w:p w14:paraId="19CAF098" w14:textId="77777777" w:rsidR="00102DC0" w:rsidRPr="00A11050" w:rsidRDefault="00102DC0" w:rsidP="00A11050">
      <w:pPr>
        <w:spacing w:after="0" w:line="240" w:lineRule="auto"/>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Проведённые эксперименты доказывают, что:</w:t>
      </w:r>
    </w:p>
    <w:p w14:paraId="197CAC1F" w14:textId="77777777" w:rsidR="00102DC0" w:rsidRPr="00A11050" w:rsidRDefault="00102DC0" w:rsidP="00A11050">
      <w:pPr>
        <w:numPr>
          <w:ilvl w:val="0"/>
          <w:numId w:val="10"/>
        </w:numPr>
        <w:spacing w:after="0" w:line="240" w:lineRule="auto"/>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 xml:space="preserve">в условиях </w:t>
      </w:r>
      <w:r w:rsidR="00B263F8" w:rsidRPr="00A11050">
        <w:rPr>
          <w:rFonts w:ascii="Times New Roman" w:eastAsia="Times New Roman" w:hAnsi="Times New Roman" w:cs="Times New Roman"/>
          <w:sz w:val="28"/>
          <w:szCs w:val="28"/>
        </w:rPr>
        <w:t xml:space="preserve">школьной лаборатории </w:t>
      </w:r>
      <w:r w:rsidRPr="00A11050">
        <w:rPr>
          <w:rFonts w:ascii="Times New Roman" w:eastAsia="Times New Roman" w:hAnsi="Times New Roman" w:cs="Times New Roman"/>
          <w:sz w:val="28"/>
          <w:szCs w:val="28"/>
        </w:rPr>
        <w:t>можно создать «искусственн</w:t>
      </w:r>
      <w:r w:rsidR="00B263F8" w:rsidRPr="00A11050">
        <w:rPr>
          <w:rFonts w:ascii="Times New Roman" w:eastAsia="Times New Roman" w:hAnsi="Times New Roman" w:cs="Times New Roman"/>
          <w:sz w:val="28"/>
          <w:szCs w:val="28"/>
        </w:rPr>
        <w:t>ые</w:t>
      </w:r>
      <w:r w:rsidRPr="00A11050">
        <w:rPr>
          <w:rFonts w:ascii="Times New Roman" w:eastAsia="Times New Roman" w:hAnsi="Times New Roman" w:cs="Times New Roman"/>
          <w:sz w:val="28"/>
          <w:szCs w:val="28"/>
        </w:rPr>
        <w:t xml:space="preserve"> экосистем</w:t>
      </w:r>
      <w:r w:rsidR="00B263F8" w:rsidRPr="00A11050">
        <w:rPr>
          <w:rFonts w:ascii="Times New Roman" w:eastAsia="Times New Roman" w:hAnsi="Times New Roman" w:cs="Times New Roman"/>
          <w:sz w:val="28"/>
          <w:szCs w:val="28"/>
        </w:rPr>
        <w:t>ы</w:t>
      </w:r>
      <w:r w:rsidRPr="00A11050">
        <w:rPr>
          <w:rFonts w:ascii="Times New Roman" w:eastAsia="Times New Roman" w:hAnsi="Times New Roman" w:cs="Times New Roman"/>
          <w:sz w:val="28"/>
          <w:szCs w:val="28"/>
        </w:rPr>
        <w:t xml:space="preserve">» для обитания </w:t>
      </w:r>
      <w:r w:rsidR="00B263F8" w:rsidRPr="00A11050">
        <w:rPr>
          <w:rFonts w:ascii="Times New Roman" w:eastAsia="Times New Roman" w:hAnsi="Times New Roman" w:cs="Times New Roman"/>
          <w:sz w:val="28"/>
          <w:szCs w:val="28"/>
        </w:rPr>
        <w:t>простейших</w:t>
      </w:r>
      <w:r w:rsidRPr="00A11050">
        <w:rPr>
          <w:rFonts w:ascii="Times New Roman" w:eastAsia="Times New Roman" w:hAnsi="Times New Roman" w:cs="Times New Roman"/>
          <w:sz w:val="28"/>
          <w:szCs w:val="28"/>
        </w:rPr>
        <w:t>;</w:t>
      </w:r>
    </w:p>
    <w:p w14:paraId="5EE3DDE1" w14:textId="77777777" w:rsidR="00102DC0" w:rsidRPr="00A11050" w:rsidRDefault="00102DC0" w:rsidP="00A11050">
      <w:pPr>
        <w:numPr>
          <w:ilvl w:val="0"/>
          <w:numId w:val="10"/>
        </w:numPr>
        <w:spacing w:after="0" w:line="240" w:lineRule="auto"/>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 xml:space="preserve">инфузории </w:t>
      </w:r>
      <w:r w:rsidR="00B263F8" w:rsidRPr="00A11050">
        <w:rPr>
          <w:rFonts w:ascii="Times New Roman" w:eastAsia="Times New Roman" w:hAnsi="Times New Roman" w:cs="Times New Roman"/>
          <w:sz w:val="28"/>
          <w:szCs w:val="28"/>
        </w:rPr>
        <w:t xml:space="preserve">и коловратки </w:t>
      </w:r>
      <w:r w:rsidRPr="00A11050">
        <w:rPr>
          <w:rFonts w:ascii="Times New Roman" w:eastAsia="Times New Roman" w:hAnsi="Times New Roman" w:cs="Times New Roman"/>
          <w:sz w:val="28"/>
          <w:szCs w:val="28"/>
        </w:rPr>
        <w:t xml:space="preserve">являются уникальным по своей простоте  и доступности  </w:t>
      </w:r>
      <w:proofErr w:type="spellStart"/>
      <w:r w:rsidRPr="00A11050">
        <w:rPr>
          <w:rFonts w:ascii="Times New Roman" w:eastAsia="Times New Roman" w:hAnsi="Times New Roman" w:cs="Times New Roman"/>
          <w:sz w:val="28"/>
          <w:szCs w:val="28"/>
        </w:rPr>
        <w:t>биомоделями</w:t>
      </w:r>
      <w:proofErr w:type="spellEnd"/>
      <w:r w:rsidRPr="00A11050">
        <w:rPr>
          <w:rFonts w:ascii="Times New Roman" w:eastAsia="Times New Roman" w:hAnsi="Times New Roman" w:cs="Times New Roman"/>
          <w:sz w:val="28"/>
          <w:szCs w:val="28"/>
        </w:rPr>
        <w:t>, они неприхотливы и устойчивы к температурному воздействию;</w:t>
      </w:r>
    </w:p>
    <w:p w14:paraId="66C3D88D" w14:textId="77777777" w:rsidR="00102DC0" w:rsidRPr="00A11050" w:rsidRDefault="00102DC0" w:rsidP="00A11050">
      <w:pPr>
        <w:numPr>
          <w:ilvl w:val="0"/>
          <w:numId w:val="10"/>
        </w:numPr>
        <w:spacing w:after="0" w:line="240" w:lineRule="auto"/>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реакция инфузорий на воздействие поваренной соли отрицательная, на скопления бактерий и свет эти простейшие реагируют положительно;</w:t>
      </w:r>
    </w:p>
    <w:p w14:paraId="025794EF" w14:textId="77777777" w:rsidR="00102DC0" w:rsidRPr="00A11050" w:rsidRDefault="00102DC0" w:rsidP="00A11050">
      <w:pPr>
        <w:numPr>
          <w:ilvl w:val="0"/>
          <w:numId w:val="10"/>
        </w:numPr>
        <w:spacing w:after="0" w:line="240" w:lineRule="auto"/>
        <w:jc w:val="both"/>
        <w:rPr>
          <w:rFonts w:ascii="Times New Roman" w:eastAsia="Times New Roman" w:hAnsi="Times New Roman" w:cs="Times New Roman"/>
          <w:sz w:val="28"/>
          <w:szCs w:val="28"/>
        </w:rPr>
      </w:pPr>
      <w:r w:rsidRPr="00A11050">
        <w:rPr>
          <w:rFonts w:ascii="Times New Roman" w:eastAsia="Times New Roman" w:hAnsi="Times New Roman" w:cs="Times New Roman"/>
          <w:bCs/>
          <w:sz w:val="28"/>
          <w:szCs w:val="28"/>
        </w:rPr>
        <w:t xml:space="preserve">лучшей питательной средой для инфузорий являются сенная палочка и </w:t>
      </w:r>
      <w:r w:rsidR="00B263F8" w:rsidRPr="00A11050">
        <w:rPr>
          <w:rFonts w:ascii="Times New Roman" w:eastAsia="Times New Roman" w:hAnsi="Times New Roman" w:cs="Times New Roman"/>
          <w:bCs/>
          <w:sz w:val="28"/>
          <w:szCs w:val="28"/>
        </w:rPr>
        <w:t>сухая кожура банана;</w:t>
      </w:r>
    </w:p>
    <w:p w14:paraId="74F94407" w14:textId="77777777" w:rsidR="00B263F8" w:rsidRPr="00A11050" w:rsidRDefault="00B263F8" w:rsidP="00A11050">
      <w:pPr>
        <w:numPr>
          <w:ilvl w:val="0"/>
          <w:numId w:val="10"/>
        </w:numPr>
        <w:spacing w:after="0" w:line="240" w:lineRule="auto"/>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поведение и активность коловраток зависят от наличия и количества корма;</w:t>
      </w:r>
    </w:p>
    <w:p w14:paraId="19B3AB05" w14:textId="77777777" w:rsidR="00B263F8" w:rsidRPr="00A11050" w:rsidRDefault="00B263F8" w:rsidP="00A11050">
      <w:pPr>
        <w:numPr>
          <w:ilvl w:val="0"/>
          <w:numId w:val="10"/>
        </w:numPr>
        <w:spacing w:after="0" w:line="240" w:lineRule="auto"/>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тихоходки – очень выносливые существа</w:t>
      </w:r>
    </w:p>
    <w:p w14:paraId="1CB4AD92" w14:textId="441E4F13" w:rsidR="00102DC0" w:rsidRPr="00A11050" w:rsidRDefault="00102DC0" w:rsidP="00A11050">
      <w:pPr>
        <w:spacing w:after="0" w:line="240" w:lineRule="auto"/>
        <w:jc w:val="both"/>
        <w:rPr>
          <w:rFonts w:ascii="Times New Roman" w:eastAsia="Times New Roman" w:hAnsi="Times New Roman" w:cs="Times New Roman"/>
          <w:sz w:val="28"/>
          <w:szCs w:val="28"/>
        </w:rPr>
      </w:pPr>
      <w:r w:rsidRPr="00A11050">
        <w:rPr>
          <w:rFonts w:ascii="Times New Roman" w:eastAsia="Times New Roman" w:hAnsi="Times New Roman" w:cs="Times New Roman"/>
          <w:sz w:val="28"/>
          <w:szCs w:val="28"/>
        </w:rPr>
        <w:t xml:space="preserve">В ходе работы нами были освоены методики забора проб, культивирования простейших, изготовления микропрепаратов. Использование микроскопов </w:t>
      </w:r>
      <w:r w:rsidR="00B263F8" w:rsidRPr="00A11050">
        <w:rPr>
          <w:rFonts w:ascii="Times New Roman" w:eastAsia="Times New Roman" w:hAnsi="Times New Roman" w:cs="Times New Roman"/>
          <w:sz w:val="28"/>
          <w:szCs w:val="28"/>
        </w:rPr>
        <w:t xml:space="preserve">и сотового телефона </w:t>
      </w:r>
      <w:r w:rsidRPr="00A11050">
        <w:rPr>
          <w:rFonts w:ascii="Times New Roman" w:eastAsia="Times New Roman" w:hAnsi="Times New Roman" w:cs="Times New Roman"/>
          <w:sz w:val="28"/>
          <w:szCs w:val="28"/>
        </w:rPr>
        <w:t xml:space="preserve">позволило подробно исследовать строение, раздражимость  и жизнедеятельность простейших, сохранять фото- и видеоизображения в цифровом формате. </w:t>
      </w:r>
      <w:r w:rsidR="00B824D7">
        <w:rPr>
          <w:rFonts w:ascii="Times New Roman" w:eastAsia="Times New Roman" w:hAnsi="Times New Roman" w:cs="Times New Roman"/>
          <w:sz w:val="28"/>
          <w:szCs w:val="28"/>
        </w:rPr>
        <w:t xml:space="preserve">В работе использованы авторские фото и видеоматериалы. </w:t>
      </w:r>
      <w:r w:rsidRPr="00A11050">
        <w:rPr>
          <w:rFonts w:ascii="Times New Roman" w:eastAsia="Times New Roman" w:hAnsi="Times New Roman" w:cs="Times New Roman"/>
          <w:sz w:val="28"/>
          <w:szCs w:val="28"/>
        </w:rPr>
        <w:t xml:space="preserve">Считаем, что цель нашего исследования достигнута. </w:t>
      </w:r>
    </w:p>
    <w:p w14:paraId="5A7369D8" w14:textId="77777777" w:rsidR="00102DC0" w:rsidRPr="00A11050" w:rsidRDefault="00102DC0" w:rsidP="00A11050">
      <w:pPr>
        <w:spacing w:line="240" w:lineRule="auto"/>
        <w:jc w:val="both"/>
        <w:rPr>
          <w:rFonts w:ascii="Times New Roman" w:eastAsia="Times New Roman" w:hAnsi="Times New Roman" w:cs="Times New Roman"/>
          <w:b/>
          <w:sz w:val="28"/>
          <w:szCs w:val="28"/>
        </w:rPr>
      </w:pPr>
    </w:p>
    <w:p w14:paraId="18B058F7" w14:textId="77777777" w:rsidR="007861EC" w:rsidRDefault="007861EC" w:rsidP="00A11050">
      <w:pPr>
        <w:spacing w:line="240" w:lineRule="auto"/>
        <w:jc w:val="both"/>
        <w:rPr>
          <w:rFonts w:ascii="Times New Roman" w:eastAsia="Times New Roman" w:hAnsi="Times New Roman" w:cs="Times New Roman"/>
          <w:b/>
          <w:sz w:val="28"/>
          <w:szCs w:val="28"/>
        </w:rPr>
      </w:pPr>
    </w:p>
    <w:p w14:paraId="4051B8DF" w14:textId="77777777" w:rsidR="00A11050" w:rsidRDefault="00A11050" w:rsidP="00A11050">
      <w:pPr>
        <w:spacing w:line="240" w:lineRule="auto"/>
        <w:jc w:val="both"/>
        <w:rPr>
          <w:rFonts w:ascii="Times New Roman" w:eastAsia="Times New Roman" w:hAnsi="Times New Roman" w:cs="Times New Roman"/>
          <w:b/>
          <w:sz w:val="28"/>
          <w:szCs w:val="28"/>
        </w:rPr>
      </w:pPr>
    </w:p>
    <w:p w14:paraId="1A2E253F" w14:textId="77777777" w:rsidR="00A11050" w:rsidRDefault="00A11050" w:rsidP="00A11050">
      <w:pPr>
        <w:spacing w:line="240" w:lineRule="auto"/>
        <w:jc w:val="both"/>
        <w:rPr>
          <w:rFonts w:ascii="Times New Roman" w:eastAsia="Times New Roman" w:hAnsi="Times New Roman" w:cs="Times New Roman"/>
          <w:b/>
          <w:sz w:val="28"/>
          <w:szCs w:val="28"/>
        </w:rPr>
      </w:pPr>
    </w:p>
    <w:p w14:paraId="77579A61" w14:textId="77777777" w:rsidR="00A11050" w:rsidRDefault="00A11050" w:rsidP="00A11050">
      <w:pPr>
        <w:spacing w:line="240" w:lineRule="auto"/>
        <w:jc w:val="both"/>
        <w:rPr>
          <w:rFonts w:ascii="Times New Roman" w:eastAsia="Times New Roman" w:hAnsi="Times New Roman" w:cs="Times New Roman"/>
          <w:b/>
          <w:sz w:val="28"/>
          <w:szCs w:val="28"/>
        </w:rPr>
      </w:pPr>
    </w:p>
    <w:p w14:paraId="76CA79CA" w14:textId="77777777" w:rsidR="00A11050" w:rsidRDefault="00A11050" w:rsidP="00A11050">
      <w:pPr>
        <w:spacing w:line="240" w:lineRule="auto"/>
        <w:jc w:val="both"/>
        <w:rPr>
          <w:rFonts w:ascii="Times New Roman" w:eastAsia="Times New Roman" w:hAnsi="Times New Roman" w:cs="Times New Roman"/>
          <w:b/>
          <w:sz w:val="28"/>
          <w:szCs w:val="28"/>
        </w:rPr>
      </w:pPr>
    </w:p>
    <w:p w14:paraId="50AF32A4" w14:textId="77777777" w:rsidR="00A11050" w:rsidRDefault="00A11050" w:rsidP="00A11050">
      <w:pPr>
        <w:spacing w:line="240" w:lineRule="auto"/>
        <w:jc w:val="both"/>
        <w:rPr>
          <w:rFonts w:ascii="Times New Roman" w:eastAsia="Times New Roman" w:hAnsi="Times New Roman" w:cs="Times New Roman"/>
          <w:b/>
          <w:sz w:val="28"/>
          <w:szCs w:val="28"/>
        </w:rPr>
      </w:pPr>
    </w:p>
    <w:p w14:paraId="6C36ABF2" w14:textId="77777777" w:rsidR="00A11050" w:rsidRDefault="00A11050" w:rsidP="00A11050">
      <w:pPr>
        <w:spacing w:line="240" w:lineRule="auto"/>
        <w:jc w:val="both"/>
        <w:rPr>
          <w:rFonts w:ascii="Times New Roman" w:eastAsia="Times New Roman" w:hAnsi="Times New Roman" w:cs="Times New Roman"/>
          <w:b/>
          <w:sz w:val="28"/>
          <w:szCs w:val="28"/>
        </w:rPr>
      </w:pPr>
    </w:p>
    <w:p w14:paraId="086F521D" w14:textId="77777777" w:rsidR="00A11050" w:rsidRDefault="00A11050" w:rsidP="00A11050">
      <w:pPr>
        <w:spacing w:line="240" w:lineRule="auto"/>
        <w:jc w:val="both"/>
        <w:rPr>
          <w:rFonts w:ascii="Times New Roman" w:eastAsia="Times New Roman" w:hAnsi="Times New Roman" w:cs="Times New Roman"/>
          <w:b/>
          <w:sz w:val="28"/>
          <w:szCs w:val="28"/>
        </w:rPr>
      </w:pPr>
    </w:p>
    <w:p w14:paraId="31ADC4EE" w14:textId="77777777" w:rsidR="00A11050" w:rsidRDefault="00A11050" w:rsidP="00A11050">
      <w:pPr>
        <w:spacing w:line="240" w:lineRule="auto"/>
        <w:jc w:val="both"/>
        <w:rPr>
          <w:rFonts w:ascii="Times New Roman" w:eastAsia="Times New Roman" w:hAnsi="Times New Roman" w:cs="Times New Roman"/>
          <w:b/>
          <w:sz w:val="28"/>
          <w:szCs w:val="28"/>
        </w:rPr>
      </w:pPr>
    </w:p>
    <w:p w14:paraId="7268A03F" w14:textId="77777777" w:rsidR="00A11050" w:rsidRDefault="00A11050" w:rsidP="00A11050">
      <w:pPr>
        <w:spacing w:line="240" w:lineRule="auto"/>
        <w:jc w:val="both"/>
        <w:rPr>
          <w:rFonts w:ascii="Times New Roman" w:eastAsia="Times New Roman" w:hAnsi="Times New Roman" w:cs="Times New Roman"/>
          <w:b/>
          <w:sz w:val="28"/>
          <w:szCs w:val="28"/>
        </w:rPr>
      </w:pPr>
    </w:p>
    <w:p w14:paraId="32D87D29" w14:textId="77777777" w:rsidR="00A11050" w:rsidRDefault="00A11050" w:rsidP="00A11050">
      <w:pPr>
        <w:spacing w:line="240" w:lineRule="auto"/>
        <w:jc w:val="both"/>
        <w:rPr>
          <w:rFonts w:ascii="Times New Roman" w:eastAsia="Times New Roman" w:hAnsi="Times New Roman" w:cs="Times New Roman"/>
          <w:b/>
          <w:sz w:val="28"/>
          <w:szCs w:val="28"/>
        </w:rPr>
      </w:pPr>
    </w:p>
    <w:p w14:paraId="36465381" w14:textId="77777777" w:rsidR="00A11050" w:rsidRDefault="00A11050" w:rsidP="00A11050">
      <w:pPr>
        <w:spacing w:line="240" w:lineRule="auto"/>
        <w:jc w:val="both"/>
        <w:rPr>
          <w:rFonts w:ascii="Times New Roman" w:eastAsia="Times New Roman" w:hAnsi="Times New Roman" w:cs="Times New Roman"/>
          <w:b/>
          <w:sz w:val="28"/>
          <w:szCs w:val="28"/>
        </w:rPr>
      </w:pPr>
    </w:p>
    <w:p w14:paraId="11C53FE8" w14:textId="77777777" w:rsidR="002B6897" w:rsidRPr="002B6897" w:rsidRDefault="002B6897" w:rsidP="00B263F8">
      <w:pPr>
        <w:spacing w:line="360" w:lineRule="auto"/>
        <w:jc w:val="center"/>
        <w:rPr>
          <w:rFonts w:ascii="Times New Roman" w:eastAsia="Times New Roman" w:hAnsi="Times New Roman" w:cs="Times New Roman"/>
          <w:b/>
          <w:bCs/>
          <w:sz w:val="24"/>
          <w:szCs w:val="24"/>
        </w:rPr>
      </w:pPr>
      <w:r w:rsidRPr="002B6897">
        <w:rPr>
          <w:rFonts w:ascii="Times New Roman" w:eastAsia="Times New Roman" w:hAnsi="Times New Roman" w:cs="Times New Roman"/>
          <w:b/>
          <w:bCs/>
          <w:sz w:val="24"/>
          <w:szCs w:val="24"/>
        </w:rPr>
        <w:lastRenderedPageBreak/>
        <w:t>Библиографический список использованных ресурсов</w:t>
      </w:r>
    </w:p>
    <w:tbl>
      <w:tblPr>
        <w:tblW w:w="9003" w:type="dxa"/>
        <w:tblInd w:w="-106" w:type="dxa"/>
        <w:tblLook w:val="00A0" w:firstRow="1" w:lastRow="0" w:firstColumn="1" w:lastColumn="0" w:noHBand="0" w:noVBand="0"/>
      </w:tblPr>
      <w:tblGrid>
        <w:gridCol w:w="1242"/>
        <w:gridCol w:w="7761"/>
      </w:tblGrid>
      <w:tr w:rsidR="002B6897" w:rsidRPr="002B6897" w14:paraId="4858F31D" w14:textId="77777777" w:rsidTr="00B263F8">
        <w:tc>
          <w:tcPr>
            <w:tcW w:w="1242" w:type="dxa"/>
          </w:tcPr>
          <w:p w14:paraId="57315297" w14:textId="77777777" w:rsidR="002B6897" w:rsidRPr="002B6897" w:rsidRDefault="002B6897" w:rsidP="00B263F8">
            <w:pPr>
              <w:numPr>
                <w:ilvl w:val="0"/>
                <w:numId w:val="9"/>
              </w:numPr>
              <w:spacing w:after="0" w:line="360" w:lineRule="auto"/>
              <w:jc w:val="both"/>
              <w:rPr>
                <w:rFonts w:ascii="Times New Roman" w:eastAsia="Times New Roman" w:hAnsi="Times New Roman" w:cs="Times New Roman"/>
                <w:sz w:val="24"/>
                <w:szCs w:val="24"/>
              </w:rPr>
            </w:pPr>
          </w:p>
        </w:tc>
        <w:tc>
          <w:tcPr>
            <w:tcW w:w="7761" w:type="dxa"/>
          </w:tcPr>
          <w:p w14:paraId="1A3A443F" w14:textId="77777777" w:rsidR="002B6897" w:rsidRPr="002B6897" w:rsidRDefault="002B6897" w:rsidP="00B263F8">
            <w:pPr>
              <w:spacing w:after="0" w:line="360" w:lineRule="auto"/>
              <w:jc w:val="both"/>
              <w:rPr>
                <w:rFonts w:ascii="Times New Roman" w:eastAsia="Times New Roman" w:hAnsi="Times New Roman" w:cs="Times New Roman"/>
                <w:sz w:val="24"/>
                <w:szCs w:val="24"/>
              </w:rPr>
            </w:pPr>
            <w:proofErr w:type="spellStart"/>
            <w:r w:rsidRPr="002B6897">
              <w:rPr>
                <w:rFonts w:ascii="Times New Roman" w:eastAsia="Times New Roman" w:hAnsi="Times New Roman" w:cs="Times New Roman"/>
                <w:sz w:val="24"/>
                <w:szCs w:val="24"/>
              </w:rPr>
              <w:t>Ражкак</w:t>
            </w:r>
            <w:proofErr w:type="spellEnd"/>
            <w:proofErr w:type="gramStart"/>
            <w:r w:rsidRPr="002B6897">
              <w:rPr>
                <w:rFonts w:ascii="Times New Roman" w:eastAsia="Times New Roman" w:hAnsi="Times New Roman" w:cs="Times New Roman"/>
                <w:sz w:val="24"/>
                <w:szCs w:val="24"/>
              </w:rPr>
              <w:t xml:space="preserve"> Э</w:t>
            </w:r>
            <w:proofErr w:type="gramEnd"/>
            <w:r w:rsidRPr="002B6897">
              <w:rPr>
                <w:rFonts w:ascii="Times New Roman" w:eastAsia="Times New Roman" w:hAnsi="Times New Roman" w:cs="Times New Roman"/>
                <w:sz w:val="24"/>
                <w:szCs w:val="24"/>
              </w:rPr>
              <w:t xml:space="preserve">, </w:t>
            </w:r>
            <w:proofErr w:type="spellStart"/>
            <w:r w:rsidRPr="002B6897">
              <w:rPr>
                <w:rFonts w:ascii="Times New Roman" w:eastAsia="Times New Roman" w:hAnsi="Times New Roman" w:cs="Times New Roman"/>
                <w:sz w:val="24"/>
                <w:szCs w:val="24"/>
              </w:rPr>
              <w:t>Лавердан</w:t>
            </w:r>
            <w:proofErr w:type="spellEnd"/>
            <w:r w:rsidRPr="002B6897">
              <w:rPr>
                <w:rFonts w:ascii="Times New Roman" w:eastAsia="Times New Roman" w:hAnsi="Times New Roman" w:cs="Times New Roman"/>
                <w:sz w:val="24"/>
                <w:szCs w:val="24"/>
              </w:rPr>
              <w:t xml:space="preserve"> Д. Живой мир под микроскопом/ Пер. с фр. </w:t>
            </w:r>
            <w:proofErr w:type="spellStart"/>
            <w:r w:rsidRPr="002B6897">
              <w:rPr>
                <w:rFonts w:ascii="Times New Roman" w:eastAsia="Times New Roman" w:hAnsi="Times New Roman" w:cs="Times New Roman"/>
                <w:sz w:val="24"/>
                <w:szCs w:val="24"/>
              </w:rPr>
              <w:t>А.Васильевой</w:t>
            </w:r>
            <w:proofErr w:type="spellEnd"/>
            <w:r w:rsidRPr="002B6897">
              <w:rPr>
                <w:rFonts w:ascii="Times New Roman" w:eastAsia="Times New Roman" w:hAnsi="Times New Roman" w:cs="Times New Roman"/>
                <w:sz w:val="24"/>
                <w:szCs w:val="24"/>
              </w:rPr>
              <w:t xml:space="preserve"> – М.: Манн, Иванов и Фербер, 2023 г. – 31 с.</w:t>
            </w:r>
          </w:p>
        </w:tc>
      </w:tr>
      <w:tr w:rsidR="002B6897" w:rsidRPr="002B6897" w14:paraId="7304F5CD" w14:textId="77777777" w:rsidTr="00B263F8">
        <w:tc>
          <w:tcPr>
            <w:tcW w:w="1242" w:type="dxa"/>
          </w:tcPr>
          <w:p w14:paraId="17736B4A" w14:textId="77777777" w:rsidR="002B6897" w:rsidRPr="002B6897" w:rsidRDefault="002B6897" w:rsidP="00B263F8">
            <w:pPr>
              <w:numPr>
                <w:ilvl w:val="0"/>
                <w:numId w:val="9"/>
              </w:numPr>
              <w:spacing w:after="0" w:line="360" w:lineRule="auto"/>
              <w:jc w:val="both"/>
              <w:rPr>
                <w:rFonts w:ascii="Times New Roman" w:eastAsia="Times New Roman" w:hAnsi="Times New Roman" w:cs="Times New Roman"/>
                <w:sz w:val="24"/>
                <w:szCs w:val="24"/>
              </w:rPr>
            </w:pPr>
          </w:p>
        </w:tc>
        <w:tc>
          <w:tcPr>
            <w:tcW w:w="7761" w:type="dxa"/>
          </w:tcPr>
          <w:p w14:paraId="41E7C1DC" w14:textId="77777777" w:rsidR="002B6897" w:rsidRPr="002B6897" w:rsidRDefault="002B6897" w:rsidP="00B263F8">
            <w:pPr>
              <w:spacing w:after="0" w:line="360" w:lineRule="auto"/>
              <w:rPr>
                <w:rFonts w:ascii="Times New Roman" w:eastAsia="Times New Roman" w:hAnsi="Times New Roman" w:cs="Times New Roman"/>
                <w:sz w:val="24"/>
                <w:szCs w:val="24"/>
              </w:rPr>
            </w:pPr>
            <w:r w:rsidRPr="002B6897">
              <w:rPr>
                <w:rFonts w:ascii="Times New Roman" w:eastAsia="Times New Roman" w:hAnsi="Times New Roman" w:cs="Times New Roman"/>
                <w:sz w:val="24"/>
                <w:szCs w:val="24"/>
              </w:rPr>
              <w:t xml:space="preserve">Википедия. Свободная энциклопедия </w:t>
            </w:r>
            <w:hyperlink r:id="rId15" w:history="1">
              <w:r w:rsidRPr="002B6897">
                <w:rPr>
                  <w:rStyle w:val="a4"/>
                  <w:rFonts w:ascii="Times New Roman" w:eastAsia="Times New Roman" w:hAnsi="Times New Roman" w:cs="Times New Roman"/>
                  <w:sz w:val="24"/>
                  <w:szCs w:val="24"/>
                </w:rPr>
                <w:t>https://ru.wikipedia.org/wiki/Левенгук</w:t>
              </w:r>
            </w:hyperlink>
            <w:r w:rsidRPr="002B6897">
              <w:rPr>
                <w:rFonts w:ascii="Times New Roman" w:eastAsia="Times New Roman" w:hAnsi="Times New Roman" w:cs="Times New Roman"/>
                <w:sz w:val="24"/>
                <w:szCs w:val="24"/>
              </w:rPr>
              <w:t xml:space="preserve"> </w:t>
            </w:r>
          </w:p>
        </w:tc>
      </w:tr>
      <w:tr w:rsidR="002B6897" w:rsidRPr="002B6897" w14:paraId="148CB079" w14:textId="77777777" w:rsidTr="00B263F8">
        <w:tc>
          <w:tcPr>
            <w:tcW w:w="1242" w:type="dxa"/>
          </w:tcPr>
          <w:p w14:paraId="2056B45B" w14:textId="77777777" w:rsidR="002B6897" w:rsidRPr="002B6897" w:rsidRDefault="002B6897" w:rsidP="00B263F8">
            <w:pPr>
              <w:numPr>
                <w:ilvl w:val="0"/>
                <w:numId w:val="9"/>
              </w:numPr>
              <w:spacing w:after="0" w:line="360" w:lineRule="auto"/>
              <w:jc w:val="both"/>
              <w:rPr>
                <w:rFonts w:ascii="Times New Roman" w:eastAsia="Times New Roman" w:hAnsi="Times New Roman" w:cs="Times New Roman"/>
                <w:sz w:val="24"/>
                <w:szCs w:val="24"/>
              </w:rPr>
            </w:pPr>
          </w:p>
        </w:tc>
        <w:tc>
          <w:tcPr>
            <w:tcW w:w="7761" w:type="dxa"/>
          </w:tcPr>
          <w:p w14:paraId="3951DCB4" w14:textId="77777777" w:rsidR="002B6897" w:rsidRPr="002B6897" w:rsidRDefault="002627E0" w:rsidP="00B263F8">
            <w:pPr>
              <w:spacing w:after="0" w:line="360" w:lineRule="auto"/>
              <w:jc w:val="both"/>
              <w:rPr>
                <w:rFonts w:ascii="Times New Roman" w:eastAsia="Times New Roman" w:hAnsi="Times New Roman" w:cs="Times New Roman"/>
                <w:sz w:val="24"/>
                <w:szCs w:val="24"/>
              </w:rPr>
            </w:pPr>
            <w:hyperlink r:id="rId16" w:history="1">
              <w:r w:rsidR="002B6897" w:rsidRPr="002B6897">
                <w:rPr>
                  <w:rStyle w:val="a4"/>
                  <w:rFonts w:ascii="Times New Roman" w:eastAsia="Times New Roman" w:hAnsi="Times New Roman" w:cs="Times New Roman"/>
                  <w:sz w:val="24"/>
                  <w:szCs w:val="24"/>
                </w:rPr>
                <w:t>http://vm.ru/news/infuzorii-tufelki-pali-zhertvoj-ekologicheskogo-neblagopoluchiya1355413756.html?page=36</w:t>
              </w:r>
            </w:hyperlink>
          </w:p>
        </w:tc>
      </w:tr>
      <w:tr w:rsidR="002B6897" w:rsidRPr="002B6897" w14:paraId="0A3A57D0" w14:textId="77777777" w:rsidTr="00B263F8">
        <w:tc>
          <w:tcPr>
            <w:tcW w:w="1242" w:type="dxa"/>
          </w:tcPr>
          <w:p w14:paraId="745AC594" w14:textId="77777777" w:rsidR="002B6897" w:rsidRPr="002B6897" w:rsidRDefault="002B6897" w:rsidP="00B263F8">
            <w:pPr>
              <w:numPr>
                <w:ilvl w:val="0"/>
                <w:numId w:val="9"/>
              </w:numPr>
              <w:spacing w:after="0" w:line="360" w:lineRule="auto"/>
              <w:rPr>
                <w:rFonts w:ascii="Times New Roman" w:eastAsia="Times New Roman" w:hAnsi="Times New Roman" w:cs="Times New Roman"/>
                <w:sz w:val="24"/>
                <w:szCs w:val="24"/>
              </w:rPr>
            </w:pPr>
          </w:p>
        </w:tc>
        <w:tc>
          <w:tcPr>
            <w:tcW w:w="7761" w:type="dxa"/>
          </w:tcPr>
          <w:p w14:paraId="595AC4BC" w14:textId="77777777" w:rsidR="002B6897" w:rsidRPr="002B6897" w:rsidRDefault="002B6897" w:rsidP="00B263F8">
            <w:pPr>
              <w:spacing w:after="0" w:line="360" w:lineRule="auto"/>
              <w:jc w:val="both"/>
              <w:rPr>
                <w:rFonts w:ascii="Times New Roman" w:eastAsia="Times New Roman" w:hAnsi="Times New Roman" w:cs="Times New Roman"/>
                <w:sz w:val="24"/>
                <w:szCs w:val="24"/>
              </w:rPr>
            </w:pPr>
            <w:proofErr w:type="spellStart"/>
            <w:r w:rsidRPr="002B6897">
              <w:rPr>
                <w:rFonts w:ascii="Times New Roman" w:eastAsia="Times New Roman" w:hAnsi="Times New Roman" w:cs="Times New Roman"/>
                <w:sz w:val="24"/>
                <w:szCs w:val="24"/>
              </w:rPr>
              <w:t>Раилкин</w:t>
            </w:r>
            <w:proofErr w:type="spellEnd"/>
            <w:r w:rsidRPr="002B6897">
              <w:rPr>
                <w:rFonts w:ascii="Times New Roman" w:eastAsia="Times New Roman" w:hAnsi="Times New Roman" w:cs="Times New Roman"/>
                <w:sz w:val="24"/>
                <w:szCs w:val="24"/>
              </w:rPr>
              <w:t xml:space="preserve"> А.И. Фагоцитоз и выбор пищи у инфузорий – </w:t>
            </w:r>
            <w:proofErr w:type="spellStart"/>
            <w:r w:rsidRPr="002B6897">
              <w:rPr>
                <w:rFonts w:ascii="Times New Roman" w:eastAsia="Times New Roman" w:hAnsi="Times New Roman" w:cs="Times New Roman"/>
                <w:sz w:val="24"/>
                <w:szCs w:val="24"/>
              </w:rPr>
              <w:t>седиментаторов</w:t>
            </w:r>
            <w:proofErr w:type="spellEnd"/>
            <w:r w:rsidRPr="002B6897">
              <w:rPr>
                <w:rFonts w:ascii="Times New Roman" w:eastAsia="Times New Roman" w:hAnsi="Times New Roman" w:cs="Times New Roman"/>
                <w:sz w:val="24"/>
                <w:szCs w:val="24"/>
              </w:rPr>
              <w:t>. Л., 1975г., 21с.</w:t>
            </w:r>
          </w:p>
        </w:tc>
      </w:tr>
      <w:tr w:rsidR="002B6897" w:rsidRPr="002B6897" w14:paraId="2FA0C6A8" w14:textId="77777777" w:rsidTr="00B263F8">
        <w:tc>
          <w:tcPr>
            <w:tcW w:w="1242" w:type="dxa"/>
          </w:tcPr>
          <w:p w14:paraId="7B476F2C" w14:textId="77777777" w:rsidR="002B6897" w:rsidRPr="002B6897" w:rsidRDefault="002B6897" w:rsidP="00B263F8">
            <w:pPr>
              <w:numPr>
                <w:ilvl w:val="0"/>
                <w:numId w:val="9"/>
              </w:numPr>
              <w:spacing w:after="0" w:line="360" w:lineRule="auto"/>
              <w:jc w:val="both"/>
              <w:rPr>
                <w:rFonts w:ascii="Times New Roman" w:eastAsia="Times New Roman" w:hAnsi="Times New Roman" w:cs="Times New Roman"/>
                <w:sz w:val="24"/>
                <w:szCs w:val="24"/>
              </w:rPr>
            </w:pPr>
          </w:p>
        </w:tc>
        <w:tc>
          <w:tcPr>
            <w:tcW w:w="7761" w:type="dxa"/>
          </w:tcPr>
          <w:p w14:paraId="7E80D60E" w14:textId="77777777" w:rsidR="002B6897" w:rsidRPr="002B6897" w:rsidRDefault="002B6897" w:rsidP="00B263F8">
            <w:pPr>
              <w:spacing w:after="0" w:line="360" w:lineRule="auto"/>
              <w:rPr>
                <w:rFonts w:ascii="Times New Roman" w:eastAsia="Times New Roman" w:hAnsi="Times New Roman" w:cs="Times New Roman"/>
                <w:sz w:val="24"/>
                <w:szCs w:val="24"/>
              </w:rPr>
            </w:pPr>
            <w:r w:rsidRPr="002B6897">
              <w:rPr>
                <w:rFonts w:ascii="Times New Roman" w:eastAsia="Times New Roman" w:hAnsi="Times New Roman" w:cs="Times New Roman"/>
                <w:sz w:val="24"/>
                <w:szCs w:val="24"/>
              </w:rPr>
              <w:t xml:space="preserve">Википедия. Свободная энциклопедия </w:t>
            </w:r>
            <w:hyperlink r:id="rId17" w:history="1">
              <w:r w:rsidRPr="002B6897">
                <w:rPr>
                  <w:rStyle w:val="a4"/>
                  <w:rFonts w:ascii="Times New Roman" w:eastAsia="Times New Roman" w:hAnsi="Times New Roman" w:cs="Times New Roman"/>
                  <w:sz w:val="24"/>
                  <w:szCs w:val="24"/>
                </w:rPr>
                <w:t>https://ru.wikipedia.org/wiki/Инфузория-туфелька</w:t>
              </w:r>
            </w:hyperlink>
            <w:r w:rsidRPr="002B6897">
              <w:rPr>
                <w:rFonts w:ascii="Times New Roman" w:eastAsia="Times New Roman" w:hAnsi="Times New Roman" w:cs="Times New Roman"/>
                <w:sz w:val="24"/>
                <w:szCs w:val="24"/>
              </w:rPr>
              <w:t xml:space="preserve"> </w:t>
            </w:r>
          </w:p>
        </w:tc>
      </w:tr>
      <w:tr w:rsidR="002B6897" w:rsidRPr="002B6897" w14:paraId="689A1CEB" w14:textId="77777777" w:rsidTr="00B263F8">
        <w:trPr>
          <w:trHeight w:val="367"/>
        </w:trPr>
        <w:tc>
          <w:tcPr>
            <w:tcW w:w="1242" w:type="dxa"/>
          </w:tcPr>
          <w:p w14:paraId="45F1E057" w14:textId="77777777" w:rsidR="002B6897" w:rsidRPr="002B6897" w:rsidRDefault="002B6897" w:rsidP="00B263F8">
            <w:pPr>
              <w:numPr>
                <w:ilvl w:val="0"/>
                <w:numId w:val="9"/>
              </w:numPr>
              <w:spacing w:after="0" w:line="360" w:lineRule="auto"/>
              <w:jc w:val="both"/>
              <w:rPr>
                <w:rFonts w:ascii="Times New Roman" w:eastAsia="Times New Roman" w:hAnsi="Times New Roman" w:cs="Times New Roman"/>
                <w:sz w:val="24"/>
                <w:szCs w:val="24"/>
              </w:rPr>
            </w:pPr>
          </w:p>
        </w:tc>
        <w:tc>
          <w:tcPr>
            <w:tcW w:w="7761" w:type="dxa"/>
          </w:tcPr>
          <w:p w14:paraId="6B38441E" w14:textId="77777777" w:rsidR="002B6897" w:rsidRPr="002B6897" w:rsidRDefault="002627E0" w:rsidP="00B263F8">
            <w:pPr>
              <w:spacing w:after="0" w:line="360" w:lineRule="auto"/>
              <w:jc w:val="both"/>
              <w:rPr>
                <w:rFonts w:ascii="Times New Roman" w:eastAsia="Times New Roman" w:hAnsi="Times New Roman" w:cs="Times New Roman"/>
                <w:sz w:val="24"/>
                <w:szCs w:val="24"/>
              </w:rPr>
            </w:pPr>
            <w:hyperlink r:id="rId18" w:history="1">
              <w:r w:rsidR="002B6897" w:rsidRPr="002B6897">
                <w:rPr>
                  <w:rStyle w:val="a4"/>
                  <w:rFonts w:ascii="Times New Roman" w:eastAsia="Times New Roman" w:hAnsi="Times New Roman" w:cs="Times New Roman"/>
                  <w:bCs/>
                  <w:sz w:val="24"/>
                  <w:szCs w:val="24"/>
                </w:rPr>
                <w:t>http://biouroki.ru/material/animals/infuzoria.html</w:t>
              </w:r>
            </w:hyperlink>
          </w:p>
        </w:tc>
      </w:tr>
      <w:tr w:rsidR="002B6897" w:rsidRPr="002B6897" w14:paraId="4D943921" w14:textId="77777777" w:rsidTr="00B263F8">
        <w:tc>
          <w:tcPr>
            <w:tcW w:w="1242" w:type="dxa"/>
          </w:tcPr>
          <w:p w14:paraId="7B546478" w14:textId="77777777" w:rsidR="002B6897" w:rsidRPr="002B6897" w:rsidRDefault="002B6897" w:rsidP="00B263F8">
            <w:pPr>
              <w:numPr>
                <w:ilvl w:val="0"/>
                <w:numId w:val="9"/>
              </w:numPr>
              <w:spacing w:after="0" w:line="360" w:lineRule="auto"/>
              <w:jc w:val="both"/>
              <w:rPr>
                <w:rFonts w:ascii="Times New Roman" w:eastAsia="Times New Roman" w:hAnsi="Times New Roman" w:cs="Times New Roman"/>
                <w:sz w:val="24"/>
                <w:szCs w:val="24"/>
              </w:rPr>
            </w:pPr>
          </w:p>
        </w:tc>
        <w:tc>
          <w:tcPr>
            <w:tcW w:w="7761" w:type="dxa"/>
          </w:tcPr>
          <w:p w14:paraId="6F9F4E85" w14:textId="77777777" w:rsidR="002B6897" w:rsidRPr="002B6897" w:rsidRDefault="002B6897" w:rsidP="00B263F8">
            <w:pPr>
              <w:spacing w:after="0" w:line="360" w:lineRule="auto"/>
              <w:jc w:val="both"/>
              <w:rPr>
                <w:rFonts w:ascii="Times New Roman" w:eastAsia="Times New Roman" w:hAnsi="Times New Roman" w:cs="Times New Roman"/>
                <w:sz w:val="24"/>
                <w:szCs w:val="24"/>
              </w:rPr>
            </w:pPr>
            <w:r w:rsidRPr="002B6897">
              <w:rPr>
                <w:rFonts w:ascii="Times New Roman" w:eastAsia="Times New Roman" w:hAnsi="Times New Roman" w:cs="Times New Roman"/>
                <w:sz w:val="24"/>
                <w:szCs w:val="24"/>
              </w:rPr>
              <w:t xml:space="preserve">Красовский Г.Н., </w:t>
            </w:r>
            <w:proofErr w:type="spellStart"/>
            <w:r w:rsidRPr="002B6897">
              <w:rPr>
                <w:rFonts w:ascii="Times New Roman" w:eastAsia="Times New Roman" w:hAnsi="Times New Roman" w:cs="Times New Roman"/>
                <w:sz w:val="24"/>
                <w:szCs w:val="24"/>
              </w:rPr>
              <w:t>Авалиани</w:t>
            </w:r>
            <w:proofErr w:type="spellEnd"/>
            <w:r w:rsidRPr="002B6897">
              <w:rPr>
                <w:rFonts w:ascii="Times New Roman" w:eastAsia="Times New Roman" w:hAnsi="Times New Roman" w:cs="Times New Roman"/>
                <w:sz w:val="24"/>
                <w:szCs w:val="24"/>
              </w:rPr>
              <w:t xml:space="preserve"> С.Л., </w:t>
            </w:r>
            <w:proofErr w:type="spellStart"/>
            <w:r w:rsidRPr="002B6897">
              <w:rPr>
                <w:rFonts w:ascii="Times New Roman" w:eastAsia="Times New Roman" w:hAnsi="Times New Roman" w:cs="Times New Roman"/>
                <w:sz w:val="24"/>
                <w:szCs w:val="24"/>
              </w:rPr>
              <w:t>Жолдакова</w:t>
            </w:r>
            <w:proofErr w:type="spellEnd"/>
            <w:r w:rsidRPr="002B6897">
              <w:rPr>
                <w:rFonts w:ascii="Times New Roman" w:eastAsia="Times New Roman" w:hAnsi="Times New Roman" w:cs="Times New Roman"/>
                <w:sz w:val="24"/>
                <w:szCs w:val="24"/>
              </w:rPr>
              <w:t xml:space="preserve"> З.И., Косяков Г.Н. Система критериев комплексной оценки опасности химических веществ, загрязняющих окружающую среду // Гигиена и санитария. – 1992. № 9-10. – С. 23-60.</w:t>
            </w:r>
          </w:p>
        </w:tc>
      </w:tr>
      <w:tr w:rsidR="002B6897" w:rsidRPr="002B6897" w14:paraId="5E304544" w14:textId="77777777" w:rsidTr="00B263F8">
        <w:tc>
          <w:tcPr>
            <w:tcW w:w="1242" w:type="dxa"/>
          </w:tcPr>
          <w:p w14:paraId="4A6087B8" w14:textId="77777777" w:rsidR="002B6897" w:rsidRPr="002B6897" w:rsidRDefault="002B6897" w:rsidP="00B263F8">
            <w:pPr>
              <w:numPr>
                <w:ilvl w:val="0"/>
                <w:numId w:val="9"/>
              </w:numPr>
              <w:spacing w:after="0" w:line="360" w:lineRule="auto"/>
              <w:jc w:val="both"/>
              <w:rPr>
                <w:rFonts w:ascii="Times New Roman" w:eastAsia="Times New Roman" w:hAnsi="Times New Roman" w:cs="Times New Roman"/>
                <w:sz w:val="24"/>
                <w:szCs w:val="24"/>
              </w:rPr>
            </w:pPr>
          </w:p>
        </w:tc>
        <w:tc>
          <w:tcPr>
            <w:tcW w:w="7761" w:type="dxa"/>
          </w:tcPr>
          <w:p w14:paraId="74438AC9" w14:textId="77777777" w:rsidR="002B6897" w:rsidRPr="002B6897" w:rsidRDefault="002B6897" w:rsidP="00B263F8">
            <w:pPr>
              <w:spacing w:after="0" w:line="360" w:lineRule="auto"/>
              <w:jc w:val="both"/>
              <w:rPr>
                <w:rFonts w:ascii="Times New Roman" w:eastAsia="Times New Roman" w:hAnsi="Times New Roman" w:cs="Times New Roman"/>
                <w:sz w:val="24"/>
                <w:szCs w:val="24"/>
              </w:rPr>
            </w:pPr>
            <w:r w:rsidRPr="002B6897">
              <w:rPr>
                <w:rFonts w:ascii="Times New Roman" w:eastAsia="Times New Roman" w:hAnsi="Times New Roman" w:cs="Times New Roman"/>
                <w:sz w:val="24"/>
                <w:szCs w:val="24"/>
              </w:rPr>
              <w:t xml:space="preserve">Киселев И. А. Планктон морей и континентальных водоемов // Наука. Ленингр. </w:t>
            </w:r>
            <w:proofErr w:type="spellStart"/>
            <w:r w:rsidRPr="002B6897">
              <w:rPr>
                <w:rFonts w:ascii="Times New Roman" w:eastAsia="Times New Roman" w:hAnsi="Times New Roman" w:cs="Times New Roman"/>
                <w:sz w:val="24"/>
                <w:szCs w:val="24"/>
              </w:rPr>
              <w:t>отд-ние</w:t>
            </w:r>
            <w:proofErr w:type="spellEnd"/>
            <w:r w:rsidRPr="002B6897">
              <w:rPr>
                <w:rFonts w:ascii="Times New Roman" w:eastAsia="Times New Roman" w:hAnsi="Times New Roman" w:cs="Times New Roman"/>
                <w:sz w:val="24"/>
                <w:szCs w:val="24"/>
              </w:rPr>
              <w:t>, 1969. C 657.</w:t>
            </w:r>
          </w:p>
        </w:tc>
      </w:tr>
      <w:tr w:rsidR="002B6897" w:rsidRPr="002B6897" w14:paraId="6E6D5E8D" w14:textId="77777777" w:rsidTr="00B263F8">
        <w:tc>
          <w:tcPr>
            <w:tcW w:w="1242" w:type="dxa"/>
          </w:tcPr>
          <w:p w14:paraId="7CDE3278" w14:textId="77777777" w:rsidR="002B6897" w:rsidRPr="002B6897" w:rsidRDefault="002B6897" w:rsidP="00B263F8">
            <w:pPr>
              <w:numPr>
                <w:ilvl w:val="0"/>
                <w:numId w:val="9"/>
              </w:numPr>
              <w:spacing w:after="0" w:line="360" w:lineRule="auto"/>
              <w:jc w:val="both"/>
              <w:rPr>
                <w:rFonts w:ascii="Times New Roman" w:eastAsia="Times New Roman" w:hAnsi="Times New Roman" w:cs="Times New Roman"/>
                <w:sz w:val="24"/>
                <w:szCs w:val="24"/>
              </w:rPr>
            </w:pPr>
          </w:p>
        </w:tc>
        <w:tc>
          <w:tcPr>
            <w:tcW w:w="7761" w:type="dxa"/>
          </w:tcPr>
          <w:p w14:paraId="73430D97" w14:textId="77777777" w:rsidR="002B6897" w:rsidRPr="002B6897" w:rsidRDefault="002B6897" w:rsidP="00B263F8">
            <w:pPr>
              <w:spacing w:after="0" w:line="360" w:lineRule="auto"/>
              <w:jc w:val="both"/>
              <w:rPr>
                <w:rFonts w:ascii="Times New Roman" w:eastAsia="Times New Roman" w:hAnsi="Times New Roman" w:cs="Times New Roman"/>
                <w:sz w:val="24"/>
                <w:szCs w:val="24"/>
              </w:rPr>
            </w:pPr>
            <w:proofErr w:type="spellStart"/>
            <w:r w:rsidRPr="002B6897">
              <w:rPr>
                <w:rFonts w:ascii="Times New Roman" w:eastAsia="Times New Roman" w:hAnsi="Times New Roman" w:cs="Times New Roman"/>
                <w:sz w:val="24"/>
                <w:szCs w:val="24"/>
              </w:rPr>
              <w:t>Микросупергерои</w:t>
            </w:r>
            <w:proofErr w:type="spellEnd"/>
            <w:r w:rsidRPr="002B6897">
              <w:rPr>
                <w:rFonts w:ascii="Times New Roman" w:eastAsia="Times New Roman" w:hAnsi="Times New Roman" w:cs="Times New Roman"/>
                <w:sz w:val="24"/>
                <w:szCs w:val="24"/>
              </w:rPr>
              <w:t xml:space="preserve">. Самый живучий!: [для младшего и среднего школьного возраста]/текст и ил. Ольги </w:t>
            </w:r>
            <w:proofErr w:type="spellStart"/>
            <w:r w:rsidRPr="002B6897">
              <w:rPr>
                <w:rFonts w:ascii="Times New Roman" w:eastAsia="Times New Roman" w:hAnsi="Times New Roman" w:cs="Times New Roman"/>
                <w:sz w:val="24"/>
                <w:szCs w:val="24"/>
              </w:rPr>
              <w:t>Посух</w:t>
            </w:r>
            <w:proofErr w:type="spellEnd"/>
            <w:r w:rsidRPr="002B6897">
              <w:rPr>
                <w:rFonts w:ascii="Times New Roman" w:eastAsia="Times New Roman" w:hAnsi="Times New Roman" w:cs="Times New Roman"/>
                <w:sz w:val="24"/>
                <w:szCs w:val="24"/>
              </w:rPr>
              <w:t xml:space="preserve">. </w:t>
            </w:r>
            <w:proofErr w:type="gramStart"/>
            <w:r w:rsidRPr="002B6897">
              <w:rPr>
                <w:rFonts w:ascii="Times New Roman" w:eastAsia="Times New Roman" w:hAnsi="Times New Roman" w:cs="Times New Roman"/>
                <w:sz w:val="24"/>
                <w:szCs w:val="24"/>
              </w:rPr>
              <w:t>–М</w:t>
            </w:r>
            <w:proofErr w:type="gramEnd"/>
            <w:r w:rsidRPr="002B6897">
              <w:rPr>
                <w:rFonts w:ascii="Times New Roman" w:eastAsia="Times New Roman" w:hAnsi="Times New Roman" w:cs="Times New Roman"/>
                <w:sz w:val="24"/>
                <w:szCs w:val="24"/>
              </w:rPr>
              <w:t>.: Самокат, 2024. – 64с.</w:t>
            </w:r>
          </w:p>
        </w:tc>
      </w:tr>
      <w:tr w:rsidR="002B6897" w:rsidRPr="002B6897" w14:paraId="0F34CBE6" w14:textId="77777777" w:rsidTr="00B263F8">
        <w:tc>
          <w:tcPr>
            <w:tcW w:w="1242" w:type="dxa"/>
          </w:tcPr>
          <w:p w14:paraId="74D13B6F" w14:textId="77777777" w:rsidR="002B6897" w:rsidRPr="002B6897" w:rsidRDefault="002B6897" w:rsidP="00B263F8">
            <w:pPr>
              <w:numPr>
                <w:ilvl w:val="0"/>
                <w:numId w:val="9"/>
              </w:numPr>
              <w:spacing w:after="0" w:line="360" w:lineRule="auto"/>
              <w:jc w:val="both"/>
              <w:rPr>
                <w:rFonts w:ascii="Times New Roman" w:eastAsia="Times New Roman" w:hAnsi="Times New Roman" w:cs="Times New Roman"/>
                <w:sz w:val="24"/>
                <w:szCs w:val="24"/>
              </w:rPr>
            </w:pPr>
          </w:p>
        </w:tc>
        <w:tc>
          <w:tcPr>
            <w:tcW w:w="7761" w:type="dxa"/>
          </w:tcPr>
          <w:p w14:paraId="19E2070A" w14:textId="77777777" w:rsidR="002B6897" w:rsidRPr="002B6897" w:rsidRDefault="002B6897" w:rsidP="00B263F8">
            <w:pPr>
              <w:spacing w:after="0" w:line="360" w:lineRule="auto"/>
              <w:rPr>
                <w:rFonts w:ascii="Times New Roman" w:eastAsia="Times New Roman" w:hAnsi="Times New Roman" w:cs="Times New Roman"/>
                <w:sz w:val="24"/>
                <w:szCs w:val="24"/>
              </w:rPr>
            </w:pPr>
            <w:r w:rsidRPr="002B6897">
              <w:rPr>
                <w:rFonts w:ascii="Times New Roman" w:eastAsia="Times New Roman" w:hAnsi="Times New Roman" w:cs="Times New Roman"/>
                <w:sz w:val="24"/>
                <w:szCs w:val="24"/>
              </w:rPr>
              <w:t xml:space="preserve">Википедия. Свободная энциклопедия </w:t>
            </w:r>
            <w:hyperlink r:id="rId19" w:history="1">
              <w:r w:rsidRPr="002B6897">
                <w:rPr>
                  <w:rStyle w:val="a4"/>
                  <w:rFonts w:ascii="Times New Roman" w:eastAsia="Times New Roman" w:hAnsi="Times New Roman" w:cs="Times New Roman"/>
                  <w:sz w:val="24"/>
                  <w:szCs w:val="24"/>
                </w:rPr>
                <w:t>https://ru.wikipedia.org/wiki/Нематоды</w:t>
              </w:r>
            </w:hyperlink>
          </w:p>
        </w:tc>
      </w:tr>
      <w:tr w:rsidR="002B6897" w:rsidRPr="002B6897" w14:paraId="36A87788" w14:textId="77777777" w:rsidTr="00B263F8">
        <w:tc>
          <w:tcPr>
            <w:tcW w:w="1242" w:type="dxa"/>
          </w:tcPr>
          <w:p w14:paraId="777EF20B" w14:textId="77777777" w:rsidR="002B6897" w:rsidRPr="002B6897" w:rsidRDefault="002B6897" w:rsidP="00B263F8">
            <w:pPr>
              <w:numPr>
                <w:ilvl w:val="0"/>
                <w:numId w:val="9"/>
              </w:numPr>
              <w:spacing w:after="0" w:line="360" w:lineRule="auto"/>
              <w:jc w:val="both"/>
              <w:rPr>
                <w:rFonts w:ascii="Times New Roman" w:eastAsia="Times New Roman" w:hAnsi="Times New Roman" w:cs="Times New Roman"/>
                <w:sz w:val="24"/>
                <w:szCs w:val="24"/>
              </w:rPr>
            </w:pPr>
          </w:p>
        </w:tc>
        <w:tc>
          <w:tcPr>
            <w:tcW w:w="7761" w:type="dxa"/>
          </w:tcPr>
          <w:p w14:paraId="5C1898BD" w14:textId="77777777" w:rsidR="002B6897" w:rsidRPr="002B6897" w:rsidRDefault="002627E0" w:rsidP="00B263F8">
            <w:pPr>
              <w:spacing w:after="0" w:line="360" w:lineRule="auto"/>
              <w:jc w:val="both"/>
              <w:rPr>
                <w:rFonts w:ascii="Times New Roman" w:eastAsia="Times New Roman" w:hAnsi="Times New Roman" w:cs="Times New Roman"/>
                <w:sz w:val="24"/>
                <w:szCs w:val="24"/>
              </w:rPr>
            </w:pPr>
            <w:hyperlink r:id="rId20" w:history="1">
              <w:r w:rsidR="002B6897" w:rsidRPr="002B6897">
                <w:rPr>
                  <w:rStyle w:val="a4"/>
                  <w:rFonts w:ascii="Times New Roman" w:eastAsia="Times New Roman" w:hAnsi="Times New Roman" w:cs="Times New Roman"/>
                  <w:sz w:val="24"/>
                  <w:szCs w:val="24"/>
                </w:rPr>
                <w:t>http://zoo.rin.ru/cgi-bin/index.pl?idr=11&amp;art=63</w:t>
              </w:r>
            </w:hyperlink>
            <w:r w:rsidR="002B6897" w:rsidRPr="002B6897">
              <w:rPr>
                <w:rFonts w:ascii="Times New Roman" w:eastAsia="Times New Roman" w:hAnsi="Times New Roman" w:cs="Times New Roman"/>
                <w:sz w:val="24"/>
                <w:szCs w:val="24"/>
              </w:rPr>
              <w:t xml:space="preserve"> </w:t>
            </w:r>
          </w:p>
        </w:tc>
      </w:tr>
      <w:tr w:rsidR="002B6897" w:rsidRPr="002B6897" w14:paraId="1132C5AE" w14:textId="77777777" w:rsidTr="00B263F8">
        <w:tc>
          <w:tcPr>
            <w:tcW w:w="1242" w:type="dxa"/>
          </w:tcPr>
          <w:p w14:paraId="77FE7352" w14:textId="77777777" w:rsidR="002B6897" w:rsidRPr="002B6897" w:rsidRDefault="002B6897" w:rsidP="00B263F8">
            <w:pPr>
              <w:numPr>
                <w:ilvl w:val="0"/>
                <w:numId w:val="9"/>
              </w:numPr>
              <w:spacing w:after="0" w:line="360" w:lineRule="auto"/>
              <w:jc w:val="both"/>
              <w:rPr>
                <w:rFonts w:ascii="Times New Roman" w:eastAsia="Times New Roman" w:hAnsi="Times New Roman" w:cs="Times New Roman"/>
                <w:sz w:val="24"/>
                <w:szCs w:val="24"/>
              </w:rPr>
            </w:pPr>
          </w:p>
        </w:tc>
        <w:tc>
          <w:tcPr>
            <w:tcW w:w="7761" w:type="dxa"/>
          </w:tcPr>
          <w:p w14:paraId="779B0599" w14:textId="77777777" w:rsidR="002B6897" w:rsidRPr="002B6897" w:rsidRDefault="002B6897" w:rsidP="00B263F8">
            <w:pPr>
              <w:spacing w:after="0" w:line="360" w:lineRule="auto"/>
              <w:jc w:val="both"/>
              <w:rPr>
                <w:rFonts w:ascii="Times New Roman" w:eastAsia="Times New Roman" w:hAnsi="Times New Roman" w:cs="Times New Roman"/>
                <w:sz w:val="24"/>
                <w:szCs w:val="24"/>
              </w:rPr>
            </w:pPr>
            <w:r w:rsidRPr="002B6897">
              <w:rPr>
                <w:rFonts w:ascii="Times New Roman" w:eastAsia="Times New Roman" w:hAnsi="Times New Roman" w:cs="Times New Roman"/>
                <w:sz w:val="24"/>
                <w:szCs w:val="24"/>
              </w:rPr>
              <w:t xml:space="preserve">Беспозвоночные животные: атлас/ </w:t>
            </w:r>
            <w:proofErr w:type="spellStart"/>
            <w:r w:rsidRPr="002B6897">
              <w:rPr>
                <w:rFonts w:ascii="Times New Roman" w:eastAsia="Times New Roman" w:hAnsi="Times New Roman" w:cs="Times New Roman"/>
                <w:sz w:val="24"/>
                <w:szCs w:val="24"/>
              </w:rPr>
              <w:t>В.Р.Дольник</w:t>
            </w:r>
            <w:proofErr w:type="spellEnd"/>
            <w:r w:rsidRPr="002B6897">
              <w:rPr>
                <w:rFonts w:ascii="Times New Roman" w:eastAsia="Times New Roman" w:hAnsi="Times New Roman" w:cs="Times New Roman"/>
                <w:sz w:val="24"/>
                <w:szCs w:val="24"/>
              </w:rPr>
              <w:t xml:space="preserve">, М.А. Козлов, - 3-е изд. </w:t>
            </w:r>
            <w:proofErr w:type="gramStart"/>
            <w:r w:rsidRPr="002B6897">
              <w:rPr>
                <w:rFonts w:ascii="Times New Roman" w:eastAsia="Times New Roman" w:hAnsi="Times New Roman" w:cs="Times New Roman"/>
                <w:sz w:val="24"/>
                <w:szCs w:val="24"/>
              </w:rPr>
              <w:t>–М</w:t>
            </w:r>
            <w:proofErr w:type="gramEnd"/>
            <w:r w:rsidRPr="002B6897">
              <w:rPr>
                <w:rFonts w:ascii="Times New Roman" w:eastAsia="Times New Roman" w:hAnsi="Times New Roman" w:cs="Times New Roman"/>
                <w:sz w:val="24"/>
                <w:szCs w:val="24"/>
              </w:rPr>
              <w:t>.: Издательство МЦНМО: СПб</w:t>
            </w:r>
            <w:proofErr w:type="gramStart"/>
            <w:r w:rsidRPr="002B6897">
              <w:rPr>
                <w:rFonts w:ascii="Times New Roman" w:eastAsia="Times New Roman" w:hAnsi="Times New Roman" w:cs="Times New Roman"/>
                <w:sz w:val="24"/>
                <w:szCs w:val="24"/>
              </w:rPr>
              <w:t>.: «</w:t>
            </w:r>
            <w:proofErr w:type="gramEnd"/>
            <w:r w:rsidRPr="002B6897">
              <w:rPr>
                <w:rFonts w:ascii="Times New Roman" w:eastAsia="Times New Roman" w:hAnsi="Times New Roman" w:cs="Times New Roman"/>
                <w:sz w:val="24"/>
                <w:szCs w:val="24"/>
              </w:rPr>
              <w:t xml:space="preserve">Петроглиф», 2023. – 160с. </w:t>
            </w:r>
          </w:p>
        </w:tc>
      </w:tr>
      <w:tr w:rsidR="002B6897" w:rsidRPr="002B6897" w14:paraId="1A963A13" w14:textId="77777777" w:rsidTr="00B263F8">
        <w:tc>
          <w:tcPr>
            <w:tcW w:w="1242" w:type="dxa"/>
          </w:tcPr>
          <w:p w14:paraId="63D66ADE" w14:textId="77777777" w:rsidR="002B6897" w:rsidRPr="002B6897" w:rsidRDefault="002B6897" w:rsidP="00B263F8">
            <w:pPr>
              <w:numPr>
                <w:ilvl w:val="0"/>
                <w:numId w:val="9"/>
              </w:numPr>
              <w:spacing w:after="0" w:line="360" w:lineRule="auto"/>
              <w:jc w:val="both"/>
              <w:rPr>
                <w:rFonts w:ascii="Times New Roman" w:eastAsia="Times New Roman" w:hAnsi="Times New Roman" w:cs="Times New Roman"/>
                <w:sz w:val="24"/>
                <w:szCs w:val="24"/>
              </w:rPr>
            </w:pPr>
          </w:p>
        </w:tc>
        <w:tc>
          <w:tcPr>
            <w:tcW w:w="7761" w:type="dxa"/>
          </w:tcPr>
          <w:p w14:paraId="33CEAB81" w14:textId="77777777" w:rsidR="002B6897" w:rsidRPr="002B6897" w:rsidRDefault="002B6897" w:rsidP="00B263F8">
            <w:pPr>
              <w:spacing w:after="0" w:line="360" w:lineRule="auto"/>
              <w:jc w:val="both"/>
              <w:rPr>
                <w:rFonts w:ascii="Times New Roman" w:eastAsia="Times New Roman" w:hAnsi="Times New Roman" w:cs="Times New Roman"/>
                <w:sz w:val="24"/>
                <w:szCs w:val="24"/>
              </w:rPr>
            </w:pPr>
            <w:r w:rsidRPr="002B6897">
              <w:rPr>
                <w:rFonts w:ascii="Times New Roman" w:eastAsia="Times New Roman" w:hAnsi="Times New Roman" w:cs="Times New Roman"/>
                <w:sz w:val="24"/>
                <w:szCs w:val="24"/>
              </w:rPr>
              <w:t xml:space="preserve">Руссу А. Д., Попов А. В., Виноходов Д. О. Изучение ингибиторов гальванотаксиса </w:t>
            </w:r>
            <w:proofErr w:type="spellStart"/>
            <w:r w:rsidRPr="002B6897">
              <w:rPr>
                <w:rFonts w:ascii="Times New Roman" w:eastAsia="Times New Roman" w:hAnsi="Times New Roman" w:cs="Times New Roman"/>
                <w:sz w:val="24"/>
                <w:szCs w:val="24"/>
              </w:rPr>
              <w:t>Paramecium</w:t>
            </w:r>
            <w:proofErr w:type="spellEnd"/>
            <w:r w:rsidRPr="002B6897">
              <w:rPr>
                <w:rFonts w:ascii="Times New Roman" w:eastAsia="Times New Roman" w:hAnsi="Times New Roman" w:cs="Times New Roman"/>
                <w:sz w:val="24"/>
                <w:szCs w:val="24"/>
              </w:rPr>
              <w:t xml:space="preserve"> </w:t>
            </w:r>
            <w:proofErr w:type="spellStart"/>
            <w:r w:rsidRPr="002B6897">
              <w:rPr>
                <w:rFonts w:ascii="Times New Roman" w:eastAsia="Times New Roman" w:hAnsi="Times New Roman" w:cs="Times New Roman"/>
                <w:sz w:val="24"/>
                <w:szCs w:val="24"/>
              </w:rPr>
              <w:t>caudatum</w:t>
            </w:r>
            <w:proofErr w:type="spellEnd"/>
            <w:r w:rsidRPr="002B6897">
              <w:rPr>
                <w:rFonts w:ascii="Times New Roman" w:eastAsia="Times New Roman" w:hAnsi="Times New Roman" w:cs="Times New Roman"/>
                <w:sz w:val="24"/>
                <w:szCs w:val="24"/>
              </w:rPr>
              <w:t xml:space="preserve"> // Молодой ученый. — 2015. — №9. — С. 480-483. </w:t>
            </w:r>
          </w:p>
        </w:tc>
      </w:tr>
      <w:tr w:rsidR="002B6897" w:rsidRPr="002B6897" w14:paraId="63134AFD" w14:textId="77777777" w:rsidTr="00B263F8">
        <w:tc>
          <w:tcPr>
            <w:tcW w:w="1242" w:type="dxa"/>
          </w:tcPr>
          <w:p w14:paraId="103EA5F3" w14:textId="77777777" w:rsidR="002B6897" w:rsidRPr="002B6897" w:rsidRDefault="002B6897" w:rsidP="00B263F8">
            <w:pPr>
              <w:numPr>
                <w:ilvl w:val="0"/>
                <w:numId w:val="9"/>
              </w:numPr>
              <w:spacing w:after="0" w:line="360" w:lineRule="auto"/>
              <w:jc w:val="both"/>
              <w:rPr>
                <w:rFonts w:ascii="Times New Roman" w:eastAsia="Times New Roman" w:hAnsi="Times New Roman" w:cs="Times New Roman"/>
                <w:sz w:val="24"/>
                <w:szCs w:val="24"/>
              </w:rPr>
            </w:pPr>
          </w:p>
        </w:tc>
        <w:tc>
          <w:tcPr>
            <w:tcW w:w="7761" w:type="dxa"/>
          </w:tcPr>
          <w:p w14:paraId="4E7113D9" w14:textId="77777777" w:rsidR="002B6897" w:rsidRPr="002B6897" w:rsidRDefault="002627E0" w:rsidP="00B263F8">
            <w:pPr>
              <w:spacing w:after="0" w:line="360" w:lineRule="auto"/>
              <w:jc w:val="both"/>
              <w:rPr>
                <w:rFonts w:ascii="Times New Roman" w:eastAsia="Times New Roman" w:hAnsi="Times New Roman" w:cs="Times New Roman"/>
                <w:sz w:val="24"/>
                <w:szCs w:val="24"/>
              </w:rPr>
            </w:pPr>
            <w:hyperlink r:id="rId21" w:history="1">
              <w:r w:rsidR="002B6897" w:rsidRPr="002B6897">
                <w:rPr>
                  <w:rStyle w:val="a4"/>
                  <w:rFonts w:ascii="Times New Roman" w:eastAsia="Times New Roman" w:hAnsi="Times New Roman" w:cs="Times New Roman"/>
                  <w:sz w:val="24"/>
                  <w:szCs w:val="24"/>
                </w:rPr>
                <w:t>https://www.youtube.com/watch?v=0F-YoJ7d_z4</w:t>
              </w:r>
            </w:hyperlink>
            <w:r w:rsidR="002B6897" w:rsidRPr="002B6897">
              <w:rPr>
                <w:rFonts w:ascii="Times New Roman" w:eastAsia="Times New Roman" w:hAnsi="Times New Roman" w:cs="Times New Roman"/>
                <w:sz w:val="24"/>
                <w:szCs w:val="24"/>
              </w:rPr>
              <w:t xml:space="preserve"> </w:t>
            </w:r>
          </w:p>
        </w:tc>
      </w:tr>
      <w:tr w:rsidR="002B6897" w:rsidRPr="002B6897" w14:paraId="3AEA365B" w14:textId="77777777" w:rsidTr="00B263F8">
        <w:tc>
          <w:tcPr>
            <w:tcW w:w="1242" w:type="dxa"/>
          </w:tcPr>
          <w:p w14:paraId="7630BFF9" w14:textId="77777777" w:rsidR="002B6897" w:rsidRPr="002B6897" w:rsidRDefault="002B6897" w:rsidP="00B263F8">
            <w:pPr>
              <w:numPr>
                <w:ilvl w:val="0"/>
                <w:numId w:val="9"/>
              </w:numPr>
              <w:spacing w:after="0" w:line="360" w:lineRule="auto"/>
              <w:jc w:val="both"/>
              <w:rPr>
                <w:rFonts w:ascii="Times New Roman" w:eastAsia="Times New Roman" w:hAnsi="Times New Roman" w:cs="Times New Roman"/>
                <w:sz w:val="24"/>
                <w:szCs w:val="24"/>
              </w:rPr>
            </w:pPr>
          </w:p>
        </w:tc>
        <w:tc>
          <w:tcPr>
            <w:tcW w:w="7761" w:type="dxa"/>
          </w:tcPr>
          <w:p w14:paraId="47419B28" w14:textId="77777777" w:rsidR="002B6897" w:rsidRPr="002B6897" w:rsidRDefault="002B6897" w:rsidP="00B263F8">
            <w:pPr>
              <w:spacing w:after="0" w:line="360" w:lineRule="auto"/>
              <w:jc w:val="both"/>
              <w:rPr>
                <w:rFonts w:ascii="Times New Roman" w:eastAsia="Times New Roman" w:hAnsi="Times New Roman" w:cs="Times New Roman"/>
                <w:sz w:val="24"/>
                <w:szCs w:val="24"/>
              </w:rPr>
            </w:pPr>
            <w:r w:rsidRPr="002B6897">
              <w:rPr>
                <w:rFonts w:ascii="Times New Roman" w:eastAsia="Times New Roman" w:hAnsi="Times New Roman" w:cs="Times New Roman"/>
                <w:sz w:val="24"/>
                <w:szCs w:val="24"/>
              </w:rPr>
              <w:t>Планктонные коловратки пензенских водоемов</w:t>
            </w:r>
            <w:proofErr w:type="gramStart"/>
            <w:r w:rsidRPr="002B6897">
              <w:rPr>
                <w:rFonts w:ascii="Times New Roman" w:eastAsia="Times New Roman" w:hAnsi="Times New Roman" w:cs="Times New Roman"/>
                <w:sz w:val="24"/>
                <w:szCs w:val="24"/>
              </w:rPr>
              <w:t xml:space="preserve"> :</w:t>
            </w:r>
            <w:proofErr w:type="gramEnd"/>
            <w:r w:rsidRPr="002B6897">
              <w:rPr>
                <w:rFonts w:ascii="Times New Roman" w:eastAsia="Times New Roman" w:hAnsi="Times New Roman" w:cs="Times New Roman"/>
                <w:sz w:val="24"/>
                <w:szCs w:val="24"/>
              </w:rPr>
              <w:t xml:space="preserve"> </w:t>
            </w:r>
            <w:proofErr w:type="spellStart"/>
            <w:r w:rsidRPr="002B6897">
              <w:rPr>
                <w:rFonts w:ascii="Times New Roman" w:eastAsia="Times New Roman" w:hAnsi="Times New Roman" w:cs="Times New Roman"/>
                <w:sz w:val="24"/>
                <w:szCs w:val="24"/>
              </w:rPr>
              <w:t>моногр</w:t>
            </w:r>
            <w:proofErr w:type="spellEnd"/>
            <w:r w:rsidRPr="002B6897">
              <w:rPr>
                <w:rFonts w:ascii="Times New Roman" w:eastAsia="Times New Roman" w:hAnsi="Times New Roman" w:cs="Times New Roman"/>
                <w:sz w:val="24"/>
                <w:szCs w:val="24"/>
              </w:rPr>
              <w:t>. / Т. Г. Стойко, Ю. А. Мазей, В. А. Сенкевич. – Пенза</w:t>
            </w:r>
            <w:proofErr w:type="gramStart"/>
            <w:r w:rsidRPr="002B6897">
              <w:rPr>
                <w:rFonts w:ascii="Times New Roman" w:eastAsia="Times New Roman" w:hAnsi="Times New Roman" w:cs="Times New Roman"/>
                <w:sz w:val="24"/>
                <w:szCs w:val="24"/>
              </w:rPr>
              <w:t xml:space="preserve"> :</w:t>
            </w:r>
            <w:proofErr w:type="gramEnd"/>
            <w:r w:rsidRPr="002B6897">
              <w:rPr>
                <w:rFonts w:ascii="Times New Roman" w:eastAsia="Times New Roman" w:hAnsi="Times New Roman" w:cs="Times New Roman"/>
                <w:sz w:val="24"/>
                <w:szCs w:val="24"/>
              </w:rPr>
              <w:t xml:space="preserve"> Изд-во ПГУ, 2016.  166 с.</w:t>
            </w:r>
          </w:p>
        </w:tc>
      </w:tr>
      <w:tr w:rsidR="00CB4683" w:rsidRPr="002B6897" w14:paraId="57958859" w14:textId="77777777" w:rsidTr="00B263F8">
        <w:tc>
          <w:tcPr>
            <w:tcW w:w="1242" w:type="dxa"/>
          </w:tcPr>
          <w:p w14:paraId="27B6C88D" w14:textId="77777777" w:rsidR="00CB4683" w:rsidRPr="002B6897" w:rsidRDefault="00CB4683" w:rsidP="00B263F8">
            <w:pPr>
              <w:numPr>
                <w:ilvl w:val="0"/>
                <w:numId w:val="9"/>
              </w:numPr>
              <w:spacing w:after="0" w:line="360" w:lineRule="auto"/>
              <w:jc w:val="both"/>
              <w:rPr>
                <w:rFonts w:ascii="Times New Roman" w:eastAsia="Times New Roman" w:hAnsi="Times New Roman" w:cs="Times New Roman"/>
                <w:sz w:val="24"/>
                <w:szCs w:val="24"/>
              </w:rPr>
            </w:pPr>
          </w:p>
        </w:tc>
        <w:tc>
          <w:tcPr>
            <w:tcW w:w="7761" w:type="dxa"/>
          </w:tcPr>
          <w:p w14:paraId="2A389414" w14:textId="7FE8893B" w:rsidR="00CB4683" w:rsidRPr="002B6897" w:rsidRDefault="00CB4683" w:rsidP="00B263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Авторские фотографии и видео</w:t>
            </w:r>
          </w:p>
        </w:tc>
      </w:tr>
    </w:tbl>
    <w:p w14:paraId="46341F51" w14:textId="77777777" w:rsidR="002B6897" w:rsidRPr="002B6897" w:rsidRDefault="002B6897" w:rsidP="002B6897">
      <w:pPr>
        <w:spacing w:line="360" w:lineRule="auto"/>
        <w:jc w:val="both"/>
        <w:rPr>
          <w:rFonts w:ascii="Times New Roman" w:eastAsia="Times New Roman" w:hAnsi="Times New Roman" w:cs="Times New Roman"/>
          <w:sz w:val="24"/>
          <w:szCs w:val="24"/>
        </w:rPr>
      </w:pPr>
    </w:p>
    <w:p w14:paraId="58A25398" w14:textId="77777777" w:rsidR="002B6897" w:rsidRPr="002B6897" w:rsidRDefault="002B6897" w:rsidP="002B6897">
      <w:pPr>
        <w:spacing w:line="360" w:lineRule="auto"/>
        <w:jc w:val="both"/>
        <w:rPr>
          <w:rFonts w:ascii="Times New Roman" w:eastAsia="Times New Roman" w:hAnsi="Times New Roman" w:cs="Times New Roman"/>
          <w:sz w:val="24"/>
          <w:szCs w:val="24"/>
        </w:rPr>
      </w:pPr>
      <w:bookmarkStart w:id="1" w:name="_PictureBullets"/>
      <w:r w:rsidRPr="002B6897">
        <w:rPr>
          <w:rFonts w:ascii="Times New Roman" w:eastAsia="Times New Roman" w:hAnsi="Times New Roman" w:cs="Times New Roman"/>
          <w:noProof/>
          <w:vanish/>
          <w:sz w:val="24"/>
          <w:szCs w:val="24"/>
          <w:lang w:eastAsia="ru-RU"/>
        </w:rPr>
        <w:drawing>
          <wp:inline distT="0" distB="0" distL="0" distR="0" wp14:anchorId="339506E7" wp14:editId="7736926C">
            <wp:extent cx="130810" cy="130810"/>
            <wp:effectExtent l="0" t="0" r="254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30810" cy="130810"/>
                    </a:xfrm>
                    <a:prstGeom prst="rect">
                      <a:avLst/>
                    </a:prstGeom>
                    <a:noFill/>
                    <a:ln>
                      <a:noFill/>
                    </a:ln>
                  </pic:spPr>
                </pic:pic>
              </a:graphicData>
            </a:graphic>
          </wp:inline>
        </w:drawing>
      </w:r>
      <w:r w:rsidRPr="002B6897">
        <w:rPr>
          <w:rFonts w:ascii="Times New Roman" w:eastAsia="Times New Roman" w:hAnsi="Times New Roman" w:cs="Times New Roman"/>
          <w:noProof/>
          <w:vanish/>
          <w:sz w:val="24"/>
          <w:szCs w:val="24"/>
          <w:lang w:eastAsia="ru-RU"/>
        </w:rPr>
        <w:drawing>
          <wp:inline distT="0" distB="0" distL="0" distR="0" wp14:anchorId="039C3685" wp14:editId="1AE43468">
            <wp:extent cx="130810" cy="130810"/>
            <wp:effectExtent l="0" t="0" r="254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30810" cy="130810"/>
                    </a:xfrm>
                    <a:prstGeom prst="rect">
                      <a:avLst/>
                    </a:prstGeom>
                    <a:noFill/>
                    <a:ln>
                      <a:noFill/>
                    </a:ln>
                  </pic:spPr>
                </pic:pic>
              </a:graphicData>
            </a:graphic>
          </wp:inline>
        </w:drawing>
      </w:r>
      <w:bookmarkEnd w:id="1"/>
    </w:p>
    <w:p w14:paraId="666DE102" w14:textId="77777777" w:rsidR="002B6897" w:rsidRDefault="002B6897" w:rsidP="0033423C">
      <w:pPr>
        <w:spacing w:line="360" w:lineRule="auto"/>
        <w:jc w:val="both"/>
        <w:rPr>
          <w:rFonts w:ascii="Times New Roman" w:eastAsia="Times New Roman" w:hAnsi="Times New Roman" w:cs="Times New Roman"/>
          <w:sz w:val="24"/>
          <w:szCs w:val="24"/>
        </w:rPr>
      </w:pPr>
    </w:p>
    <w:p w14:paraId="258E2A32" w14:textId="77777777" w:rsidR="000964B4" w:rsidRPr="000964B4" w:rsidRDefault="000964B4" w:rsidP="000964B4">
      <w:pPr>
        <w:spacing w:line="360" w:lineRule="auto"/>
        <w:jc w:val="right"/>
        <w:rPr>
          <w:rFonts w:ascii="Times New Roman" w:eastAsia="Times New Roman" w:hAnsi="Times New Roman" w:cs="Times New Roman"/>
          <w:sz w:val="24"/>
          <w:szCs w:val="24"/>
        </w:rPr>
      </w:pPr>
      <w:r w:rsidRPr="000964B4">
        <w:rPr>
          <w:rFonts w:ascii="Times New Roman" w:eastAsia="Times New Roman" w:hAnsi="Times New Roman" w:cs="Times New Roman"/>
          <w:sz w:val="24"/>
          <w:szCs w:val="24"/>
        </w:rPr>
        <w:t>Приложение I</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0964B4" w:rsidRPr="000964B4" w14:paraId="38B2A8A1" w14:textId="77777777" w:rsidTr="002627E0">
        <w:tc>
          <w:tcPr>
            <w:tcW w:w="9571" w:type="dxa"/>
          </w:tcPr>
          <w:p w14:paraId="59F575BD" w14:textId="77777777" w:rsidR="000964B4" w:rsidRPr="000964B4" w:rsidRDefault="000964B4" w:rsidP="000964B4">
            <w:pPr>
              <w:spacing w:after="160" w:line="360" w:lineRule="auto"/>
              <w:jc w:val="both"/>
              <w:rPr>
                <w:rFonts w:ascii="Times New Roman" w:eastAsia="Times New Roman" w:hAnsi="Times New Roman" w:cs="Times New Roman"/>
                <w:sz w:val="24"/>
                <w:szCs w:val="24"/>
              </w:rPr>
            </w:pPr>
            <w:r w:rsidRPr="000964B4">
              <w:rPr>
                <w:rFonts w:ascii="Times New Roman" w:eastAsia="Times New Roman" w:hAnsi="Times New Roman" w:cs="Times New Roman"/>
                <w:noProof/>
                <w:sz w:val="24"/>
                <w:szCs w:val="24"/>
              </w:rPr>
              <w:drawing>
                <wp:inline distT="0" distB="0" distL="0" distR="0" wp14:anchorId="45792FB5" wp14:editId="552800E7">
                  <wp:extent cx="6392527" cy="3911600"/>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6399619" cy="39159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64B4" w:rsidRPr="000964B4" w14:paraId="36D5637B" w14:textId="77777777" w:rsidTr="002627E0">
        <w:tc>
          <w:tcPr>
            <w:tcW w:w="9571" w:type="dxa"/>
          </w:tcPr>
          <w:p w14:paraId="38FC0194" w14:textId="77777777" w:rsidR="000964B4" w:rsidRPr="000964B4" w:rsidRDefault="000964B4" w:rsidP="000964B4">
            <w:pPr>
              <w:spacing w:after="160" w:line="360" w:lineRule="auto"/>
              <w:jc w:val="both"/>
              <w:rPr>
                <w:rFonts w:ascii="Times New Roman" w:eastAsia="Times New Roman" w:hAnsi="Times New Roman" w:cs="Times New Roman"/>
                <w:sz w:val="24"/>
                <w:szCs w:val="24"/>
              </w:rPr>
            </w:pPr>
            <w:r w:rsidRPr="000964B4">
              <w:rPr>
                <w:rFonts w:ascii="Times New Roman" w:eastAsia="Times New Roman" w:hAnsi="Times New Roman" w:cs="Times New Roman"/>
                <w:noProof/>
                <w:sz w:val="24"/>
                <w:szCs w:val="24"/>
              </w:rPr>
              <w:drawing>
                <wp:inline distT="0" distB="0" distL="0" distR="0" wp14:anchorId="7AB78910" wp14:editId="6E122146">
                  <wp:extent cx="5622300" cy="17653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634225" cy="17690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64B4" w:rsidRPr="000964B4" w14:paraId="0F2BC537" w14:textId="77777777" w:rsidTr="002627E0">
        <w:tc>
          <w:tcPr>
            <w:tcW w:w="9571" w:type="dxa"/>
          </w:tcPr>
          <w:p w14:paraId="335641EC" w14:textId="77777777" w:rsidR="000964B4" w:rsidRPr="000964B4" w:rsidRDefault="000964B4" w:rsidP="000964B4">
            <w:pPr>
              <w:spacing w:after="160" w:line="360" w:lineRule="auto"/>
              <w:jc w:val="center"/>
              <w:rPr>
                <w:rFonts w:ascii="Times New Roman" w:eastAsia="Times New Roman" w:hAnsi="Times New Roman" w:cs="Times New Roman"/>
                <w:sz w:val="24"/>
                <w:szCs w:val="24"/>
              </w:rPr>
            </w:pPr>
            <w:r w:rsidRPr="000964B4">
              <w:rPr>
                <w:rFonts w:ascii="Times New Roman" w:eastAsia="Times New Roman" w:hAnsi="Times New Roman" w:cs="Times New Roman"/>
                <w:sz w:val="24"/>
                <w:szCs w:val="24"/>
              </w:rPr>
              <w:t xml:space="preserve">Рисунок 2. </w:t>
            </w:r>
            <w:r w:rsidRPr="000964B4">
              <w:rPr>
                <w:rFonts w:ascii="Times New Roman" w:eastAsia="Times New Roman" w:hAnsi="Times New Roman" w:cs="Times New Roman"/>
                <w:i/>
                <w:sz w:val="24"/>
                <w:szCs w:val="24"/>
              </w:rPr>
              <w:t>Строение коловратки</w:t>
            </w:r>
            <w:r w:rsidRPr="000964B4">
              <w:rPr>
                <w:rFonts w:ascii="Times New Roman" w:eastAsia="Times New Roman" w:hAnsi="Times New Roman" w:cs="Times New Roman"/>
                <w:sz w:val="24"/>
                <w:szCs w:val="24"/>
              </w:rPr>
              <w:t xml:space="preserve"> [14]</w:t>
            </w:r>
          </w:p>
        </w:tc>
      </w:tr>
    </w:tbl>
    <w:p w14:paraId="1D399797" w14:textId="77777777" w:rsidR="000964B4" w:rsidRPr="000964B4" w:rsidRDefault="000964B4" w:rsidP="000964B4">
      <w:pPr>
        <w:spacing w:line="360" w:lineRule="auto"/>
        <w:jc w:val="both"/>
        <w:rPr>
          <w:rFonts w:ascii="Times New Roman" w:eastAsia="Times New Roman" w:hAnsi="Times New Roman" w:cs="Times New Roman"/>
          <w:sz w:val="24"/>
          <w:szCs w:val="24"/>
        </w:rPr>
      </w:pPr>
    </w:p>
    <w:p w14:paraId="06198DF4" w14:textId="77777777" w:rsidR="00902AB7" w:rsidRDefault="00902AB7" w:rsidP="0033423C">
      <w:pPr>
        <w:spacing w:line="360" w:lineRule="auto"/>
        <w:jc w:val="both"/>
        <w:rPr>
          <w:rFonts w:ascii="Times New Roman" w:eastAsia="Times New Roman" w:hAnsi="Times New Roman" w:cs="Times New Roman"/>
          <w:sz w:val="24"/>
          <w:szCs w:val="24"/>
        </w:rPr>
      </w:pPr>
    </w:p>
    <w:p w14:paraId="247D0D7D" w14:textId="77777777" w:rsidR="00902AB7" w:rsidRDefault="00902AB7" w:rsidP="0033423C">
      <w:pPr>
        <w:spacing w:line="360" w:lineRule="auto"/>
        <w:jc w:val="both"/>
        <w:rPr>
          <w:rFonts w:ascii="Times New Roman" w:eastAsia="Times New Roman" w:hAnsi="Times New Roman" w:cs="Times New Roman"/>
          <w:sz w:val="24"/>
          <w:szCs w:val="24"/>
        </w:rPr>
      </w:pPr>
    </w:p>
    <w:p w14:paraId="4EC3DDF6" w14:textId="77777777" w:rsidR="00902AB7" w:rsidRDefault="00902AB7" w:rsidP="0033423C">
      <w:pPr>
        <w:spacing w:line="360" w:lineRule="auto"/>
        <w:jc w:val="both"/>
        <w:rPr>
          <w:rFonts w:ascii="Times New Roman" w:eastAsia="Times New Roman" w:hAnsi="Times New Roman" w:cs="Times New Roman"/>
          <w:sz w:val="24"/>
          <w:szCs w:val="24"/>
        </w:rPr>
      </w:pPr>
    </w:p>
    <w:p w14:paraId="71152EA5" w14:textId="77777777" w:rsidR="00902AB7" w:rsidRDefault="00902AB7" w:rsidP="0033423C">
      <w:pPr>
        <w:spacing w:line="360" w:lineRule="auto"/>
        <w:jc w:val="both"/>
        <w:rPr>
          <w:rFonts w:ascii="Times New Roman" w:eastAsia="Times New Roman" w:hAnsi="Times New Roman" w:cs="Times New Roman"/>
          <w:sz w:val="24"/>
          <w:szCs w:val="24"/>
        </w:rPr>
      </w:pPr>
    </w:p>
    <w:p w14:paraId="62EFD195" w14:textId="77777777" w:rsidR="00902AB7" w:rsidRDefault="00902AB7" w:rsidP="00902AB7">
      <w:pPr>
        <w:jc w:val="right"/>
        <w:rPr>
          <w:rFonts w:ascii="Times New Roman" w:hAnsi="Times New Roman" w:cs="Times New Roman"/>
          <w:bCs/>
          <w:sz w:val="24"/>
          <w:szCs w:val="24"/>
        </w:rPr>
        <w:sectPr w:rsidR="00902AB7" w:rsidSect="00380EBD">
          <w:footerReference w:type="default" r:id="rId25"/>
          <w:pgSz w:w="11906" w:h="16838"/>
          <w:pgMar w:top="851" w:right="851" w:bottom="851" w:left="1701" w:header="709" w:footer="709" w:gutter="0"/>
          <w:cols w:space="708"/>
          <w:docGrid w:linePitch="360"/>
        </w:sectPr>
      </w:pPr>
    </w:p>
    <w:p w14:paraId="4397377A" w14:textId="77777777" w:rsidR="00902AB7" w:rsidRDefault="00902AB7" w:rsidP="00902AB7">
      <w:pPr>
        <w:jc w:val="right"/>
        <w:rPr>
          <w:rFonts w:ascii="Times New Roman" w:hAnsi="Times New Roman" w:cs="Times New Roman"/>
          <w:bCs/>
          <w:sz w:val="24"/>
          <w:szCs w:val="24"/>
        </w:rPr>
      </w:pPr>
      <w:r>
        <w:rPr>
          <w:rFonts w:ascii="Times New Roman" w:hAnsi="Times New Roman" w:cs="Times New Roman"/>
          <w:bCs/>
          <w:sz w:val="24"/>
          <w:szCs w:val="24"/>
        </w:rPr>
        <w:lastRenderedPageBreak/>
        <w:t>Приложение II</w:t>
      </w:r>
    </w:p>
    <w:p w14:paraId="1B380A34" w14:textId="77777777" w:rsidR="00902AB7" w:rsidRPr="00AF5580" w:rsidRDefault="00902AB7" w:rsidP="00902AB7">
      <w:pPr>
        <w:jc w:val="right"/>
        <w:rPr>
          <w:rFonts w:ascii="Times New Roman" w:hAnsi="Times New Roman" w:cs="Times New Roman"/>
          <w:sz w:val="24"/>
          <w:szCs w:val="24"/>
        </w:rPr>
      </w:pPr>
      <w:r w:rsidRPr="00AF5580">
        <w:rPr>
          <w:rFonts w:ascii="Times New Roman" w:hAnsi="Times New Roman" w:cs="Times New Roman"/>
          <w:bCs/>
          <w:sz w:val="24"/>
          <w:szCs w:val="24"/>
        </w:rPr>
        <w:t>Таблица 1.</w:t>
      </w:r>
      <w:r w:rsidRPr="00AF5580">
        <w:rPr>
          <w:rFonts w:ascii="Times New Roman" w:hAnsi="Times New Roman" w:cs="Times New Roman"/>
          <w:sz w:val="24"/>
          <w:szCs w:val="24"/>
        </w:rPr>
        <w:t xml:space="preserve"> </w:t>
      </w:r>
    </w:p>
    <w:p w14:paraId="4FEC4049" w14:textId="77777777" w:rsidR="00902AB7" w:rsidRPr="00AF5580" w:rsidRDefault="00902AB7" w:rsidP="00902AB7">
      <w:pPr>
        <w:jc w:val="center"/>
        <w:rPr>
          <w:rFonts w:ascii="Times New Roman" w:hAnsi="Times New Roman" w:cs="Times New Roman"/>
          <w:b/>
          <w:iCs/>
          <w:sz w:val="24"/>
          <w:szCs w:val="24"/>
        </w:rPr>
      </w:pPr>
      <w:r w:rsidRPr="00AF5580">
        <w:rPr>
          <w:rFonts w:ascii="Times New Roman" w:hAnsi="Times New Roman" w:cs="Times New Roman"/>
          <w:b/>
          <w:iCs/>
          <w:sz w:val="24"/>
          <w:szCs w:val="24"/>
        </w:rPr>
        <w:t>Оценка обилия микроорганизмов в исследуемых экосистемах</w:t>
      </w:r>
      <w:r>
        <w:rPr>
          <w:rFonts w:ascii="Times New Roman" w:hAnsi="Times New Roman" w:cs="Times New Roman"/>
          <w:b/>
          <w:iCs/>
          <w:sz w:val="24"/>
          <w:szCs w:val="24"/>
        </w:rPr>
        <w:t xml:space="preserve"> </w:t>
      </w:r>
      <w:r w:rsidRPr="004E2688">
        <w:rPr>
          <w:rFonts w:ascii="Times New Roman" w:hAnsi="Times New Roman" w:cs="Times New Roman"/>
          <w:b/>
          <w:bCs/>
          <w:iCs/>
          <w:sz w:val="24"/>
          <w:szCs w:val="24"/>
        </w:rPr>
        <w:t>(штук/мл)</w:t>
      </w:r>
    </w:p>
    <w:tbl>
      <w:tblPr>
        <w:tblW w:w="1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46"/>
        <w:gridCol w:w="1985"/>
        <w:gridCol w:w="2126"/>
        <w:gridCol w:w="2268"/>
        <w:gridCol w:w="2268"/>
        <w:gridCol w:w="2552"/>
      </w:tblGrid>
      <w:tr w:rsidR="00902AB7" w:rsidRPr="00AF5580" w14:paraId="59AAE21E" w14:textId="77777777" w:rsidTr="008653E4">
        <w:trPr>
          <w:cantSplit/>
          <w:trHeight w:val="643"/>
        </w:trPr>
        <w:tc>
          <w:tcPr>
            <w:tcW w:w="3546" w:type="dxa"/>
            <w:shd w:val="clear" w:color="auto" w:fill="auto"/>
            <w:tcMar>
              <w:top w:w="72" w:type="dxa"/>
              <w:left w:w="144" w:type="dxa"/>
              <w:bottom w:w="72" w:type="dxa"/>
              <w:right w:w="144" w:type="dxa"/>
            </w:tcMar>
            <w:vAlign w:val="center"/>
          </w:tcPr>
          <w:p w14:paraId="356B10BA" w14:textId="77777777" w:rsidR="00902AB7" w:rsidRDefault="00902AB7" w:rsidP="008653E4">
            <w:pPr>
              <w:jc w:val="center"/>
              <w:rPr>
                <w:rFonts w:ascii="Times New Roman" w:hAnsi="Times New Roman" w:cs="Times New Roman"/>
                <w:b/>
                <w:bCs/>
                <w:sz w:val="24"/>
                <w:szCs w:val="24"/>
              </w:rPr>
            </w:pPr>
            <w:r w:rsidRPr="00193B77">
              <w:rPr>
                <w:rFonts w:ascii="Times New Roman" w:hAnsi="Times New Roman" w:cs="Times New Roman"/>
                <w:b/>
                <w:bCs/>
                <w:sz w:val="24"/>
                <w:szCs w:val="24"/>
              </w:rPr>
              <w:t>Микроорганизмы</w:t>
            </w:r>
          </w:p>
          <w:p w14:paraId="676D9219" w14:textId="77777777" w:rsidR="00902AB7" w:rsidRPr="004E2688" w:rsidRDefault="00902AB7" w:rsidP="008653E4">
            <w:pPr>
              <w:jc w:val="center"/>
              <w:rPr>
                <w:rFonts w:ascii="Times New Roman" w:hAnsi="Times New Roman" w:cs="Times New Roman"/>
                <w:b/>
                <w:bCs/>
                <w:sz w:val="24"/>
                <w:szCs w:val="24"/>
              </w:rPr>
            </w:pPr>
            <w:r>
              <w:rPr>
                <w:rFonts w:ascii="Times New Roman" w:hAnsi="Times New Roman" w:cs="Times New Roman"/>
                <w:b/>
                <w:bCs/>
                <w:sz w:val="24"/>
                <w:szCs w:val="24"/>
              </w:rPr>
              <w:t>(штук</w:t>
            </w:r>
            <w:r>
              <w:rPr>
                <w:rFonts w:ascii="Times New Roman" w:hAnsi="Times New Roman" w:cs="Times New Roman"/>
                <w:b/>
                <w:bCs/>
                <w:sz w:val="24"/>
                <w:szCs w:val="24"/>
                <w:lang w:val="en-US"/>
              </w:rPr>
              <w:t>/</w:t>
            </w:r>
            <w:r>
              <w:rPr>
                <w:rFonts w:ascii="Times New Roman" w:hAnsi="Times New Roman" w:cs="Times New Roman"/>
                <w:b/>
                <w:bCs/>
                <w:sz w:val="24"/>
                <w:szCs w:val="24"/>
              </w:rPr>
              <w:t>мл)</w:t>
            </w:r>
          </w:p>
        </w:tc>
        <w:tc>
          <w:tcPr>
            <w:tcW w:w="1985" w:type="dxa"/>
            <w:vMerge w:val="restart"/>
            <w:shd w:val="clear" w:color="auto" w:fill="auto"/>
            <w:tcMar>
              <w:top w:w="72" w:type="dxa"/>
              <w:left w:w="144" w:type="dxa"/>
              <w:bottom w:w="72" w:type="dxa"/>
              <w:right w:w="144" w:type="dxa"/>
            </w:tcMar>
            <w:vAlign w:val="center"/>
            <w:hideMark/>
          </w:tcPr>
          <w:p w14:paraId="718AC3D0" w14:textId="77777777" w:rsidR="00902AB7" w:rsidRPr="00193B77" w:rsidRDefault="00902AB7" w:rsidP="008653E4">
            <w:pPr>
              <w:jc w:val="center"/>
              <w:rPr>
                <w:rFonts w:ascii="Times New Roman" w:hAnsi="Times New Roman" w:cs="Times New Roman"/>
                <w:b/>
                <w:bCs/>
                <w:sz w:val="24"/>
                <w:szCs w:val="24"/>
              </w:rPr>
            </w:pPr>
            <w:r w:rsidRPr="00AF5580">
              <w:rPr>
                <w:rFonts w:ascii="Times New Roman" w:hAnsi="Times New Roman" w:cs="Times New Roman"/>
                <w:b/>
                <w:bCs/>
                <w:sz w:val="24"/>
                <w:szCs w:val="24"/>
              </w:rPr>
              <w:t>Тихоходки</w:t>
            </w:r>
          </w:p>
        </w:tc>
        <w:tc>
          <w:tcPr>
            <w:tcW w:w="2126" w:type="dxa"/>
            <w:vMerge w:val="restart"/>
            <w:vAlign w:val="center"/>
          </w:tcPr>
          <w:p w14:paraId="7386F0A1" w14:textId="77777777" w:rsidR="00902AB7" w:rsidRPr="00AF5580" w:rsidRDefault="00902AB7" w:rsidP="008653E4">
            <w:pPr>
              <w:jc w:val="center"/>
              <w:rPr>
                <w:rFonts w:ascii="Times New Roman" w:hAnsi="Times New Roman" w:cs="Times New Roman"/>
                <w:b/>
                <w:bCs/>
                <w:sz w:val="24"/>
                <w:szCs w:val="24"/>
              </w:rPr>
            </w:pPr>
            <w:r w:rsidRPr="00AF5580">
              <w:rPr>
                <w:rFonts w:ascii="Times New Roman" w:hAnsi="Times New Roman" w:cs="Times New Roman"/>
                <w:b/>
                <w:bCs/>
                <w:sz w:val="24"/>
                <w:szCs w:val="24"/>
              </w:rPr>
              <w:t>Нематоды</w:t>
            </w:r>
          </w:p>
        </w:tc>
        <w:tc>
          <w:tcPr>
            <w:tcW w:w="2268" w:type="dxa"/>
            <w:vMerge w:val="restart"/>
            <w:vAlign w:val="center"/>
          </w:tcPr>
          <w:p w14:paraId="1ACA4A40" w14:textId="77777777" w:rsidR="00902AB7" w:rsidRPr="00AF5580" w:rsidRDefault="00902AB7" w:rsidP="008653E4">
            <w:pPr>
              <w:jc w:val="center"/>
              <w:rPr>
                <w:rFonts w:ascii="Times New Roman" w:hAnsi="Times New Roman" w:cs="Times New Roman"/>
                <w:b/>
                <w:bCs/>
                <w:sz w:val="24"/>
                <w:szCs w:val="24"/>
              </w:rPr>
            </w:pPr>
            <w:r w:rsidRPr="00AF5580">
              <w:rPr>
                <w:rFonts w:ascii="Times New Roman" w:hAnsi="Times New Roman" w:cs="Times New Roman"/>
                <w:b/>
                <w:bCs/>
                <w:sz w:val="24"/>
                <w:szCs w:val="24"/>
              </w:rPr>
              <w:t>Коловратки</w:t>
            </w:r>
          </w:p>
        </w:tc>
        <w:tc>
          <w:tcPr>
            <w:tcW w:w="4820" w:type="dxa"/>
            <w:gridSpan w:val="2"/>
            <w:shd w:val="clear" w:color="auto" w:fill="auto"/>
            <w:tcMar>
              <w:top w:w="72" w:type="dxa"/>
              <w:left w:w="144" w:type="dxa"/>
              <w:bottom w:w="72" w:type="dxa"/>
              <w:right w:w="144" w:type="dxa"/>
            </w:tcMar>
            <w:vAlign w:val="center"/>
            <w:hideMark/>
          </w:tcPr>
          <w:p w14:paraId="5D8F332B" w14:textId="77777777" w:rsidR="00902AB7" w:rsidRPr="00AF5580" w:rsidRDefault="00902AB7" w:rsidP="008653E4">
            <w:pPr>
              <w:jc w:val="center"/>
              <w:rPr>
                <w:rFonts w:ascii="Times New Roman" w:hAnsi="Times New Roman" w:cs="Times New Roman"/>
                <w:b/>
                <w:bCs/>
                <w:sz w:val="24"/>
                <w:szCs w:val="24"/>
              </w:rPr>
            </w:pPr>
            <w:r w:rsidRPr="00AF5580">
              <w:rPr>
                <w:rFonts w:ascii="Times New Roman" w:hAnsi="Times New Roman" w:cs="Times New Roman"/>
                <w:b/>
                <w:bCs/>
                <w:sz w:val="24"/>
                <w:szCs w:val="24"/>
              </w:rPr>
              <w:t>Инфузории</w:t>
            </w:r>
          </w:p>
        </w:tc>
      </w:tr>
      <w:tr w:rsidR="00902AB7" w:rsidRPr="00AF5580" w14:paraId="54B2082A" w14:textId="77777777" w:rsidTr="008653E4">
        <w:trPr>
          <w:trHeight w:val="541"/>
        </w:trPr>
        <w:tc>
          <w:tcPr>
            <w:tcW w:w="3546" w:type="dxa"/>
            <w:shd w:val="clear" w:color="auto" w:fill="auto"/>
            <w:tcMar>
              <w:top w:w="72" w:type="dxa"/>
              <w:left w:w="144" w:type="dxa"/>
              <w:bottom w:w="72" w:type="dxa"/>
              <w:right w:w="144" w:type="dxa"/>
            </w:tcMar>
            <w:vAlign w:val="center"/>
          </w:tcPr>
          <w:p w14:paraId="0BB18F83" w14:textId="77777777" w:rsidR="00902AB7" w:rsidRPr="00193B77" w:rsidRDefault="00902AB7" w:rsidP="008653E4">
            <w:pPr>
              <w:jc w:val="center"/>
              <w:rPr>
                <w:rFonts w:ascii="Times New Roman" w:hAnsi="Times New Roman" w:cs="Times New Roman"/>
                <w:b/>
                <w:bCs/>
                <w:sz w:val="24"/>
                <w:szCs w:val="24"/>
              </w:rPr>
            </w:pPr>
            <w:r w:rsidRPr="00193B77">
              <w:rPr>
                <w:rFonts w:ascii="Times New Roman" w:hAnsi="Times New Roman" w:cs="Times New Roman"/>
                <w:b/>
                <w:bCs/>
                <w:sz w:val="24"/>
                <w:szCs w:val="24"/>
              </w:rPr>
              <w:t>Экосистема</w:t>
            </w:r>
          </w:p>
        </w:tc>
        <w:tc>
          <w:tcPr>
            <w:tcW w:w="1985" w:type="dxa"/>
            <w:vMerge/>
            <w:shd w:val="clear" w:color="auto" w:fill="auto"/>
            <w:tcMar>
              <w:top w:w="72" w:type="dxa"/>
              <w:left w:w="144" w:type="dxa"/>
              <w:bottom w:w="72" w:type="dxa"/>
              <w:right w:w="144" w:type="dxa"/>
            </w:tcMar>
            <w:vAlign w:val="center"/>
          </w:tcPr>
          <w:p w14:paraId="35DB5CAC" w14:textId="77777777" w:rsidR="00902AB7" w:rsidRPr="00AF5580" w:rsidRDefault="00902AB7" w:rsidP="008653E4">
            <w:pPr>
              <w:jc w:val="center"/>
              <w:rPr>
                <w:rFonts w:ascii="Times New Roman" w:hAnsi="Times New Roman" w:cs="Times New Roman"/>
                <w:b/>
                <w:bCs/>
                <w:sz w:val="24"/>
                <w:szCs w:val="24"/>
              </w:rPr>
            </w:pPr>
          </w:p>
        </w:tc>
        <w:tc>
          <w:tcPr>
            <w:tcW w:w="2126" w:type="dxa"/>
            <w:vMerge/>
            <w:vAlign w:val="center"/>
          </w:tcPr>
          <w:p w14:paraId="3B7F0249" w14:textId="77777777" w:rsidR="00902AB7" w:rsidRPr="00AF5580" w:rsidRDefault="00902AB7" w:rsidP="008653E4">
            <w:pPr>
              <w:jc w:val="center"/>
              <w:rPr>
                <w:rFonts w:ascii="Times New Roman" w:hAnsi="Times New Roman" w:cs="Times New Roman"/>
                <w:b/>
                <w:bCs/>
                <w:sz w:val="24"/>
                <w:szCs w:val="24"/>
              </w:rPr>
            </w:pPr>
          </w:p>
        </w:tc>
        <w:tc>
          <w:tcPr>
            <w:tcW w:w="2268" w:type="dxa"/>
            <w:vMerge/>
            <w:vAlign w:val="center"/>
          </w:tcPr>
          <w:p w14:paraId="12876F28" w14:textId="77777777" w:rsidR="00902AB7" w:rsidRPr="00AF5580" w:rsidRDefault="00902AB7" w:rsidP="008653E4">
            <w:pPr>
              <w:jc w:val="center"/>
              <w:rPr>
                <w:rFonts w:ascii="Times New Roman" w:hAnsi="Times New Roman" w:cs="Times New Roman"/>
                <w:b/>
                <w:bCs/>
                <w:sz w:val="24"/>
                <w:szCs w:val="24"/>
              </w:rPr>
            </w:pPr>
          </w:p>
        </w:tc>
        <w:tc>
          <w:tcPr>
            <w:tcW w:w="2268" w:type="dxa"/>
            <w:shd w:val="clear" w:color="auto" w:fill="auto"/>
            <w:tcMar>
              <w:top w:w="72" w:type="dxa"/>
              <w:left w:w="144" w:type="dxa"/>
              <w:bottom w:w="72" w:type="dxa"/>
              <w:right w:w="144" w:type="dxa"/>
            </w:tcMar>
            <w:vAlign w:val="center"/>
          </w:tcPr>
          <w:p w14:paraId="70C013B1" w14:textId="77777777" w:rsidR="00902AB7" w:rsidRPr="00AF5580" w:rsidRDefault="00902AB7" w:rsidP="008653E4">
            <w:pPr>
              <w:jc w:val="center"/>
              <w:rPr>
                <w:rFonts w:ascii="Times New Roman" w:hAnsi="Times New Roman" w:cs="Times New Roman"/>
                <w:b/>
                <w:bCs/>
                <w:sz w:val="24"/>
                <w:szCs w:val="24"/>
              </w:rPr>
            </w:pPr>
            <w:r w:rsidRPr="00AF5580">
              <w:rPr>
                <w:rFonts w:ascii="Times New Roman" w:hAnsi="Times New Roman" w:cs="Times New Roman"/>
                <w:b/>
                <w:bCs/>
                <w:sz w:val="24"/>
                <w:szCs w:val="24"/>
              </w:rPr>
              <w:t>Парамеции</w:t>
            </w:r>
          </w:p>
        </w:tc>
        <w:tc>
          <w:tcPr>
            <w:tcW w:w="2552" w:type="dxa"/>
            <w:vAlign w:val="center"/>
          </w:tcPr>
          <w:p w14:paraId="13C0560E" w14:textId="77777777" w:rsidR="00902AB7" w:rsidRPr="00AF5580" w:rsidRDefault="00902AB7" w:rsidP="008653E4">
            <w:pPr>
              <w:jc w:val="center"/>
              <w:rPr>
                <w:rFonts w:ascii="Times New Roman" w:hAnsi="Times New Roman" w:cs="Times New Roman"/>
                <w:b/>
                <w:bCs/>
                <w:sz w:val="24"/>
                <w:szCs w:val="24"/>
              </w:rPr>
            </w:pPr>
            <w:proofErr w:type="spellStart"/>
            <w:r w:rsidRPr="00AF5580">
              <w:rPr>
                <w:rFonts w:ascii="Times New Roman" w:hAnsi="Times New Roman" w:cs="Times New Roman"/>
                <w:b/>
                <w:bCs/>
                <w:sz w:val="24"/>
                <w:szCs w:val="24"/>
              </w:rPr>
              <w:t>Сувойки</w:t>
            </w:r>
            <w:proofErr w:type="spellEnd"/>
          </w:p>
        </w:tc>
      </w:tr>
      <w:tr w:rsidR="00902AB7" w:rsidRPr="00AF5580" w14:paraId="33D7DDAE" w14:textId="77777777" w:rsidTr="008653E4">
        <w:trPr>
          <w:trHeight w:val="546"/>
        </w:trPr>
        <w:tc>
          <w:tcPr>
            <w:tcW w:w="3546" w:type="dxa"/>
            <w:shd w:val="clear" w:color="auto" w:fill="auto"/>
            <w:tcMar>
              <w:top w:w="72" w:type="dxa"/>
              <w:left w:w="144" w:type="dxa"/>
              <w:bottom w:w="72" w:type="dxa"/>
              <w:right w:w="144" w:type="dxa"/>
            </w:tcMar>
          </w:tcPr>
          <w:p w14:paraId="4CF00C1F" w14:textId="77777777" w:rsidR="00902AB7" w:rsidRPr="00AF5580" w:rsidRDefault="00902AB7" w:rsidP="008653E4">
            <w:pPr>
              <w:jc w:val="both"/>
              <w:rPr>
                <w:rFonts w:ascii="Times New Roman" w:hAnsi="Times New Roman" w:cs="Times New Roman"/>
                <w:sz w:val="24"/>
                <w:szCs w:val="24"/>
              </w:rPr>
            </w:pPr>
            <w:r>
              <w:rPr>
                <w:rFonts w:ascii="Times New Roman" w:hAnsi="Times New Roman" w:cs="Times New Roman"/>
                <w:sz w:val="24"/>
                <w:szCs w:val="24"/>
              </w:rPr>
              <w:t>Куйбышевское водохранилище</w:t>
            </w:r>
          </w:p>
        </w:tc>
        <w:tc>
          <w:tcPr>
            <w:tcW w:w="1985" w:type="dxa"/>
            <w:shd w:val="clear" w:color="auto" w:fill="auto"/>
            <w:tcMar>
              <w:top w:w="72" w:type="dxa"/>
              <w:left w:w="144" w:type="dxa"/>
              <w:bottom w:w="72" w:type="dxa"/>
              <w:right w:w="144" w:type="dxa"/>
            </w:tcMar>
          </w:tcPr>
          <w:p w14:paraId="300DEB70" w14:textId="77777777" w:rsidR="00902AB7" w:rsidRPr="000C4194" w:rsidRDefault="00902AB7" w:rsidP="008653E4">
            <w:pPr>
              <w:jc w:val="center"/>
              <w:rPr>
                <w:rFonts w:ascii="Times New Roman" w:hAnsi="Times New Roman" w:cs="Times New Roman"/>
                <w:sz w:val="24"/>
                <w:szCs w:val="24"/>
              </w:rPr>
            </w:pPr>
            <w:r>
              <w:rPr>
                <w:rFonts w:ascii="Times New Roman" w:hAnsi="Times New Roman" w:cs="Times New Roman"/>
                <w:sz w:val="24"/>
                <w:szCs w:val="24"/>
              </w:rPr>
              <w:t>0</w:t>
            </w:r>
          </w:p>
        </w:tc>
        <w:tc>
          <w:tcPr>
            <w:tcW w:w="2126" w:type="dxa"/>
          </w:tcPr>
          <w:p w14:paraId="210DE9ED" w14:textId="77777777" w:rsidR="00902AB7" w:rsidRPr="00AF5580" w:rsidRDefault="00902AB7" w:rsidP="008653E4">
            <w:pPr>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Pr>
          <w:p w14:paraId="2DD3F274" w14:textId="77777777" w:rsidR="00902AB7" w:rsidRPr="00AF5580" w:rsidRDefault="00902AB7" w:rsidP="008653E4">
            <w:pPr>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shd w:val="clear" w:color="auto" w:fill="auto"/>
            <w:tcMar>
              <w:top w:w="72" w:type="dxa"/>
              <w:left w:w="144" w:type="dxa"/>
              <w:bottom w:w="72" w:type="dxa"/>
              <w:right w:w="144" w:type="dxa"/>
            </w:tcMar>
          </w:tcPr>
          <w:p w14:paraId="37091F50" w14:textId="77777777" w:rsidR="00902AB7" w:rsidRPr="00AF5580" w:rsidRDefault="00902AB7" w:rsidP="008653E4">
            <w:pPr>
              <w:jc w:val="center"/>
              <w:rPr>
                <w:rFonts w:ascii="Times New Roman" w:hAnsi="Times New Roman" w:cs="Times New Roman"/>
                <w:sz w:val="24"/>
                <w:szCs w:val="24"/>
              </w:rPr>
            </w:pPr>
            <w:r>
              <w:rPr>
                <w:rFonts w:ascii="Times New Roman" w:hAnsi="Times New Roman" w:cs="Times New Roman"/>
                <w:sz w:val="24"/>
                <w:szCs w:val="24"/>
              </w:rPr>
              <w:t>18</w:t>
            </w:r>
          </w:p>
        </w:tc>
        <w:tc>
          <w:tcPr>
            <w:tcW w:w="2552" w:type="dxa"/>
          </w:tcPr>
          <w:p w14:paraId="74030B5D" w14:textId="77777777" w:rsidR="00902AB7" w:rsidRPr="00AF5580" w:rsidRDefault="00902AB7" w:rsidP="008653E4">
            <w:pPr>
              <w:jc w:val="center"/>
              <w:rPr>
                <w:rFonts w:ascii="Times New Roman" w:hAnsi="Times New Roman" w:cs="Times New Roman"/>
                <w:sz w:val="24"/>
                <w:szCs w:val="24"/>
              </w:rPr>
            </w:pPr>
            <w:r>
              <w:rPr>
                <w:rFonts w:ascii="Times New Roman" w:hAnsi="Times New Roman" w:cs="Times New Roman"/>
                <w:sz w:val="24"/>
                <w:szCs w:val="24"/>
              </w:rPr>
              <w:t>15</w:t>
            </w:r>
          </w:p>
        </w:tc>
      </w:tr>
      <w:tr w:rsidR="00902AB7" w:rsidRPr="00AF5580" w14:paraId="13066089" w14:textId="77777777" w:rsidTr="008653E4">
        <w:trPr>
          <w:trHeight w:val="826"/>
        </w:trPr>
        <w:tc>
          <w:tcPr>
            <w:tcW w:w="3546" w:type="dxa"/>
            <w:shd w:val="clear" w:color="auto" w:fill="auto"/>
            <w:tcMar>
              <w:top w:w="72" w:type="dxa"/>
              <w:left w:w="144" w:type="dxa"/>
              <w:bottom w:w="72" w:type="dxa"/>
              <w:right w:w="144" w:type="dxa"/>
            </w:tcMar>
          </w:tcPr>
          <w:p w14:paraId="7B602F74" w14:textId="77777777" w:rsidR="00902AB7" w:rsidRPr="00AF5580" w:rsidRDefault="00902AB7" w:rsidP="008653E4">
            <w:pPr>
              <w:jc w:val="both"/>
              <w:rPr>
                <w:rFonts w:ascii="Times New Roman" w:hAnsi="Times New Roman" w:cs="Times New Roman"/>
                <w:sz w:val="24"/>
                <w:szCs w:val="24"/>
              </w:rPr>
            </w:pPr>
            <w:r>
              <w:rPr>
                <w:rFonts w:ascii="Times New Roman" w:hAnsi="Times New Roman" w:cs="Times New Roman"/>
                <w:sz w:val="24"/>
                <w:szCs w:val="24"/>
              </w:rPr>
              <w:t>Озеро Васильевское</w:t>
            </w:r>
          </w:p>
        </w:tc>
        <w:tc>
          <w:tcPr>
            <w:tcW w:w="1985" w:type="dxa"/>
            <w:shd w:val="clear" w:color="auto" w:fill="auto"/>
            <w:tcMar>
              <w:top w:w="72" w:type="dxa"/>
              <w:left w:w="144" w:type="dxa"/>
              <w:bottom w:w="72" w:type="dxa"/>
              <w:right w:w="144" w:type="dxa"/>
            </w:tcMar>
          </w:tcPr>
          <w:p w14:paraId="34096DC7" w14:textId="77777777" w:rsidR="00902AB7" w:rsidRPr="000C4194" w:rsidRDefault="00902AB7" w:rsidP="008653E4">
            <w:pPr>
              <w:jc w:val="center"/>
              <w:rPr>
                <w:rFonts w:ascii="Times New Roman" w:hAnsi="Times New Roman" w:cs="Times New Roman"/>
                <w:sz w:val="24"/>
                <w:szCs w:val="24"/>
              </w:rPr>
            </w:pPr>
            <w:r>
              <w:rPr>
                <w:rFonts w:ascii="Times New Roman" w:hAnsi="Times New Roman" w:cs="Times New Roman"/>
                <w:sz w:val="24"/>
                <w:szCs w:val="24"/>
              </w:rPr>
              <w:t>0</w:t>
            </w:r>
          </w:p>
        </w:tc>
        <w:tc>
          <w:tcPr>
            <w:tcW w:w="2126" w:type="dxa"/>
          </w:tcPr>
          <w:p w14:paraId="68C52FDA" w14:textId="77777777" w:rsidR="00902AB7" w:rsidRPr="00AF5580" w:rsidRDefault="00902AB7" w:rsidP="008653E4">
            <w:pPr>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Pr>
          <w:p w14:paraId="6FC99FC0" w14:textId="77777777" w:rsidR="00902AB7" w:rsidRPr="00AF5580" w:rsidRDefault="00902AB7" w:rsidP="008653E4">
            <w:pPr>
              <w:jc w:val="center"/>
              <w:rPr>
                <w:rFonts w:ascii="Times New Roman" w:hAnsi="Times New Roman" w:cs="Times New Roman"/>
                <w:sz w:val="24"/>
                <w:szCs w:val="24"/>
              </w:rPr>
            </w:pPr>
            <w:r>
              <w:rPr>
                <w:rFonts w:ascii="Times New Roman" w:hAnsi="Times New Roman" w:cs="Times New Roman"/>
                <w:sz w:val="24"/>
                <w:szCs w:val="24"/>
              </w:rPr>
              <w:t>7</w:t>
            </w:r>
          </w:p>
        </w:tc>
        <w:tc>
          <w:tcPr>
            <w:tcW w:w="2268" w:type="dxa"/>
            <w:shd w:val="clear" w:color="auto" w:fill="auto"/>
            <w:tcMar>
              <w:top w:w="72" w:type="dxa"/>
              <w:left w:w="144" w:type="dxa"/>
              <w:bottom w:w="72" w:type="dxa"/>
              <w:right w:w="144" w:type="dxa"/>
            </w:tcMar>
          </w:tcPr>
          <w:p w14:paraId="2502759F" w14:textId="77777777" w:rsidR="00902AB7" w:rsidRPr="00AF5580" w:rsidRDefault="00902AB7" w:rsidP="008653E4">
            <w:pPr>
              <w:jc w:val="center"/>
              <w:rPr>
                <w:rFonts w:ascii="Times New Roman" w:hAnsi="Times New Roman" w:cs="Times New Roman"/>
                <w:sz w:val="24"/>
                <w:szCs w:val="24"/>
              </w:rPr>
            </w:pPr>
            <w:r>
              <w:rPr>
                <w:rFonts w:ascii="Times New Roman" w:hAnsi="Times New Roman" w:cs="Times New Roman"/>
                <w:sz w:val="24"/>
                <w:szCs w:val="24"/>
              </w:rPr>
              <w:t>29</w:t>
            </w:r>
          </w:p>
        </w:tc>
        <w:tc>
          <w:tcPr>
            <w:tcW w:w="2552" w:type="dxa"/>
          </w:tcPr>
          <w:p w14:paraId="6A672BC0" w14:textId="77777777" w:rsidR="00902AB7" w:rsidRPr="00AF5580" w:rsidRDefault="00902AB7" w:rsidP="008653E4">
            <w:pPr>
              <w:jc w:val="center"/>
              <w:rPr>
                <w:rFonts w:ascii="Times New Roman" w:hAnsi="Times New Roman" w:cs="Times New Roman"/>
                <w:sz w:val="24"/>
                <w:szCs w:val="24"/>
              </w:rPr>
            </w:pPr>
            <w:r>
              <w:rPr>
                <w:rFonts w:ascii="Times New Roman" w:hAnsi="Times New Roman" w:cs="Times New Roman"/>
                <w:sz w:val="24"/>
                <w:szCs w:val="24"/>
              </w:rPr>
              <w:t>37</w:t>
            </w:r>
          </w:p>
        </w:tc>
      </w:tr>
      <w:tr w:rsidR="00902AB7" w:rsidRPr="00AF5580" w14:paraId="314295B3" w14:textId="77777777" w:rsidTr="008653E4">
        <w:trPr>
          <w:trHeight w:val="556"/>
        </w:trPr>
        <w:tc>
          <w:tcPr>
            <w:tcW w:w="3546" w:type="dxa"/>
            <w:shd w:val="clear" w:color="auto" w:fill="auto"/>
            <w:tcMar>
              <w:top w:w="72" w:type="dxa"/>
              <w:left w:w="144" w:type="dxa"/>
              <w:bottom w:w="72" w:type="dxa"/>
              <w:right w:w="144" w:type="dxa"/>
            </w:tcMar>
          </w:tcPr>
          <w:p w14:paraId="76B21DF1" w14:textId="77777777" w:rsidR="00902AB7" w:rsidRPr="00AF5580" w:rsidRDefault="00902AB7" w:rsidP="008653E4">
            <w:pPr>
              <w:jc w:val="both"/>
              <w:rPr>
                <w:rFonts w:ascii="Times New Roman" w:hAnsi="Times New Roman" w:cs="Times New Roman"/>
                <w:sz w:val="24"/>
                <w:szCs w:val="24"/>
              </w:rPr>
            </w:pPr>
            <w:r>
              <w:rPr>
                <w:rFonts w:ascii="Times New Roman" w:hAnsi="Times New Roman" w:cs="Times New Roman"/>
                <w:sz w:val="24"/>
                <w:szCs w:val="24"/>
              </w:rPr>
              <w:t xml:space="preserve">Пляж набережной реки Волга в </w:t>
            </w:r>
            <w:proofErr w:type="spellStart"/>
            <w:r>
              <w:rPr>
                <w:rFonts w:ascii="Times New Roman" w:hAnsi="Times New Roman" w:cs="Times New Roman"/>
                <w:sz w:val="24"/>
                <w:szCs w:val="24"/>
              </w:rPr>
              <w:t>г.о</w:t>
            </w:r>
            <w:proofErr w:type="spellEnd"/>
            <w:r>
              <w:rPr>
                <w:rFonts w:ascii="Times New Roman" w:hAnsi="Times New Roman" w:cs="Times New Roman"/>
                <w:sz w:val="24"/>
                <w:szCs w:val="24"/>
              </w:rPr>
              <w:t>. Тольятти</w:t>
            </w:r>
          </w:p>
        </w:tc>
        <w:tc>
          <w:tcPr>
            <w:tcW w:w="1985" w:type="dxa"/>
            <w:shd w:val="clear" w:color="auto" w:fill="auto"/>
            <w:tcMar>
              <w:top w:w="72" w:type="dxa"/>
              <w:left w:w="144" w:type="dxa"/>
              <w:bottom w:w="72" w:type="dxa"/>
              <w:right w:w="144" w:type="dxa"/>
            </w:tcMar>
          </w:tcPr>
          <w:p w14:paraId="2A338CE8" w14:textId="77777777" w:rsidR="00902AB7" w:rsidRPr="00193B77" w:rsidRDefault="00902AB7" w:rsidP="008653E4">
            <w:pPr>
              <w:jc w:val="center"/>
              <w:rPr>
                <w:rFonts w:ascii="Times New Roman" w:hAnsi="Times New Roman" w:cs="Times New Roman"/>
                <w:sz w:val="24"/>
                <w:szCs w:val="24"/>
              </w:rPr>
            </w:pPr>
            <w:r>
              <w:rPr>
                <w:rFonts w:ascii="Times New Roman" w:hAnsi="Times New Roman" w:cs="Times New Roman"/>
                <w:sz w:val="24"/>
                <w:szCs w:val="24"/>
              </w:rPr>
              <w:t>0</w:t>
            </w:r>
          </w:p>
        </w:tc>
        <w:tc>
          <w:tcPr>
            <w:tcW w:w="2126" w:type="dxa"/>
          </w:tcPr>
          <w:p w14:paraId="16B1588E" w14:textId="77777777" w:rsidR="00902AB7" w:rsidRPr="00AF5580" w:rsidRDefault="00902AB7" w:rsidP="008653E4">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tcPr>
          <w:p w14:paraId="2C9F02E0" w14:textId="77777777" w:rsidR="00902AB7" w:rsidRPr="00AF5580" w:rsidRDefault="00902AB7" w:rsidP="008653E4">
            <w:pPr>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shd w:val="clear" w:color="auto" w:fill="auto"/>
            <w:tcMar>
              <w:top w:w="72" w:type="dxa"/>
              <w:left w:w="144" w:type="dxa"/>
              <w:bottom w:w="72" w:type="dxa"/>
              <w:right w:w="144" w:type="dxa"/>
            </w:tcMar>
          </w:tcPr>
          <w:p w14:paraId="6B3E0332" w14:textId="77777777" w:rsidR="00902AB7" w:rsidRPr="00AF5580" w:rsidRDefault="00902AB7" w:rsidP="008653E4">
            <w:pPr>
              <w:jc w:val="center"/>
              <w:rPr>
                <w:rFonts w:ascii="Times New Roman" w:hAnsi="Times New Roman" w:cs="Times New Roman"/>
                <w:sz w:val="24"/>
                <w:szCs w:val="24"/>
              </w:rPr>
            </w:pPr>
            <w:r>
              <w:rPr>
                <w:rFonts w:ascii="Times New Roman" w:hAnsi="Times New Roman" w:cs="Times New Roman"/>
                <w:sz w:val="24"/>
                <w:szCs w:val="24"/>
              </w:rPr>
              <w:t>2</w:t>
            </w:r>
          </w:p>
        </w:tc>
        <w:tc>
          <w:tcPr>
            <w:tcW w:w="2552" w:type="dxa"/>
          </w:tcPr>
          <w:p w14:paraId="450D7B5E" w14:textId="77777777" w:rsidR="00902AB7" w:rsidRPr="00AF5580" w:rsidRDefault="00902AB7" w:rsidP="008653E4">
            <w:pPr>
              <w:jc w:val="center"/>
              <w:rPr>
                <w:rFonts w:ascii="Times New Roman" w:hAnsi="Times New Roman" w:cs="Times New Roman"/>
                <w:sz w:val="24"/>
                <w:szCs w:val="24"/>
              </w:rPr>
            </w:pPr>
            <w:r>
              <w:rPr>
                <w:rFonts w:ascii="Times New Roman" w:hAnsi="Times New Roman" w:cs="Times New Roman"/>
                <w:sz w:val="24"/>
                <w:szCs w:val="24"/>
              </w:rPr>
              <w:t>0</w:t>
            </w:r>
          </w:p>
        </w:tc>
      </w:tr>
      <w:tr w:rsidR="00902AB7" w:rsidRPr="00AF5580" w14:paraId="1B5F88B3" w14:textId="77777777" w:rsidTr="008653E4">
        <w:trPr>
          <w:trHeight w:val="552"/>
        </w:trPr>
        <w:tc>
          <w:tcPr>
            <w:tcW w:w="3546" w:type="dxa"/>
            <w:shd w:val="clear" w:color="auto" w:fill="auto"/>
            <w:tcMar>
              <w:top w:w="72" w:type="dxa"/>
              <w:left w:w="144" w:type="dxa"/>
              <w:bottom w:w="72" w:type="dxa"/>
              <w:right w:w="144" w:type="dxa"/>
            </w:tcMar>
          </w:tcPr>
          <w:p w14:paraId="6275B19E" w14:textId="77777777" w:rsidR="00902AB7" w:rsidRPr="00193B77" w:rsidRDefault="00902AB7" w:rsidP="008653E4">
            <w:pPr>
              <w:jc w:val="both"/>
              <w:rPr>
                <w:rFonts w:ascii="Times New Roman" w:hAnsi="Times New Roman" w:cs="Times New Roman"/>
                <w:sz w:val="24"/>
                <w:szCs w:val="24"/>
              </w:rPr>
            </w:pPr>
            <w:r>
              <w:rPr>
                <w:rFonts w:ascii="Times New Roman" w:hAnsi="Times New Roman" w:cs="Times New Roman"/>
                <w:sz w:val="24"/>
                <w:szCs w:val="24"/>
              </w:rPr>
              <w:t xml:space="preserve">Мох со ствола сосны в лесной зоне </w:t>
            </w:r>
            <w:proofErr w:type="spellStart"/>
            <w:r>
              <w:rPr>
                <w:rFonts w:ascii="Times New Roman" w:hAnsi="Times New Roman" w:cs="Times New Roman"/>
                <w:sz w:val="24"/>
                <w:szCs w:val="24"/>
              </w:rPr>
              <w:t>г.о</w:t>
            </w:r>
            <w:proofErr w:type="spellEnd"/>
            <w:r>
              <w:rPr>
                <w:rFonts w:ascii="Times New Roman" w:hAnsi="Times New Roman" w:cs="Times New Roman"/>
                <w:sz w:val="24"/>
                <w:szCs w:val="24"/>
              </w:rPr>
              <w:t>. Тольятти</w:t>
            </w:r>
          </w:p>
        </w:tc>
        <w:tc>
          <w:tcPr>
            <w:tcW w:w="1985" w:type="dxa"/>
            <w:shd w:val="clear" w:color="auto" w:fill="auto"/>
            <w:tcMar>
              <w:top w:w="72" w:type="dxa"/>
              <w:left w:w="144" w:type="dxa"/>
              <w:bottom w:w="72" w:type="dxa"/>
              <w:right w:w="144" w:type="dxa"/>
            </w:tcMar>
          </w:tcPr>
          <w:p w14:paraId="582BE013" w14:textId="77777777" w:rsidR="00902AB7" w:rsidRPr="00193B77" w:rsidRDefault="00902AB7" w:rsidP="008653E4">
            <w:pPr>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Pr>
          <w:p w14:paraId="26402567" w14:textId="77777777" w:rsidR="00902AB7" w:rsidRPr="00AF5580" w:rsidRDefault="00902AB7" w:rsidP="008653E4">
            <w:pPr>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Pr>
          <w:p w14:paraId="05E7947F" w14:textId="77777777" w:rsidR="00902AB7" w:rsidRPr="00AF5580" w:rsidRDefault="00902AB7" w:rsidP="008653E4">
            <w:pPr>
              <w:jc w:val="center"/>
              <w:rPr>
                <w:rFonts w:ascii="Times New Roman" w:hAnsi="Times New Roman" w:cs="Times New Roman"/>
                <w:sz w:val="24"/>
                <w:szCs w:val="24"/>
              </w:rPr>
            </w:pPr>
            <w:r>
              <w:rPr>
                <w:rFonts w:ascii="Times New Roman" w:hAnsi="Times New Roman" w:cs="Times New Roman"/>
                <w:sz w:val="24"/>
                <w:szCs w:val="24"/>
              </w:rPr>
              <w:t>9</w:t>
            </w:r>
          </w:p>
        </w:tc>
        <w:tc>
          <w:tcPr>
            <w:tcW w:w="2268" w:type="dxa"/>
            <w:shd w:val="clear" w:color="auto" w:fill="auto"/>
            <w:tcMar>
              <w:top w:w="72" w:type="dxa"/>
              <w:left w:w="144" w:type="dxa"/>
              <w:bottom w:w="72" w:type="dxa"/>
              <w:right w:w="144" w:type="dxa"/>
            </w:tcMar>
          </w:tcPr>
          <w:p w14:paraId="203888D5" w14:textId="77777777" w:rsidR="00902AB7" w:rsidRPr="00AF5580" w:rsidRDefault="00902AB7" w:rsidP="008653E4">
            <w:pPr>
              <w:jc w:val="center"/>
              <w:rPr>
                <w:rFonts w:ascii="Times New Roman" w:hAnsi="Times New Roman" w:cs="Times New Roman"/>
                <w:sz w:val="24"/>
                <w:szCs w:val="24"/>
              </w:rPr>
            </w:pPr>
            <w:r>
              <w:rPr>
                <w:rFonts w:ascii="Times New Roman" w:hAnsi="Times New Roman" w:cs="Times New Roman"/>
                <w:sz w:val="24"/>
                <w:szCs w:val="24"/>
              </w:rPr>
              <w:t>24</w:t>
            </w:r>
          </w:p>
        </w:tc>
        <w:tc>
          <w:tcPr>
            <w:tcW w:w="2552" w:type="dxa"/>
          </w:tcPr>
          <w:p w14:paraId="33E60BCD" w14:textId="77777777" w:rsidR="00902AB7" w:rsidRPr="00AF5580" w:rsidRDefault="00902AB7" w:rsidP="008653E4">
            <w:pPr>
              <w:jc w:val="center"/>
              <w:rPr>
                <w:rFonts w:ascii="Times New Roman" w:hAnsi="Times New Roman" w:cs="Times New Roman"/>
                <w:sz w:val="24"/>
                <w:szCs w:val="24"/>
              </w:rPr>
            </w:pPr>
            <w:r>
              <w:rPr>
                <w:rFonts w:ascii="Times New Roman" w:hAnsi="Times New Roman" w:cs="Times New Roman"/>
                <w:sz w:val="24"/>
                <w:szCs w:val="24"/>
              </w:rPr>
              <w:t>0</w:t>
            </w:r>
          </w:p>
        </w:tc>
      </w:tr>
      <w:tr w:rsidR="00902AB7" w:rsidRPr="00AF5580" w14:paraId="56941AF6" w14:textId="77777777" w:rsidTr="008653E4">
        <w:trPr>
          <w:trHeight w:val="552"/>
        </w:trPr>
        <w:tc>
          <w:tcPr>
            <w:tcW w:w="3546" w:type="dxa"/>
            <w:shd w:val="clear" w:color="auto" w:fill="auto"/>
            <w:tcMar>
              <w:top w:w="72" w:type="dxa"/>
              <w:left w:w="144" w:type="dxa"/>
              <w:bottom w:w="72" w:type="dxa"/>
              <w:right w:w="144" w:type="dxa"/>
            </w:tcMar>
          </w:tcPr>
          <w:p w14:paraId="3B0BEA9C" w14:textId="77777777" w:rsidR="00902AB7" w:rsidRDefault="00902AB7" w:rsidP="008653E4">
            <w:pPr>
              <w:jc w:val="both"/>
              <w:rPr>
                <w:rFonts w:ascii="Times New Roman" w:hAnsi="Times New Roman" w:cs="Times New Roman"/>
                <w:sz w:val="24"/>
                <w:szCs w:val="24"/>
              </w:rPr>
            </w:pPr>
            <w:r>
              <w:rPr>
                <w:rFonts w:ascii="Times New Roman" w:hAnsi="Times New Roman" w:cs="Times New Roman"/>
                <w:sz w:val="24"/>
                <w:szCs w:val="24"/>
              </w:rPr>
              <w:t>Л</w:t>
            </w:r>
            <w:r w:rsidRPr="004E2688">
              <w:rPr>
                <w:rFonts w:ascii="Times New Roman" w:hAnsi="Times New Roman" w:cs="Times New Roman"/>
                <w:sz w:val="24"/>
                <w:szCs w:val="24"/>
              </w:rPr>
              <w:t xml:space="preserve">ишайник со ствола </w:t>
            </w:r>
            <w:r>
              <w:rPr>
                <w:rFonts w:ascii="Times New Roman" w:hAnsi="Times New Roman" w:cs="Times New Roman"/>
                <w:sz w:val="24"/>
                <w:szCs w:val="24"/>
              </w:rPr>
              <w:t>липы</w:t>
            </w:r>
            <w:r w:rsidRPr="004E2688">
              <w:rPr>
                <w:rFonts w:ascii="Times New Roman" w:hAnsi="Times New Roman" w:cs="Times New Roman"/>
                <w:sz w:val="24"/>
                <w:szCs w:val="24"/>
              </w:rPr>
              <w:t xml:space="preserve"> в лесной зоне </w:t>
            </w:r>
            <w:proofErr w:type="spellStart"/>
            <w:r w:rsidRPr="004E2688">
              <w:rPr>
                <w:rFonts w:ascii="Times New Roman" w:hAnsi="Times New Roman" w:cs="Times New Roman"/>
                <w:sz w:val="24"/>
                <w:szCs w:val="24"/>
              </w:rPr>
              <w:t>г.о</w:t>
            </w:r>
            <w:proofErr w:type="spellEnd"/>
            <w:r w:rsidRPr="004E2688">
              <w:rPr>
                <w:rFonts w:ascii="Times New Roman" w:hAnsi="Times New Roman" w:cs="Times New Roman"/>
                <w:sz w:val="24"/>
                <w:szCs w:val="24"/>
              </w:rPr>
              <w:t>. Тольятти</w:t>
            </w:r>
          </w:p>
        </w:tc>
        <w:tc>
          <w:tcPr>
            <w:tcW w:w="1985" w:type="dxa"/>
            <w:shd w:val="clear" w:color="auto" w:fill="auto"/>
            <w:tcMar>
              <w:top w:w="72" w:type="dxa"/>
              <w:left w:w="144" w:type="dxa"/>
              <w:bottom w:w="72" w:type="dxa"/>
              <w:right w:w="144" w:type="dxa"/>
            </w:tcMar>
          </w:tcPr>
          <w:p w14:paraId="53342342" w14:textId="77777777" w:rsidR="00902AB7" w:rsidRDefault="00902AB7" w:rsidP="008653E4">
            <w:pPr>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12398AD9" w14:textId="77777777" w:rsidR="00902AB7" w:rsidRDefault="00902AB7" w:rsidP="008653E4">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14:paraId="44906193" w14:textId="77777777" w:rsidR="00902AB7" w:rsidRDefault="00902AB7" w:rsidP="008653E4">
            <w:pPr>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shd w:val="clear" w:color="auto" w:fill="auto"/>
            <w:tcMar>
              <w:top w:w="72" w:type="dxa"/>
              <w:left w:w="144" w:type="dxa"/>
              <w:bottom w:w="72" w:type="dxa"/>
              <w:right w:w="144" w:type="dxa"/>
            </w:tcMar>
          </w:tcPr>
          <w:p w14:paraId="71FC2DD3" w14:textId="77777777" w:rsidR="00902AB7" w:rsidRDefault="00902AB7" w:rsidP="008653E4">
            <w:pPr>
              <w:jc w:val="center"/>
              <w:rPr>
                <w:rFonts w:ascii="Times New Roman" w:hAnsi="Times New Roman" w:cs="Times New Roman"/>
                <w:sz w:val="24"/>
                <w:szCs w:val="24"/>
              </w:rPr>
            </w:pPr>
            <w:r>
              <w:rPr>
                <w:rFonts w:ascii="Times New Roman" w:hAnsi="Times New Roman" w:cs="Times New Roman"/>
                <w:sz w:val="24"/>
                <w:szCs w:val="24"/>
              </w:rPr>
              <w:t>9</w:t>
            </w:r>
          </w:p>
        </w:tc>
        <w:tc>
          <w:tcPr>
            <w:tcW w:w="2552" w:type="dxa"/>
          </w:tcPr>
          <w:p w14:paraId="7276E74B" w14:textId="77777777" w:rsidR="00902AB7" w:rsidRDefault="00902AB7" w:rsidP="008653E4">
            <w:pPr>
              <w:jc w:val="center"/>
              <w:rPr>
                <w:rFonts w:ascii="Times New Roman" w:hAnsi="Times New Roman" w:cs="Times New Roman"/>
                <w:sz w:val="24"/>
                <w:szCs w:val="24"/>
              </w:rPr>
            </w:pPr>
            <w:r>
              <w:rPr>
                <w:rFonts w:ascii="Times New Roman" w:hAnsi="Times New Roman" w:cs="Times New Roman"/>
                <w:sz w:val="24"/>
                <w:szCs w:val="24"/>
              </w:rPr>
              <w:t>0</w:t>
            </w:r>
          </w:p>
        </w:tc>
      </w:tr>
    </w:tbl>
    <w:p w14:paraId="0ADB2CCE" w14:textId="77777777" w:rsidR="00902AB7" w:rsidRPr="00AF5580" w:rsidRDefault="00902AB7" w:rsidP="00902AB7">
      <w:pPr>
        <w:jc w:val="both"/>
        <w:rPr>
          <w:rFonts w:ascii="Times New Roman" w:hAnsi="Times New Roman" w:cs="Times New Roman"/>
          <w:b/>
          <w:i/>
          <w:sz w:val="24"/>
          <w:szCs w:val="24"/>
          <w:u w:val="single"/>
        </w:rPr>
      </w:pPr>
    </w:p>
    <w:p w14:paraId="1552A1B9" w14:textId="77777777" w:rsidR="00902AB7" w:rsidRPr="00797633" w:rsidRDefault="00902AB7" w:rsidP="00902AB7">
      <w:pPr>
        <w:jc w:val="both"/>
        <w:rPr>
          <w:rFonts w:ascii="Times New Roman" w:hAnsi="Times New Roman" w:cs="Times New Roman"/>
          <w:sz w:val="24"/>
          <w:szCs w:val="24"/>
        </w:rPr>
      </w:pPr>
      <w:r>
        <w:rPr>
          <w:rFonts w:ascii="Times New Roman" w:hAnsi="Times New Roman" w:cs="Times New Roman"/>
          <w:b/>
          <w:i/>
          <w:sz w:val="24"/>
          <w:szCs w:val="24"/>
        </w:rPr>
        <w:t>Результаты исследования:</w:t>
      </w:r>
      <w:r>
        <w:rPr>
          <w:rFonts w:ascii="Times New Roman" w:hAnsi="Times New Roman" w:cs="Times New Roman"/>
          <w:sz w:val="24"/>
          <w:szCs w:val="24"/>
        </w:rPr>
        <w:t xml:space="preserve"> в пробах мха и лишайника присутствуют тихоходки, нематоды, коловратки и парамеции. В пробе с песчаного пляжа меньше всего микроорганизмов (обнаружены только нематоды, но в большом количестве). Парамеции </w:t>
      </w:r>
      <w:r w:rsidRPr="00797633">
        <w:rPr>
          <w:rFonts w:ascii="Times New Roman" w:hAnsi="Times New Roman" w:cs="Times New Roman"/>
          <w:sz w:val="24"/>
          <w:szCs w:val="24"/>
        </w:rPr>
        <w:t>обитают в</w:t>
      </w:r>
      <w:r>
        <w:rPr>
          <w:rFonts w:ascii="Times New Roman" w:hAnsi="Times New Roman" w:cs="Times New Roman"/>
          <w:sz w:val="24"/>
          <w:szCs w:val="24"/>
        </w:rPr>
        <w:t xml:space="preserve">о всех исследуемых экосистемах, </w:t>
      </w:r>
      <w:proofErr w:type="spellStart"/>
      <w:r>
        <w:rPr>
          <w:rFonts w:ascii="Times New Roman" w:hAnsi="Times New Roman" w:cs="Times New Roman"/>
          <w:sz w:val="24"/>
          <w:szCs w:val="24"/>
        </w:rPr>
        <w:t>сувойки</w:t>
      </w:r>
      <w:proofErr w:type="spellEnd"/>
      <w:r>
        <w:rPr>
          <w:rFonts w:ascii="Times New Roman" w:hAnsi="Times New Roman" w:cs="Times New Roman"/>
          <w:sz w:val="24"/>
          <w:szCs w:val="24"/>
        </w:rPr>
        <w:t xml:space="preserve"> обнаружены только в пробах из Куйбышевского водохранилища и озера Васильевского. </w:t>
      </w:r>
      <w:r w:rsidRPr="00797633">
        <w:rPr>
          <w:rFonts w:ascii="Times New Roman" w:hAnsi="Times New Roman" w:cs="Times New Roman"/>
          <w:sz w:val="24"/>
          <w:szCs w:val="24"/>
        </w:rPr>
        <w:t xml:space="preserve"> </w:t>
      </w:r>
      <w:r>
        <w:rPr>
          <w:rFonts w:ascii="Times New Roman" w:hAnsi="Times New Roman" w:cs="Times New Roman"/>
          <w:sz w:val="24"/>
          <w:szCs w:val="24"/>
        </w:rPr>
        <w:t xml:space="preserve">Наибольшее количество </w:t>
      </w:r>
      <w:r w:rsidRPr="00797633">
        <w:rPr>
          <w:rFonts w:ascii="Times New Roman" w:hAnsi="Times New Roman" w:cs="Times New Roman"/>
          <w:sz w:val="24"/>
          <w:szCs w:val="24"/>
        </w:rPr>
        <w:t xml:space="preserve">различных </w:t>
      </w:r>
      <w:r>
        <w:rPr>
          <w:rFonts w:ascii="Times New Roman" w:hAnsi="Times New Roman" w:cs="Times New Roman"/>
          <w:sz w:val="24"/>
          <w:szCs w:val="24"/>
        </w:rPr>
        <w:t>микроорганизмов</w:t>
      </w:r>
      <w:r w:rsidRPr="00797633">
        <w:rPr>
          <w:rFonts w:ascii="Times New Roman" w:hAnsi="Times New Roman" w:cs="Times New Roman"/>
          <w:sz w:val="24"/>
          <w:szCs w:val="24"/>
        </w:rPr>
        <w:t xml:space="preserve"> обнаружено в пробах </w:t>
      </w:r>
      <w:r>
        <w:rPr>
          <w:rFonts w:ascii="Times New Roman" w:hAnsi="Times New Roman" w:cs="Times New Roman"/>
          <w:sz w:val="24"/>
          <w:szCs w:val="24"/>
        </w:rPr>
        <w:t>мха</w:t>
      </w:r>
      <w:r w:rsidRPr="00797633">
        <w:rPr>
          <w:rFonts w:ascii="Times New Roman" w:hAnsi="Times New Roman" w:cs="Times New Roman"/>
          <w:sz w:val="24"/>
          <w:szCs w:val="24"/>
        </w:rPr>
        <w:t xml:space="preserve">. </w:t>
      </w:r>
    </w:p>
    <w:p w14:paraId="1E12E33E" w14:textId="77777777" w:rsidR="00902AB7" w:rsidRDefault="00902AB7" w:rsidP="00902AB7">
      <w:pPr>
        <w:jc w:val="both"/>
        <w:rPr>
          <w:rFonts w:ascii="Times New Roman" w:hAnsi="Times New Roman" w:cs="Times New Roman"/>
          <w:sz w:val="24"/>
          <w:szCs w:val="24"/>
        </w:rPr>
      </w:pPr>
      <w:r w:rsidRPr="00AF5580">
        <w:rPr>
          <w:rFonts w:ascii="Times New Roman" w:hAnsi="Times New Roman" w:cs="Times New Roman"/>
          <w:b/>
          <w:i/>
          <w:sz w:val="24"/>
          <w:szCs w:val="24"/>
        </w:rPr>
        <w:t>Вывод:</w:t>
      </w:r>
      <w:r w:rsidRPr="00AF5580">
        <w:rPr>
          <w:rFonts w:ascii="Times New Roman" w:hAnsi="Times New Roman" w:cs="Times New Roman"/>
          <w:sz w:val="24"/>
          <w:szCs w:val="24"/>
        </w:rPr>
        <w:t xml:space="preserve"> </w:t>
      </w:r>
      <w:r w:rsidRPr="00797633">
        <w:rPr>
          <w:rFonts w:ascii="Times New Roman" w:hAnsi="Times New Roman" w:cs="Times New Roman"/>
          <w:sz w:val="24"/>
          <w:szCs w:val="24"/>
        </w:rPr>
        <w:t>по видовому разнообразию микроорганизмов лидируют мхи и лишайники</w:t>
      </w:r>
      <w:r>
        <w:rPr>
          <w:rFonts w:ascii="Times New Roman" w:hAnsi="Times New Roman" w:cs="Times New Roman"/>
          <w:sz w:val="24"/>
          <w:szCs w:val="24"/>
        </w:rPr>
        <w:t>.</w:t>
      </w:r>
    </w:p>
    <w:p w14:paraId="2B92AD97" w14:textId="77777777" w:rsidR="00E00AC6" w:rsidRDefault="00E00AC6" w:rsidP="0033423C">
      <w:pPr>
        <w:spacing w:line="360" w:lineRule="auto"/>
        <w:jc w:val="both"/>
        <w:rPr>
          <w:rFonts w:ascii="Times New Roman" w:eastAsia="Times New Roman" w:hAnsi="Times New Roman" w:cs="Times New Roman"/>
          <w:sz w:val="24"/>
          <w:szCs w:val="24"/>
        </w:rPr>
        <w:sectPr w:rsidR="00E00AC6" w:rsidSect="00E00AC6">
          <w:pgSz w:w="16838" w:h="11906" w:orient="landscape"/>
          <w:pgMar w:top="851" w:right="851" w:bottom="851" w:left="851" w:header="709" w:footer="709" w:gutter="0"/>
          <w:cols w:space="708"/>
          <w:docGrid w:linePitch="360"/>
        </w:sectPr>
      </w:pPr>
    </w:p>
    <w:p w14:paraId="2E64E78C" w14:textId="77777777" w:rsidR="00E00AC6" w:rsidRPr="00E00AC6" w:rsidRDefault="00E00AC6" w:rsidP="00E00AC6">
      <w:pPr>
        <w:jc w:val="right"/>
        <w:rPr>
          <w:rFonts w:ascii="Times New Roman" w:hAnsi="Times New Roman" w:cs="Times New Roman"/>
        </w:rPr>
      </w:pPr>
      <w:r w:rsidRPr="00E00AC6">
        <w:rPr>
          <w:rFonts w:ascii="Times New Roman" w:hAnsi="Times New Roman" w:cs="Times New Roman"/>
        </w:rPr>
        <w:lastRenderedPageBreak/>
        <w:t>Приложение III</w:t>
      </w:r>
    </w:p>
    <w:p w14:paraId="7013A4F2" w14:textId="77777777" w:rsidR="00E00AC6" w:rsidRPr="00E00AC6" w:rsidRDefault="00E00AC6" w:rsidP="00E00AC6">
      <w:pPr>
        <w:jc w:val="center"/>
        <w:rPr>
          <w:rFonts w:ascii="Times New Roman" w:hAnsi="Times New Roman" w:cs="Times New Roman"/>
          <w:b/>
          <w:sz w:val="24"/>
          <w:szCs w:val="24"/>
        </w:rPr>
      </w:pPr>
      <w:r w:rsidRPr="00E00AC6">
        <w:rPr>
          <w:rFonts w:ascii="Times New Roman" w:hAnsi="Times New Roman" w:cs="Times New Roman"/>
          <w:b/>
          <w:sz w:val="24"/>
          <w:szCs w:val="24"/>
        </w:rPr>
        <w:t>Оценка обилия микроорганизмов в исследуемых экосистемах (штук/мл)</w:t>
      </w:r>
    </w:p>
    <w:p w14:paraId="3CABD5DE" w14:textId="77777777" w:rsidR="00E00AC6" w:rsidRPr="00E00AC6" w:rsidRDefault="00E00AC6" w:rsidP="00E00AC6"/>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2"/>
        <w:gridCol w:w="4961"/>
      </w:tblGrid>
      <w:tr w:rsidR="00E00AC6" w:rsidRPr="00E00AC6" w14:paraId="5A6EE7FE" w14:textId="77777777" w:rsidTr="008653E4">
        <w:tc>
          <w:tcPr>
            <w:tcW w:w="5382" w:type="dxa"/>
          </w:tcPr>
          <w:p w14:paraId="27388C87" w14:textId="77777777" w:rsidR="00E00AC6" w:rsidRPr="00E00AC6" w:rsidRDefault="00E00AC6" w:rsidP="00E00AC6">
            <w:pPr>
              <w:spacing w:after="160" w:line="259" w:lineRule="auto"/>
              <w:jc w:val="center"/>
            </w:pPr>
            <w:r w:rsidRPr="00E00AC6">
              <w:rPr>
                <w:noProof/>
                <w:lang w:eastAsia="ru-RU"/>
              </w:rPr>
              <w:drawing>
                <wp:inline distT="0" distB="0" distL="0" distR="0" wp14:anchorId="60059B24" wp14:editId="521D9AE1">
                  <wp:extent cx="3260090" cy="18224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l="1448" t="2654" r="5621" b="2138"/>
                          <a:stretch/>
                        </pic:blipFill>
                        <pic:spPr bwMode="auto">
                          <a:xfrm>
                            <a:off x="0" y="0"/>
                            <a:ext cx="3292850" cy="18407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tcPr>
          <w:p w14:paraId="3F73D994" w14:textId="77777777" w:rsidR="00E00AC6" w:rsidRPr="00E00AC6" w:rsidRDefault="00E00AC6" w:rsidP="00E00AC6">
            <w:pPr>
              <w:spacing w:after="160" w:line="259" w:lineRule="auto"/>
              <w:jc w:val="both"/>
            </w:pPr>
            <w:r w:rsidRPr="00E00AC6">
              <w:rPr>
                <w:noProof/>
                <w:lang w:eastAsia="ru-RU"/>
              </w:rPr>
              <w:drawing>
                <wp:inline distT="0" distB="0" distL="0" distR="0" wp14:anchorId="54CB8BAB" wp14:editId="1FBA0879">
                  <wp:extent cx="3001010" cy="187325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l="2175" t="5232" r="4415" b="2042"/>
                          <a:stretch/>
                        </pic:blipFill>
                        <pic:spPr bwMode="auto">
                          <a:xfrm>
                            <a:off x="0" y="0"/>
                            <a:ext cx="3016748" cy="18830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0AC6" w:rsidRPr="00E00AC6" w14:paraId="43C14186" w14:textId="77777777" w:rsidTr="008653E4">
        <w:tc>
          <w:tcPr>
            <w:tcW w:w="5382" w:type="dxa"/>
          </w:tcPr>
          <w:p w14:paraId="6BC6E452" w14:textId="77777777" w:rsidR="00E00AC6" w:rsidRPr="00E00AC6" w:rsidRDefault="00E00AC6" w:rsidP="00E00AC6">
            <w:pPr>
              <w:spacing w:after="160" w:line="259" w:lineRule="auto"/>
              <w:jc w:val="both"/>
              <w:rPr>
                <w:rFonts w:ascii="Times New Roman" w:hAnsi="Times New Roman" w:cs="Times New Roman"/>
              </w:rPr>
            </w:pPr>
            <w:r w:rsidRPr="00E00AC6">
              <w:rPr>
                <w:rFonts w:ascii="Times New Roman" w:hAnsi="Times New Roman" w:cs="Times New Roman"/>
              </w:rPr>
              <w:t xml:space="preserve">Рисунок 5. </w:t>
            </w:r>
            <w:r w:rsidRPr="00E00AC6">
              <w:rPr>
                <w:rFonts w:ascii="Times New Roman" w:hAnsi="Times New Roman" w:cs="Times New Roman"/>
                <w:i/>
              </w:rPr>
              <w:t>Оценка обилия микроорганизмов Куйбышевского водохранилища</w:t>
            </w:r>
          </w:p>
        </w:tc>
        <w:tc>
          <w:tcPr>
            <w:tcW w:w="4961" w:type="dxa"/>
          </w:tcPr>
          <w:p w14:paraId="483210F4" w14:textId="77777777" w:rsidR="00E00AC6" w:rsidRPr="00E00AC6" w:rsidRDefault="00E00AC6" w:rsidP="00E00AC6">
            <w:pPr>
              <w:spacing w:after="160" w:line="259" w:lineRule="auto"/>
              <w:jc w:val="both"/>
              <w:rPr>
                <w:rFonts w:ascii="Times New Roman" w:hAnsi="Times New Roman" w:cs="Times New Roman"/>
              </w:rPr>
            </w:pPr>
            <w:r w:rsidRPr="00E00AC6">
              <w:rPr>
                <w:rFonts w:ascii="Times New Roman" w:hAnsi="Times New Roman" w:cs="Times New Roman"/>
              </w:rPr>
              <w:t xml:space="preserve">Рисунок 6. </w:t>
            </w:r>
            <w:r w:rsidRPr="00E00AC6">
              <w:rPr>
                <w:rFonts w:ascii="Times New Roman" w:hAnsi="Times New Roman" w:cs="Times New Roman"/>
                <w:i/>
              </w:rPr>
              <w:t>Оценка обилия микроорганизмов Васильевского озера</w:t>
            </w:r>
          </w:p>
        </w:tc>
      </w:tr>
      <w:tr w:rsidR="00E00AC6" w:rsidRPr="00E00AC6" w14:paraId="4C09EB10" w14:textId="77777777" w:rsidTr="008653E4">
        <w:tc>
          <w:tcPr>
            <w:tcW w:w="5382" w:type="dxa"/>
          </w:tcPr>
          <w:p w14:paraId="67FB8632" w14:textId="77777777" w:rsidR="00E00AC6" w:rsidRPr="00E00AC6" w:rsidRDefault="00E00AC6" w:rsidP="00E00AC6">
            <w:pPr>
              <w:spacing w:after="160" w:line="259" w:lineRule="auto"/>
            </w:pPr>
            <w:r w:rsidRPr="00E00AC6">
              <w:rPr>
                <w:noProof/>
                <w:lang w:eastAsia="ru-RU"/>
              </w:rPr>
              <w:drawing>
                <wp:inline distT="0" distB="0" distL="0" distR="0" wp14:anchorId="3EE3CC45" wp14:editId="44204364">
                  <wp:extent cx="3303905" cy="18986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l="3059" t="5332" r="5313" b="3350"/>
                          <a:stretch/>
                        </pic:blipFill>
                        <pic:spPr bwMode="auto">
                          <a:xfrm>
                            <a:off x="0" y="0"/>
                            <a:ext cx="3320468" cy="19081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tcPr>
          <w:p w14:paraId="3758282C" w14:textId="77777777" w:rsidR="00E00AC6" w:rsidRPr="00E00AC6" w:rsidRDefault="00E00AC6" w:rsidP="00E00AC6">
            <w:pPr>
              <w:spacing w:after="160" w:line="259" w:lineRule="auto"/>
              <w:rPr>
                <w:i/>
              </w:rPr>
            </w:pPr>
            <w:r w:rsidRPr="00E00AC6">
              <w:rPr>
                <w:i/>
                <w:noProof/>
                <w:lang w:eastAsia="ru-RU"/>
              </w:rPr>
              <w:drawing>
                <wp:inline distT="0" distB="0" distL="0" distR="0" wp14:anchorId="24C62261" wp14:editId="6021AEEA">
                  <wp:extent cx="3175000" cy="1993900"/>
                  <wp:effectExtent l="0" t="0" r="6350" b="6350"/>
                  <wp:docPr id="303909002" name="Рисунок 30390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l="2203" t="3332" r="5996" b="1561"/>
                          <a:stretch/>
                        </pic:blipFill>
                        <pic:spPr bwMode="auto">
                          <a:xfrm>
                            <a:off x="0" y="0"/>
                            <a:ext cx="3196820" cy="20076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0AC6" w:rsidRPr="00E00AC6" w14:paraId="60BB3CC6" w14:textId="77777777" w:rsidTr="008653E4">
        <w:tc>
          <w:tcPr>
            <w:tcW w:w="5382" w:type="dxa"/>
          </w:tcPr>
          <w:p w14:paraId="338B9ECD" w14:textId="77777777" w:rsidR="00E00AC6" w:rsidRPr="00E00AC6" w:rsidRDefault="00E00AC6" w:rsidP="00E00AC6">
            <w:pPr>
              <w:spacing w:after="160" w:line="259" w:lineRule="auto"/>
              <w:jc w:val="both"/>
              <w:rPr>
                <w:rFonts w:ascii="Times New Roman" w:hAnsi="Times New Roman" w:cs="Times New Roman"/>
              </w:rPr>
            </w:pPr>
            <w:r w:rsidRPr="00E00AC6">
              <w:rPr>
                <w:rFonts w:ascii="Times New Roman" w:hAnsi="Times New Roman" w:cs="Times New Roman"/>
              </w:rPr>
              <w:t xml:space="preserve">Рисунок 7. </w:t>
            </w:r>
            <w:r w:rsidRPr="00E00AC6">
              <w:rPr>
                <w:rFonts w:ascii="Times New Roman" w:hAnsi="Times New Roman" w:cs="Times New Roman"/>
                <w:i/>
              </w:rPr>
              <w:t>Оценка обилия микроорганизмов пляжа</w:t>
            </w:r>
          </w:p>
        </w:tc>
        <w:tc>
          <w:tcPr>
            <w:tcW w:w="4961" w:type="dxa"/>
          </w:tcPr>
          <w:p w14:paraId="0E57FE16" w14:textId="77777777" w:rsidR="00E00AC6" w:rsidRPr="00E00AC6" w:rsidRDefault="00E00AC6" w:rsidP="00E00AC6">
            <w:pPr>
              <w:spacing w:after="160" w:line="259" w:lineRule="auto"/>
              <w:jc w:val="both"/>
              <w:rPr>
                <w:rFonts w:ascii="Times New Roman" w:hAnsi="Times New Roman" w:cs="Times New Roman"/>
              </w:rPr>
            </w:pPr>
            <w:r w:rsidRPr="00E00AC6">
              <w:rPr>
                <w:rFonts w:ascii="Times New Roman" w:hAnsi="Times New Roman" w:cs="Times New Roman"/>
              </w:rPr>
              <w:t xml:space="preserve">Рисунок 8. </w:t>
            </w:r>
            <w:r w:rsidRPr="00E00AC6">
              <w:rPr>
                <w:rFonts w:ascii="Times New Roman" w:hAnsi="Times New Roman" w:cs="Times New Roman"/>
                <w:i/>
              </w:rPr>
              <w:t>Оценка обилия микроорганизмов мха</w:t>
            </w:r>
          </w:p>
        </w:tc>
      </w:tr>
      <w:tr w:rsidR="00E00AC6" w:rsidRPr="00E00AC6" w14:paraId="3FC7B4C7" w14:textId="77777777" w:rsidTr="008653E4">
        <w:tc>
          <w:tcPr>
            <w:tcW w:w="10343" w:type="dxa"/>
            <w:gridSpan w:val="2"/>
          </w:tcPr>
          <w:p w14:paraId="0A176D45" w14:textId="77777777" w:rsidR="00E00AC6" w:rsidRPr="00E00AC6" w:rsidRDefault="00E00AC6" w:rsidP="00E00AC6">
            <w:pPr>
              <w:spacing w:after="160" w:line="259" w:lineRule="auto"/>
              <w:jc w:val="center"/>
            </w:pPr>
            <w:r w:rsidRPr="00E00AC6">
              <w:rPr>
                <w:noProof/>
                <w:lang w:eastAsia="ru-RU"/>
              </w:rPr>
              <w:drawing>
                <wp:inline distT="0" distB="0" distL="0" distR="0" wp14:anchorId="07403262" wp14:editId="44D9983E">
                  <wp:extent cx="3575050" cy="2152650"/>
                  <wp:effectExtent l="0" t="0" r="6350" b="0"/>
                  <wp:docPr id="644439178" name="Рисунок 64443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l="1375" t="1986" r="1805" b="1840"/>
                          <a:stretch/>
                        </pic:blipFill>
                        <pic:spPr bwMode="auto">
                          <a:xfrm>
                            <a:off x="0" y="0"/>
                            <a:ext cx="3599833" cy="21675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0AC6" w:rsidRPr="00E00AC6" w14:paraId="1C49B6DE" w14:textId="77777777" w:rsidTr="008653E4">
        <w:tc>
          <w:tcPr>
            <w:tcW w:w="10343" w:type="dxa"/>
            <w:gridSpan w:val="2"/>
          </w:tcPr>
          <w:p w14:paraId="6B6EFF6C" w14:textId="77777777" w:rsidR="00E00AC6" w:rsidRPr="00E00AC6" w:rsidRDefault="00E00AC6" w:rsidP="00E00AC6">
            <w:pPr>
              <w:spacing w:after="160" w:line="259" w:lineRule="auto"/>
              <w:jc w:val="center"/>
              <w:rPr>
                <w:rFonts w:ascii="Times New Roman" w:hAnsi="Times New Roman" w:cs="Times New Roman"/>
              </w:rPr>
            </w:pPr>
            <w:r w:rsidRPr="00E00AC6">
              <w:rPr>
                <w:rFonts w:ascii="Times New Roman" w:hAnsi="Times New Roman" w:cs="Times New Roman"/>
              </w:rPr>
              <w:t xml:space="preserve">Рисунок 9. </w:t>
            </w:r>
            <w:r w:rsidRPr="00E00AC6">
              <w:rPr>
                <w:rFonts w:ascii="Times New Roman" w:hAnsi="Times New Roman" w:cs="Times New Roman"/>
                <w:i/>
              </w:rPr>
              <w:t>Оценка обилия микроорганизмов лишайника</w:t>
            </w:r>
          </w:p>
        </w:tc>
      </w:tr>
    </w:tbl>
    <w:p w14:paraId="52F91406" w14:textId="77777777" w:rsidR="00E00AC6" w:rsidRPr="00E00AC6" w:rsidRDefault="00E00AC6" w:rsidP="00E00AC6"/>
    <w:p w14:paraId="38821EEB" w14:textId="77777777" w:rsidR="00E00AC6" w:rsidRPr="00E00AC6" w:rsidRDefault="00E00AC6" w:rsidP="00E00AC6"/>
    <w:p w14:paraId="72E8F70F" w14:textId="77777777" w:rsidR="00E00AC6" w:rsidRPr="00E00AC6" w:rsidRDefault="00E00AC6" w:rsidP="00E00AC6"/>
    <w:p w14:paraId="6E5AE48C" w14:textId="77777777" w:rsidR="00E00AC6" w:rsidRPr="00E00AC6" w:rsidRDefault="00E00AC6" w:rsidP="00E00AC6"/>
    <w:p w14:paraId="2FFEB07E" w14:textId="77777777" w:rsidR="00E00AC6" w:rsidRPr="00E00AC6" w:rsidRDefault="00E00AC6" w:rsidP="00E00AC6"/>
    <w:p w14:paraId="58C59F53" w14:textId="77777777" w:rsidR="00E00AC6" w:rsidRPr="00E00AC6" w:rsidRDefault="00E00AC6" w:rsidP="00E00AC6">
      <w:pPr>
        <w:jc w:val="right"/>
        <w:rPr>
          <w:rFonts w:ascii="Times New Roman" w:hAnsi="Times New Roman" w:cs="Times New Roman"/>
          <w:sz w:val="24"/>
          <w:szCs w:val="24"/>
        </w:rPr>
      </w:pPr>
      <w:r w:rsidRPr="00E00AC6">
        <w:rPr>
          <w:rFonts w:ascii="Times New Roman" w:hAnsi="Times New Roman" w:cs="Times New Roman"/>
          <w:sz w:val="24"/>
          <w:szCs w:val="24"/>
        </w:rPr>
        <w:t>Приложение IV</w:t>
      </w:r>
    </w:p>
    <w:p w14:paraId="307E0CEB" w14:textId="77777777" w:rsidR="00E00AC6" w:rsidRPr="00E00AC6" w:rsidRDefault="00E00AC6" w:rsidP="00E00AC6">
      <w:pPr>
        <w:jc w:val="right"/>
        <w:rPr>
          <w:rFonts w:ascii="Times New Roman" w:hAnsi="Times New Roman" w:cs="Times New Roman"/>
          <w:sz w:val="24"/>
          <w:szCs w:val="24"/>
        </w:rPr>
      </w:pPr>
      <w:r w:rsidRPr="00E00AC6">
        <w:rPr>
          <w:rFonts w:ascii="Times New Roman" w:hAnsi="Times New Roman" w:cs="Times New Roman"/>
          <w:sz w:val="24"/>
          <w:szCs w:val="24"/>
        </w:rPr>
        <w:t>Таблица 4</w:t>
      </w:r>
    </w:p>
    <w:p w14:paraId="6EC25E12" w14:textId="77777777" w:rsidR="00E00AC6" w:rsidRPr="00E00AC6" w:rsidRDefault="00E00AC6" w:rsidP="00E00AC6">
      <w:pPr>
        <w:jc w:val="center"/>
        <w:rPr>
          <w:rFonts w:ascii="Times New Roman" w:hAnsi="Times New Roman" w:cs="Times New Roman"/>
          <w:b/>
          <w:iCs/>
          <w:sz w:val="24"/>
          <w:szCs w:val="24"/>
        </w:rPr>
      </w:pPr>
      <w:r w:rsidRPr="00E00AC6">
        <w:rPr>
          <w:rFonts w:ascii="Times New Roman" w:hAnsi="Times New Roman" w:cs="Times New Roman"/>
          <w:b/>
          <w:iCs/>
          <w:sz w:val="24"/>
          <w:szCs w:val="24"/>
        </w:rPr>
        <w:t>Культивирование инфузорий - туфелек с использованием разных видов корма</w:t>
      </w:r>
    </w:p>
    <w:tbl>
      <w:tblPr>
        <w:tblStyle w:val="11"/>
        <w:tblW w:w="9747" w:type="dxa"/>
        <w:jc w:val="center"/>
        <w:tblLayout w:type="fixed"/>
        <w:tblLook w:val="04A0" w:firstRow="1" w:lastRow="0" w:firstColumn="1" w:lastColumn="0" w:noHBand="0" w:noVBand="1"/>
      </w:tblPr>
      <w:tblGrid>
        <w:gridCol w:w="2122"/>
        <w:gridCol w:w="1985"/>
        <w:gridCol w:w="1984"/>
        <w:gridCol w:w="1842"/>
        <w:gridCol w:w="1814"/>
      </w:tblGrid>
      <w:tr w:rsidR="00E00AC6" w:rsidRPr="00E00AC6" w14:paraId="1C39F352" w14:textId="77777777" w:rsidTr="008653E4">
        <w:trPr>
          <w:jc w:val="center"/>
        </w:trPr>
        <w:tc>
          <w:tcPr>
            <w:tcW w:w="2122" w:type="dxa"/>
          </w:tcPr>
          <w:p w14:paraId="319FDC6A" w14:textId="77777777" w:rsidR="00E00AC6" w:rsidRPr="00E00AC6" w:rsidRDefault="00E00AC6" w:rsidP="00E00AC6">
            <w:pPr>
              <w:jc w:val="center"/>
              <w:rPr>
                <w:rFonts w:ascii="Times New Roman" w:eastAsia="Times New Roman" w:hAnsi="Times New Roman" w:cs="Times New Roman"/>
                <w:sz w:val="24"/>
                <w:szCs w:val="24"/>
              </w:rPr>
            </w:pPr>
            <w:r w:rsidRPr="00E00AC6">
              <w:rPr>
                <w:rFonts w:ascii="Times New Roman" w:eastAsia="Times New Roman" w:hAnsi="Times New Roman" w:cs="Times New Roman"/>
                <w:b/>
                <w:bCs/>
                <w:kern w:val="24"/>
                <w:sz w:val="24"/>
                <w:szCs w:val="24"/>
              </w:rPr>
              <w:t xml:space="preserve">«Корм» </w:t>
            </w:r>
          </w:p>
        </w:tc>
        <w:tc>
          <w:tcPr>
            <w:tcW w:w="1985" w:type="dxa"/>
          </w:tcPr>
          <w:p w14:paraId="5CD79C5B" w14:textId="77777777" w:rsidR="00E00AC6" w:rsidRPr="00E00AC6" w:rsidRDefault="00E00AC6" w:rsidP="00E00AC6">
            <w:pPr>
              <w:jc w:val="center"/>
              <w:rPr>
                <w:rFonts w:ascii="Times New Roman" w:eastAsia="Times New Roman" w:hAnsi="Times New Roman" w:cs="Times New Roman"/>
                <w:sz w:val="24"/>
                <w:szCs w:val="24"/>
              </w:rPr>
            </w:pPr>
            <w:r w:rsidRPr="00E00AC6">
              <w:rPr>
                <w:rFonts w:ascii="Times New Roman" w:eastAsia="Times New Roman" w:hAnsi="Times New Roman" w:cs="Times New Roman"/>
                <w:b/>
                <w:bCs/>
                <w:kern w:val="24"/>
                <w:sz w:val="24"/>
                <w:szCs w:val="24"/>
              </w:rPr>
              <w:t xml:space="preserve">Помутнение воды </w:t>
            </w:r>
          </w:p>
        </w:tc>
        <w:tc>
          <w:tcPr>
            <w:tcW w:w="1984" w:type="dxa"/>
          </w:tcPr>
          <w:p w14:paraId="569644B2" w14:textId="77777777" w:rsidR="00E00AC6" w:rsidRPr="00E00AC6" w:rsidRDefault="00E00AC6" w:rsidP="00E00AC6">
            <w:pPr>
              <w:jc w:val="center"/>
              <w:rPr>
                <w:rFonts w:ascii="Times New Roman" w:eastAsia="Times New Roman" w:hAnsi="Times New Roman" w:cs="Times New Roman"/>
                <w:b/>
                <w:sz w:val="24"/>
                <w:szCs w:val="24"/>
              </w:rPr>
            </w:pPr>
            <w:r w:rsidRPr="00E00AC6">
              <w:rPr>
                <w:rFonts w:ascii="Times New Roman" w:eastAsia="Times New Roman" w:hAnsi="Times New Roman" w:cs="Times New Roman"/>
                <w:b/>
                <w:sz w:val="24"/>
                <w:szCs w:val="24"/>
              </w:rPr>
              <w:t>Появление бактериальной плёнки</w:t>
            </w:r>
          </w:p>
        </w:tc>
        <w:tc>
          <w:tcPr>
            <w:tcW w:w="1842" w:type="dxa"/>
          </w:tcPr>
          <w:p w14:paraId="5DD6413F" w14:textId="77777777" w:rsidR="00E00AC6" w:rsidRPr="00E00AC6" w:rsidRDefault="00E00AC6" w:rsidP="00E00AC6">
            <w:pPr>
              <w:jc w:val="center"/>
              <w:rPr>
                <w:rFonts w:ascii="Times New Roman" w:eastAsia="Times New Roman" w:hAnsi="Times New Roman" w:cs="Times New Roman"/>
                <w:sz w:val="24"/>
                <w:szCs w:val="24"/>
              </w:rPr>
            </w:pPr>
            <w:r w:rsidRPr="00E00AC6">
              <w:rPr>
                <w:rFonts w:ascii="Times New Roman" w:eastAsia="Times New Roman" w:hAnsi="Times New Roman" w:cs="Times New Roman"/>
                <w:b/>
                <w:bCs/>
                <w:kern w:val="24"/>
                <w:sz w:val="24"/>
                <w:szCs w:val="24"/>
              </w:rPr>
              <w:t xml:space="preserve">Наличие инфузорий </w:t>
            </w:r>
          </w:p>
        </w:tc>
        <w:tc>
          <w:tcPr>
            <w:tcW w:w="1814" w:type="dxa"/>
          </w:tcPr>
          <w:p w14:paraId="7F91ECE4" w14:textId="77777777" w:rsidR="00E00AC6" w:rsidRPr="00E00AC6" w:rsidRDefault="00E00AC6" w:rsidP="00E00AC6">
            <w:pPr>
              <w:jc w:val="center"/>
              <w:rPr>
                <w:rFonts w:ascii="Times New Roman" w:eastAsia="Times New Roman" w:hAnsi="Times New Roman" w:cs="Times New Roman"/>
                <w:sz w:val="24"/>
                <w:szCs w:val="24"/>
              </w:rPr>
            </w:pPr>
            <w:r w:rsidRPr="00E00AC6">
              <w:rPr>
                <w:rFonts w:ascii="Times New Roman" w:eastAsia="Times New Roman" w:hAnsi="Times New Roman" w:cs="Times New Roman"/>
                <w:b/>
                <w:bCs/>
                <w:kern w:val="24"/>
                <w:sz w:val="24"/>
                <w:szCs w:val="24"/>
              </w:rPr>
              <w:t xml:space="preserve">Активность инфузорий </w:t>
            </w:r>
          </w:p>
        </w:tc>
      </w:tr>
      <w:tr w:rsidR="00E00AC6" w:rsidRPr="00E00AC6" w14:paraId="294841CE" w14:textId="77777777" w:rsidTr="008653E4">
        <w:trPr>
          <w:jc w:val="center"/>
        </w:trPr>
        <w:tc>
          <w:tcPr>
            <w:tcW w:w="2122" w:type="dxa"/>
          </w:tcPr>
          <w:p w14:paraId="76385A71" w14:textId="77777777" w:rsidR="00E00AC6" w:rsidRPr="00E00AC6" w:rsidRDefault="00E00AC6" w:rsidP="00E00AC6">
            <w:pPr>
              <w:rPr>
                <w:rFonts w:ascii="Times New Roman" w:hAnsi="Times New Roman" w:cs="Times New Roman"/>
                <w:bCs/>
                <w:iCs/>
                <w:sz w:val="24"/>
                <w:szCs w:val="24"/>
              </w:rPr>
            </w:pPr>
            <w:r w:rsidRPr="00E00AC6">
              <w:rPr>
                <w:rFonts w:ascii="Times New Roman" w:hAnsi="Times New Roman" w:cs="Times New Roman"/>
                <w:bCs/>
                <w:iCs/>
                <w:sz w:val="24"/>
                <w:szCs w:val="24"/>
              </w:rPr>
              <w:t xml:space="preserve">Сушёная кожура </w:t>
            </w:r>
          </w:p>
          <w:p w14:paraId="6AF29018" w14:textId="77777777" w:rsidR="00E00AC6" w:rsidRPr="00E00AC6" w:rsidRDefault="00E00AC6" w:rsidP="00E00AC6">
            <w:pPr>
              <w:rPr>
                <w:rFonts w:ascii="Times New Roman" w:hAnsi="Times New Roman" w:cs="Times New Roman"/>
                <w:bCs/>
                <w:iCs/>
                <w:sz w:val="24"/>
                <w:szCs w:val="24"/>
              </w:rPr>
            </w:pPr>
            <w:r w:rsidRPr="00E00AC6">
              <w:rPr>
                <w:rFonts w:ascii="Times New Roman" w:hAnsi="Times New Roman" w:cs="Times New Roman"/>
                <w:bCs/>
                <w:iCs/>
                <w:sz w:val="24"/>
                <w:szCs w:val="24"/>
              </w:rPr>
              <w:t xml:space="preserve">банана </w:t>
            </w:r>
          </w:p>
          <w:p w14:paraId="768ECA0C" w14:textId="77777777" w:rsidR="00E00AC6" w:rsidRPr="00E00AC6" w:rsidRDefault="00E00AC6" w:rsidP="00E00AC6">
            <w:pPr>
              <w:rPr>
                <w:rFonts w:ascii="Times New Roman" w:hAnsi="Times New Roman" w:cs="Times New Roman"/>
                <w:iCs/>
                <w:sz w:val="24"/>
                <w:szCs w:val="24"/>
              </w:rPr>
            </w:pPr>
            <w:r w:rsidRPr="00E00AC6">
              <w:rPr>
                <w:rFonts w:ascii="Times New Roman" w:hAnsi="Times New Roman" w:cs="Times New Roman"/>
                <w:bCs/>
                <w:iCs/>
                <w:sz w:val="24"/>
                <w:szCs w:val="24"/>
              </w:rPr>
              <w:t>площадью 2 см</w:t>
            </w:r>
            <w:proofErr w:type="gramStart"/>
            <w:r w:rsidRPr="00E00AC6">
              <w:rPr>
                <w:rFonts w:ascii="Times New Roman" w:hAnsi="Times New Roman" w:cs="Times New Roman"/>
                <w:bCs/>
                <w:iCs/>
                <w:sz w:val="24"/>
                <w:szCs w:val="24"/>
                <w:vertAlign w:val="superscript"/>
              </w:rPr>
              <w:t>2</w:t>
            </w:r>
            <w:proofErr w:type="gramEnd"/>
          </w:p>
        </w:tc>
        <w:tc>
          <w:tcPr>
            <w:tcW w:w="1985" w:type="dxa"/>
          </w:tcPr>
          <w:p w14:paraId="5EEA2CC3" w14:textId="77777777" w:rsidR="00E00AC6" w:rsidRPr="00E00AC6" w:rsidRDefault="00E00AC6" w:rsidP="00E00AC6">
            <w:pPr>
              <w:jc w:val="center"/>
              <w:rPr>
                <w:rFonts w:ascii="Times New Roman" w:eastAsia="Times New Roman" w:hAnsi="Times New Roman" w:cs="Times New Roman"/>
                <w:sz w:val="24"/>
                <w:szCs w:val="24"/>
              </w:rPr>
            </w:pPr>
            <w:r w:rsidRPr="00E00AC6">
              <w:rPr>
                <w:rFonts w:ascii="Times New Roman" w:eastAsia="Times New Roman" w:hAnsi="Times New Roman" w:cs="Times New Roman"/>
                <w:color w:val="000000"/>
                <w:kern w:val="24"/>
                <w:sz w:val="24"/>
                <w:szCs w:val="24"/>
              </w:rPr>
              <w:t xml:space="preserve">2 день </w:t>
            </w:r>
          </w:p>
        </w:tc>
        <w:tc>
          <w:tcPr>
            <w:tcW w:w="1984" w:type="dxa"/>
          </w:tcPr>
          <w:p w14:paraId="58C41F29" w14:textId="77777777" w:rsidR="00E00AC6" w:rsidRPr="00E00AC6" w:rsidRDefault="00E00AC6" w:rsidP="00E00AC6">
            <w:pPr>
              <w:jc w:val="center"/>
              <w:rPr>
                <w:rFonts w:ascii="Times New Roman" w:eastAsia="Times New Roman" w:hAnsi="Times New Roman" w:cs="Times New Roman"/>
                <w:sz w:val="24"/>
                <w:szCs w:val="24"/>
              </w:rPr>
            </w:pPr>
            <w:r w:rsidRPr="00E00AC6">
              <w:rPr>
                <w:rFonts w:ascii="Times New Roman" w:eastAsia="Times New Roman" w:hAnsi="Times New Roman" w:cs="Times New Roman"/>
                <w:color w:val="000000"/>
                <w:kern w:val="24"/>
                <w:sz w:val="24"/>
                <w:szCs w:val="24"/>
              </w:rPr>
              <w:t xml:space="preserve">3 день </w:t>
            </w:r>
          </w:p>
        </w:tc>
        <w:tc>
          <w:tcPr>
            <w:tcW w:w="1842" w:type="dxa"/>
          </w:tcPr>
          <w:p w14:paraId="76EC5E6E" w14:textId="77777777" w:rsidR="00E00AC6" w:rsidRPr="00E00AC6" w:rsidRDefault="00E00AC6" w:rsidP="00E00AC6">
            <w:pPr>
              <w:jc w:val="center"/>
              <w:rPr>
                <w:rFonts w:ascii="Times New Roman" w:eastAsia="Times New Roman" w:hAnsi="Times New Roman" w:cs="Times New Roman"/>
                <w:sz w:val="24"/>
                <w:szCs w:val="24"/>
              </w:rPr>
            </w:pPr>
            <w:r w:rsidRPr="00E00AC6">
              <w:rPr>
                <w:rFonts w:ascii="Times New Roman" w:eastAsia="Times New Roman" w:hAnsi="Times New Roman" w:cs="Times New Roman"/>
                <w:color w:val="000000"/>
                <w:kern w:val="24"/>
                <w:sz w:val="24"/>
                <w:szCs w:val="24"/>
              </w:rPr>
              <w:t xml:space="preserve">Очень многого (больше 100, невозможно подсчитать), </w:t>
            </w:r>
            <w:proofErr w:type="gramStart"/>
            <w:r w:rsidRPr="00E00AC6">
              <w:rPr>
                <w:rFonts w:ascii="Times New Roman" w:eastAsia="Times New Roman" w:hAnsi="Times New Roman" w:cs="Times New Roman"/>
                <w:color w:val="000000"/>
                <w:kern w:val="24"/>
                <w:sz w:val="24"/>
                <w:szCs w:val="24"/>
              </w:rPr>
              <w:t>крупные</w:t>
            </w:r>
            <w:proofErr w:type="gramEnd"/>
            <w:r w:rsidRPr="00E00AC6">
              <w:rPr>
                <w:rFonts w:ascii="Times New Roman" w:eastAsia="Times New Roman" w:hAnsi="Times New Roman" w:cs="Times New Roman"/>
                <w:color w:val="000000"/>
                <w:kern w:val="24"/>
                <w:sz w:val="24"/>
                <w:szCs w:val="24"/>
              </w:rPr>
              <w:t xml:space="preserve"> </w:t>
            </w:r>
          </w:p>
        </w:tc>
        <w:tc>
          <w:tcPr>
            <w:tcW w:w="1814" w:type="dxa"/>
          </w:tcPr>
          <w:p w14:paraId="64EF896F" w14:textId="77777777" w:rsidR="00E00AC6" w:rsidRPr="00E00AC6" w:rsidRDefault="00E00AC6" w:rsidP="00E00AC6">
            <w:pPr>
              <w:jc w:val="center"/>
              <w:rPr>
                <w:rFonts w:ascii="Times New Roman" w:eastAsia="Times New Roman" w:hAnsi="Times New Roman" w:cs="Times New Roman"/>
                <w:color w:val="000000"/>
                <w:kern w:val="24"/>
                <w:sz w:val="24"/>
                <w:szCs w:val="24"/>
              </w:rPr>
            </w:pPr>
            <w:proofErr w:type="spellStart"/>
            <w:r w:rsidRPr="00E00AC6">
              <w:rPr>
                <w:rFonts w:ascii="Times New Roman" w:eastAsia="Times New Roman" w:hAnsi="Times New Roman" w:cs="Times New Roman"/>
                <w:color w:val="000000"/>
                <w:kern w:val="24"/>
                <w:sz w:val="24"/>
                <w:szCs w:val="24"/>
              </w:rPr>
              <w:t>Гиперактивны</w:t>
            </w:r>
            <w:proofErr w:type="spellEnd"/>
            <w:r w:rsidRPr="00E00AC6">
              <w:rPr>
                <w:rFonts w:ascii="Times New Roman" w:eastAsia="Times New Roman" w:hAnsi="Times New Roman" w:cs="Times New Roman"/>
                <w:color w:val="000000"/>
                <w:kern w:val="24"/>
                <w:sz w:val="24"/>
                <w:szCs w:val="24"/>
              </w:rPr>
              <w:t>, жизнь кипит!</w:t>
            </w:r>
          </w:p>
          <w:p w14:paraId="547861AE" w14:textId="77777777" w:rsidR="00E00AC6" w:rsidRPr="00E00AC6" w:rsidRDefault="00E00AC6" w:rsidP="00E00AC6">
            <w:pPr>
              <w:jc w:val="center"/>
              <w:rPr>
                <w:rFonts w:ascii="Times New Roman" w:eastAsia="Times New Roman" w:hAnsi="Times New Roman" w:cs="Times New Roman"/>
                <w:sz w:val="24"/>
                <w:szCs w:val="24"/>
              </w:rPr>
            </w:pPr>
          </w:p>
        </w:tc>
      </w:tr>
      <w:tr w:rsidR="00E00AC6" w:rsidRPr="00E00AC6" w14:paraId="53D0A799" w14:textId="77777777" w:rsidTr="008653E4">
        <w:trPr>
          <w:jc w:val="center"/>
        </w:trPr>
        <w:tc>
          <w:tcPr>
            <w:tcW w:w="2122" w:type="dxa"/>
          </w:tcPr>
          <w:p w14:paraId="54113D66" w14:textId="77777777" w:rsidR="00E00AC6" w:rsidRPr="00E00AC6" w:rsidRDefault="00E00AC6" w:rsidP="00E00AC6">
            <w:pPr>
              <w:rPr>
                <w:rFonts w:ascii="Times New Roman" w:hAnsi="Times New Roman" w:cs="Times New Roman"/>
                <w:bCs/>
                <w:iCs/>
                <w:sz w:val="24"/>
                <w:szCs w:val="24"/>
              </w:rPr>
            </w:pPr>
            <w:r w:rsidRPr="00E00AC6">
              <w:rPr>
                <w:rFonts w:ascii="Times New Roman" w:hAnsi="Times New Roman" w:cs="Times New Roman"/>
                <w:bCs/>
                <w:iCs/>
                <w:sz w:val="24"/>
                <w:szCs w:val="24"/>
              </w:rPr>
              <w:t xml:space="preserve">Лист салата </w:t>
            </w:r>
          </w:p>
          <w:p w14:paraId="346D496C" w14:textId="77777777" w:rsidR="00E00AC6" w:rsidRPr="00E00AC6" w:rsidRDefault="00E00AC6" w:rsidP="00E00AC6">
            <w:pPr>
              <w:rPr>
                <w:rFonts w:ascii="Times New Roman" w:hAnsi="Times New Roman" w:cs="Times New Roman"/>
                <w:bCs/>
                <w:iCs/>
                <w:sz w:val="24"/>
                <w:szCs w:val="24"/>
              </w:rPr>
            </w:pPr>
            <w:r w:rsidRPr="00E00AC6">
              <w:rPr>
                <w:rFonts w:ascii="Times New Roman" w:hAnsi="Times New Roman" w:cs="Times New Roman"/>
                <w:bCs/>
                <w:iCs/>
                <w:sz w:val="24"/>
                <w:szCs w:val="24"/>
              </w:rPr>
              <w:t xml:space="preserve">площадью </w:t>
            </w:r>
          </w:p>
          <w:p w14:paraId="5FA68621" w14:textId="77777777" w:rsidR="00E00AC6" w:rsidRPr="00E00AC6" w:rsidRDefault="00E00AC6" w:rsidP="00E00AC6">
            <w:pPr>
              <w:rPr>
                <w:rFonts w:ascii="Times New Roman" w:hAnsi="Times New Roman" w:cs="Times New Roman"/>
                <w:iCs/>
                <w:sz w:val="24"/>
                <w:szCs w:val="24"/>
              </w:rPr>
            </w:pPr>
            <w:r w:rsidRPr="00E00AC6">
              <w:rPr>
                <w:rFonts w:ascii="Times New Roman" w:hAnsi="Times New Roman" w:cs="Times New Roman"/>
                <w:bCs/>
                <w:iCs/>
                <w:sz w:val="24"/>
                <w:szCs w:val="24"/>
              </w:rPr>
              <w:t>около 6 см</w:t>
            </w:r>
            <w:proofErr w:type="gramStart"/>
            <w:r w:rsidRPr="00E00AC6">
              <w:rPr>
                <w:rFonts w:ascii="Times New Roman" w:hAnsi="Times New Roman" w:cs="Times New Roman"/>
                <w:bCs/>
                <w:iCs/>
                <w:sz w:val="24"/>
                <w:szCs w:val="24"/>
                <w:vertAlign w:val="superscript"/>
              </w:rPr>
              <w:t>2</w:t>
            </w:r>
            <w:proofErr w:type="gramEnd"/>
          </w:p>
        </w:tc>
        <w:tc>
          <w:tcPr>
            <w:tcW w:w="1985" w:type="dxa"/>
          </w:tcPr>
          <w:p w14:paraId="12748E49" w14:textId="77777777" w:rsidR="00E00AC6" w:rsidRPr="00E00AC6" w:rsidRDefault="00E00AC6" w:rsidP="00E00AC6">
            <w:pPr>
              <w:jc w:val="center"/>
              <w:rPr>
                <w:rFonts w:ascii="Times New Roman" w:eastAsia="Times New Roman" w:hAnsi="Times New Roman" w:cs="Times New Roman"/>
                <w:sz w:val="24"/>
                <w:szCs w:val="24"/>
              </w:rPr>
            </w:pPr>
            <w:r w:rsidRPr="00E00AC6">
              <w:rPr>
                <w:rFonts w:ascii="Times New Roman" w:eastAsia="Times New Roman" w:hAnsi="Times New Roman" w:cs="Times New Roman"/>
                <w:color w:val="000000"/>
                <w:kern w:val="24"/>
                <w:sz w:val="24"/>
                <w:szCs w:val="24"/>
              </w:rPr>
              <w:t xml:space="preserve">3 день </w:t>
            </w:r>
          </w:p>
        </w:tc>
        <w:tc>
          <w:tcPr>
            <w:tcW w:w="1984" w:type="dxa"/>
          </w:tcPr>
          <w:p w14:paraId="1C834862" w14:textId="77777777" w:rsidR="00E00AC6" w:rsidRPr="00E00AC6" w:rsidRDefault="00E00AC6" w:rsidP="00E00AC6">
            <w:pPr>
              <w:jc w:val="center"/>
              <w:rPr>
                <w:rFonts w:ascii="Times New Roman" w:eastAsia="Times New Roman" w:hAnsi="Times New Roman" w:cs="Times New Roman"/>
                <w:sz w:val="24"/>
                <w:szCs w:val="24"/>
              </w:rPr>
            </w:pPr>
            <w:r w:rsidRPr="00E00AC6">
              <w:rPr>
                <w:rFonts w:ascii="Times New Roman" w:eastAsia="Times New Roman" w:hAnsi="Times New Roman" w:cs="Times New Roman"/>
                <w:color w:val="000000"/>
                <w:kern w:val="24"/>
                <w:sz w:val="24"/>
                <w:szCs w:val="24"/>
              </w:rPr>
              <w:t xml:space="preserve">5 день </w:t>
            </w:r>
          </w:p>
        </w:tc>
        <w:tc>
          <w:tcPr>
            <w:tcW w:w="1842" w:type="dxa"/>
          </w:tcPr>
          <w:p w14:paraId="737CA47A" w14:textId="77777777" w:rsidR="00E00AC6" w:rsidRPr="00E00AC6" w:rsidRDefault="00E00AC6" w:rsidP="00E00AC6">
            <w:pPr>
              <w:jc w:val="center"/>
              <w:rPr>
                <w:rFonts w:ascii="Times New Roman" w:eastAsia="Times New Roman" w:hAnsi="Times New Roman" w:cs="Times New Roman"/>
                <w:color w:val="000000"/>
                <w:kern w:val="24"/>
                <w:sz w:val="24"/>
                <w:szCs w:val="24"/>
              </w:rPr>
            </w:pPr>
            <w:r w:rsidRPr="00E00AC6">
              <w:rPr>
                <w:rFonts w:ascii="Times New Roman" w:eastAsia="Times New Roman" w:hAnsi="Times New Roman" w:cs="Times New Roman"/>
                <w:color w:val="000000"/>
                <w:kern w:val="24"/>
                <w:sz w:val="24"/>
                <w:szCs w:val="24"/>
              </w:rPr>
              <w:t xml:space="preserve">Много </w:t>
            </w:r>
          </w:p>
          <w:p w14:paraId="0FBEC419" w14:textId="77777777" w:rsidR="00E00AC6" w:rsidRPr="00E00AC6" w:rsidRDefault="00E00AC6" w:rsidP="00E00AC6">
            <w:pPr>
              <w:jc w:val="center"/>
              <w:rPr>
                <w:rFonts w:ascii="Times New Roman" w:eastAsia="Times New Roman" w:hAnsi="Times New Roman" w:cs="Times New Roman"/>
                <w:sz w:val="24"/>
                <w:szCs w:val="24"/>
              </w:rPr>
            </w:pPr>
            <w:r w:rsidRPr="00E00AC6">
              <w:rPr>
                <w:rFonts w:ascii="Times New Roman" w:eastAsia="Times New Roman" w:hAnsi="Times New Roman" w:cs="Times New Roman"/>
                <w:color w:val="000000"/>
                <w:kern w:val="24"/>
                <w:sz w:val="24"/>
                <w:szCs w:val="24"/>
              </w:rPr>
              <w:t xml:space="preserve">(55-60) </w:t>
            </w:r>
          </w:p>
        </w:tc>
        <w:tc>
          <w:tcPr>
            <w:tcW w:w="1814" w:type="dxa"/>
          </w:tcPr>
          <w:p w14:paraId="2475BC97" w14:textId="77777777" w:rsidR="00E00AC6" w:rsidRPr="00E00AC6" w:rsidRDefault="00E00AC6" w:rsidP="00E00AC6">
            <w:pPr>
              <w:jc w:val="center"/>
              <w:rPr>
                <w:rFonts w:ascii="Times New Roman" w:eastAsia="Times New Roman" w:hAnsi="Times New Roman" w:cs="Times New Roman"/>
                <w:sz w:val="24"/>
                <w:szCs w:val="24"/>
              </w:rPr>
            </w:pPr>
            <w:r w:rsidRPr="00E00AC6">
              <w:rPr>
                <w:rFonts w:ascii="Times New Roman" w:eastAsia="Times New Roman" w:hAnsi="Times New Roman" w:cs="Times New Roman"/>
                <w:color w:val="000000"/>
                <w:kern w:val="24"/>
                <w:sz w:val="24"/>
                <w:szCs w:val="24"/>
              </w:rPr>
              <w:t>Активны</w:t>
            </w:r>
          </w:p>
        </w:tc>
      </w:tr>
      <w:tr w:rsidR="00E00AC6" w:rsidRPr="00E00AC6" w14:paraId="6F476445" w14:textId="77777777" w:rsidTr="008653E4">
        <w:trPr>
          <w:jc w:val="center"/>
        </w:trPr>
        <w:tc>
          <w:tcPr>
            <w:tcW w:w="2122" w:type="dxa"/>
          </w:tcPr>
          <w:p w14:paraId="06BA8203" w14:textId="77777777" w:rsidR="00E00AC6" w:rsidRPr="00E00AC6" w:rsidRDefault="00E00AC6" w:rsidP="00E00AC6">
            <w:pPr>
              <w:rPr>
                <w:rFonts w:ascii="Times New Roman" w:hAnsi="Times New Roman" w:cs="Times New Roman"/>
                <w:bCs/>
                <w:iCs/>
                <w:sz w:val="24"/>
                <w:szCs w:val="24"/>
              </w:rPr>
            </w:pPr>
            <w:r w:rsidRPr="00E00AC6">
              <w:rPr>
                <w:rFonts w:ascii="Times New Roman" w:hAnsi="Times New Roman" w:cs="Times New Roman"/>
                <w:bCs/>
                <w:iCs/>
                <w:sz w:val="24"/>
                <w:szCs w:val="24"/>
              </w:rPr>
              <w:t xml:space="preserve">Тонкий ломтик </w:t>
            </w:r>
          </w:p>
          <w:p w14:paraId="3C1A5002" w14:textId="77777777" w:rsidR="00E00AC6" w:rsidRPr="00E00AC6" w:rsidRDefault="00E00AC6" w:rsidP="00E00AC6">
            <w:pPr>
              <w:rPr>
                <w:rFonts w:ascii="Times New Roman" w:hAnsi="Times New Roman" w:cs="Times New Roman"/>
                <w:bCs/>
                <w:iCs/>
                <w:sz w:val="24"/>
                <w:szCs w:val="24"/>
              </w:rPr>
            </w:pPr>
            <w:r w:rsidRPr="00E00AC6">
              <w:rPr>
                <w:rFonts w:ascii="Times New Roman" w:hAnsi="Times New Roman" w:cs="Times New Roman"/>
                <w:bCs/>
                <w:iCs/>
                <w:sz w:val="24"/>
                <w:szCs w:val="24"/>
              </w:rPr>
              <w:t>сырого картофеля</w:t>
            </w:r>
          </w:p>
          <w:p w14:paraId="587C28ED" w14:textId="77777777" w:rsidR="00E00AC6" w:rsidRPr="00E00AC6" w:rsidRDefault="00E00AC6" w:rsidP="00E00AC6">
            <w:pPr>
              <w:rPr>
                <w:rFonts w:ascii="Times New Roman" w:hAnsi="Times New Roman" w:cs="Times New Roman"/>
                <w:iCs/>
                <w:sz w:val="24"/>
                <w:szCs w:val="24"/>
              </w:rPr>
            </w:pPr>
            <w:r w:rsidRPr="00E00AC6">
              <w:rPr>
                <w:rFonts w:ascii="Times New Roman" w:hAnsi="Times New Roman" w:cs="Times New Roman"/>
                <w:bCs/>
                <w:iCs/>
                <w:sz w:val="24"/>
                <w:szCs w:val="24"/>
              </w:rPr>
              <w:t>2 см</w:t>
            </w:r>
            <w:proofErr w:type="gramStart"/>
            <w:r w:rsidRPr="00E00AC6">
              <w:rPr>
                <w:rFonts w:ascii="Times New Roman" w:hAnsi="Times New Roman" w:cs="Times New Roman"/>
                <w:bCs/>
                <w:iCs/>
                <w:sz w:val="24"/>
                <w:szCs w:val="24"/>
                <w:vertAlign w:val="superscript"/>
              </w:rPr>
              <w:t>2</w:t>
            </w:r>
            <w:proofErr w:type="gramEnd"/>
          </w:p>
        </w:tc>
        <w:tc>
          <w:tcPr>
            <w:tcW w:w="1985" w:type="dxa"/>
          </w:tcPr>
          <w:p w14:paraId="2E3B01E3" w14:textId="77777777" w:rsidR="00E00AC6" w:rsidRPr="00E00AC6" w:rsidRDefault="00E00AC6" w:rsidP="00E00AC6">
            <w:pPr>
              <w:jc w:val="center"/>
              <w:rPr>
                <w:rFonts w:ascii="Times New Roman" w:eastAsia="Times New Roman" w:hAnsi="Times New Roman" w:cs="Times New Roman"/>
                <w:sz w:val="24"/>
                <w:szCs w:val="24"/>
              </w:rPr>
            </w:pPr>
            <w:r w:rsidRPr="00E00AC6">
              <w:rPr>
                <w:rFonts w:ascii="Times New Roman" w:eastAsia="Times New Roman" w:hAnsi="Times New Roman" w:cs="Times New Roman"/>
                <w:color w:val="000000"/>
                <w:kern w:val="24"/>
                <w:sz w:val="24"/>
                <w:szCs w:val="24"/>
              </w:rPr>
              <w:t xml:space="preserve">2 день </w:t>
            </w:r>
          </w:p>
        </w:tc>
        <w:tc>
          <w:tcPr>
            <w:tcW w:w="1984" w:type="dxa"/>
          </w:tcPr>
          <w:p w14:paraId="28C4299F" w14:textId="77777777" w:rsidR="00E00AC6" w:rsidRPr="00E00AC6" w:rsidRDefault="00E00AC6" w:rsidP="00E00AC6">
            <w:pPr>
              <w:jc w:val="center"/>
              <w:rPr>
                <w:rFonts w:ascii="Times New Roman" w:eastAsia="Times New Roman" w:hAnsi="Times New Roman" w:cs="Times New Roman"/>
                <w:sz w:val="24"/>
                <w:szCs w:val="24"/>
              </w:rPr>
            </w:pPr>
            <w:r w:rsidRPr="00E00AC6">
              <w:rPr>
                <w:rFonts w:ascii="Times New Roman" w:eastAsia="Times New Roman" w:hAnsi="Times New Roman" w:cs="Times New Roman"/>
                <w:color w:val="000000"/>
                <w:kern w:val="24"/>
                <w:sz w:val="24"/>
                <w:szCs w:val="24"/>
              </w:rPr>
              <w:t xml:space="preserve">5 день </w:t>
            </w:r>
          </w:p>
        </w:tc>
        <w:tc>
          <w:tcPr>
            <w:tcW w:w="1842" w:type="dxa"/>
          </w:tcPr>
          <w:p w14:paraId="087D8F88" w14:textId="77777777" w:rsidR="00E00AC6" w:rsidRPr="00E00AC6" w:rsidRDefault="00E00AC6" w:rsidP="00E00AC6">
            <w:pPr>
              <w:jc w:val="center"/>
              <w:rPr>
                <w:rFonts w:ascii="Times New Roman" w:eastAsia="Times New Roman" w:hAnsi="Times New Roman" w:cs="Times New Roman"/>
                <w:sz w:val="24"/>
                <w:szCs w:val="24"/>
              </w:rPr>
            </w:pPr>
            <w:r w:rsidRPr="00E00AC6">
              <w:rPr>
                <w:rFonts w:ascii="Times New Roman" w:eastAsia="Times New Roman" w:hAnsi="Times New Roman" w:cs="Times New Roman"/>
                <w:color w:val="000000"/>
                <w:kern w:val="24"/>
                <w:sz w:val="24"/>
                <w:szCs w:val="24"/>
              </w:rPr>
              <w:t>Мало (20-25)</w:t>
            </w:r>
          </w:p>
        </w:tc>
        <w:tc>
          <w:tcPr>
            <w:tcW w:w="1814" w:type="dxa"/>
          </w:tcPr>
          <w:p w14:paraId="53F814EB" w14:textId="77777777" w:rsidR="00E00AC6" w:rsidRPr="00E00AC6" w:rsidRDefault="00E00AC6" w:rsidP="00E00AC6">
            <w:pPr>
              <w:jc w:val="center"/>
              <w:rPr>
                <w:rFonts w:ascii="Times New Roman" w:eastAsia="Times New Roman" w:hAnsi="Times New Roman" w:cs="Times New Roman"/>
                <w:sz w:val="24"/>
                <w:szCs w:val="24"/>
              </w:rPr>
            </w:pPr>
            <w:r w:rsidRPr="00E00AC6">
              <w:rPr>
                <w:rFonts w:ascii="Times New Roman" w:eastAsia="Times New Roman" w:hAnsi="Times New Roman" w:cs="Times New Roman"/>
                <w:color w:val="000000"/>
                <w:kern w:val="24"/>
                <w:sz w:val="24"/>
                <w:szCs w:val="24"/>
              </w:rPr>
              <w:t>Вялые</w:t>
            </w:r>
          </w:p>
        </w:tc>
      </w:tr>
      <w:tr w:rsidR="00E00AC6" w:rsidRPr="00E00AC6" w14:paraId="76CADD48" w14:textId="77777777" w:rsidTr="008653E4">
        <w:trPr>
          <w:jc w:val="center"/>
        </w:trPr>
        <w:tc>
          <w:tcPr>
            <w:tcW w:w="2122" w:type="dxa"/>
          </w:tcPr>
          <w:p w14:paraId="20DE904C" w14:textId="77777777" w:rsidR="00E00AC6" w:rsidRPr="00E00AC6" w:rsidRDefault="00E00AC6" w:rsidP="00E00AC6">
            <w:pPr>
              <w:rPr>
                <w:rFonts w:ascii="Times New Roman" w:hAnsi="Times New Roman" w:cs="Times New Roman"/>
                <w:iCs/>
                <w:sz w:val="24"/>
                <w:szCs w:val="24"/>
              </w:rPr>
            </w:pPr>
            <w:proofErr w:type="gramStart"/>
            <w:r w:rsidRPr="00E00AC6">
              <w:rPr>
                <w:rFonts w:ascii="Times New Roman" w:hAnsi="Times New Roman" w:cs="Times New Roman"/>
                <w:bCs/>
                <w:iCs/>
                <w:sz w:val="24"/>
                <w:szCs w:val="24"/>
              </w:rPr>
              <w:t>Сенной</w:t>
            </w:r>
            <w:proofErr w:type="gramEnd"/>
            <w:r w:rsidRPr="00E00AC6">
              <w:rPr>
                <w:rFonts w:ascii="Times New Roman" w:hAnsi="Times New Roman" w:cs="Times New Roman"/>
                <w:bCs/>
                <w:iCs/>
                <w:sz w:val="24"/>
                <w:szCs w:val="24"/>
              </w:rPr>
              <w:t xml:space="preserve"> настоя</w:t>
            </w:r>
          </w:p>
        </w:tc>
        <w:tc>
          <w:tcPr>
            <w:tcW w:w="1985" w:type="dxa"/>
          </w:tcPr>
          <w:p w14:paraId="15527660" w14:textId="77777777" w:rsidR="00E00AC6" w:rsidRPr="00E00AC6" w:rsidRDefault="00E00AC6" w:rsidP="00E00AC6">
            <w:pPr>
              <w:jc w:val="center"/>
              <w:rPr>
                <w:rFonts w:ascii="Times New Roman" w:eastAsia="Times New Roman" w:hAnsi="Times New Roman" w:cs="Times New Roman"/>
                <w:color w:val="000000"/>
                <w:kern w:val="24"/>
                <w:sz w:val="24"/>
                <w:szCs w:val="24"/>
              </w:rPr>
            </w:pPr>
            <w:r w:rsidRPr="00E00AC6">
              <w:rPr>
                <w:rFonts w:ascii="Times New Roman" w:eastAsia="Times New Roman" w:hAnsi="Times New Roman" w:cs="Times New Roman"/>
                <w:color w:val="000000"/>
                <w:kern w:val="24"/>
                <w:sz w:val="24"/>
                <w:szCs w:val="24"/>
              </w:rPr>
              <w:t>Настой чайного цвета, помутнение не прослеживается</w:t>
            </w:r>
          </w:p>
        </w:tc>
        <w:tc>
          <w:tcPr>
            <w:tcW w:w="1984" w:type="dxa"/>
          </w:tcPr>
          <w:p w14:paraId="1793EE49" w14:textId="77777777" w:rsidR="00E00AC6" w:rsidRPr="00E00AC6" w:rsidRDefault="00E00AC6" w:rsidP="00E00AC6">
            <w:pPr>
              <w:jc w:val="center"/>
              <w:rPr>
                <w:rFonts w:ascii="Times New Roman" w:eastAsia="Times New Roman" w:hAnsi="Times New Roman" w:cs="Times New Roman"/>
                <w:color w:val="000000"/>
                <w:kern w:val="24"/>
                <w:sz w:val="24"/>
                <w:szCs w:val="24"/>
              </w:rPr>
            </w:pPr>
            <w:r w:rsidRPr="00E00AC6">
              <w:rPr>
                <w:rFonts w:ascii="Times New Roman" w:eastAsia="Times New Roman" w:hAnsi="Times New Roman" w:cs="Times New Roman"/>
                <w:color w:val="000000"/>
                <w:kern w:val="24"/>
                <w:sz w:val="24"/>
                <w:szCs w:val="24"/>
              </w:rPr>
              <w:t>3 день</w:t>
            </w:r>
          </w:p>
        </w:tc>
        <w:tc>
          <w:tcPr>
            <w:tcW w:w="1842" w:type="dxa"/>
          </w:tcPr>
          <w:p w14:paraId="21291CD8" w14:textId="77777777" w:rsidR="00E00AC6" w:rsidRPr="00E00AC6" w:rsidRDefault="00E00AC6" w:rsidP="00E00AC6">
            <w:pPr>
              <w:jc w:val="center"/>
              <w:rPr>
                <w:rFonts w:ascii="Times New Roman" w:eastAsia="Times New Roman" w:hAnsi="Times New Roman" w:cs="Times New Roman"/>
                <w:color w:val="000000"/>
                <w:kern w:val="24"/>
                <w:sz w:val="24"/>
                <w:szCs w:val="24"/>
              </w:rPr>
            </w:pPr>
            <w:r w:rsidRPr="00E00AC6">
              <w:rPr>
                <w:rFonts w:ascii="Times New Roman" w:eastAsia="Times New Roman" w:hAnsi="Times New Roman" w:cs="Times New Roman"/>
                <w:color w:val="000000"/>
                <w:kern w:val="24"/>
                <w:sz w:val="24"/>
                <w:szCs w:val="24"/>
              </w:rPr>
              <w:t>Очень много</w:t>
            </w:r>
          </w:p>
          <w:p w14:paraId="41445865" w14:textId="77777777" w:rsidR="00E00AC6" w:rsidRPr="00E00AC6" w:rsidRDefault="00E00AC6" w:rsidP="00E00AC6">
            <w:pPr>
              <w:jc w:val="center"/>
              <w:rPr>
                <w:rFonts w:ascii="Times New Roman" w:eastAsia="Times New Roman" w:hAnsi="Times New Roman" w:cs="Times New Roman"/>
                <w:color w:val="000000"/>
                <w:kern w:val="24"/>
                <w:sz w:val="24"/>
                <w:szCs w:val="24"/>
              </w:rPr>
            </w:pPr>
            <w:r w:rsidRPr="00E00AC6">
              <w:rPr>
                <w:rFonts w:ascii="Times New Roman" w:eastAsia="Times New Roman" w:hAnsi="Times New Roman" w:cs="Times New Roman"/>
                <w:color w:val="000000"/>
                <w:kern w:val="24"/>
                <w:sz w:val="24"/>
                <w:szCs w:val="24"/>
              </w:rPr>
              <w:t>(75-80)</w:t>
            </w:r>
          </w:p>
        </w:tc>
        <w:tc>
          <w:tcPr>
            <w:tcW w:w="1814" w:type="dxa"/>
          </w:tcPr>
          <w:p w14:paraId="75FFF0EE" w14:textId="77777777" w:rsidR="00E00AC6" w:rsidRPr="00E00AC6" w:rsidRDefault="00E00AC6" w:rsidP="00E00AC6">
            <w:pPr>
              <w:jc w:val="center"/>
              <w:rPr>
                <w:rFonts w:ascii="Times New Roman" w:eastAsia="Times New Roman" w:hAnsi="Times New Roman" w:cs="Times New Roman"/>
                <w:color w:val="000000"/>
                <w:kern w:val="24"/>
                <w:sz w:val="24"/>
                <w:szCs w:val="24"/>
              </w:rPr>
            </w:pPr>
            <w:r w:rsidRPr="00E00AC6">
              <w:rPr>
                <w:rFonts w:ascii="Times New Roman" w:eastAsia="Times New Roman" w:hAnsi="Times New Roman" w:cs="Times New Roman"/>
                <w:color w:val="000000"/>
                <w:kern w:val="24"/>
                <w:sz w:val="24"/>
                <w:szCs w:val="24"/>
              </w:rPr>
              <w:t>Очень активны</w:t>
            </w:r>
          </w:p>
        </w:tc>
      </w:tr>
      <w:tr w:rsidR="00E00AC6" w:rsidRPr="00E00AC6" w14:paraId="42C2FAE0" w14:textId="77777777" w:rsidTr="008653E4">
        <w:trPr>
          <w:jc w:val="center"/>
        </w:trPr>
        <w:tc>
          <w:tcPr>
            <w:tcW w:w="2122" w:type="dxa"/>
          </w:tcPr>
          <w:p w14:paraId="5F98190D" w14:textId="77777777" w:rsidR="00E00AC6" w:rsidRPr="00E00AC6" w:rsidRDefault="00E00AC6" w:rsidP="00E00AC6">
            <w:pPr>
              <w:rPr>
                <w:rFonts w:ascii="Times New Roman" w:hAnsi="Times New Roman" w:cs="Times New Roman"/>
                <w:iCs/>
                <w:sz w:val="24"/>
                <w:szCs w:val="24"/>
              </w:rPr>
            </w:pPr>
            <w:r w:rsidRPr="00E00AC6">
              <w:rPr>
                <w:rFonts w:ascii="Times New Roman" w:hAnsi="Times New Roman" w:cs="Times New Roman"/>
                <w:bCs/>
                <w:iCs/>
                <w:sz w:val="24"/>
                <w:szCs w:val="24"/>
              </w:rPr>
              <w:t>Жидкие дрожжи</w:t>
            </w:r>
          </w:p>
        </w:tc>
        <w:tc>
          <w:tcPr>
            <w:tcW w:w="1985" w:type="dxa"/>
          </w:tcPr>
          <w:p w14:paraId="6905F856" w14:textId="77777777" w:rsidR="00E00AC6" w:rsidRPr="00E00AC6" w:rsidRDefault="00E00AC6" w:rsidP="00E00AC6">
            <w:pPr>
              <w:tabs>
                <w:tab w:val="center" w:pos="4677"/>
                <w:tab w:val="right" w:pos="9355"/>
              </w:tabs>
              <w:jc w:val="center"/>
              <w:rPr>
                <w:rFonts w:ascii="Times New Roman" w:hAnsi="Times New Roman" w:cs="Times New Roman"/>
                <w:sz w:val="24"/>
                <w:szCs w:val="24"/>
              </w:rPr>
            </w:pPr>
            <w:r w:rsidRPr="00E00AC6">
              <w:rPr>
                <w:rFonts w:ascii="Times New Roman" w:hAnsi="Times New Roman" w:cs="Times New Roman"/>
                <w:color w:val="000000"/>
                <w:kern w:val="24"/>
                <w:sz w:val="24"/>
                <w:szCs w:val="24"/>
              </w:rPr>
              <w:t xml:space="preserve">Сразу после добавления дрожжей в воду </w:t>
            </w:r>
          </w:p>
        </w:tc>
        <w:tc>
          <w:tcPr>
            <w:tcW w:w="1984" w:type="dxa"/>
          </w:tcPr>
          <w:p w14:paraId="2514FBAC" w14:textId="77777777" w:rsidR="00E00AC6" w:rsidRPr="00E00AC6" w:rsidRDefault="00E00AC6" w:rsidP="00E00AC6">
            <w:pPr>
              <w:tabs>
                <w:tab w:val="center" w:pos="4677"/>
                <w:tab w:val="right" w:pos="9355"/>
              </w:tabs>
              <w:jc w:val="center"/>
              <w:rPr>
                <w:rFonts w:ascii="Times New Roman" w:hAnsi="Times New Roman" w:cs="Times New Roman"/>
                <w:sz w:val="24"/>
                <w:szCs w:val="24"/>
              </w:rPr>
            </w:pPr>
            <w:r w:rsidRPr="00E00AC6">
              <w:rPr>
                <w:rFonts w:ascii="Times New Roman" w:hAnsi="Times New Roman" w:cs="Times New Roman"/>
                <w:color w:val="000000"/>
                <w:kern w:val="24"/>
                <w:sz w:val="24"/>
                <w:szCs w:val="24"/>
              </w:rPr>
              <w:t xml:space="preserve">2 день </w:t>
            </w:r>
          </w:p>
        </w:tc>
        <w:tc>
          <w:tcPr>
            <w:tcW w:w="1842" w:type="dxa"/>
          </w:tcPr>
          <w:p w14:paraId="3107B5B3" w14:textId="77777777" w:rsidR="00E00AC6" w:rsidRPr="00E00AC6" w:rsidRDefault="00E00AC6" w:rsidP="00E00AC6">
            <w:pPr>
              <w:tabs>
                <w:tab w:val="center" w:pos="4677"/>
                <w:tab w:val="right" w:pos="9355"/>
              </w:tabs>
              <w:jc w:val="center"/>
              <w:rPr>
                <w:rFonts w:ascii="Times New Roman" w:hAnsi="Times New Roman" w:cs="Times New Roman"/>
                <w:color w:val="000000"/>
                <w:kern w:val="24"/>
                <w:sz w:val="24"/>
                <w:szCs w:val="24"/>
              </w:rPr>
            </w:pPr>
            <w:r w:rsidRPr="00E00AC6">
              <w:rPr>
                <w:rFonts w:ascii="Times New Roman" w:hAnsi="Times New Roman" w:cs="Times New Roman"/>
                <w:color w:val="000000"/>
                <w:kern w:val="24"/>
                <w:sz w:val="24"/>
                <w:szCs w:val="24"/>
              </w:rPr>
              <w:t xml:space="preserve">Много </w:t>
            </w:r>
          </w:p>
          <w:p w14:paraId="0FD2610F" w14:textId="77777777" w:rsidR="00E00AC6" w:rsidRPr="00E00AC6" w:rsidRDefault="00E00AC6" w:rsidP="00E00AC6">
            <w:pPr>
              <w:tabs>
                <w:tab w:val="center" w:pos="4677"/>
                <w:tab w:val="right" w:pos="9355"/>
              </w:tabs>
              <w:jc w:val="center"/>
              <w:rPr>
                <w:rFonts w:ascii="Times New Roman" w:hAnsi="Times New Roman" w:cs="Times New Roman"/>
                <w:sz w:val="24"/>
                <w:szCs w:val="24"/>
              </w:rPr>
            </w:pPr>
            <w:r w:rsidRPr="00E00AC6">
              <w:rPr>
                <w:rFonts w:ascii="Times New Roman" w:hAnsi="Times New Roman" w:cs="Times New Roman"/>
                <w:color w:val="000000"/>
                <w:kern w:val="24"/>
                <w:sz w:val="24"/>
                <w:szCs w:val="24"/>
              </w:rPr>
              <w:t xml:space="preserve">(60-65) </w:t>
            </w:r>
          </w:p>
        </w:tc>
        <w:tc>
          <w:tcPr>
            <w:tcW w:w="1814" w:type="dxa"/>
          </w:tcPr>
          <w:p w14:paraId="14E22570" w14:textId="77777777" w:rsidR="00E00AC6" w:rsidRPr="00E00AC6" w:rsidRDefault="00E00AC6" w:rsidP="00E00AC6">
            <w:pPr>
              <w:tabs>
                <w:tab w:val="center" w:pos="4677"/>
                <w:tab w:val="right" w:pos="9355"/>
              </w:tabs>
              <w:jc w:val="center"/>
              <w:rPr>
                <w:rFonts w:ascii="Times New Roman" w:hAnsi="Times New Roman" w:cs="Times New Roman"/>
                <w:sz w:val="24"/>
                <w:szCs w:val="24"/>
              </w:rPr>
            </w:pPr>
            <w:r w:rsidRPr="00E00AC6">
              <w:rPr>
                <w:rFonts w:ascii="Times New Roman" w:hAnsi="Times New Roman" w:cs="Times New Roman"/>
                <w:color w:val="000000"/>
                <w:kern w:val="24"/>
                <w:sz w:val="24"/>
                <w:szCs w:val="24"/>
              </w:rPr>
              <w:t>Активны</w:t>
            </w:r>
          </w:p>
        </w:tc>
      </w:tr>
    </w:tbl>
    <w:p w14:paraId="4D1F3E43" w14:textId="77777777" w:rsidR="00E00AC6" w:rsidRPr="00E00AC6" w:rsidRDefault="00E00AC6" w:rsidP="00E00AC6">
      <w:pPr>
        <w:jc w:val="center"/>
        <w:rPr>
          <w:rFonts w:ascii="Times New Roman" w:hAnsi="Times New Roman" w:cs="Times New Roman"/>
          <w:b/>
          <w:iCs/>
          <w:sz w:val="24"/>
          <w:szCs w:val="24"/>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6"/>
        <w:gridCol w:w="4818"/>
      </w:tblGrid>
      <w:tr w:rsidR="00E00AC6" w:rsidRPr="00E00AC6" w14:paraId="761DC883" w14:textId="77777777" w:rsidTr="008653E4">
        <w:tc>
          <w:tcPr>
            <w:tcW w:w="5416" w:type="dxa"/>
          </w:tcPr>
          <w:p w14:paraId="42A476D8" w14:textId="77777777" w:rsidR="00E00AC6" w:rsidRPr="00E00AC6" w:rsidRDefault="00E00AC6" w:rsidP="00E00AC6">
            <w:pPr>
              <w:jc w:val="center"/>
              <w:rPr>
                <w:rFonts w:ascii="Times New Roman" w:hAnsi="Times New Roman" w:cs="Times New Roman"/>
                <w:sz w:val="24"/>
                <w:szCs w:val="24"/>
              </w:rPr>
            </w:pPr>
            <w:r w:rsidRPr="00E00AC6">
              <w:rPr>
                <w:noProof/>
                <w:lang w:eastAsia="ru-RU"/>
              </w:rPr>
              <w:drawing>
                <wp:inline distT="0" distB="0" distL="0" distR="0" wp14:anchorId="6AB256AA" wp14:editId="56B3B749">
                  <wp:extent cx="3117850" cy="1981200"/>
                  <wp:effectExtent l="0" t="0" r="6350" b="0"/>
                  <wp:docPr id="558667532" name="Рисунок 55866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119383" cy="1982174"/>
                          </a:xfrm>
                          <a:prstGeom prst="rect">
                            <a:avLst/>
                          </a:prstGeom>
                          <a:ln>
                            <a:noFill/>
                          </a:ln>
                          <a:extLst>
                            <a:ext uri="{53640926-AAD7-44D8-BBD7-CCE9431645EC}">
                              <a14:shadowObscured xmlns:a14="http://schemas.microsoft.com/office/drawing/2010/main"/>
                            </a:ext>
                          </a:extLst>
                        </pic:spPr>
                      </pic:pic>
                    </a:graphicData>
                  </a:graphic>
                </wp:inline>
              </w:drawing>
            </w:r>
          </w:p>
        </w:tc>
        <w:tc>
          <w:tcPr>
            <w:tcW w:w="4818" w:type="dxa"/>
          </w:tcPr>
          <w:p w14:paraId="3A700287" w14:textId="77777777" w:rsidR="00E00AC6" w:rsidRPr="00E00AC6" w:rsidRDefault="00E00AC6" w:rsidP="00E00AC6">
            <w:pPr>
              <w:jc w:val="center"/>
              <w:rPr>
                <w:rFonts w:ascii="Times New Roman" w:hAnsi="Times New Roman" w:cs="Times New Roman"/>
                <w:sz w:val="24"/>
                <w:szCs w:val="24"/>
              </w:rPr>
            </w:pPr>
            <w:r w:rsidRPr="00E00AC6">
              <w:rPr>
                <w:rFonts w:ascii="Times New Roman" w:hAnsi="Times New Roman" w:cs="Times New Roman"/>
                <w:noProof/>
                <w:sz w:val="24"/>
                <w:szCs w:val="24"/>
                <w:lang w:eastAsia="ru-RU"/>
              </w:rPr>
              <w:drawing>
                <wp:inline distT="0" distB="0" distL="0" distR="0" wp14:anchorId="478B4B34" wp14:editId="45D0E202">
                  <wp:extent cx="2922904" cy="1981200"/>
                  <wp:effectExtent l="0" t="0" r="0" b="0"/>
                  <wp:docPr id="13" name="Рисунок 13" descr="C:\Users\Вера\Desktop\Camera\IMG2024120500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ера\Desktop\Camera\IMG20241205004159.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927960" cy="19846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0AC6" w:rsidRPr="00E00AC6" w14:paraId="3C35ADB0" w14:textId="77777777" w:rsidTr="008653E4">
        <w:tc>
          <w:tcPr>
            <w:tcW w:w="10234" w:type="dxa"/>
            <w:gridSpan w:val="2"/>
          </w:tcPr>
          <w:p w14:paraId="6FA230C3" w14:textId="77777777" w:rsidR="00E00AC6" w:rsidRPr="00E00AC6" w:rsidRDefault="00E00AC6" w:rsidP="00E00AC6">
            <w:pPr>
              <w:jc w:val="center"/>
              <w:rPr>
                <w:rFonts w:ascii="Times New Roman" w:hAnsi="Times New Roman" w:cs="Times New Roman"/>
                <w:sz w:val="24"/>
                <w:szCs w:val="24"/>
              </w:rPr>
            </w:pPr>
            <w:r w:rsidRPr="00E00AC6">
              <w:rPr>
                <w:rFonts w:ascii="Times New Roman" w:hAnsi="Times New Roman" w:cs="Times New Roman"/>
                <w:sz w:val="24"/>
                <w:szCs w:val="24"/>
              </w:rPr>
              <w:t xml:space="preserve">Рисунок 10. </w:t>
            </w:r>
            <w:r w:rsidRPr="00E00AC6">
              <w:rPr>
                <w:rFonts w:ascii="Times New Roman" w:hAnsi="Times New Roman" w:cs="Times New Roman"/>
                <w:i/>
                <w:sz w:val="24"/>
                <w:szCs w:val="24"/>
              </w:rPr>
              <w:t xml:space="preserve">Инфузории – туфельки в различных питательных средах: кожура банана-слева, сырой картофель </w:t>
            </w:r>
            <w:proofErr w:type="gramStart"/>
            <w:r w:rsidRPr="00E00AC6">
              <w:rPr>
                <w:rFonts w:ascii="Times New Roman" w:hAnsi="Times New Roman" w:cs="Times New Roman"/>
                <w:i/>
                <w:sz w:val="24"/>
                <w:szCs w:val="24"/>
              </w:rPr>
              <w:t>–с</w:t>
            </w:r>
            <w:proofErr w:type="gramEnd"/>
            <w:r w:rsidRPr="00E00AC6">
              <w:rPr>
                <w:rFonts w:ascii="Times New Roman" w:hAnsi="Times New Roman" w:cs="Times New Roman"/>
                <w:i/>
                <w:sz w:val="24"/>
                <w:szCs w:val="24"/>
              </w:rPr>
              <w:t>права.</w:t>
            </w:r>
          </w:p>
        </w:tc>
      </w:tr>
    </w:tbl>
    <w:p w14:paraId="725514B9" w14:textId="77777777" w:rsidR="00E00AC6" w:rsidRPr="00E00AC6" w:rsidRDefault="00E00AC6" w:rsidP="00E00AC6">
      <w:pPr>
        <w:jc w:val="center"/>
        <w:rPr>
          <w:rFonts w:ascii="Times New Roman" w:hAnsi="Times New Roman" w:cs="Times New Roman"/>
          <w:sz w:val="24"/>
          <w:szCs w:val="24"/>
        </w:rPr>
      </w:pPr>
    </w:p>
    <w:p w14:paraId="4508EA9A" w14:textId="77777777" w:rsidR="00E00AC6" w:rsidRPr="00E00AC6" w:rsidRDefault="00E00AC6" w:rsidP="00E00AC6">
      <w:pPr>
        <w:jc w:val="both"/>
        <w:rPr>
          <w:rFonts w:ascii="Times New Roman" w:hAnsi="Times New Roman" w:cs="Times New Roman"/>
          <w:sz w:val="24"/>
          <w:szCs w:val="24"/>
        </w:rPr>
      </w:pPr>
      <w:r w:rsidRPr="00E00AC6">
        <w:rPr>
          <w:rFonts w:ascii="Times New Roman" w:hAnsi="Times New Roman" w:cs="Times New Roman"/>
          <w:b/>
          <w:sz w:val="24"/>
          <w:szCs w:val="24"/>
        </w:rPr>
        <w:t xml:space="preserve">Результат: </w:t>
      </w:r>
      <w:r w:rsidRPr="00E00AC6">
        <w:rPr>
          <w:rFonts w:ascii="Times New Roman" w:hAnsi="Times New Roman" w:cs="Times New Roman"/>
          <w:sz w:val="24"/>
          <w:szCs w:val="24"/>
        </w:rPr>
        <w:t>эксперимент доказал, что все виды используемого корма вполне пригодны для культивирования инфузорий – туфелек, но самой благоприятной питательной средой оказалась вода с сушёными корками банана. Хуже всего проявила себя подкормка из сырого картофеля.</w:t>
      </w:r>
    </w:p>
    <w:p w14:paraId="021CF748" w14:textId="77777777" w:rsidR="00E00AC6" w:rsidRPr="00E00AC6" w:rsidRDefault="00E00AC6" w:rsidP="00E00AC6">
      <w:pPr>
        <w:jc w:val="both"/>
        <w:rPr>
          <w:rFonts w:ascii="Times New Roman" w:hAnsi="Times New Roman" w:cs="Times New Roman"/>
          <w:sz w:val="24"/>
          <w:szCs w:val="24"/>
        </w:rPr>
      </w:pPr>
    </w:p>
    <w:p w14:paraId="2C4736C3" w14:textId="77777777" w:rsidR="00E00AC6" w:rsidRPr="00E00AC6" w:rsidRDefault="00E00AC6" w:rsidP="00E00AC6">
      <w:pPr>
        <w:jc w:val="both"/>
        <w:rPr>
          <w:rFonts w:ascii="Times New Roman" w:hAnsi="Times New Roman" w:cs="Times New Roman"/>
          <w:sz w:val="24"/>
          <w:szCs w:val="24"/>
        </w:rPr>
      </w:pPr>
    </w:p>
    <w:p w14:paraId="430C93C2" w14:textId="77777777" w:rsidR="00E00AC6" w:rsidRPr="00E00AC6" w:rsidRDefault="00E00AC6" w:rsidP="00E00AC6">
      <w:pPr>
        <w:jc w:val="both"/>
        <w:rPr>
          <w:rFonts w:ascii="Times New Roman" w:hAnsi="Times New Roman" w:cs="Times New Roman"/>
          <w:sz w:val="24"/>
          <w:szCs w:val="24"/>
        </w:rPr>
      </w:pPr>
    </w:p>
    <w:p w14:paraId="1C3EAD2B" w14:textId="77777777" w:rsidR="00E00AC6" w:rsidRPr="00E00AC6" w:rsidRDefault="00E00AC6" w:rsidP="00E00AC6">
      <w:pPr>
        <w:jc w:val="right"/>
        <w:rPr>
          <w:rFonts w:ascii="Times New Roman" w:hAnsi="Times New Roman" w:cs="Times New Roman"/>
          <w:sz w:val="24"/>
          <w:szCs w:val="24"/>
        </w:rPr>
      </w:pPr>
      <w:r w:rsidRPr="00E00AC6">
        <w:rPr>
          <w:rFonts w:ascii="Times New Roman" w:hAnsi="Times New Roman" w:cs="Times New Roman"/>
          <w:sz w:val="24"/>
          <w:szCs w:val="24"/>
        </w:rPr>
        <w:lastRenderedPageBreak/>
        <w:t>Приложение V</w:t>
      </w:r>
    </w:p>
    <w:p w14:paraId="2B860092" w14:textId="77777777" w:rsidR="00E00AC6" w:rsidRPr="00E00AC6" w:rsidRDefault="00E00AC6" w:rsidP="00E00AC6">
      <w:pPr>
        <w:jc w:val="right"/>
        <w:rPr>
          <w:rFonts w:ascii="Times New Roman" w:hAnsi="Times New Roman" w:cs="Times New Roman"/>
          <w:sz w:val="24"/>
          <w:szCs w:val="24"/>
        </w:rPr>
      </w:pPr>
      <w:r w:rsidRPr="00E00AC6">
        <w:rPr>
          <w:rFonts w:ascii="Times New Roman" w:hAnsi="Times New Roman" w:cs="Times New Roman"/>
          <w:sz w:val="24"/>
          <w:szCs w:val="24"/>
        </w:rPr>
        <w:t>Таблица 5</w:t>
      </w:r>
    </w:p>
    <w:p w14:paraId="4ED0B27C" w14:textId="77777777" w:rsidR="00E00AC6" w:rsidRPr="00E00AC6" w:rsidRDefault="00E00AC6" w:rsidP="00E00AC6">
      <w:pPr>
        <w:jc w:val="center"/>
        <w:rPr>
          <w:rFonts w:ascii="Times New Roman" w:hAnsi="Times New Roman" w:cs="Times New Roman"/>
          <w:b/>
          <w:iCs/>
          <w:sz w:val="24"/>
          <w:szCs w:val="24"/>
        </w:rPr>
      </w:pPr>
      <w:r w:rsidRPr="00E00AC6">
        <w:rPr>
          <w:rFonts w:ascii="Times New Roman" w:hAnsi="Times New Roman" w:cs="Times New Roman"/>
          <w:b/>
          <w:iCs/>
          <w:sz w:val="24"/>
          <w:szCs w:val="24"/>
        </w:rPr>
        <w:t>Результаты эксперимента</w:t>
      </w:r>
    </w:p>
    <w:p w14:paraId="375C29E5" w14:textId="77777777" w:rsidR="00E00AC6" w:rsidRPr="00E00AC6" w:rsidRDefault="00E00AC6" w:rsidP="00E00AC6">
      <w:pPr>
        <w:jc w:val="center"/>
        <w:rPr>
          <w:rFonts w:ascii="Times New Roman" w:hAnsi="Times New Roman" w:cs="Times New Roman"/>
          <w:b/>
          <w:iCs/>
          <w:sz w:val="24"/>
          <w:szCs w:val="24"/>
        </w:rPr>
      </w:pPr>
      <w:r w:rsidRPr="00E00AC6">
        <w:rPr>
          <w:rFonts w:ascii="Times New Roman" w:hAnsi="Times New Roman" w:cs="Times New Roman"/>
          <w:b/>
          <w:iCs/>
          <w:sz w:val="24"/>
          <w:szCs w:val="24"/>
        </w:rPr>
        <w:t xml:space="preserve"> «Устойчивость инфузорий - туфелек к температурному фактору»</w:t>
      </w:r>
    </w:p>
    <w:tbl>
      <w:tblPr>
        <w:tblStyle w:val="1"/>
        <w:tblW w:w="0" w:type="auto"/>
        <w:jc w:val="center"/>
        <w:tblLook w:val="04A0" w:firstRow="1" w:lastRow="0" w:firstColumn="1" w:lastColumn="0" w:noHBand="0" w:noVBand="1"/>
      </w:tblPr>
      <w:tblGrid>
        <w:gridCol w:w="3032"/>
        <w:gridCol w:w="2909"/>
        <w:gridCol w:w="2909"/>
      </w:tblGrid>
      <w:tr w:rsidR="00E00AC6" w:rsidRPr="00E00AC6" w14:paraId="722F2E0F" w14:textId="77777777" w:rsidTr="008653E4">
        <w:trPr>
          <w:jc w:val="center"/>
        </w:trPr>
        <w:tc>
          <w:tcPr>
            <w:tcW w:w="3032" w:type="dxa"/>
            <w:vMerge w:val="restart"/>
            <w:vAlign w:val="center"/>
          </w:tcPr>
          <w:p w14:paraId="65C010C7" w14:textId="77777777" w:rsidR="00E00AC6" w:rsidRPr="00E00AC6" w:rsidRDefault="00E00AC6" w:rsidP="00E00AC6">
            <w:pPr>
              <w:spacing w:after="160" w:line="259" w:lineRule="auto"/>
              <w:jc w:val="center"/>
              <w:rPr>
                <w:rFonts w:ascii="Times New Roman" w:hAnsi="Times New Roman" w:cs="Times New Roman"/>
                <w:b/>
                <w:bCs/>
                <w:sz w:val="24"/>
                <w:szCs w:val="24"/>
              </w:rPr>
            </w:pPr>
            <w:r w:rsidRPr="00E00AC6">
              <w:rPr>
                <w:rFonts w:ascii="Times New Roman" w:hAnsi="Times New Roman" w:cs="Times New Roman"/>
                <w:b/>
                <w:bCs/>
                <w:sz w:val="24"/>
                <w:szCs w:val="24"/>
              </w:rPr>
              <w:t>Температура (°С)</w:t>
            </w:r>
          </w:p>
        </w:tc>
        <w:tc>
          <w:tcPr>
            <w:tcW w:w="5818" w:type="dxa"/>
            <w:gridSpan w:val="2"/>
          </w:tcPr>
          <w:p w14:paraId="1450934A" w14:textId="77777777" w:rsidR="00E00AC6" w:rsidRPr="00E00AC6" w:rsidRDefault="00E00AC6" w:rsidP="00E00AC6">
            <w:pPr>
              <w:spacing w:after="160" w:line="259" w:lineRule="auto"/>
              <w:jc w:val="center"/>
              <w:rPr>
                <w:rFonts w:ascii="Times New Roman" w:hAnsi="Times New Roman" w:cs="Times New Roman"/>
                <w:b/>
                <w:bCs/>
                <w:sz w:val="24"/>
                <w:szCs w:val="24"/>
              </w:rPr>
            </w:pPr>
            <w:r w:rsidRPr="00E00AC6">
              <w:rPr>
                <w:rFonts w:ascii="Times New Roman" w:hAnsi="Times New Roman" w:cs="Times New Roman"/>
                <w:b/>
                <w:bCs/>
                <w:sz w:val="24"/>
                <w:szCs w:val="24"/>
              </w:rPr>
              <w:t>Результат эксперимента</w:t>
            </w:r>
          </w:p>
        </w:tc>
      </w:tr>
      <w:tr w:rsidR="00E00AC6" w:rsidRPr="00E00AC6" w14:paraId="38DF1771" w14:textId="77777777" w:rsidTr="008653E4">
        <w:trPr>
          <w:jc w:val="center"/>
        </w:trPr>
        <w:tc>
          <w:tcPr>
            <w:tcW w:w="3032" w:type="dxa"/>
            <w:vMerge/>
          </w:tcPr>
          <w:p w14:paraId="1706EDC9" w14:textId="77777777" w:rsidR="00E00AC6" w:rsidRPr="00E00AC6" w:rsidRDefault="00E00AC6" w:rsidP="00E00AC6">
            <w:pPr>
              <w:spacing w:after="160" w:line="259" w:lineRule="auto"/>
              <w:jc w:val="both"/>
              <w:rPr>
                <w:rFonts w:ascii="Times New Roman" w:hAnsi="Times New Roman" w:cs="Times New Roman"/>
                <w:b/>
                <w:bCs/>
                <w:sz w:val="24"/>
                <w:szCs w:val="24"/>
              </w:rPr>
            </w:pPr>
          </w:p>
        </w:tc>
        <w:tc>
          <w:tcPr>
            <w:tcW w:w="2909" w:type="dxa"/>
          </w:tcPr>
          <w:p w14:paraId="7FDD0711" w14:textId="77777777" w:rsidR="00E00AC6" w:rsidRPr="00E00AC6" w:rsidRDefault="00E00AC6" w:rsidP="00E00AC6">
            <w:pPr>
              <w:spacing w:after="160" w:line="259" w:lineRule="auto"/>
              <w:jc w:val="center"/>
              <w:rPr>
                <w:rFonts w:ascii="Times New Roman" w:hAnsi="Times New Roman" w:cs="Times New Roman"/>
                <w:b/>
                <w:bCs/>
                <w:sz w:val="24"/>
                <w:szCs w:val="24"/>
              </w:rPr>
            </w:pPr>
            <w:r w:rsidRPr="00E00AC6">
              <w:rPr>
                <w:rFonts w:ascii="Times New Roman" w:hAnsi="Times New Roman" w:cs="Times New Roman"/>
                <w:b/>
                <w:bCs/>
                <w:sz w:val="24"/>
                <w:szCs w:val="24"/>
              </w:rPr>
              <w:t>Через 20 минут</w:t>
            </w:r>
          </w:p>
        </w:tc>
        <w:tc>
          <w:tcPr>
            <w:tcW w:w="2909" w:type="dxa"/>
          </w:tcPr>
          <w:p w14:paraId="5D650937" w14:textId="77777777" w:rsidR="00E00AC6" w:rsidRPr="00E00AC6" w:rsidRDefault="00E00AC6" w:rsidP="00E00AC6">
            <w:pPr>
              <w:spacing w:line="259" w:lineRule="auto"/>
              <w:jc w:val="center"/>
              <w:rPr>
                <w:rFonts w:ascii="Times New Roman" w:hAnsi="Times New Roman" w:cs="Times New Roman"/>
                <w:b/>
                <w:bCs/>
                <w:sz w:val="24"/>
                <w:szCs w:val="24"/>
              </w:rPr>
            </w:pPr>
            <w:r w:rsidRPr="00E00AC6">
              <w:rPr>
                <w:rFonts w:ascii="Times New Roman" w:hAnsi="Times New Roman" w:cs="Times New Roman"/>
                <w:b/>
                <w:bCs/>
                <w:sz w:val="24"/>
                <w:szCs w:val="24"/>
              </w:rPr>
              <w:t>Через двое суток</w:t>
            </w:r>
          </w:p>
          <w:p w14:paraId="081F6E82" w14:textId="77777777" w:rsidR="00E00AC6" w:rsidRPr="00E00AC6" w:rsidRDefault="00E00AC6" w:rsidP="00E00AC6">
            <w:pPr>
              <w:spacing w:after="160" w:line="259" w:lineRule="auto"/>
              <w:jc w:val="center"/>
              <w:rPr>
                <w:rFonts w:ascii="Times New Roman" w:hAnsi="Times New Roman" w:cs="Times New Roman"/>
                <w:b/>
                <w:bCs/>
                <w:sz w:val="24"/>
                <w:szCs w:val="24"/>
              </w:rPr>
            </w:pPr>
            <w:r w:rsidRPr="00E00AC6">
              <w:rPr>
                <w:rFonts w:ascii="Times New Roman" w:hAnsi="Times New Roman" w:cs="Times New Roman"/>
                <w:b/>
                <w:bCs/>
                <w:sz w:val="24"/>
                <w:szCs w:val="24"/>
              </w:rPr>
              <w:t>после окончания эксперимента</w:t>
            </w:r>
          </w:p>
        </w:tc>
      </w:tr>
      <w:tr w:rsidR="00E00AC6" w:rsidRPr="00E00AC6" w14:paraId="1190C958" w14:textId="77777777" w:rsidTr="008653E4">
        <w:trPr>
          <w:jc w:val="center"/>
        </w:trPr>
        <w:tc>
          <w:tcPr>
            <w:tcW w:w="3032" w:type="dxa"/>
          </w:tcPr>
          <w:p w14:paraId="619315F4" w14:textId="77777777" w:rsidR="00E00AC6" w:rsidRPr="00E00AC6" w:rsidRDefault="00E00AC6" w:rsidP="00E00AC6">
            <w:pPr>
              <w:spacing w:after="160" w:line="259" w:lineRule="auto"/>
              <w:jc w:val="center"/>
              <w:rPr>
                <w:rFonts w:ascii="Times New Roman" w:hAnsi="Times New Roman" w:cs="Times New Roman"/>
                <w:bCs/>
                <w:sz w:val="24"/>
                <w:szCs w:val="24"/>
              </w:rPr>
            </w:pPr>
            <w:r w:rsidRPr="00E00AC6">
              <w:rPr>
                <w:rFonts w:ascii="Times New Roman" w:hAnsi="Times New Roman" w:cs="Times New Roman"/>
                <w:bCs/>
                <w:sz w:val="24"/>
                <w:szCs w:val="24"/>
              </w:rPr>
              <w:t>-19</w:t>
            </w:r>
          </w:p>
        </w:tc>
        <w:tc>
          <w:tcPr>
            <w:tcW w:w="2909" w:type="dxa"/>
          </w:tcPr>
          <w:p w14:paraId="62BE0B8E" w14:textId="77777777" w:rsidR="00E00AC6" w:rsidRPr="00E00AC6" w:rsidRDefault="00E00AC6" w:rsidP="00E00AC6">
            <w:pPr>
              <w:spacing w:after="160" w:line="259" w:lineRule="auto"/>
              <w:jc w:val="both"/>
              <w:rPr>
                <w:rFonts w:ascii="Times New Roman" w:hAnsi="Times New Roman" w:cs="Times New Roman"/>
                <w:bCs/>
                <w:sz w:val="24"/>
                <w:szCs w:val="24"/>
              </w:rPr>
            </w:pPr>
            <w:r w:rsidRPr="00E00AC6">
              <w:rPr>
                <w:rFonts w:ascii="Times New Roman" w:hAnsi="Times New Roman" w:cs="Times New Roman"/>
                <w:bCs/>
                <w:sz w:val="24"/>
                <w:szCs w:val="24"/>
              </w:rPr>
              <w:t>Одиночные цисты, гибель инфузорий</w:t>
            </w:r>
          </w:p>
        </w:tc>
        <w:tc>
          <w:tcPr>
            <w:tcW w:w="2909" w:type="dxa"/>
          </w:tcPr>
          <w:p w14:paraId="2FCE1F3A" w14:textId="77777777" w:rsidR="00E00AC6" w:rsidRPr="00E00AC6" w:rsidRDefault="00E00AC6" w:rsidP="00E00AC6">
            <w:pPr>
              <w:spacing w:after="160" w:line="259" w:lineRule="auto"/>
              <w:jc w:val="both"/>
              <w:rPr>
                <w:rFonts w:ascii="Times New Roman" w:hAnsi="Times New Roman" w:cs="Times New Roman"/>
                <w:bCs/>
                <w:sz w:val="24"/>
                <w:szCs w:val="24"/>
              </w:rPr>
            </w:pPr>
            <w:r w:rsidRPr="00E00AC6">
              <w:rPr>
                <w:rFonts w:ascii="Times New Roman" w:hAnsi="Times New Roman" w:cs="Times New Roman"/>
                <w:bCs/>
                <w:sz w:val="24"/>
                <w:szCs w:val="24"/>
              </w:rPr>
              <w:t>Нет инфузорий</w:t>
            </w:r>
          </w:p>
        </w:tc>
      </w:tr>
      <w:tr w:rsidR="00E00AC6" w:rsidRPr="00E00AC6" w14:paraId="2FB1D77D" w14:textId="77777777" w:rsidTr="008653E4">
        <w:trPr>
          <w:jc w:val="center"/>
        </w:trPr>
        <w:tc>
          <w:tcPr>
            <w:tcW w:w="3032" w:type="dxa"/>
          </w:tcPr>
          <w:p w14:paraId="7A88DD34" w14:textId="77777777" w:rsidR="00E00AC6" w:rsidRPr="00E00AC6" w:rsidRDefault="00E00AC6" w:rsidP="00E00AC6">
            <w:pPr>
              <w:spacing w:after="160" w:line="259" w:lineRule="auto"/>
              <w:jc w:val="center"/>
              <w:rPr>
                <w:rFonts w:ascii="Times New Roman" w:hAnsi="Times New Roman" w:cs="Times New Roman"/>
                <w:bCs/>
                <w:sz w:val="24"/>
                <w:szCs w:val="24"/>
              </w:rPr>
            </w:pPr>
            <w:r w:rsidRPr="00E00AC6">
              <w:rPr>
                <w:rFonts w:ascii="Times New Roman" w:hAnsi="Times New Roman" w:cs="Times New Roman"/>
                <w:bCs/>
                <w:sz w:val="24"/>
                <w:szCs w:val="24"/>
              </w:rPr>
              <w:t>-2</w:t>
            </w:r>
          </w:p>
        </w:tc>
        <w:tc>
          <w:tcPr>
            <w:tcW w:w="2909" w:type="dxa"/>
          </w:tcPr>
          <w:p w14:paraId="6F9B027B" w14:textId="77777777" w:rsidR="00E00AC6" w:rsidRPr="00E00AC6" w:rsidRDefault="00E00AC6" w:rsidP="00E00AC6">
            <w:pPr>
              <w:spacing w:after="160" w:line="259" w:lineRule="auto"/>
              <w:jc w:val="both"/>
              <w:rPr>
                <w:rFonts w:ascii="Times New Roman" w:hAnsi="Times New Roman" w:cs="Times New Roman"/>
                <w:bCs/>
                <w:sz w:val="24"/>
                <w:szCs w:val="24"/>
              </w:rPr>
            </w:pPr>
            <w:r w:rsidRPr="00E00AC6">
              <w:rPr>
                <w:rFonts w:ascii="Times New Roman" w:hAnsi="Times New Roman" w:cs="Times New Roman"/>
                <w:bCs/>
                <w:sz w:val="24"/>
                <w:szCs w:val="24"/>
              </w:rPr>
              <w:t>Инфузории превратились в цисты</w:t>
            </w:r>
          </w:p>
        </w:tc>
        <w:tc>
          <w:tcPr>
            <w:tcW w:w="2909" w:type="dxa"/>
          </w:tcPr>
          <w:p w14:paraId="28BB2CC9" w14:textId="77777777" w:rsidR="00E00AC6" w:rsidRPr="00E00AC6" w:rsidRDefault="00E00AC6" w:rsidP="00E00AC6">
            <w:pPr>
              <w:spacing w:after="160" w:line="259" w:lineRule="auto"/>
              <w:jc w:val="both"/>
              <w:rPr>
                <w:rFonts w:ascii="Times New Roman" w:hAnsi="Times New Roman" w:cs="Times New Roman"/>
                <w:bCs/>
                <w:sz w:val="24"/>
                <w:szCs w:val="24"/>
              </w:rPr>
            </w:pPr>
            <w:r w:rsidRPr="00E00AC6">
              <w:rPr>
                <w:rFonts w:ascii="Times New Roman" w:hAnsi="Times New Roman" w:cs="Times New Roman"/>
                <w:bCs/>
                <w:sz w:val="24"/>
                <w:szCs w:val="24"/>
              </w:rPr>
              <w:t>Много активных инфузорий различного размера, цист нет</w:t>
            </w:r>
          </w:p>
        </w:tc>
      </w:tr>
      <w:tr w:rsidR="00E00AC6" w:rsidRPr="00E00AC6" w14:paraId="2D57F1AA" w14:textId="77777777" w:rsidTr="008653E4">
        <w:trPr>
          <w:jc w:val="center"/>
        </w:trPr>
        <w:tc>
          <w:tcPr>
            <w:tcW w:w="3032" w:type="dxa"/>
          </w:tcPr>
          <w:p w14:paraId="54A4A04A" w14:textId="77777777" w:rsidR="00E00AC6" w:rsidRPr="00E00AC6" w:rsidRDefault="00E00AC6" w:rsidP="00E00AC6">
            <w:pPr>
              <w:spacing w:after="160" w:line="259" w:lineRule="auto"/>
              <w:jc w:val="center"/>
              <w:rPr>
                <w:rFonts w:ascii="Times New Roman" w:hAnsi="Times New Roman" w:cs="Times New Roman"/>
                <w:bCs/>
                <w:sz w:val="24"/>
                <w:szCs w:val="24"/>
              </w:rPr>
            </w:pPr>
            <w:r w:rsidRPr="00E00AC6">
              <w:rPr>
                <w:rFonts w:ascii="Times New Roman" w:hAnsi="Times New Roman" w:cs="Times New Roman"/>
                <w:bCs/>
                <w:sz w:val="24"/>
                <w:szCs w:val="24"/>
              </w:rPr>
              <w:t>+5</w:t>
            </w:r>
          </w:p>
        </w:tc>
        <w:tc>
          <w:tcPr>
            <w:tcW w:w="2909" w:type="dxa"/>
          </w:tcPr>
          <w:p w14:paraId="4AA61478" w14:textId="77777777" w:rsidR="00E00AC6" w:rsidRPr="00E00AC6" w:rsidRDefault="00E00AC6" w:rsidP="00E00AC6">
            <w:pPr>
              <w:spacing w:after="160" w:line="259" w:lineRule="auto"/>
              <w:jc w:val="both"/>
              <w:rPr>
                <w:rFonts w:ascii="Times New Roman" w:hAnsi="Times New Roman" w:cs="Times New Roman"/>
                <w:bCs/>
                <w:sz w:val="24"/>
                <w:szCs w:val="24"/>
              </w:rPr>
            </w:pPr>
            <w:r w:rsidRPr="00E00AC6">
              <w:rPr>
                <w:rFonts w:ascii="Times New Roman" w:hAnsi="Times New Roman" w:cs="Times New Roman"/>
                <w:bCs/>
                <w:sz w:val="24"/>
                <w:szCs w:val="24"/>
              </w:rPr>
              <w:t>Активность инфузорий заметно упала, видны одиночные цисты</w:t>
            </w:r>
          </w:p>
        </w:tc>
        <w:tc>
          <w:tcPr>
            <w:tcW w:w="2909" w:type="dxa"/>
          </w:tcPr>
          <w:p w14:paraId="606C1469" w14:textId="77777777" w:rsidR="00E00AC6" w:rsidRPr="00E00AC6" w:rsidRDefault="00E00AC6" w:rsidP="00E00AC6">
            <w:pPr>
              <w:spacing w:after="160" w:line="259" w:lineRule="auto"/>
              <w:jc w:val="both"/>
              <w:rPr>
                <w:rFonts w:ascii="Times New Roman" w:hAnsi="Times New Roman" w:cs="Times New Roman"/>
                <w:bCs/>
                <w:sz w:val="24"/>
                <w:szCs w:val="24"/>
              </w:rPr>
            </w:pPr>
            <w:r w:rsidRPr="00E00AC6">
              <w:rPr>
                <w:rFonts w:ascii="Times New Roman" w:hAnsi="Times New Roman" w:cs="Times New Roman"/>
                <w:bCs/>
                <w:sz w:val="24"/>
                <w:szCs w:val="24"/>
              </w:rPr>
              <w:t>Характерные для инфузорий скорость и направление движения</w:t>
            </w:r>
          </w:p>
        </w:tc>
      </w:tr>
      <w:tr w:rsidR="00E00AC6" w:rsidRPr="00E00AC6" w14:paraId="09CB820A" w14:textId="77777777" w:rsidTr="008653E4">
        <w:trPr>
          <w:jc w:val="center"/>
        </w:trPr>
        <w:tc>
          <w:tcPr>
            <w:tcW w:w="3032" w:type="dxa"/>
          </w:tcPr>
          <w:p w14:paraId="21DEC15B" w14:textId="77777777" w:rsidR="00E00AC6" w:rsidRPr="00E00AC6" w:rsidRDefault="00E00AC6" w:rsidP="00E00AC6">
            <w:pPr>
              <w:spacing w:after="160" w:line="259" w:lineRule="auto"/>
              <w:jc w:val="center"/>
              <w:rPr>
                <w:rFonts w:ascii="Times New Roman" w:hAnsi="Times New Roman" w:cs="Times New Roman"/>
                <w:bCs/>
                <w:sz w:val="24"/>
                <w:szCs w:val="24"/>
              </w:rPr>
            </w:pPr>
            <w:r w:rsidRPr="00E00AC6">
              <w:rPr>
                <w:rFonts w:ascii="Times New Roman" w:hAnsi="Times New Roman" w:cs="Times New Roman"/>
                <w:bCs/>
                <w:sz w:val="24"/>
                <w:szCs w:val="24"/>
              </w:rPr>
              <w:t>+40</w:t>
            </w:r>
          </w:p>
        </w:tc>
        <w:tc>
          <w:tcPr>
            <w:tcW w:w="2909" w:type="dxa"/>
          </w:tcPr>
          <w:p w14:paraId="79AC752E" w14:textId="77777777" w:rsidR="00E00AC6" w:rsidRPr="00E00AC6" w:rsidRDefault="00E00AC6" w:rsidP="00E00AC6">
            <w:pPr>
              <w:spacing w:after="160" w:line="259" w:lineRule="auto"/>
              <w:jc w:val="both"/>
              <w:rPr>
                <w:rFonts w:ascii="Times New Roman" w:hAnsi="Times New Roman" w:cs="Times New Roman"/>
                <w:bCs/>
                <w:sz w:val="24"/>
                <w:szCs w:val="24"/>
              </w:rPr>
            </w:pPr>
            <w:r w:rsidRPr="00E00AC6">
              <w:rPr>
                <w:rFonts w:ascii="Times New Roman" w:hAnsi="Times New Roman" w:cs="Times New Roman"/>
                <w:bCs/>
                <w:sz w:val="24"/>
                <w:szCs w:val="24"/>
              </w:rPr>
              <w:t>Очень медленное движение</w:t>
            </w:r>
          </w:p>
        </w:tc>
        <w:tc>
          <w:tcPr>
            <w:tcW w:w="2909" w:type="dxa"/>
          </w:tcPr>
          <w:p w14:paraId="68185D98" w14:textId="77777777" w:rsidR="00E00AC6" w:rsidRPr="00E00AC6" w:rsidRDefault="00E00AC6" w:rsidP="00E00AC6">
            <w:pPr>
              <w:spacing w:after="160" w:line="259" w:lineRule="auto"/>
              <w:jc w:val="both"/>
              <w:rPr>
                <w:rFonts w:ascii="Times New Roman" w:hAnsi="Times New Roman" w:cs="Times New Roman"/>
                <w:bCs/>
                <w:sz w:val="24"/>
                <w:szCs w:val="24"/>
              </w:rPr>
            </w:pPr>
            <w:r w:rsidRPr="00E00AC6">
              <w:rPr>
                <w:rFonts w:ascii="Times New Roman" w:hAnsi="Times New Roman" w:cs="Times New Roman"/>
                <w:bCs/>
                <w:sz w:val="24"/>
                <w:szCs w:val="24"/>
              </w:rPr>
              <w:t>Сильное помутнение воды, инфузорий нет</w:t>
            </w:r>
          </w:p>
        </w:tc>
      </w:tr>
      <w:tr w:rsidR="00E00AC6" w:rsidRPr="00E00AC6" w14:paraId="717F2405" w14:textId="77777777" w:rsidTr="008653E4">
        <w:trPr>
          <w:jc w:val="center"/>
        </w:trPr>
        <w:tc>
          <w:tcPr>
            <w:tcW w:w="3032" w:type="dxa"/>
          </w:tcPr>
          <w:p w14:paraId="5F4869BC" w14:textId="77777777" w:rsidR="00E00AC6" w:rsidRPr="00E00AC6" w:rsidRDefault="00E00AC6" w:rsidP="00E00AC6">
            <w:pPr>
              <w:spacing w:after="160" w:line="259" w:lineRule="auto"/>
              <w:jc w:val="center"/>
              <w:rPr>
                <w:rFonts w:ascii="Times New Roman" w:hAnsi="Times New Roman" w:cs="Times New Roman"/>
                <w:bCs/>
                <w:sz w:val="24"/>
                <w:szCs w:val="24"/>
              </w:rPr>
            </w:pPr>
            <w:r w:rsidRPr="00E00AC6">
              <w:rPr>
                <w:rFonts w:ascii="Times New Roman" w:hAnsi="Times New Roman" w:cs="Times New Roman"/>
                <w:bCs/>
                <w:sz w:val="24"/>
                <w:szCs w:val="24"/>
              </w:rPr>
              <w:t>+90</w:t>
            </w:r>
          </w:p>
        </w:tc>
        <w:tc>
          <w:tcPr>
            <w:tcW w:w="2909" w:type="dxa"/>
          </w:tcPr>
          <w:p w14:paraId="780D42A9" w14:textId="77777777" w:rsidR="00E00AC6" w:rsidRPr="00E00AC6" w:rsidRDefault="00E00AC6" w:rsidP="00E00AC6">
            <w:pPr>
              <w:spacing w:after="160" w:line="259" w:lineRule="auto"/>
              <w:jc w:val="both"/>
              <w:rPr>
                <w:rFonts w:ascii="Times New Roman" w:hAnsi="Times New Roman" w:cs="Times New Roman"/>
                <w:bCs/>
                <w:sz w:val="24"/>
                <w:szCs w:val="24"/>
              </w:rPr>
            </w:pPr>
            <w:r w:rsidRPr="00E00AC6">
              <w:rPr>
                <w:rFonts w:ascii="Times New Roman" w:hAnsi="Times New Roman" w:cs="Times New Roman"/>
                <w:bCs/>
                <w:sz w:val="24"/>
                <w:szCs w:val="24"/>
              </w:rPr>
              <w:t>Инфузории погибли</w:t>
            </w:r>
          </w:p>
        </w:tc>
        <w:tc>
          <w:tcPr>
            <w:tcW w:w="2909" w:type="dxa"/>
          </w:tcPr>
          <w:p w14:paraId="2FC346C8" w14:textId="77777777" w:rsidR="00E00AC6" w:rsidRPr="00E00AC6" w:rsidRDefault="00E00AC6" w:rsidP="00E00AC6">
            <w:pPr>
              <w:spacing w:after="160" w:line="259" w:lineRule="auto"/>
              <w:jc w:val="both"/>
              <w:rPr>
                <w:rFonts w:ascii="Times New Roman" w:hAnsi="Times New Roman" w:cs="Times New Roman"/>
                <w:bCs/>
                <w:sz w:val="24"/>
                <w:szCs w:val="24"/>
              </w:rPr>
            </w:pPr>
            <w:r w:rsidRPr="00E00AC6">
              <w:rPr>
                <w:rFonts w:ascii="Times New Roman" w:hAnsi="Times New Roman" w:cs="Times New Roman"/>
                <w:bCs/>
                <w:sz w:val="24"/>
                <w:szCs w:val="24"/>
              </w:rPr>
              <w:t>Нет инфузорий</w:t>
            </w:r>
          </w:p>
        </w:tc>
      </w:tr>
    </w:tbl>
    <w:p w14:paraId="3595CAF4" w14:textId="77777777" w:rsidR="00E00AC6" w:rsidRPr="00E00AC6" w:rsidRDefault="00E00AC6" w:rsidP="00E00AC6">
      <w:pPr>
        <w:jc w:val="both"/>
        <w:rPr>
          <w:rFonts w:ascii="Times New Roman" w:hAnsi="Times New Roman" w:cs="Times New Roman"/>
          <w:bCs/>
          <w:sz w:val="24"/>
          <w:szCs w:val="24"/>
        </w:rPr>
      </w:pPr>
    </w:p>
    <w:p w14:paraId="4E97C549" w14:textId="77777777" w:rsidR="00E00AC6" w:rsidRPr="00E00AC6" w:rsidRDefault="00E00AC6" w:rsidP="00E00AC6">
      <w:pPr>
        <w:jc w:val="both"/>
        <w:rPr>
          <w:rFonts w:ascii="Times New Roman" w:hAnsi="Times New Roman" w:cs="Times New Roman"/>
          <w:sz w:val="24"/>
          <w:szCs w:val="24"/>
        </w:rPr>
      </w:pPr>
    </w:p>
    <w:p w14:paraId="2F7868C6" w14:textId="77777777" w:rsidR="00E00AC6" w:rsidRPr="00E00AC6" w:rsidRDefault="00E00AC6" w:rsidP="00E00AC6">
      <w:pPr>
        <w:jc w:val="both"/>
        <w:rPr>
          <w:rFonts w:ascii="Times New Roman" w:hAnsi="Times New Roman" w:cs="Times New Roman"/>
          <w:sz w:val="24"/>
          <w:szCs w:val="24"/>
        </w:rPr>
      </w:pPr>
    </w:p>
    <w:p w14:paraId="395832F2" w14:textId="77777777" w:rsidR="00E00AC6" w:rsidRPr="00E00AC6" w:rsidRDefault="00E00AC6" w:rsidP="00E00AC6">
      <w:pPr>
        <w:jc w:val="both"/>
        <w:rPr>
          <w:rFonts w:ascii="Times New Roman" w:hAnsi="Times New Roman" w:cs="Times New Roman"/>
          <w:sz w:val="24"/>
          <w:szCs w:val="24"/>
        </w:rPr>
      </w:pPr>
    </w:p>
    <w:p w14:paraId="07A73E8A" w14:textId="77777777" w:rsidR="00E00AC6" w:rsidRPr="00E00AC6" w:rsidRDefault="00E00AC6" w:rsidP="00E00AC6">
      <w:pPr>
        <w:jc w:val="both"/>
        <w:rPr>
          <w:rFonts w:ascii="Times New Roman" w:hAnsi="Times New Roman" w:cs="Times New Roman"/>
          <w:sz w:val="24"/>
          <w:szCs w:val="24"/>
        </w:rPr>
      </w:pPr>
    </w:p>
    <w:p w14:paraId="3616F8B1" w14:textId="77777777" w:rsidR="00E00AC6" w:rsidRPr="00E00AC6" w:rsidRDefault="00E00AC6" w:rsidP="00E00AC6">
      <w:pPr>
        <w:jc w:val="both"/>
        <w:rPr>
          <w:rFonts w:ascii="Times New Roman" w:hAnsi="Times New Roman" w:cs="Times New Roman"/>
          <w:sz w:val="24"/>
          <w:szCs w:val="24"/>
        </w:rPr>
      </w:pPr>
    </w:p>
    <w:p w14:paraId="2A4F7FDC" w14:textId="77777777" w:rsidR="00E00AC6" w:rsidRPr="00E00AC6" w:rsidRDefault="00E00AC6" w:rsidP="00E00AC6">
      <w:pPr>
        <w:jc w:val="both"/>
        <w:rPr>
          <w:rFonts w:ascii="Times New Roman" w:hAnsi="Times New Roman" w:cs="Times New Roman"/>
          <w:sz w:val="24"/>
          <w:szCs w:val="24"/>
        </w:rPr>
      </w:pPr>
    </w:p>
    <w:p w14:paraId="46E8E16E" w14:textId="77777777" w:rsidR="00E00AC6" w:rsidRPr="00E00AC6" w:rsidRDefault="00E00AC6" w:rsidP="00E00AC6">
      <w:pPr>
        <w:jc w:val="both"/>
        <w:rPr>
          <w:rFonts w:ascii="Times New Roman" w:hAnsi="Times New Roman" w:cs="Times New Roman"/>
          <w:sz w:val="24"/>
          <w:szCs w:val="24"/>
        </w:rPr>
      </w:pPr>
    </w:p>
    <w:p w14:paraId="6F1D0FE0" w14:textId="77777777" w:rsidR="00E00AC6" w:rsidRPr="00E00AC6" w:rsidRDefault="00E00AC6" w:rsidP="00E00AC6">
      <w:pPr>
        <w:jc w:val="both"/>
        <w:rPr>
          <w:rFonts w:ascii="Times New Roman" w:hAnsi="Times New Roman" w:cs="Times New Roman"/>
          <w:sz w:val="24"/>
          <w:szCs w:val="24"/>
        </w:rPr>
      </w:pPr>
    </w:p>
    <w:p w14:paraId="48F6F930" w14:textId="77777777" w:rsidR="00E00AC6" w:rsidRPr="00E00AC6" w:rsidRDefault="00E00AC6" w:rsidP="00E00AC6">
      <w:pPr>
        <w:jc w:val="both"/>
        <w:rPr>
          <w:rFonts w:ascii="Times New Roman" w:hAnsi="Times New Roman" w:cs="Times New Roman"/>
          <w:sz w:val="24"/>
          <w:szCs w:val="24"/>
        </w:rPr>
      </w:pPr>
    </w:p>
    <w:p w14:paraId="45C2872B" w14:textId="77777777" w:rsidR="00E00AC6" w:rsidRPr="00E00AC6" w:rsidRDefault="00E00AC6" w:rsidP="00E00AC6">
      <w:pPr>
        <w:jc w:val="both"/>
        <w:rPr>
          <w:rFonts w:ascii="Times New Roman" w:hAnsi="Times New Roman" w:cs="Times New Roman"/>
          <w:sz w:val="24"/>
          <w:szCs w:val="24"/>
        </w:rPr>
      </w:pPr>
    </w:p>
    <w:p w14:paraId="52C86991" w14:textId="77777777" w:rsidR="00E00AC6" w:rsidRPr="00E00AC6" w:rsidRDefault="00E00AC6" w:rsidP="00E00AC6">
      <w:pPr>
        <w:jc w:val="both"/>
        <w:rPr>
          <w:rFonts w:ascii="Times New Roman" w:hAnsi="Times New Roman" w:cs="Times New Roman"/>
          <w:sz w:val="24"/>
          <w:szCs w:val="24"/>
        </w:rPr>
      </w:pPr>
    </w:p>
    <w:p w14:paraId="6D86BD8F" w14:textId="77777777" w:rsidR="00E00AC6" w:rsidRPr="00E00AC6" w:rsidRDefault="00E00AC6" w:rsidP="00E00AC6">
      <w:pPr>
        <w:jc w:val="both"/>
        <w:rPr>
          <w:rFonts w:ascii="Times New Roman" w:hAnsi="Times New Roman" w:cs="Times New Roman"/>
          <w:sz w:val="24"/>
          <w:szCs w:val="24"/>
        </w:rPr>
      </w:pPr>
    </w:p>
    <w:p w14:paraId="652307A4" w14:textId="77777777" w:rsidR="00E00AC6" w:rsidRPr="00E00AC6" w:rsidRDefault="00E00AC6" w:rsidP="00E00AC6">
      <w:pPr>
        <w:jc w:val="both"/>
        <w:rPr>
          <w:rFonts w:ascii="Times New Roman" w:hAnsi="Times New Roman" w:cs="Times New Roman"/>
          <w:sz w:val="24"/>
          <w:szCs w:val="24"/>
        </w:rPr>
      </w:pPr>
    </w:p>
    <w:p w14:paraId="0BE8FF9D" w14:textId="77777777" w:rsidR="00E00AC6" w:rsidRPr="00E00AC6" w:rsidRDefault="00E00AC6" w:rsidP="00E00AC6">
      <w:pPr>
        <w:jc w:val="both"/>
        <w:rPr>
          <w:rFonts w:ascii="Times New Roman" w:hAnsi="Times New Roman" w:cs="Times New Roman"/>
          <w:sz w:val="24"/>
          <w:szCs w:val="24"/>
        </w:rPr>
      </w:pPr>
    </w:p>
    <w:p w14:paraId="04A2E622" w14:textId="77777777" w:rsidR="00E00AC6" w:rsidRPr="00E00AC6" w:rsidRDefault="00E00AC6" w:rsidP="00E00AC6">
      <w:pPr>
        <w:jc w:val="both"/>
        <w:rPr>
          <w:rFonts w:ascii="Times New Roman" w:hAnsi="Times New Roman" w:cs="Times New Roman"/>
          <w:sz w:val="24"/>
          <w:szCs w:val="24"/>
        </w:rPr>
      </w:pPr>
    </w:p>
    <w:p w14:paraId="78634D63" w14:textId="77777777" w:rsidR="00E00AC6" w:rsidRPr="00E00AC6" w:rsidRDefault="00E00AC6" w:rsidP="00E00AC6">
      <w:pPr>
        <w:jc w:val="both"/>
        <w:rPr>
          <w:rFonts w:ascii="Times New Roman" w:hAnsi="Times New Roman" w:cs="Times New Roman"/>
          <w:sz w:val="24"/>
          <w:szCs w:val="24"/>
        </w:rPr>
      </w:pPr>
    </w:p>
    <w:p w14:paraId="149CC129" w14:textId="77777777" w:rsidR="00E00AC6" w:rsidRPr="00E00AC6" w:rsidRDefault="00E00AC6" w:rsidP="00E00AC6">
      <w:pPr>
        <w:jc w:val="right"/>
        <w:rPr>
          <w:rFonts w:ascii="Times New Roman" w:hAnsi="Times New Roman" w:cs="Times New Roman"/>
          <w:sz w:val="24"/>
          <w:szCs w:val="24"/>
        </w:rPr>
      </w:pPr>
      <w:r w:rsidRPr="00E00AC6">
        <w:rPr>
          <w:rFonts w:ascii="Times New Roman" w:hAnsi="Times New Roman" w:cs="Times New Roman"/>
          <w:sz w:val="24"/>
          <w:szCs w:val="24"/>
        </w:rPr>
        <w:t>Приложение VI</w:t>
      </w:r>
    </w:p>
    <w:p w14:paraId="54322A3A" w14:textId="06F2153F" w:rsidR="00B770CD" w:rsidRDefault="00FC40C1" w:rsidP="00B770CD">
      <w:pPr>
        <w:spacing w:after="0"/>
        <w:jc w:val="center"/>
        <w:rPr>
          <w:rFonts w:ascii="Times New Roman" w:hAnsi="Times New Roman" w:cs="Times New Roman"/>
          <w:b/>
          <w:bCs/>
          <w:i/>
          <w:sz w:val="24"/>
          <w:szCs w:val="24"/>
        </w:rPr>
      </w:pPr>
      <w:r>
        <w:rPr>
          <w:rFonts w:ascii="Times New Roman" w:hAnsi="Times New Roman" w:cs="Times New Roman"/>
          <w:b/>
          <w:bCs/>
          <w:i/>
          <w:sz w:val="24"/>
          <w:szCs w:val="24"/>
        </w:rPr>
        <w:t>В</w:t>
      </w:r>
      <w:r w:rsidR="00E00AC6" w:rsidRPr="00E00AC6">
        <w:rPr>
          <w:rFonts w:ascii="Times New Roman" w:hAnsi="Times New Roman" w:cs="Times New Roman"/>
          <w:b/>
          <w:bCs/>
          <w:i/>
          <w:sz w:val="24"/>
          <w:szCs w:val="24"/>
        </w:rPr>
        <w:t>неклассн</w:t>
      </w:r>
      <w:r>
        <w:rPr>
          <w:rFonts w:ascii="Times New Roman" w:hAnsi="Times New Roman" w:cs="Times New Roman"/>
          <w:b/>
          <w:bCs/>
          <w:i/>
          <w:sz w:val="24"/>
          <w:szCs w:val="24"/>
        </w:rPr>
        <w:t>ые мероприятия</w:t>
      </w:r>
      <w:r w:rsidR="00E00AC6" w:rsidRPr="00E00AC6">
        <w:rPr>
          <w:rFonts w:ascii="Times New Roman" w:hAnsi="Times New Roman" w:cs="Times New Roman"/>
          <w:b/>
          <w:bCs/>
          <w:i/>
          <w:sz w:val="24"/>
          <w:szCs w:val="24"/>
        </w:rPr>
        <w:t xml:space="preserve"> для учащихся 4</w:t>
      </w:r>
      <w:r>
        <w:rPr>
          <w:rFonts w:ascii="Times New Roman" w:hAnsi="Times New Roman" w:cs="Times New Roman"/>
          <w:b/>
          <w:bCs/>
          <w:i/>
          <w:sz w:val="24"/>
          <w:szCs w:val="24"/>
        </w:rPr>
        <w:t>-</w:t>
      </w:r>
      <w:r w:rsidR="00B770CD">
        <w:rPr>
          <w:rFonts w:ascii="Times New Roman" w:hAnsi="Times New Roman" w:cs="Times New Roman"/>
          <w:b/>
          <w:bCs/>
          <w:i/>
          <w:sz w:val="24"/>
          <w:szCs w:val="24"/>
        </w:rPr>
        <w:t>8</w:t>
      </w:r>
      <w:r w:rsidR="00E00AC6" w:rsidRPr="00E00AC6">
        <w:rPr>
          <w:rFonts w:ascii="Times New Roman" w:hAnsi="Times New Roman" w:cs="Times New Roman"/>
          <w:b/>
          <w:bCs/>
          <w:i/>
          <w:sz w:val="24"/>
          <w:szCs w:val="24"/>
        </w:rPr>
        <w:t xml:space="preserve"> классов гимназии с целью популяризации микробиологии и развития познавательного интереса к микроорганизмам </w:t>
      </w:r>
    </w:p>
    <w:p w14:paraId="5CAAEE7A" w14:textId="3C16DD3C" w:rsidR="00E00AC6" w:rsidRDefault="00E00AC6" w:rsidP="00E00AC6">
      <w:pPr>
        <w:jc w:val="center"/>
        <w:rPr>
          <w:rFonts w:ascii="Times New Roman" w:hAnsi="Times New Roman" w:cs="Times New Roman"/>
          <w:b/>
          <w:bCs/>
          <w:i/>
          <w:sz w:val="24"/>
          <w:szCs w:val="24"/>
        </w:rPr>
      </w:pPr>
      <w:r w:rsidRPr="00E00AC6">
        <w:rPr>
          <w:rFonts w:ascii="Times New Roman" w:hAnsi="Times New Roman" w:cs="Times New Roman"/>
          <w:b/>
          <w:bCs/>
          <w:i/>
          <w:sz w:val="24"/>
          <w:szCs w:val="24"/>
        </w:rPr>
        <w:t>и их исследованиям</w:t>
      </w:r>
      <w:r w:rsidR="00FC40C1">
        <w:rPr>
          <w:rFonts w:ascii="Times New Roman" w:hAnsi="Times New Roman" w:cs="Times New Roman"/>
          <w:b/>
          <w:bCs/>
          <w:i/>
          <w:sz w:val="24"/>
          <w:szCs w:val="24"/>
        </w:rPr>
        <w:t>.</w:t>
      </w:r>
    </w:p>
    <w:p w14:paraId="40D823ED" w14:textId="6930B927" w:rsidR="00FC40C1" w:rsidRPr="00EB4D35" w:rsidRDefault="00FC40C1" w:rsidP="00FC40C1">
      <w:pPr>
        <w:jc w:val="both"/>
        <w:rPr>
          <w:rFonts w:ascii="Times New Roman" w:hAnsi="Times New Roman" w:cs="Times New Roman"/>
          <w:bCs/>
          <w:sz w:val="24"/>
          <w:szCs w:val="24"/>
        </w:rPr>
      </w:pPr>
      <w:r w:rsidRPr="00EB4D35">
        <w:rPr>
          <w:rFonts w:ascii="Times New Roman" w:hAnsi="Times New Roman" w:cs="Times New Roman"/>
          <w:bCs/>
          <w:sz w:val="24"/>
          <w:szCs w:val="24"/>
        </w:rPr>
        <w:t>После сери</w:t>
      </w:r>
      <w:r w:rsidR="00EB4D35">
        <w:rPr>
          <w:rFonts w:ascii="Times New Roman" w:hAnsi="Times New Roman" w:cs="Times New Roman"/>
          <w:bCs/>
          <w:sz w:val="24"/>
          <w:szCs w:val="24"/>
        </w:rPr>
        <w:t>и</w:t>
      </w:r>
      <w:r w:rsidRPr="00EB4D35">
        <w:rPr>
          <w:rFonts w:ascii="Times New Roman" w:hAnsi="Times New Roman" w:cs="Times New Roman"/>
          <w:bCs/>
          <w:sz w:val="24"/>
          <w:szCs w:val="24"/>
        </w:rPr>
        <w:t xml:space="preserve"> практических занятий </w:t>
      </w:r>
      <w:r w:rsidR="00EB4D35" w:rsidRPr="00EB4D35">
        <w:rPr>
          <w:rFonts w:ascii="Times New Roman" w:hAnsi="Times New Roman" w:cs="Times New Roman"/>
          <w:bCs/>
          <w:sz w:val="24"/>
          <w:szCs w:val="24"/>
        </w:rPr>
        <w:t xml:space="preserve">по изучению микроорганизмов с помощью микроскопов с учащимися разных классов </w:t>
      </w:r>
      <w:r w:rsidR="00EB4D35">
        <w:rPr>
          <w:rFonts w:ascii="Times New Roman" w:hAnsi="Times New Roman" w:cs="Times New Roman"/>
          <w:bCs/>
          <w:sz w:val="24"/>
          <w:szCs w:val="24"/>
        </w:rPr>
        <w:t>были проведены викторины с использованием интерактивных заданий, созданных в рамках работы над проектом.</w:t>
      </w:r>
    </w:p>
    <w:p w14:paraId="248B9B15" w14:textId="77777777" w:rsidR="00E00AC6" w:rsidRPr="00E00AC6" w:rsidRDefault="00E00AC6" w:rsidP="00E00AC6">
      <w:pPr>
        <w:numPr>
          <w:ilvl w:val="0"/>
          <w:numId w:val="11"/>
        </w:numPr>
        <w:contextualSpacing/>
        <w:jc w:val="both"/>
        <w:rPr>
          <w:rFonts w:ascii="Times New Roman" w:hAnsi="Times New Roman" w:cs="Times New Roman"/>
          <w:bCs/>
          <w:sz w:val="24"/>
          <w:szCs w:val="24"/>
        </w:rPr>
      </w:pPr>
      <w:r w:rsidRPr="00E00AC6">
        <w:rPr>
          <w:rFonts w:ascii="Times New Roman" w:hAnsi="Times New Roman" w:cs="Times New Roman"/>
          <w:bCs/>
          <w:sz w:val="24"/>
          <w:szCs w:val="24"/>
        </w:rPr>
        <w:t xml:space="preserve">Отгадайте загадки: </w:t>
      </w:r>
    </w:p>
    <w:tbl>
      <w:tblPr>
        <w:tblStyle w:val="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3"/>
        <w:gridCol w:w="80"/>
        <w:gridCol w:w="5067"/>
      </w:tblGrid>
      <w:tr w:rsidR="00E00AC6" w:rsidRPr="00E00AC6" w14:paraId="35E0CDFA" w14:textId="77777777" w:rsidTr="007267CC">
        <w:trPr>
          <w:trHeight w:val="1164"/>
        </w:trPr>
        <w:tc>
          <w:tcPr>
            <w:tcW w:w="4913" w:type="dxa"/>
          </w:tcPr>
          <w:p w14:paraId="1AC94986" w14:textId="77777777" w:rsidR="00E00AC6" w:rsidRPr="00E00AC6" w:rsidRDefault="00E00AC6" w:rsidP="00E00AC6">
            <w:pPr>
              <w:jc w:val="both"/>
              <w:rPr>
                <w:rFonts w:ascii="Times New Roman" w:hAnsi="Times New Roman" w:cs="Times New Roman"/>
                <w:bCs/>
                <w:sz w:val="24"/>
                <w:szCs w:val="24"/>
              </w:rPr>
            </w:pPr>
            <w:r w:rsidRPr="00E00AC6">
              <w:rPr>
                <w:rFonts w:ascii="Times New Roman" w:hAnsi="Times New Roman" w:cs="Times New Roman"/>
                <w:bCs/>
                <w:sz w:val="24"/>
                <w:szCs w:val="24"/>
              </w:rPr>
              <w:t>Обувь есть в моём названье,</w:t>
            </w:r>
          </w:p>
          <w:p w14:paraId="37166BCD" w14:textId="77777777" w:rsidR="00E00AC6" w:rsidRPr="00E00AC6" w:rsidRDefault="00E00AC6" w:rsidP="00E00AC6">
            <w:pPr>
              <w:jc w:val="both"/>
              <w:rPr>
                <w:rFonts w:ascii="Times New Roman" w:hAnsi="Times New Roman" w:cs="Times New Roman"/>
                <w:bCs/>
                <w:sz w:val="24"/>
                <w:szCs w:val="24"/>
              </w:rPr>
            </w:pPr>
            <w:r w:rsidRPr="00E00AC6">
              <w:rPr>
                <w:rFonts w:ascii="Times New Roman" w:hAnsi="Times New Roman" w:cs="Times New Roman"/>
                <w:bCs/>
                <w:sz w:val="24"/>
                <w:szCs w:val="24"/>
              </w:rPr>
              <w:t>Но не прилагай старанья,</w:t>
            </w:r>
          </w:p>
          <w:p w14:paraId="7232744E" w14:textId="77777777" w:rsidR="00E00AC6" w:rsidRPr="00E00AC6" w:rsidRDefault="00E00AC6" w:rsidP="00E00AC6">
            <w:pPr>
              <w:jc w:val="both"/>
              <w:rPr>
                <w:rFonts w:ascii="Times New Roman" w:hAnsi="Times New Roman" w:cs="Times New Roman"/>
                <w:bCs/>
                <w:sz w:val="24"/>
                <w:szCs w:val="24"/>
              </w:rPr>
            </w:pPr>
            <w:r w:rsidRPr="00E00AC6">
              <w:rPr>
                <w:rFonts w:ascii="Times New Roman" w:hAnsi="Times New Roman" w:cs="Times New Roman"/>
                <w:bCs/>
                <w:sz w:val="24"/>
                <w:szCs w:val="24"/>
              </w:rPr>
              <w:t>Ты обуть меня не сможешь</w:t>
            </w:r>
          </w:p>
          <w:p w14:paraId="14A4D690" w14:textId="77777777" w:rsidR="00E00AC6" w:rsidRPr="00E00AC6" w:rsidRDefault="00E00AC6" w:rsidP="00E00AC6">
            <w:pPr>
              <w:jc w:val="both"/>
              <w:rPr>
                <w:rFonts w:ascii="Times New Roman" w:hAnsi="Times New Roman" w:cs="Times New Roman"/>
                <w:bCs/>
                <w:sz w:val="24"/>
                <w:szCs w:val="24"/>
              </w:rPr>
            </w:pPr>
            <w:r w:rsidRPr="00E00AC6">
              <w:rPr>
                <w:rFonts w:ascii="Times New Roman" w:hAnsi="Times New Roman" w:cs="Times New Roman"/>
                <w:bCs/>
                <w:sz w:val="24"/>
                <w:szCs w:val="24"/>
              </w:rPr>
              <w:t>И увидеть, кстати, тоже.</w:t>
            </w:r>
            <w:r w:rsidRPr="00E00AC6">
              <w:rPr>
                <w:rFonts w:ascii="Times New Roman" w:hAnsi="Times New Roman" w:cs="Times New Roman"/>
                <w:bCs/>
                <w:sz w:val="24"/>
                <w:szCs w:val="24"/>
              </w:rPr>
              <w:tab/>
            </w:r>
          </w:p>
        </w:tc>
        <w:tc>
          <w:tcPr>
            <w:tcW w:w="5147" w:type="dxa"/>
            <w:gridSpan w:val="2"/>
          </w:tcPr>
          <w:p w14:paraId="12C82077" w14:textId="77777777" w:rsidR="00E00AC6" w:rsidRPr="00E00AC6" w:rsidRDefault="00E00AC6" w:rsidP="00E00AC6">
            <w:pPr>
              <w:jc w:val="both"/>
              <w:rPr>
                <w:rFonts w:ascii="Times New Roman" w:hAnsi="Times New Roman" w:cs="Times New Roman"/>
                <w:bCs/>
                <w:sz w:val="24"/>
                <w:szCs w:val="24"/>
              </w:rPr>
            </w:pPr>
            <w:r w:rsidRPr="00E00AC6">
              <w:rPr>
                <w:rFonts w:ascii="Times New Roman" w:hAnsi="Times New Roman" w:cs="Times New Roman"/>
                <w:bCs/>
                <w:sz w:val="24"/>
                <w:szCs w:val="24"/>
              </w:rPr>
              <w:t>Скелета нет, а лапок восемь штук,</w:t>
            </w:r>
          </w:p>
          <w:p w14:paraId="22923A04" w14:textId="77777777" w:rsidR="00E00AC6" w:rsidRPr="00E00AC6" w:rsidRDefault="00E00AC6" w:rsidP="00E00AC6">
            <w:pPr>
              <w:jc w:val="both"/>
              <w:rPr>
                <w:rFonts w:ascii="Times New Roman" w:hAnsi="Times New Roman" w:cs="Times New Roman"/>
                <w:bCs/>
                <w:sz w:val="24"/>
                <w:szCs w:val="24"/>
              </w:rPr>
            </w:pPr>
            <w:r w:rsidRPr="00E00AC6">
              <w:rPr>
                <w:rFonts w:ascii="Times New Roman" w:hAnsi="Times New Roman" w:cs="Times New Roman"/>
                <w:bCs/>
                <w:sz w:val="24"/>
                <w:szCs w:val="24"/>
              </w:rPr>
              <w:t>А когти у неё, как острый крюк.</w:t>
            </w:r>
          </w:p>
          <w:p w14:paraId="5EC87B8D" w14:textId="77777777" w:rsidR="00E00AC6" w:rsidRPr="00E00AC6" w:rsidRDefault="00E00AC6" w:rsidP="00E00AC6">
            <w:pPr>
              <w:jc w:val="both"/>
              <w:rPr>
                <w:rFonts w:ascii="Times New Roman" w:hAnsi="Times New Roman" w:cs="Times New Roman"/>
                <w:bCs/>
                <w:sz w:val="24"/>
                <w:szCs w:val="24"/>
              </w:rPr>
            </w:pPr>
            <w:r w:rsidRPr="00E00AC6">
              <w:rPr>
                <w:rFonts w:ascii="Times New Roman" w:hAnsi="Times New Roman" w:cs="Times New Roman"/>
                <w:bCs/>
                <w:sz w:val="24"/>
                <w:szCs w:val="24"/>
              </w:rPr>
              <w:t xml:space="preserve">На вид она конечно не </w:t>
            </w:r>
            <w:proofErr w:type="gramStart"/>
            <w:r w:rsidRPr="00E00AC6">
              <w:rPr>
                <w:rFonts w:ascii="Times New Roman" w:hAnsi="Times New Roman" w:cs="Times New Roman"/>
                <w:bCs/>
                <w:sz w:val="24"/>
                <w:szCs w:val="24"/>
              </w:rPr>
              <w:t>красотка</w:t>
            </w:r>
            <w:proofErr w:type="gramEnd"/>
            <w:r w:rsidRPr="00E00AC6">
              <w:rPr>
                <w:rFonts w:ascii="Times New Roman" w:hAnsi="Times New Roman" w:cs="Times New Roman"/>
                <w:bCs/>
                <w:sz w:val="24"/>
                <w:szCs w:val="24"/>
              </w:rPr>
              <w:t xml:space="preserve">, </w:t>
            </w:r>
          </w:p>
          <w:p w14:paraId="4C38B0BB" w14:textId="77777777" w:rsidR="00E00AC6" w:rsidRPr="00E00AC6" w:rsidRDefault="00E00AC6" w:rsidP="00E00AC6">
            <w:pPr>
              <w:jc w:val="both"/>
              <w:rPr>
                <w:rFonts w:ascii="Times New Roman" w:hAnsi="Times New Roman" w:cs="Times New Roman"/>
                <w:bCs/>
                <w:sz w:val="24"/>
                <w:szCs w:val="24"/>
              </w:rPr>
            </w:pPr>
            <w:r w:rsidRPr="00E00AC6">
              <w:rPr>
                <w:rFonts w:ascii="Times New Roman" w:hAnsi="Times New Roman" w:cs="Times New Roman"/>
                <w:bCs/>
                <w:sz w:val="24"/>
                <w:szCs w:val="24"/>
              </w:rPr>
              <w:t>уродлива, ленива.</w:t>
            </w:r>
          </w:p>
        </w:tc>
      </w:tr>
      <w:tr w:rsidR="00E00AC6" w:rsidRPr="00E00AC6" w14:paraId="3EEE759A" w14:textId="77777777" w:rsidTr="007267CC">
        <w:trPr>
          <w:trHeight w:val="363"/>
        </w:trPr>
        <w:tc>
          <w:tcPr>
            <w:tcW w:w="4913" w:type="dxa"/>
          </w:tcPr>
          <w:p w14:paraId="0C4AB3B5" w14:textId="77777777" w:rsidR="00E00AC6" w:rsidRPr="00E00AC6" w:rsidRDefault="00E00AC6" w:rsidP="00E00AC6">
            <w:pPr>
              <w:jc w:val="right"/>
              <w:rPr>
                <w:rFonts w:ascii="Times New Roman" w:hAnsi="Times New Roman" w:cs="Times New Roman"/>
                <w:bCs/>
                <w:i/>
                <w:sz w:val="24"/>
                <w:szCs w:val="24"/>
              </w:rPr>
            </w:pPr>
            <w:r w:rsidRPr="00E00AC6">
              <w:rPr>
                <w:rFonts w:ascii="Times New Roman" w:hAnsi="Times New Roman" w:cs="Times New Roman"/>
                <w:bCs/>
                <w:i/>
                <w:sz w:val="24"/>
                <w:szCs w:val="24"/>
              </w:rPr>
              <w:t>Инфузория-туфелька</w:t>
            </w:r>
          </w:p>
        </w:tc>
        <w:tc>
          <w:tcPr>
            <w:tcW w:w="5147" w:type="dxa"/>
            <w:gridSpan w:val="2"/>
          </w:tcPr>
          <w:p w14:paraId="28DCEFF6" w14:textId="77777777" w:rsidR="00E00AC6" w:rsidRPr="00E00AC6" w:rsidRDefault="00E00AC6" w:rsidP="00E00AC6">
            <w:pPr>
              <w:jc w:val="right"/>
              <w:rPr>
                <w:rFonts w:ascii="Times New Roman" w:hAnsi="Times New Roman" w:cs="Times New Roman"/>
                <w:bCs/>
                <w:i/>
                <w:sz w:val="24"/>
                <w:szCs w:val="24"/>
              </w:rPr>
            </w:pPr>
            <w:r w:rsidRPr="00E00AC6">
              <w:rPr>
                <w:rFonts w:ascii="Times New Roman" w:hAnsi="Times New Roman" w:cs="Times New Roman"/>
                <w:bCs/>
                <w:i/>
                <w:sz w:val="24"/>
                <w:szCs w:val="24"/>
              </w:rPr>
              <w:t>Тихоходка</w:t>
            </w:r>
          </w:p>
        </w:tc>
      </w:tr>
      <w:tr w:rsidR="00E00AC6" w:rsidRPr="00E00AC6" w14:paraId="47215578" w14:textId="77777777" w:rsidTr="007267CC">
        <w:tc>
          <w:tcPr>
            <w:tcW w:w="4913" w:type="dxa"/>
          </w:tcPr>
          <w:p w14:paraId="5D22687D" w14:textId="77777777" w:rsidR="00E00AC6" w:rsidRPr="00E00AC6" w:rsidRDefault="00E00AC6" w:rsidP="00E00AC6">
            <w:pPr>
              <w:jc w:val="both"/>
              <w:rPr>
                <w:rFonts w:ascii="Times New Roman" w:hAnsi="Times New Roman" w:cs="Times New Roman"/>
                <w:bCs/>
                <w:sz w:val="24"/>
                <w:szCs w:val="24"/>
              </w:rPr>
            </w:pPr>
            <w:r w:rsidRPr="00E00AC6">
              <w:rPr>
                <w:rFonts w:ascii="Times New Roman" w:hAnsi="Times New Roman" w:cs="Times New Roman"/>
                <w:bCs/>
                <w:sz w:val="24"/>
                <w:szCs w:val="24"/>
              </w:rPr>
              <w:t>Я крошечный, но не одинок,</w:t>
            </w:r>
          </w:p>
          <w:p w14:paraId="0C0F718F" w14:textId="77777777" w:rsidR="00E00AC6" w:rsidRPr="00E00AC6" w:rsidRDefault="00E00AC6" w:rsidP="00E00AC6">
            <w:pPr>
              <w:jc w:val="both"/>
              <w:rPr>
                <w:rFonts w:ascii="Times New Roman" w:hAnsi="Times New Roman" w:cs="Times New Roman"/>
                <w:bCs/>
                <w:sz w:val="24"/>
                <w:szCs w:val="24"/>
              </w:rPr>
            </w:pPr>
            <w:r w:rsidRPr="00E00AC6">
              <w:rPr>
                <w:rFonts w:ascii="Times New Roman" w:hAnsi="Times New Roman" w:cs="Times New Roman"/>
                <w:bCs/>
                <w:sz w:val="24"/>
                <w:szCs w:val="24"/>
              </w:rPr>
              <w:t>Вокруг меня  – водяной поток.</w:t>
            </w:r>
          </w:p>
          <w:p w14:paraId="47842EE0" w14:textId="77777777" w:rsidR="00E00AC6" w:rsidRPr="00E00AC6" w:rsidRDefault="00E00AC6" w:rsidP="00E00AC6">
            <w:pPr>
              <w:jc w:val="both"/>
              <w:rPr>
                <w:rFonts w:ascii="Times New Roman" w:hAnsi="Times New Roman" w:cs="Times New Roman"/>
                <w:bCs/>
                <w:sz w:val="24"/>
                <w:szCs w:val="24"/>
              </w:rPr>
            </w:pPr>
            <w:proofErr w:type="gramStart"/>
            <w:r w:rsidRPr="00E00AC6">
              <w:rPr>
                <w:rFonts w:ascii="Times New Roman" w:hAnsi="Times New Roman" w:cs="Times New Roman"/>
                <w:bCs/>
                <w:sz w:val="24"/>
                <w:szCs w:val="24"/>
              </w:rPr>
              <w:t>С</w:t>
            </w:r>
            <w:proofErr w:type="gramEnd"/>
            <w:r w:rsidRPr="00E00AC6">
              <w:rPr>
                <w:rFonts w:ascii="Times New Roman" w:hAnsi="Times New Roman" w:cs="Times New Roman"/>
                <w:bCs/>
                <w:sz w:val="24"/>
                <w:szCs w:val="24"/>
              </w:rPr>
              <w:t xml:space="preserve"> щупальцами, как у цветка,</w:t>
            </w:r>
          </w:p>
          <w:p w14:paraId="35071C7F" w14:textId="77777777" w:rsidR="00E00AC6" w:rsidRPr="00E00AC6" w:rsidRDefault="00E00AC6" w:rsidP="00E00AC6">
            <w:pPr>
              <w:jc w:val="both"/>
              <w:rPr>
                <w:rFonts w:ascii="Times New Roman" w:hAnsi="Times New Roman" w:cs="Times New Roman"/>
                <w:bCs/>
                <w:sz w:val="24"/>
                <w:szCs w:val="24"/>
              </w:rPr>
            </w:pPr>
            <w:r w:rsidRPr="00E00AC6">
              <w:rPr>
                <w:rFonts w:ascii="Times New Roman" w:hAnsi="Times New Roman" w:cs="Times New Roman"/>
                <w:bCs/>
                <w:sz w:val="24"/>
                <w:szCs w:val="24"/>
              </w:rPr>
              <w:t>Кто я, в этом мире?</w:t>
            </w:r>
          </w:p>
        </w:tc>
        <w:tc>
          <w:tcPr>
            <w:tcW w:w="5147" w:type="dxa"/>
            <w:gridSpan w:val="2"/>
          </w:tcPr>
          <w:p w14:paraId="6CDCF4CC" w14:textId="77777777" w:rsidR="00E00AC6" w:rsidRPr="00E00AC6" w:rsidRDefault="00E00AC6" w:rsidP="00E00AC6">
            <w:pPr>
              <w:jc w:val="both"/>
              <w:rPr>
                <w:rFonts w:ascii="Times New Roman" w:hAnsi="Times New Roman" w:cs="Times New Roman"/>
                <w:bCs/>
                <w:sz w:val="24"/>
                <w:szCs w:val="24"/>
              </w:rPr>
            </w:pPr>
            <w:r w:rsidRPr="00E00AC6">
              <w:rPr>
                <w:rFonts w:ascii="Times New Roman" w:hAnsi="Times New Roman" w:cs="Times New Roman"/>
                <w:bCs/>
                <w:sz w:val="24"/>
                <w:szCs w:val="24"/>
              </w:rPr>
              <w:t xml:space="preserve">Я </w:t>
            </w:r>
            <w:proofErr w:type="gramStart"/>
            <w:r w:rsidRPr="00E00AC6">
              <w:rPr>
                <w:rFonts w:ascii="Times New Roman" w:hAnsi="Times New Roman" w:cs="Times New Roman"/>
                <w:bCs/>
                <w:sz w:val="24"/>
                <w:szCs w:val="24"/>
              </w:rPr>
              <w:t>маленькая</w:t>
            </w:r>
            <w:proofErr w:type="gramEnd"/>
            <w:r w:rsidRPr="00E00AC6">
              <w:rPr>
                <w:rFonts w:ascii="Times New Roman" w:hAnsi="Times New Roman" w:cs="Times New Roman"/>
                <w:bCs/>
                <w:sz w:val="24"/>
                <w:szCs w:val="24"/>
              </w:rPr>
              <w:t xml:space="preserve"> словно пылинка,</w:t>
            </w:r>
          </w:p>
          <w:p w14:paraId="73A82CF1" w14:textId="62348CD6" w:rsidR="00E00AC6" w:rsidRPr="00E00AC6" w:rsidRDefault="00FC40C1" w:rsidP="00E00AC6">
            <w:pPr>
              <w:jc w:val="both"/>
              <w:rPr>
                <w:rFonts w:ascii="Times New Roman" w:hAnsi="Times New Roman" w:cs="Times New Roman"/>
                <w:bCs/>
                <w:sz w:val="24"/>
                <w:szCs w:val="24"/>
              </w:rPr>
            </w:pPr>
            <w:r>
              <w:rPr>
                <w:rFonts w:ascii="Times New Roman" w:hAnsi="Times New Roman" w:cs="Times New Roman"/>
                <w:bCs/>
                <w:sz w:val="24"/>
                <w:szCs w:val="24"/>
              </w:rPr>
              <w:t>Вод</w:t>
            </w:r>
            <w:r w:rsidR="00E00AC6" w:rsidRPr="00E00AC6">
              <w:rPr>
                <w:rFonts w:ascii="Times New Roman" w:hAnsi="Times New Roman" w:cs="Times New Roman"/>
                <w:bCs/>
                <w:sz w:val="24"/>
                <w:szCs w:val="24"/>
              </w:rPr>
              <w:t>ная жизнь – моя картин</w:t>
            </w:r>
            <w:r>
              <w:rPr>
                <w:rFonts w:ascii="Times New Roman" w:hAnsi="Times New Roman" w:cs="Times New Roman"/>
                <w:bCs/>
                <w:sz w:val="24"/>
                <w:szCs w:val="24"/>
              </w:rPr>
              <w:t>к</w:t>
            </w:r>
            <w:r w:rsidR="00E00AC6" w:rsidRPr="00E00AC6">
              <w:rPr>
                <w:rFonts w:ascii="Times New Roman" w:hAnsi="Times New Roman" w:cs="Times New Roman"/>
                <w:bCs/>
                <w:sz w:val="24"/>
                <w:szCs w:val="24"/>
              </w:rPr>
              <w:t>а.</w:t>
            </w:r>
          </w:p>
          <w:p w14:paraId="15D11D0E" w14:textId="77777777" w:rsidR="00E00AC6" w:rsidRPr="00E00AC6" w:rsidRDefault="00E00AC6" w:rsidP="00E00AC6">
            <w:pPr>
              <w:jc w:val="both"/>
              <w:rPr>
                <w:rFonts w:ascii="Times New Roman" w:hAnsi="Times New Roman" w:cs="Times New Roman"/>
                <w:bCs/>
                <w:sz w:val="24"/>
                <w:szCs w:val="24"/>
              </w:rPr>
            </w:pPr>
            <w:r w:rsidRPr="00E00AC6">
              <w:rPr>
                <w:rFonts w:ascii="Times New Roman" w:hAnsi="Times New Roman" w:cs="Times New Roman"/>
                <w:bCs/>
                <w:sz w:val="24"/>
                <w:szCs w:val="24"/>
              </w:rPr>
              <w:t>Без клеток, без форм, лишь капля в пути,</w:t>
            </w:r>
          </w:p>
          <w:p w14:paraId="12544D2C" w14:textId="77777777" w:rsidR="00E00AC6" w:rsidRPr="00E00AC6" w:rsidRDefault="00E00AC6" w:rsidP="00E00AC6">
            <w:pPr>
              <w:jc w:val="both"/>
              <w:rPr>
                <w:rFonts w:ascii="Times New Roman" w:hAnsi="Times New Roman" w:cs="Times New Roman"/>
                <w:bCs/>
                <w:sz w:val="24"/>
                <w:szCs w:val="24"/>
              </w:rPr>
            </w:pPr>
            <w:r w:rsidRPr="00E00AC6">
              <w:rPr>
                <w:rFonts w:ascii="Times New Roman" w:hAnsi="Times New Roman" w:cs="Times New Roman"/>
                <w:bCs/>
                <w:sz w:val="24"/>
                <w:szCs w:val="24"/>
              </w:rPr>
              <w:t>Кто я, скажи, в этом мире воды?</w:t>
            </w:r>
          </w:p>
        </w:tc>
      </w:tr>
      <w:tr w:rsidR="00E00AC6" w:rsidRPr="00E00AC6" w14:paraId="4F67A5CC" w14:textId="77777777" w:rsidTr="007267CC">
        <w:tc>
          <w:tcPr>
            <w:tcW w:w="4913" w:type="dxa"/>
          </w:tcPr>
          <w:p w14:paraId="64D8B72E" w14:textId="77777777" w:rsidR="00E00AC6" w:rsidRPr="00E00AC6" w:rsidRDefault="00E00AC6" w:rsidP="00E00AC6">
            <w:pPr>
              <w:jc w:val="right"/>
              <w:rPr>
                <w:rFonts w:ascii="Times New Roman" w:hAnsi="Times New Roman" w:cs="Times New Roman"/>
                <w:bCs/>
                <w:i/>
                <w:sz w:val="24"/>
                <w:szCs w:val="24"/>
              </w:rPr>
            </w:pPr>
            <w:r w:rsidRPr="00E00AC6">
              <w:rPr>
                <w:rFonts w:ascii="Times New Roman" w:hAnsi="Times New Roman" w:cs="Times New Roman"/>
                <w:bCs/>
                <w:i/>
                <w:sz w:val="24"/>
                <w:szCs w:val="24"/>
              </w:rPr>
              <w:t>Коловратка</w:t>
            </w:r>
          </w:p>
        </w:tc>
        <w:tc>
          <w:tcPr>
            <w:tcW w:w="5147" w:type="dxa"/>
            <w:gridSpan w:val="2"/>
          </w:tcPr>
          <w:p w14:paraId="68F850B3" w14:textId="77777777" w:rsidR="00E00AC6" w:rsidRPr="00E00AC6" w:rsidRDefault="00E00AC6" w:rsidP="00E00AC6">
            <w:pPr>
              <w:jc w:val="right"/>
              <w:rPr>
                <w:rFonts w:ascii="Times New Roman" w:hAnsi="Times New Roman" w:cs="Times New Roman"/>
                <w:bCs/>
                <w:i/>
                <w:sz w:val="24"/>
                <w:szCs w:val="24"/>
              </w:rPr>
            </w:pPr>
            <w:r w:rsidRPr="00E00AC6">
              <w:rPr>
                <w:rFonts w:ascii="Times New Roman" w:hAnsi="Times New Roman" w:cs="Times New Roman"/>
                <w:bCs/>
                <w:i/>
                <w:sz w:val="24"/>
                <w:szCs w:val="24"/>
              </w:rPr>
              <w:t>Амёба</w:t>
            </w:r>
          </w:p>
          <w:p w14:paraId="193CDFEF" w14:textId="77777777" w:rsidR="00E00AC6" w:rsidRPr="00E00AC6" w:rsidRDefault="00E00AC6" w:rsidP="00E00AC6">
            <w:pPr>
              <w:jc w:val="right"/>
              <w:rPr>
                <w:rFonts w:ascii="Times New Roman" w:hAnsi="Times New Roman" w:cs="Times New Roman"/>
                <w:bCs/>
                <w:i/>
                <w:sz w:val="24"/>
                <w:szCs w:val="24"/>
              </w:rPr>
            </w:pPr>
          </w:p>
        </w:tc>
      </w:tr>
      <w:tr w:rsidR="00E00AC6" w:rsidRPr="00E00AC6" w14:paraId="6D2026BD" w14:textId="77777777" w:rsidTr="007267CC">
        <w:tc>
          <w:tcPr>
            <w:tcW w:w="4993" w:type="dxa"/>
            <w:gridSpan w:val="2"/>
          </w:tcPr>
          <w:p w14:paraId="56505202" w14:textId="77777777" w:rsidR="00E00AC6" w:rsidRPr="00E00AC6" w:rsidRDefault="00E00AC6" w:rsidP="00E00AC6">
            <w:pPr>
              <w:spacing w:line="360" w:lineRule="auto"/>
              <w:jc w:val="both"/>
              <w:rPr>
                <w:rFonts w:ascii="Times New Roman" w:hAnsi="Times New Roman" w:cs="Times New Roman"/>
                <w:bCs/>
                <w:sz w:val="24"/>
                <w:szCs w:val="24"/>
              </w:rPr>
            </w:pPr>
            <w:r w:rsidRPr="00E00AC6">
              <w:rPr>
                <w:rFonts w:ascii="Times New Roman" w:hAnsi="Times New Roman" w:cs="Times New Roman"/>
                <w:bCs/>
                <w:sz w:val="24"/>
                <w:szCs w:val="24"/>
              </w:rPr>
              <w:t>2.</w:t>
            </w:r>
            <w:r w:rsidRPr="00E00AC6">
              <w:rPr>
                <w:rFonts w:ascii="Times New Roman" w:hAnsi="Times New Roman" w:cs="Times New Roman"/>
                <w:bCs/>
                <w:sz w:val="24"/>
                <w:szCs w:val="24"/>
              </w:rPr>
              <w:tab/>
              <w:t xml:space="preserve">Разгадайте кроссворд «Тихоходка» </w:t>
            </w:r>
            <w:hyperlink r:id="rId33" w:history="1">
              <w:r w:rsidRPr="00E00AC6">
                <w:rPr>
                  <w:rFonts w:ascii="Times New Roman" w:hAnsi="Times New Roman" w:cs="Times New Roman"/>
                  <w:bCs/>
                  <w:color w:val="0563C1" w:themeColor="hyperlink"/>
                  <w:u w:val="single"/>
                </w:rPr>
                <w:t>https://puzzlecup.com/crossword-ru/?guess=D35D731BE34E81AU</w:t>
              </w:r>
            </w:hyperlink>
            <w:r w:rsidRPr="00E00AC6">
              <w:rPr>
                <w:rFonts w:ascii="Times New Roman" w:hAnsi="Times New Roman" w:cs="Times New Roman"/>
                <w:bCs/>
                <w:sz w:val="24"/>
                <w:szCs w:val="24"/>
              </w:rPr>
              <w:t xml:space="preserve"> </w:t>
            </w:r>
          </w:p>
          <w:p w14:paraId="6266FAD4" w14:textId="77777777" w:rsidR="00E00AC6" w:rsidRPr="00E00AC6" w:rsidRDefault="00E00AC6" w:rsidP="00E00AC6">
            <w:pPr>
              <w:spacing w:line="360" w:lineRule="auto"/>
              <w:jc w:val="both"/>
              <w:rPr>
                <w:rFonts w:ascii="Times New Roman" w:hAnsi="Times New Roman" w:cs="Times New Roman"/>
                <w:bCs/>
                <w:sz w:val="24"/>
                <w:szCs w:val="24"/>
              </w:rPr>
            </w:pPr>
          </w:p>
        </w:tc>
        <w:tc>
          <w:tcPr>
            <w:tcW w:w="5067" w:type="dxa"/>
          </w:tcPr>
          <w:p w14:paraId="23B18AA2" w14:textId="77777777" w:rsidR="00E00AC6" w:rsidRPr="00E00AC6" w:rsidRDefault="00E00AC6" w:rsidP="00E00AC6">
            <w:pPr>
              <w:spacing w:line="360" w:lineRule="auto"/>
              <w:jc w:val="center"/>
              <w:rPr>
                <w:rFonts w:ascii="Times New Roman" w:hAnsi="Times New Roman" w:cs="Times New Roman"/>
                <w:bCs/>
                <w:sz w:val="24"/>
                <w:szCs w:val="24"/>
              </w:rPr>
            </w:pPr>
            <w:r w:rsidRPr="00E00AC6">
              <w:rPr>
                <w:noProof/>
                <w:lang w:eastAsia="ru-RU"/>
              </w:rPr>
              <w:drawing>
                <wp:inline distT="0" distB="0" distL="0" distR="0" wp14:anchorId="797B3194" wp14:editId="0629E637">
                  <wp:extent cx="2401778" cy="2302971"/>
                  <wp:effectExtent l="0" t="0" r="0" b="2540"/>
                  <wp:docPr id="1599483368" name="Рисунок 159948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407405" cy="2308367"/>
                          </a:xfrm>
                          <a:prstGeom prst="rect">
                            <a:avLst/>
                          </a:prstGeom>
                          <a:ln>
                            <a:noFill/>
                          </a:ln>
                          <a:extLst>
                            <a:ext uri="{53640926-AAD7-44D8-BBD7-CCE9431645EC}">
                              <a14:shadowObscured xmlns:a14="http://schemas.microsoft.com/office/drawing/2010/main"/>
                            </a:ext>
                          </a:extLst>
                        </pic:spPr>
                      </pic:pic>
                    </a:graphicData>
                  </a:graphic>
                </wp:inline>
              </w:drawing>
            </w:r>
          </w:p>
        </w:tc>
      </w:tr>
      <w:tr w:rsidR="00E00AC6" w:rsidRPr="00E00AC6" w14:paraId="219DD54C" w14:textId="77777777" w:rsidTr="007267CC">
        <w:tc>
          <w:tcPr>
            <w:tcW w:w="4993" w:type="dxa"/>
            <w:gridSpan w:val="2"/>
          </w:tcPr>
          <w:p w14:paraId="057B2237" w14:textId="77777777" w:rsidR="00E00AC6" w:rsidRPr="00E00AC6" w:rsidRDefault="00E00AC6" w:rsidP="00E00AC6">
            <w:pPr>
              <w:spacing w:line="360" w:lineRule="auto"/>
              <w:jc w:val="both"/>
              <w:rPr>
                <w:rFonts w:ascii="Times New Roman" w:hAnsi="Times New Roman" w:cs="Times New Roman"/>
                <w:bCs/>
                <w:sz w:val="24"/>
                <w:szCs w:val="24"/>
              </w:rPr>
            </w:pPr>
            <w:r w:rsidRPr="00E00AC6">
              <w:rPr>
                <w:rFonts w:ascii="Times New Roman" w:hAnsi="Times New Roman" w:cs="Times New Roman"/>
                <w:bCs/>
                <w:sz w:val="24"/>
                <w:szCs w:val="24"/>
              </w:rPr>
              <w:t>3.</w:t>
            </w:r>
            <w:r w:rsidRPr="00E00AC6">
              <w:rPr>
                <w:rFonts w:ascii="Times New Roman" w:hAnsi="Times New Roman" w:cs="Times New Roman"/>
                <w:bCs/>
                <w:sz w:val="24"/>
                <w:szCs w:val="24"/>
              </w:rPr>
              <w:tab/>
              <w:t xml:space="preserve">Поиграем в игру "Скачки"  </w:t>
            </w:r>
            <w:hyperlink r:id="rId35" w:history="1">
              <w:r w:rsidRPr="00E00AC6">
                <w:rPr>
                  <w:rFonts w:ascii="Times New Roman" w:hAnsi="Times New Roman" w:cs="Times New Roman"/>
                  <w:bCs/>
                  <w:color w:val="0563C1" w:themeColor="hyperlink"/>
                  <w:u w:val="single"/>
                </w:rPr>
                <w:t>https://learningapps.org/display?v=phh3mee2j24</w:t>
              </w:r>
            </w:hyperlink>
            <w:r w:rsidRPr="00E00AC6">
              <w:rPr>
                <w:rFonts w:ascii="Times New Roman" w:hAnsi="Times New Roman" w:cs="Times New Roman"/>
                <w:bCs/>
              </w:rPr>
              <w:t xml:space="preserve"> </w:t>
            </w:r>
          </w:p>
        </w:tc>
        <w:tc>
          <w:tcPr>
            <w:tcW w:w="5067" w:type="dxa"/>
          </w:tcPr>
          <w:p w14:paraId="5FDC4DB4" w14:textId="77777777" w:rsidR="00E00AC6" w:rsidRPr="00E00AC6" w:rsidRDefault="00E00AC6" w:rsidP="00E00AC6">
            <w:pPr>
              <w:spacing w:line="360" w:lineRule="auto"/>
              <w:jc w:val="both"/>
              <w:rPr>
                <w:rFonts w:ascii="Times New Roman" w:hAnsi="Times New Roman" w:cs="Times New Roman"/>
                <w:bCs/>
                <w:sz w:val="24"/>
                <w:szCs w:val="24"/>
              </w:rPr>
            </w:pPr>
            <w:r w:rsidRPr="00E00AC6">
              <w:rPr>
                <w:noProof/>
                <w:lang w:eastAsia="ru-RU"/>
              </w:rPr>
              <w:drawing>
                <wp:inline distT="0" distB="0" distL="0" distR="0" wp14:anchorId="107191BE" wp14:editId="6FF0DD9E">
                  <wp:extent cx="3309938" cy="176212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3315337" cy="1764999"/>
                          </a:xfrm>
                          <a:prstGeom prst="rect">
                            <a:avLst/>
                          </a:prstGeom>
                          <a:ln>
                            <a:noFill/>
                          </a:ln>
                          <a:extLst>
                            <a:ext uri="{53640926-AAD7-44D8-BBD7-CCE9431645EC}">
                              <a14:shadowObscured xmlns:a14="http://schemas.microsoft.com/office/drawing/2010/main"/>
                            </a:ext>
                          </a:extLst>
                        </pic:spPr>
                      </pic:pic>
                    </a:graphicData>
                  </a:graphic>
                </wp:inline>
              </w:drawing>
            </w:r>
          </w:p>
        </w:tc>
      </w:tr>
      <w:tr w:rsidR="00E00AC6" w:rsidRPr="00E00AC6" w14:paraId="6D833949" w14:textId="77777777" w:rsidTr="007267CC">
        <w:tc>
          <w:tcPr>
            <w:tcW w:w="4993" w:type="dxa"/>
            <w:gridSpan w:val="2"/>
          </w:tcPr>
          <w:p w14:paraId="3F0C9575" w14:textId="77777777" w:rsidR="00E00AC6" w:rsidRPr="00E00AC6" w:rsidRDefault="00E00AC6" w:rsidP="00E00AC6">
            <w:pPr>
              <w:spacing w:line="360" w:lineRule="auto"/>
              <w:jc w:val="both"/>
              <w:rPr>
                <w:rFonts w:ascii="Times New Roman" w:hAnsi="Times New Roman" w:cs="Times New Roman"/>
                <w:bCs/>
                <w:sz w:val="24"/>
                <w:szCs w:val="24"/>
              </w:rPr>
            </w:pPr>
            <w:r w:rsidRPr="00E00AC6">
              <w:rPr>
                <w:rFonts w:ascii="Times New Roman" w:hAnsi="Times New Roman" w:cs="Times New Roman"/>
                <w:bCs/>
                <w:sz w:val="24"/>
                <w:szCs w:val="24"/>
              </w:rPr>
              <w:lastRenderedPageBreak/>
              <w:t>4.</w:t>
            </w:r>
            <w:r w:rsidRPr="00E00AC6">
              <w:rPr>
                <w:rFonts w:ascii="Times New Roman" w:hAnsi="Times New Roman" w:cs="Times New Roman"/>
                <w:bCs/>
                <w:sz w:val="24"/>
                <w:szCs w:val="24"/>
              </w:rPr>
              <w:tab/>
              <w:t xml:space="preserve">Соберите </w:t>
            </w:r>
            <w:proofErr w:type="spellStart"/>
            <w:r w:rsidRPr="00E00AC6">
              <w:rPr>
                <w:rFonts w:ascii="Times New Roman" w:hAnsi="Times New Roman" w:cs="Times New Roman"/>
                <w:bCs/>
                <w:sz w:val="24"/>
                <w:szCs w:val="24"/>
              </w:rPr>
              <w:t>пазлы</w:t>
            </w:r>
            <w:proofErr w:type="spellEnd"/>
            <w:r w:rsidRPr="00E00AC6">
              <w:rPr>
                <w:rFonts w:ascii="Times New Roman" w:hAnsi="Times New Roman" w:cs="Times New Roman"/>
                <w:bCs/>
                <w:sz w:val="24"/>
                <w:szCs w:val="24"/>
              </w:rPr>
              <w:t xml:space="preserve"> «Микроорганизмы» </w:t>
            </w:r>
            <w:hyperlink r:id="rId37" w:history="1">
              <w:r w:rsidRPr="00E00AC6">
                <w:rPr>
                  <w:rFonts w:ascii="Times New Roman" w:hAnsi="Times New Roman" w:cs="Times New Roman"/>
                  <w:bCs/>
                  <w:color w:val="0563C1" w:themeColor="hyperlink"/>
                  <w:u w:val="single"/>
                </w:rPr>
                <w:t>https://learningapps.org/display?v=pgqpkcxmc</w:t>
              </w:r>
            </w:hyperlink>
            <w:r w:rsidRPr="00E00AC6">
              <w:rPr>
                <w:rFonts w:ascii="Times New Roman" w:hAnsi="Times New Roman" w:cs="Times New Roman"/>
                <w:bCs/>
                <w:sz w:val="24"/>
                <w:szCs w:val="24"/>
              </w:rPr>
              <w:t xml:space="preserve"> </w:t>
            </w:r>
          </w:p>
        </w:tc>
        <w:tc>
          <w:tcPr>
            <w:tcW w:w="5067" w:type="dxa"/>
          </w:tcPr>
          <w:p w14:paraId="60CE82F7" w14:textId="77777777" w:rsidR="00E00AC6" w:rsidRPr="00E00AC6" w:rsidRDefault="00E00AC6" w:rsidP="00E00AC6">
            <w:pPr>
              <w:spacing w:line="360" w:lineRule="auto"/>
              <w:jc w:val="both"/>
              <w:rPr>
                <w:rFonts w:ascii="Times New Roman" w:hAnsi="Times New Roman" w:cs="Times New Roman"/>
                <w:bCs/>
                <w:sz w:val="24"/>
                <w:szCs w:val="24"/>
              </w:rPr>
            </w:pPr>
            <w:r w:rsidRPr="00E00AC6">
              <w:rPr>
                <w:noProof/>
                <w:lang w:eastAsia="ru-RU"/>
              </w:rPr>
              <w:drawing>
                <wp:inline distT="0" distB="0" distL="0" distR="0" wp14:anchorId="0672EE10" wp14:editId="02239270">
                  <wp:extent cx="3381375" cy="2085975"/>
                  <wp:effectExtent l="0" t="0" r="0" b="9525"/>
                  <wp:docPr id="302796848" name="Рисунок 30279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3390452" cy="2091575"/>
                          </a:xfrm>
                          <a:prstGeom prst="rect">
                            <a:avLst/>
                          </a:prstGeom>
                          <a:ln>
                            <a:noFill/>
                          </a:ln>
                          <a:extLst>
                            <a:ext uri="{53640926-AAD7-44D8-BBD7-CCE9431645EC}">
                              <a14:shadowObscured xmlns:a14="http://schemas.microsoft.com/office/drawing/2010/main"/>
                            </a:ext>
                          </a:extLst>
                        </pic:spPr>
                      </pic:pic>
                    </a:graphicData>
                  </a:graphic>
                </wp:inline>
              </w:drawing>
            </w:r>
          </w:p>
        </w:tc>
      </w:tr>
      <w:tr w:rsidR="00C44395" w:rsidRPr="00E00AC6" w14:paraId="0D8313C3" w14:textId="77777777" w:rsidTr="007267CC">
        <w:tc>
          <w:tcPr>
            <w:tcW w:w="4993" w:type="dxa"/>
            <w:gridSpan w:val="2"/>
          </w:tcPr>
          <w:p w14:paraId="3281BC44" w14:textId="6868DAB0" w:rsidR="00C44395" w:rsidRPr="00E00AC6" w:rsidRDefault="00C44395" w:rsidP="00E00AC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5. </w:t>
            </w:r>
            <w:r w:rsidRPr="00C44395">
              <w:rPr>
                <w:rFonts w:ascii="Times New Roman" w:hAnsi="Times New Roman" w:cs="Times New Roman"/>
                <w:bCs/>
                <w:sz w:val="24"/>
                <w:szCs w:val="24"/>
              </w:rPr>
              <w:t xml:space="preserve">Соберите </w:t>
            </w:r>
            <w:proofErr w:type="spellStart"/>
            <w:r w:rsidRPr="00C44395">
              <w:rPr>
                <w:rFonts w:ascii="Times New Roman" w:hAnsi="Times New Roman" w:cs="Times New Roman"/>
                <w:bCs/>
                <w:sz w:val="24"/>
                <w:szCs w:val="24"/>
              </w:rPr>
              <w:t>пазл</w:t>
            </w:r>
            <w:proofErr w:type="spellEnd"/>
            <w:r w:rsidRPr="00C44395">
              <w:rPr>
                <w:rFonts w:ascii="Times New Roman" w:hAnsi="Times New Roman" w:cs="Times New Roman"/>
                <w:bCs/>
                <w:sz w:val="24"/>
                <w:szCs w:val="24"/>
              </w:rPr>
              <w:t xml:space="preserve"> и </w:t>
            </w:r>
            <w:proofErr w:type="gramStart"/>
            <w:r w:rsidRPr="00C44395">
              <w:rPr>
                <w:rFonts w:ascii="Times New Roman" w:hAnsi="Times New Roman" w:cs="Times New Roman"/>
                <w:bCs/>
                <w:sz w:val="24"/>
                <w:szCs w:val="24"/>
              </w:rPr>
              <w:t>определите</w:t>
            </w:r>
            <w:proofErr w:type="gramEnd"/>
            <w:r w:rsidRPr="00C44395">
              <w:rPr>
                <w:rFonts w:ascii="Times New Roman" w:hAnsi="Times New Roman" w:cs="Times New Roman"/>
                <w:bCs/>
                <w:sz w:val="24"/>
                <w:szCs w:val="24"/>
              </w:rPr>
              <w:t xml:space="preserve"> как эти три изображения связаны между собой </w:t>
            </w:r>
            <w:hyperlink r:id="rId39" w:tgtFrame="_blank" w:history="1">
              <w:r w:rsidRPr="00C44395">
                <w:rPr>
                  <w:rStyle w:val="a4"/>
                  <w:rFonts w:ascii="Times New Roman" w:hAnsi="Times New Roman" w:cs="Times New Roman"/>
                  <w:bCs/>
                  <w:sz w:val="24"/>
                  <w:szCs w:val="24"/>
                </w:rPr>
                <w:t>https://www.jigsawplanet.com/?rc=play&amp;pid=2c02618452f7</w:t>
              </w:r>
            </w:hyperlink>
            <w:r w:rsidRPr="00C44395">
              <w:rPr>
                <w:rFonts w:ascii="Times New Roman" w:hAnsi="Times New Roman" w:cs="Times New Roman"/>
                <w:bCs/>
                <w:sz w:val="24"/>
                <w:szCs w:val="24"/>
              </w:rPr>
              <w:t>  </w:t>
            </w:r>
          </w:p>
        </w:tc>
        <w:tc>
          <w:tcPr>
            <w:tcW w:w="5067" w:type="dxa"/>
          </w:tcPr>
          <w:p w14:paraId="36203AF8" w14:textId="03DA9110" w:rsidR="00C44395" w:rsidRPr="00E00AC6" w:rsidRDefault="00C44395" w:rsidP="00E00AC6">
            <w:pPr>
              <w:spacing w:line="360" w:lineRule="auto"/>
              <w:jc w:val="both"/>
              <w:rPr>
                <w:noProof/>
                <w:lang w:eastAsia="ru-RU"/>
              </w:rPr>
            </w:pPr>
            <w:r>
              <w:rPr>
                <w:noProof/>
                <w:lang w:eastAsia="ru-RU"/>
              </w:rPr>
              <w:drawing>
                <wp:inline distT="0" distB="0" distL="0" distR="0" wp14:anchorId="72FBD7D2" wp14:editId="10576CBF">
                  <wp:extent cx="2958662" cy="13768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959642" cy="1377311"/>
                          </a:xfrm>
                          <a:prstGeom prst="rect">
                            <a:avLst/>
                          </a:prstGeom>
                          <a:ln>
                            <a:noFill/>
                          </a:ln>
                          <a:extLst>
                            <a:ext uri="{53640926-AAD7-44D8-BBD7-CCE9431645EC}">
                              <a14:shadowObscured xmlns:a14="http://schemas.microsoft.com/office/drawing/2010/main"/>
                            </a:ext>
                          </a:extLst>
                        </pic:spPr>
                      </pic:pic>
                    </a:graphicData>
                  </a:graphic>
                </wp:inline>
              </w:drawing>
            </w:r>
          </w:p>
        </w:tc>
      </w:tr>
      <w:tr w:rsidR="00C44395" w:rsidRPr="00E00AC6" w14:paraId="34162A5B" w14:textId="77777777" w:rsidTr="007267CC">
        <w:tc>
          <w:tcPr>
            <w:tcW w:w="4993" w:type="dxa"/>
            <w:gridSpan w:val="2"/>
          </w:tcPr>
          <w:p w14:paraId="3E8F2E51" w14:textId="0444E9DF" w:rsidR="00B36DAE" w:rsidRDefault="00B36DAE" w:rsidP="00C4439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6.Р</w:t>
            </w:r>
            <w:r w:rsidRPr="00B36DAE">
              <w:rPr>
                <w:rFonts w:ascii="Times New Roman" w:hAnsi="Times New Roman" w:cs="Times New Roman"/>
                <w:bCs/>
                <w:sz w:val="24"/>
                <w:szCs w:val="24"/>
              </w:rPr>
              <w:t>ассмотрите рисунок и определите строение гидры</w:t>
            </w:r>
          </w:p>
          <w:p w14:paraId="06BD38E4" w14:textId="67A1181F" w:rsidR="00C44395" w:rsidRDefault="00C44395" w:rsidP="00B36DA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hyperlink r:id="rId41" w:tgtFrame="_blank" w:history="1">
              <w:r w:rsidRPr="00C44395">
                <w:rPr>
                  <w:rStyle w:val="a4"/>
                  <w:rFonts w:ascii="Times New Roman" w:hAnsi="Times New Roman" w:cs="Times New Roman"/>
                  <w:bCs/>
                  <w:sz w:val="24"/>
                  <w:szCs w:val="24"/>
                </w:rPr>
                <w:t>https://learningapps.org/watch?v=psp3ifmck24</w:t>
              </w:r>
            </w:hyperlink>
            <w:r w:rsidRPr="00C44395">
              <w:rPr>
                <w:rFonts w:ascii="Times New Roman" w:hAnsi="Times New Roman" w:cs="Times New Roman"/>
                <w:bCs/>
                <w:sz w:val="24"/>
                <w:szCs w:val="24"/>
              </w:rPr>
              <w:t>​​​​​​​</w:t>
            </w:r>
            <w:r w:rsidRPr="00C44395">
              <w:rPr>
                <w:rFonts w:ascii="Times New Roman" w:hAnsi="Times New Roman" w:cs="Times New Roman"/>
                <w:bCs/>
                <w:sz w:val="24"/>
                <w:szCs w:val="24"/>
              </w:rPr>
              <w:br/>
            </w:r>
          </w:p>
        </w:tc>
        <w:tc>
          <w:tcPr>
            <w:tcW w:w="5067" w:type="dxa"/>
          </w:tcPr>
          <w:p w14:paraId="243C3050" w14:textId="54466A78" w:rsidR="00C44395" w:rsidRPr="00E00AC6" w:rsidRDefault="00B36DAE" w:rsidP="00E00AC6">
            <w:pPr>
              <w:spacing w:line="360" w:lineRule="auto"/>
              <w:jc w:val="both"/>
              <w:rPr>
                <w:noProof/>
                <w:lang w:eastAsia="ru-RU"/>
              </w:rPr>
            </w:pPr>
            <w:r>
              <w:rPr>
                <w:noProof/>
                <w:lang w:eastAsia="ru-RU"/>
              </w:rPr>
              <w:drawing>
                <wp:inline distT="0" distB="0" distL="0" distR="0" wp14:anchorId="2C6F67D8" wp14:editId="230DDE86">
                  <wp:extent cx="2790299" cy="205359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790299" cy="2053590"/>
                          </a:xfrm>
                          <a:prstGeom prst="rect">
                            <a:avLst/>
                          </a:prstGeom>
                          <a:ln>
                            <a:noFill/>
                          </a:ln>
                          <a:extLst>
                            <a:ext uri="{53640926-AAD7-44D8-BBD7-CCE9431645EC}">
                              <a14:shadowObscured xmlns:a14="http://schemas.microsoft.com/office/drawing/2010/main"/>
                            </a:ext>
                          </a:extLst>
                        </pic:spPr>
                      </pic:pic>
                    </a:graphicData>
                  </a:graphic>
                </wp:inline>
              </w:drawing>
            </w:r>
          </w:p>
        </w:tc>
      </w:tr>
      <w:tr w:rsidR="00C44395" w:rsidRPr="00E00AC6" w14:paraId="08A3EEE3" w14:textId="77777777" w:rsidTr="007267CC">
        <w:tc>
          <w:tcPr>
            <w:tcW w:w="4993" w:type="dxa"/>
            <w:gridSpan w:val="2"/>
          </w:tcPr>
          <w:p w14:paraId="27D19FF6" w14:textId="1D6C4591" w:rsidR="00B36DAE" w:rsidRDefault="00B36DAE" w:rsidP="00E00AC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 Ответьте на вопросы</w:t>
            </w:r>
          </w:p>
          <w:p w14:paraId="1D2F3DAE" w14:textId="48956F0A" w:rsidR="00C44395" w:rsidRDefault="002627E0" w:rsidP="00E00AC6">
            <w:pPr>
              <w:spacing w:line="360" w:lineRule="auto"/>
              <w:jc w:val="both"/>
              <w:rPr>
                <w:rFonts w:ascii="Times New Roman" w:hAnsi="Times New Roman" w:cs="Times New Roman"/>
                <w:bCs/>
                <w:sz w:val="24"/>
                <w:szCs w:val="24"/>
              </w:rPr>
            </w:pPr>
            <w:hyperlink r:id="rId43" w:tgtFrame="_blank" w:history="1">
              <w:r w:rsidR="00C44395" w:rsidRPr="00C44395">
                <w:rPr>
                  <w:rStyle w:val="a4"/>
                  <w:rFonts w:ascii="Times New Roman" w:hAnsi="Times New Roman" w:cs="Times New Roman"/>
                  <w:bCs/>
                  <w:sz w:val="24"/>
                  <w:szCs w:val="24"/>
                </w:rPr>
                <w:t>https://learningapps.org/watch?v=p4d6ziton24</w:t>
              </w:r>
            </w:hyperlink>
          </w:p>
        </w:tc>
        <w:tc>
          <w:tcPr>
            <w:tcW w:w="5067" w:type="dxa"/>
          </w:tcPr>
          <w:p w14:paraId="385DFC47" w14:textId="17400BE3" w:rsidR="00C44395" w:rsidRPr="00E00AC6" w:rsidRDefault="00B36DAE" w:rsidP="00E00AC6">
            <w:pPr>
              <w:spacing w:line="360" w:lineRule="auto"/>
              <w:jc w:val="both"/>
              <w:rPr>
                <w:noProof/>
                <w:lang w:eastAsia="ru-RU"/>
              </w:rPr>
            </w:pPr>
            <w:r>
              <w:rPr>
                <w:noProof/>
                <w:lang w:eastAsia="ru-RU"/>
              </w:rPr>
              <w:drawing>
                <wp:inline distT="0" distB="0" distL="0" distR="0" wp14:anchorId="0F14CFAC" wp14:editId="36B9E2C2">
                  <wp:extent cx="2958465" cy="1707931"/>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959169" cy="170833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399383" w14:textId="77777777" w:rsidR="00E00AC6" w:rsidRPr="00E00AC6" w:rsidRDefault="00E00AC6" w:rsidP="00E00AC6">
      <w:pPr>
        <w:spacing w:line="360" w:lineRule="auto"/>
        <w:ind w:left="360"/>
        <w:jc w:val="both"/>
        <w:rPr>
          <w:rFonts w:ascii="Times New Roman" w:hAnsi="Times New Roman" w:cs="Times New Roman"/>
          <w:bCs/>
          <w:sz w:val="24"/>
          <w:szCs w:val="24"/>
        </w:rPr>
      </w:pPr>
    </w:p>
    <w:p w14:paraId="61DCFB4E" w14:textId="77777777" w:rsidR="00E00AC6" w:rsidRPr="00E00AC6" w:rsidRDefault="00E00AC6" w:rsidP="00E00AC6">
      <w:pPr>
        <w:ind w:left="720"/>
        <w:contextualSpacing/>
        <w:jc w:val="both"/>
        <w:rPr>
          <w:rFonts w:ascii="Times New Roman" w:hAnsi="Times New Roman" w:cs="Times New Roman"/>
          <w:bCs/>
          <w:sz w:val="24"/>
          <w:szCs w:val="24"/>
        </w:rPr>
      </w:pPr>
    </w:p>
    <w:p w14:paraId="75A1BCB2" w14:textId="27756715" w:rsidR="00E00AC6" w:rsidRDefault="00E00AC6" w:rsidP="00E00AC6">
      <w:pPr>
        <w:rPr>
          <w:rFonts w:ascii="Times New Roman" w:hAnsi="Times New Roman" w:cs="Times New Roman"/>
          <w:sz w:val="24"/>
          <w:szCs w:val="24"/>
        </w:rPr>
      </w:pPr>
    </w:p>
    <w:p w14:paraId="5E004B39" w14:textId="5F81F0DE" w:rsidR="003F399A" w:rsidRDefault="003F399A" w:rsidP="00E00AC6">
      <w:pPr>
        <w:rPr>
          <w:rFonts w:ascii="Times New Roman" w:hAnsi="Times New Roman" w:cs="Times New Roman"/>
          <w:sz w:val="24"/>
          <w:szCs w:val="24"/>
        </w:rPr>
      </w:pPr>
    </w:p>
    <w:p w14:paraId="17026951" w14:textId="511FD7BB" w:rsidR="003F399A" w:rsidRDefault="003F399A" w:rsidP="00E00AC6">
      <w:pPr>
        <w:rPr>
          <w:rFonts w:ascii="Times New Roman" w:hAnsi="Times New Roman" w:cs="Times New Roman"/>
          <w:sz w:val="24"/>
          <w:szCs w:val="24"/>
        </w:rPr>
      </w:pPr>
    </w:p>
    <w:p w14:paraId="4DA3F06F" w14:textId="4D2DA5DF" w:rsidR="003F399A" w:rsidRDefault="003F399A" w:rsidP="00E00AC6">
      <w:pPr>
        <w:rPr>
          <w:rFonts w:ascii="Times New Roman" w:hAnsi="Times New Roman" w:cs="Times New Roman"/>
          <w:sz w:val="24"/>
          <w:szCs w:val="24"/>
        </w:rPr>
      </w:pPr>
    </w:p>
    <w:p w14:paraId="6B414728" w14:textId="4BC8E524" w:rsidR="003F399A" w:rsidRDefault="003F399A" w:rsidP="003F399A">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VII</w:t>
      </w:r>
    </w:p>
    <w:p w14:paraId="750B6114" w14:textId="686FF946" w:rsidR="003F399A" w:rsidRDefault="003F399A" w:rsidP="003F399A">
      <w:pPr>
        <w:jc w:val="center"/>
        <w:rPr>
          <w:rFonts w:ascii="Times New Roman" w:hAnsi="Times New Roman" w:cs="Times New Roman"/>
          <w:b/>
          <w:bCs/>
          <w:sz w:val="24"/>
          <w:szCs w:val="24"/>
        </w:rPr>
      </w:pPr>
      <w:r>
        <w:rPr>
          <w:rFonts w:ascii="Times New Roman" w:hAnsi="Times New Roman" w:cs="Times New Roman"/>
          <w:b/>
          <w:bCs/>
          <w:sz w:val="24"/>
          <w:szCs w:val="24"/>
        </w:rPr>
        <w:t>Т</w:t>
      </w:r>
      <w:r w:rsidRPr="003F399A">
        <w:rPr>
          <w:rFonts w:ascii="Times New Roman" w:hAnsi="Times New Roman" w:cs="Times New Roman"/>
          <w:b/>
          <w:bCs/>
          <w:sz w:val="24"/>
          <w:szCs w:val="24"/>
        </w:rPr>
        <w:t>ворческие работы учащихся гимназии для конкурса «На поиски тихоходки»</w:t>
      </w:r>
    </w:p>
    <w:p w14:paraId="2ABAECB7" w14:textId="1D9F57B7" w:rsidR="003F399A" w:rsidRPr="00E00AC6" w:rsidRDefault="003F399A" w:rsidP="003F399A">
      <w:pPr>
        <w:jc w:val="center"/>
        <w:rPr>
          <w:rFonts w:ascii="Times New Roman" w:hAnsi="Times New Roman" w:cs="Times New Roman"/>
          <w:sz w:val="24"/>
          <w:szCs w:val="24"/>
        </w:rPr>
      </w:pPr>
      <w:r>
        <w:rPr>
          <w:noProof/>
          <w:lang w:eastAsia="ru-RU"/>
        </w:rPr>
        <w:drawing>
          <wp:inline distT="0" distB="0" distL="0" distR="0" wp14:anchorId="04F4BCAF" wp14:editId="3D3469F4">
            <wp:extent cx="6478405" cy="307427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6479540" cy="3074815"/>
                    </a:xfrm>
                    <a:prstGeom prst="rect">
                      <a:avLst/>
                    </a:prstGeom>
                    <a:ln>
                      <a:noFill/>
                    </a:ln>
                    <a:extLst>
                      <a:ext uri="{53640926-AAD7-44D8-BBD7-CCE9431645EC}">
                        <a14:shadowObscured xmlns:a14="http://schemas.microsoft.com/office/drawing/2010/main"/>
                      </a:ext>
                    </a:extLst>
                  </pic:spPr>
                </pic:pic>
              </a:graphicData>
            </a:graphic>
          </wp:inline>
        </w:drawing>
      </w:r>
    </w:p>
    <w:p w14:paraId="393DAE42" w14:textId="77777777" w:rsidR="00902AB7" w:rsidRDefault="00902AB7" w:rsidP="0033423C">
      <w:pPr>
        <w:spacing w:line="360" w:lineRule="auto"/>
        <w:jc w:val="both"/>
        <w:rPr>
          <w:rFonts w:ascii="Times New Roman" w:eastAsia="Times New Roman" w:hAnsi="Times New Roman" w:cs="Times New Roman"/>
          <w:sz w:val="24"/>
          <w:szCs w:val="24"/>
        </w:rPr>
      </w:pPr>
    </w:p>
    <w:p w14:paraId="2026C1AD" w14:textId="77777777" w:rsidR="00902AB7" w:rsidRDefault="00902AB7" w:rsidP="0033423C">
      <w:pPr>
        <w:spacing w:line="360" w:lineRule="auto"/>
        <w:jc w:val="both"/>
        <w:rPr>
          <w:rFonts w:ascii="Times New Roman" w:eastAsia="Times New Roman" w:hAnsi="Times New Roman" w:cs="Times New Roman"/>
          <w:sz w:val="24"/>
          <w:szCs w:val="24"/>
        </w:rPr>
      </w:pPr>
    </w:p>
    <w:p w14:paraId="111BE4AD" w14:textId="77777777" w:rsidR="00902AB7" w:rsidRDefault="00902AB7" w:rsidP="0033423C">
      <w:pPr>
        <w:spacing w:line="360" w:lineRule="auto"/>
        <w:jc w:val="both"/>
        <w:rPr>
          <w:rFonts w:ascii="Times New Roman" w:eastAsia="Times New Roman" w:hAnsi="Times New Roman" w:cs="Times New Roman"/>
          <w:sz w:val="24"/>
          <w:szCs w:val="24"/>
        </w:rPr>
      </w:pPr>
    </w:p>
    <w:p w14:paraId="57D33209" w14:textId="77777777" w:rsidR="00902AB7" w:rsidRDefault="00902AB7" w:rsidP="0033423C">
      <w:pPr>
        <w:spacing w:line="360" w:lineRule="auto"/>
        <w:jc w:val="both"/>
        <w:rPr>
          <w:rFonts w:ascii="Times New Roman" w:eastAsia="Times New Roman" w:hAnsi="Times New Roman" w:cs="Times New Roman"/>
          <w:sz w:val="24"/>
          <w:szCs w:val="24"/>
        </w:rPr>
      </w:pPr>
    </w:p>
    <w:p w14:paraId="3CB8281E" w14:textId="77777777" w:rsidR="00902AB7" w:rsidRDefault="00902AB7" w:rsidP="0033423C">
      <w:pPr>
        <w:spacing w:line="360" w:lineRule="auto"/>
        <w:jc w:val="both"/>
        <w:rPr>
          <w:rFonts w:ascii="Times New Roman" w:eastAsia="Times New Roman" w:hAnsi="Times New Roman" w:cs="Times New Roman"/>
          <w:sz w:val="24"/>
          <w:szCs w:val="24"/>
        </w:rPr>
      </w:pPr>
    </w:p>
    <w:p w14:paraId="7AA8E6BB" w14:textId="77777777" w:rsidR="00902AB7" w:rsidRDefault="00902AB7" w:rsidP="0033423C">
      <w:pPr>
        <w:spacing w:line="360" w:lineRule="auto"/>
        <w:jc w:val="both"/>
        <w:rPr>
          <w:rFonts w:ascii="Times New Roman" w:eastAsia="Times New Roman" w:hAnsi="Times New Roman" w:cs="Times New Roman"/>
          <w:sz w:val="24"/>
          <w:szCs w:val="24"/>
        </w:rPr>
      </w:pPr>
    </w:p>
    <w:p w14:paraId="27C3F16F" w14:textId="77777777" w:rsidR="00902AB7" w:rsidRDefault="00902AB7" w:rsidP="0033423C">
      <w:pPr>
        <w:spacing w:line="360" w:lineRule="auto"/>
        <w:jc w:val="both"/>
        <w:rPr>
          <w:rFonts w:ascii="Times New Roman" w:eastAsia="Times New Roman" w:hAnsi="Times New Roman" w:cs="Times New Roman"/>
          <w:sz w:val="24"/>
          <w:szCs w:val="24"/>
        </w:rPr>
      </w:pPr>
    </w:p>
    <w:p w14:paraId="018CB4C2" w14:textId="77777777" w:rsidR="00902AB7" w:rsidRDefault="00902AB7" w:rsidP="0033423C">
      <w:pPr>
        <w:spacing w:line="360" w:lineRule="auto"/>
        <w:jc w:val="both"/>
        <w:rPr>
          <w:rFonts w:ascii="Times New Roman" w:eastAsia="Times New Roman" w:hAnsi="Times New Roman" w:cs="Times New Roman"/>
          <w:sz w:val="24"/>
          <w:szCs w:val="24"/>
        </w:rPr>
      </w:pPr>
    </w:p>
    <w:p w14:paraId="122719BD" w14:textId="77777777" w:rsidR="00902AB7" w:rsidRDefault="00902AB7" w:rsidP="0033423C">
      <w:pPr>
        <w:spacing w:line="360" w:lineRule="auto"/>
        <w:jc w:val="both"/>
        <w:rPr>
          <w:rFonts w:ascii="Times New Roman" w:eastAsia="Times New Roman" w:hAnsi="Times New Roman" w:cs="Times New Roman"/>
          <w:sz w:val="24"/>
          <w:szCs w:val="24"/>
        </w:rPr>
      </w:pPr>
    </w:p>
    <w:p w14:paraId="5511CECE" w14:textId="77777777" w:rsidR="00902AB7" w:rsidRPr="0033423C" w:rsidRDefault="00902AB7" w:rsidP="0033423C">
      <w:pPr>
        <w:spacing w:line="360" w:lineRule="auto"/>
        <w:jc w:val="both"/>
        <w:rPr>
          <w:rFonts w:ascii="Times New Roman" w:eastAsia="Times New Roman" w:hAnsi="Times New Roman" w:cs="Times New Roman"/>
          <w:sz w:val="24"/>
          <w:szCs w:val="24"/>
        </w:rPr>
      </w:pPr>
    </w:p>
    <w:sectPr w:rsidR="00902AB7" w:rsidRPr="0033423C" w:rsidSect="00E00AC6">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74815" w14:textId="77777777" w:rsidR="002627E0" w:rsidRDefault="002627E0" w:rsidP="005E57C0">
      <w:pPr>
        <w:spacing w:after="0" w:line="240" w:lineRule="auto"/>
      </w:pPr>
      <w:r>
        <w:separator/>
      </w:r>
    </w:p>
  </w:endnote>
  <w:endnote w:type="continuationSeparator" w:id="0">
    <w:p w14:paraId="6EDB6511" w14:textId="77777777" w:rsidR="002627E0" w:rsidRDefault="002627E0" w:rsidP="005E5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Open Sans">
    <w:altName w:val="Arial"/>
    <w:charset w:val="00"/>
    <w:family w:val="swiss"/>
    <w:pitch w:val="variable"/>
    <w:sig w:usb0="E00002EF" w:usb1="4000205B" w:usb2="00000028"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484536"/>
      <w:docPartObj>
        <w:docPartGallery w:val="Page Numbers (Bottom of Page)"/>
        <w:docPartUnique/>
      </w:docPartObj>
    </w:sdtPr>
    <w:sdtContent>
      <w:p w14:paraId="43DA4D2A" w14:textId="77C856B1" w:rsidR="002627E0" w:rsidRDefault="002627E0">
        <w:pPr>
          <w:pStyle w:val="aa"/>
          <w:jc w:val="right"/>
        </w:pPr>
        <w:r>
          <w:fldChar w:fldCharType="begin"/>
        </w:r>
        <w:r>
          <w:instrText>PAGE   \* MERGEFORMAT</w:instrText>
        </w:r>
        <w:r>
          <w:fldChar w:fldCharType="separate"/>
        </w:r>
        <w:r w:rsidR="001D089F">
          <w:rPr>
            <w:noProof/>
          </w:rPr>
          <w:t>23</w:t>
        </w:r>
        <w:r>
          <w:fldChar w:fldCharType="end"/>
        </w:r>
      </w:p>
    </w:sdtContent>
  </w:sdt>
  <w:p w14:paraId="28CF2478" w14:textId="77777777" w:rsidR="002627E0" w:rsidRDefault="002627E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B4C65" w14:textId="77777777" w:rsidR="002627E0" w:rsidRDefault="002627E0" w:rsidP="005E57C0">
      <w:pPr>
        <w:spacing w:after="0" w:line="240" w:lineRule="auto"/>
      </w:pPr>
      <w:r>
        <w:separator/>
      </w:r>
    </w:p>
  </w:footnote>
  <w:footnote w:type="continuationSeparator" w:id="0">
    <w:p w14:paraId="040849EB" w14:textId="77777777" w:rsidR="002627E0" w:rsidRDefault="002627E0" w:rsidP="005E57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13E71"/>
    <w:multiLevelType w:val="hybridMultilevel"/>
    <w:tmpl w:val="CD70C8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A87066"/>
    <w:multiLevelType w:val="hybridMultilevel"/>
    <w:tmpl w:val="B9C8DB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010494"/>
    <w:multiLevelType w:val="hybridMultilevel"/>
    <w:tmpl w:val="2B48EDEC"/>
    <w:lvl w:ilvl="0" w:tplc="04190007">
      <w:start w:val="1"/>
      <w:numFmt w:val="bullet"/>
      <w:lvlText w:val=""/>
      <w:lvlJc w:val="left"/>
      <w:pPr>
        <w:ind w:left="783" w:hanging="360"/>
      </w:pPr>
      <w:rPr>
        <w:rFonts w:ascii="Symbol" w:hAnsi="Symbol" w:cs="Symbol"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cs="Wingdings" w:hint="default"/>
      </w:rPr>
    </w:lvl>
    <w:lvl w:ilvl="3" w:tplc="04190001">
      <w:start w:val="1"/>
      <w:numFmt w:val="bullet"/>
      <w:lvlText w:val=""/>
      <w:lvlJc w:val="left"/>
      <w:pPr>
        <w:ind w:left="2943" w:hanging="360"/>
      </w:pPr>
      <w:rPr>
        <w:rFonts w:ascii="Symbol" w:hAnsi="Symbol" w:cs="Symbol" w:hint="default"/>
      </w:rPr>
    </w:lvl>
    <w:lvl w:ilvl="4" w:tplc="04190003">
      <w:start w:val="1"/>
      <w:numFmt w:val="bullet"/>
      <w:lvlText w:val="o"/>
      <w:lvlJc w:val="left"/>
      <w:pPr>
        <w:ind w:left="3663" w:hanging="360"/>
      </w:pPr>
      <w:rPr>
        <w:rFonts w:ascii="Courier New" w:hAnsi="Courier New" w:cs="Courier New" w:hint="default"/>
      </w:rPr>
    </w:lvl>
    <w:lvl w:ilvl="5" w:tplc="04190005">
      <w:start w:val="1"/>
      <w:numFmt w:val="bullet"/>
      <w:lvlText w:val=""/>
      <w:lvlJc w:val="left"/>
      <w:pPr>
        <w:ind w:left="4383" w:hanging="360"/>
      </w:pPr>
      <w:rPr>
        <w:rFonts w:ascii="Wingdings" w:hAnsi="Wingdings" w:cs="Wingdings" w:hint="default"/>
      </w:rPr>
    </w:lvl>
    <w:lvl w:ilvl="6" w:tplc="04190001">
      <w:start w:val="1"/>
      <w:numFmt w:val="bullet"/>
      <w:lvlText w:val=""/>
      <w:lvlJc w:val="left"/>
      <w:pPr>
        <w:ind w:left="5103" w:hanging="360"/>
      </w:pPr>
      <w:rPr>
        <w:rFonts w:ascii="Symbol" w:hAnsi="Symbol" w:cs="Symbol" w:hint="default"/>
      </w:rPr>
    </w:lvl>
    <w:lvl w:ilvl="7" w:tplc="04190003">
      <w:start w:val="1"/>
      <w:numFmt w:val="bullet"/>
      <w:lvlText w:val="o"/>
      <w:lvlJc w:val="left"/>
      <w:pPr>
        <w:ind w:left="5823" w:hanging="360"/>
      </w:pPr>
      <w:rPr>
        <w:rFonts w:ascii="Courier New" w:hAnsi="Courier New" w:cs="Courier New" w:hint="default"/>
      </w:rPr>
    </w:lvl>
    <w:lvl w:ilvl="8" w:tplc="04190005">
      <w:start w:val="1"/>
      <w:numFmt w:val="bullet"/>
      <w:lvlText w:val=""/>
      <w:lvlJc w:val="left"/>
      <w:pPr>
        <w:ind w:left="6543" w:hanging="360"/>
      </w:pPr>
      <w:rPr>
        <w:rFonts w:ascii="Wingdings" w:hAnsi="Wingdings" w:cs="Wingdings" w:hint="default"/>
      </w:rPr>
    </w:lvl>
  </w:abstractNum>
  <w:abstractNum w:abstractNumId="3">
    <w:nsid w:val="34776AB2"/>
    <w:multiLevelType w:val="hybridMultilevel"/>
    <w:tmpl w:val="1EB42644"/>
    <w:lvl w:ilvl="0" w:tplc="04190001">
      <w:start w:val="1"/>
      <w:numFmt w:val="bullet"/>
      <w:lvlText w:val=""/>
      <w:lvlJc w:val="left"/>
      <w:pPr>
        <w:ind w:left="1221" w:hanging="360"/>
      </w:pPr>
      <w:rPr>
        <w:rFonts w:ascii="Symbol" w:hAnsi="Symbol" w:hint="default"/>
      </w:rPr>
    </w:lvl>
    <w:lvl w:ilvl="1" w:tplc="04190003" w:tentative="1">
      <w:start w:val="1"/>
      <w:numFmt w:val="bullet"/>
      <w:lvlText w:val="o"/>
      <w:lvlJc w:val="left"/>
      <w:pPr>
        <w:ind w:left="1941" w:hanging="360"/>
      </w:pPr>
      <w:rPr>
        <w:rFonts w:ascii="Courier New" w:hAnsi="Courier New" w:cs="Courier New" w:hint="default"/>
      </w:rPr>
    </w:lvl>
    <w:lvl w:ilvl="2" w:tplc="04190005" w:tentative="1">
      <w:start w:val="1"/>
      <w:numFmt w:val="bullet"/>
      <w:lvlText w:val=""/>
      <w:lvlJc w:val="left"/>
      <w:pPr>
        <w:ind w:left="2661" w:hanging="360"/>
      </w:pPr>
      <w:rPr>
        <w:rFonts w:ascii="Wingdings" w:hAnsi="Wingdings" w:hint="default"/>
      </w:rPr>
    </w:lvl>
    <w:lvl w:ilvl="3" w:tplc="04190001" w:tentative="1">
      <w:start w:val="1"/>
      <w:numFmt w:val="bullet"/>
      <w:lvlText w:val=""/>
      <w:lvlJc w:val="left"/>
      <w:pPr>
        <w:ind w:left="3381" w:hanging="360"/>
      </w:pPr>
      <w:rPr>
        <w:rFonts w:ascii="Symbol" w:hAnsi="Symbol" w:hint="default"/>
      </w:rPr>
    </w:lvl>
    <w:lvl w:ilvl="4" w:tplc="04190003" w:tentative="1">
      <w:start w:val="1"/>
      <w:numFmt w:val="bullet"/>
      <w:lvlText w:val="o"/>
      <w:lvlJc w:val="left"/>
      <w:pPr>
        <w:ind w:left="4101" w:hanging="360"/>
      </w:pPr>
      <w:rPr>
        <w:rFonts w:ascii="Courier New" w:hAnsi="Courier New" w:cs="Courier New" w:hint="default"/>
      </w:rPr>
    </w:lvl>
    <w:lvl w:ilvl="5" w:tplc="04190005" w:tentative="1">
      <w:start w:val="1"/>
      <w:numFmt w:val="bullet"/>
      <w:lvlText w:val=""/>
      <w:lvlJc w:val="left"/>
      <w:pPr>
        <w:ind w:left="4821" w:hanging="360"/>
      </w:pPr>
      <w:rPr>
        <w:rFonts w:ascii="Wingdings" w:hAnsi="Wingdings" w:hint="default"/>
      </w:rPr>
    </w:lvl>
    <w:lvl w:ilvl="6" w:tplc="04190001" w:tentative="1">
      <w:start w:val="1"/>
      <w:numFmt w:val="bullet"/>
      <w:lvlText w:val=""/>
      <w:lvlJc w:val="left"/>
      <w:pPr>
        <w:ind w:left="5541" w:hanging="360"/>
      </w:pPr>
      <w:rPr>
        <w:rFonts w:ascii="Symbol" w:hAnsi="Symbol" w:hint="default"/>
      </w:rPr>
    </w:lvl>
    <w:lvl w:ilvl="7" w:tplc="04190003" w:tentative="1">
      <w:start w:val="1"/>
      <w:numFmt w:val="bullet"/>
      <w:lvlText w:val="o"/>
      <w:lvlJc w:val="left"/>
      <w:pPr>
        <w:ind w:left="6261" w:hanging="360"/>
      </w:pPr>
      <w:rPr>
        <w:rFonts w:ascii="Courier New" w:hAnsi="Courier New" w:cs="Courier New" w:hint="default"/>
      </w:rPr>
    </w:lvl>
    <w:lvl w:ilvl="8" w:tplc="04190005" w:tentative="1">
      <w:start w:val="1"/>
      <w:numFmt w:val="bullet"/>
      <w:lvlText w:val=""/>
      <w:lvlJc w:val="left"/>
      <w:pPr>
        <w:ind w:left="6981" w:hanging="360"/>
      </w:pPr>
      <w:rPr>
        <w:rFonts w:ascii="Wingdings" w:hAnsi="Wingdings" w:hint="default"/>
      </w:rPr>
    </w:lvl>
  </w:abstractNum>
  <w:abstractNum w:abstractNumId="4">
    <w:nsid w:val="35596043"/>
    <w:multiLevelType w:val="hybridMultilevel"/>
    <w:tmpl w:val="674C660C"/>
    <w:lvl w:ilvl="0" w:tplc="1F7654B8">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5">
    <w:nsid w:val="377002CA"/>
    <w:multiLevelType w:val="hybridMultilevel"/>
    <w:tmpl w:val="6D2A41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D9C4FB0"/>
    <w:multiLevelType w:val="hybridMultilevel"/>
    <w:tmpl w:val="0E120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441DC8"/>
    <w:multiLevelType w:val="hybridMultilevel"/>
    <w:tmpl w:val="97EEE9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6F8F0D7F"/>
    <w:multiLevelType w:val="hybridMultilevel"/>
    <w:tmpl w:val="C384205A"/>
    <w:lvl w:ilvl="0" w:tplc="8F80B5EA">
      <w:start w:val="1"/>
      <w:numFmt w:val="decimal"/>
      <w:lvlText w:val="%1."/>
      <w:lvlJc w:val="left"/>
      <w:pPr>
        <w:tabs>
          <w:tab w:val="num" w:pos="360"/>
        </w:tabs>
        <w:ind w:left="360" w:hanging="360"/>
      </w:pPr>
      <w:rPr>
        <w:rFonts w:hint="default"/>
        <w:b/>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7">
      <w:start w:val="1"/>
      <w:numFmt w:val="bullet"/>
      <w:lvlText w:val=""/>
      <w:lvlJc w:val="left"/>
      <w:pPr>
        <w:tabs>
          <w:tab w:val="num" w:pos="3060"/>
        </w:tabs>
        <w:ind w:left="3060" w:hanging="360"/>
      </w:pPr>
      <w:rPr>
        <w:rFonts w:ascii="Symbol" w:hAnsi="Symbol" w:cs="Symbol" w:hint="default"/>
      </w:r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9">
    <w:nsid w:val="74DF6D08"/>
    <w:multiLevelType w:val="hybridMultilevel"/>
    <w:tmpl w:val="CD70C8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EDD43C4"/>
    <w:multiLevelType w:val="hybridMultilevel"/>
    <w:tmpl w:val="E52A38CA"/>
    <w:lvl w:ilvl="0" w:tplc="04190007">
      <w:start w:val="1"/>
      <w:numFmt w:val="bullet"/>
      <w:lvlText w:val=""/>
      <w:lvlJc w:val="left"/>
      <w:pPr>
        <w:ind w:left="1569" w:hanging="360"/>
      </w:pPr>
      <w:rPr>
        <w:rFonts w:ascii="Symbol" w:hAnsi="Symbol" w:cs="Symbol" w:hint="default"/>
      </w:rPr>
    </w:lvl>
    <w:lvl w:ilvl="1" w:tplc="04190003">
      <w:start w:val="1"/>
      <w:numFmt w:val="bullet"/>
      <w:lvlText w:val="o"/>
      <w:lvlJc w:val="left"/>
      <w:pPr>
        <w:ind w:left="2289" w:hanging="360"/>
      </w:pPr>
      <w:rPr>
        <w:rFonts w:ascii="Courier New" w:hAnsi="Courier New" w:cs="Courier New" w:hint="default"/>
      </w:rPr>
    </w:lvl>
    <w:lvl w:ilvl="2" w:tplc="04190005">
      <w:start w:val="1"/>
      <w:numFmt w:val="bullet"/>
      <w:lvlText w:val=""/>
      <w:lvlJc w:val="left"/>
      <w:pPr>
        <w:ind w:left="3009" w:hanging="360"/>
      </w:pPr>
      <w:rPr>
        <w:rFonts w:ascii="Wingdings" w:hAnsi="Wingdings" w:cs="Wingdings" w:hint="default"/>
      </w:rPr>
    </w:lvl>
    <w:lvl w:ilvl="3" w:tplc="04190001">
      <w:start w:val="1"/>
      <w:numFmt w:val="bullet"/>
      <w:lvlText w:val=""/>
      <w:lvlJc w:val="left"/>
      <w:pPr>
        <w:ind w:left="3729" w:hanging="360"/>
      </w:pPr>
      <w:rPr>
        <w:rFonts w:ascii="Symbol" w:hAnsi="Symbol" w:cs="Symbol" w:hint="default"/>
      </w:rPr>
    </w:lvl>
    <w:lvl w:ilvl="4" w:tplc="04190003">
      <w:start w:val="1"/>
      <w:numFmt w:val="bullet"/>
      <w:lvlText w:val="o"/>
      <w:lvlJc w:val="left"/>
      <w:pPr>
        <w:ind w:left="4449" w:hanging="360"/>
      </w:pPr>
      <w:rPr>
        <w:rFonts w:ascii="Courier New" w:hAnsi="Courier New" w:cs="Courier New" w:hint="default"/>
      </w:rPr>
    </w:lvl>
    <w:lvl w:ilvl="5" w:tplc="04190005">
      <w:start w:val="1"/>
      <w:numFmt w:val="bullet"/>
      <w:lvlText w:val=""/>
      <w:lvlJc w:val="left"/>
      <w:pPr>
        <w:ind w:left="5169" w:hanging="360"/>
      </w:pPr>
      <w:rPr>
        <w:rFonts w:ascii="Wingdings" w:hAnsi="Wingdings" w:cs="Wingdings" w:hint="default"/>
      </w:rPr>
    </w:lvl>
    <w:lvl w:ilvl="6" w:tplc="04190001">
      <w:start w:val="1"/>
      <w:numFmt w:val="bullet"/>
      <w:lvlText w:val=""/>
      <w:lvlJc w:val="left"/>
      <w:pPr>
        <w:ind w:left="5889" w:hanging="360"/>
      </w:pPr>
      <w:rPr>
        <w:rFonts w:ascii="Symbol" w:hAnsi="Symbol" w:cs="Symbol" w:hint="default"/>
      </w:rPr>
    </w:lvl>
    <w:lvl w:ilvl="7" w:tplc="04190003">
      <w:start w:val="1"/>
      <w:numFmt w:val="bullet"/>
      <w:lvlText w:val="o"/>
      <w:lvlJc w:val="left"/>
      <w:pPr>
        <w:ind w:left="6609" w:hanging="360"/>
      </w:pPr>
      <w:rPr>
        <w:rFonts w:ascii="Courier New" w:hAnsi="Courier New" w:cs="Courier New" w:hint="default"/>
      </w:rPr>
    </w:lvl>
    <w:lvl w:ilvl="8" w:tplc="04190005">
      <w:start w:val="1"/>
      <w:numFmt w:val="bullet"/>
      <w:lvlText w:val=""/>
      <w:lvlJc w:val="left"/>
      <w:pPr>
        <w:ind w:left="7329" w:hanging="360"/>
      </w:pPr>
      <w:rPr>
        <w:rFonts w:ascii="Wingdings" w:hAnsi="Wingdings" w:cs="Wingdings" w:hint="default"/>
      </w:rPr>
    </w:lvl>
  </w:abstractNum>
  <w:num w:numId="1">
    <w:abstractNumId w:val="10"/>
  </w:num>
  <w:num w:numId="2">
    <w:abstractNumId w:val="8"/>
  </w:num>
  <w:num w:numId="3">
    <w:abstractNumId w:val="0"/>
  </w:num>
  <w:num w:numId="4">
    <w:abstractNumId w:val="9"/>
  </w:num>
  <w:num w:numId="5">
    <w:abstractNumId w:val="6"/>
  </w:num>
  <w:num w:numId="6">
    <w:abstractNumId w:val="7"/>
  </w:num>
  <w:num w:numId="7">
    <w:abstractNumId w:val="4"/>
  </w:num>
  <w:num w:numId="8">
    <w:abstractNumId w:val="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7BA"/>
    <w:rsid w:val="00011EE3"/>
    <w:rsid w:val="00024B8D"/>
    <w:rsid w:val="00035C1A"/>
    <w:rsid w:val="0004217D"/>
    <w:rsid w:val="00062C58"/>
    <w:rsid w:val="00066667"/>
    <w:rsid w:val="00091BC1"/>
    <w:rsid w:val="00092D03"/>
    <w:rsid w:val="000964B4"/>
    <w:rsid w:val="000A6FCF"/>
    <w:rsid w:val="000B1C60"/>
    <w:rsid w:val="00102DC0"/>
    <w:rsid w:val="00137704"/>
    <w:rsid w:val="00163041"/>
    <w:rsid w:val="00196859"/>
    <w:rsid w:val="001D089F"/>
    <w:rsid w:val="001D159A"/>
    <w:rsid w:val="001D2C40"/>
    <w:rsid w:val="001D5BA2"/>
    <w:rsid w:val="001E5434"/>
    <w:rsid w:val="001E7D93"/>
    <w:rsid w:val="002267CB"/>
    <w:rsid w:val="00234BDE"/>
    <w:rsid w:val="00244866"/>
    <w:rsid w:val="002627E0"/>
    <w:rsid w:val="00271824"/>
    <w:rsid w:val="002B2782"/>
    <w:rsid w:val="002B6897"/>
    <w:rsid w:val="00324C1B"/>
    <w:rsid w:val="0033423C"/>
    <w:rsid w:val="003627BA"/>
    <w:rsid w:val="0037666F"/>
    <w:rsid w:val="00380EBD"/>
    <w:rsid w:val="00386AE3"/>
    <w:rsid w:val="00392A57"/>
    <w:rsid w:val="003C2398"/>
    <w:rsid w:val="003D0291"/>
    <w:rsid w:val="003E5C83"/>
    <w:rsid w:val="003F27D1"/>
    <w:rsid w:val="003F399A"/>
    <w:rsid w:val="00421765"/>
    <w:rsid w:val="004242B3"/>
    <w:rsid w:val="00437524"/>
    <w:rsid w:val="0045630C"/>
    <w:rsid w:val="0047065E"/>
    <w:rsid w:val="004A777E"/>
    <w:rsid w:val="004B1C1C"/>
    <w:rsid w:val="00505163"/>
    <w:rsid w:val="00520735"/>
    <w:rsid w:val="0053005C"/>
    <w:rsid w:val="00540223"/>
    <w:rsid w:val="00546A8A"/>
    <w:rsid w:val="005527A8"/>
    <w:rsid w:val="0057666F"/>
    <w:rsid w:val="005A1AC0"/>
    <w:rsid w:val="005D1746"/>
    <w:rsid w:val="005E57C0"/>
    <w:rsid w:val="005F136A"/>
    <w:rsid w:val="00604795"/>
    <w:rsid w:val="00610956"/>
    <w:rsid w:val="006428E6"/>
    <w:rsid w:val="0065035E"/>
    <w:rsid w:val="00663B41"/>
    <w:rsid w:val="00674E87"/>
    <w:rsid w:val="00686778"/>
    <w:rsid w:val="006A6018"/>
    <w:rsid w:val="006F487B"/>
    <w:rsid w:val="0071413B"/>
    <w:rsid w:val="007267CC"/>
    <w:rsid w:val="00762802"/>
    <w:rsid w:val="0076678E"/>
    <w:rsid w:val="007861EC"/>
    <w:rsid w:val="0079010C"/>
    <w:rsid w:val="007B1E65"/>
    <w:rsid w:val="007D1EDF"/>
    <w:rsid w:val="007F5F19"/>
    <w:rsid w:val="00837BF0"/>
    <w:rsid w:val="008653E4"/>
    <w:rsid w:val="008659F8"/>
    <w:rsid w:val="008C3EB0"/>
    <w:rsid w:val="008E201C"/>
    <w:rsid w:val="008E6661"/>
    <w:rsid w:val="00902AB7"/>
    <w:rsid w:val="00907C92"/>
    <w:rsid w:val="009359B1"/>
    <w:rsid w:val="009665E3"/>
    <w:rsid w:val="0098229E"/>
    <w:rsid w:val="0099556D"/>
    <w:rsid w:val="009B47FC"/>
    <w:rsid w:val="00A11050"/>
    <w:rsid w:val="00A44372"/>
    <w:rsid w:val="00AA685B"/>
    <w:rsid w:val="00AC7B4A"/>
    <w:rsid w:val="00AE142B"/>
    <w:rsid w:val="00AF3F06"/>
    <w:rsid w:val="00B00D94"/>
    <w:rsid w:val="00B026E0"/>
    <w:rsid w:val="00B263F8"/>
    <w:rsid w:val="00B3494F"/>
    <w:rsid w:val="00B36DAE"/>
    <w:rsid w:val="00B46EE6"/>
    <w:rsid w:val="00B61E48"/>
    <w:rsid w:val="00B770CD"/>
    <w:rsid w:val="00B824D7"/>
    <w:rsid w:val="00B91AD7"/>
    <w:rsid w:val="00B9225D"/>
    <w:rsid w:val="00B92B85"/>
    <w:rsid w:val="00BB5801"/>
    <w:rsid w:val="00BC4ECA"/>
    <w:rsid w:val="00BD0557"/>
    <w:rsid w:val="00BE1864"/>
    <w:rsid w:val="00C25F9D"/>
    <w:rsid w:val="00C4431A"/>
    <w:rsid w:val="00C44395"/>
    <w:rsid w:val="00C570CC"/>
    <w:rsid w:val="00C91C45"/>
    <w:rsid w:val="00C93A06"/>
    <w:rsid w:val="00C95B89"/>
    <w:rsid w:val="00CA1100"/>
    <w:rsid w:val="00CB4683"/>
    <w:rsid w:val="00D000B4"/>
    <w:rsid w:val="00D37382"/>
    <w:rsid w:val="00D6628A"/>
    <w:rsid w:val="00D73613"/>
    <w:rsid w:val="00D753C1"/>
    <w:rsid w:val="00D86BBC"/>
    <w:rsid w:val="00D925EB"/>
    <w:rsid w:val="00D93366"/>
    <w:rsid w:val="00DA0C80"/>
    <w:rsid w:val="00DD1DE5"/>
    <w:rsid w:val="00DE3515"/>
    <w:rsid w:val="00DF314D"/>
    <w:rsid w:val="00E00AC6"/>
    <w:rsid w:val="00E03425"/>
    <w:rsid w:val="00E06B9B"/>
    <w:rsid w:val="00E2008A"/>
    <w:rsid w:val="00E934AD"/>
    <w:rsid w:val="00EB017B"/>
    <w:rsid w:val="00EB4D35"/>
    <w:rsid w:val="00ED1D00"/>
    <w:rsid w:val="00EF6D9C"/>
    <w:rsid w:val="00F735CA"/>
    <w:rsid w:val="00F9191E"/>
    <w:rsid w:val="00FA5957"/>
    <w:rsid w:val="00FB7C98"/>
    <w:rsid w:val="00FC40C1"/>
    <w:rsid w:val="00FC5CFC"/>
    <w:rsid w:val="00FD6123"/>
    <w:rsid w:val="00FE3079"/>
    <w:rsid w:val="00FF5B8E"/>
    <w:rsid w:val="00FF6306"/>
    <w:rsid w:val="00FF71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F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A57"/>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37524"/>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686778"/>
    <w:rPr>
      <w:color w:val="0563C1" w:themeColor="hyperlink"/>
      <w:u w:val="single"/>
    </w:rPr>
  </w:style>
  <w:style w:type="paragraph" w:styleId="a5">
    <w:name w:val="List Paragraph"/>
    <w:basedOn w:val="a"/>
    <w:uiPriority w:val="34"/>
    <w:qFormat/>
    <w:rsid w:val="008659F8"/>
    <w:pPr>
      <w:ind w:left="720"/>
      <w:contextualSpacing/>
    </w:pPr>
  </w:style>
  <w:style w:type="paragraph" w:styleId="a6">
    <w:name w:val="Balloon Text"/>
    <w:basedOn w:val="a"/>
    <w:link w:val="a7"/>
    <w:uiPriority w:val="99"/>
    <w:semiHidden/>
    <w:unhideWhenUsed/>
    <w:rsid w:val="00234BD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34BDE"/>
    <w:rPr>
      <w:rFonts w:ascii="Tahoma" w:hAnsi="Tahoma" w:cs="Tahoma"/>
      <w:sz w:val="16"/>
      <w:szCs w:val="16"/>
    </w:rPr>
  </w:style>
  <w:style w:type="paragraph" w:styleId="a8">
    <w:name w:val="header"/>
    <w:basedOn w:val="a"/>
    <w:link w:val="a9"/>
    <w:uiPriority w:val="99"/>
    <w:unhideWhenUsed/>
    <w:rsid w:val="005E57C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E57C0"/>
  </w:style>
  <w:style w:type="paragraph" w:styleId="aa">
    <w:name w:val="footer"/>
    <w:basedOn w:val="a"/>
    <w:link w:val="ab"/>
    <w:uiPriority w:val="99"/>
    <w:unhideWhenUsed/>
    <w:rsid w:val="005E57C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E57C0"/>
  </w:style>
  <w:style w:type="table" w:customStyle="1" w:styleId="1">
    <w:name w:val="Сетка таблицы1"/>
    <w:basedOn w:val="a1"/>
    <w:next w:val="a3"/>
    <w:uiPriority w:val="39"/>
    <w:rsid w:val="00E00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99"/>
    <w:rsid w:val="00E00AC6"/>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A57"/>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37524"/>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686778"/>
    <w:rPr>
      <w:color w:val="0563C1" w:themeColor="hyperlink"/>
      <w:u w:val="single"/>
    </w:rPr>
  </w:style>
  <w:style w:type="paragraph" w:styleId="a5">
    <w:name w:val="List Paragraph"/>
    <w:basedOn w:val="a"/>
    <w:uiPriority w:val="34"/>
    <w:qFormat/>
    <w:rsid w:val="008659F8"/>
    <w:pPr>
      <w:ind w:left="720"/>
      <w:contextualSpacing/>
    </w:pPr>
  </w:style>
  <w:style w:type="paragraph" w:styleId="a6">
    <w:name w:val="Balloon Text"/>
    <w:basedOn w:val="a"/>
    <w:link w:val="a7"/>
    <w:uiPriority w:val="99"/>
    <w:semiHidden/>
    <w:unhideWhenUsed/>
    <w:rsid w:val="00234BD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34BDE"/>
    <w:rPr>
      <w:rFonts w:ascii="Tahoma" w:hAnsi="Tahoma" w:cs="Tahoma"/>
      <w:sz w:val="16"/>
      <w:szCs w:val="16"/>
    </w:rPr>
  </w:style>
  <w:style w:type="paragraph" w:styleId="a8">
    <w:name w:val="header"/>
    <w:basedOn w:val="a"/>
    <w:link w:val="a9"/>
    <w:uiPriority w:val="99"/>
    <w:unhideWhenUsed/>
    <w:rsid w:val="005E57C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E57C0"/>
  </w:style>
  <w:style w:type="paragraph" w:styleId="aa">
    <w:name w:val="footer"/>
    <w:basedOn w:val="a"/>
    <w:link w:val="ab"/>
    <w:uiPriority w:val="99"/>
    <w:unhideWhenUsed/>
    <w:rsid w:val="005E57C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E57C0"/>
  </w:style>
  <w:style w:type="table" w:customStyle="1" w:styleId="1">
    <w:name w:val="Сетка таблицы1"/>
    <w:basedOn w:val="a1"/>
    <w:next w:val="a3"/>
    <w:uiPriority w:val="39"/>
    <w:rsid w:val="00E00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99"/>
    <w:rsid w:val="00E00AC6"/>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018487">
      <w:bodyDiv w:val="1"/>
      <w:marLeft w:val="0"/>
      <w:marRight w:val="0"/>
      <w:marTop w:val="0"/>
      <w:marBottom w:val="0"/>
      <w:divBdr>
        <w:top w:val="none" w:sz="0" w:space="0" w:color="auto"/>
        <w:left w:val="none" w:sz="0" w:space="0" w:color="auto"/>
        <w:bottom w:val="none" w:sz="0" w:space="0" w:color="auto"/>
        <w:right w:val="none" w:sz="0" w:space="0" w:color="auto"/>
      </w:divBdr>
    </w:div>
    <w:div w:id="387732513">
      <w:bodyDiv w:val="1"/>
      <w:marLeft w:val="0"/>
      <w:marRight w:val="0"/>
      <w:marTop w:val="0"/>
      <w:marBottom w:val="0"/>
      <w:divBdr>
        <w:top w:val="none" w:sz="0" w:space="0" w:color="auto"/>
        <w:left w:val="none" w:sz="0" w:space="0" w:color="auto"/>
        <w:bottom w:val="none" w:sz="0" w:space="0" w:color="auto"/>
        <w:right w:val="none" w:sz="0" w:space="0" w:color="auto"/>
      </w:divBdr>
    </w:div>
    <w:div w:id="1025596314">
      <w:bodyDiv w:val="1"/>
      <w:marLeft w:val="0"/>
      <w:marRight w:val="0"/>
      <w:marTop w:val="0"/>
      <w:marBottom w:val="0"/>
      <w:divBdr>
        <w:top w:val="none" w:sz="0" w:space="0" w:color="auto"/>
        <w:left w:val="none" w:sz="0" w:space="0" w:color="auto"/>
        <w:bottom w:val="none" w:sz="0" w:space="0" w:color="auto"/>
        <w:right w:val="none" w:sz="0" w:space="0" w:color="auto"/>
      </w:divBdr>
    </w:div>
    <w:div w:id="1410039767">
      <w:bodyDiv w:val="1"/>
      <w:marLeft w:val="0"/>
      <w:marRight w:val="0"/>
      <w:marTop w:val="0"/>
      <w:marBottom w:val="0"/>
      <w:divBdr>
        <w:top w:val="none" w:sz="0" w:space="0" w:color="auto"/>
        <w:left w:val="none" w:sz="0" w:space="0" w:color="auto"/>
        <w:bottom w:val="none" w:sz="0" w:space="0" w:color="auto"/>
        <w:right w:val="none" w:sz="0" w:space="0" w:color="auto"/>
      </w:divBdr>
    </w:div>
    <w:div w:id="188124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F%D0%B0%D1%80%D0%B0%D0%B7%D0%B8%D1%82%D0%B8%D0%B7%D0%BC" TargetMode="External"/><Relationship Id="rId18" Type="http://schemas.openxmlformats.org/officeDocument/2006/relationships/hyperlink" Target="http://biouroki.ru/material/animals/infuzoria.html" TargetMode="External"/><Relationship Id="rId26" Type="http://schemas.openxmlformats.org/officeDocument/2006/relationships/image" Target="media/image7.png"/><Relationship Id="rId39" Type="http://schemas.openxmlformats.org/officeDocument/2006/relationships/hyperlink" Target="https://www.jigsawplanet.com/?rc=play&amp;pid=2c02618452f7" TargetMode="External"/><Relationship Id="rId3" Type="http://schemas.microsoft.com/office/2007/relationships/stylesWithEffects" Target="stylesWithEffects.xml"/><Relationship Id="rId21" Type="http://schemas.openxmlformats.org/officeDocument/2006/relationships/hyperlink" Target="https://www.youtube.com/watch?v=0F-YoJ7d_z4"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91%D0%B5%D1%81%D0%BF%D0%BE%D0%B7%D0%B2%D0%BE%D0%BD%D0%BE%D1%87%D0%BD%D1%8B%D0%B5" TargetMode="External"/><Relationship Id="rId17" Type="http://schemas.openxmlformats.org/officeDocument/2006/relationships/hyperlink" Target="https://ru.wikipedia.org/wiki/&#1048;&#1085;&#1092;&#1091;&#1079;&#1086;&#1088;&#1080;&#1103;-&#1090;&#1091;&#1092;&#1077;&#1083;&#1100;&#1082;&#1072;" TargetMode="External"/><Relationship Id="rId25" Type="http://schemas.openxmlformats.org/officeDocument/2006/relationships/footer" Target="footer1.xml"/><Relationship Id="rId33" Type="http://schemas.openxmlformats.org/officeDocument/2006/relationships/hyperlink" Target="https://puzzlecup.com/crossword-ru/?guess=D35D731BE34E81AU" TargetMode="External"/><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vm.ru/news/infuzorii-tufelki-pali-zhertvoj-ekologicheskogo-neblagopoluchiya1355413756.html?page=36" TargetMode="External"/><Relationship Id="rId20" Type="http://schemas.openxmlformats.org/officeDocument/2006/relationships/hyperlink" Target="http://zoo.rin.ru/cgi-bin/index.pl?idr=11&amp;art=63" TargetMode="External"/><Relationship Id="rId29" Type="http://schemas.openxmlformats.org/officeDocument/2006/relationships/image" Target="media/image10.png"/><Relationship Id="rId41" Type="http://schemas.openxmlformats.org/officeDocument/2006/relationships/hyperlink" Target="https://learningapps.org/watch?v=psp3ifmck2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image" Target="media/image13.jpeg"/><Relationship Id="rId37" Type="http://schemas.openxmlformats.org/officeDocument/2006/relationships/hyperlink" Target="https://learningapps.org/display?v=pgqpkcxmc" TargetMode="External"/><Relationship Id="rId40" Type="http://schemas.openxmlformats.org/officeDocument/2006/relationships/image" Target="media/image17.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ru.wikipedia.org/wiki/&#1051;&#1077;&#1074;&#1077;&#1085;&#1075;&#1091;&#1082;"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hyperlink" Target="https://ru.wikipedia.org/wiki/%D0%98%D0%BD%D1%84%D1%83%D0%B7%D0%BE%D1%80%D0%B8%D0%B8" TargetMode="External"/><Relationship Id="rId19" Type="http://schemas.openxmlformats.org/officeDocument/2006/relationships/hyperlink" Target="https://ru.wikipedia.org/wiki/&#1053;&#1077;&#1084;&#1072;&#1090;&#1086;&#1076;&#1099;" TargetMode="External"/><Relationship Id="rId31" Type="http://schemas.openxmlformats.org/officeDocument/2006/relationships/image" Target="media/image12.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ru.wikipedia.org/wiki/%D0%98%D0%BD%D1%84%D1%83%D0%B7%D0%BE%D1%80%D0%B8%D1%8F" TargetMode="Externa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learningapps.org/display?v=phh3mee2j24" TargetMode="External"/><Relationship Id="rId43" Type="http://schemas.openxmlformats.org/officeDocument/2006/relationships/hyperlink" Target="https://learningapps.org/watch?v=p4d6ziton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23</Pages>
  <Words>5546</Words>
  <Characters>31614</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dc:creator>
  <cp:lastModifiedBy>teacher</cp:lastModifiedBy>
  <cp:revision>4</cp:revision>
  <cp:lastPrinted>2025-01-27T09:29:00Z</cp:lastPrinted>
  <dcterms:created xsi:type="dcterms:W3CDTF">2026-01-16T05:06:00Z</dcterms:created>
  <dcterms:modified xsi:type="dcterms:W3CDTF">2026-01-20T08:37:00Z</dcterms:modified>
</cp:coreProperties>
</file>