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01D8E" w14:textId="1333B162" w:rsidR="00D327B6" w:rsidRDefault="00D327B6" w:rsidP="00D327B6">
      <w:pPr>
        <w:spacing w:before="240"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Республика Марий Эл</w:t>
      </w:r>
    </w:p>
    <w:p w14:paraId="2249305F" w14:textId="77777777" w:rsidR="00C36D40" w:rsidRDefault="00FF1FEA" w:rsidP="00D327B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150">
        <w:rPr>
          <w:rFonts w:ascii="Times New Roman" w:hAnsi="Times New Roman" w:cs="Times New Roman"/>
          <w:bCs/>
          <w:sz w:val="28"/>
          <w:szCs w:val="28"/>
        </w:rPr>
        <w:t>ГБОУ ДО Республики Марий Эл</w:t>
      </w:r>
      <w:r w:rsidR="00D327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FB6D25" w14:textId="6F4E1A05" w:rsidR="003118DC" w:rsidRPr="003862A8" w:rsidRDefault="00FF1FEA" w:rsidP="00D327B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862A8">
        <w:rPr>
          <w:rFonts w:ascii="Times New Roman" w:hAnsi="Times New Roman" w:cs="Times New Roman"/>
          <w:sz w:val="28"/>
          <w:szCs w:val="28"/>
        </w:rPr>
        <w:t>«Детский эколого-биологический центр</w:t>
      </w:r>
      <w:r w:rsidR="00F7635C" w:rsidRPr="003862A8">
        <w:rPr>
          <w:rFonts w:ascii="Times New Roman" w:hAnsi="Times New Roman" w:cs="Times New Roman"/>
          <w:sz w:val="28"/>
          <w:szCs w:val="28"/>
        </w:rPr>
        <w:t>»</w:t>
      </w:r>
    </w:p>
    <w:p w14:paraId="76640187" w14:textId="77777777" w:rsidR="006D7DA1" w:rsidRPr="00930150" w:rsidRDefault="006D7DA1" w:rsidP="00223FB8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59B9971" w14:textId="77777777" w:rsidR="006D7DA1" w:rsidRPr="005916CB" w:rsidRDefault="006D7DA1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14:paraId="6D5A7890" w14:textId="1031A0E4" w:rsidR="00202A6A" w:rsidRDefault="00202A6A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AF5F922" w14:textId="296370EF" w:rsidR="00D327B6" w:rsidRDefault="00D327B6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6F043A9" w14:textId="77777777" w:rsidR="00D327B6" w:rsidRPr="00930150" w:rsidRDefault="00D327B6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D01789" w14:textId="77777777" w:rsidR="00FF1FEA" w:rsidRPr="00930150" w:rsidRDefault="00904BC5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0150">
        <w:rPr>
          <w:rFonts w:ascii="Times New Roman" w:hAnsi="Times New Roman" w:cs="Times New Roman"/>
          <w:bCs/>
          <w:sz w:val="28"/>
          <w:szCs w:val="28"/>
        </w:rPr>
        <w:t>Исследовательская</w:t>
      </w:r>
      <w:r w:rsidR="00FF1FEA" w:rsidRPr="00930150">
        <w:rPr>
          <w:rFonts w:ascii="Times New Roman" w:hAnsi="Times New Roman" w:cs="Times New Roman"/>
          <w:bCs/>
          <w:sz w:val="28"/>
          <w:szCs w:val="28"/>
        </w:rPr>
        <w:t xml:space="preserve"> работа на тему:</w:t>
      </w:r>
    </w:p>
    <w:p w14:paraId="4423B9E9" w14:textId="3117B45D" w:rsidR="00FF1FEA" w:rsidRPr="00A01654" w:rsidRDefault="00A01654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21471816"/>
      <w:r w:rsidRPr="00930150">
        <w:rPr>
          <w:rFonts w:ascii="Times New Roman" w:hAnsi="Times New Roman" w:cs="Times New Roman"/>
          <w:b/>
          <w:bCs/>
          <w:sz w:val="32"/>
          <w:szCs w:val="28"/>
        </w:rPr>
        <w:t>«</w:t>
      </w:r>
      <w:r w:rsidRPr="00930150">
        <w:rPr>
          <w:rFonts w:ascii="Times New Roman" w:hAnsi="Times New Roman" w:cs="Times New Roman"/>
          <w:b/>
          <w:sz w:val="32"/>
          <w:szCs w:val="28"/>
        </w:rPr>
        <w:t xml:space="preserve">Оценка качества посадочного материала картофеля, полученного методом микроклонального размножения </w:t>
      </w:r>
      <w:proofErr w:type="spellStart"/>
      <w:r w:rsidRPr="00930150">
        <w:rPr>
          <w:rFonts w:ascii="Times New Roman" w:hAnsi="Times New Roman" w:cs="Times New Roman"/>
          <w:b/>
          <w:sz w:val="32"/>
          <w:szCs w:val="28"/>
        </w:rPr>
        <w:t>in</w:t>
      </w:r>
      <w:proofErr w:type="spellEnd"/>
      <w:r w:rsidRPr="00930150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930150">
        <w:rPr>
          <w:rFonts w:ascii="Times New Roman" w:hAnsi="Times New Roman" w:cs="Times New Roman"/>
          <w:b/>
          <w:sz w:val="32"/>
          <w:szCs w:val="28"/>
        </w:rPr>
        <w:t>vitro</w:t>
      </w:r>
      <w:proofErr w:type="spellEnd"/>
      <w:r w:rsidRPr="00930150">
        <w:rPr>
          <w:rFonts w:ascii="Times New Roman" w:hAnsi="Times New Roman" w:cs="Times New Roman"/>
          <w:b/>
          <w:bCs/>
          <w:sz w:val="32"/>
          <w:szCs w:val="28"/>
        </w:rPr>
        <w:t>»</w:t>
      </w:r>
    </w:p>
    <w:bookmarkEnd w:id="0"/>
    <w:p w14:paraId="29A00300" w14:textId="77777777" w:rsidR="006D7DA1" w:rsidRDefault="006D7DA1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FEB4B" w14:textId="77777777" w:rsidR="00FF1FEA" w:rsidRDefault="00FF1FEA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128358" w14:textId="77777777" w:rsidR="00223FB8" w:rsidRDefault="00223FB8" w:rsidP="00930150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545C4C6" w14:textId="619874A4" w:rsidR="00FF1FEA" w:rsidRPr="00FF1FEA" w:rsidRDefault="00FF1FEA" w:rsidP="00223FB8">
      <w:pPr>
        <w:spacing w:after="0" w:line="36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21471897"/>
      <w:r w:rsidRPr="00FF1FEA"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Выполнила: </w:t>
      </w:r>
      <w:r w:rsidRPr="00FF1FEA">
        <w:rPr>
          <w:rFonts w:ascii="Times New Roman" w:hAnsi="Times New Roman" w:cs="Times New Roman"/>
          <w:sz w:val="28"/>
          <w:szCs w:val="28"/>
        </w:rPr>
        <w:t>Алексеева Е</w:t>
      </w:r>
      <w:r w:rsidR="00225AC5">
        <w:rPr>
          <w:rFonts w:ascii="Times New Roman" w:hAnsi="Times New Roman" w:cs="Times New Roman"/>
          <w:sz w:val="28"/>
          <w:szCs w:val="28"/>
        </w:rPr>
        <w:t>ва Денисовна</w:t>
      </w:r>
      <w:r w:rsidRPr="00FF1FEA">
        <w:rPr>
          <w:rFonts w:ascii="Times New Roman" w:hAnsi="Times New Roman" w:cs="Times New Roman"/>
          <w:sz w:val="28"/>
          <w:szCs w:val="28"/>
        </w:rPr>
        <w:t xml:space="preserve">, обучающаяся 7 «А» класса, </w:t>
      </w:r>
      <w:r w:rsidR="006D7DA1">
        <w:rPr>
          <w:rFonts w:ascii="Times New Roman" w:hAnsi="Times New Roman" w:cs="Times New Roman"/>
          <w:sz w:val="28"/>
          <w:szCs w:val="28"/>
        </w:rPr>
        <w:br/>
      </w:r>
      <w:r w:rsidRPr="00FF1FEA">
        <w:rPr>
          <w:rFonts w:ascii="Times New Roman" w:hAnsi="Times New Roman" w:cs="Times New Roman"/>
          <w:sz w:val="28"/>
          <w:szCs w:val="28"/>
        </w:rPr>
        <w:t xml:space="preserve">МБОУ «СОШ №21 </w:t>
      </w:r>
      <w:proofErr w:type="spellStart"/>
      <w:r w:rsidRPr="00FF1FEA">
        <w:rPr>
          <w:rFonts w:ascii="Times New Roman" w:hAnsi="Times New Roman" w:cs="Times New Roman"/>
          <w:sz w:val="28"/>
          <w:szCs w:val="28"/>
        </w:rPr>
        <w:t>с.Семеновка</w:t>
      </w:r>
      <w:proofErr w:type="spellEnd"/>
      <w:r w:rsidRPr="00FF1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FEA">
        <w:rPr>
          <w:rFonts w:ascii="Times New Roman" w:hAnsi="Times New Roman" w:cs="Times New Roman"/>
          <w:sz w:val="28"/>
          <w:szCs w:val="28"/>
        </w:rPr>
        <w:t>г.Йошкар</w:t>
      </w:r>
      <w:proofErr w:type="spellEnd"/>
      <w:r w:rsidRPr="00FF1FEA">
        <w:rPr>
          <w:rFonts w:ascii="Times New Roman" w:hAnsi="Times New Roman" w:cs="Times New Roman"/>
          <w:sz w:val="28"/>
          <w:szCs w:val="28"/>
        </w:rPr>
        <w:t>-Ола»</w:t>
      </w:r>
      <w:r w:rsidR="00930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0150">
        <w:rPr>
          <w:rFonts w:ascii="Times New Roman" w:hAnsi="Times New Roman" w:cs="Times New Roman"/>
          <w:sz w:val="28"/>
          <w:szCs w:val="28"/>
        </w:rPr>
        <w:t>обьединение</w:t>
      </w:r>
      <w:proofErr w:type="spellEnd"/>
      <w:r w:rsidR="00930150">
        <w:rPr>
          <w:rFonts w:ascii="Times New Roman" w:hAnsi="Times New Roman" w:cs="Times New Roman"/>
          <w:sz w:val="28"/>
          <w:szCs w:val="28"/>
        </w:rPr>
        <w:t xml:space="preserve"> </w:t>
      </w:r>
      <w:r w:rsidR="00930150">
        <w:rPr>
          <w:rFonts w:ascii="Times New Roman" w:hAnsi="Times New Roman" w:cs="Times New Roman"/>
          <w:sz w:val="28"/>
          <w:szCs w:val="28"/>
        </w:rPr>
        <w:br/>
        <w:t>«Я исследователь»</w:t>
      </w:r>
    </w:p>
    <w:p w14:paraId="509AB8CB" w14:textId="77777777" w:rsidR="00930150" w:rsidRDefault="00FF1FEA" w:rsidP="00223FB8">
      <w:pPr>
        <w:spacing w:after="0" w:line="360" w:lineRule="auto"/>
        <w:ind w:left="453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150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работы: </w:t>
      </w:r>
    </w:p>
    <w:p w14:paraId="5AB02DEB" w14:textId="13CC17C7" w:rsidR="00FF1FEA" w:rsidRPr="00FF1FEA" w:rsidRDefault="00225AC5" w:rsidP="00223FB8">
      <w:pPr>
        <w:spacing w:after="0" w:line="360" w:lineRule="auto"/>
        <w:ind w:left="453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Чулкова Елена Владимировна, </w:t>
      </w:r>
      <w:r>
        <w:rPr>
          <w:rFonts w:ascii="Times New Roman" w:hAnsi="Times New Roman" w:cs="Times New Roman"/>
          <w:sz w:val="28"/>
          <w:szCs w:val="28"/>
        </w:rPr>
        <w:br/>
      </w:r>
      <w:r w:rsidR="00FF1FEA" w:rsidRPr="00930150">
        <w:rPr>
          <w:rFonts w:ascii="Times New Roman" w:hAnsi="Times New Roman" w:cs="Times New Roman"/>
          <w:sz w:val="28"/>
          <w:szCs w:val="28"/>
        </w:rPr>
        <w:t>педагог дополнительного образования, ГБОУ ДО Республики Марий Эл «ДЭБЦ»</w:t>
      </w:r>
      <w:r w:rsidR="00FF1FEA" w:rsidRPr="00FF1FEA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33DE78F9" w14:textId="77777777" w:rsidR="00FF1FEA" w:rsidRDefault="00FF1FEA" w:rsidP="00223FB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8D3B1CF" w14:textId="77777777" w:rsidR="00FF1FEA" w:rsidRDefault="00FF1FEA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3E041EA" w14:textId="77777777" w:rsidR="00D327B6" w:rsidRDefault="00D327B6" w:rsidP="0093015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8BB36C0" w14:textId="2999A27E" w:rsidR="00223FB8" w:rsidRDefault="00202A6A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Йошкар-Ола</w:t>
      </w:r>
    </w:p>
    <w:p w14:paraId="01303A4C" w14:textId="77777777" w:rsidR="006D7DA1" w:rsidRDefault="00FF1FEA" w:rsidP="00223FB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30150">
        <w:rPr>
          <w:rFonts w:ascii="Times New Roman" w:hAnsi="Times New Roman" w:cs="Times New Roman"/>
          <w:sz w:val="28"/>
          <w:szCs w:val="28"/>
        </w:rPr>
        <w:t>2025 г.</w:t>
      </w:r>
      <w:r w:rsidRPr="00FF1FEA">
        <w:rPr>
          <w:rFonts w:ascii="Times New Roman" w:hAnsi="Times New Roman" w:cs="Times New Roman"/>
          <w:sz w:val="28"/>
          <w:szCs w:val="28"/>
        </w:rPr>
        <w:t xml:space="preserve"> </w:t>
      </w:r>
      <w:r w:rsidR="006D7DA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4079734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32392138" w14:textId="77777777" w:rsidR="00A57863" w:rsidRDefault="00A57863" w:rsidP="00202A6A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202A6A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722E0640" w14:textId="26E652E6" w:rsidR="00D327B6" w:rsidRPr="00D327B6" w:rsidRDefault="000E706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327B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57863" w:rsidRPr="00D327B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327B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1474760" w:history="1">
            <w:r w:rsidR="00D327B6"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_Toc221474760 \h </w:instrText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327B6"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B2CAB2" w14:textId="136EA060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1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_Toc221474761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16FBD5" w14:textId="229C7243" w:rsidR="00D327B6" w:rsidRPr="00D327B6" w:rsidRDefault="00D327B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2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1.1.</w:t>
            </w:r>
            <w:r w:rsidRPr="00D327B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Почему картофель?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_Toc221474762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80D2B" w14:textId="562E59FB" w:rsidR="00D327B6" w:rsidRPr="00D327B6" w:rsidRDefault="00D327B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3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1.2.</w:t>
            </w:r>
            <w:r w:rsidRPr="00D327B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Немного о микроклональном размножении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_Toc221474763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AE0EF4" w14:textId="395BC838" w:rsidR="00D327B6" w:rsidRPr="00D327B6" w:rsidRDefault="00D327B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4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1.3.</w:t>
            </w:r>
            <w:r w:rsidRPr="00D327B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О выбранных сортах картофеля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_Toc221474764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80626F" w14:textId="455195BD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5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Ход эксперимента по изучению эффективности микроклонального размножения картофеля в республике Марий Эл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_Toc221474765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D1437" w14:textId="44214450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6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Результаты исследований и их обсуждение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_Toc221474766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0D5E4B" w14:textId="6762419A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7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_Toc221474767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E734B2" w14:textId="3399C611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8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_Toc221474768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DD5527" w14:textId="2D8179BD" w:rsidR="00D327B6" w:rsidRPr="00D327B6" w:rsidRDefault="00D327B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1474769" w:history="1">
            <w:r w:rsidRPr="00D327B6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_Toc221474769 \h </w:instrTex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D327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13661E" w14:textId="3A186D65" w:rsidR="00A57863" w:rsidRPr="00F7635C" w:rsidRDefault="000E7068">
          <w:pPr>
            <w:rPr>
              <w:rFonts w:ascii="Times New Roman" w:hAnsi="Times New Roman" w:cs="Times New Roman"/>
              <w:sz w:val="28"/>
              <w:szCs w:val="28"/>
            </w:rPr>
          </w:pPr>
          <w:r w:rsidRPr="00D327B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94178B8" w14:textId="77777777" w:rsidR="006D7DA1" w:rsidRDefault="006D7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C1135E" w14:textId="77777777" w:rsidR="00FF1FEA" w:rsidRPr="00052F96" w:rsidRDefault="006D7DA1" w:rsidP="00052F9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221474760"/>
      <w:r w:rsidRPr="00052F96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</w:p>
    <w:p w14:paraId="0D10E5FA" w14:textId="77777777" w:rsidR="00C83D2B" w:rsidRPr="00C83D2B" w:rsidRDefault="00C83D2B" w:rsidP="00223FB8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b/>
          <w:spacing w:val="-6"/>
          <w:sz w:val="28"/>
          <w:szCs w:val="28"/>
        </w:rPr>
      </w:pPr>
      <w:bookmarkStart w:id="3" w:name="_Hlk221471971"/>
      <w:r w:rsidRPr="00C83D2B">
        <w:rPr>
          <w:rStyle w:val="sc-djvmmf"/>
          <w:rFonts w:ascii="Times New Roman" w:hAnsi="Times New Roman" w:cs="Times New Roman"/>
          <w:b/>
          <w:spacing w:val="-6"/>
          <w:sz w:val="28"/>
          <w:szCs w:val="28"/>
        </w:rPr>
        <w:t xml:space="preserve">Актуальность </w:t>
      </w:r>
    </w:p>
    <w:p w14:paraId="5C535FB7" w14:textId="77777777" w:rsidR="00223FB8" w:rsidRPr="00F70581" w:rsidRDefault="00223FB8" w:rsidP="00223FB8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pacing w:val="-6"/>
          <w:sz w:val="28"/>
          <w:szCs w:val="28"/>
          <w:bdr w:val="none" w:sz="0" w:space="0" w:color="auto" w:frame="1"/>
        </w:rPr>
      </w:pPr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 xml:space="preserve">Картофель является одной из важнейших сельскохозяйственных культур в Республике Марий Эл, обеспечивая продовольственную безопасность населения и формируя основу аграрного сектора экономики региона. Для повышения продуктивности картофелеводства особое значение </w:t>
      </w:r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  <w:bdr w:val="none" w:sz="0" w:space="0" w:color="auto" w:frame="1"/>
        </w:rPr>
        <w:t>приобретает</w:t>
      </w:r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 xml:space="preserve"> использование качественного посадочного материала, свободного от вирусных инфекций и генетически однородного. Одним из эффективных методов производства высококачественного семенного материала является технология микроклонального размножения </w:t>
      </w:r>
      <w:proofErr w:type="spellStart"/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>vitro</w:t>
      </w:r>
      <w:proofErr w:type="spellEnd"/>
      <w:r w:rsidRPr="00F70581">
        <w:rPr>
          <w:rStyle w:val="sc-djvmmf"/>
          <w:rFonts w:ascii="Times New Roman" w:hAnsi="Times New Roman" w:cs="Times New Roman"/>
          <w:spacing w:val="-6"/>
          <w:sz w:val="28"/>
          <w:szCs w:val="28"/>
        </w:rPr>
        <w:t>.</w:t>
      </w:r>
    </w:p>
    <w:p w14:paraId="058BDCA8" w14:textId="77777777" w:rsidR="009939F0" w:rsidRPr="009939F0" w:rsidRDefault="00C83D2B" w:rsidP="009939F0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pacing w:val="-6"/>
          <w:sz w:val="28"/>
          <w:szCs w:val="28"/>
        </w:rPr>
      </w:pPr>
      <w:r>
        <w:rPr>
          <w:rStyle w:val="sc-djvmmf"/>
          <w:rFonts w:ascii="Times New Roman" w:hAnsi="Times New Roman" w:cs="Times New Roman"/>
          <w:spacing w:val="-6"/>
          <w:sz w:val="28"/>
          <w:szCs w:val="28"/>
        </w:rPr>
        <w:t xml:space="preserve">Актуальность </w:t>
      </w:r>
      <w:r w:rsidR="009939F0" w:rsidRPr="009939F0">
        <w:rPr>
          <w:rStyle w:val="sc-djvmmf"/>
          <w:rFonts w:ascii="Times New Roman" w:hAnsi="Times New Roman" w:cs="Times New Roman"/>
          <w:spacing w:val="-6"/>
          <w:sz w:val="28"/>
          <w:szCs w:val="28"/>
        </w:rPr>
        <w:t>выбранной темы обусловлена необходимостью повышения эффективности картофелеводства в Республике Марий Эл. Традиционные методы размножения картофеля часто приводят к накоплению болезней и снижению урожайности, что негативно сказывается на экономике региона. Микроклональное размножение позволяет получать качественный, свободный от патогенов посадочный материал, что способствует повышению урожайности и улучшению качества продукции.</w:t>
      </w:r>
    </w:p>
    <w:p w14:paraId="619CBF18" w14:textId="77777777" w:rsidR="000C1E03" w:rsidRDefault="009047C0" w:rsidP="000C1E0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C862BB">
        <w:rPr>
          <w:rStyle w:val="sc-djvmmf"/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 xml:space="preserve">Место и сроки проведения </w:t>
      </w:r>
      <w:r w:rsidR="000C1E03" w:rsidRPr="00C862BB">
        <w:rPr>
          <w:rStyle w:val="sc-djvmm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исследование проводилось на территории </w:t>
      </w:r>
      <w:r w:rsidR="000C1E03" w:rsidRPr="00C862BB">
        <w:rPr>
          <w:rFonts w:ascii="Times New Roman" w:hAnsi="Times New Roman" w:cs="Times New Roman"/>
          <w:color w:val="000000" w:themeColor="text1"/>
          <w:sz w:val="28"/>
          <w:szCs w:val="28"/>
        </w:rPr>
        <w:t>ГБОУ ДО Республики Марий Эл «ДЭБЦ» с</w:t>
      </w:r>
      <w:r w:rsidR="001D40C6" w:rsidRPr="00C86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27 мая по 30 августа 2025 г.</w:t>
      </w:r>
      <w:r w:rsidR="00CA30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55BE00C" w14:textId="77777777" w:rsidR="009939F0" w:rsidRDefault="009939F0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939F0"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Новизна</w:t>
      </w:r>
      <w:r w:rsidRPr="009939F0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исследования заключается в оценке эффективности микроклонального метода размножения применительно к трем новым сортам картофеля («Луна», «Терра», «Багира»). Ранее подобные исследования проводились преимущественно с использованием традиционных сортов, что делает данное исследование уникальным и значимым для селекции и сельского хозяйства региона.</w:t>
      </w:r>
    </w:p>
    <w:p w14:paraId="40AF0E84" w14:textId="77777777" w:rsidR="009939F0" w:rsidRPr="009939F0" w:rsidRDefault="009939F0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</w:rPr>
      </w:pPr>
      <w:r w:rsidRPr="009939F0">
        <w:rPr>
          <w:rStyle w:val="sc-djvmmf"/>
          <w:rFonts w:ascii="Times New Roman" w:hAnsi="Times New Roman" w:cs="Times New Roman"/>
          <w:sz w:val="28"/>
          <w:szCs w:val="28"/>
        </w:rPr>
        <w:t>Инновационный характер исследования проявляется в применении современног</w:t>
      </w:r>
      <w:r w:rsidR="00BA33F5">
        <w:rPr>
          <w:rStyle w:val="sc-djvmmf"/>
          <w:rFonts w:ascii="Times New Roman" w:hAnsi="Times New Roman" w:cs="Times New Roman"/>
          <w:sz w:val="28"/>
          <w:szCs w:val="28"/>
        </w:rPr>
        <w:t xml:space="preserve">о биотехнологического подхода – </w:t>
      </w:r>
      <w:r w:rsidRPr="009939F0">
        <w:rPr>
          <w:rStyle w:val="sc-djvmmf"/>
          <w:rFonts w:ascii="Times New Roman" w:hAnsi="Times New Roman" w:cs="Times New Roman"/>
          <w:sz w:val="28"/>
          <w:szCs w:val="28"/>
        </w:rPr>
        <w:t xml:space="preserve">микроклонального размножения картофеля </w:t>
      </w:r>
      <w:proofErr w:type="spellStart"/>
      <w:r w:rsidRPr="009939F0">
        <w:rPr>
          <w:rStyle w:val="sc-djvmmf"/>
          <w:rFonts w:ascii="Times New Roman" w:hAnsi="Times New Roman" w:cs="Times New Roman"/>
          <w:sz w:val="28"/>
          <w:szCs w:val="28"/>
        </w:rPr>
        <w:t>in</w:t>
      </w:r>
      <w:proofErr w:type="spellEnd"/>
      <w:r w:rsidRPr="009939F0">
        <w:rPr>
          <w:rStyle w:val="sc-djvmmf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39F0">
        <w:rPr>
          <w:rStyle w:val="sc-djvmmf"/>
          <w:rFonts w:ascii="Times New Roman" w:hAnsi="Times New Roman" w:cs="Times New Roman"/>
          <w:sz w:val="28"/>
          <w:szCs w:val="28"/>
        </w:rPr>
        <w:t>vitro</w:t>
      </w:r>
      <w:proofErr w:type="spellEnd"/>
      <w:r w:rsidRPr="009939F0">
        <w:rPr>
          <w:rStyle w:val="sc-djvmmf"/>
          <w:rFonts w:ascii="Times New Roman" w:hAnsi="Times New Roman" w:cs="Times New Roman"/>
          <w:sz w:val="28"/>
          <w:szCs w:val="28"/>
        </w:rPr>
        <w:t>. Этот метод позволяет существенно снизить риск передачи заболеваний и обеспечивает высокий уровень стандартизации посадочного материала, что особенно важно для устойчивого развития сельскохозяйственной отрасли.</w:t>
      </w:r>
    </w:p>
    <w:p w14:paraId="16CCB5D9" w14:textId="77777777" w:rsidR="009939F0" w:rsidRPr="009939F0" w:rsidRDefault="009939F0" w:rsidP="00C36D40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939F0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Выбор темы обоснован острой потребностью регионов с ограниченными ресурсами плодородия, таких как Республика Марий Эл, в высокопроизводительных сортах картофеля, свободных от вирусных инфекций и других патологий. Полученные результаты позволят рекомендовать наиболее подходящие сорта для местных фермерских хозяйств, повышая рентабельность земледелия и стабильность поставок продуктов питания населению региона.</w:t>
      </w:r>
    </w:p>
    <w:p w14:paraId="4668FBC8" w14:textId="77777777" w:rsidR="009939F0" w:rsidRPr="00A01654" w:rsidRDefault="009939F0" w:rsidP="00C36D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57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 w:rsidRPr="00A57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578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0165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ценить качество посадочного материала картофеля, полученного методом микрок</w:t>
      </w:r>
      <w:r w:rsidR="00BA3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лонального размножения </w:t>
      </w:r>
      <w:proofErr w:type="spellStart"/>
      <w:r w:rsidR="00BA33F5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="00BA3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33F5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8FF91A" w14:textId="77777777" w:rsidR="009939F0" w:rsidRPr="00A57863" w:rsidRDefault="009939F0" w:rsidP="00C36D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4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достижения указанной цели были сформулированы</w:t>
      </w:r>
      <w:r w:rsidRPr="00A57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04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следующие </w:t>
      </w:r>
      <w:r w:rsidRPr="00A578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6254454B" w14:textId="77777777" w:rsidR="009939F0" w:rsidRPr="001B1966" w:rsidRDefault="009939F0" w:rsidP="00C36D40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Посадить и вырастить опытные образцы картофеля трёх сортов («Луна», «Терра», «Багира»), полученные методом микроклонального </w:t>
      </w: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размножения </w:t>
      </w:r>
      <w:proofErr w:type="spellStart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proofErr w:type="spellEnd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открытом грунте Республики Марий Эл, регулярно ведя наблюдения за динамикой роста и развития растений.</w:t>
      </w:r>
    </w:p>
    <w:p w14:paraId="55F328D5" w14:textId="77777777" w:rsidR="009939F0" w:rsidRPr="001B1966" w:rsidRDefault="009939F0" w:rsidP="00C36D40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221474036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урожай и замерить ключевые показатели (масса, размеры клубней, общее количество продукции) каждого сорта.</w:t>
      </w:r>
    </w:p>
    <w:p w14:paraId="1B38C527" w14:textId="77777777" w:rsidR="0050487A" w:rsidRPr="001B1966" w:rsidRDefault="0050487A" w:rsidP="00C36D40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собранные данные и выбрать сорт картофеля, показавший наилучшие показатели адаптации и урожайности в условиях Республики Марий Эл.</w:t>
      </w:r>
    </w:p>
    <w:p w14:paraId="6C72645E" w14:textId="3845C0BC" w:rsidR="009939F0" w:rsidRPr="001B1966" w:rsidRDefault="009939F0" w:rsidP="00C36D40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участие в мастер-классе по технике черенкования картофеля </w:t>
      </w:r>
      <w:proofErr w:type="spellStart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proofErr w:type="spellEnd"/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048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поделиться</w:t>
      </w: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50487A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пытом проведения</w:t>
      </w: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микроклонального размнож</w:t>
      </w:r>
      <w:r w:rsidR="0050487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1B1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4"/>
    <w:p w14:paraId="2E5B5622" w14:textId="77777777" w:rsidR="004106A9" w:rsidRPr="004106A9" w:rsidRDefault="004106A9" w:rsidP="00C36D40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106A9"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Объектом исследования</w:t>
      </w:r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являются три новых сорта картофеля («Луна», «Терра», «Багира») и методика микроклонального размножения </w:t>
      </w:r>
      <w:proofErr w:type="spellStart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in</w:t>
      </w:r>
      <w:proofErr w:type="spellEnd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vitro</w:t>
      </w:r>
      <w:proofErr w:type="spellEnd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bookmarkEnd w:id="3"/>
    <w:p w14:paraId="01042C4C" w14:textId="77777777" w:rsidR="004106A9" w:rsidRPr="004106A9" w:rsidRDefault="004106A9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106A9"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Предметом исследования</w:t>
      </w:r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выступают качественные характеристики посадочного материала картофеля, полученного методом микроклонального размножения </w:t>
      </w:r>
      <w:proofErr w:type="spellStart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in</w:t>
      </w:r>
      <w:proofErr w:type="spellEnd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vitro</w:t>
      </w:r>
      <w:proofErr w:type="spellEnd"/>
      <w:r w:rsidRPr="004106A9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, включая динамику роста, развитие растений, массу и размер клубней, общую урожайность, а также адаптацию разных сортов картофеля к условиям Республики Марий Эл.</w:t>
      </w:r>
    </w:p>
    <w:p w14:paraId="18242033" w14:textId="77777777" w:rsidR="009B4EC8" w:rsidRPr="00A57863" w:rsidRDefault="009B4EC8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Материалы и оборудование: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растения картофеля, полученные методом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in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vitro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A57863">
        <w:rPr>
          <w:rStyle w:val="sc-djvmmf"/>
          <w:rFonts w:ascii="Times New Roman" w:eastAsia="+mn-ea" w:hAnsi="Times New Roman" w:cs="Times New Roman"/>
          <w:sz w:val="28"/>
          <w:szCs w:val="28"/>
        </w:rPr>
        <w:t>специализированный субстрат торговой марки «</w:t>
      </w:r>
      <w:proofErr w:type="spellStart"/>
      <w:r w:rsidRPr="00A57863">
        <w:rPr>
          <w:rStyle w:val="sc-djvmmf"/>
          <w:rFonts w:ascii="Times New Roman" w:eastAsia="+mn-ea" w:hAnsi="Times New Roman" w:cs="Times New Roman"/>
          <w:sz w:val="28"/>
          <w:szCs w:val="28"/>
        </w:rPr>
        <w:t>Агробалт</w:t>
      </w:r>
      <w:proofErr w:type="spellEnd"/>
      <w:r w:rsidRPr="00A57863">
        <w:rPr>
          <w:rStyle w:val="sc-djvmmf"/>
          <w:rFonts w:ascii="Times New Roman" w:eastAsia="+mn-ea" w:hAnsi="Times New Roman" w:cs="Times New Roman"/>
          <w:sz w:val="28"/>
          <w:szCs w:val="28"/>
        </w:rPr>
        <w:t>»</w:t>
      </w:r>
      <w:r w:rsidRPr="00A57863">
        <w:rPr>
          <w:rStyle w:val="sc-djvmmf"/>
          <w:rFonts w:ascii="Times New Roman" w:hAnsi="Times New Roman" w:cs="Times New Roman"/>
          <w:sz w:val="28"/>
          <w:szCs w:val="28"/>
        </w:rPr>
        <w:t>, поливочная вода, и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нструменты для ухода за растениями (лопата, ведро, измерительные приборы).</w:t>
      </w:r>
    </w:p>
    <w:p w14:paraId="3CF40E09" w14:textId="77777777" w:rsidR="00D848C4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b/>
          <w:spacing w:val="-6"/>
          <w:sz w:val="28"/>
          <w:szCs w:val="28"/>
          <w:bdr w:val="none" w:sz="0" w:space="0" w:color="auto" w:frame="1"/>
        </w:rPr>
        <w:t>Методы исследования</w:t>
      </w:r>
      <w:r w:rsidR="009B4EC8" w:rsidRPr="00A57863">
        <w:rPr>
          <w:rStyle w:val="sc-djvmmf"/>
          <w:rFonts w:ascii="Times New Roman" w:hAnsi="Times New Roman" w:cs="Times New Roman"/>
          <w:b/>
          <w:spacing w:val="-6"/>
          <w:sz w:val="28"/>
          <w:szCs w:val="28"/>
          <w:bdr w:val="none" w:sz="0" w:space="0" w:color="auto" w:frame="1"/>
        </w:rPr>
        <w:t xml:space="preserve">. </w:t>
      </w:r>
      <w:r w:rsidR="009B4EC8" w:rsidRPr="00A57863">
        <w:rPr>
          <w:rStyle w:val="sc-djvmmf"/>
          <w:rFonts w:ascii="Times New Roman" w:hAnsi="Times New Roman" w:cs="Times New Roman"/>
          <w:spacing w:val="-6"/>
          <w:sz w:val="28"/>
          <w:szCs w:val="28"/>
          <w:bdr w:val="none" w:sz="0" w:space="0" w:color="auto" w:frame="1"/>
        </w:rPr>
        <w:t>М</w:t>
      </w:r>
      <w:r w:rsidR="00D848C4"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етод микроклонального размножения позволяет производить массовое воспроизведение растений путем клонирования ткани стебля (</w:t>
      </w:r>
      <w:proofErr w:type="spellStart"/>
      <w:r w:rsidR="00D848C4"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экспланта</w:t>
      </w:r>
      <w:proofErr w:type="spellEnd"/>
      <w:r w:rsidR="00D848C4"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) в стерильных лабораторных условиях. Культивируемые клетки быстро растут и развиваются, формируя здоровые, свободные от вирусов саженцы. Данный метод обеспечивает значительно больший выход посадочного материала, чем традиционные технологии размножения, а также гарантирует отсутствие патогенной микрофлоры.</w:t>
      </w:r>
    </w:p>
    <w:p w14:paraId="79CB3583" w14:textId="77777777" w:rsidR="00D848C4" w:rsidRPr="00A57863" w:rsidRDefault="00D848C4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Процесс осуществляется следующим образом:</w:t>
      </w:r>
      <w:r w:rsidR="00A13546"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 экстрагированных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эксплантов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формируются растущие структуры, которые впоследствии черенкуются и укореняются.</w:t>
      </w:r>
      <w:r w:rsidR="00A13546"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Через каждые две-три недели можно получить новый цикл размножения, позволяющий увеличить число молодых растений.</w:t>
      </w:r>
    </w:p>
    <w:p w14:paraId="03D0DAA1" w14:textId="77777777" w:rsidR="00D848C4" w:rsidRPr="00A57863" w:rsidRDefault="00D848C4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Эта методика обладает рядом значительных преимуществ:</w:t>
      </w:r>
    </w:p>
    <w:p w14:paraId="7E6005A9" w14:textId="77777777" w:rsidR="00D848C4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генетическое постоянство растительного материала;</w:t>
      </w:r>
    </w:p>
    <w:p w14:paraId="44C626EB" w14:textId="77777777" w:rsidR="00D848C4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устранение зараженности микроорганизмами;</w:t>
      </w:r>
    </w:p>
    <w:p w14:paraId="00CFEF66" w14:textId="77777777" w:rsidR="00D848C4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возможность быстрой масштабной поставки здоровых семян.</w:t>
      </w:r>
    </w:p>
    <w:p w14:paraId="441FD05B" w14:textId="77777777" w:rsidR="0083012F" w:rsidRDefault="006854A4" w:rsidP="0083012F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3012F">
        <w:rPr>
          <w:rStyle w:val="sc-djvmmf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Практическая значимость: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повышение качества посадочного материала, рост урожайности, развитие научных компетенций, популяризация биотехнологии, формирование рекомендаций по выбору сортов и организации выращивания картофеля.</w:t>
      </w:r>
    </w:p>
    <w:p w14:paraId="138904A9" w14:textId="77777777" w:rsidR="00345E0F" w:rsidRDefault="00A57863" w:rsidP="00345E0F">
      <w:pPr>
        <w:spacing w:after="0" w:line="240" w:lineRule="auto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14:paraId="0A847EEC" w14:textId="77777777" w:rsidR="00345E0F" w:rsidRDefault="00345E0F" w:rsidP="00052F9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5" w:name="_Toc221474761"/>
      <w:r w:rsidRPr="00345E0F">
        <w:rPr>
          <w:rFonts w:ascii="Times New Roman" w:hAnsi="Times New Roman" w:cs="Times New Roman"/>
          <w:color w:val="auto"/>
        </w:rPr>
        <w:lastRenderedPageBreak/>
        <w:t>Обзор литературы</w:t>
      </w:r>
      <w:bookmarkEnd w:id="5"/>
      <w:r w:rsidRPr="00345E0F">
        <w:rPr>
          <w:rFonts w:ascii="Times New Roman" w:hAnsi="Times New Roman" w:cs="Times New Roman"/>
          <w:color w:val="auto"/>
        </w:rPr>
        <w:t xml:space="preserve"> </w:t>
      </w:r>
    </w:p>
    <w:p w14:paraId="2D7E4E88" w14:textId="49F82430" w:rsidR="001737E0" w:rsidRPr="00D327B6" w:rsidRDefault="001737E0" w:rsidP="00D327B6">
      <w:pPr>
        <w:pStyle w:val="2"/>
        <w:numPr>
          <w:ilvl w:val="1"/>
          <w:numId w:val="35"/>
        </w:numPr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bookmarkStart w:id="6" w:name="_Toc221474762"/>
      <w:r w:rsidRPr="00D327B6">
        <w:rPr>
          <w:sz w:val="28"/>
          <w:szCs w:val="28"/>
          <w:bdr w:val="none" w:sz="0" w:space="0" w:color="auto" w:frame="1"/>
        </w:rPr>
        <w:t>Почему картофель?</w:t>
      </w:r>
      <w:bookmarkEnd w:id="6"/>
    </w:p>
    <w:p w14:paraId="1805C7B4" w14:textId="582C1068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Картофель является одной из важнейших сельскохозяйственных культур, играющей ключевую роль в обеспечении продовольственной безопасности многих стран мира, включая Россию. Согласно данным ФАО ООН, Россия входит в число лидеров по производству картофеля [1]. Качество посадочного материала оказывает значительное влияние на урожайность и устойчивость культуры к заболеваниям. Современные биотехнологические подходы позволяют существенно повысить эффективность селекции и воспроизводства элитных сортов картофеля путём микроклонального размножения [</w:t>
      </w:r>
      <w:r w:rsidR="001D40C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4E33A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</w:t>
      </w: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].</w:t>
      </w:r>
    </w:p>
    <w:p w14:paraId="7591A53C" w14:textId="3C908F79" w:rsidR="001737E0" w:rsidRPr="00D327B6" w:rsidRDefault="001737E0" w:rsidP="00D327B6">
      <w:pPr>
        <w:pStyle w:val="2"/>
        <w:numPr>
          <w:ilvl w:val="1"/>
          <w:numId w:val="35"/>
        </w:numPr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bookmarkStart w:id="7" w:name="_Toc221474763"/>
      <w:r w:rsidRPr="00D327B6">
        <w:rPr>
          <w:sz w:val="28"/>
          <w:szCs w:val="28"/>
          <w:bdr w:val="none" w:sz="0" w:space="0" w:color="auto" w:frame="1"/>
        </w:rPr>
        <w:t>Немного о микроклональном размножении</w:t>
      </w:r>
      <w:bookmarkEnd w:id="7"/>
    </w:p>
    <w:p w14:paraId="30CAFF10" w14:textId="510630F9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Микроклональное размножение представляет собой процесс массового производства генетически однородных растений из меристем клеток, обеспечивающих получение здоровых растений, свободных от вирусов и патогенов. Этот метод активно применяется в сельском хозяйстве для быстрого увеличения количества высококачественного посадочного материала [</w:t>
      </w:r>
      <w:r w:rsidR="00BA208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4E33A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].</w:t>
      </w:r>
    </w:p>
    <w:p w14:paraId="76A7C4E7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 микроклонального размножения картофеля начал развиваться в середине XX века благодаря успехам клеточной биологии и генной инженерии. Первые успешные эксперименты были проведены в лабораториях СССР и западных стран, продемонстрировавших высокую эффективность метода в борьбе с вирусными инфекциями и сокращении сроков получения новых сортов [</w:t>
      </w:r>
      <w:r w:rsidR="004E33A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].</w:t>
      </w:r>
    </w:p>
    <w:p w14:paraId="1D39C5AF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Процесс включает несколько последовательных этапов:</w:t>
      </w:r>
    </w:p>
    <w:p w14:paraId="4C61967A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Изоляция апикальных меристем из верхушек стеблей здорового растения.</w:t>
      </w:r>
    </w:p>
    <w:p w14:paraId="56D6A03C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Культивирование изолированных тканей на питательных средах в стерильных условиях.</w:t>
      </w:r>
    </w:p>
    <w:p w14:paraId="02CDF671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Индукция формирования корней и листьев (органогенез).</w:t>
      </w:r>
    </w:p>
    <w:p w14:paraId="3273FBF5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Укоренение и адаптация растений к условиям открытого грунта.</w:t>
      </w:r>
    </w:p>
    <w:p w14:paraId="2695B49C" w14:textId="77777777" w:rsidR="00B31DC4" w:rsidRP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Выращивание мини-клубней в защищённом грунте или теплицах [</w:t>
      </w:r>
      <w:r w:rsidR="004E33AC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20</w:t>
      </w:r>
      <w:r w:rsidRPr="00B31DC4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].</w:t>
      </w:r>
    </w:p>
    <w:p w14:paraId="583E7D8B" w14:textId="75FDFE01" w:rsidR="00B31DC4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Преимущества микроклонального размножения включают быстрое увеличение численности посадочного материала, улучшение генетической чистоты и устойчивости к болезням. Однако технология требует значительных затрат ресурсов и строгого соблюдения санитарных норм [</w:t>
      </w:r>
      <w:r w:rsidR="004E33A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19</w:t>
      </w:r>
      <w:r w:rsidRPr="00B31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].</w:t>
      </w:r>
    </w:p>
    <w:p w14:paraId="2C06721D" w14:textId="7195FEE4" w:rsidR="001737E0" w:rsidRPr="00D327B6" w:rsidRDefault="001737E0" w:rsidP="00C36D40">
      <w:pPr>
        <w:pStyle w:val="2"/>
        <w:numPr>
          <w:ilvl w:val="1"/>
          <w:numId w:val="35"/>
        </w:numPr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bookmarkStart w:id="8" w:name="_Toc221474764"/>
      <w:r w:rsidRPr="00D327B6">
        <w:rPr>
          <w:sz w:val="28"/>
          <w:szCs w:val="28"/>
          <w:bdr w:val="none" w:sz="0" w:space="0" w:color="auto" w:frame="1"/>
        </w:rPr>
        <w:t>О выбранных сортах картофеля</w:t>
      </w:r>
      <w:bookmarkEnd w:id="8"/>
    </w:p>
    <w:p w14:paraId="3428C1FD" w14:textId="5DB51097" w:rsidR="001737E0" w:rsidRP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b/>
          <w:bCs/>
          <w:color w:val="3E3F3B"/>
          <w:sz w:val="28"/>
          <w:szCs w:val="28"/>
        </w:rPr>
        <w:t>Сорт «Багира»</w:t>
      </w:r>
    </w:p>
    <w:p w14:paraId="0033C17E" w14:textId="77777777" w:rsid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t>С</w:t>
      </w:r>
      <w:r>
        <w:rPr>
          <w:rFonts w:ascii="Times New Roman" w:hAnsi="Times New Roman" w:cs="Times New Roman"/>
          <w:color w:val="3E3F3B"/>
          <w:sz w:val="28"/>
          <w:szCs w:val="28"/>
        </w:rPr>
        <w:t>орт с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реднеранний, столового назначения.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Растение высокое, промежуточного типа,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полупрямостоячее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. Лист среднего размера, открытый, темно-зеленый. Венчик крупный. Интенсивность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антоциановой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окраски внутренней стороны венчика отсутствует или очень слабая.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Товарная урожайность - 169-204 ц/га, на 29-32 ц/га выше стандарта Невский. Максимальная урожайность - 387,0 ц/га, на 153,0 ц/га выше стандарта (Курганская обл.).</w:t>
      </w:r>
    </w:p>
    <w:p w14:paraId="1AA6DE5B" w14:textId="02E9D1A2" w:rsidR="001737E0" w:rsidRP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lastRenderedPageBreak/>
        <w:t xml:space="preserve">Клубень удлиненно-овальный с очень мелкими глазками. Кожура синяя. Мякоть сине-пестрая. Масса товарного клубня - 111-133 г. Содержание крахмала - 12,9 %. Вкус хороший. Товарность - 74,6 %.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Лежкость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- 95,0 %.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Устойчив к возбудителю рака картофеля, золотистой картофельной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цистообразующей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нематоде. По данным ВНИИ фитопатологии, умеренно восприимчив к возбудителю фитофтороза по ботве и клубням. По данным оригинатора, среднеустойчив к морщинистой мозаике и устойчив к полосчатой мозаике и скручиванию листьев.</w:t>
      </w:r>
    </w:p>
    <w:p w14:paraId="0EACFB90" w14:textId="1A1F831A" w:rsidR="001737E0" w:rsidRPr="001737E0" w:rsidRDefault="001737E0" w:rsidP="00C36D40">
      <w:pPr>
        <w:pStyle w:val="a9"/>
        <w:tabs>
          <w:tab w:val="left" w:pos="993"/>
        </w:tabs>
        <w:spacing w:line="240" w:lineRule="auto"/>
        <w:ind w:left="709"/>
        <w:jc w:val="both"/>
        <w:rPr>
          <w:rFonts w:ascii="Times New Roman" w:hAnsi="Times New Roman" w:cs="Times New Roman"/>
          <w:b/>
          <w:bCs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b/>
          <w:bCs/>
          <w:color w:val="3E3F3B"/>
          <w:sz w:val="28"/>
          <w:szCs w:val="28"/>
        </w:rPr>
        <w:t>Сорт «Луна»</w:t>
      </w:r>
    </w:p>
    <w:p w14:paraId="574E4DBE" w14:textId="40C0DEDD" w:rsidR="001737E0" w:rsidRP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t>С</w:t>
      </w:r>
      <w:r>
        <w:rPr>
          <w:rFonts w:ascii="Times New Roman" w:hAnsi="Times New Roman" w:cs="Times New Roman"/>
          <w:color w:val="3E3F3B"/>
          <w:sz w:val="28"/>
          <w:szCs w:val="28"/>
        </w:rPr>
        <w:t>орт с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реднеранний, столового назначения.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Растение средней высоты, промежуточного типа, прямостоячее. Лист крупный, промежуточный, зелёный.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Товарная урожайность - 179-342 ц/га, на 24 ц/га выше стандарта Осетинский и на уровне стандарта Гала. Максимальная урожайность </w:t>
      </w:r>
      <w:r>
        <w:rPr>
          <w:rFonts w:ascii="Times New Roman" w:hAnsi="Times New Roman" w:cs="Times New Roman"/>
          <w:color w:val="3E3F3B"/>
          <w:sz w:val="28"/>
          <w:szCs w:val="28"/>
        </w:rPr>
        <w:t>–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E3F3B"/>
          <w:sz w:val="28"/>
          <w:szCs w:val="28"/>
        </w:rPr>
        <w:br/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350,0 ц/га, на 51,0 ц/га выше стандарта Невский (Курганская обл.).</w:t>
      </w:r>
    </w:p>
    <w:p w14:paraId="286DD908" w14:textId="77777777" w:rsidR="0050487A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Клубень округлый с глазками средней глубины. Кожура и мякоть жёлтая. Масса товарного клубня - 98-119 г. Содержание крахмала - </w:t>
      </w:r>
      <w:r>
        <w:rPr>
          <w:rFonts w:ascii="Times New Roman" w:hAnsi="Times New Roman" w:cs="Times New Roman"/>
          <w:color w:val="3E3F3B"/>
          <w:sz w:val="28"/>
          <w:szCs w:val="28"/>
        </w:rPr>
        <w:br/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14,8-15,4%. Вкус хороший и отличный. Товарность - 82,0%.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Устойчив </w:t>
      </w:r>
      <w:r>
        <w:rPr>
          <w:rFonts w:ascii="Times New Roman" w:hAnsi="Times New Roman" w:cs="Times New Roman"/>
          <w:color w:val="3E3F3B"/>
          <w:sz w:val="28"/>
          <w:szCs w:val="28"/>
        </w:rPr>
        <w:br/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к возбудителю рака картофеля, золотистой картофельной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цистообразующей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нематоде.</w:t>
      </w:r>
      <w:r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По данным ВНИИ фитопатологии, умеренно восприимчив </w:t>
      </w:r>
      <w:r>
        <w:rPr>
          <w:rFonts w:ascii="Times New Roman" w:hAnsi="Times New Roman" w:cs="Times New Roman"/>
          <w:color w:val="3E3F3B"/>
          <w:sz w:val="28"/>
          <w:szCs w:val="28"/>
        </w:rPr>
        <w:br/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к возбудителю фитофтороза по ботве и восприимчив по клубням.</w:t>
      </w:r>
    </w:p>
    <w:p w14:paraId="0FBB98DD" w14:textId="30542DCD" w:rsidR="001737E0" w:rsidRPr="0050487A" w:rsidRDefault="0050487A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50487A">
        <w:rPr>
          <w:rFonts w:ascii="Times New Roman" w:hAnsi="Times New Roman" w:cs="Times New Roman"/>
          <w:b/>
          <w:bCs/>
          <w:color w:val="3E3F3B"/>
          <w:sz w:val="28"/>
          <w:szCs w:val="28"/>
        </w:rPr>
        <w:t>Сорт «Терра»</w:t>
      </w:r>
    </w:p>
    <w:p w14:paraId="7AA0A3FA" w14:textId="192BCD4B" w:rsid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>
        <w:rPr>
          <w:rFonts w:ascii="Times New Roman" w:hAnsi="Times New Roman" w:cs="Times New Roman"/>
          <w:color w:val="3E3F3B"/>
          <w:sz w:val="28"/>
          <w:szCs w:val="28"/>
        </w:rPr>
        <w:t>Сорт о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>чень ранний, столового назначения.</w:t>
      </w:r>
      <w:r w:rsidR="0050487A">
        <w:rPr>
          <w:rFonts w:ascii="Times New Roman" w:hAnsi="Times New Roman" w:cs="Times New Roman"/>
          <w:color w:val="3E3F3B"/>
          <w:sz w:val="28"/>
          <w:szCs w:val="28"/>
        </w:rPr>
        <w:t xml:space="preserve"> 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Растение низкое, листового типа,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полупрямостоячее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. Лист среднего размера до крупного, закрытый, зелёный. Венчик среднего размера. Интенсивность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антоциановой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окраски внутренней стороны венчика отсутствует или очень слабая.</w:t>
      </w:r>
    </w:p>
    <w:p w14:paraId="076FA905" w14:textId="77777777" w:rsid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3E3F3B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t>Товарная урожайность - 171-460 ц/га, на 28 ц/га выше стандарта Удача и на уровне стандарта Ред Скарлетт. Урожайность на 45-й день после полных всходов (первая копка) - 111-172 ц/га, на уровне стандарта Удача, на 55-й день (вторая копка) - 182-264 ц/га, на 31-88 ц/га выше стандартов Удача, Барон. Максимальная урожайность - 610 ц/га, на 30 ц/га выше стандарта Антонина (Кемеровская обл.).</w:t>
      </w:r>
    </w:p>
    <w:p w14:paraId="7CF60E87" w14:textId="789501B6" w:rsidR="001737E0" w:rsidRPr="001737E0" w:rsidRDefault="001737E0" w:rsidP="00C36D40">
      <w:pPr>
        <w:pStyle w:val="a9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Клубень овально-округлый с глазками средней глубины. Кожура и мякоть жёлтые. Масса товарного клубня - 100-130 г. Содержание крахмала - 15,5-16,5%. Вкус хороший и отличный. Товарность - 88%.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Лёжкость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- 97%.</w:t>
      </w:r>
      <w:r w:rsidRPr="001737E0">
        <w:rPr>
          <w:rFonts w:ascii="Times New Roman" w:hAnsi="Times New Roman" w:cs="Times New Roman"/>
          <w:color w:val="3E3F3B"/>
          <w:sz w:val="28"/>
          <w:szCs w:val="28"/>
        </w:rPr>
        <w:br/>
        <w:t xml:space="preserve">Устойчив к возбудителю рака картофеля, золотистой картофельной </w:t>
      </w:r>
      <w:proofErr w:type="spellStart"/>
      <w:r w:rsidRPr="001737E0">
        <w:rPr>
          <w:rFonts w:ascii="Times New Roman" w:hAnsi="Times New Roman" w:cs="Times New Roman"/>
          <w:color w:val="3E3F3B"/>
          <w:sz w:val="28"/>
          <w:szCs w:val="28"/>
        </w:rPr>
        <w:t>цистообразующей</w:t>
      </w:r>
      <w:proofErr w:type="spellEnd"/>
      <w:r w:rsidRPr="001737E0">
        <w:rPr>
          <w:rFonts w:ascii="Times New Roman" w:hAnsi="Times New Roman" w:cs="Times New Roman"/>
          <w:color w:val="3E3F3B"/>
          <w:sz w:val="28"/>
          <w:szCs w:val="28"/>
        </w:rPr>
        <w:t xml:space="preserve"> нематоде. По данным ВНИИ фитопатологии, восприимчив к возбудителю фитофтороза по ботве и клубням. По данным оригинатора, устойчив к морщинистой и полосчатой мозаике.</w:t>
      </w:r>
    </w:p>
    <w:p w14:paraId="6D91DF1B" w14:textId="77777777" w:rsidR="00C36D40" w:rsidRDefault="00C36D40">
      <w:pPr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br w:type="page"/>
      </w:r>
    </w:p>
    <w:p w14:paraId="23BCB8D7" w14:textId="3AB5DAA6" w:rsidR="00CA30C4" w:rsidRPr="00CA30C4" w:rsidRDefault="00CA30C4" w:rsidP="00C862BB">
      <w:pPr>
        <w:spacing w:after="0" w:line="240" w:lineRule="auto"/>
        <w:ind w:firstLine="709"/>
        <w:contextualSpacing/>
        <w:jc w:val="center"/>
        <w:rPr>
          <w:b/>
          <w:sz w:val="28"/>
          <w:lang w:eastAsia="ru-RU"/>
        </w:rPr>
      </w:pPr>
      <w:r w:rsidRPr="00CA30C4">
        <w:rPr>
          <w:rFonts w:ascii="Times New Roman" w:hAnsi="Times New Roman" w:cs="Times New Roman"/>
          <w:b/>
          <w:sz w:val="28"/>
          <w:lang w:eastAsia="ru-RU"/>
        </w:rPr>
        <w:lastRenderedPageBreak/>
        <w:t>Методика исследования</w:t>
      </w:r>
    </w:p>
    <w:p w14:paraId="1A0BD305" w14:textId="77777777" w:rsidR="00CA30C4" w:rsidRPr="00CA30C4" w:rsidRDefault="00CA30C4" w:rsidP="00CA30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6"/>
          <w:szCs w:val="28"/>
          <w:bdr w:val="none" w:sz="0" w:space="0" w:color="auto" w:frame="1"/>
          <w:lang w:eastAsia="ru-RU"/>
        </w:rPr>
      </w:pPr>
      <w:r w:rsidRPr="00CA30C4">
        <w:rPr>
          <w:rFonts w:ascii="Times New Roman" w:hAnsi="Times New Roman" w:cs="Times New Roman"/>
          <w:sz w:val="28"/>
          <w:lang w:eastAsia="ru-RU"/>
        </w:rPr>
        <w:t xml:space="preserve">Исследование проведено с применением метода микроклонального размножения картофеля </w:t>
      </w:r>
      <w:proofErr w:type="spellStart"/>
      <w:r w:rsidRPr="00CA30C4">
        <w:rPr>
          <w:rFonts w:ascii="Times New Roman" w:hAnsi="Times New Roman" w:cs="Times New Roman"/>
          <w:sz w:val="28"/>
          <w:lang w:eastAsia="ru-RU"/>
        </w:rPr>
        <w:t>in</w:t>
      </w:r>
      <w:proofErr w:type="spellEnd"/>
      <w:r w:rsidRPr="00CA30C4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A30C4">
        <w:rPr>
          <w:rFonts w:ascii="Times New Roman" w:hAnsi="Times New Roman" w:cs="Times New Roman"/>
          <w:sz w:val="28"/>
          <w:lang w:eastAsia="ru-RU"/>
        </w:rPr>
        <w:t>vitro</w:t>
      </w:r>
      <w:proofErr w:type="spellEnd"/>
      <w:r w:rsidRPr="00CA30C4">
        <w:rPr>
          <w:rFonts w:ascii="Times New Roman" w:hAnsi="Times New Roman" w:cs="Times New Roman"/>
          <w:sz w:val="28"/>
          <w:lang w:eastAsia="ru-RU"/>
        </w:rPr>
        <w:t>, который предполагает выращивание растений из меристемы верхушки стебля в стерильных условиях. Этапы процесса:</w:t>
      </w:r>
    </w:p>
    <w:p w14:paraId="52AB2229" w14:textId="77777777" w:rsidR="00CA30C4" w:rsidRPr="00CA30C4" w:rsidRDefault="00CA30C4" w:rsidP="00CA30C4">
      <w:pPr>
        <w:pStyle w:val="a9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6"/>
          <w:szCs w:val="28"/>
          <w:bdr w:val="none" w:sz="0" w:space="0" w:color="auto" w:frame="1"/>
          <w:lang w:eastAsia="ru-RU"/>
        </w:rPr>
      </w:pPr>
      <w:r w:rsidRPr="00CA30C4">
        <w:rPr>
          <w:rFonts w:ascii="Times New Roman" w:hAnsi="Times New Roman" w:cs="Times New Roman"/>
          <w:sz w:val="28"/>
          <w:lang w:eastAsia="ru-RU"/>
        </w:rPr>
        <w:t>Изоляция апикальной меристемы (верхушка стебля).</w:t>
      </w:r>
    </w:p>
    <w:p w14:paraId="0A4A5358" w14:textId="77777777" w:rsidR="00CA30C4" w:rsidRPr="00CA30C4" w:rsidRDefault="00CA30C4" w:rsidP="00CA30C4">
      <w:pPr>
        <w:pStyle w:val="HTML"/>
        <w:numPr>
          <w:ilvl w:val="0"/>
          <w:numId w:val="32"/>
        </w:numPr>
        <w:tabs>
          <w:tab w:val="left" w:pos="1134"/>
        </w:tabs>
        <w:ind w:left="0"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Культивирование 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эксплантов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на специализированных питательных средах.</w:t>
      </w:r>
    </w:p>
    <w:p w14:paraId="606BFF47" w14:textId="77777777" w:rsidR="00CA30C4" w:rsidRPr="00CA30C4" w:rsidRDefault="00CA30C4" w:rsidP="00CA30C4">
      <w:pPr>
        <w:pStyle w:val="HTML"/>
        <w:numPr>
          <w:ilvl w:val="0"/>
          <w:numId w:val="32"/>
        </w:numPr>
        <w:tabs>
          <w:tab w:val="left" w:pos="1134"/>
        </w:tabs>
        <w:ind w:left="0"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Индукция корнеобразования и 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листообразования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.</w:t>
      </w:r>
    </w:p>
    <w:p w14:paraId="2A2D3C5B" w14:textId="77777777" w:rsidR="00CA30C4" w:rsidRPr="00CA30C4" w:rsidRDefault="00CA30C4" w:rsidP="00CA30C4">
      <w:pPr>
        <w:pStyle w:val="HTML"/>
        <w:numPr>
          <w:ilvl w:val="0"/>
          <w:numId w:val="32"/>
        </w:numPr>
        <w:tabs>
          <w:tab w:val="left" w:pos="1134"/>
        </w:tabs>
        <w:ind w:left="0"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Адаптация и укоренение растений в условиях закрытого помещения.</w:t>
      </w:r>
    </w:p>
    <w:p w14:paraId="247148AD" w14:textId="77777777" w:rsidR="00CA30C4" w:rsidRPr="00CA30C4" w:rsidRDefault="00CA30C4" w:rsidP="00CA30C4">
      <w:pPr>
        <w:pStyle w:val="HTML"/>
        <w:numPr>
          <w:ilvl w:val="0"/>
          <w:numId w:val="32"/>
        </w:numPr>
        <w:tabs>
          <w:tab w:val="left" w:pos="1134"/>
        </w:tabs>
        <w:ind w:left="0"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Пересадка сформировавшихся растений в открытый грунт.</w:t>
      </w:r>
    </w:p>
    <w:p w14:paraId="28FDD19E" w14:textId="77777777" w:rsidR="00CA30C4" w:rsidRPr="00CA30C4" w:rsidRDefault="00CA30C4" w:rsidP="00CA30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6"/>
          <w:lang w:eastAsia="ru-RU"/>
        </w:rPr>
      </w:pPr>
      <w:r w:rsidRPr="00CA30C4">
        <w:rPr>
          <w:rFonts w:ascii="Times New Roman" w:hAnsi="Times New Roman" w:cs="Times New Roman"/>
          <w:sz w:val="28"/>
          <w:lang w:eastAsia="ru-RU"/>
        </w:rPr>
        <w:t>Опыт проходил на территории Государственного бюджетного образовательного учреждения дополнительного образов</w:t>
      </w:r>
      <w:r>
        <w:rPr>
          <w:rFonts w:ascii="Times New Roman" w:hAnsi="Times New Roman" w:cs="Times New Roman"/>
          <w:sz w:val="28"/>
          <w:lang w:eastAsia="ru-RU"/>
        </w:rPr>
        <w:t>ания Республики Марий Эл «Детский</w:t>
      </w:r>
      <w:r w:rsidRPr="00CA30C4">
        <w:rPr>
          <w:rFonts w:ascii="Times New Roman" w:hAnsi="Times New Roman" w:cs="Times New Roman"/>
          <w:sz w:val="28"/>
          <w:lang w:eastAsia="ru-RU"/>
        </w:rPr>
        <w:t xml:space="preserve"> эколо</w:t>
      </w:r>
      <w:r w:rsidR="00203DEF">
        <w:rPr>
          <w:rFonts w:ascii="Times New Roman" w:hAnsi="Times New Roman" w:cs="Times New Roman"/>
          <w:sz w:val="28"/>
          <w:lang w:eastAsia="ru-RU"/>
        </w:rPr>
        <w:t>г</w:t>
      </w:r>
      <w:r>
        <w:rPr>
          <w:rFonts w:ascii="Times New Roman" w:hAnsi="Times New Roman" w:cs="Times New Roman"/>
          <w:sz w:val="28"/>
          <w:lang w:eastAsia="ru-RU"/>
        </w:rPr>
        <w:t>о-</w:t>
      </w:r>
      <w:r w:rsidRPr="00CA30C4">
        <w:rPr>
          <w:rFonts w:ascii="Times New Roman" w:hAnsi="Times New Roman" w:cs="Times New Roman"/>
          <w:sz w:val="28"/>
          <w:lang w:eastAsia="ru-RU"/>
        </w:rPr>
        <w:t>биологический центр» (ГБОУ ДО РМЭ «ДЭБЦ») с 27 мая по 30 августа 2025 года.</w:t>
      </w:r>
    </w:p>
    <w:p w14:paraId="2C5F59CA" w14:textId="77777777" w:rsidR="00CA30C4" w:rsidRPr="00CA30C4" w:rsidRDefault="00CA30C4" w:rsidP="00CA30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6"/>
          <w:lang w:eastAsia="ru-RU"/>
        </w:rPr>
      </w:pPr>
      <w:r w:rsidRPr="00CA30C4">
        <w:rPr>
          <w:rFonts w:ascii="Times New Roman" w:hAnsi="Times New Roman" w:cs="Times New Roman"/>
          <w:sz w:val="28"/>
          <w:lang w:eastAsia="ru-RU"/>
        </w:rPr>
        <w:t>Основные процедуры:</w:t>
      </w:r>
    </w:p>
    <w:p w14:paraId="6104677B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в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ыбор трех сортов картофеля («Луна», «Терра», «Багира»)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0102D65E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в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ыделение 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эксплантов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и культивирование их на среде 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Murashige-Skoog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с добавлением регуляторов роста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64E69137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ф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ормирование и укоренение молодых растений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7C5DC63E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п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еренос полученных растений в специализированные контейнеры с почвенным субстратом торговой марки «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Агробалт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» (</w:t>
      </w:r>
      <w:proofErr w:type="spellStart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pH</w:t>
      </w:r>
      <w:proofErr w:type="spellEnd"/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= 5,5–6,5)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348B26F8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р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егулярное проведение замеров высоты растений, диаметра стебля, массы клубней.</w:t>
      </w:r>
    </w:p>
    <w:p w14:paraId="5962C80A" w14:textId="77777777" w:rsidR="00CA30C4" w:rsidRPr="00CA30C4" w:rsidRDefault="00CA30C4" w:rsidP="00CA30C4">
      <w:pPr>
        <w:pStyle w:val="HTML"/>
        <w:numPr>
          <w:ilvl w:val="0"/>
          <w:numId w:val="30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о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ценка общей урожайности каждого сорта.</w:t>
      </w:r>
    </w:p>
    <w:p w14:paraId="3DA12091" w14:textId="77777777" w:rsidR="00CA30C4" w:rsidRPr="00CA30C4" w:rsidRDefault="00CA30C4" w:rsidP="00CA30C4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spacing w:val="-5"/>
          <w:sz w:val="28"/>
          <w:szCs w:val="28"/>
        </w:rPr>
      </w:pPr>
      <w:r w:rsidRPr="00CA30C4">
        <w:rPr>
          <w:rStyle w:val="sc-bznhio"/>
          <w:spacing w:val="-5"/>
          <w:sz w:val="28"/>
          <w:szCs w:val="28"/>
          <w:bdr w:val="none" w:sz="0" w:space="0" w:color="auto" w:frame="1"/>
        </w:rPr>
        <w:t>Также были использованы дополнительные методы анализа:</w:t>
      </w:r>
    </w:p>
    <w:p w14:paraId="696B3AF5" w14:textId="77777777" w:rsidR="00CA30C4" w:rsidRPr="00CA30C4" w:rsidRDefault="00CA30C4" w:rsidP="00CA30C4">
      <w:pPr>
        <w:pStyle w:val="HTML"/>
        <w:numPr>
          <w:ilvl w:val="0"/>
          <w:numId w:val="31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н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аблюдение за динамикой роста растений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51C1B281" w14:textId="77777777" w:rsidR="00CA30C4" w:rsidRPr="00CA30C4" w:rsidRDefault="00CA30C4" w:rsidP="00CA30C4">
      <w:pPr>
        <w:pStyle w:val="HTML"/>
        <w:numPr>
          <w:ilvl w:val="0"/>
          <w:numId w:val="31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а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нализ состояния растений и клубней перед сбором урожая</w:t>
      </w: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;</w:t>
      </w:r>
    </w:p>
    <w:p w14:paraId="0EE9CF1D" w14:textId="77777777" w:rsidR="00CA30C4" w:rsidRPr="00CA30C4" w:rsidRDefault="00CA30C4" w:rsidP="00CA30C4">
      <w:pPr>
        <w:pStyle w:val="HTML"/>
        <w:numPr>
          <w:ilvl w:val="0"/>
          <w:numId w:val="31"/>
        </w:numPr>
        <w:tabs>
          <w:tab w:val="clear" w:pos="720"/>
        </w:tabs>
        <w:ind w:left="0" w:firstLine="709"/>
        <w:contextualSpacing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к</w:t>
      </w:r>
      <w:r w:rsidRPr="00CA30C4">
        <w:rPr>
          <w:rStyle w:val="sc-bznhio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оличественный учет показателей продуктивности (размер и масса клубней, общая урожайность).</w:t>
      </w:r>
    </w:p>
    <w:p w14:paraId="3ABB539E" w14:textId="77777777" w:rsidR="00CA30C4" w:rsidRPr="00CA30C4" w:rsidRDefault="00CA30C4" w:rsidP="00CA30C4">
      <w:pPr>
        <w:pStyle w:val="sc-kguay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spacing w:val="-5"/>
          <w:sz w:val="28"/>
          <w:szCs w:val="28"/>
        </w:rPr>
      </w:pPr>
      <w:r w:rsidRPr="00CA30C4">
        <w:rPr>
          <w:rStyle w:val="sc-bznhio"/>
          <w:spacing w:val="-5"/>
          <w:sz w:val="28"/>
          <w:szCs w:val="28"/>
          <w:bdr w:val="none" w:sz="0" w:space="0" w:color="auto" w:frame="1"/>
        </w:rPr>
        <w:t>Полученные результаты обработаны статистическими методами, что позволило провести сравнение между изучаемыми сортами и сделать выводы относительно их приспособленности к условиям региона.</w:t>
      </w:r>
    </w:p>
    <w:p w14:paraId="3F83A433" w14:textId="77777777" w:rsidR="00B31DC4" w:rsidRPr="00C862BB" w:rsidRDefault="00B31DC4" w:rsidP="00B31D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оценки качества посадочного материала были выбраны три сорта картофеля («Луна», «Терра», «Багира»). Опыт проводился в Республике Марий Эл, где создавались оптимальные условия для контроля динамики роста и анализа конечных характеристик растений. Основные показатели оценки включали массу клубней, их размер, общую продукцию и уровень адаптации растений к местным климатическим условиям. Для повышения объективности использовались статистические методы обработки данных [</w:t>
      </w:r>
      <w:r w:rsidR="004E33AC"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21</w:t>
      </w:r>
      <w:r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].</w:t>
      </w:r>
    </w:p>
    <w:p w14:paraId="383EFD2A" w14:textId="77777777" w:rsidR="00B31DC4" w:rsidRPr="00C862BB" w:rsidRDefault="00B31DC4" w:rsidP="00335F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Микроклональное размножение картофеля является перспективным направлением в развитии сельского хозяйства, позволяющим получать качественный посадочный материал и повышать производительность картофельных хозяйств. Проведение полевых испытаний позволяет </w:t>
      </w:r>
      <w:r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определить лучшие сорта для конкретных регионов и разработать эффективные стратегии разведения [</w:t>
      </w:r>
      <w:r w:rsidR="004E33AC"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18</w:t>
      </w:r>
      <w:r w:rsidRPr="00C862B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].</w:t>
      </w:r>
    </w:p>
    <w:p w14:paraId="6382F66B" w14:textId="0D7D4DF4" w:rsidR="006454DF" w:rsidRPr="00C862BB" w:rsidRDefault="00335FD5" w:rsidP="00B31DC4">
      <w:pPr>
        <w:pStyle w:val="1"/>
        <w:spacing w:line="240" w:lineRule="auto"/>
        <w:jc w:val="center"/>
        <w:rPr>
          <w:rStyle w:val="sc-djvmmf"/>
          <w:rFonts w:ascii="Times New Roman" w:hAnsi="Times New Roman" w:cs="Times New Roman"/>
          <w:color w:val="000000" w:themeColor="text1"/>
        </w:rPr>
      </w:pPr>
      <w:bookmarkStart w:id="9" w:name="_Toc221474765"/>
      <w:r w:rsidRPr="00C862BB">
        <w:rPr>
          <w:rFonts w:ascii="Times New Roman" w:hAnsi="Times New Roman" w:cs="Times New Roman"/>
          <w:color w:val="000000" w:themeColor="text1"/>
        </w:rPr>
        <w:t>Х</w:t>
      </w:r>
      <w:r w:rsidR="00CA30C4" w:rsidRPr="00C862BB">
        <w:rPr>
          <w:rFonts w:ascii="Times New Roman" w:hAnsi="Times New Roman" w:cs="Times New Roman"/>
          <w:color w:val="000000" w:themeColor="text1"/>
        </w:rPr>
        <w:t xml:space="preserve">од эксперимента по изучению эффективности микроклонального размножения картофеля в </w:t>
      </w:r>
      <w:r w:rsidR="00C36D40">
        <w:rPr>
          <w:rFonts w:ascii="Times New Roman" w:hAnsi="Times New Roman" w:cs="Times New Roman"/>
          <w:color w:val="000000" w:themeColor="text1"/>
        </w:rPr>
        <w:t>Р</w:t>
      </w:r>
      <w:r w:rsidR="00CA30C4" w:rsidRPr="00C862BB">
        <w:rPr>
          <w:rFonts w:ascii="Times New Roman" w:hAnsi="Times New Roman" w:cs="Times New Roman"/>
          <w:color w:val="000000" w:themeColor="text1"/>
        </w:rPr>
        <w:t>еспублике Марий Эл</w:t>
      </w:r>
      <w:bookmarkEnd w:id="9"/>
    </w:p>
    <w:p w14:paraId="32344F9F" w14:textId="77777777" w:rsidR="006454DF" w:rsidRPr="00052F96" w:rsidRDefault="006454DF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52F96">
        <w:rPr>
          <w:sz w:val="28"/>
          <w:szCs w:val="28"/>
          <w:bdr w:val="none" w:sz="0" w:space="0" w:color="auto" w:frame="1"/>
        </w:rPr>
        <w:t>Сотрудники филиала ФГБУ «</w:t>
      </w:r>
      <w:proofErr w:type="spellStart"/>
      <w:r w:rsidRPr="00052F96">
        <w:rPr>
          <w:sz w:val="28"/>
          <w:szCs w:val="28"/>
          <w:bdr w:val="none" w:sz="0" w:space="0" w:color="auto" w:frame="1"/>
        </w:rPr>
        <w:t>Россельхозцентр</w:t>
      </w:r>
      <w:proofErr w:type="spellEnd"/>
      <w:r w:rsidRPr="00052F96">
        <w:rPr>
          <w:sz w:val="28"/>
          <w:szCs w:val="28"/>
          <w:bdr w:val="none" w:sz="0" w:space="0" w:color="auto" w:frame="1"/>
        </w:rPr>
        <w:t>» Республики Марий Эл подобрали образцы растений-доноров лучших сортов («Луна», «</w:t>
      </w:r>
      <w:proofErr w:type="spellStart"/>
      <w:r w:rsidRPr="00052F96">
        <w:rPr>
          <w:sz w:val="28"/>
          <w:szCs w:val="28"/>
          <w:bdr w:val="none" w:sz="0" w:space="0" w:color="auto" w:frame="1"/>
        </w:rPr>
        <w:t>Тера</w:t>
      </w:r>
      <w:proofErr w:type="spellEnd"/>
      <w:r w:rsidRPr="00052F96">
        <w:rPr>
          <w:sz w:val="28"/>
          <w:szCs w:val="28"/>
          <w:bdr w:val="none" w:sz="0" w:space="0" w:color="auto" w:frame="1"/>
        </w:rPr>
        <w:t xml:space="preserve">», «Багира») для дальнейших исследований. Основные этапы включали: выделение </w:t>
      </w:r>
      <w:proofErr w:type="spellStart"/>
      <w:r w:rsidRPr="00052F96">
        <w:rPr>
          <w:sz w:val="28"/>
          <w:szCs w:val="28"/>
          <w:bdr w:val="none" w:sz="0" w:space="0" w:color="auto" w:frame="1"/>
        </w:rPr>
        <w:t>эксплантов</w:t>
      </w:r>
      <w:proofErr w:type="spellEnd"/>
      <w:r w:rsidRPr="00052F96">
        <w:rPr>
          <w:sz w:val="28"/>
          <w:szCs w:val="28"/>
          <w:bdr w:val="none" w:sz="0" w:space="0" w:color="auto" w:frame="1"/>
        </w:rPr>
        <w:t>, помещённых в питательную среду, последующее наблюдение за ростом и формирование рекомендаций по оптимальным сортам для Республики Марий Эл.</w:t>
      </w:r>
    </w:p>
    <w:p w14:paraId="1BDF5E0E" w14:textId="77777777" w:rsidR="00B50723" w:rsidRPr="00052F96" w:rsidRDefault="00B50723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52F96">
        <w:rPr>
          <w:sz w:val="28"/>
          <w:szCs w:val="28"/>
          <w:bdr w:val="none" w:sz="0" w:space="0" w:color="auto" w:frame="1"/>
        </w:rPr>
        <w:t>Через 14–20 дней подросшие побеги можно черенковать и пересадить в новую среду, где они образуют корни и будут готовы к дальнейшему росту. Один побег даёт 5–8 черенков, а через 2–3 месяца — 3–5 тыс. черенков.</w:t>
      </w:r>
    </w:p>
    <w:p w14:paraId="63280A03" w14:textId="1B243D0B" w:rsidR="00B50723" w:rsidRDefault="00B50723" w:rsidP="00885747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52F96">
        <w:rPr>
          <w:sz w:val="28"/>
          <w:szCs w:val="28"/>
          <w:bdr w:val="none" w:sz="0" w:space="0" w:color="auto" w:frame="1"/>
        </w:rPr>
        <w:t>Сорта картофеля «Луна», «Тер</w:t>
      </w:r>
      <w:r w:rsidR="00203DEF">
        <w:rPr>
          <w:sz w:val="28"/>
          <w:szCs w:val="28"/>
          <w:bdr w:val="none" w:sz="0" w:space="0" w:color="auto" w:frame="1"/>
        </w:rPr>
        <w:t>р</w:t>
      </w:r>
      <w:r w:rsidRPr="00052F96">
        <w:rPr>
          <w:sz w:val="28"/>
          <w:szCs w:val="28"/>
          <w:bdr w:val="none" w:sz="0" w:space="0" w:color="auto" w:frame="1"/>
        </w:rPr>
        <w:t xml:space="preserve">а», «Багира», прошедшие стадию </w:t>
      </w:r>
      <w:r w:rsidR="00C36D40">
        <w:rPr>
          <w:sz w:val="28"/>
          <w:szCs w:val="28"/>
          <w:bdr w:val="none" w:sz="0" w:space="0" w:color="auto" w:frame="1"/>
        </w:rPr>
        <w:br/>
      </w:r>
      <w:proofErr w:type="spellStart"/>
      <w:r w:rsidRPr="00052F96">
        <w:rPr>
          <w:sz w:val="28"/>
          <w:szCs w:val="28"/>
          <w:bdr w:val="none" w:sz="0" w:space="0" w:color="auto" w:frame="1"/>
        </w:rPr>
        <w:t>in</w:t>
      </w:r>
      <w:proofErr w:type="spellEnd"/>
      <w:r w:rsidRPr="00052F96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052F96">
        <w:rPr>
          <w:sz w:val="28"/>
          <w:szCs w:val="28"/>
          <w:bdr w:val="none" w:sz="0" w:space="0" w:color="auto" w:frame="1"/>
        </w:rPr>
        <w:t>vitro</w:t>
      </w:r>
      <w:proofErr w:type="spellEnd"/>
      <w:r w:rsidRPr="00052F96">
        <w:rPr>
          <w:sz w:val="28"/>
          <w:szCs w:val="28"/>
          <w:bdr w:val="none" w:sz="0" w:space="0" w:color="auto" w:frame="1"/>
        </w:rPr>
        <w:t xml:space="preserve"> и проявившие лучшие качественные характеристики для конкретного региона</w:t>
      </w:r>
      <w:r w:rsidR="00DC598E">
        <w:rPr>
          <w:sz w:val="28"/>
          <w:szCs w:val="28"/>
          <w:bdr w:val="none" w:sz="0" w:space="0" w:color="auto" w:frame="1"/>
        </w:rPr>
        <w:t xml:space="preserve"> я </w:t>
      </w:r>
      <w:r w:rsidRPr="00052F96">
        <w:rPr>
          <w:sz w:val="28"/>
          <w:szCs w:val="28"/>
          <w:bdr w:val="none" w:sz="0" w:space="0" w:color="auto" w:frame="1"/>
        </w:rPr>
        <w:t>пересадила в открытый грунт</w:t>
      </w:r>
      <w:r w:rsidR="00DC598E">
        <w:rPr>
          <w:sz w:val="28"/>
          <w:szCs w:val="28"/>
          <w:bdr w:val="none" w:sz="0" w:space="0" w:color="auto" w:frame="1"/>
        </w:rPr>
        <w:t>.</w:t>
      </w:r>
      <w:r w:rsidRPr="00052F96">
        <w:rPr>
          <w:sz w:val="28"/>
          <w:szCs w:val="28"/>
          <w:bdr w:val="none" w:sz="0" w:space="0" w:color="auto" w:frame="1"/>
        </w:rPr>
        <w:t xml:space="preserve"> </w:t>
      </w:r>
      <w:r w:rsidR="00DC598E">
        <w:rPr>
          <w:sz w:val="28"/>
          <w:szCs w:val="28"/>
          <w:bdr w:val="none" w:sz="0" w:space="0" w:color="auto" w:frame="1"/>
        </w:rPr>
        <w:t>П</w:t>
      </w:r>
      <w:r w:rsidRPr="00052F96">
        <w:rPr>
          <w:sz w:val="28"/>
          <w:szCs w:val="28"/>
          <w:bdr w:val="none" w:sz="0" w:space="0" w:color="auto" w:frame="1"/>
        </w:rPr>
        <w:t xml:space="preserve">о два растения от каждого сорта. </w:t>
      </w:r>
      <w:r w:rsidR="00885747" w:rsidRPr="00885747">
        <w:rPr>
          <w:sz w:val="28"/>
          <w:szCs w:val="28"/>
          <w:bdr w:val="none" w:sz="0" w:space="0" w:color="auto" w:frame="1"/>
        </w:rPr>
        <w:t>Посадочный материал размещался в специализированный субстрат торговой марки «</w:t>
      </w:r>
      <w:proofErr w:type="spellStart"/>
      <w:r w:rsidR="00885747" w:rsidRPr="00885747">
        <w:rPr>
          <w:sz w:val="28"/>
          <w:szCs w:val="28"/>
          <w:bdr w:val="none" w:sz="0" w:space="0" w:color="auto" w:frame="1"/>
        </w:rPr>
        <w:t>Агробалт</w:t>
      </w:r>
      <w:proofErr w:type="spellEnd"/>
      <w:r w:rsidR="00885747" w:rsidRPr="00885747">
        <w:rPr>
          <w:sz w:val="28"/>
          <w:szCs w:val="28"/>
          <w:bdr w:val="none" w:sz="0" w:space="0" w:color="auto" w:frame="1"/>
        </w:rPr>
        <w:t xml:space="preserve">» (кислотность – </w:t>
      </w:r>
      <w:proofErr w:type="spellStart"/>
      <w:r w:rsidR="00885747" w:rsidRPr="00885747">
        <w:rPr>
          <w:sz w:val="28"/>
          <w:szCs w:val="28"/>
          <w:bdr w:val="none" w:sz="0" w:space="0" w:color="auto" w:frame="1"/>
        </w:rPr>
        <w:t>pH</w:t>
      </w:r>
      <w:proofErr w:type="spellEnd"/>
      <w:r w:rsidR="00885747" w:rsidRPr="00885747">
        <w:rPr>
          <w:sz w:val="28"/>
          <w:szCs w:val="28"/>
          <w:bdr w:val="none" w:sz="0" w:space="0" w:color="auto" w:frame="1"/>
        </w:rPr>
        <w:t xml:space="preserve"> 5,5 - 6,5).</w:t>
      </w:r>
      <w:r w:rsidR="00885747">
        <w:rPr>
          <w:sz w:val="28"/>
          <w:szCs w:val="28"/>
          <w:bdr w:val="none" w:sz="0" w:space="0" w:color="auto" w:frame="1"/>
        </w:rPr>
        <w:t xml:space="preserve"> Перед посадкой произвела маркировку рассады, для этого использовала одноразовые ложки. Каждый сорт имел свой номерной знак: Терра - №3, Багира - №15, Луна - №23. Грунт был равномерно увлажнен. Побеги извлекали</w:t>
      </w:r>
      <w:r w:rsidR="00DC598E">
        <w:rPr>
          <w:sz w:val="28"/>
          <w:szCs w:val="28"/>
          <w:bdr w:val="none" w:sz="0" w:space="0" w:color="auto" w:frame="1"/>
        </w:rPr>
        <w:t>сь аккуратно, с помощью пинцета. В горшке с грунтом пустой пробиркой формировала яму, туда помещала растение, аккуратно присыпала землей. Первую неделю рассада проходила адаптацию в закрытом помещении при комнатной температуре. Далее горшки с растениями были размещены в огороде, находились в открытом участке, под открытым небом.</w:t>
      </w:r>
    </w:p>
    <w:p w14:paraId="12150782" w14:textId="77777777" w:rsidR="00B50723" w:rsidRPr="00134D50" w:rsidRDefault="00B50723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52F96">
        <w:rPr>
          <w:sz w:val="28"/>
          <w:szCs w:val="28"/>
          <w:bdr w:val="none" w:sz="0" w:space="0" w:color="auto" w:frame="1"/>
        </w:rPr>
        <w:t xml:space="preserve">Регулярный полив </w:t>
      </w:r>
      <w:r w:rsidR="000C3DAF">
        <w:rPr>
          <w:sz w:val="28"/>
          <w:szCs w:val="28"/>
          <w:bdr w:val="none" w:sz="0" w:space="0" w:color="auto" w:frame="1"/>
        </w:rPr>
        <w:t xml:space="preserve">в закрытом помещении </w:t>
      </w:r>
      <w:r w:rsidRPr="00052F96">
        <w:rPr>
          <w:sz w:val="28"/>
          <w:szCs w:val="28"/>
          <w:bdr w:val="none" w:sz="0" w:space="0" w:color="auto" w:frame="1"/>
        </w:rPr>
        <w:t xml:space="preserve">осуществляла только утром или вечером, ориентируясь на степень высыхания верхнего слоя почвы глубиной около 6 см. </w:t>
      </w:r>
      <w:r w:rsidR="000C3DAF" w:rsidRPr="00052F96">
        <w:rPr>
          <w:sz w:val="28"/>
          <w:szCs w:val="28"/>
          <w:bdr w:val="none" w:sz="0" w:space="0" w:color="auto" w:frame="1"/>
        </w:rPr>
        <w:t>Использовала воду комнатной температ</w:t>
      </w:r>
      <w:r w:rsidR="000C3DAF" w:rsidRPr="00134D50">
        <w:rPr>
          <w:sz w:val="28"/>
          <w:szCs w:val="28"/>
          <w:bdr w:val="none" w:sz="0" w:space="0" w:color="auto" w:frame="1"/>
        </w:rPr>
        <w:t xml:space="preserve">уры, обеспечивая равномерное увлажнение всей площади посадок. Для полива использовала мерный шприц, каждый раз вводя строго дозированную порцию воды объемом 100 мл. </w:t>
      </w:r>
      <w:r w:rsidR="000C3DAF">
        <w:rPr>
          <w:sz w:val="28"/>
          <w:szCs w:val="28"/>
          <w:bdr w:val="none" w:sz="0" w:space="0" w:color="auto" w:frame="1"/>
        </w:rPr>
        <w:t>В открытом участке поливала по мере высыхания грунта, утром и вечером.</w:t>
      </w:r>
    </w:p>
    <w:p w14:paraId="4BCDC7B7" w14:textId="77777777" w:rsidR="00B50723" w:rsidRPr="00134D50" w:rsidRDefault="00B50723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134D50">
        <w:rPr>
          <w:sz w:val="28"/>
          <w:szCs w:val="28"/>
          <w:bdr w:val="none" w:sz="0" w:space="0" w:color="auto" w:frame="1"/>
        </w:rPr>
        <w:t xml:space="preserve">Проводила систематический контроль основных климатических факторов (температуры, влажности, осадков, света) и оценка ключевых этапов роста картофеля </w:t>
      </w:r>
      <w:proofErr w:type="spellStart"/>
      <w:r w:rsidRPr="00134D50">
        <w:rPr>
          <w:sz w:val="28"/>
          <w:szCs w:val="28"/>
          <w:bdr w:val="none" w:sz="0" w:space="0" w:color="auto" w:frame="1"/>
        </w:rPr>
        <w:t>in</w:t>
      </w:r>
      <w:proofErr w:type="spellEnd"/>
      <w:r w:rsidRPr="00134D50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134D50">
        <w:rPr>
          <w:sz w:val="28"/>
          <w:szCs w:val="28"/>
          <w:bdr w:val="none" w:sz="0" w:space="0" w:color="auto" w:frame="1"/>
        </w:rPr>
        <w:t>vitro</w:t>
      </w:r>
      <w:proofErr w:type="spellEnd"/>
      <w:r w:rsidRPr="00134D50">
        <w:rPr>
          <w:sz w:val="28"/>
          <w:szCs w:val="28"/>
          <w:bdr w:val="none" w:sz="0" w:space="0" w:color="auto" w:frame="1"/>
        </w:rPr>
        <w:t>: формирование проростков, развитие наземной части, сроки образования клубней.</w:t>
      </w:r>
    </w:p>
    <w:p w14:paraId="307387E1" w14:textId="77777777" w:rsidR="00C83D2B" w:rsidRDefault="00B50723" w:rsidP="000C3DAF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134D50">
        <w:rPr>
          <w:rStyle w:val="sc-djvmmf"/>
          <w:sz w:val="28"/>
          <w:szCs w:val="28"/>
          <w:bdr w:val="none" w:sz="0" w:space="0" w:color="auto" w:frame="1"/>
        </w:rPr>
        <w:t>Климатические показатели Республики Марий Эл за май-август 202</w:t>
      </w:r>
      <w:r w:rsidR="00052F96" w:rsidRPr="00134D50">
        <w:rPr>
          <w:rStyle w:val="sc-djvmmf"/>
          <w:sz w:val="28"/>
          <w:szCs w:val="28"/>
          <w:bdr w:val="none" w:sz="0" w:space="0" w:color="auto" w:frame="1"/>
        </w:rPr>
        <w:t>5 г. предста</w:t>
      </w:r>
      <w:r w:rsidR="00C83D2B">
        <w:rPr>
          <w:rStyle w:val="sc-djvmmf"/>
          <w:sz w:val="28"/>
          <w:szCs w:val="28"/>
          <w:bdr w:val="none" w:sz="0" w:space="0" w:color="auto" w:frame="1"/>
        </w:rPr>
        <w:t>влены в Таблице 1</w:t>
      </w:r>
      <w:r w:rsidR="00052F96" w:rsidRPr="00134D50">
        <w:rPr>
          <w:rStyle w:val="sc-djvmmf"/>
          <w:sz w:val="28"/>
          <w:szCs w:val="28"/>
          <w:bdr w:val="none" w:sz="0" w:space="0" w:color="auto" w:frame="1"/>
        </w:rPr>
        <w:t>.</w:t>
      </w:r>
      <w:r w:rsidR="000C3DAF">
        <w:rPr>
          <w:rStyle w:val="sc-djvmmf"/>
          <w:sz w:val="28"/>
          <w:szCs w:val="28"/>
          <w:bdr w:val="none" w:sz="0" w:space="0" w:color="auto" w:frame="1"/>
        </w:rPr>
        <w:t xml:space="preserve"> </w:t>
      </w:r>
    </w:p>
    <w:p w14:paraId="5B3098C1" w14:textId="77777777" w:rsidR="00C862BB" w:rsidRDefault="00C862BB">
      <w:pPr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14:paraId="72611208" w14:textId="77777777" w:rsidR="00C83D2B" w:rsidRDefault="00C83D2B" w:rsidP="00C83D2B">
      <w:pPr>
        <w:spacing w:after="0" w:line="240" w:lineRule="auto"/>
        <w:jc w:val="center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10FDA8A8" w14:textId="77777777" w:rsidR="00C83D2B" w:rsidRPr="00C83D2B" w:rsidRDefault="00C83D2B" w:rsidP="00C83D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52F96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Таблица</w:t>
      </w:r>
      <w:r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1. </w:t>
      </w:r>
      <w:r w:rsidRPr="00052F96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«Климатические показатели Республики Марий Эл за май-август 2025 г.»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24"/>
        <w:gridCol w:w="1097"/>
        <w:gridCol w:w="4784"/>
        <w:gridCol w:w="3166"/>
      </w:tblGrid>
      <w:tr w:rsidR="00C83D2B" w:rsidRPr="00052F96" w14:paraId="48EDC123" w14:textId="77777777" w:rsidTr="00E27D1E">
        <w:trPr>
          <w:trHeight w:val="359"/>
        </w:trPr>
        <w:tc>
          <w:tcPr>
            <w:tcW w:w="273" w:type="pct"/>
            <w:vAlign w:val="center"/>
            <w:hideMark/>
          </w:tcPr>
          <w:p w14:paraId="6E3BF04C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bCs/>
                <w:color w:val="262626"/>
                <w:kern w:val="24"/>
                <w:sz w:val="24"/>
                <w:szCs w:val="48"/>
                <w:lang w:eastAsia="ru-RU"/>
              </w:rPr>
              <w:t>№</w:t>
            </w:r>
          </w:p>
        </w:tc>
        <w:tc>
          <w:tcPr>
            <w:tcW w:w="573" w:type="pct"/>
            <w:vAlign w:val="center"/>
            <w:hideMark/>
          </w:tcPr>
          <w:p w14:paraId="0C7E8774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bCs/>
                <w:color w:val="262626"/>
                <w:kern w:val="24"/>
                <w:sz w:val="24"/>
                <w:szCs w:val="48"/>
                <w:lang w:eastAsia="ru-RU"/>
              </w:rPr>
              <w:t>Месяц</w:t>
            </w:r>
          </w:p>
        </w:tc>
        <w:tc>
          <w:tcPr>
            <w:tcW w:w="2499" w:type="pct"/>
            <w:vAlign w:val="center"/>
            <w:hideMark/>
          </w:tcPr>
          <w:p w14:paraId="6D1F19B8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bCs/>
                <w:color w:val="262626"/>
                <w:kern w:val="24"/>
                <w:sz w:val="24"/>
                <w:szCs w:val="48"/>
                <w:lang w:eastAsia="ru-RU"/>
              </w:rPr>
              <w:t xml:space="preserve">Показания солнечной активности, </w:t>
            </w:r>
            <w:r w:rsidRPr="00052F96">
              <w:rPr>
                <w:rStyle w:val="sc-djvmmf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°C</w:t>
            </w:r>
          </w:p>
        </w:tc>
        <w:tc>
          <w:tcPr>
            <w:tcW w:w="1654" w:type="pct"/>
            <w:vAlign w:val="center"/>
            <w:hideMark/>
          </w:tcPr>
          <w:p w14:paraId="5D2AAAF8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bCs/>
                <w:color w:val="262626"/>
                <w:kern w:val="24"/>
                <w:sz w:val="24"/>
                <w:szCs w:val="48"/>
                <w:lang w:eastAsia="ru-RU"/>
              </w:rPr>
              <w:t>Количество осадков, мм</w:t>
            </w:r>
          </w:p>
        </w:tc>
      </w:tr>
      <w:tr w:rsidR="00C83D2B" w:rsidRPr="00052F96" w14:paraId="1CB8FD42" w14:textId="77777777" w:rsidTr="00E27D1E">
        <w:trPr>
          <w:trHeight w:val="224"/>
        </w:trPr>
        <w:tc>
          <w:tcPr>
            <w:tcW w:w="273" w:type="pct"/>
            <w:hideMark/>
          </w:tcPr>
          <w:p w14:paraId="64173BC5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1 </w:t>
            </w:r>
          </w:p>
        </w:tc>
        <w:tc>
          <w:tcPr>
            <w:tcW w:w="573" w:type="pct"/>
            <w:hideMark/>
          </w:tcPr>
          <w:p w14:paraId="6A5CEF85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Май </w:t>
            </w:r>
          </w:p>
        </w:tc>
        <w:tc>
          <w:tcPr>
            <w:tcW w:w="2499" w:type="pct"/>
            <w:hideMark/>
          </w:tcPr>
          <w:p w14:paraId="0A5DC44B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+1°...+32° </w:t>
            </w:r>
          </w:p>
        </w:tc>
        <w:tc>
          <w:tcPr>
            <w:tcW w:w="1654" w:type="pct"/>
            <w:hideMark/>
          </w:tcPr>
          <w:p w14:paraId="4A403834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73 </w:t>
            </w:r>
          </w:p>
        </w:tc>
      </w:tr>
      <w:tr w:rsidR="00C83D2B" w:rsidRPr="00052F96" w14:paraId="0B1D1679" w14:textId="77777777" w:rsidTr="00E27D1E">
        <w:trPr>
          <w:trHeight w:val="355"/>
        </w:trPr>
        <w:tc>
          <w:tcPr>
            <w:tcW w:w="273" w:type="pct"/>
            <w:hideMark/>
          </w:tcPr>
          <w:p w14:paraId="7FD882B2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2 </w:t>
            </w:r>
          </w:p>
        </w:tc>
        <w:tc>
          <w:tcPr>
            <w:tcW w:w="573" w:type="pct"/>
            <w:hideMark/>
          </w:tcPr>
          <w:p w14:paraId="301AEFEF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Июнь </w:t>
            </w:r>
          </w:p>
        </w:tc>
        <w:tc>
          <w:tcPr>
            <w:tcW w:w="2499" w:type="pct"/>
            <w:hideMark/>
          </w:tcPr>
          <w:p w14:paraId="147374AD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+7°...+31° </w:t>
            </w:r>
          </w:p>
        </w:tc>
        <w:tc>
          <w:tcPr>
            <w:tcW w:w="1654" w:type="pct"/>
            <w:hideMark/>
          </w:tcPr>
          <w:p w14:paraId="2C4FC3F3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148 </w:t>
            </w:r>
          </w:p>
        </w:tc>
      </w:tr>
      <w:tr w:rsidR="00C83D2B" w:rsidRPr="00052F96" w14:paraId="791E4D77" w14:textId="77777777" w:rsidTr="00E27D1E">
        <w:trPr>
          <w:trHeight w:val="289"/>
        </w:trPr>
        <w:tc>
          <w:tcPr>
            <w:tcW w:w="273" w:type="pct"/>
            <w:hideMark/>
          </w:tcPr>
          <w:p w14:paraId="75F3E796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3 </w:t>
            </w:r>
          </w:p>
        </w:tc>
        <w:tc>
          <w:tcPr>
            <w:tcW w:w="573" w:type="pct"/>
            <w:hideMark/>
          </w:tcPr>
          <w:p w14:paraId="29085836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Июль </w:t>
            </w:r>
          </w:p>
        </w:tc>
        <w:tc>
          <w:tcPr>
            <w:tcW w:w="2499" w:type="pct"/>
            <w:hideMark/>
          </w:tcPr>
          <w:p w14:paraId="402CC6B1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+7°...+32° </w:t>
            </w:r>
          </w:p>
        </w:tc>
        <w:tc>
          <w:tcPr>
            <w:tcW w:w="1654" w:type="pct"/>
            <w:hideMark/>
          </w:tcPr>
          <w:p w14:paraId="10CF3B30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61 </w:t>
            </w:r>
          </w:p>
        </w:tc>
      </w:tr>
      <w:tr w:rsidR="00C83D2B" w:rsidRPr="00052F96" w14:paraId="64C6C27F" w14:textId="77777777" w:rsidTr="00E27D1E">
        <w:trPr>
          <w:trHeight w:val="266"/>
        </w:trPr>
        <w:tc>
          <w:tcPr>
            <w:tcW w:w="273" w:type="pct"/>
            <w:hideMark/>
          </w:tcPr>
          <w:p w14:paraId="1A8ED4CE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4 </w:t>
            </w:r>
          </w:p>
        </w:tc>
        <w:tc>
          <w:tcPr>
            <w:tcW w:w="573" w:type="pct"/>
            <w:hideMark/>
          </w:tcPr>
          <w:p w14:paraId="74869F00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Август </w:t>
            </w:r>
          </w:p>
        </w:tc>
        <w:tc>
          <w:tcPr>
            <w:tcW w:w="2499" w:type="pct"/>
            <w:hideMark/>
          </w:tcPr>
          <w:p w14:paraId="6B8EBDBB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+9°...+30° </w:t>
            </w:r>
          </w:p>
        </w:tc>
        <w:tc>
          <w:tcPr>
            <w:tcW w:w="1654" w:type="pct"/>
            <w:hideMark/>
          </w:tcPr>
          <w:p w14:paraId="5E119D27" w14:textId="77777777" w:rsidR="00C83D2B" w:rsidRPr="00052F96" w:rsidRDefault="00C83D2B" w:rsidP="00E27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052F9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48"/>
                <w:lang w:eastAsia="ru-RU"/>
              </w:rPr>
              <w:t xml:space="preserve">126 </w:t>
            </w:r>
          </w:p>
        </w:tc>
      </w:tr>
    </w:tbl>
    <w:p w14:paraId="38208077" w14:textId="77777777" w:rsidR="00C862BB" w:rsidRDefault="00C862BB" w:rsidP="000C3DAF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</w:p>
    <w:p w14:paraId="51ED3882" w14:textId="77777777" w:rsidR="00B50723" w:rsidRPr="00134D50" w:rsidRDefault="00B50723" w:rsidP="000C3DAF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</w:pPr>
      <w:r w:rsidRPr="00134D50">
        <w:rPr>
          <w:rStyle w:val="sc-djvmmf"/>
          <w:sz w:val="28"/>
          <w:szCs w:val="28"/>
          <w:bdr w:val="none" w:sz="0" w:space="0" w:color="auto" w:frame="1"/>
        </w:rPr>
        <w:t xml:space="preserve">Показатели включают среднюю солнечную активность и среднее количество осадков. </w:t>
      </w:r>
      <w:r w:rsidR="00134D50" w:rsidRPr="00134D50">
        <w:rPr>
          <w:spacing w:val="-4"/>
          <w:sz w:val="28"/>
          <w:szCs w:val="28"/>
        </w:rPr>
        <w:t xml:space="preserve">Наблюдалось увеличение солнечной активности от мая к августу, и количество осадков увеличивалось от мая к июню, затем уменьшалось в июле и снова увеличивалось в августе. </w:t>
      </w:r>
      <w:r w:rsidRPr="00134D50">
        <w:rPr>
          <w:rStyle w:val="sc-djvmmf"/>
          <w:sz w:val="28"/>
          <w:szCs w:val="28"/>
          <w:bdr w:val="none" w:sz="0" w:space="0" w:color="auto" w:frame="1"/>
        </w:rPr>
        <w:t xml:space="preserve">Это оказало </w:t>
      </w:r>
      <w:r w:rsidRPr="00134D50">
        <w:rPr>
          <w:sz w:val="28"/>
          <w:szCs w:val="28"/>
        </w:rPr>
        <w:t>значительное влияние на интенсивность роста и способность сортов приспосабливаться к изменяющимся условиям окружающей среды.</w:t>
      </w:r>
      <w:r w:rsidR="00134D50" w:rsidRPr="00134D50">
        <w:rPr>
          <w:sz w:val="28"/>
          <w:szCs w:val="28"/>
        </w:rPr>
        <w:t xml:space="preserve"> </w:t>
      </w:r>
    </w:p>
    <w:p w14:paraId="149DC6EB" w14:textId="05A80F90" w:rsidR="00F41E8F" w:rsidRDefault="00F41E8F" w:rsidP="00F41E8F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F41E8F">
        <w:rPr>
          <w:rStyle w:val="sc-djvmmf"/>
          <w:sz w:val="28"/>
          <w:szCs w:val="28"/>
          <w:bdr w:val="none" w:sz="0" w:space="0" w:color="auto" w:frame="1"/>
        </w:rPr>
        <w:t>Я собрала урожай вручную, пользуясь специальной маленькой лопаткой. Клубни очистила от остатков земли, высушила их на протяжении суток в закрытом помещении, защищённом от попадания света. Каждый сорт к</w:t>
      </w:r>
      <w:r>
        <w:rPr>
          <w:rStyle w:val="sc-djvmmf"/>
          <w:sz w:val="28"/>
          <w:szCs w:val="28"/>
          <w:bdr w:val="none" w:sz="0" w:space="0" w:color="auto" w:frame="1"/>
        </w:rPr>
        <w:t>артофеля поместила в отдельный</w:t>
      </w:r>
      <w:r w:rsidRPr="00F41E8F">
        <w:rPr>
          <w:rStyle w:val="sc-djvmmf"/>
          <w:sz w:val="28"/>
          <w:szCs w:val="28"/>
          <w:bdr w:val="none" w:sz="0" w:space="0" w:color="auto" w:frame="1"/>
        </w:rPr>
        <w:t xml:space="preserve"> контейнер, обязательно промаркировала его. Контейнеры предусмотрительно снабдила отверстиями, обеспечив доступ воздуха и предотвратив порчу </w:t>
      </w:r>
      <w:r>
        <w:rPr>
          <w:rStyle w:val="sc-djvmmf"/>
          <w:sz w:val="28"/>
          <w:szCs w:val="28"/>
          <w:bdr w:val="none" w:sz="0" w:space="0" w:color="auto" w:frame="1"/>
        </w:rPr>
        <w:t>клубней картофеля</w:t>
      </w:r>
      <w:r w:rsidRPr="00F41E8F">
        <w:rPr>
          <w:rStyle w:val="sc-djvmmf"/>
          <w:sz w:val="28"/>
          <w:szCs w:val="28"/>
          <w:bdr w:val="none" w:sz="0" w:space="0" w:color="auto" w:frame="1"/>
        </w:rPr>
        <w:t xml:space="preserve">. Убрала </w:t>
      </w:r>
      <w:r w:rsidR="00D327B6">
        <w:rPr>
          <w:rStyle w:val="sc-djvmmf"/>
          <w:sz w:val="28"/>
          <w:szCs w:val="28"/>
          <w:bdr w:val="none" w:sz="0" w:space="0" w:color="auto" w:frame="1"/>
        </w:rPr>
        <w:br/>
      </w:r>
      <w:r w:rsidRPr="00F41E8F">
        <w:rPr>
          <w:rStyle w:val="sc-djvmmf"/>
          <w:sz w:val="28"/>
          <w:szCs w:val="28"/>
          <w:bdr w:val="none" w:sz="0" w:space="0" w:color="auto" w:frame="1"/>
        </w:rPr>
        <w:t xml:space="preserve">на хранение в сухое и прохладное место, </w:t>
      </w:r>
      <w:r>
        <w:rPr>
          <w:rStyle w:val="sc-djvmmf"/>
          <w:sz w:val="28"/>
          <w:szCs w:val="28"/>
          <w:bdr w:val="none" w:sz="0" w:space="0" w:color="auto" w:frame="1"/>
        </w:rPr>
        <w:t>при</w:t>
      </w:r>
      <w:r w:rsidRPr="00F41E8F">
        <w:rPr>
          <w:rStyle w:val="sc-djvmmf"/>
          <w:sz w:val="28"/>
          <w:szCs w:val="28"/>
          <w:bdr w:val="none" w:sz="0" w:space="0" w:color="auto" w:frame="1"/>
        </w:rPr>
        <w:t xml:space="preserve"> температур</w:t>
      </w:r>
      <w:r>
        <w:rPr>
          <w:rStyle w:val="sc-djvmmf"/>
          <w:sz w:val="28"/>
          <w:szCs w:val="28"/>
          <w:bdr w:val="none" w:sz="0" w:space="0" w:color="auto" w:frame="1"/>
        </w:rPr>
        <w:t>е</w:t>
      </w:r>
      <w:r w:rsidRPr="00F41E8F">
        <w:rPr>
          <w:rStyle w:val="sc-djvmmf"/>
          <w:sz w:val="28"/>
          <w:szCs w:val="28"/>
          <w:bdr w:val="none" w:sz="0" w:space="0" w:color="auto" w:frame="1"/>
        </w:rPr>
        <w:t xml:space="preserve"> около +4°C. Замерила общую массу клубней каждого куста, зафиксировала их размеры. Тщательно осматривала поверхность картофеля, отмечая любые признаки заболеваний.</w:t>
      </w:r>
    </w:p>
    <w:p w14:paraId="03E4EA3C" w14:textId="77777777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Сотрудники филиала ФГБУ «</w:t>
      </w:r>
      <w:proofErr w:type="spellStart"/>
      <w:r w:rsidRPr="004106A9">
        <w:rPr>
          <w:rStyle w:val="sc-djvmmf"/>
          <w:sz w:val="28"/>
          <w:szCs w:val="28"/>
        </w:rPr>
        <w:t>Россельхозцентр</w:t>
      </w:r>
      <w:proofErr w:type="spellEnd"/>
      <w:r w:rsidRPr="004106A9">
        <w:rPr>
          <w:rStyle w:val="sc-djvmmf"/>
          <w:sz w:val="28"/>
          <w:szCs w:val="28"/>
        </w:rPr>
        <w:t>» Республики Марий Эл провели отбор образцов растений-доноров лучших сортов («Луна», «Те</w:t>
      </w:r>
      <w:r w:rsidR="00203DEF">
        <w:rPr>
          <w:rStyle w:val="sc-djvmmf"/>
          <w:sz w:val="28"/>
          <w:szCs w:val="28"/>
        </w:rPr>
        <w:t>р</w:t>
      </w:r>
      <w:r w:rsidRPr="004106A9">
        <w:rPr>
          <w:rStyle w:val="sc-djvmmf"/>
          <w:sz w:val="28"/>
          <w:szCs w:val="28"/>
        </w:rPr>
        <w:t xml:space="preserve">ра», «Багира») для дальнейшего изучения. Основные этапы включали: выделение </w:t>
      </w:r>
      <w:proofErr w:type="spellStart"/>
      <w:r w:rsidRPr="004106A9">
        <w:rPr>
          <w:rStyle w:val="sc-djvmmf"/>
          <w:sz w:val="28"/>
          <w:szCs w:val="28"/>
        </w:rPr>
        <w:t>эксплантов</w:t>
      </w:r>
      <w:proofErr w:type="spellEnd"/>
      <w:r w:rsidRPr="004106A9">
        <w:rPr>
          <w:rStyle w:val="sc-djvmmf"/>
          <w:sz w:val="28"/>
          <w:szCs w:val="28"/>
        </w:rPr>
        <w:t>, помещение их в питательные среды, последующий мониторинг роста и формирование рекомендаций по выбору оптимального сорта для условий Республики Марий Эл.</w:t>
      </w:r>
    </w:p>
    <w:p w14:paraId="7FFAB07F" w14:textId="6E72B120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 xml:space="preserve">Спустя 14–20 дней сформированные побеги можно было подвергнуть черенкованию и пересадить в свежую питательную среду, где они образовывали корневую систему и продолжали рост. От одного исходного побега удавалось получить 5–8 черенков, а спустя 2–3 месяца </w:t>
      </w:r>
      <w:r w:rsidR="00D327B6">
        <w:rPr>
          <w:rStyle w:val="sc-djvmmf"/>
          <w:sz w:val="28"/>
          <w:szCs w:val="28"/>
        </w:rPr>
        <w:t>–</w:t>
      </w:r>
      <w:r w:rsidRPr="004106A9">
        <w:rPr>
          <w:rStyle w:val="sc-djvmmf"/>
          <w:sz w:val="28"/>
          <w:szCs w:val="28"/>
        </w:rPr>
        <w:t xml:space="preserve"> порядка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>3–5 тысяч черенков [</w:t>
      </w:r>
      <w:r w:rsidR="004E33AC">
        <w:rPr>
          <w:rStyle w:val="sc-djvmmf"/>
          <w:sz w:val="28"/>
          <w:szCs w:val="28"/>
        </w:rPr>
        <w:t>2</w:t>
      </w:r>
      <w:r w:rsidRPr="004106A9">
        <w:rPr>
          <w:rStyle w:val="sc-djvmmf"/>
          <w:sz w:val="28"/>
          <w:szCs w:val="28"/>
        </w:rPr>
        <w:t>]</w:t>
      </w:r>
      <w:r w:rsidR="00D327B6">
        <w:rPr>
          <w:rStyle w:val="sc-djvmmf"/>
          <w:sz w:val="28"/>
          <w:szCs w:val="28"/>
        </w:rPr>
        <w:t xml:space="preserve">, </w:t>
      </w:r>
      <w:r w:rsidR="00D327B6" w:rsidRPr="004106A9">
        <w:rPr>
          <w:rStyle w:val="sc-djvmmf"/>
          <w:sz w:val="28"/>
          <w:szCs w:val="28"/>
        </w:rPr>
        <w:t>[</w:t>
      </w:r>
      <w:r w:rsidR="00D327B6">
        <w:rPr>
          <w:rStyle w:val="sc-djvmmf"/>
          <w:sz w:val="28"/>
          <w:szCs w:val="28"/>
        </w:rPr>
        <w:t>8</w:t>
      </w:r>
      <w:r w:rsidR="00D327B6" w:rsidRPr="004106A9">
        <w:rPr>
          <w:rStyle w:val="sc-djvmmf"/>
          <w:sz w:val="28"/>
          <w:szCs w:val="28"/>
        </w:rPr>
        <w:t>].</w:t>
      </w:r>
    </w:p>
    <w:p w14:paraId="4F51FAE3" w14:textId="56BC2C73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Лучшие экземпляры картофеля сортов «Луна», «Те</w:t>
      </w:r>
      <w:r w:rsidR="0050487A">
        <w:rPr>
          <w:rStyle w:val="sc-djvmmf"/>
          <w:sz w:val="28"/>
          <w:szCs w:val="28"/>
        </w:rPr>
        <w:t>р</w:t>
      </w:r>
      <w:r w:rsidRPr="004106A9">
        <w:rPr>
          <w:rStyle w:val="sc-djvmmf"/>
          <w:sz w:val="28"/>
          <w:szCs w:val="28"/>
        </w:rPr>
        <w:t xml:space="preserve">ра», «Багира», прошедшие стадию </w:t>
      </w:r>
      <w:proofErr w:type="spellStart"/>
      <w:r w:rsidRPr="004106A9">
        <w:rPr>
          <w:rStyle w:val="sc-djvmmf"/>
          <w:sz w:val="28"/>
          <w:szCs w:val="28"/>
        </w:rPr>
        <w:t>in</w:t>
      </w:r>
      <w:proofErr w:type="spellEnd"/>
      <w:r w:rsidRPr="004106A9">
        <w:rPr>
          <w:rStyle w:val="sc-djvmmf"/>
          <w:sz w:val="28"/>
          <w:szCs w:val="28"/>
        </w:rPr>
        <w:t xml:space="preserve"> </w:t>
      </w:r>
      <w:proofErr w:type="spellStart"/>
      <w:r w:rsidRPr="004106A9">
        <w:rPr>
          <w:rStyle w:val="sc-djvmmf"/>
          <w:sz w:val="28"/>
          <w:szCs w:val="28"/>
        </w:rPr>
        <w:t>vitro</w:t>
      </w:r>
      <w:proofErr w:type="spellEnd"/>
      <w:r w:rsidRPr="004106A9">
        <w:rPr>
          <w:rStyle w:val="sc-djvmmf"/>
          <w:sz w:val="28"/>
          <w:szCs w:val="28"/>
        </w:rPr>
        <w:t>, были высажены мной в открытый грунт. Каждого сорта было посажено по две единицы посадочного материала. Субстрат представлял собой специально подготовленный торфяной компост фирмы «</w:t>
      </w:r>
      <w:proofErr w:type="spellStart"/>
      <w:r w:rsidRPr="004106A9">
        <w:rPr>
          <w:rStyle w:val="sc-djvmmf"/>
          <w:sz w:val="28"/>
          <w:szCs w:val="28"/>
        </w:rPr>
        <w:t>Агробалт</w:t>
      </w:r>
      <w:proofErr w:type="spellEnd"/>
      <w:r w:rsidRPr="004106A9">
        <w:rPr>
          <w:rStyle w:val="sc-djvmmf"/>
          <w:sz w:val="28"/>
          <w:szCs w:val="28"/>
        </w:rPr>
        <w:t>» с кислотностью рН 5,5–6,5 [</w:t>
      </w:r>
      <w:r w:rsidR="004E33AC">
        <w:rPr>
          <w:rStyle w:val="sc-djvmmf"/>
          <w:sz w:val="28"/>
          <w:szCs w:val="28"/>
        </w:rPr>
        <w:t>14</w:t>
      </w:r>
      <w:r w:rsidRPr="004106A9">
        <w:rPr>
          <w:rStyle w:val="sc-djvmmf"/>
          <w:sz w:val="28"/>
          <w:szCs w:val="28"/>
        </w:rPr>
        <w:t>]. Перед высадкой была проведена индивидуальная маркировка каждой рассады с использованием одноразовых пластиковых ложечек. Так, сорт «Тер</w:t>
      </w:r>
      <w:r w:rsidR="0050487A">
        <w:rPr>
          <w:rStyle w:val="sc-djvmmf"/>
          <w:sz w:val="28"/>
          <w:szCs w:val="28"/>
        </w:rPr>
        <w:t>р</w:t>
      </w:r>
      <w:r w:rsidRPr="004106A9">
        <w:rPr>
          <w:rStyle w:val="sc-djvmmf"/>
          <w:sz w:val="28"/>
          <w:szCs w:val="28"/>
        </w:rPr>
        <w:t>а» получил метку №3, «Багира» — №15, «Луна» — №23. Почва была предварительно увлажнена водой комнатной температуры.</w:t>
      </w:r>
    </w:p>
    <w:p w14:paraId="1712AEF5" w14:textId="466BDE3A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lastRenderedPageBreak/>
        <w:t xml:space="preserve">Высадка проводилась следующим образом: с помощью медицинского пинцета осторожно удаляли саженцы из пробирок, формируя углубления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 xml:space="preserve">в почве пустым пластиковым стаканчиком диаметром примерно равным диаметру пробки от пробирки. Растения бережно устанавливали в лунки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>и слегка уплотняли почву вокруг основания побегов [</w:t>
      </w:r>
      <w:r w:rsidR="004E33AC">
        <w:rPr>
          <w:rStyle w:val="sc-djvmmf"/>
          <w:sz w:val="28"/>
          <w:szCs w:val="28"/>
        </w:rPr>
        <w:t>22</w:t>
      </w:r>
      <w:r w:rsidRPr="004106A9">
        <w:rPr>
          <w:rStyle w:val="sc-djvmmf"/>
          <w:sz w:val="28"/>
          <w:szCs w:val="28"/>
        </w:rPr>
        <w:t>].</w:t>
      </w:r>
    </w:p>
    <w:p w14:paraId="42CEB456" w14:textId="77777777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Первую неделю молодые растения содержались в закрытой оранжерее при температуре около 20°C для адаптации к новым условиям произрастания. Затем емкости с рассадой были перенесены в открытую местность участка огорода, расположенную под прямыми лучами солнца.</w:t>
      </w:r>
    </w:p>
    <w:p w14:paraId="0EE91E16" w14:textId="650B6272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 xml:space="preserve">Регулярность полива зависела от степени просыхания верхнего слоя почвы толщиной приблизительно 6 см. Вода использовалась теплая, близкая по температуре к комнатной, объем вносимой жидкости составлял ровно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>100 мл на одно растение [</w:t>
      </w:r>
      <w:r w:rsidR="004E33AC">
        <w:rPr>
          <w:rStyle w:val="sc-djvmmf"/>
          <w:sz w:val="28"/>
          <w:szCs w:val="28"/>
        </w:rPr>
        <w:t>3</w:t>
      </w:r>
      <w:r w:rsidRPr="004106A9">
        <w:rPr>
          <w:rStyle w:val="sc-djvmmf"/>
          <w:sz w:val="28"/>
          <w:szCs w:val="28"/>
        </w:rPr>
        <w:t>]. Полив производился преимущественно утром или поздно вечером, чтобы избежать ожогов нежных молодых побегов.</w:t>
      </w:r>
    </w:p>
    <w:p w14:paraId="2033F97A" w14:textId="7A93EF2D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 xml:space="preserve">Также проводились ежедневные измерения и регистрация изменений погодных условий (солнечная активность, температура, влажность, осадки)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 xml:space="preserve">и оценивались основные стадии роста картофеля </w:t>
      </w:r>
      <w:proofErr w:type="spellStart"/>
      <w:r w:rsidRPr="004106A9">
        <w:rPr>
          <w:rStyle w:val="sc-djvmmf"/>
          <w:sz w:val="28"/>
          <w:szCs w:val="28"/>
        </w:rPr>
        <w:t>in</w:t>
      </w:r>
      <w:proofErr w:type="spellEnd"/>
      <w:r w:rsidRPr="004106A9">
        <w:rPr>
          <w:rStyle w:val="sc-djvmmf"/>
          <w:sz w:val="28"/>
          <w:szCs w:val="28"/>
        </w:rPr>
        <w:t xml:space="preserve"> </w:t>
      </w:r>
      <w:proofErr w:type="spellStart"/>
      <w:r w:rsidRPr="004106A9">
        <w:rPr>
          <w:rStyle w:val="sc-djvmmf"/>
          <w:sz w:val="28"/>
          <w:szCs w:val="28"/>
        </w:rPr>
        <w:t>vitro</w:t>
      </w:r>
      <w:proofErr w:type="spellEnd"/>
      <w:r w:rsidRPr="004106A9">
        <w:rPr>
          <w:rStyle w:val="sc-djvmmf"/>
          <w:sz w:val="28"/>
          <w:szCs w:val="28"/>
        </w:rPr>
        <w:t xml:space="preserve">: появление первых всходов, образование зеленой массы, период начала </w:t>
      </w:r>
      <w:proofErr w:type="spellStart"/>
      <w:r w:rsidRPr="004106A9">
        <w:rPr>
          <w:rStyle w:val="sc-djvmmf"/>
          <w:sz w:val="28"/>
          <w:szCs w:val="28"/>
        </w:rPr>
        <w:t>клубнеобразования</w:t>
      </w:r>
      <w:proofErr w:type="spellEnd"/>
      <w:r w:rsidRPr="004106A9">
        <w:rPr>
          <w:rStyle w:val="sc-djvmmf"/>
          <w:sz w:val="28"/>
          <w:szCs w:val="28"/>
        </w:rPr>
        <w:t xml:space="preserve"> [</w:t>
      </w:r>
      <w:r w:rsidR="004E33AC">
        <w:rPr>
          <w:rStyle w:val="sc-djvmmf"/>
          <w:sz w:val="28"/>
          <w:szCs w:val="28"/>
        </w:rPr>
        <w:t>12</w:t>
      </w:r>
      <w:r w:rsidRPr="004106A9">
        <w:rPr>
          <w:rStyle w:val="sc-djvmmf"/>
          <w:sz w:val="28"/>
          <w:szCs w:val="28"/>
        </w:rPr>
        <w:t>].</w:t>
      </w:r>
    </w:p>
    <w:p w14:paraId="04F67BBD" w14:textId="0C715AB6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Сбор урожая проходил вручную с применением небольшой садовой лопаты. После извлечения клубни очищались от остатков почвенных частиц и сушились в течение суток в закрытом месте без воздействия солнечного света. Затем каждый сорт отдельно упаковывался в специальные перфорированные контейнеры с обозначениями сорта и датой сбора [</w:t>
      </w:r>
      <w:r w:rsidR="004E33AC">
        <w:rPr>
          <w:rStyle w:val="sc-djvmmf"/>
          <w:sz w:val="28"/>
          <w:szCs w:val="28"/>
        </w:rPr>
        <w:t>16</w:t>
      </w:r>
      <w:r w:rsidRPr="004106A9">
        <w:rPr>
          <w:rStyle w:val="sc-djvmmf"/>
          <w:sz w:val="28"/>
          <w:szCs w:val="28"/>
        </w:rPr>
        <w:t xml:space="preserve">], </w:t>
      </w:r>
      <w:r w:rsidR="00D327B6">
        <w:rPr>
          <w:rStyle w:val="sc-djvmmf"/>
          <w:sz w:val="28"/>
          <w:szCs w:val="28"/>
        </w:rPr>
        <w:br/>
      </w:r>
      <w:r w:rsidRPr="004106A9">
        <w:rPr>
          <w:rStyle w:val="sc-djvmmf"/>
          <w:sz w:val="28"/>
          <w:szCs w:val="28"/>
        </w:rPr>
        <w:t>и хранился в сухом проветриваемом помещении при температуре около +4°C.</w:t>
      </w:r>
    </w:p>
    <w:p w14:paraId="7EF5C0E5" w14:textId="26B52EF2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Далее были произведены замеры общей массы клубней каждого куста, фиксировались линейные размеры клубней и проверялась целостность кожицы на наличие повреждений и признаков болезней [</w:t>
      </w:r>
      <w:r w:rsidR="004E33AC">
        <w:rPr>
          <w:rStyle w:val="sc-djvmmf"/>
          <w:sz w:val="28"/>
          <w:szCs w:val="28"/>
        </w:rPr>
        <w:t>9</w:t>
      </w:r>
      <w:r w:rsidRPr="004106A9">
        <w:rPr>
          <w:rStyle w:val="sc-djvmmf"/>
          <w:sz w:val="28"/>
          <w:szCs w:val="28"/>
        </w:rPr>
        <w:t>].</w:t>
      </w:r>
    </w:p>
    <w:p w14:paraId="34F61D15" w14:textId="77777777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Климатические особенности Республики Марий Эл за вегетационный сезон (май—август 2025 г.)</w:t>
      </w:r>
    </w:p>
    <w:p w14:paraId="60C68D43" w14:textId="77777777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Показатели климата региона отражают характерное распределение температур и уровня осадков. Эти факторы оказывают непосредственное воздействие на темпы роста картофеля и его приспособленность к среде. Данные представлены в таблице ни</w:t>
      </w:r>
      <w:r w:rsidR="004106A9">
        <w:rPr>
          <w:rStyle w:val="sc-djvmmf"/>
          <w:sz w:val="28"/>
          <w:szCs w:val="28"/>
        </w:rPr>
        <w:t>же (см. таблицу 1 в приложении).</w:t>
      </w:r>
    </w:p>
    <w:p w14:paraId="3C262CFD" w14:textId="57BCBD61" w:rsidR="00B31DC4" w:rsidRPr="004106A9" w:rsidRDefault="00B31DC4" w:rsidP="004106A9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106A9">
        <w:rPr>
          <w:rStyle w:val="sc-djvmmf"/>
          <w:sz w:val="28"/>
          <w:szCs w:val="28"/>
        </w:rPr>
        <w:t>Наблюдалась положительная динамика изменения солнечных часов, способствовавшая улучшению процессов фотосинтеза и накопления углеводов в клубнях [</w:t>
      </w:r>
      <w:r w:rsidR="004E33AC">
        <w:rPr>
          <w:rStyle w:val="sc-djvmmf"/>
          <w:sz w:val="28"/>
          <w:szCs w:val="28"/>
        </w:rPr>
        <w:t>4</w:t>
      </w:r>
      <w:r w:rsidRPr="004106A9">
        <w:rPr>
          <w:rStyle w:val="sc-djvmmf"/>
          <w:sz w:val="28"/>
          <w:szCs w:val="28"/>
        </w:rPr>
        <w:t>].</w:t>
      </w:r>
    </w:p>
    <w:p w14:paraId="1F98C419" w14:textId="77777777" w:rsidR="00693C0E" w:rsidRDefault="00693C0E">
      <w:pPr>
        <w:rPr>
          <w:rStyle w:val="sc-djvmmf"/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Style w:val="sc-djvmmf"/>
          <w:sz w:val="28"/>
          <w:szCs w:val="28"/>
          <w:highlight w:val="yellow"/>
        </w:rPr>
        <w:br w:type="page"/>
      </w:r>
    </w:p>
    <w:p w14:paraId="42A7B2EC" w14:textId="77777777" w:rsidR="00A13546" w:rsidRDefault="00A13546" w:rsidP="00052F9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0" w:name="_Toc221474766"/>
      <w:r w:rsidRPr="00052F96">
        <w:rPr>
          <w:rFonts w:ascii="Times New Roman" w:hAnsi="Times New Roman" w:cs="Times New Roman"/>
          <w:color w:val="auto"/>
        </w:rPr>
        <w:lastRenderedPageBreak/>
        <w:t xml:space="preserve">Результаты </w:t>
      </w:r>
      <w:r w:rsidR="00C83D2B">
        <w:rPr>
          <w:rFonts w:ascii="Times New Roman" w:hAnsi="Times New Roman" w:cs="Times New Roman"/>
          <w:color w:val="auto"/>
        </w:rPr>
        <w:t>исследований и их обсуждение</w:t>
      </w:r>
      <w:bookmarkEnd w:id="10"/>
      <w:r w:rsidR="00B31DC4">
        <w:rPr>
          <w:rFonts w:ascii="Times New Roman" w:hAnsi="Times New Roman" w:cs="Times New Roman"/>
          <w:color w:val="auto"/>
        </w:rPr>
        <w:t xml:space="preserve"> </w:t>
      </w:r>
    </w:p>
    <w:p w14:paraId="3687D848" w14:textId="77777777" w:rsidR="00600768" w:rsidRDefault="00A13546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052F96">
        <w:rPr>
          <w:rStyle w:val="sc-djvmmf"/>
          <w:sz w:val="28"/>
          <w:szCs w:val="28"/>
          <w:bdr w:val="none" w:sz="0" w:space="0" w:color="auto" w:frame="1"/>
        </w:rPr>
        <w:t xml:space="preserve">В результате проведенного исследования </w:t>
      </w:r>
      <w:r w:rsidR="00600768" w:rsidRPr="00052F96">
        <w:rPr>
          <w:sz w:val="28"/>
          <w:szCs w:val="28"/>
          <w:bdr w:val="none" w:sz="0" w:space="0" w:color="auto" w:frame="1"/>
        </w:rPr>
        <w:t>с двумя образцами каждого из трёх сортов картофеля</w:t>
      </w:r>
      <w:r w:rsidR="00600768" w:rsidRPr="00052F96">
        <w:rPr>
          <w:rStyle w:val="sc-djvmmf"/>
          <w:sz w:val="28"/>
          <w:szCs w:val="28"/>
          <w:bdr w:val="none" w:sz="0" w:space="0" w:color="auto" w:frame="1"/>
        </w:rPr>
        <w:t xml:space="preserve"> было получено 141 здоровых </w:t>
      </w:r>
      <w:r w:rsidR="006854A4" w:rsidRPr="00052F96">
        <w:rPr>
          <w:rStyle w:val="sc-djvmmf"/>
          <w:sz w:val="28"/>
          <w:szCs w:val="28"/>
          <w:bdr w:val="none" w:sz="0" w:space="0" w:color="auto" w:frame="1"/>
        </w:rPr>
        <w:t>клубней</w:t>
      </w:r>
      <w:r w:rsidR="00600768" w:rsidRPr="00052F96">
        <w:rPr>
          <w:rStyle w:val="sc-djvmmf"/>
          <w:sz w:val="28"/>
          <w:szCs w:val="28"/>
          <w:bdr w:val="none" w:sz="0" w:space="0" w:color="auto" w:frame="1"/>
        </w:rPr>
        <w:t>, которые дали чистый, свободный от вирусных и бактериальных инфекций урожай. Урожай показал высокий потенциал сортов по сравнению с традиционным способом размножения.</w:t>
      </w:r>
    </w:p>
    <w:p w14:paraId="1481261D" w14:textId="1B69A8BC" w:rsidR="006854A4" w:rsidRDefault="006854A4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052F96">
        <w:rPr>
          <w:rStyle w:val="sc-djvmmf"/>
          <w:sz w:val="28"/>
          <w:szCs w:val="28"/>
          <w:bdr w:val="none" w:sz="0" w:space="0" w:color="auto" w:frame="1"/>
        </w:rPr>
        <w:t>В ходе эксперимента п</w:t>
      </w:r>
      <w:r w:rsidR="00A13546" w:rsidRPr="00052F96">
        <w:rPr>
          <w:rStyle w:val="sc-djvmmf"/>
          <w:sz w:val="28"/>
          <w:szCs w:val="28"/>
          <w:bdr w:val="none" w:sz="0" w:space="0" w:color="auto" w:frame="1"/>
        </w:rPr>
        <w:t>олучены следующие данные</w:t>
      </w:r>
      <w:r w:rsidR="007C3D67" w:rsidRPr="00052F96">
        <w:rPr>
          <w:rStyle w:val="sc-djvmmf"/>
          <w:sz w:val="28"/>
          <w:szCs w:val="28"/>
          <w:bdr w:val="none" w:sz="0" w:space="0" w:color="auto" w:frame="1"/>
        </w:rPr>
        <w:t xml:space="preserve">, представленные </w:t>
      </w:r>
      <w:r w:rsidR="00D327B6">
        <w:rPr>
          <w:rStyle w:val="sc-djvmmf"/>
          <w:sz w:val="28"/>
          <w:szCs w:val="28"/>
          <w:bdr w:val="none" w:sz="0" w:space="0" w:color="auto" w:frame="1"/>
        </w:rPr>
        <w:br/>
      </w:r>
      <w:r w:rsidR="00052F96">
        <w:rPr>
          <w:rStyle w:val="sc-djvmmf"/>
          <w:sz w:val="28"/>
          <w:szCs w:val="28"/>
          <w:bdr w:val="none" w:sz="0" w:space="0" w:color="auto" w:frame="1"/>
        </w:rPr>
        <w:t>в Т</w:t>
      </w:r>
      <w:r w:rsidR="007C3D67" w:rsidRPr="00052F96">
        <w:rPr>
          <w:rStyle w:val="sc-djvmmf"/>
          <w:sz w:val="28"/>
          <w:szCs w:val="28"/>
          <w:bdr w:val="none" w:sz="0" w:space="0" w:color="auto" w:frame="1"/>
        </w:rPr>
        <w:t>аблице</w:t>
      </w:r>
      <w:r w:rsidR="00C83D2B">
        <w:rPr>
          <w:rStyle w:val="sc-djvmmf"/>
          <w:sz w:val="28"/>
          <w:szCs w:val="28"/>
          <w:bdr w:val="none" w:sz="0" w:space="0" w:color="auto" w:frame="1"/>
        </w:rPr>
        <w:t xml:space="preserve"> 2.</w:t>
      </w:r>
    </w:p>
    <w:p w14:paraId="399FE5DA" w14:textId="77777777" w:rsidR="00C83D2B" w:rsidRDefault="00C83D2B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</w:p>
    <w:p w14:paraId="4641A254" w14:textId="77777777" w:rsidR="00C83D2B" w:rsidRDefault="00C83D2B" w:rsidP="00C83D2B">
      <w:pPr>
        <w:spacing w:line="240" w:lineRule="auto"/>
        <w:jc w:val="center"/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Таблица 2. «Морфометрические</w:t>
      </w:r>
      <w:r w:rsidRPr="00A57863"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показатели</w:t>
      </w:r>
      <w:r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урожайность</w:t>
      </w:r>
      <w:r w:rsidRPr="00A57863"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сортов картофеля, полученных методом микроклонального размножения</w:t>
      </w:r>
      <w:r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tbl>
      <w:tblPr>
        <w:tblW w:w="947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1134"/>
        <w:gridCol w:w="1134"/>
        <w:gridCol w:w="1134"/>
        <w:gridCol w:w="1134"/>
        <w:gridCol w:w="1122"/>
        <w:gridCol w:w="1111"/>
      </w:tblGrid>
      <w:tr w:rsidR="0050487A" w:rsidRPr="0050487A" w14:paraId="67A6C341" w14:textId="77777777" w:rsidTr="0050487A">
        <w:trPr>
          <w:trHeight w:val="1140"/>
        </w:trPr>
        <w:tc>
          <w:tcPr>
            <w:tcW w:w="2704" w:type="dxa"/>
            <w:shd w:val="clear" w:color="auto" w:fill="auto"/>
            <w:noWrap/>
            <w:vAlign w:val="center"/>
            <w:hideMark/>
          </w:tcPr>
          <w:p w14:paraId="5EFD4AF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Характеристики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3155B2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1 образец, Терра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DB16C73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2 образец, Терра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9A4900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1 образец, Багира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EF5AF1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2 образец, Багира</w:t>
            </w:r>
          </w:p>
        </w:tc>
        <w:tc>
          <w:tcPr>
            <w:tcW w:w="1122" w:type="dxa"/>
            <w:shd w:val="clear" w:color="auto" w:fill="auto"/>
            <w:vAlign w:val="center"/>
            <w:hideMark/>
          </w:tcPr>
          <w:p w14:paraId="3880B681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1 образец, Луна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3CE63C5E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8"/>
                <w:lang w:eastAsia="ru-RU"/>
              </w:rPr>
              <w:t>2 образец, Луна</w:t>
            </w:r>
          </w:p>
        </w:tc>
      </w:tr>
      <w:tr w:rsidR="0050487A" w:rsidRPr="0050487A" w14:paraId="05AC88EE" w14:textId="77777777" w:rsidTr="0050487A">
        <w:trPr>
          <w:trHeight w:val="330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039D7E0B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Максимальная длина растения, см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4BF90EEA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BDF336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282E0B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7B2427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19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2D26C2F0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25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431131B3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20</w:t>
            </w:r>
          </w:p>
        </w:tc>
      </w:tr>
      <w:tr w:rsidR="0050487A" w:rsidRPr="0050487A" w14:paraId="6E15FDC6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470DD153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Число побегов, </w:t>
            </w:r>
            <w:proofErr w:type="spellStart"/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78244633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A605B2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35382F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B93798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269697DD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7A4CC45C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</w:t>
            </w:r>
          </w:p>
        </w:tc>
      </w:tr>
      <w:tr w:rsidR="0050487A" w:rsidRPr="0050487A" w14:paraId="3B5C7EB9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5CB5749D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Количество клубней, </w:t>
            </w:r>
            <w:proofErr w:type="spellStart"/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847833A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8219E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282727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72EF8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32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535B677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749CB86F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</w:t>
            </w:r>
          </w:p>
        </w:tc>
      </w:tr>
      <w:tr w:rsidR="0050487A" w:rsidRPr="0050487A" w14:paraId="4A2D16D2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6676578C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Средняя масса клубня, гр.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6509759E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6F20D7C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FC14C7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B6021E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30,1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0C7BFB10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25,2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0B5B573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27</w:t>
            </w:r>
          </w:p>
        </w:tc>
      </w:tr>
      <w:tr w:rsidR="0050487A" w:rsidRPr="0050487A" w14:paraId="26683228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3ED14138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Общая масса куста, гр.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7CBFCD6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37838A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BE3C0C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1255F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177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287830F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46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25FAED2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96</w:t>
            </w:r>
          </w:p>
        </w:tc>
      </w:tr>
      <w:tr w:rsidR="0050487A" w:rsidRPr="0050487A" w14:paraId="2EA9CCFC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0658E53A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Средний размер клубня, мм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B5E9A7E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59A500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1BA094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EC34B7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5,5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53AF4059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9,2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0544778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</w:t>
            </w:r>
          </w:p>
        </w:tc>
      </w:tr>
      <w:tr w:rsidR="0050487A" w:rsidRPr="0050487A" w14:paraId="5C2B80C0" w14:textId="77777777" w:rsidTr="0050487A">
        <w:trPr>
          <w:trHeight w:val="345"/>
        </w:trPr>
        <w:tc>
          <w:tcPr>
            <w:tcW w:w="2704" w:type="dxa"/>
            <w:shd w:val="clear" w:color="auto" w:fill="auto"/>
            <w:noWrap/>
            <w:vAlign w:val="bottom"/>
            <w:hideMark/>
          </w:tcPr>
          <w:p w14:paraId="4329A4B5" w14:textId="77777777" w:rsidR="00C83D2B" w:rsidRPr="0050487A" w:rsidRDefault="00C83D2B" w:rsidP="00E27D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Период вегетации, </w:t>
            </w:r>
            <w:proofErr w:type="spellStart"/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дн</w:t>
            </w:r>
            <w:proofErr w:type="spellEnd"/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2FA08055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6808C8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25BA93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734BAE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95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452B277B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80</w:t>
            </w:r>
          </w:p>
        </w:tc>
        <w:tc>
          <w:tcPr>
            <w:tcW w:w="1111" w:type="dxa"/>
            <w:shd w:val="clear" w:color="auto" w:fill="auto"/>
            <w:noWrap/>
            <w:vAlign w:val="bottom"/>
            <w:hideMark/>
          </w:tcPr>
          <w:p w14:paraId="23966849" w14:textId="77777777" w:rsidR="00C83D2B" w:rsidRPr="0050487A" w:rsidRDefault="00C83D2B" w:rsidP="00E27D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0487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80</w:t>
            </w:r>
          </w:p>
        </w:tc>
      </w:tr>
    </w:tbl>
    <w:p w14:paraId="0BF7237D" w14:textId="77777777" w:rsidR="00C83D2B" w:rsidRPr="00052F96" w:rsidRDefault="00C83D2B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</w:p>
    <w:p w14:paraId="23192ECE" w14:textId="77777777" w:rsidR="00F41E8F" w:rsidRPr="00F41E8F" w:rsidRDefault="00F41E8F" w:rsidP="00F41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textAlignment w:val="baseline"/>
        <w:rPr>
          <w:rStyle w:val="sc-djvmmf"/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Вегетационный период у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сорта «Багира»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составил 95 дней, а у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сортов «Луна»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«Тер</w:t>
      </w:r>
      <w:r w:rsidR="00203DE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а»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– 80 дней. Посадка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была произведена 27 мая, собрали урожай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сортов «Тер</w:t>
      </w:r>
      <w:r w:rsidR="00203DE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а» и «Луна» 15 августа, а сорта «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Багира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» -</w:t>
      </w:r>
      <w:r w:rsidRPr="00F41E8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30 августа.</w:t>
      </w:r>
    </w:p>
    <w:p w14:paraId="182557C0" w14:textId="77777777" w:rsidR="00600768" w:rsidRPr="00052F96" w:rsidRDefault="00600768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052F96">
        <w:rPr>
          <w:rStyle w:val="sc-djvmmf"/>
          <w:sz w:val="28"/>
          <w:szCs w:val="28"/>
          <w:bdr w:val="none" w:sz="0" w:space="0" w:color="auto" w:frame="1"/>
        </w:rPr>
        <w:t>Наибольшее количество боковых побегов наблюдалось у сорта "Багира", что свидетельствует о способности данного сорта формировать большее количество репродуктивных органов и обеспечивать хороший урожай.</w:t>
      </w:r>
    </w:p>
    <w:p w14:paraId="6BA41C17" w14:textId="77777777" w:rsidR="006854A4" w:rsidRPr="00052F96" w:rsidRDefault="006854A4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  <w:bdr w:val="none" w:sz="0" w:space="0" w:color="auto" w:frame="1"/>
        </w:rPr>
      </w:pPr>
      <w:r w:rsidRPr="00052F96">
        <w:rPr>
          <w:b/>
          <w:bCs/>
          <w:sz w:val="28"/>
          <w:szCs w:val="28"/>
          <w:bdr w:val="none" w:sz="0" w:space="0" w:color="auto" w:frame="1"/>
        </w:rPr>
        <w:t xml:space="preserve">Плодовитость. </w:t>
      </w:r>
      <w:r w:rsidRPr="00052F96">
        <w:rPr>
          <w:sz w:val="28"/>
          <w:szCs w:val="28"/>
          <w:bdr w:val="none" w:sz="0" w:space="0" w:color="auto" w:frame="1"/>
        </w:rPr>
        <w:t>Общая масса урожая наибольшая у сорта «Багира», составляет 177 грамм. Наименьшая общая масса у сорта «Луна», всего 46 грамм.</w:t>
      </w:r>
      <w:r w:rsidR="00AC5C66">
        <w:rPr>
          <w:sz w:val="28"/>
          <w:szCs w:val="28"/>
          <w:bdr w:val="none" w:sz="0" w:space="0" w:color="auto" w:frame="1"/>
        </w:rPr>
        <w:t xml:space="preserve"> На</w:t>
      </w:r>
      <w:r w:rsidR="00203DEF">
        <w:rPr>
          <w:sz w:val="28"/>
          <w:szCs w:val="28"/>
          <w:bdr w:val="none" w:sz="0" w:space="0" w:color="auto" w:frame="1"/>
        </w:rPr>
        <w:t>ибольшее количество урожая у со</w:t>
      </w:r>
      <w:r w:rsidR="00AC5C66">
        <w:rPr>
          <w:sz w:val="28"/>
          <w:szCs w:val="28"/>
          <w:bdr w:val="none" w:sz="0" w:space="0" w:color="auto" w:frame="1"/>
        </w:rPr>
        <w:t>р</w:t>
      </w:r>
      <w:r w:rsidR="00203DEF">
        <w:rPr>
          <w:sz w:val="28"/>
          <w:szCs w:val="28"/>
          <w:bdr w:val="none" w:sz="0" w:space="0" w:color="auto" w:frame="1"/>
        </w:rPr>
        <w:t>т</w:t>
      </w:r>
      <w:r w:rsidR="00AC5C66">
        <w:rPr>
          <w:sz w:val="28"/>
          <w:szCs w:val="28"/>
          <w:bdr w:val="none" w:sz="0" w:space="0" w:color="auto" w:frame="1"/>
        </w:rPr>
        <w:t>а «Терра» со</w:t>
      </w:r>
      <w:r w:rsidR="00203DEF">
        <w:rPr>
          <w:sz w:val="28"/>
          <w:szCs w:val="28"/>
          <w:bdr w:val="none" w:sz="0" w:space="0" w:color="auto" w:frame="1"/>
        </w:rPr>
        <w:t>с</w:t>
      </w:r>
      <w:r w:rsidR="00AC5C66">
        <w:rPr>
          <w:sz w:val="28"/>
          <w:szCs w:val="28"/>
          <w:bdr w:val="none" w:sz="0" w:space="0" w:color="auto" w:frame="1"/>
        </w:rPr>
        <w:t>тавляет 41 клубней, наименьшая у сорта «Луна» - 5 клуб</w:t>
      </w:r>
      <w:r w:rsidR="00203DEF">
        <w:rPr>
          <w:sz w:val="28"/>
          <w:szCs w:val="28"/>
          <w:bdr w:val="none" w:sz="0" w:space="0" w:color="auto" w:frame="1"/>
        </w:rPr>
        <w:t>н</w:t>
      </w:r>
      <w:r w:rsidR="00AC5C66">
        <w:rPr>
          <w:sz w:val="28"/>
          <w:szCs w:val="28"/>
          <w:bdr w:val="none" w:sz="0" w:space="0" w:color="auto" w:frame="1"/>
        </w:rPr>
        <w:t>ей.</w:t>
      </w:r>
    </w:p>
    <w:p w14:paraId="11D6992B" w14:textId="77777777" w:rsidR="006854A4" w:rsidRPr="00052F96" w:rsidRDefault="006854A4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  <w:bdr w:val="none" w:sz="0" w:space="0" w:color="auto" w:frame="1"/>
        </w:rPr>
      </w:pPr>
      <w:r w:rsidRPr="00052F96">
        <w:rPr>
          <w:b/>
          <w:bCs/>
          <w:sz w:val="28"/>
          <w:szCs w:val="28"/>
          <w:bdr w:val="none" w:sz="0" w:space="0" w:color="auto" w:frame="1"/>
        </w:rPr>
        <w:t xml:space="preserve">Масса плода. </w:t>
      </w:r>
      <w:r w:rsidRPr="00052F96">
        <w:rPr>
          <w:sz w:val="28"/>
          <w:szCs w:val="28"/>
          <w:bdr w:val="none" w:sz="0" w:space="0" w:color="auto" w:frame="1"/>
        </w:rPr>
        <w:t>Средняя масса клубня максимальна у сорта «Луна», достигает 9,2 грамма. Минимальная средняя масса у сорта «Терра», всего 1,6 грамма.</w:t>
      </w:r>
    </w:p>
    <w:p w14:paraId="70BEAF01" w14:textId="77777777" w:rsidR="006854A4" w:rsidRPr="00052F96" w:rsidRDefault="006854A4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rStyle w:val="sc-djvmmf"/>
        </w:rPr>
      </w:pPr>
      <w:r w:rsidRPr="00052F96">
        <w:rPr>
          <w:b/>
          <w:bCs/>
          <w:sz w:val="28"/>
          <w:szCs w:val="28"/>
          <w:bdr w:val="none" w:sz="0" w:space="0" w:color="auto" w:frame="1"/>
        </w:rPr>
        <w:t xml:space="preserve">Качество растения. </w:t>
      </w:r>
      <w:r w:rsidRPr="00052F96">
        <w:rPr>
          <w:sz w:val="28"/>
          <w:szCs w:val="28"/>
          <w:bdr w:val="none" w:sz="0" w:space="0" w:color="auto" w:frame="1"/>
        </w:rPr>
        <w:t xml:space="preserve">Сорт «Багира» показывает наилучшие показатели по общему урожаю и числу побегов, свидетельствуя о высоком потенциале развития. Сорт «Луна» отличается крупными плодами, несмотря на меньший </w:t>
      </w:r>
      <w:r w:rsidRPr="00052F96">
        <w:rPr>
          <w:rStyle w:val="sc-djvmmf"/>
          <w:rFonts w:eastAsia="+mn-ea"/>
          <w:sz w:val="28"/>
        </w:rPr>
        <w:t xml:space="preserve">общий урожай. </w:t>
      </w:r>
    </w:p>
    <w:p w14:paraId="5E4CB5E5" w14:textId="77777777" w:rsidR="006854A4" w:rsidRDefault="006854A4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052F96">
        <w:rPr>
          <w:rStyle w:val="sc-djvmmf"/>
          <w:sz w:val="28"/>
          <w:szCs w:val="28"/>
          <w:bdr w:val="none" w:sz="0" w:space="0" w:color="auto" w:frame="1"/>
        </w:rPr>
        <w:lastRenderedPageBreak/>
        <w:t xml:space="preserve">Таким образом, на основании проведенных измерений и анализов сделан вывод о превосходстве сорта "Багира" по общим характеристикам урожайности и формированию числа побегов. </w:t>
      </w:r>
      <w:r w:rsidR="00F41E8F">
        <w:rPr>
          <w:rStyle w:val="sc-djvmmf"/>
          <w:sz w:val="28"/>
          <w:szCs w:val="28"/>
          <w:bdr w:val="none" w:sz="0" w:space="0" w:color="auto" w:frame="1"/>
        </w:rPr>
        <w:t xml:space="preserve">Сорт «Терра» отличается максимальной плодовитостью, при наименьшей массе плодов. </w:t>
      </w:r>
      <w:r w:rsidRPr="00052F96">
        <w:rPr>
          <w:rStyle w:val="sc-djvmmf"/>
          <w:sz w:val="28"/>
          <w:szCs w:val="28"/>
          <w:bdr w:val="none" w:sz="0" w:space="0" w:color="auto" w:frame="1"/>
        </w:rPr>
        <w:t>Сорт "Луна" выделяется своими крупными клубнями, хотя и уступает по общему объему урожая.</w:t>
      </w:r>
    </w:p>
    <w:p w14:paraId="3FEAE7D6" w14:textId="77777777" w:rsidR="00F41E8F" w:rsidRPr="00AC5C66" w:rsidRDefault="00F41E8F" w:rsidP="00F41E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C5C6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Исследовательская работа не завершена. В следующем году из этих клубней будет выращен семенной картофель. Далее его можно проверить на урожайность, вкусовые качества, устойчивость к заболеваниям и погодным условиям.</w:t>
      </w:r>
    </w:p>
    <w:p w14:paraId="31CCC7D2" w14:textId="77777777" w:rsidR="00F41E8F" w:rsidRPr="00052F96" w:rsidRDefault="00F41E8F" w:rsidP="00052F9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</w:p>
    <w:p w14:paraId="181A9D48" w14:textId="77777777" w:rsidR="00A57863" w:rsidRDefault="00A57863">
      <w:pPr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Style w:val="sc-djvmmf"/>
          <w:sz w:val="28"/>
          <w:szCs w:val="28"/>
          <w:bdr w:val="none" w:sz="0" w:space="0" w:color="auto" w:frame="1"/>
        </w:rPr>
        <w:br w:type="page"/>
      </w:r>
    </w:p>
    <w:p w14:paraId="50108C67" w14:textId="77777777" w:rsidR="00C83D2B" w:rsidRPr="00C83D2B" w:rsidRDefault="00C83D2B" w:rsidP="00C83D2B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C83D2B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Выводы</w:t>
      </w:r>
    </w:p>
    <w:p w14:paraId="25E71C91" w14:textId="77777777" w:rsidR="00C83D2B" w:rsidRPr="00A57863" w:rsidRDefault="00C83D2B" w:rsidP="00C83D2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bookmarkStart w:id="11" w:name="_Hlk221472377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ходе исследования сделаны следующие выводы</w:t>
      </w:r>
      <w:r w:rsidRPr="00A578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2E3FB5A7" w14:textId="77777777" w:rsidR="00C83D2B" w:rsidRPr="00A57863" w:rsidRDefault="00C83D2B" w:rsidP="00C83D2B">
      <w:pPr>
        <w:pStyle w:val="a9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Оптимальные сорта картофеля («Багира», «Тер</w:t>
      </w:r>
      <w:r w:rsidR="00203D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а», «Луна»), подобранные для условий Республики Марий Эл, успешно развились в открытом грунте, а динамика их роста регулярно фиксировалась на протяжении всей вегетации.</w:t>
      </w:r>
    </w:p>
    <w:p w14:paraId="5D288C60" w14:textId="77777777" w:rsidR="00C83D2B" w:rsidRPr="00A57863" w:rsidRDefault="00C83D2B" w:rsidP="00C83D2B">
      <w:pPr>
        <w:pStyle w:val="a9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оценили по всхожести, скорости роста, устойчивости к болезням и качеству клубней. Урожайность и сопротивляемость заболеваний оказались высокими.</w:t>
      </w:r>
    </w:p>
    <w:p w14:paraId="779E2E5D" w14:textId="77777777" w:rsidR="00C83D2B" w:rsidRPr="00A57863" w:rsidRDefault="00C83D2B" w:rsidP="00C83D2B">
      <w:pPr>
        <w:pStyle w:val="a9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Установлено преимущество сорта «Багира»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общему урожаю и числу побегов, сорта «Терра» </w:t>
      </w: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количеству клубней, сорта</w:t>
      </w: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«Луна» — по крупности клубней.</w:t>
      </w:r>
    </w:p>
    <w:p w14:paraId="0A65B0C8" w14:textId="77777777" w:rsidR="00C83D2B" w:rsidRPr="00A57863" w:rsidRDefault="00C83D2B" w:rsidP="00C83D2B">
      <w:pPr>
        <w:pStyle w:val="a9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представлены на школьной выставке и </w:t>
      </w:r>
      <w:proofErr w:type="spellStart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агрослёте</w:t>
      </w:r>
      <w:proofErr w:type="spellEnd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продемонстрированы современные методы размножения картофеля методом </w:t>
      </w:r>
      <w:proofErr w:type="spellStart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vitro</w:t>
      </w:r>
      <w:proofErr w:type="spellEnd"/>
      <w:r w:rsidRPr="00A57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3B9A08" w14:textId="77777777" w:rsidR="00C83D2B" w:rsidRDefault="00C83D2B" w:rsidP="00C83D2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Таким образом, данная исследовательская работа решает важную проблему низкокачественного исходного материала и открывает перспективы для значительного увеличения объемов производства картофеля в Республике Марий Эл.</w:t>
      </w:r>
    </w:p>
    <w:p w14:paraId="5B9119A5" w14:textId="77777777" w:rsidR="00A13546" w:rsidRPr="00052F96" w:rsidRDefault="00A13546" w:rsidP="00052F9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12" w:name="_Hlk221472466"/>
      <w:bookmarkStart w:id="13" w:name="_Toc221474767"/>
      <w:bookmarkEnd w:id="11"/>
      <w:r w:rsidRPr="00052F96">
        <w:rPr>
          <w:rFonts w:ascii="Times New Roman" w:hAnsi="Times New Roman" w:cs="Times New Roman"/>
          <w:color w:val="auto"/>
        </w:rPr>
        <w:t>Заключение</w:t>
      </w:r>
      <w:bookmarkEnd w:id="13"/>
    </w:p>
    <w:p w14:paraId="6891A8C7" w14:textId="77777777" w:rsidR="00055F23" w:rsidRPr="00A57863" w:rsidRDefault="00055F23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</w:rPr>
        <w:t xml:space="preserve">Эксперимент показал эффективность методов селекции и вызвал интерес школьников к новым биотехнологиям в растениеводстве. </w:t>
      </w:r>
    </w:p>
    <w:p w14:paraId="3704D254" w14:textId="77777777" w:rsidR="00A13546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Результатом исследования стало подтверждение возможности эффективно применять метод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in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vitro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для массового воспроизводства здорового посадочного материала картофеля. Наиболее удачным сортом, рекомендованным для распространения в республике, признан сорт "Багира", демонстрирующий наивысшую общую урожайность и хорошую приспособленность к местным природным условиям.</w:t>
      </w:r>
    </w:p>
    <w:bookmarkEnd w:id="12"/>
    <w:p w14:paraId="4F05B9E8" w14:textId="77777777" w:rsidR="00A13546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Кроме того, реализация </w:t>
      </w:r>
      <w:r w:rsidR="00A01654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исследовательской работы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стала важным образовательным событием, привлекающим внимание молодежи к современным технологиям в сельском хозяйстве и повышающим осведомлённость учащихся относительно перспектив развития отрасли.</w:t>
      </w:r>
    </w:p>
    <w:p w14:paraId="29B9C782" w14:textId="77777777" w:rsidR="00A13546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Применение технологии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in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vitro</w:t>
      </w:r>
      <w:proofErr w:type="spellEnd"/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должно стать основой для массового размножения </w:t>
      </w:r>
      <w:r w:rsidR="00203DEF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высших категорий</w:t>
      </w: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сортов картофеля в целях повышения урожайности и качества продукции.</w:t>
      </w:r>
    </w:p>
    <w:p w14:paraId="572791FA" w14:textId="77777777" w:rsidR="00A13546" w:rsidRPr="00A57863" w:rsidRDefault="00A13546" w:rsidP="00A57863">
      <w:pPr>
        <w:spacing w:after="0" w:line="240" w:lineRule="auto"/>
        <w:ind w:firstLine="709"/>
        <w:jc w:val="both"/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Распространение высокопроизводительных сортов, таких как "Багира", позволит фермерам повысить доходность хозяйств и обеспечить население качественным продуктом питания.</w:t>
      </w:r>
    </w:p>
    <w:p w14:paraId="2418162A" w14:textId="77777777" w:rsidR="00A57863" w:rsidRDefault="00A13546" w:rsidP="00A57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7863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t>Необходимость продолжения работ по подбору сортов, адаптирующихся к специфичным условиям республики, требует активного сотрудничества науки и сельхозпроизводителей.</w:t>
      </w:r>
      <w:r w:rsidR="00052F96" w:rsidRPr="00A5786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14:paraId="4B1703C7" w14:textId="77777777" w:rsidR="00C83D2B" w:rsidRDefault="00C83D2B" w:rsidP="00A57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4CF8BDD0" w14:textId="77777777" w:rsidR="00055F23" w:rsidRPr="00052F96" w:rsidRDefault="00055F23" w:rsidP="00052F96">
      <w:pPr>
        <w:spacing w:line="240" w:lineRule="auto"/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52F96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14:paraId="7D96AA34" w14:textId="77777777" w:rsidR="00A13546" w:rsidRPr="00052F96" w:rsidRDefault="00A13546" w:rsidP="0050487A">
      <w:pPr>
        <w:pStyle w:val="1"/>
        <w:tabs>
          <w:tab w:val="left" w:pos="993"/>
        </w:tabs>
        <w:spacing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4" w:name="_Toc221474768"/>
      <w:r w:rsidRPr="00052F96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4"/>
    </w:p>
    <w:p w14:paraId="180C7E56" w14:textId="77777777" w:rsidR="001D40C6" w:rsidRPr="001D40C6" w:rsidRDefault="001D40C6" w:rsidP="0050487A">
      <w:pPr>
        <w:pStyle w:val="a9"/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lang w:val="en-US"/>
        </w:rPr>
        <w:t xml:space="preserve">FAO UN. Food and Agriculture Organization of the United Nations. </w:t>
      </w:r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World </w:t>
      </w:r>
      <w:proofErr w:type="spellStart"/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Potato</w:t>
      </w:r>
      <w:proofErr w:type="spellEnd"/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Statistics</w:t>
      </w:r>
      <w:proofErr w:type="spellEnd"/>
      <w:r w:rsidRPr="001D40C6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.</w:t>
      </w:r>
    </w:p>
    <w:p w14:paraId="32575D05" w14:textId="77777777" w:rsidR="00693C0E" w:rsidRPr="00693C0E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693C0E">
        <w:rPr>
          <w:rStyle w:val="sc-djvmmf"/>
          <w:sz w:val="28"/>
          <w:szCs w:val="28"/>
        </w:rPr>
        <w:t xml:space="preserve">Алексеенко А.Ф., Балакирев Н.А. Особенности </w:t>
      </w:r>
      <w:proofErr w:type="spellStart"/>
      <w:r w:rsidRPr="00693C0E">
        <w:rPr>
          <w:rStyle w:val="sc-djvmmf"/>
          <w:sz w:val="28"/>
          <w:szCs w:val="28"/>
        </w:rPr>
        <w:t>клонального</w:t>
      </w:r>
      <w:proofErr w:type="spellEnd"/>
      <w:r w:rsidRPr="00693C0E">
        <w:rPr>
          <w:rStyle w:val="sc-djvmmf"/>
          <w:sz w:val="28"/>
          <w:szCs w:val="28"/>
        </w:rPr>
        <w:t xml:space="preserve"> </w:t>
      </w:r>
      <w:proofErr w:type="spellStart"/>
      <w:r w:rsidRPr="00693C0E">
        <w:rPr>
          <w:rStyle w:val="sc-djvmmf"/>
          <w:sz w:val="28"/>
          <w:szCs w:val="28"/>
        </w:rPr>
        <w:t>микроразмножения</w:t>
      </w:r>
      <w:proofErr w:type="spellEnd"/>
      <w:r w:rsidRPr="00693C0E">
        <w:rPr>
          <w:rStyle w:val="sc-djvmmf"/>
          <w:sz w:val="28"/>
          <w:szCs w:val="28"/>
        </w:rPr>
        <w:t xml:space="preserve"> картофеля в лабораторных условиях // Российский картофель и овощи, № 4, 2022.</w:t>
      </w:r>
    </w:p>
    <w:p w14:paraId="5C984FFF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693C0E">
        <w:rPr>
          <w:rStyle w:val="sc-djvmmf"/>
          <w:sz w:val="28"/>
          <w:szCs w:val="28"/>
        </w:rPr>
        <w:t xml:space="preserve">Баранчиков В.И., Гордеев А.С. Современная агротехника возделывания </w:t>
      </w:r>
      <w:r w:rsidRPr="004E33AC">
        <w:rPr>
          <w:rStyle w:val="sc-djvmmf"/>
          <w:sz w:val="28"/>
          <w:szCs w:val="28"/>
        </w:rPr>
        <w:t>картофеля. Новосибирск: Академическое издательство, 2024.</w:t>
      </w:r>
    </w:p>
    <w:p w14:paraId="5A41D8E7" w14:textId="77777777" w:rsidR="00BA2088" w:rsidRPr="004E33AC" w:rsidRDefault="00BA2088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E33AC">
        <w:rPr>
          <w:rStyle w:val="sc-djvmmf"/>
          <w:sz w:val="28"/>
          <w:szCs w:val="28"/>
        </w:rPr>
        <w:t>Барсукова А.В., Сергеева Е.В. Фотосинтез и накопление углеводов в клубнях картофеля в зависимости от интенсивности освещения // Актуальные проблемы экологии и природопользования, № 2, 2024.</w:t>
      </w:r>
    </w:p>
    <w:p w14:paraId="2B2B0C02" w14:textId="77777777" w:rsidR="00693C0E" w:rsidRPr="004E33AC" w:rsidRDefault="00693C0E" w:rsidP="0050487A">
      <w:pPr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Борисова Ю.Б., Грабовский Р.П. </w:t>
      </w:r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Выращивание картофеля методом </w:t>
      </w:r>
      <w:proofErr w:type="spellStart"/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in</w:t>
      </w:r>
      <w:proofErr w:type="spellEnd"/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</w:t>
      </w:r>
      <w:proofErr w:type="spellStart"/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vitro</w:t>
      </w:r>
      <w:proofErr w:type="spellEnd"/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.</w:t>
      </w: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Новосибирск: Сибирское университетское издательство, 2020. — 192 с.</w:t>
      </w:r>
    </w:p>
    <w:p w14:paraId="2D786665" w14:textId="77777777" w:rsidR="00693C0E" w:rsidRPr="004E33AC" w:rsidRDefault="00693C0E" w:rsidP="0050487A">
      <w:pPr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Волобуев В.Г., Кузьмичева Н.А. </w:t>
      </w:r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Современные подходы к созданию сортов картофеля.</w:t>
      </w: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Воронеж: Изд-во Воронежского университета, 2021. — 224 с.</w:t>
      </w:r>
    </w:p>
    <w:p w14:paraId="7EFCF6F8" w14:textId="77777777" w:rsidR="00693C0E" w:rsidRPr="004E33AC" w:rsidRDefault="00693C0E" w:rsidP="0050487A">
      <w:pPr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Гаврилюк В.Я., Краснобрыжев Д.Е. </w:t>
      </w:r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Микроклональное размножение растений.</w:t>
      </w: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Санкт-Петербург: Лань, 2019. — 304 с.</w:t>
      </w:r>
    </w:p>
    <w:p w14:paraId="499B96D5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E33AC">
        <w:rPr>
          <w:rStyle w:val="sc-djvmmf"/>
          <w:sz w:val="28"/>
          <w:szCs w:val="28"/>
        </w:rPr>
        <w:t>Галкина Л.Е., Дубинина Я.А. Эффективность метода микроклонального размножения картофеля // Плодоводство и овощеводство, № 3, 2023.</w:t>
      </w:r>
    </w:p>
    <w:p w14:paraId="70F64444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>Дементьева Е.Н., Игнатьева В.А. Болезни картофеля и меры борьбы с ними. Монография. Москва: МСХА, 2023.</w:t>
      </w:r>
    </w:p>
    <w:p w14:paraId="32A5CB35" w14:textId="77777777" w:rsidR="00BA2088" w:rsidRPr="004E33AC" w:rsidRDefault="00BA2088" w:rsidP="0050487A">
      <w:pPr>
        <w:pStyle w:val="a9"/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Style w:val="sc-djvmmf"/>
          <w:rFonts w:ascii="Times New Roman" w:hAnsi="Times New Roman" w:cs="Times New Roman"/>
          <w:sz w:val="28"/>
          <w:szCs w:val="28"/>
        </w:rPr>
      </w:pPr>
      <w:r w:rsidRPr="004E33AC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Жук И.П., Морозова Т.И. История и развитие биологической науки в СССР. Ленинград: Наука, 1985.</w:t>
      </w:r>
    </w:p>
    <w:p w14:paraId="1D717650" w14:textId="77777777" w:rsidR="00693C0E" w:rsidRPr="004E33AC" w:rsidRDefault="00693C0E" w:rsidP="0050487A">
      <w:pPr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Захарова О.Л., Лунин В.К. </w:t>
      </w:r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Генетика и биотехнология растений.</w:t>
      </w: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СПб.: Политехника-сервис, 2020. — 256 с.</w:t>
      </w:r>
    </w:p>
    <w:p w14:paraId="24D4AE89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E33AC">
        <w:rPr>
          <w:rStyle w:val="sc-djvmmf"/>
          <w:sz w:val="28"/>
          <w:szCs w:val="28"/>
        </w:rPr>
        <w:t>Иванов А.А., Петрова Л.Н. Оценка влияния климатических факторов на развитие растений картофеля // Картофелеводство, № 5, 2024.</w:t>
      </w:r>
    </w:p>
    <w:p w14:paraId="0E387E96" w14:textId="77777777" w:rsidR="00693C0E" w:rsidRPr="004E33AC" w:rsidRDefault="00693C0E" w:rsidP="0050487A">
      <w:pPr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Иванов Ф.Ф., Кузнецов Н.А. </w:t>
      </w:r>
      <w:r w:rsidRPr="004E33AC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Организация и ведение опытнической работы.</w:t>
      </w:r>
      <w:r w:rsidRPr="004E33A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Москва: Академия, 2018. — 272 с.</w:t>
      </w:r>
    </w:p>
    <w:p w14:paraId="285CF88A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E33AC">
        <w:rPr>
          <w:rStyle w:val="sc-djvmmf"/>
          <w:sz w:val="28"/>
          <w:szCs w:val="28"/>
        </w:rPr>
        <w:t xml:space="preserve">Казаков А.Т., </w:t>
      </w:r>
      <w:proofErr w:type="spellStart"/>
      <w:r w:rsidRPr="004E33AC">
        <w:rPr>
          <w:rStyle w:val="sc-djvmmf"/>
          <w:sz w:val="28"/>
          <w:szCs w:val="28"/>
        </w:rPr>
        <w:t>Щепетов</w:t>
      </w:r>
      <w:proofErr w:type="spellEnd"/>
      <w:r w:rsidRPr="004E33AC">
        <w:rPr>
          <w:rStyle w:val="sc-djvmmf"/>
          <w:sz w:val="28"/>
          <w:szCs w:val="28"/>
        </w:rPr>
        <w:t xml:space="preserve"> В.А. Использование специализированных грунтов для высадки рассады картофеля // Агрохимия, № 6, 2024.</w:t>
      </w:r>
    </w:p>
    <w:p w14:paraId="11B79AE1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 xml:space="preserve">Куликов А.Н., Белозёров Ю.М. Биотехнология картофеля: современные методы размножения и защиты растений. Москва: </w:t>
      </w:r>
      <w:proofErr w:type="spellStart"/>
      <w:r w:rsidRPr="004E33AC">
        <w:rPr>
          <w:rStyle w:val="sc-djvmmf"/>
          <w:sz w:val="28"/>
          <w:szCs w:val="28"/>
        </w:rPr>
        <w:t>Агробизнесцентр</w:t>
      </w:r>
      <w:proofErr w:type="spellEnd"/>
      <w:r w:rsidRPr="004E33AC">
        <w:rPr>
          <w:rStyle w:val="sc-djvmmf"/>
          <w:sz w:val="28"/>
          <w:szCs w:val="28"/>
        </w:rPr>
        <w:t>, 2015.</w:t>
      </w:r>
    </w:p>
    <w:p w14:paraId="4BBD6DEC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>Медведев А.В., Попова Н.О. Хранение картофеля и способы сохранения товарных качеств клубней // Овощеводство и плодоводство, № 1, 2025.</w:t>
      </w:r>
    </w:p>
    <w:p w14:paraId="3D2EDBD0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 xml:space="preserve">Мельникова Н.В., </w:t>
      </w:r>
      <w:proofErr w:type="spellStart"/>
      <w:r w:rsidRPr="004E33AC">
        <w:rPr>
          <w:rStyle w:val="sc-djvmmf"/>
          <w:sz w:val="28"/>
          <w:szCs w:val="28"/>
        </w:rPr>
        <w:t>Бочарова</w:t>
      </w:r>
      <w:proofErr w:type="spellEnd"/>
      <w:r w:rsidRPr="004E33AC">
        <w:rPr>
          <w:rStyle w:val="sc-djvmmf"/>
          <w:sz w:val="28"/>
          <w:szCs w:val="28"/>
        </w:rPr>
        <w:t xml:space="preserve"> Е.А. Микроклональное размножение картофеля: достижения и перспективы // Вестник сельскохозяйственной науки, № 12, 2018.</w:t>
      </w:r>
    </w:p>
    <w:p w14:paraId="49B395AD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 xml:space="preserve">Николаев В.Л., Полянская Е.Ю. Перспективы использования биотехнологии в картофелеводстве // Научный журнал Кубанского </w:t>
      </w:r>
      <w:proofErr w:type="spellStart"/>
      <w:r w:rsidRPr="004E33AC">
        <w:rPr>
          <w:rStyle w:val="sc-djvmmf"/>
          <w:sz w:val="28"/>
          <w:szCs w:val="28"/>
        </w:rPr>
        <w:t>госагроуниверситета</w:t>
      </w:r>
      <w:proofErr w:type="spellEnd"/>
      <w:r w:rsidRPr="004E33AC">
        <w:rPr>
          <w:rStyle w:val="sc-djvmmf"/>
          <w:sz w:val="28"/>
          <w:szCs w:val="28"/>
        </w:rPr>
        <w:t>, № 2, 2021.</w:t>
      </w:r>
    </w:p>
    <w:p w14:paraId="0981E2E5" w14:textId="77777777" w:rsidR="00BA2088" w:rsidRPr="004E33AC" w:rsidRDefault="00BA2088" w:rsidP="0050487A">
      <w:pPr>
        <w:pStyle w:val="a9"/>
        <w:numPr>
          <w:ilvl w:val="0"/>
          <w:numId w:val="15"/>
        </w:numPr>
        <w:tabs>
          <w:tab w:val="clear" w:pos="720"/>
          <w:tab w:val="num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3AC">
        <w:rPr>
          <w:rStyle w:val="sc-jtycat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lastRenderedPageBreak/>
        <w:t>Салихов Х.С., Давлетшина Э.Р. Проблемы и перспективы внедрения биотехнологий в сельскохозяйственное производство // Бюллетень науки и практики, № 3, 2020.</w:t>
      </w:r>
    </w:p>
    <w:p w14:paraId="56EA24E3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>Семенов Д.Г., Кузнецова Г.Б. Технология микроклонального размножения растений: учебное пособие. Москва: РГАУ-МСХА имени К.А. Тимирязева, 2019.</w:t>
      </w:r>
    </w:p>
    <w:p w14:paraId="6F95ED0E" w14:textId="77777777" w:rsidR="00693C0E" w:rsidRPr="004E33AC" w:rsidRDefault="00693C0E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</w:rPr>
      </w:pPr>
      <w:r w:rsidRPr="004E33AC">
        <w:rPr>
          <w:rStyle w:val="sc-djvmmf"/>
          <w:sz w:val="28"/>
          <w:szCs w:val="28"/>
        </w:rPr>
        <w:t>Серегин И.В., Шубин В.К. Методы статистики в аграрных исследованиях. СПб.: Издательство Политехнического университета, 2016.</w:t>
      </w:r>
    </w:p>
    <w:p w14:paraId="65B4350F" w14:textId="77777777" w:rsidR="00BA2088" w:rsidRPr="004E33AC" w:rsidRDefault="00BA2088" w:rsidP="0050487A">
      <w:pPr>
        <w:pStyle w:val="sc-iieem"/>
        <w:numPr>
          <w:ilvl w:val="0"/>
          <w:numId w:val="15"/>
        </w:numPr>
        <w:tabs>
          <w:tab w:val="clear" w:pos="720"/>
          <w:tab w:val="num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0" w:firstLine="709"/>
        <w:contextualSpacing/>
        <w:jc w:val="both"/>
        <w:textAlignment w:val="baseline"/>
        <w:rPr>
          <w:rStyle w:val="sc-djvmmf"/>
          <w:sz w:val="28"/>
          <w:szCs w:val="28"/>
          <w:bdr w:val="none" w:sz="0" w:space="0" w:color="auto" w:frame="1"/>
        </w:rPr>
      </w:pPr>
      <w:r w:rsidRPr="004E33AC">
        <w:rPr>
          <w:rStyle w:val="sc-djvmmf"/>
          <w:sz w:val="28"/>
          <w:szCs w:val="28"/>
        </w:rPr>
        <w:t>Смирнова Н.А., Левина О.С. Основы садоводства и овощеводства. Учебное пособие. Москва: Колос, 2023.</w:t>
      </w:r>
    </w:p>
    <w:p w14:paraId="4D646DC5" w14:textId="77777777" w:rsidR="00052F96" w:rsidRPr="00693C0E" w:rsidRDefault="00052F96" w:rsidP="00052F96">
      <w:pPr>
        <w:numPr>
          <w:ilvl w:val="0"/>
          <w:numId w:val="15"/>
        </w:numPr>
        <w:spacing w:after="0" w:line="240" w:lineRule="auto"/>
        <w:ind w:left="0" w:firstLine="357"/>
        <w:contextualSpacing/>
        <w:jc w:val="both"/>
        <w:textAlignment w:val="baseline"/>
        <w:rPr>
          <w:rStyle w:val="sc-djvmmf"/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3C0E">
        <w:rPr>
          <w:rStyle w:val="sc-djvmmf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14:paraId="20D3F8EF" w14:textId="77777777" w:rsidR="008B0E67" w:rsidRPr="00F70581" w:rsidRDefault="008B0E67" w:rsidP="00F70581">
      <w:pPr>
        <w:pStyle w:val="1"/>
        <w:spacing w:line="240" w:lineRule="auto"/>
        <w:jc w:val="right"/>
        <w:rPr>
          <w:rFonts w:ascii="Times New Roman" w:hAnsi="Times New Roman" w:cs="Times New Roman"/>
          <w:b w:val="0"/>
          <w:color w:val="auto"/>
        </w:rPr>
      </w:pPr>
      <w:bookmarkStart w:id="15" w:name="_Toc221474769"/>
      <w:r w:rsidRPr="00F70581">
        <w:rPr>
          <w:rFonts w:ascii="Times New Roman" w:hAnsi="Times New Roman" w:cs="Times New Roman"/>
          <w:b w:val="0"/>
          <w:color w:val="auto"/>
        </w:rPr>
        <w:lastRenderedPageBreak/>
        <w:t>Приложени</w:t>
      </w:r>
      <w:r w:rsidR="00F70581">
        <w:rPr>
          <w:rFonts w:ascii="Times New Roman" w:hAnsi="Times New Roman" w:cs="Times New Roman"/>
          <w:b w:val="0"/>
          <w:color w:val="auto"/>
        </w:rPr>
        <w:t xml:space="preserve">е </w:t>
      </w:r>
      <w:r w:rsidR="00C83D2B">
        <w:rPr>
          <w:rFonts w:ascii="Times New Roman" w:hAnsi="Times New Roman" w:cs="Times New Roman"/>
          <w:b w:val="0"/>
          <w:color w:val="auto"/>
        </w:rPr>
        <w:t>1</w:t>
      </w:r>
      <w:bookmarkEnd w:id="15"/>
    </w:p>
    <w:p w14:paraId="4930870D" w14:textId="051EB0C5" w:rsidR="00F70581" w:rsidRPr="00D327B6" w:rsidRDefault="00F70581" w:rsidP="00D327B6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contextualSpacing/>
        <w:jc w:val="center"/>
        <w:textAlignment w:val="baseline"/>
        <w:rPr>
          <w:rStyle w:val="sc-djvmmf"/>
          <w:b/>
          <w:sz w:val="28"/>
          <w:szCs w:val="28"/>
          <w:bdr w:val="none" w:sz="0" w:space="0" w:color="auto" w:frame="1"/>
        </w:rPr>
      </w:pPr>
      <w:r w:rsidRPr="00C862BB">
        <w:rPr>
          <w:rStyle w:val="sc-djvmmf"/>
          <w:b/>
          <w:sz w:val="28"/>
          <w:szCs w:val="28"/>
          <w:bdr w:val="none" w:sz="0" w:space="0" w:color="auto" w:frame="1"/>
        </w:rPr>
        <w:t>Фотогалерея</w:t>
      </w:r>
    </w:p>
    <w:tbl>
      <w:tblPr>
        <w:tblStyle w:val="1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A514D" w14:paraId="25840181" w14:textId="77777777" w:rsidTr="00F70581">
        <w:tc>
          <w:tcPr>
            <w:tcW w:w="5000" w:type="pct"/>
          </w:tcPr>
          <w:p w14:paraId="65B9D743" w14:textId="77777777" w:rsidR="004A514D" w:rsidRDefault="004A514D" w:rsidP="004A514D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>Меристема картофеля, помещенная в питательный грунт</w:t>
            </w:r>
          </w:p>
        </w:tc>
      </w:tr>
      <w:tr w:rsidR="004A514D" w14:paraId="61B5B09A" w14:textId="77777777" w:rsidTr="00F70581">
        <w:tc>
          <w:tcPr>
            <w:tcW w:w="5000" w:type="pct"/>
          </w:tcPr>
          <w:p w14:paraId="543A755F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4A514D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44489F8" wp14:editId="446DB766">
                  <wp:extent cx="6058936" cy="2551813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/>
                          <a:srcRect r="5118"/>
                          <a:stretch/>
                        </pic:blipFill>
                        <pic:spPr>
                          <a:xfrm>
                            <a:off x="0" y="0"/>
                            <a:ext cx="6092377" cy="25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14D" w14:paraId="6B9B14B0" w14:textId="77777777" w:rsidTr="00F70581">
        <w:tc>
          <w:tcPr>
            <w:tcW w:w="5000" w:type="pct"/>
          </w:tcPr>
          <w:p w14:paraId="1244DDCA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76FD39B0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 xml:space="preserve">Подросшие растения </w:t>
            </w:r>
            <w:r w:rsidRPr="00A307B8">
              <w:rPr>
                <w:sz w:val="28"/>
                <w:szCs w:val="28"/>
                <w:bdr w:val="none" w:sz="0" w:space="0" w:color="auto" w:frame="1"/>
                <w:lang w:val="en-US"/>
              </w:rPr>
              <w:t>in</w:t>
            </w:r>
            <w:r w:rsidRPr="00A307B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307B8">
              <w:rPr>
                <w:sz w:val="28"/>
                <w:szCs w:val="28"/>
                <w:bdr w:val="none" w:sz="0" w:space="0" w:color="auto" w:frame="1"/>
                <w:lang w:val="en-US"/>
              </w:rPr>
              <w:t>vitro</w:t>
            </w:r>
          </w:p>
        </w:tc>
      </w:tr>
      <w:tr w:rsidR="004A514D" w14:paraId="356C1EBE" w14:textId="77777777" w:rsidTr="00F70581">
        <w:tc>
          <w:tcPr>
            <w:tcW w:w="5000" w:type="pct"/>
          </w:tcPr>
          <w:p w14:paraId="3775989A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021A8C2" wp14:editId="6653F91C">
                  <wp:extent cx="2750241" cy="18733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536" cy="191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E8890D2" wp14:editId="1828A67A">
                  <wp:extent cx="3098104" cy="18665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36" cy="191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514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</w:tr>
      <w:tr w:rsidR="001D1047" w14:paraId="39748D77" w14:textId="77777777" w:rsidTr="00F70581">
        <w:tc>
          <w:tcPr>
            <w:tcW w:w="5000" w:type="pct"/>
          </w:tcPr>
          <w:p w14:paraId="0FE42DDA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3FBFBAF8" w14:textId="77777777" w:rsidR="001D1047" w:rsidRPr="008B0E67" w:rsidRDefault="00F70581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Посадочный с</w:t>
            </w:r>
            <w:r w:rsidRPr="00885747">
              <w:rPr>
                <w:sz w:val="28"/>
                <w:szCs w:val="28"/>
                <w:bdr w:val="none" w:sz="0" w:space="0" w:color="auto" w:frame="1"/>
              </w:rPr>
              <w:t>убстрат торговой марки «</w:t>
            </w:r>
            <w:proofErr w:type="spellStart"/>
            <w:r w:rsidRPr="00885747">
              <w:rPr>
                <w:sz w:val="28"/>
                <w:szCs w:val="28"/>
                <w:bdr w:val="none" w:sz="0" w:space="0" w:color="auto" w:frame="1"/>
              </w:rPr>
              <w:t>Агроба</w:t>
            </w:r>
            <w:r>
              <w:rPr>
                <w:sz w:val="28"/>
                <w:szCs w:val="28"/>
                <w:bdr w:val="none" w:sz="0" w:space="0" w:color="auto" w:frame="1"/>
              </w:rPr>
              <w:t>лт</w:t>
            </w:r>
            <w:proofErr w:type="spellEnd"/>
            <w:r>
              <w:rPr>
                <w:sz w:val="28"/>
                <w:szCs w:val="28"/>
                <w:bdr w:val="none" w:sz="0" w:space="0" w:color="auto" w:frame="1"/>
              </w:rPr>
              <w:t>»</w:t>
            </w:r>
          </w:p>
        </w:tc>
      </w:tr>
      <w:tr w:rsidR="001D1047" w14:paraId="604BFAE1" w14:textId="77777777" w:rsidTr="00F70581">
        <w:tc>
          <w:tcPr>
            <w:tcW w:w="5000" w:type="pct"/>
          </w:tcPr>
          <w:p w14:paraId="4763F21C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A875628" wp14:editId="65013371">
                  <wp:extent cx="2009553" cy="2679404"/>
                  <wp:effectExtent l="0" t="0" r="0" b="0"/>
                  <wp:docPr id="7170" name="Picture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002" t="10001" r="19991" b="9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93" cy="2703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4EB4BED7" w14:textId="77777777" w:rsidTr="00F70581">
        <w:tc>
          <w:tcPr>
            <w:tcW w:w="5000" w:type="pct"/>
          </w:tcPr>
          <w:p w14:paraId="5DE47A5B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2136CF20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>Маркировка саженцев</w:t>
            </w:r>
          </w:p>
        </w:tc>
      </w:tr>
      <w:tr w:rsidR="001D1047" w14:paraId="2759E6B4" w14:textId="77777777" w:rsidTr="00F70581">
        <w:tc>
          <w:tcPr>
            <w:tcW w:w="5000" w:type="pct"/>
          </w:tcPr>
          <w:p w14:paraId="070A0B23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7A1F5A00" wp14:editId="1FCCBE0B">
                  <wp:extent cx="2764055" cy="2307265"/>
                  <wp:effectExtent l="0" t="0" r="0" b="0"/>
                  <wp:docPr id="5" name="Рисунок 4" descr="c20dc0b7-2dcc-46b9-bc84-da669173b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20dc0b7-2dcc-46b9-bc84-da669173baa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0237" r="39763" b="25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42" cy="235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CA37235" wp14:editId="7561164B">
                  <wp:extent cx="2241816" cy="2297951"/>
                  <wp:effectExtent l="0" t="0" r="0" b="0"/>
                  <wp:docPr id="28678" name="Picture 6" descr="C:\Users\Пользователь\Downloads\113d45b6-c587-468b-953a-393f0fba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8" name="Picture 6" descr="C:\Users\Пользователь\Downloads\113d45b6-c587-468b-953a-393f0fba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816" t="-94" r="33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37" cy="23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29045D2C" w14:textId="77777777" w:rsidTr="00F70581">
        <w:tc>
          <w:tcPr>
            <w:tcW w:w="5000" w:type="pct"/>
          </w:tcPr>
          <w:p w14:paraId="3EF44894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3C9130A7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 xml:space="preserve">Саженец </w:t>
            </w:r>
            <w:r w:rsidRPr="008B0E67">
              <w:rPr>
                <w:sz w:val="28"/>
                <w:szCs w:val="28"/>
                <w:bdr w:val="none" w:sz="0" w:space="0" w:color="auto" w:frame="1"/>
                <w:lang w:val="en-US"/>
              </w:rPr>
              <w:t>in</w:t>
            </w:r>
            <w:r w:rsidRPr="008B0E67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8B0E67">
              <w:rPr>
                <w:sz w:val="28"/>
                <w:szCs w:val="28"/>
                <w:bdr w:val="none" w:sz="0" w:space="0" w:color="auto" w:frame="1"/>
                <w:lang w:val="en-US"/>
              </w:rPr>
              <w:t>vitro</w:t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перед посадкой</w:t>
            </w:r>
          </w:p>
        </w:tc>
      </w:tr>
      <w:tr w:rsidR="001D1047" w14:paraId="2121A478" w14:textId="77777777" w:rsidTr="00F70581">
        <w:tc>
          <w:tcPr>
            <w:tcW w:w="5000" w:type="pct"/>
          </w:tcPr>
          <w:p w14:paraId="2777270B" w14:textId="77777777" w:rsidR="001D1047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4A514D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8A1408C" wp14:editId="4D35F3BB">
                  <wp:extent cx="3753213" cy="2359424"/>
                  <wp:effectExtent l="0" t="0" r="0" b="0"/>
                  <wp:docPr id="14338" name="Picture 2" descr="C:\Users\Пользователь\Downloads\5c3a0058-2c8d-4734-8cdb-f651826fac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Пользователь\Downloads\5c3a0058-2c8d-4734-8cdb-f651826fac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9827" b="1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555" cy="2377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D1047"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9D4219B" wp14:editId="4A19F486">
                  <wp:extent cx="1778883" cy="2360427"/>
                  <wp:effectExtent l="0" t="0" r="0" b="0"/>
                  <wp:docPr id="28676" name="Picture 4" descr="C:\Users\Пользователь\Downloads\efec5def-7ee3-4557-9002-a82cbf898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 descr="C:\Users\Пользователь\Downloads\efec5def-7ee3-4557-9002-a82cbf898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5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91" cy="238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0758208C" w14:textId="77777777" w:rsidTr="00F70581">
        <w:tc>
          <w:tcPr>
            <w:tcW w:w="5000" w:type="pct"/>
          </w:tcPr>
          <w:p w14:paraId="22AF5069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3AAC8431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>Посадка саженцев</w:t>
            </w:r>
          </w:p>
        </w:tc>
      </w:tr>
      <w:tr w:rsidR="001D1047" w14:paraId="2C7C0E13" w14:textId="77777777" w:rsidTr="00F70581">
        <w:tc>
          <w:tcPr>
            <w:tcW w:w="5000" w:type="pct"/>
          </w:tcPr>
          <w:p w14:paraId="5AE55F0B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0C6A1E1" wp14:editId="3F3D0F7A">
                  <wp:extent cx="2052084" cy="3249881"/>
                  <wp:effectExtent l="0" t="0" r="0" b="0"/>
                  <wp:docPr id="28677" name="Picture 5" descr="C:\Users\Пользователь\Downloads\213b2345-7e74-40f1-a482-deb8acdb8d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7" name="Picture 5" descr="C:\Users\Пользователь\Downloads\213b2345-7e74-40f1-a482-deb8acdb8d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384" cy="3288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63E97831" w14:textId="77777777" w:rsidTr="00F70581">
        <w:tc>
          <w:tcPr>
            <w:tcW w:w="5000" w:type="pct"/>
          </w:tcPr>
          <w:p w14:paraId="2E34CA04" w14:textId="77777777" w:rsid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3A36D07F" w14:textId="77777777" w:rsidR="001D1047" w:rsidRPr="008B0E6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sz w:val="28"/>
                <w:szCs w:val="28"/>
                <w:bdr w:val="none" w:sz="0" w:space="0" w:color="auto" w:frame="1"/>
              </w:rPr>
              <w:t>Процесс полива саженцев</w:t>
            </w:r>
          </w:p>
        </w:tc>
      </w:tr>
      <w:tr w:rsidR="001D1047" w14:paraId="4D9EF116" w14:textId="77777777" w:rsidTr="00F70581">
        <w:tc>
          <w:tcPr>
            <w:tcW w:w="5000" w:type="pct"/>
          </w:tcPr>
          <w:p w14:paraId="0EB4EAC3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248793E3" wp14:editId="004139C5">
                  <wp:extent cx="2179741" cy="3232297"/>
                  <wp:effectExtent l="0" t="0" r="0" b="0"/>
                  <wp:docPr id="29699" name="Picture 3" descr="C:\Users\Пользователь\Downloads\f0c8f597-fcbd-425a-a7f6-c8b64378bd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 descr="C:\Users\Пользователь\Downloads\f0c8f597-fcbd-425a-a7f6-c8b64378bdf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b="16588"/>
                          <a:stretch/>
                        </pic:blipFill>
                        <pic:spPr bwMode="auto">
                          <a:xfrm>
                            <a:off x="0" y="0"/>
                            <a:ext cx="2185335" cy="324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3741C2AF" w14:textId="77777777" w:rsidTr="00F70581">
        <w:tc>
          <w:tcPr>
            <w:tcW w:w="5000" w:type="pct"/>
          </w:tcPr>
          <w:p w14:paraId="6593C650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712BC56C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sz w:val="28"/>
                <w:szCs w:val="28"/>
                <w:bdr w:val="none" w:sz="0" w:space="0" w:color="auto" w:frame="1"/>
              </w:rPr>
              <w:t>Подросшие саженцы картофеля</w:t>
            </w:r>
          </w:p>
        </w:tc>
      </w:tr>
      <w:tr w:rsidR="001D1047" w14:paraId="735A9D66" w14:textId="77777777" w:rsidTr="00F70581">
        <w:tc>
          <w:tcPr>
            <w:tcW w:w="5000" w:type="pct"/>
          </w:tcPr>
          <w:p w14:paraId="70D6968D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151E6EC" wp14:editId="1E14D9F5">
                  <wp:extent cx="2712107" cy="1631877"/>
                  <wp:effectExtent l="0" t="0" r="0" b="0"/>
                  <wp:docPr id="29703" name="Picture 7" descr="C:\Users\Пользователь\Downloads\43592281-3a1d-436c-b9c8-19a490b8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3" name="Picture 7" descr="C:\Users\Пользователь\Downloads\43592281-3a1d-436c-b9c8-19a490b8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59" cy="1666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A514D">
              <w:rPr>
                <w:rStyle w:val="sc-djvmmf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4A514D" w:rsidRPr="004A514D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0FA5549" wp14:editId="3EA69DB9">
                  <wp:extent cx="2386949" cy="1624684"/>
                  <wp:effectExtent l="0" t="0" r="0" b="0"/>
                  <wp:docPr id="14337" name="Picture 1" descr="C:\Users\Пользователь\Downloads\f1e263ff-4ea8-494c-a6a6-80839d41d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Picture 1" descr="C:\Users\Пользователь\Downloads\f1e263ff-4ea8-494c-a6a6-80839d41dd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1760" r="5704" b="4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12" cy="1634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0D4CEB34" w14:textId="77777777" w:rsidTr="00F70581">
        <w:tc>
          <w:tcPr>
            <w:tcW w:w="5000" w:type="pct"/>
          </w:tcPr>
          <w:p w14:paraId="76554DC2" w14:textId="77777777" w:rsid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4195077C" w14:textId="77777777" w:rsidR="001D1047" w:rsidRPr="008B0E6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sz w:val="28"/>
                <w:szCs w:val="28"/>
                <w:bdr w:val="none" w:sz="0" w:space="0" w:color="auto" w:frame="1"/>
              </w:rPr>
              <w:t>Измерение роста саженцев</w:t>
            </w:r>
          </w:p>
        </w:tc>
      </w:tr>
      <w:tr w:rsidR="001D1047" w14:paraId="0D35448A" w14:textId="77777777" w:rsidTr="00F70581">
        <w:tc>
          <w:tcPr>
            <w:tcW w:w="5000" w:type="pct"/>
          </w:tcPr>
          <w:p w14:paraId="5AE7E47C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8B0E6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8FD91A2" wp14:editId="52C8BC02">
                  <wp:extent cx="2253256" cy="3125973"/>
                  <wp:effectExtent l="0" t="0" r="0" b="0"/>
                  <wp:docPr id="29700" name="Picture 4" descr="C:\Users\Пользователь\Downloads\67764c14-d33f-4dde-95e4-6bc6a041d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4" descr="C:\Users\Пользователь\Downloads\67764c14-d33f-4dde-95e4-6bc6a041d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7240" b="14724"/>
                          <a:stretch/>
                        </pic:blipFill>
                        <pic:spPr bwMode="auto">
                          <a:xfrm>
                            <a:off x="0" y="0"/>
                            <a:ext cx="2277458" cy="315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4220C67F" w14:textId="77777777" w:rsidTr="00F70581">
        <w:tc>
          <w:tcPr>
            <w:tcW w:w="5000" w:type="pct"/>
          </w:tcPr>
          <w:p w14:paraId="4F930D4A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</w:p>
          <w:p w14:paraId="5771C1B3" w14:textId="77777777" w:rsidR="001D1047" w:rsidRPr="008B0E6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rStyle w:val="sc-djvmmf"/>
                <w:sz w:val="28"/>
                <w:szCs w:val="28"/>
                <w:bdr w:val="none" w:sz="0" w:space="0" w:color="auto" w:frame="1"/>
              </w:rPr>
              <w:t>Извлечение клубней</w:t>
            </w:r>
          </w:p>
        </w:tc>
      </w:tr>
      <w:tr w:rsidR="001D1047" w14:paraId="06DD551A" w14:textId="77777777" w:rsidTr="00F70581">
        <w:tc>
          <w:tcPr>
            <w:tcW w:w="5000" w:type="pct"/>
          </w:tcPr>
          <w:p w14:paraId="7E6BC123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79E16F7E" wp14:editId="587F1BA6">
                  <wp:extent cx="1638551" cy="2912981"/>
                  <wp:effectExtent l="0" t="0" r="0" b="0"/>
                  <wp:docPr id="30721" name="Picture 1" descr="C:\Users\Пользователь\Downloads\7708e571-d8ab-47f2-80d5-b8174f0d4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1" name="Picture 1" descr="C:\Users\Пользователь\Downloads\7708e571-d8ab-47f2-80d5-b8174f0d4d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32" cy="294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02E01CE4" w14:textId="77777777" w:rsidTr="00F70581">
        <w:tc>
          <w:tcPr>
            <w:tcW w:w="5000" w:type="pct"/>
          </w:tcPr>
          <w:p w14:paraId="741683CF" w14:textId="77777777" w:rsid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14:paraId="1ECB9356" w14:textId="77777777" w:rsidR="001D1047" w:rsidRP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sz w:val="28"/>
                <w:szCs w:val="28"/>
                <w:bdr w:val="none" w:sz="0" w:space="0" w:color="auto" w:frame="1"/>
              </w:rPr>
              <w:t>Сорт «Терра», урожай</w:t>
            </w:r>
          </w:p>
        </w:tc>
      </w:tr>
      <w:tr w:rsidR="001D1047" w14:paraId="0CB7ACDD" w14:textId="77777777" w:rsidTr="00F70581">
        <w:tc>
          <w:tcPr>
            <w:tcW w:w="5000" w:type="pct"/>
          </w:tcPr>
          <w:p w14:paraId="6AC117B7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rStyle w:val="sc-djvmmf"/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F549848" wp14:editId="0B62C7FE">
                  <wp:extent cx="2438780" cy="3083442"/>
                  <wp:effectExtent l="0" t="0" r="0" b="0"/>
                  <wp:docPr id="30722" name="Picture 2" descr="C:\Users\Пользователь\Downloads\fd4f7ff5-b734-4c4e-a94d-1946584c39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C:\Users\Пользователь\Downloads\fd4f7ff5-b734-4c4e-a94d-1946584c39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028" cy="309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14BAAE04" w14:textId="77777777" w:rsidTr="00F70581">
        <w:tc>
          <w:tcPr>
            <w:tcW w:w="5000" w:type="pct"/>
          </w:tcPr>
          <w:p w14:paraId="7D6F5B8B" w14:textId="77777777" w:rsid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14:paraId="3417EBB7" w14:textId="77777777" w:rsidR="001D1047" w:rsidRP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sz w:val="28"/>
                <w:szCs w:val="28"/>
                <w:bdr w:val="none" w:sz="0" w:space="0" w:color="auto" w:frame="1"/>
              </w:rPr>
              <w:t>Сорт «Багира»</w:t>
            </w:r>
          </w:p>
        </w:tc>
      </w:tr>
      <w:tr w:rsidR="001D1047" w14:paraId="5283DF93" w14:textId="77777777" w:rsidTr="00F70581">
        <w:tc>
          <w:tcPr>
            <w:tcW w:w="5000" w:type="pct"/>
          </w:tcPr>
          <w:p w14:paraId="58B27D75" w14:textId="77777777" w:rsidR="001D1047" w:rsidRP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79F19D6" wp14:editId="5DAF1A48">
                  <wp:extent cx="3289004" cy="1850065"/>
                  <wp:effectExtent l="0" t="0" r="0" b="0"/>
                  <wp:docPr id="7173" name="Picture 5" descr="C:\Users\Пользователь\Downloads\photo_545848226917921423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C:\Users\Пользователь\Downloads\photo_545848226917921423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001" r="24992" b="29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794" cy="1866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1DA18B11" w14:textId="77777777" w:rsidTr="00F70581">
        <w:tc>
          <w:tcPr>
            <w:tcW w:w="5000" w:type="pct"/>
          </w:tcPr>
          <w:p w14:paraId="2824DDB9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295ADB73" w14:textId="77777777" w:rsidR="001D1047" w:rsidRPr="001D1047" w:rsidRDefault="001D1047" w:rsidP="001D104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sz w:val="28"/>
                <w:szCs w:val="28"/>
                <w:bdr w:val="none" w:sz="0" w:space="0" w:color="auto" w:frame="1"/>
              </w:rPr>
              <w:t>Сорт «Луна»</w:t>
            </w:r>
          </w:p>
        </w:tc>
      </w:tr>
      <w:tr w:rsidR="004A514D" w14:paraId="745E6636" w14:textId="77777777" w:rsidTr="00F70581">
        <w:tc>
          <w:tcPr>
            <w:tcW w:w="5000" w:type="pct"/>
          </w:tcPr>
          <w:p w14:paraId="5960DF2B" w14:textId="77777777" w:rsidR="004A514D" w:rsidRDefault="004A514D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21901972" wp14:editId="302CE35C">
                  <wp:extent cx="3458347" cy="16905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011" cy="1698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1215240E" w14:textId="77777777" w:rsidTr="00F70581">
        <w:tc>
          <w:tcPr>
            <w:tcW w:w="5000" w:type="pct"/>
          </w:tcPr>
          <w:p w14:paraId="64840D8A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390864F0" w14:textId="77777777" w:rsidR="00A307B8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Измерение общей массы</w:t>
            </w:r>
          </w:p>
        </w:tc>
      </w:tr>
      <w:tr w:rsidR="001D1047" w14:paraId="4E6A69CA" w14:textId="77777777" w:rsidTr="00F70581">
        <w:tc>
          <w:tcPr>
            <w:tcW w:w="5000" w:type="pct"/>
          </w:tcPr>
          <w:p w14:paraId="5014F0E5" w14:textId="77777777" w:rsidR="001D1047" w:rsidRP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51B1C0F" wp14:editId="3C104AE9">
                  <wp:extent cx="1765005" cy="3137784"/>
                  <wp:effectExtent l="0" t="0" r="0" b="0"/>
                  <wp:docPr id="7169" name="Picture 1" descr="C:\Users\Пользователь\Downloads\12661da1-d34b-4641-9304-7d33a9ec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Picture 1" descr="C:\Users\Пользователь\Downloads\12661da1-d34b-4641-9304-7d33a9ec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22" cy="3196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66B0FAB3" w14:textId="77777777" w:rsidTr="00F70581">
        <w:tc>
          <w:tcPr>
            <w:tcW w:w="5000" w:type="pct"/>
          </w:tcPr>
          <w:p w14:paraId="63695A19" w14:textId="77777777" w:rsidR="00A307B8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14:paraId="5BB26A9D" w14:textId="77777777" w:rsidR="001D1047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Измерение размера клубней</w:t>
            </w:r>
          </w:p>
        </w:tc>
      </w:tr>
      <w:tr w:rsidR="001D1047" w14:paraId="2ECD97FB" w14:textId="77777777" w:rsidTr="00F70581">
        <w:tc>
          <w:tcPr>
            <w:tcW w:w="5000" w:type="pct"/>
          </w:tcPr>
          <w:p w14:paraId="2E8E93EC" w14:textId="77777777" w:rsidR="001D1047" w:rsidRP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8168FDB" wp14:editId="74999BC6">
                  <wp:extent cx="2460647" cy="3051544"/>
                  <wp:effectExtent l="0" t="0" r="0" b="0"/>
                  <wp:docPr id="1" name="Picture 2" descr="C:\Users\Пользователь\Downloads\10b65b7a-6389-43c4-b4f7-74c994228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Пользователь\Downloads\10b65b7a-6389-43c4-b4f7-74c994228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30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632" cy="3088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59019AA0" w14:textId="77777777" w:rsidTr="00F70581">
        <w:tc>
          <w:tcPr>
            <w:tcW w:w="5000" w:type="pct"/>
          </w:tcPr>
          <w:p w14:paraId="204C4A75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29D12EEA" w14:textId="77777777" w:rsidR="00A307B8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Подготовка образцов картофеля к длительному хранению</w:t>
            </w:r>
          </w:p>
        </w:tc>
      </w:tr>
      <w:tr w:rsidR="001D1047" w14:paraId="69EEB753" w14:textId="77777777" w:rsidTr="00F70581">
        <w:tc>
          <w:tcPr>
            <w:tcW w:w="5000" w:type="pct"/>
          </w:tcPr>
          <w:p w14:paraId="2D95E13D" w14:textId="77777777" w:rsidR="001D1047" w:rsidRP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1D1047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43F9E541" wp14:editId="64DCBEDC">
                  <wp:extent cx="2200940" cy="2820827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12810" r="12889"/>
                          <a:stretch/>
                        </pic:blipFill>
                        <pic:spPr>
                          <a:xfrm>
                            <a:off x="0" y="0"/>
                            <a:ext cx="2204836" cy="282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695388AA" w14:textId="77777777" w:rsidTr="00F70581">
        <w:tc>
          <w:tcPr>
            <w:tcW w:w="5000" w:type="pct"/>
          </w:tcPr>
          <w:p w14:paraId="05FBE703" w14:textId="77777777" w:rsidR="00A307B8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sz w:val="28"/>
                <w:szCs w:val="28"/>
                <w:bdr w:val="none" w:sz="0" w:space="0" w:color="auto" w:frame="1"/>
              </w:rPr>
            </w:pPr>
          </w:p>
          <w:p w14:paraId="2BDA1B3C" w14:textId="77777777" w:rsidR="001D1047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Знаком</w:t>
            </w:r>
            <w:r>
              <w:rPr>
                <w:sz w:val="28"/>
                <w:szCs w:val="28"/>
                <w:bdr w:val="none" w:sz="0" w:space="0" w:color="auto" w:frame="1"/>
              </w:rPr>
              <w:t>ство ребят</w:t>
            </w:r>
            <w:r w:rsidRPr="00A307B8">
              <w:rPr>
                <w:sz w:val="28"/>
                <w:szCs w:val="28"/>
                <w:bdr w:val="none" w:sz="0" w:space="0" w:color="auto" w:frame="1"/>
              </w:rPr>
              <w:t xml:space="preserve"> с технологией микроклонального размножения картофеля</w:t>
            </w:r>
          </w:p>
        </w:tc>
      </w:tr>
      <w:tr w:rsidR="001D1047" w14:paraId="7F204596" w14:textId="77777777" w:rsidTr="00F70581">
        <w:tc>
          <w:tcPr>
            <w:tcW w:w="5000" w:type="pct"/>
          </w:tcPr>
          <w:p w14:paraId="44AEC09E" w14:textId="77777777" w:rsidR="001D1047" w:rsidRPr="001D1047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392EC5F" wp14:editId="3682A1F3">
                  <wp:extent cx="3170196" cy="2520280"/>
                  <wp:effectExtent l="0" t="0" r="0" b="0"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499" t="17331" r="1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96" cy="252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542E6354" w14:textId="77777777" w:rsidTr="00F70581">
        <w:tc>
          <w:tcPr>
            <w:tcW w:w="5000" w:type="pct"/>
          </w:tcPr>
          <w:p w14:paraId="141A83AE" w14:textId="77777777" w:rsidR="00A307B8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14:paraId="583A6B2C" w14:textId="77777777" w:rsidR="001D1047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Демонстрация урожая школьникам</w:t>
            </w:r>
          </w:p>
        </w:tc>
      </w:tr>
      <w:tr w:rsidR="001D1047" w14:paraId="723AF488" w14:textId="77777777" w:rsidTr="00F70581">
        <w:tc>
          <w:tcPr>
            <w:tcW w:w="5000" w:type="pct"/>
          </w:tcPr>
          <w:p w14:paraId="12A58062" w14:textId="77777777" w:rsidR="001D1047" w:rsidRPr="001D1047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C8BABE9" wp14:editId="254EF22C">
                  <wp:extent cx="3342627" cy="2664296"/>
                  <wp:effectExtent l="0" t="0" r="0" b="3175"/>
                  <wp:docPr id="6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8603" t="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27" cy="266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2CAF2A1C" w14:textId="77777777" w:rsidTr="00F70581">
        <w:tc>
          <w:tcPr>
            <w:tcW w:w="5000" w:type="pct"/>
          </w:tcPr>
          <w:p w14:paraId="5AC409CE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2DB8FC2E" w14:textId="77777777" w:rsidR="00A307B8" w:rsidRPr="005916CB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 xml:space="preserve">Освоение процесса черенкования ростков методом </w:t>
            </w:r>
            <w:r w:rsidRPr="00A307B8">
              <w:rPr>
                <w:sz w:val="28"/>
                <w:szCs w:val="28"/>
                <w:bdr w:val="none" w:sz="0" w:space="0" w:color="auto" w:frame="1"/>
                <w:lang w:val="en-US"/>
              </w:rPr>
              <w:t>in</w:t>
            </w:r>
            <w:r w:rsidRPr="00A307B8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307B8">
              <w:rPr>
                <w:sz w:val="28"/>
                <w:szCs w:val="28"/>
                <w:bdr w:val="none" w:sz="0" w:space="0" w:color="auto" w:frame="1"/>
                <w:lang w:val="en-US"/>
              </w:rPr>
              <w:t>vitro</w:t>
            </w:r>
          </w:p>
        </w:tc>
      </w:tr>
      <w:tr w:rsidR="001D1047" w14:paraId="309A13ED" w14:textId="77777777" w:rsidTr="00F70581">
        <w:tc>
          <w:tcPr>
            <w:tcW w:w="5000" w:type="pct"/>
          </w:tcPr>
          <w:p w14:paraId="56EF2CE4" w14:textId="77777777" w:rsidR="001D1047" w:rsidRPr="001D1047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 wp14:anchorId="60AD445F" wp14:editId="7224C7CD">
                  <wp:extent cx="3667048" cy="2062716"/>
                  <wp:effectExtent l="0" t="0" r="0" b="0"/>
                  <wp:docPr id="1026" name="Picture 2" descr="C:\Users\Пользователь\Desktop\ЕВА\5jDKb4bsSiLvlflm_ysUm_drnAXPkljHGgN8z6pl3xIBIPVNMK8PJ6_gA_34H_flyPLAz7XKdJkz3Sk8fxeck7u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Пользователь\Desktop\ЕВА\5jDKb4bsSiLvlflm_ysUm_drnAXPkljHGgN8z6pl3xIBIPVNMK8PJ6_gA_34H_flyPLAz7XKdJkz3Sk8fxeck7u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543" cy="2063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7A425B0C" w14:textId="77777777" w:rsidTr="00F70581">
        <w:tc>
          <w:tcPr>
            <w:tcW w:w="5000" w:type="pct"/>
          </w:tcPr>
          <w:p w14:paraId="21FB308F" w14:textId="77777777" w:rsidR="001D1047" w:rsidRDefault="001D1047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3C82A009" w14:textId="77777777" w:rsidR="00A307B8" w:rsidRPr="001D1047" w:rsidRDefault="00A307B8" w:rsidP="00A307B8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sz w:val="28"/>
                <w:szCs w:val="28"/>
                <w:bdr w:val="none" w:sz="0" w:space="0" w:color="auto" w:frame="1"/>
              </w:rPr>
              <w:t>Черенок, помещенный в питательную среду</w:t>
            </w:r>
          </w:p>
        </w:tc>
      </w:tr>
      <w:tr w:rsidR="001D1047" w14:paraId="024F5246" w14:textId="77777777" w:rsidTr="00F70581">
        <w:tc>
          <w:tcPr>
            <w:tcW w:w="5000" w:type="pct"/>
          </w:tcPr>
          <w:p w14:paraId="5EABDD22" w14:textId="77777777" w:rsidR="001D1047" w:rsidRPr="001D1047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811F4C5" wp14:editId="33E7CF42">
                  <wp:extent cx="1871331" cy="2258503"/>
                  <wp:effectExtent l="0" t="0" r="0" b="0"/>
                  <wp:docPr id="8" name="Picture 4" descr="C:\Users\Пользователь\Desktop\ЕВА\BI_SZepNd_FNQBOj-il_VPOsgtzWOJDyJAYZfHosGAIGe2rWx0sElzK8WMb8pn6o8NNRkJOnYMAIjPC428H5-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C:\Users\Пользователь\Desktop\ЕВА\BI_SZepNd_FNQBOj-il_VPOsgtzWOJDyJAYZfHosGAIGe2rWx0sElzK8WMb8pn6o8NNRkJOnYMAIjPC428H5-U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705" r="39568" b="10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92" cy="227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F06D876" wp14:editId="24AB1DA1">
                  <wp:extent cx="1590547" cy="2264735"/>
                  <wp:effectExtent l="0" t="0" r="0" b="0"/>
                  <wp:docPr id="2" name="Picture 6" descr="C:\Users\Пользователь\Desktop\ЕВА\knAZQzSw8PRNm_MdR9kfFkiCR3j1KzLUHPJUyZl4ahSlFsN3G9lv2lZjRx1g70i55eFOW530OfnUvFVKBTJsOr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C:\Users\Пользователь\Desktop\ЕВА\knAZQzSw8PRNm_MdR9kfFkiCR3j1KzLUHPJUyZl4ahSlFsN3G9lv2lZjRx1g70i55eFOW530OfnUvFVKBTJsOr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0440" r="9519" b="14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07" cy="226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047" w14:paraId="552B4103" w14:textId="77777777" w:rsidTr="00F70581">
        <w:tc>
          <w:tcPr>
            <w:tcW w:w="5000" w:type="pct"/>
          </w:tcPr>
          <w:p w14:paraId="3813F0A4" w14:textId="77777777" w:rsidR="00A307B8" w:rsidRPr="00C862BB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14:paraId="700399AC" w14:textId="77777777" w:rsidR="001D1047" w:rsidRPr="00C862BB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C862BB">
              <w:rPr>
                <w:sz w:val="28"/>
                <w:szCs w:val="28"/>
                <w:bdr w:val="none" w:sz="0" w:space="0" w:color="auto" w:frame="1"/>
              </w:rPr>
              <w:t xml:space="preserve">Наградной за участие в </w:t>
            </w:r>
            <w:proofErr w:type="spellStart"/>
            <w:r w:rsidRPr="00C862BB">
              <w:rPr>
                <w:sz w:val="28"/>
                <w:szCs w:val="28"/>
                <w:bdr w:val="none" w:sz="0" w:space="0" w:color="auto" w:frame="1"/>
              </w:rPr>
              <w:t>Агрослете</w:t>
            </w:r>
            <w:proofErr w:type="spellEnd"/>
          </w:p>
        </w:tc>
      </w:tr>
      <w:tr w:rsidR="001D1047" w14:paraId="35F818DB" w14:textId="77777777" w:rsidTr="00F70581">
        <w:tc>
          <w:tcPr>
            <w:tcW w:w="5000" w:type="pct"/>
          </w:tcPr>
          <w:p w14:paraId="7769EEB9" w14:textId="77777777" w:rsidR="001D1047" w:rsidRPr="001D1047" w:rsidRDefault="00A307B8" w:rsidP="008B0E67">
            <w:pPr>
              <w:pStyle w:val="sc-iieem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contextualSpacing/>
              <w:jc w:val="center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A307B8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539C7F81" wp14:editId="35D465C9">
                  <wp:extent cx="3960440" cy="3727474"/>
                  <wp:effectExtent l="0" t="0" r="2540" b="6350"/>
                  <wp:docPr id="9" name="Picture 2" descr="C:\Users\Пользователь\Desktop\ЕВА\sVdPUt0bUzrqakITaZ-Nnwy92mohUlnPeH5hNY9R471zG1kswMcBExVKAa23Xb2qzByfshIcYa_p3KZmw04Qjm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Пользователь\Desktop\ЕВА\sVdPUt0bUzrqakITaZ-Nnwy92mohUlnPeH5hNY9R471zG1kswMcBExVKAa23Xb2qzByfshIcYa_p3KZmw04Qjm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2500" t="12500" r="13750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440" cy="372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E67E6" w14:textId="77777777" w:rsidR="008B0E67" w:rsidRPr="00930150" w:rsidRDefault="008B0E67" w:rsidP="00930150">
      <w:pPr>
        <w:pStyle w:val="sc-iie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contextualSpacing/>
        <w:jc w:val="both"/>
        <w:textAlignment w:val="baseline"/>
        <w:rPr>
          <w:rStyle w:val="sc-djvmmf"/>
          <w:sz w:val="18"/>
          <w:szCs w:val="28"/>
          <w:bdr w:val="none" w:sz="0" w:space="0" w:color="auto" w:frame="1"/>
        </w:rPr>
      </w:pPr>
    </w:p>
    <w:sectPr w:rsidR="008B0E67" w:rsidRPr="00930150" w:rsidSect="00311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A69"/>
    <w:multiLevelType w:val="hybridMultilevel"/>
    <w:tmpl w:val="0F92BFC6"/>
    <w:lvl w:ilvl="0" w:tplc="BEA2D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A07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681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90FD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C3B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AF6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ACB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00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0C2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F350C"/>
    <w:multiLevelType w:val="multilevel"/>
    <w:tmpl w:val="987E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67199"/>
    <w:multiLevelType w:val="hybridMultilevel"/>
    <w:tmpl w:val="95FC5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EB27A6"/>
    <w:multiLevelType w:val="multilevel"/>
    <w:tmpl w:val="90605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C488C"/>
    <w:multiLevelType w:val="multilevel"/>
    <w:tmpl w:val="E494B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00557"/>
    <w:multiLevelType w:val="hybridMultilevel"/>
    <w:tmpl w:val="EEE8D34E"/>
    <w:lvl w:ilvl="0" w:tplc="3B54509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7F73C4"/>
    <w:multiLevelType w:val="hybridMultilevel"/>
    <w:tmpl w:val="0F92BFC6"/>
    <w:lvl w:ilvl="0" w:tplc="BEA2D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A07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681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90FD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C3B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AF6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ACBD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00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0C2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407E5F"/>
    <w:multiLevelType w:val="multilevel"/>
    <w:tmpl w:val="A5A8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E3D6C"/>
    <w:multiLevelType w:val="multilevel"/>
    <w:tmpl w:val="1E306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70297C"/>
    <w:multiLevelType w:val="multilevel"/>
    <w:tmpl w:val="3092A6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D5F7066"/>
    <w:multiLevelType w:val="hybridMultilevel"/>
    <w:tmpl w:val="5E766A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EC53374"/>
    <w:multiLevelType w:val="hybridMultilevel"/>
    <w:tmpl w:val="454625DE"/>
    <w:lvl w:ilvl="0" w:tplc="1CE62C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1C3F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2848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6C24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D6E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8424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5861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34B2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EE74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205F0F9F"/>
    <w:multiLevelType w:val="multilevel"/>
    <w:tmpl w:val="D2D2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D708C2"/>
    <w:multiLevelType w:val="hybridMultilevel"/>
    <w:tmpl w:val="74126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347C5"/>
    <w:multiLevelType w:val="multilevel"/>
    <w:tmpl w:val="1EEA8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1919AA"/>
    <w:multiLevelType w:val="multilevel"/>
    <w:tmpl w:val="8CA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640A9"/>
    <w:multiLevelType w:val="hybridMultilevel"/>
    <w:tmpl w:val="BB1CDA32"/>
    <w:lvl w:ilvl="0" w:tplc="65EEC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A6D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FE55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1819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64CD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74C1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58B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7E3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F45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8F6368"/>
    <w:multiLevelType w:val="hybridMultilevel"/>
    <w:tmpl w:val="5E766A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39478F2"/>
    <w:multiLevelType w:val="hybridMultilevel"/>
    <w:tmpl w:val="7FDCAD1A"/>
    <w:lvl w:ilvl="0" w:tplc="75104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A25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36B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AA75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C86B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40E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982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4C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EE7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4540C7"/>
    <w:multiLevelType w:val="hybridMultilevel"/>
    <w:tmpl w:val="AE1618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C5E10BD"/>
    <w:multiLevelType w:val="multilevel"/>
    <w:tmpl w:val="85FC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626186"/>
    <w:multiLevelType w:val="multilevel"/>
    <w:tmpl w:val="34BC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6966B6"/>
    <w:multiLevelType w:val="hybridMultilevel"/>
    <w:tmpl w:val="3D54087A"/>
    <w:lvl w:ilvl="0" w:tplc="A59E1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900D13"/>
    <w:multiLevelType w:val="multilevel"/>
    <w:tmpl w:val="7F2AFA0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 w15:restartNumberingAfterBreak="0">
    <w:nsid w:val="50977D91"/>
    <w:multiLevelType w:val="multilevel"/>
    <w:tmpl w:val="F166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9B6439"/>
    <w:multiLevelType w:val="multilevel"/>
    <w:tmpl w:val="666E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435120"/>
    <w:multiLevelType w:val="hybridMultilevel"/>
    <w:tmpl w:val="E46231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F476238"/>
    <w:multiLevelType w:val="multilevel"/>
    <w:tmpl w:val="9C0E7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B03630"/>
    <w:multiLevelType w:val="multilevel"/>
    <w:tmpl w:val="0436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BF72C3"/>
    <w:multiLevelType w:val="multilevel"/>
    <w:tmpl w:val="F87A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894763"/>
    <w:multiLevelType w:val="multilevel"/>
    <w:tmpl w:val="D402E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A30741"/>
    <w:multiLevelType w:val="hybridMultilevel"/>
    <w:tmpl w:val="172A1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04258"/>
    <w:multiLevelType w:val="multilevel"/>
    <w:tmpl w:val="BFC4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E0400B"/>
    <w:multiLevelType w:val="multilevel"/>
    <w:tmpl w:val="72024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F41946"/>
    <w:multiLevelType w:val="multilevel"/>
    <w:tmpl w:val="74B25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6"/>
  </w:num>
  <w:num w:numId="3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34"/>
  </w:num>
  <w:num w:numId="7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32"/>
  </w:num>
  <w:num w:numId="9">
    <w:abstractNumId w:val="30"/>
  </w:num>
  <w:num w:numId="10">
    <w:abstractNumId w:val="2"/>
  </w:num>
  <w:num w:numId="11">
    <w:abstractNumId w:val="5"/>
  </w:num>
  <w:num w:numId="12">
    <w:abstractNumId w:val="11"/>
  </w:num>
  <w:num w:numId="13">
    <w:abstractNumId w:val="18"/>
  </w:num>
  <w:num w:numId="14">
    <w:abstractNumId w:val="0"/>
  </w:num>
  <w:num w:numId="15">
    <w:abstractNumId w:val="1"/>
  </w:num>
  <w:num w:numId="16">
    <w:abstractNumId w:val="24"/>
  </w:num>
  <w:num w:numId="17">
    <w:abstractNumId w:val="26"/>
  </w:num>
  <w:num w:numId="18">
    <w:abstractNumId w:val="4"/>
  </w:num>
  <w:num w:numId="19">
    <w:abstractNumId w:val="19"/>
  </w:num>
  <w:num w:numId="20">
    <w:abstractNumId w:val="33"/>
  </w:num>
  <w:num w:numId="21">
    <w:abstractNumId w:val="14"/>
  </w:num>
  <w:num w:numId="22">
    <w:abstractNumId w:val="13"/>
  </w:num>
  <w:num w:numId="23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28"/>
  </w:num>
  <w:num w:numId="25">
    <w:abstractNumId w:val="8"/>
  </w:num>
  <w:num w:numId="26">
    <w:abstractNumId w:val="17"/>
  </w:num>
  <w:num w:numId="27">
    <w:abstractNumId w:val="3"/>
  </w:num>
  <w:num w:numId="28">
    <w:abstractNumId w:val="10"/>
  </w:num>
  <w:num w:numId="29">
    <w:abstractNumId w:val="27"/>
  </w:num>
  <w:num w:numId="30">
    <w:abstractNumId w:val="7"/>
  </w:num>
  <w:num w:numId="31">
    <w:abstractNumId w:val="29"/>
  </w:num>
  <w:num w:numId="32">
    <w:abstractNumId w:val="31"/>
  </w:num>
  <w:num w:numId="33">
    <w:abstractNumId w:val="22"/>
  </w:num>
  <w:num w:numId="34">
    <w:abstractNumId w:val="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1FEA"/>
    <w:rsid w:val="00052F96"/>
    <w:rsid w:val="00055F23"/>
    <w:rsid w:val="000C1E03"/>
    <w:rsid w:val="000C3DAF"/>
    <w:rsid w:val="000E7068"/>
    <w:rsid w:val="00134D50"/>
    <w:rsid w:val="001737E0"/>
    <w:rsid w:val="001B1966"/>
    <w:rsid w:val="001D1047"/>
    <w:rsid w:val="001D40C6"/>
    <w:rsid w:val="00202A6A"/>
    <w:rsid w:val="00203DEF"/>
    <w:rsid w:val="00223FB8"/>
    <w:rsid w:val="00225AC5"/>
    <w:rsid w:val="0024152D"/>
    <w:rsid w:val="003118DC"/>
    <w:rsid w:val="00335FD5"/>
    <w:rsid w:val="00345E0F"/>
    <w:rsid w:val="0035671C"/>
    <w:rsid w:val="003862A8"/>
    <w:rsid w:val="004106A9"/>
    <w:rsid w:val="00432A84"/>
    <w:rsid w:val="004647BC"/>
    <w:rsid w:val="004A514D"/>
    <w:rsid w:val="004E33AC"/>
    <w:rsid w:val="0050487A"/>
    <w:rsid w:val="00552823"/>
    <w:rsid w:val="005916CB"/>
    <w:rsid w:val="005B0F88"/>
    <w:rsid w:val="005E23A3"/>
    <w:rsid w:val="00600768"/>
    <w:rsid w:val="006454DF"/>
    <w:rsid w:val="006854A4"/>
    <w:rsid w:val="00693C0E"/>
    <w:rsid w:val="006D7DA1"/>
    <w:rsid w:val="00757EE6"/>
    <w:rsid w:val="007B0922"/>
    <w:rsid w:val="007C3D67"/>
    <w:rsid w:val="0083012F"/>
    <w:rsid w:val="00885747"/>
    <w:rsid w:val="008B0E67"/>
    <w:rsid w:val="009047C0"/>
    <w:rsid w:val="00904BC5"/>
    <w:rsid w:val="00930150"/>
    <w:rsid w:val="009939F0"/>
    <w:rsid w:val="009B4EC8"/>
    <w:rsid w:val="00A01654"/>
    <w:rsid w:val="00A13546"/>
    <w:rsid w:val="00A271F9"/>
    <w:rsid w:val="00A307B8"/>
    <w:rsid w:val="00A57863"/>
    <w:rsid w:val="00AC5C66"/>
    <w:rsid w:val="00B27717"/>
    <w:rsid w:val="00B31DC4"/>
    <w:rsid w:val="00B50723"/>
    <w:rsid w:val="00BA2088"/>
    <w:rsid w:val="00BA33F5"/>
    <w:rsid w:val="00C36D40"/>
    <w:rsid w:val="00C83D2B"/>
    <w:rsid w:val="00C862BB"/>
    <w:rsid w:val="00CA30C4"/>
    <w:rsid w:val="00D327B6"/>
    <w:rsid w:val="00D848C4"/>
    <w:rsid w:val="00DC598E"/>
    <w:rsid w:val="00F41E8F"/>
    <w:rsid w:val="00F70581"/>
    <w:rsid w:val="00F7635C"/>
    <w:rsid w:val="00FF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71E6"/>
  <w15:docId w15:val="{DDFC3552-E0C5-4E6F-BBCF-E5C3D911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18DC"/>
  </w:style>
  <w:style w:type="paragraph" w:styleId="1">
    <w:name w:val="heading 1"/>
    <w:basedOn w:val="a"/>
    <w:next w:val="a"/>
    <w:link w:val="10"/>
    <w:uiPriority w:val="9"/>
    <w:qFormat/>
    <w:rsid w:val="006854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848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E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5E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-iieem">
    <w:name w:val="sc-iieem"/>
    <w:basedOn w:val="a"/>
    <w:rsid w:val="006D7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djvmmf">
    <w:name w:val="sc-djvmmf"/>
    <w:basedOn w:val="a0"/>
    <w:rsid w:val="006D7DA1"/>
  </w:style>
  <w:style w:type="character" w:customStyle="1" w:styleId="20">
    <w:name w:val="Заголовок 2 Знак"/>
    <w:basedOn w:val="a0"/>
    <w:link w:val="2"/>
    <w:uiPriority w:val="9"/>
    <w:rsid w:val="00D848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84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48C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3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3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854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A5786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5786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7863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A5786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5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786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57863"/>
    <w:pPr>
      <w:ind w:left="720"/>
      <w:contextualSpacing/>
    </w:pPr>
  </w:style>
  <w:style w:type="character" w:customStyle="1" w:styleId="sc-jtycat">
    <w:name w:val="sc-jtycat"/>
    <w:basedOn w:val="a0"/>
    <w:rsid w:val="00A01654"/>
  </w:style>
  <w:style w:type="paragraph" w:customStyle="1" w:styleId="sc-brcfro">
    <w:name w:val="sc-brcfro"/>
    <w:basedOn w:val="a"/>
    <w:rsid w:val="00223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 светлая1"/>
    <w:basedOn w:val="a1"/>
    <w:uiPriority w:val="40"/>
    <w:rsid w:val="001D10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345E0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345E0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katex-mathml">
    <w:name w:val="katex-mathml"/>
    <w:basedOn w:val="a0"/>
    <w:rsid w:val="00B31DC4"/>
  </w:style>
  <w:style w:type="character" w:customStyle="1" w:styleId="mopen">
    <w:name w:val="mopen"/>
    <w:basedOn w:val="a0"/>
    <w:rsid w:val="00B31DC4"/>
  </w:style>
  <w:style w:type="character" w:customStyle="1" w:styleId="mord">
    <w:name w:val="mord"/>
    <w:basedOn w:val="a0"/>
    <w:rsid w:val="00B31DC4"/>
  </w:style>
  <w:style w:type="character" w:customStyle="1" w:styleId="mpunct">
    <w:name w:val="mpunct"/>
    <w:basedOn w:val="a0"/>
    <w:rsid w:val="00B31DC4"/>
  </w:style>
  <w:style w:type="character" w:customStyle="1" w:styleId="mclose">
    <w:name w:val="mclose"/>
    <w:basedOn w:val="a0"/>
    <w:rsid w:val="00B31DC4"/>
  </w:style>
  <w:style w:type="paragraph" w:customStyle="1" w:styleId="sc-kguayh">
    <w:name w:val="sc-kguayh"/>
    <w:basedOn w:val="a"/>
    <w:rsid w:val="00CA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bznhio">
    <w:name w:val="sc-bznhio"/>
    <w:basedOn w:val="a0"/>
    <w:rsid w:val="00CA3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921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777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316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499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C3BDC-D9FD-403D-9322-E47BB373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22</Pages>
  <Words>4350</Words>
  <Characters>24796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7</cp:revision>
  <cp:lastPrinted>2025-10-24T04:37:00Z</cp:lastPrinted>
  <dcterms:created xsi:type="dcterms:W3CDTF">2026-01-28T11:18:00Z</dcterms:created>
  <dcterms:modified xsi:type="dcterms:W3CDTF">2026-02-08T17:37:00Z</dcterms:modified>
</cp:coreProperties>
</file>